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4805" w14:textId="2A36AD00" w:rsidR="00BC18E0" w:rsidRPr="000257B3" w:rsidRDefault="00D71B18" w:rsidP="00900788">
      <w:pPr>
        <w:rPr>
          <w:rFonts w:ascii="Trebuchet MS" w:hAnsi="Trebuchet MS"/>
          <w:color w:val="4E369A"/>
          <w:sz w:val="100"/>
          <w:szCs w:val="100"/>
        </w:rPr>
      </w:pPr>
      <w:bookmarkStart w:id="0" w:name="_Hlk72328562"/>
      <w:r w:rsidRPr="000257B3">
        <w:rPr>
          <w:rFonts w:ascii="Trebuchet MS" w:hAnsi="Trebuchet MS"/>
          <w:color w:val="4E369A"/>
          <w:sz w:val="100"/>
          <w:szCs w:val="100"/>
        </w:rPr>
        <w:t>Bulletin de veille</w:t>
      </w:r>
    </w:p>
    <w:p w14:paraId="0C6F84D6" w14:textId="180C0B3B" w:rsidR="00C43652" w:rsidRPr="000257B3" w:rsidRDefault="00C43652" w:rsidP="00C43652">
      <w:pPr>
        <w:jc w:val="right"/>
        <w:rPr>
          <w:rFonts w:ascii="Trebuchet MS" w:hAnsi="Trebuchet MS"/>
          <w:b/>
          <w:bCs/>
          <w:color w:val="4E369A"/>
          <w:sz w:val="100"/>
          <w:szCs w:val="100"/>
        </w:rPr>
      </w:pPr>
      <w:r w:rsidRPr="000257B3">
        <w:rPr>
          <w:rFonts w:ascii="Trebuchet MS" w:hAnsi="Trebuchet MS"/>
          <w:b/>
          <w:bCs/>
          <w:color w:val="4E369A"/>
          <w:sz w:val="100"/>
          <w:szCs w:val="100"/>
        </w:rPr>
        <w:t>Vieillissement</w:t>
      </w:r>
    </w:p>
    <w:p w14:paraId="26150790" w14:textId="7B38BA5E" w:rsidR="00C824CD" w:rsidRPr="000257B3" w:rsidRDefault="00C824CD" w:rsidP="00C824CD">
      <w:pPr>
        <w:rPr>
          <w:rStyle w:val="lev"/>
          <w:rFonts w:ascii="Trebuchet MS" w:hAnsi="Trebuchet MS"/>
          <w:b w:val="0"/>
          <w:bCs w:val="0"/>
        </w:rPr>
      </w:pPr>
    </w:p>
    <w:p w14:paraId="59E8A471" w14:textId="04F55CA0" w:rsidR="00C824CD" w:rsidRPr="000257B3" w:rsidRDefault="00DB026B" w:rsidP="00C824CD">
      <w:pPr>
        <w:rPr>
          <w:rStyle w:val="lev"/>
          <w:rFonts w:ascii="Trebuchet MS" w:hAnsi="Trebuchet MS"/>
          <w:b w:val="0"/>
          <w:bCs w:val="0"/>
        </w:rPr>
      </w:pPr>
      <w:r w:rsidRPr="000257B3">
        <w:rPr>
          <w:rFonts w:ascii="Trebuchet MS" w:hAnsi="Trebuchet MS"/>
          <w:noProof/>
        </w:rPr>
        <mc:AlternateContent>
          <mc:Choice Requires="wps">
            <w:drawing>
              <wp:anchor distT="0" distB="0" distL="114300" distR="114300" simplePos="0" relativeHeight="251659264" behindDoc="0" locked="0" layoutInCell="1" allowOverlap="1" wp14:anchorId="590FCBFD" wp14:editId="700A39A2">
                <wp:simplePos x="0" y="0"/>
                <wp:positionH relativeFrom="margin">
                  <wp:posOffset>-219311</wp:posOffset>
                </wp:positionH>
                <wp:positionV relativeFrom="paragraph">
                  <wp:posOffset>572488</wp:posOffset>
                </wp:positionV>
                <wp:extent cx="6191250" cy="4988885"/>
                <wp:effectExtent l="0" t="0" r="0" b="2540"/>
                <wp:wrapNone/>
                <wp:docPr id="331577491" name="Zone de texte 5"/>
                <wp:cNvGraphicFramePr/>
                <a:graphic xmlns:a="http://schemas.openxmlformats.org/drawingml/2006/main">
                  <a:graphicData uri="http://schemas.microsoft.com/office/word/2010/wordprocessingShape">
                    <wps:wsp>
                      <wps:cNvSpPr txBox="1"/>
                      <wps:spPr>
                        <a:xfrm>
                          <a:off x="0" y="0"/>
                          <a:ext cx="6191250" cy="4988885"/>
                        </a:xfrm>
                        <a:prstGeom prst="rect">
                          <a:avLst/>
                        </a:prstGeom>
                        <a:solidFill>
                          <a:srgbClr val="008080"/>
                        </a:solidFill>
                        <a:ln w="6350">
                          <a:noFill/>
                        </a:ln>
                      </wps:spPr>
                      <wps:txbx>
                        <w:txbxContent>
                          <w:p w14:paraId="74F3611B" w14:textId="77777777" w:rsidR="00DB026B" w:rsidRDefault="00DB026B" w:rsidP="00DB026B">
                            <w:pPr>
                              <w:ind w:left="720" w:hanging="360"/>
                            </w:pPr>
                          </w:p>
                          <w:p w14:paraId="39DE98C5" w14:textId="6B133EE1"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projets" w:history="1">
                              <w:r w:rsidRPr="00DB026B">
                                <w:rPr>
                                  <w:rStyle w:val="Lienhypertexte"/>
                                  <w:rFonts w:ascii="Trebuchet MS" w:hAnsi="Trebuchet MS"/>
                                  <w:b/>
                                  <w:bCs/>
                                  <w:color w:val="FFFFFF" w:themeColor="background1"/>
                                  <w:sz w:val="44"/>
                                  <w:szCs w:val="48"/>
                                </w:rPr>
                                <w:t>Appels à projets</w:t>
                              </w:r>
                            </w:hyperlink>
                          </w:p>
                          <w:p w14:paraId="3C1A1544"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46197592" w14:textId="6C57975F"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Évènements_scientifiques_en" w:history="1">
                              <w:r w:rsidRPr="00DB026B">
                                <w:rPr>
                                  <w:rStyle w:val="Lienhypertexte"/>
                                  <w:rFonts w:ascii="Trebuchet MS" w:hAnsi="Trebuchet MS"/>
                                  <w:b/>
                                  <w:bCs/>
                                  <w:color w:val="FFFFFF" w:themeColor="background1"/>
                                  <w:sz w:val="44"/>
                                  <w:szCs w:val="48"/>
                                </w:rPr>
                                <w:t>Évènements scientifiques en France</w:t>
                              </w:r>
                            </w:hyperlink>
                          </w:p>
                          <w:p w14:paraId="7BDDBAD2"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7DCECF97" w14:textId="22B6A2A3"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Évènements_scientifiques_en_1" w:history="1">
                              <w:r w:rsidRPr="00DB026B">
                                <w:rPr>
                                  <w:rStyle w:val="Lienhypertexte"/>
                                  <w:rFonts w:ascii="Trebuchet MS" w:hAnsi="Trebuchet MS"/>
                                  <w:b/>
                                  <w:bCs/>
                                  <w:color w:val="FFFFFF" w:themeColor="background1"/>
                                  <w:sz w:val="44"/>
                                  <w:szCs w:val="48"/>
                                </w:rPr>
                                <w:t>Évènements scientifiques en Europe et à l’international</w:t>
                              </w:r>
                            </w:hyperlink>
                            <w:r w:rsidRPr="00DB026B">
                              <w:rPr>
                                <w:rFonts w:ascii="Trebuchet MS" w:hAnsi="Trebuchet MS"/>
                                <w:b/>
                                <w:bCs/>
                                <w:color w:val="FFFFFF" w:themeColor="background1"/>
                                <w:sz w:val="44"/>
                                <w:szCs w:val="48"/>
                              </w:rPr>
                              <w:t xml:space="preserve"> </w:t>
                            </w:r>
                          </w:p>
                          <w:p w14:paraId="07F2846C"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7D141922" w14:textId="72DA55B8"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articles" w:history="1">
                              <w:r w:rsidRPr="00DB026B">
                                <w:rPr>
                                  <w:rStyle w:val="Lienhypertexte"/>
                                  <w:rFonts w:ascii="Trebuchet MS" w:hAnsi="Trebuchet MS"/>
                                  <w:b/>
                                  <w:bCs/>
                                  <w:color w:val="FFFFFF" w:themeColor="background1"/>
                                  <w:sz w:val="44"/>
                                  <w:szCs w:val="48"/>
                                </w:rPr>
                                <w:t>Appels à articles</w:t>
                              </w:r>
                            </w:hyperlink>
                          </w:p>
                          <w:p w14:paraId="71DE6D4D"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1E6F96D0" w14:textId="402558E9"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communication" w:history="1">
                              <w:r w:rsidRPr="00DB026B">
                                <w:rPr>
                                  <w:rStyle w:val="Lienhypertexte"/>
                                  <w:rFonts w:ascii="Trebuchet MS" w:hAnsi="Trebuchet MS"/>
                                  <w:b/>
                                  <w:bCs/>
                                  <w:color w:val="FFFFFF" w:themeColor="background1"/>
                                  <w:sz w:val="44"/>
                                  <w:szCs w:val="48"/>
                                </w:rPr>
                                <w:t>Appels à communication</w:t>
                              </w:r>
                            </w:hyperlink>
                          </w:p>
                          <w:p w14:paraId="6E9A6B53"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62C5BAD0" w14:textId="5ED5AD40" w:rsidR="00DB026B" w:rsidRPr="00DB026B" w:rsidRDefault="00DB026B" w:rsidP="00DB026B">
                            <w:pPr>
                              <w:pStyle w:val="Paragraphedeliste"/>
                              <w:numPr>
                                <w:ilvl w:val="0"/>
                                <w:numId w:val="25"/>
                              </w:numPr>
                              <w:ind w:left="360"/>
                              <w:rPr>
                                <w:rFonts w:ascii="Trebuchet MS" w:hAnsi="Trebuchet MS"/>
                                <w:b/>
                                <w:bCs/>
                                <w:color w:val="FFFFFF" w:themeColor="background1"/>
                                <w:sz w:val="44"/>
                                <w:szCs w:val="48"/>
                              </w:rPr>
                            </w:pPr>
                            <w:hyperlink w:anchor="_Appels_à_candidature" w:history="1">
                              <w:r w:rsidRPr="00DB026B">
                                <w:rPr>
                                  <w:rStyle w:val="Lienhypertexte"/>
                                  <w:rFonts w:ascii="Trebuchet MS" w:hAnsi="Trebuchet MS"/>
                                  <w:b/>
                                  <w:bCs/>
                                  <w:color w:val="FFFFFF" w:themeColor="background1"/>
                                  <w:sz w:val="44"/>
                                  <w:szCs w:val="48"/>
                                </w:rPr>
                                <w:t>Appels à candidature</w:t>
                              </w:r>
                            </w:hyperlink>
                          </w:p>
                          <w:p w14:paraId="52D32049" w14:textId="1B7CC6CF" w:rsidR="00DB026B" w:rsidRPr="00DB026B" w:rsidRDefault="00DB026B" w:rsidP="00DB026B">
                            <w:pPr>
                              <w:pStyle w:val="Paragraphedeliste"/>
                              <w:numPr>
                                <w:ilvl w:val="0"/>
                                <w:numId w:val="27"/>
                              </w:numPr>
                              <w:ind w:left="1080"/>
                              <w:rPr>
                                <w:rFonts w:ascii="Trebuchet MS" w:hAnsi="Trebuchet MS"/>
                                <w:i/>
                                <w:iCs/>
                                <w:color w:val="FFFFFF" w:themeColor="background1"/>
                                <w:sz w:val="40"/>
                                <w:szCs w:val="44"/>
                              </w:rPr>
                            </w:pPr>
                            <w:hyperlink w:anchor="_Recrutements_ouverts" w:history="1">
                              <w:r w:rsidRPr="00DB026B">
                                <w:rPr>
                                  <w:rStyle w:val="Lienhypertexte"/>
                                  <w:rFonts w:ascii="Trebuchet MS" w:hAnsi="Trebuchet MS"/>
                                  <w:i/>
                                  <w:iCs/>
                                  <w:color w:val="FFFFFF" w:themeColor="background1"/>
                                  <w:sz w:val="40"/>
                                  <w:szCs w:val="44"/>
                                </w:rPr>
                                <w:t>Recrutements ouverts</w:t>
                              </w:r>
                            </w:hyperlink>
                          </w:p>
                          <w:p w14:paraId="227E91D6" w14:textId="54C14ADF" w:rsidR="00DB026B" w:rsidRPr="00DB026B" w:rsidRDefault="00DB026B" w:rsidP="00DB026B">
                            <w:pPr>
                              <w:pStyle w:val="Paragraphedeliste"/>
                              <w:numPr>
                                <w:ilvl w:val="0"/>
                                <w:numId w:val="27"/>
                              </w:numPr>
                              <w:ind w:left="1080"/>
                              <w:rPr>
                                <w:rFonts w:ascii="Trebuchet MS" w:hAnsi="Trebuchet MS"/>
                                <w:i/>
                                <w:iCs/>
                                <w:color w:val="FFFFFF" w:themeColor="background1"/>
                                <w:sz w:val="40"/>
                                <w:szCs w:val="44"/>
                              </w:rPr>
                            </w:pPr>
                            <w:hyperlink w:anchor="_Formation_–_Soutien" w:history="1">
                              <w:r w:rsidRPr="00DB026B">
                                <w:rPr>
                                  <w:rStyle w:val="Lienhypertexte"/>
                                  <w:rFonts w:ascii="Trebuchet MS" w:hAnsi="Trebuchet MS"/>
                                  <w:i/>
                                  <w:iCs/>
                                  <w:color w:val="FFFFFF" w:themeColor="background1"/>
                                  <w:sz w:val="40"/>
                                  <w:szCs w:val="44"/>
                                </w:rPr>
                                <w:t>Formation, Soutien, Écoles, Prix</w:t>
                              </w:r>
                            </w:hyperlink>
                          </w:p>
                          <w:p w14:paraId="1461086E" w14:textId="77777777" w:rsidR="00DB026B" w:rsidRDefault="00DB02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FCBFD" id="_x0000_t202" coordsize="21600,21600" o:spt="202" path="m,l,21600r21600,l21600,xe">
                <v:stroke joinstyle="miter"/>
                <v:path gradientshapeok="t" o:connecttype="rect"/>
              </v:shapetype>
              <v:shape id="Zone de texte 5" o:spid="_x0000_s1026" type="#_x0000_t202" style="position:absolute;margin-left:-17.25pt;margin-top:45.1pt;width:487.5pt;height:39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" fillcolor="teal" stroked="f" strokeweight=".5pt">
                <v:textbox>
                  <w:txbxContent>
                    <w:p w14:paraId="74F3611B" w14:textId="77777777" w:rsidR="00DB026B" w:rsidRDefault="00DB026B" w:rsidP="00DB026B">
                      <w:pPr>
                        <w:ind w:left="720" w:hanging="360"/>
                      </w:pPr>
                    </w:p>
                    <w:p w14:paraId="39DE98C5" w14:textId="6B133EE1"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projets" w:history="1">
                        <w:r w:rsidRPr="00DB026B">
                          <w:rPr>
                            <w:rStyle w:val="Lienhypertexte"/>
                            <w:rFonts w:ascii="Trebuchet MS" w:hAnsi="Trebuchet MS"/>
                            <w:b/>
                            <w:bCs/>
                            <w:color w:val="FFFFFF" w:themeColor="background1"/>
                            <w:sz w:val="44"/>
                            <w:szCs w:val="48"/>
                          </w:rPr>
                          <w:t>Appels à projets</w:t>
                        </w:r>
                      </w:hyperlink>
                    </w:p>
                    <w:p w14:paraId="3C1A1544"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46197592" w14:textId="6C57975F"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Évènements_scientifiques_en" w:history="1">
                        <w:r w:rsidRPr="00DB026B">
                          <w:rPr>
                            <w:rStyle w:val="Lienhypertexte"/>
                            <w:rFonts w:ascii="Trebuchet MS" w:hAnsi="Trebuchet MS"/>
                            <w:b/>
                            <w:bCs/>
                            <w:color w:val="FFFFFF" w:themeColor="background1"/>
                            <w:sz w:val="44"/>
                            <w:szCs w:val="48"/>
                          </w:rPr>
                          <w:t>Évènements scientifiques en France</w:t>
                        </w:r>
                      </w:hyperlink>
                    </w:p>
                    <w:p w14:paraId="7BDDBAD2"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7DCECF97" w14:textId="22B6A2A3"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Évènements_scientifiques_en_1" w:history="1">
                        <w:r w:rsidRPr="00DB026B">
                          <w:rPr>
                            <w:rStyle w:val="Lienhypertexte"/>
                            <w:rFonts w:ascii="Trebuchet MS" w:hAnsi="Trebuchet MS"/>
                            <w:b/>
                            <w:bCs/>
                            <w:color w:val="FFFFFF" w:themeColor="background1"/>
                            <w:sz w:val="44"/>
                            <w:szCs w:val="48"/>
                          </w:rPr>
                          <w:t>Évènements scientifiques en Europe et à l’international</w:t>
                        </w:r>
                      </w:hyperlink>
                      <w:r w:rsidRPr="00DB026B">
                        <w:rPr>
                          <w:rFonts w:ascii="Trebuchet MS" w:hAnsi="Trebuchet MS"/>
                          <w:b/>
                          <w:bCs/>
                          <w:color w:val="FFFFFF" w:themeColor="background1"/>
                          <w:sz w:val="44"/>
                          <w:szCs w:val="48"/>
                        </w:rPr>
                        <w:t xml:space="preserve"> </w:t>
                      </w:r>
                    </w:p>
                    <w:p w14:paraId="07F2846C"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7D141922" w14:textId="72DA55B8"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articles" w:history="1">
                        <w:r w:rsidRPr="00DB026B">
                          <w:rPr>
                            <w:rStyle w:val="Lienhypertexte"/>
                            <w:rFonts w:ascii="Trebuchet MS" w:hAnsi="Trebuchet MS"/>
                            <w:b/>
                            <w:bCs/>
                            <w:color w:val="FFFFFF" w:themeColor="background1"/>
                            <w:sz w:val="44"/>
                            <w:szCs w:val="48"/>
                          </w:rPr>
                          <w:t>Appels à articles</w:t>
                        </w:r>
                      </w:hyperlink>
                    </w:p>
                    <w:p w14:paraId="71DE6D4D"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1E6F96D0" w14:textId="402558E9" w:rsidR="00DB026B" w:rsidRPr="00DB026B" w:rsidRDefault="00DB026B" w:rsidP="00DB026B">
                      <w:pPr>
                        <w:pStyle w:val="Paragraphedeliste"/>
                        <w:numPr>
                          <w:ilvl w:val="0"/>
                          <w:numId w:val="26"/>
                        </w:numPr>
                        <w:ind w:left="360"/>
                        <w:rPr>
                          <w:rFonts w:ascii="Trebuchet MS" w:hAnsi="Trebuchet MS"/>
                          <w:b/>
                          <w:bCs/>
                          <w:color w:val="FFFFFF" w:themeColor="background1"/>
                          <w:sz w:val="44"/>
                          <w:szCs w:val="48"/>
                        </w:rPr>
                      </w:pPr>
                      <w:hyperlink w:anchor="_Appels_à_communication" w:history="1">
                        <w:r w:rsidRPr="00DB026B">
                          <w:rPr>
                            <w:rStyle w:val="Lienhypertexte"/>
                            <w:rFonts w:ascii="Trebuchet MS" w:hAnsi="Trebuchet MS"/>
                            <w:b/>
                            <w:bCs/>
                            <w:color w:val="FFFFFF" w:themeColor="background1"/>
                            <w:sz w:val="44"/>
                            <w:szCs w:val="48"/>
                          </w:rPr>
                          <w:t>Appels à communication</w:t>
                        </w:r>
                      </w:hyperlink>
                    </w:p>
                    <w:p w14:paraId="6E9A6B53" w14:textId="77777777" w:rsidR="00DB026B" w:rsidRPr="00DB026B" w:rsidRDefault="00DB026B" w:rsidP="00DB026B">
                      <w:pPr>
                        <w:pStyle w:val="Paragraphedeliste"/>
                        <w:ind w:left="0"/>
                        <w:rPr>
                          <w:rFonts w:ascii="Trebuchet MS" w:hAnsi="Trebuchet MS"/>
                          <w:b/>
                          <w:bCs/>
                          <w:color w:val="FFFFFF" w:themeColor="background1"/>
                          <w:sz w:val="44"/>
                          <w:szCs w:val="48"/>
                        </w:rPr>
                      </w:pPr>
                    </w:p>
                    <w:p w14:paraId="62C5BAD0" w14:textId="5ED5AD40" w:rsidR="00DB026B" w:rsidRPr="00DB026B" w:rsidRDefault="00DB026B" w:rsidP="00DB026B">
                      <w:pPr>
                        <w:pStyle w:val="Paragraphedeliste"/>
                        <w:numPr>
                          <w:ilvl w:val="0"/>
                          <w:numId w:val="25"/>
                        </w:numPr>
                        <w:ind w:left="360"/>
                        <w:rPr>
                          <w:rFonts w:ascii="Trebuchet MS" w:hAnsi="Trebuchet MS"/>
                          <w:b/>
                          <w:bCs/>
                          <w:color w:val="FFFFFF" w:themeColor="background1"/>
                          <w:sz w:val="44"/>
                          <w:szCs w:val="48"/>
                        </w:rPr>
                      </w:pPr>
                      <w:hyperlink w:anchor="_Appels_à_candidature" w:history="1">
                        <w:r w:rsidRPr="00DB026B">
                          <w:rPr>
                            <w:rStyle w:val="Lienhypertexte"/>
                            <w:rFonts w:ascii="Trebuchet MS" w:hAnsi="Trebuchet MS"/>
                            <w:b/>
                            <w:bCs/>
                            <w:color w:val="FFFFFF" w:themeColor="background1"/>
                            <w:sz w:val="44"/>
                            <w:szCs w:val="48"/>
                          </w:rPr>
                          <w:t>Appels à candidature</w:t>
                        </w:r>
                      </w:hyperlink>
                    </w:p>
                    <w:p w14:paraId="52D32049" w14:textId="1B7CC6CF" w:rsidR="00DB026B" w:rsidRPr="00DB026B" w:rsidRDefault="00DB026B" w:rsidP="00DB026B">
                      <w:pPr>
                        <w:pStyle w:val="Paragraphedeliste"/>
                        <w:numPr>
                          <w:ilvl w:val="0"/>
                          <w:numId w:val="27"/>
                        </w:numPr>
                        <w:ind w:left="1080"/>
                        <w:rPr>
                          <w:rFonts w:ascii="Trebuchet MS" w:hAnsi="Trebuchet MS"/>
                          <w:i/>
                          <w:iCs/>
                          <w:color w:val="FFFFFF" w:themeColor="background1"/>
                          <w:sz w:val="40"/>
                          <w:szCs w:val="44"/>
                        </w:rPr>
                      </w:pPr>
                      <w:hyperlink w:anchor="_Recrutements_ouverts" w:history="1">
                        <w:r w:rsidRPr="00DB026B">
                          <w:rPr>
                            <w:rStyle w:val="Lienhypertexte"/>
                            <w:rFonts w:ascii="Trebuchet MS" w:hAnsi="Trebuchet MS"/>
                            <w:i/>
                            <w:iCs/>
                            <w:color w:val="FFFFFF" w:themeColor="background1"/>
                            <w:sz w:val="40"/>
                            <w:szCs w:val="44"/>
                          </w:rPr>
                          <w:t>Recrutements ouverts</w:t>
                        </w:r>
                      </w:hyperlink>
                    </w:p>
                    <w:p w14:paraId="227E91D6" w14:textId="54C14ADF" w:rsidR="00DB026B" w:rsidRPr="00DB026B" w:rsidRDefault="00DB026B" w:rsidP="00DB026B">
                      <w:pPr>
                        <w:pStyle w:val="Paragraphedeliste"/>
                        <w:numPr>
                          <w:ilvl w:val="0"/>
                          <w:numId w:val="27"/>
                        </w:numPr>
                        <w:ind w:left="1080"/>
                        <w:rPr>
                          <w:rFonts w:ascii="Trebuchet MS" w:hAnsi="Trebuchet MS"/>
                          <w:i/>
                          <w:iCs/>
                          <w:color w:val="FFFFFF" w:themeColor="background1"/>
                          <w:sz w:val="40"/>
                          <w:szCs w:val="44"/>
                        </w:rPr>
                      </w:pPr>
                      <w:hyperlink w:anchor="_Formation_–_Soutien" w:history="1">
                        <w:r w:rsidRPr="00DB026B">
                          <w:rPr>
                            <w:rStyle w:val="Lienhypertexte"/>
                            <w:rFonts w:ascii="Trebuchet MS" w:hAnsi="Trebuchet MS"/>
                            <w:i/>
                            <w:iCs/>
                            <w:color w:val="FFFFFF" w:themeColor="background1"/>
                            <w:sz w:val="40"/>
                            <w:szCs w:val="44"/>
                          </w:rPr>
                          <w:t>Formation, Soutien, Écoles, Prix</w:t>
                        </w:r>
                      </w:hyperlink>
                    </w:p>
                    <w:p w14:paraId="1461086E" w14:textId="77777777" w:rsidR="00DB026B" w:rsidRDefault="00DB026B"/>
                  </w:txbxContent>
                </v:textbox>
                <w10:wrap anchorx="margin"/>
              </v:shape>
            </w:pict>
          </mc:Fallback>
        </mc:AlternateContent>
      </w:r>
      <w:r w:rsidRPr="000257B3">
        <w:rPr>
          <w:rFonts w:ascii="Trebuchet MS" w:hAnsi="Trebuchet MS"/>
          <w:b/>
          <w:bCs/>
          <w:noProof/>
          <w:color w:val="4E369A"/>
          <w:sz w:val="72"/>
          <w:szCs w:val="72"/>
        </w:rPr>
        <w:drawing>
          <wp:anchor distT="0" distB="0" distL="114300" distR="114300" simplePos="0" relativeHeight="251660288" behindDoc="0" locked="0" layoutInCell="1" allowOverlap="1" wp14:anchorId="5D1ABE87" wp14:editId="2D52381A">
            <wp:simplePos x="0" y="0"/>
            <wp:positionH relativeFrom="margin">
              <wp:posOffset>3034030</wp:posOffset>
            </wp:positionH>
            <wp:positionV relativeFrom="paragraph">
              <wp:posOffset>7564755</wp:posOffset>
            </wp:positionV>
            <wp:extent cx="2729865" cy="638175"/>
            <wp:effectExtent l="0" t="0" r="0" b="9525"/>
            <wp:wrapSquare wrapText="bothSides"/>
            <wp:docPr id="770196714" name="Image 7" descr="Une image contenant Police, Graphique, logo,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196714" name="Image 7" descr="Une image contenant Police, Graphique, logo, text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9865" cy="638175"/>
                    </a:xfrm>
                    <a:prstGeom prst="rect">
                      <a:avLst/>
                    </a:prstGeom>
                  </pic:spPr>
                </pic:pic>
              </a:graphicData>
            </a:graphic>
            <wp14:sizeRelH relativeFrom="margin">
              <wp14:pctWidth>0</wp14:pctWidth>
            </wp14:sizeRelH>
            <wp14:sizeRelV relativeFrom="margin">
              <wp14:pctHeight>0</wp14:pctHeight>
            </wp14:sizeRelV>
          </wp:anchor>
        </w:drawing>
      </w:r>
      <w:r w:rsidR="00C824CD" w:rsidRPr="000257B3">
        <w:rPr>
          <w:rStyle w:val="lev"/>
          <w:rFonts w:ascii="Trebuchet MS" w:hAnsi="Trebuchet MS"/>
          <w:b w:val="0"/>
          <w:bCs w:val="0"/>
        </w:rPr>
        <w:br w:type="page"/>
      </w:r>
    </w:p>
    <w:p w14:paraId="0A0783DE" w14:textId="2E8C5D6B" w:rsidR="00572F35" w:rsidRPr="000257B3" w:rsidRDefault="00F30D5E" w:rsidP="00F30D5E">
      <w:pPr>
        <w:pStyle w:val="Titre1"/>
        <w:rPr>
          <w:rStyle w:val="lev"/>
          <w:b/>
          <w:bCs w:val="0"/>
          <w:sz w:val="52"/>
          <w:szCs w:val="36"/>
        </w:rPr>
      </w:pPr>
      <w:bookmarkStart w:id="1" w:name="_Appels_à_projets"/>
      <w:bookmarkEnd w:id="1"/>
      <w:r w:rsidRPr="000257B3">
        <w:rPr>
          <w:rStyle w:val="lev"/>
          <w:b/>
          <w:bCs w:val="0"/>
          <w:sz w:val="52"/>
          <w:szCs w:val="36"/>
        </w:rPr>
        <w:lastRenderedPageBreak/>
        <w:t>A</w:t>
      </w:r>
      <w:r w:rsidR="00D71B18" w:rsidRPr="000257B3">
        <w:rPr>
          <w:rStyle w:val="lev"/>
          <w:b/>
          <w:bCs w:val="0"/>
          <w:sz w:val="52"/>
          <w:szCs w:val="36"/>
        </w:rPr>
        <w:t>ppels à projets</w:t>
      </w:r>
    </w:p>
    <w:p w14:paraId="45AEFC06" w14:textId="525DBFCA" w:rsidR="00F30D5E" w:rsidRPr="000257B3" w:rsidRDefault="00D71B18" w:rsidP="00D26661">
      <w:pPr>
        <w:pStyle w:val="Titre3"/>
        <w:rPr>
          <w:rStyle w:val="lev"/>
          <w:b/>
          <w:bCs w:val="0"/>
          <w:sz w:val="40"/>
          <w:szCs w:val="36"/>
        </w:rPr>
      </w:pPr>
      <w:r w:rsidRPr="000257B3">
        <w:rPr>
          <w:rStyle w:val="lev"/>
          <w:b/>
          <w:bCs w:val="0"/>
          <w:sz w:val="40"/>
          <w:szCs w:val="36"/>
        </w:rPr>
        <w:t>2023</w:t>
      </w:r>
    </w:p>
    <w:p w14:paraId="08A286FA" w14:textId="77777777" w:rsidR="00F30D5E" w:rsidRPr="000257B3" w:rsidRDefault="00F30D5E" w:rsidP="00F30D5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Direction générale de l'offre de soins (DGOS)</w:t>
      </w:r>
    </w:p>
    <w:p w14:paraId="5E20E8EE" w14:textId="77777777" w:rsidR="00F30D5E" w:rsidRPr="000257B3" w:rsidRDefault="00F30D5E" w:rsidP="00F30D5E">
      <w:pPr>
        <w:pStyle w:val="NormalWeb"/>
        <w:numPr>
          <w:ilvl w:val="0"/>
          <w:numId w:val="1"/>
        </w:numPr>
        <w:spacing w:before="0" w:beforeAutospacing="0" w:after="0" w:afterAutospacing="0"/>
        <w:jc w:val="both"/>
        <w:rPr>
          <w:rFonts w:ascii="Trebuchet MS" w:hAnsi="Trebuchet MS" w:cs="Arial"/>
          <w:i/>
          <w:iCs/>
          <w:sz w:val="22"/>
        </w:rPr>
      </w:pPr>
      <w:hyperlink r:id="rId9" w:history="1">
        <w:r w:rsidRPr="000257B3">
          <w:rPr>
            <w:rStyle w:val="Lienhypertexte"/>
            <w:rFonts w:ascii="Trebuchet MS" w:hAnsi="Trebuchet MS" w:cs="Arial"/>
            <w:i/>
            <w:iCs/>
            <w:sz w:val="22"/>
          </w:rPr>
          <w:t>PREPS : Programme de recherche sur la performance du système de soins</w:t>
        </w:r>
      </w:hyperlink>
    </w:p>
    <w:p w14:paraId="2F94D092" w14:textId="77777777" w:rsidR="00F30D5E" w:rsidRPr="000257B3" w:rsidRDefault="00F30D5E" w:rsidP="00F30D5E">
      <w:pPr>
        <w:pStyle w:val="NormalWeb"/>
        <w:numPr>
          <w:ilvl w:val="0"/>
          <w:numId w:val="1"/>
        </w:numPr>
        <w:spacing w:before="0" w:beforeAutospacing="0" w:after="0" w:afterAutospacing="0"/>
        <w:jc w:val="both"/>
        <w:rPr>
          <w:rFonts w:ascii="Trebuchet MS" w:hAnsi="Trebuchet MS" w:cs="Arial"/>
          <w:i/>
          <w:iCs/>
          <w:sz w:val="22"/>
        </w:rPr>
      </w:pPr>
      <w:hyperlink r:id="rId10" w:history="1">
        <w:r w:rsidRPr="000257B3">
          <w:rPr>
            <w:rStyle w:val="Lienhypertexte"/>
            <w:rFonts w:ascii="Trebuchet MS" w:hAnsi="Trebuchet MS" w:cs="Arial"/>
            <w:i/>
            <w:iCs/>
            <w:sz w:val="22"/>
          </w:rPr>
          <w:t>PRME : Programme de recherche médico économique</w:t>
        </w:r>
      </w:hyperlink>
    </w:p>
    <w:p w14:paraId="7B125045" w14:textId="77777777" w:rsidR="00F30D5E" w:rsidRPr="000257B3" w:rsidRDefault="00F30D5E" w:rsidP="00F30D5E">
      <w:pPr>
        <w:pStyle w:val="NormalWeb"/>
        <w:numPr>
          <w:ilvl w:val="0"/>
          <w:numId w:val="1"/>
        </w:numPr>
        <w:spacing w:before="0" w:beforeAutospacing="0" w:after="0" w:afterAutospacing="0"/>
        <w:jc w:val="both"/>
        <w:rPr>
          <w:rFonts w:ascii="Trebuchet MS" w:hAnsi="Trebuchet MS" w:cs="Arial"/>
          <w:b/>
          <w:bCs/>
          <w:i/>
          <w:iCs/>
          <w:sz w:val="22"/>
        </w:rPr>
      </w:pPr>
      <w:hyperlink r:id="rId11" w:history="1">
        <w:r w:rsidRPr="000257B3">
          <w:rPr>
            <w:rStyle w:val="Lienhypertexte"/>
            <w:rFonts w:ascii="Trebuchet MS" w:hAnsi="Trebuchet MS" w:cs="Arial"/>
            <w:i/>
            <w:iCs/>
            <w:sz w:val="22"/>
          </w:rPr>
          <w:t>PHRIP : Programme hospitalier de recherche infirmière et paramédicale</w:t>
        </w:r>
      </w:hyperlink>
      <w:r w:rsidRPr="000257B3">
        <w:rPr>
          <w:rFonts w:ascii="Trebuchet MS" w:hAnsi="Trebuchet MS" w:cs="Arial"/>
          <w:b/>
          <w:bCs/>
          <w:i/>
          <w:iCs/>
          <w:sz w:val="22"/>
        </w:rPr>
        <w:t xml:space="preserve"> </w:t>
      </w:r>
    </w:p>
    <w:p w14:paraId="089E621A" w14:textId="77777777" w:rsidR="00F30D5E" w:rsidRPr="000257B3" w:rsidRDefault="00F30D5E" w:rsidP="00F30D5E">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Dates limites de soumission : 5 octobre 2023</w:t>
      </w:r>
    </w:p>
    <w:p w14:paraId="3F263CD0" w14:textId="77777777" w:rsidR="00F30D5E" w:rsidRPr="000257B3" w:rsidRDefault="00F30D5E" w:rsidP="00F30D5E">
      <w:pPr>
        <w:rPr>
          <w:rFonts w:ascii="Trebuchet MS" w:eastAsiaTheme="minorEastAsia" w:hAnsi="Trebuchet MS" w:cs="Arial"/>
          <w:b/>
          <w:bCs/>
          <w:noProof/>
          <w:sz w:val="22"/>
        </w:rPr>
      </w:pPr>
    </w:p>
    <w:p w14:paraId="38F7C856" w14:textId="77777777" w:rsidR="00F30D5E" w:rsidRPr="000257B3" w:rsidRDefault="00F30D5E" w:rsidP="00F30D5E">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Agence nationale de la recherche (ANR) </w:t>
      </w:r>
    </w:p>
    <w:p w14:paraId="14CD5DBE" w14:textId="77777777" w:rsidR="00F30D5E" w:rsidRPr="000257B3" w:rsidRDefault="00F30D5E" w:rsidP="00F30D5E">
      <w:p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Montage de Réseaux Scientifiques Européens ou Internationaux – Vague 4 </w:t>
      </w:r>
    </w:p>
    <w:p w14:paraId="2591F4FA" w14:textId="77777777" w:rsidR="00F30D5E" w:rsidRPr="000257B3" w:rsidRDefault="00F30D5E" w:rsidP="00F30D5E">
      <w:pPr>
        <w:rPr>
          <w:rFonts w:ascii="Trebuchet MS" w:eastAsiaTheme="minorEastAsia" w:hAnsi="Trebuchet MS" w:cs="Arial"/>
          <w:b/>
          <w:bCs/>
          <w:noProof/>
          <w:sz w:val="22"/>
        </w:rPr>
      </w:pPr>
      <w:r w:rsidRPr="000257B3">
        <w:rPr>
          <w:rFonts w:ascii="Trebuchet MS" w:eastAsiaTheme="minorEastAsia" w:hAnsi="Trebuchet MS" w:cs="Arial"/>
          <w:b/>
          <w:bCs/>
          <w:noProof/>
          <w:sz w:val="22"/>
        </w:rPr>
        <w:t>Date limite de soumission : 9 octobre 2023</w:t>
      </w:r>
    </w:p>
    <w:p w14:paraId="6B6FE213" w14:textId="77777777" w:rsidR="00F30D5E" w:rsidRPr="000257B3" w:rsidRDefault="00F30D5E" w:rsidP="00F30D5E">
      <w:pPr>
        <w:rPr>
          <w:rStyle w:val="Lienhypertexte"/>
          <w:rFonts w:ascii="Trebuchet MS" w:eastAsiaTheme="minorEastAsia" w:hAnsi="Trebuchet MS" w:cs="Arial"/>
          <w:noProof/>
          <w:sz w:val="22"/>
        </w:rPr>
      </w:pPr>
      <w:hyperlink r:id="rId12" w:history="1">
        <w:r w:rsidRPr="000257B3">
          <w:rPr>
            <w:rStyle w:val="Lienhypertexte"/>
            <w:rFonts w:ascii="Trebuchet MS" w:eastAsiaTheme="minorEastAsia" w:hAnsi="Trebuchet MS" w:cs="Arial"/>
            <w:noProof/>
            <w:sz w:val="22"/>
          </w:rPr>
          <w:t>Plus d’informations</w:t>
        </w:r>
      </w:hyperlink>
    </w:p>
    <w:p w14:paraId="3E40E924" w14:textId="77777777" w:rsidR="00F30D5E" w:rsidRPr="000257B3" w:rsidRDefault="00F30D5E" w:rsidP="00F30D5E">
      <w:pPr>
        <w:rPr>
          <w:rFonts w:ascii="Trebuchet MS" w:eastAsiaTheme="minorEastAsia" w:hAnsi="Trebuchet MS" w:cs="Arial"/>
          <w:noProof/>
          <w:sz w:val="22"/>
        </w:rPr>
      </w:pPr>
    </w:p>
    <w:p w14:paraId="5B3CD5D4" w14:textId="77777777" w:rsidR="00F30D5E" w:rsidRPr="000257B3" w:rsidRDefault="00F30D5E" w:rsidP="00F30D5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Maison européenne des sciences de l’homme et de la société</w:t>
      </w:r>
    </w:p>
    <w:p w14:paraId="47E4185B" w14:textId="77777777" w:rsidR="00F30D5E" w:rsidRPr="000257B3" w:rsidRDefault="00F30D5E" w:rsidP="00F30D5E">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Soutien scientifique ponctuel 2024 </w:t>
      </w:r>
    </w:p>
    <w:p w14:paraId="14873BF2" w14:textId="77777777" w:rsidR="00F30D5E" w:rsidRPr="000257B3" w:rsidRDefault="00F30D5E" w:rsidP="00F30D5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16 octobre 2023</w:t>
      </w:r>
    </w:p>
    <w:p w14:paraId="23136112" w14:textId="77777777" w:rsidR="00F30D5E" w:rsidRPr="000257B3" w:rsidRDefault="00F30D5E" w:rsidP="00F30D5E">
      <w:pPr>
        <w:pStyle w:val="NormalWeb"/>
        <w:spacing w:before="0" w:beforeAutospacing="0" w:after="0" w:afterAutospacing="0"/>
        <w:jc w:val="both"/>
        <w:rPr>
          <w:rStyle w:val="Lienhypertexte"/>
          <w:rFonts w:ascii="Trebuchet MS" w:hAnsi="Trebuchet MS" w:cs="Arial"/>
          <w:sz w:val="22"/>
        </w:rPr>
      </w:pPr>
      <w:hyperlink r:id="rId13" w:history="1">
        <w:r w:rsidRPr="000257B3">
          <w:rPr>
            <w:rStyle w:val="Lienhypertexte"/>
            <w:rFonts w:ascii="Trebuchet MS" w:hAnsi="Trebuchet MS" w:cs="Arial"/>
            <w:sz w:val="22"/>
          </w:rPr>
          <w:t>Plus d’informations</w:t>
        </w:r>
      </w:hyperlink>
    </w:p>
    <w:p w14:paraId="397FC52F" w14:textId="77777777" w:rsidR="00F30D5E" w:rsidRPr="000257B3" w:rsidRDefault="00F30D5E" w:rsidP="00F30D5E">
      <w:pPr>
        <w:rPr>
          <w:rFonts w:ascii="Trebuchet MS" w:eastAsiaTheme="minorEastAsia" w:hAnsi="Trebuchet MS" w:cs="Arial"/>
          <w:b/>
          <w:bCs/>
          <w:noProof/>
          <w:sz w:val="22"/>
        </w:rPr>
      </w:pPr>
    </w:p>
    <w:p w14:paraId="75BC6726" w14:textId="77777777" w:rsidR="00F30D5E" w:rsidRPr="000257B3" w:rsidRDefault="00F30D5E" w:rsidP="00F30D5E">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Agence nationale de la recherche (ANR) </w:t>
      </w:r>
    </w:p>
    <w:p w14:paraId="57CE1D28" w14:textId="77777777" w:rsidR="00F30D5E" w:rsidRPr="000257B3" w:rsidRDefault="00F30D5E" w:rsidP="00F30D5E">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Appel à projets générique – 2024</w:t>
      </w:r>
    </w:p>
    <w:p w14:paraId="19416738" w14:textId="77777777" w:rsidR="00F30D5E" w:rsidRPr="000257B3" w:rsidRDefault="00F30D5E" w:rsidP="00F30D5E">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19 octobre 2023</w:t>
      </w:r>
    </w:p>
    <w:p w14:paraId="7D218118" w14:textId="77777777" w:rsidR="00F30D5E" w:rsidRPr="000257B3" w:rsidRDefault="00F30D5E" w:rsidP="00F30D5E">
      <w:pPr>
        <w:rPr>
          <w:rFonts w:ascii="Trebuchet MS" w:eastAsiaTheme="minorEastAsia" w:hAnsi="Trebuchet MS" w:cs="Arial"/>
          <w:noProof/>
          <w:sz w:val="22"/>
        </w:rPr>
      </w:pPr>
      <w:hyperlink r:id="rId14" w:history="1">
        <w:r w:rsidRPr="000257B3">
          <w:rPr>
            <w:rStyle w:val="Lienhypertexte"/>
            <w:rFonts w:ascii="Trebuchet MS" w:eastAsiaTheme="minorEastAsia" w:hAnsi="Trebuchet MS" w:cs="Arial"/>
            <w:noProof/>
            <w:sz w:val="22"/>
          </w:rPr>
          <w:t>Plus d’informations</w:t>
        </w:r>
      </w:hyperlink>
    </w:p>
    <w:p w14:paraId="096266F0" w14:textId="77777777" w:rsidR="00F30D5E" w:rsidRPr="000257B3" w:rsidRDefault="00F30D5E" w:rsidP="00F30D5E">
      <w:pPr>
        <w:rPr>
          <w:rFonts w:ascii="Trebuchet MS" w:eastAsiaTheme="minorEastAsia" w:hAnsi="Trebuchet MS" w:cs="Arial"/>
          <w:b/>
          <w:bCs/>
          <w:noProof/>
          <w:sz w:val="22"/>
        </w:rPr>
      </w:pPr>
    </w:p>
    <w:p w14:paraId="1F13CA59" w14:textId="77777777" w:rsidR="00F30D5E" w:rsidRPr="000257B3" w:rsidRDefault="00F30D5E" w:rsidP="00F30D5E">
      <w:pPr>
        <w:rPr>
          <w:rFonts w:ascii="Trebuchet MS" w:eastAsiaTheme="minorEastAsia" w:hAnsi="Trebuchet MS" w:cs="Arial"/>
          <w:b/>
          <w:bCs/>
          <w:noProof/>
          <w:sz w:val="22"/>
        </w:rPr>
      </w:pPr>
      <w:r w:rsidRPr="000257B3">
        <w:rPr>
          <w:rFonts w:ascii="Trebuchet MS" w:eastAsiaTheme="minorEastAsia" w:hAnsi="Trebuchet MS" w:cs="Arial"/>
          <w:b/>
          <w:bCs/>
          <w:noProof/>
          <w:sz w:val="22"/>
        </w:rPr>
        <w:t>LabEx Industries culturelles &amp; création artistique (ICCA)</w:t>
      </w:r>
    </w:p>
    <w:p w14:paraId="554684E8" w14:textId="77777777" w:rsidR="00F30D5E" w:rsidRPr="000257B3" w:rsidRDefault="00F30D5E" w:rsidP="00F30D5E">
      <w:pPr>
        <w:pStyle w:val="Paragraphedeliste"/>
        <w:numPr>
          <w:ilvl w:val="0"/>
          <w:numId w:val="3"/>
        </w:num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 Blanc »</w:t>
      </w:r>
    </w:p>
    <w:p w14:paraId="0D65AA8D" w14:textId="77777777" w:rsidR="00F30D5E" w:rsidRPr="000257B3" w:rsidRDefault="00F30D5E" w:rsidP="00F30D5E">
      <w:pPr>
        <w:pStyle w:val="Paragraphedeliste"/>
        <w:numPr>
          <w:ilvl w:val="0"/>
          <w:numId w:val="3"/>
        </w:num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 Colloque »</w:t>
      </w:r>
    </w:p>
    <w:p w14:paraId="104C96C7" w14:textId="77777777" w:rsidR="00F30D5E" w:rsidRPr="000257B3" w:rsidRDefault="00F30D5E" w:rsidP="00F30D5E">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13 novembre 2023</w:t>
      </w:r>
    </w:p>
    <w:p w14:paraId="65410291" w14:textId="77777777" w:rsidR="00F30D5E" w:rsidRPr="000257B3" w:rsidRDefault="00F30D5E" w:rsidP="00F30D5E">
      <w:pPr>
        <w:rPr>
          <w:rFonts w:ascii="Trebuchet MS" w:eastAsiaTheme="minorEastAsia" w:hAnsi="Trebuchet MS" w:cs="Arial"/>
          <w:noProof/>
          <w:sz w:val="22"/>
        </w:rPr>
      </w:pPr>
      <w:hyperlink r:id="rId15" w:history="1">
        <w:r w:rsidRPr="000257B3">
          <w:rPr>
            <w:rStyle w:val="Lienhypertexte"/>
            <w:rFonts w:ascii="Trebuchet MS" w:eastAsiaTheme="minorEastAsia" w:hAnsi="Trebuchet MS" w:cs="Arial"/>
            <w:noProof/>
            <w:sz w:val="22"/>
          </w:rPr>
          <w:t>Plus d’informations</w:t>
        </w:r>
      </w:hyperlink>
    </w:p>
    <w:p w14:paraId="0A0C7050" w14:textId="77777777" w:rsidR="00F30D5E" w:rsidRPr="000257B3" w:rsidRDefault="00F30D5E" w:rsidP="00F30D5E">
      <w:pPr>
        <w:rPr>
          <w:rFonts w:ascii="Trebuchet MS" w:eastAsiaTheme="minorEastAsia" w:hAnsi="Trebuchet MS" w:cs="Arial"/>
          <w:b/>
          <w:bCs/>
          <w:noProof/>
          <w:sz w:val="22"/>
        </w:rPr>
      </w:pPr>
    </w:p>
    <w:p w14:paraId="1A3D554D" w14:textId="77777777" w:rsidR="00F30D5E" w:rsidRPr="000257B3" w:rsidRDefault="00F30D5E" w:rsidP="00F30D5E">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Agence nationale de la recherche (ANR) </w:t>
      </w:r>
    </w:p>
    <w:p w14:paraId="3DFE3334" w14:textId="77777777" w:rsidR="00F30D5E" w:rsidRPr="000257B3" w:rsidRDefault="00F30D5E" w:rsidP="00F30D5E">
      <w:pPr>
        <w:rPr>
          <w:rFonts w:ascii="Trebuchet MS" w:eastAsiaTheme="minorEastAsia" w:hAnsi="Trebuchet MS" w:cs="Arial"/>
          <w:i/>
          <w:iCs/>
          <w:noProof/>
          <w:sz w:val="22"/>
        </w:rPr>
      </w:pPr>
      <w:r w:rsidRPr="000257B3">
        <w:rPr>
          <w:rFonts w:ascii="Trebuchet MS" w:eastAsiaTheme="minorEastAsia" w:hAnsi="Trebuchet MS" w:cs="Arial"/>
          <w:i/>
          <w:iCs/>
          <w:noProof/>
          <w:sz w:val="22"/>
        </w:rPr>
        <w:t>8</w:t>
      </w:r>
      <w:r w:rsidRPr="000257B3">
        <w:rPr>
          <w:rFonts w:ascii="Trebuchet MS" w:eastAsiaTheme="minorEastAsia" w:hAnsi="Trebuchet MS" w:cs="Arial"/>
          <w:i/>
          <w:iCs/>
          <w:noProof/>
          <w:sz w:val="22"/>
          <w:vertAlign w:val="superscript"/>
        </w:rPr>
        <w:t>ème</w:t>
      </w:r>
      <w:r w:rsidRPr="000257B3">
        <w:rPr>
          <w:rFonts w:ascii="Trebuchet MS" w:eastAsiaTheme="minorEastAsia" w:hAnsi="Trebuchet MS" w:cs="Arial"/>
          <w:i/>
          <w:iCs/>
          <w:noProof/>
          <w:sz w:val="22"/>
        </w:rPr>
        <w:t xml:space="preserve"> édition de l’appel Open Research Area (ORA) pour les sciences sociales </w:t>
      </w:r>
    </w:p>
    <w:p w14:paraId="5BFF2FA0" w14:textId="77777777" w:rsidR="00F30D5E" w:rsidRPr="000257B3" w:rsidRDefault="00F30D5E" w:rsidP="00F30D5E">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14 novembre 2023</w:t>
      </w:r>
    </w:p>
    <w:p w14:paraId="67D2EFE1" w14:textId="77777777" w:rsidR="00F30D5E" w:rsidRPr="000257B3" w:rsidRDefault="00F30D5E" w:rsidP="00F30D5E">
      <w:pPr>
        <w:rPr>
          <w:rStyle w:val="Lienhypertexte"/>
          <w:rFonts w:ascii="Trebuchet MS" w:eastAsiaTheme="minorEastAsia" w:hAnsi="Trebuchet MS" w:cs="Arial"/>
          <w:noProof/>
          <w:sz w:val="22"/>
        </w:rPr>
      </w:pPr>
      <w:hyperlink r:id="rId16" w:history="1">
        <w:r w:rsidRPr="000257B3">
          <w:rPr>
            <w:rStyle w:val="Lienhypertexte"/>
            <w:rFonts w:ascii="Trebuchet MS" w:eastAsiaTheme="minorEastAsia" w:hAnsi="Trebuchet MS" w:cs="Arial"/>
            <w:noProof/>
            <w:sz w:val="22"/>
          </w:rPr>
          <w:t>Plus d’informations</w:t>
        </w:r>
      </w:hyperlink>
    </w:p>
    <w:p w14:paraId="22497404" w14:textId="77777777" w:rsidR="00F30D5E" w:rsidRPr="000257B3" w:rsidRDefault="00F30D5E" w:rsidP="00F30D5E">
      <w:pPr>
        <w:rPr>
          <w:rStyle w:val="Lienhypertexte"/>
          <w:rFonts w:ascii="Trebuchet MS" w:eastAsiaTheme="minorEastAsia" w:hAnsi="Trebuchet MS" w:cs="Arial"/>
          <w:noProof/>
          <w:sz w:val="22"/>
        </w:rPr>
      </w:pPr>
    </w:p>
    <w:p w14:paraId="76F478CB" w14:textId="77777777" w:rsidR="00F30D5E" w:rsidRPr="000257B3" w:rsidRDefault="00F30D5E" w:rsidP="00F30D5E">
      <w:pPr>
        <w:rPr>
          <w:rFonts w:ascii="Trebuchet MS" w:eastAsiaTheme="minorEastAsia" w:hAnsi="Trebuchet MS" w:cs="Arial"/>
          <w:b/>
          <w:bCs/>
          <w:noProof/>
          <w:sz w:val="22"/>
        </w:rPr>
      </w:pPr>
      <w:r w:rsidRPr="000257B3">
        <w:rPr>
          <w:rFonts w:ascii="Trebuchet MS" w:eastAsiaTheme="minorEastAsia" w:hAnsi="Trebuchet MS" w:cs="Arial"/>
          <w:b/>
          <w:bCs/>
          <w:noProof/>
          <w:sz w:val="22"/>
        </w:rPr>
        <w:t>Fonds France-Canada pour la recherche (FFCR)</w:t>
      </w:r>
    </w:p>
    <w:p w14:paraId="1BCAFE8E" w14:textId="77777777" w:rsidR="00F30D5E" w:rsidRPr="000257B3" w:rsidRDefault="00F30D5E" w:rsidP="00F30D5E">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2024</w:t>
      </w:r>
    </w:p>
    <w:p w14:paraId="55945C56" w14:textId="77777777" w:rsidR="00F30D5E" w:rsidRPr="000257B3" w:rsidRDefault="00F30D5E" w:rsidP="00F30D5E">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17 novembre 2023</w:t>
      </w:r>
    </w:p>
    <w:p w14:paraId="37A72569" w14:textId="77777777" w:rsidR="00F30D5E" w:rsidRPr="000257B3" w:rsidRDefault="00F30D5E" w:rsidP="00F30D5E">
      <w:pPr>
        <w:rPr>
          <w:rStyle w:val="Lienhypertexte"/>
          <w:rFonts w:ascii="Trebuchet MS" w:eastAsiaTheme="minorEastAsia" w:hAnsi="Trebuchet MS" w:cs="Arial"/>
          <w:noProof/>
          <w:sz w:val="22"/>
        </w:rPr>
      </w:pPr>
      <w:hyperlink r:id="rId17" w:history="1">
        <w:r w:rsidRPr="000257B3">
          <w:rPr>
            <w:rStyle w:val="Lienhypertexte"/>
            <w:rFonts w:ascii="Trebuchet MS" w:eastAsiaTheme="minorEastAsia" w:hAnsi="Trebuchet MS" w:cs="Arial"/>
            <w:noProof/>
            <w:sz w:val="22"/>
          </w:rPr>
          <w:t>Plus d’informations</w:t>
        </w:r>
      </w:hyperlink>
    </w:p>
    <w:p w14:paraId="225302A4" w14:textId="77777777" w:rsidR="00F30D5E" w:rsidRPr="000257B3" w:rsidRDefault="00F30D5E" w:rsidP="00F30D5E">
      <w:pPr>
        <w:rPr>
          <w:rFonts w:ascii="Trebuchet MS" w:eastAsiaTheme="minorEastAsia" w:hAnsi="Trebuchet MS" w:cs="Arial"/>
          <w:noProof/>
          <w:sz w:val="22"/>
        </w:rPr>
      </w:pPr>
    </w:p>
    <w:p w14:paraId="65990AB8" w14:textId="099031B4" w:rsidR="00F30D5E" w:rsidRPr="000257B3" w:rsidRDefault="00F30D5E" w:rsidP="00F30D5E">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Agence nationale de sécurité sanitaire de l'alimentation, de l'environnement et du travail (Anses)</w:t>
      </w:r>
      <w:r w:rsidR="00AB6367" w:rsidRPr="000257B3">
        <w:rPr>
          <w:rFonts w:ascii="Trebuchet MS" w:eastAsiaTheme="minorEastAsia" w:hAnsi="Trebuchet MS" w:cs="Arial"/>
          <w:b/>
          <w:bCs/>
          <w:noProof/>
          <w:sz w:val="22"/>
        </w:rPr>
        <w:t xml:space="preserve"> </w:t>
      </w:r>
    </w:p>
    <w:p w14:paraId="3B3D1713" w14:textId="77777777" w:rsidR="00F30D5E" w:rsidRPr="000257B3" w:rsidRDefault="00F30D5E" w:rsidP="00F30D5E">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Environnement-santé-travail</w:t>
      </w:r>
    </w:p>
    <w:p w14:paraId="31AB12C3" w14:textId="77777777" w:rsidR="00F30D5E" w:rsidRPr="000257B3" w:rsidRDefault="00F30D5E" w:rsidP="00F30D5E">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7 décembre 2023</w:t>
      </w:r>
    </w:p>
    <w:p w14:paraId="0AFB9B09" w14:textId="77777777" w:rsidR="00F30D5E" w:rsidRPr="000257B3" w:rsidRDefault="00F30D5E" w:rsidP="00F30D5E">
      <w:pPr>
        <w:rPr>
          <w:rFonts w:ascii="Trebuchet MS" w:eastAsiaTheme="minorEastAsia" w:hAnsi="Trebuchet MS" w:cs="Arial"/>
          <w:noProof/>
          <w:sz w:val="22"/>
        </w:rPr>
      </w:pPr>
      <w:hyperlink r:id="rId18" w:history="1">
        <w:r w:rsidRPr="000257B3">
          <w:rPr>
            <w:rStyle w:val="Lienhypertexte"/>
            <w:rFonts w:ascii="Trebuchet MS" w:eastAsiaTheme="minorEastAsia" w:hAnsi="Trebuchet MS" w:cs="Arial"/>
            <w:noProof/>
            <w:sz w:val="22"/>
          </w:rPr>
          <w:t>Plus d’informations</w:t>
        </w:r>
      </w:hyperlink>
    </w:p>
    <w:p w14:paraId="717753BA" w14:textId="77777777" w:rsidR="00F30D5E" w:rsidRPr="000257B3" w:rsidRDefault="00F30D5E" w:rsidP="00F30D5E">
      <w:pPr>
        <w:rPr>
          <w:rFonts w:ascii="Trebuchet MS" w:eastAsiaTheme="minorEastAsia" w:hAnsi="Trebuchet MS" w:cs="Arial"/>
          <w:b/>
          <w:bCs/>
          <w:noProof/>
          <w:sz w:val="22"/>
        </w:rPr>
      </w:pPr>
    </w:p>
    <w:p w14:paraId="09D3EDE6" w14:textId="77777777" w:rsidR="00F30D5E" w:rsidRPr="000257B3" w:rsidRDefault="00F30D5E" w:rsidP="00F30D5E">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Labex NExT – Appel à manifestation d’intérêt </w:t>
      </w:r>
    </w:p>
    <w:p w14:paraId="225A569D" w14:textId="77777777" w:rsidR="00F30D5E" w:rsidRPr="000257B3" w:rsidRDefault="00F30D5E" w:rsidP="00F30D5E">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Soutien de projets très structurants qui répondent aux mêmes objectifs que les Labex ANR</w:t>
      </w:r>
    </w:p>
    <w:p w14:paraId="7EB99880" w14:textId="77777777" w:rsidR="00F30D5E" w:rsidRPr="000257B3" w:rsidRDefault="00F30D5E" w:rsidP="00F30D5E">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8 décembre 2023</w:t>
      </w:r>
    </w:p>
    <w:p w14:paraId="311C740A" w14:textId="77777777" w:rsidR="00F30D5E" w:rsidRPr="000257B3" w:rsidRDefault="00F30D5E" w:rsidP="00F30D5E">
      <w:pPr>
        <w:rPr>
          <w:rFonts w:ascii="Trebuchet MS" w:eastAsiaTheme="minorEastAsia" w:hAnsi="Trebuchet MS" w:cs="Arial"/>
          <w:noProof/>
          <w:sz w:val="22"/>
        </w:rPr>
      </w:pPr>
      <w:hyperlink r:id="rId19" w:history="1">
        <w:r w:rsidRPr="000257B3">
          <w:rPr>
            <w:rStyle w:val="Lienhypertexte"/>
            <w:rFonts w:ascii="Trebuchet MS" w:eastAsiaTheme="minorEastAsia" w:hAnsi="Trebuchet MS" w:cs="Arial"/>
            <w:noProof/>
            <w:sz w:val="22"/>
          </w:rPr>
          <w:t>Plus d’informations</w:t>
        </w:r>
      </w:hyperlink>
    </w:p>
    <w:p w14:paraId="2B9C821E" w14:textId="77777777" w:rsidR="00F30D5E" w:rsidRPr="000257B3" w:rsidRDefault="00F30D5E" w:rsidP="00F30D5E">
      <w:pPr>
        <w:rPr>
          <w:rFonts w:ascii="Trebuchet MS" w:eastAsiaTheme="minorEastAsia" w:hAnsi="Trebuchet MS" w:cs="Arial"/>
          <w:b/>
          <w:bCs/>
          <w:noProof/>
          <w:sz w:val="22"/>
        </w:rPr>
      </w:pPr>
    </w:p>
    <w:p w14:paraId="2E38949D" w14:textId="77777777" w:rsidR="00F30D5E" w:rsidRPr="000257B3" w:rsidRDefault="00F30D5E" w:rsidP="00F30D5E">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lastRenderedPageBreak/>
        <w:t>Institut pour la Recherche en Santé Publique (IReSP)</w:t>
      </w:r>
    </w:p>
    <w:p w14:paraId="4BAA0B19" w14:textId="77777777" w:rsidR="00F30D5E" w:rsidRPr="000257B3" w:rsidRDefault="00F30D5E" w:rsidP="00F30D5E">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Services, interventions et politiques favorables à la santé</w:t>
      </w:r>
    </w:p>
    <w:p w14:paraId="5578A389" w14:textId="77777777" w:rsidR="00F30D5E" w:rsidRPr="000257B3" w:rsidRDefault="00F30D5E" w:rsidP="00F30D5E">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18 décembre 2023</w:t>
      </w:r>
    </w:p>
    <w:p w14:paraId="1026965D" w14:textId="77777777" w:rsidR="00F30D5E" w:rsidRPr="000257B3" w:rsidRDefault="00F30D5E" w:rsidP="00F30D5E">
      <w:pPr>
        <w:rPr>
          <w:rFonts w:ascii="Trebuchet MS" w:eastAsiaTheme="minorEastAsia" w:hAnsi="Trebuchet MS" w:cs="Arial"/>
          <w:noProof/>
          <w:sz w:val="22"/>
        </w:rPr>
      </w:pPr>
      <w:hyperlink r:id="rId20" w:history="1">
        <w:r w:rsidRPr="000257B3">
          <w:rPr>
            <w:rStyle w:val="Lienhypertexte"/>
            <w:rFonts w:ascii="Trebuchet MS" w:eastAsiaTheme="minorEastAsia" w:hAnsi="Trebuchet MS" w:cs="Arial"/>
            <w:noProof/>
            <w:sz w:val="22"/>
          </w:rPr>
          <w:t>Plus d’informations</w:t>
        </w:r>
      </w:hyperlink>
    </w:p>
    <w:p w14:paraId="33632E39" w14:textId="77777777" w:rsidR="00F30D5E" w:rsidRPr="000257B3" w:rsidRDefault="00F30D5E" w:rsidP="00F30D5E">
      <w:pPr>
        <w:rPr>
          <w:rFonts w:ascii="Trebuchet MS" w:eastAsiaTheme="minorEastAsia" w:hAnsi="Trebuchet MS" w:cs="Arial"/>
          <w:b/>
          <w:bCs/>
          <w:noProof/>
          <w:sz w:val="22"/>
        </w:rPr>
      </w:pPr>
    </w:p>
    <w:p w14:paraId="7EF122A3" w14:textId="77777777" w:rsidR="00F30D5E" w:rsidRPr="000257B3" w:rsidRDefault="00F30D5E" w:rsidP="00F30D5E">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Agence nationale de la recherche (ANR) </w:t>
      </w:r>
    </w:p>
    <w:p w14:paraId="03CAB091" w14:textId="77777777" w:rsidR="00F30D5E" w:rsidRPr="000257B3" w:rsidRDefault="00F30D5E" w:rsidP="00F30D5E">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Programme « Soutien aux réseaux scientifiques européens ou internationaux » (SRSEI) – Édition 2023</w:t>
      </w:r>
      <w:r w:rsidRPr="000257B3">
        <w:rPr>
          <w:rFonts w:ascii="Trebuchet MS" w:eastAsiaTheme="minorEastAsia" w:hAnsi="Trebuchet MS" w:cs="Arial"/>
          <w:b/>
          <w:bCs/>
          <w:i/>
          <w:iCs/>
          <w:noProof/>
          <w:sz w:val="22"/>
        </w:rPr>
        <w:t xml:space="preserve"> </w:t>
      </w:r>
    </w:p>
    <w:p w14:paraId="11E46D24" w14:textId="77777777" w:rsidR="00F30D5E" w:rsidRPr="000257B3" w:rsidRDefault="00F30D5E" w:rsidP="00F30D5E">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31 décembre 2023</w:t>
      </w:r>
    </w:p>
    <w:p w14:paraId="033BB5FB" w14:textId="77777777" w:rsidR="00F30D5E" w:rsidRPr="000257B3" w:rsidRDefault="00F30D5E" w:rsidP="00F30D5E">
      <w:pPr>
        <w:rPr>
          <w:rFonts w:ascii="Trebuchet MS" w:eastAsiaTheme="minorEastAsia" w:hAnsi="Trebuchet MS" w:cs="Arial"/>
          <w:noProof/>
          <w:sz w:val="22"/>
        </w:rPr>
      </w:pPr>
      <w:hyperlink r:id="rId21" w:history="1">
        <w:r w:rsidRPr="000257B3">
          <w:rPr>
            <w:rStyle w:val="Lienhypertexte"/>
            <w:rFonts w:ascii="Trebuchet MS" w:eastAsiaTheme="minorEastAsia" w:hAnsi="Trebuchet MS" w:cs="Arial"/>
            <w:noProof/>
            <w:sz w:val="22"/>
          </w:rPr>
          <w:t>Plus d’informations</w:t>
        </w:r>
      </w:hyperlink>
    </w:p>
    <w:p w14:paraId="4DB97CE6" w14:textId="77777777" w:rsidR="00F30D5E" w:rsidRPr="000257B3" w:rsidRDefault="00F30D5E" w:rsidP="00F30D5E">
      <w:pPr>
        <w:rPr>
          <w:rFonts w:ascii="Trebuchet MS" w:hAnsi="Trebuchet MS"/>
          <w:sz w:val="22"/>
          <w:szCs w:val="24"/>
        </w:rPr>
      </w:pPr>
    </w:p>
    <w:p w14:paraId="3DB6C1DD" w14:textId="675D0C11" w:rsidR="00F30D5E" w:rsidRPr="000257B3" w:rsidRDefault="00D71B18" w:rsidP="00D26661">
      <w:pPr>
        <w:pStyle w:val="Titre3"/>
        <w:rPr>
          <w:rStyle w:val="lev"/>
          <w:b/>
          <w:bCs w:val="0"/>
          <w:sz w:val="40"/>
          <w:szCs w:val="36"/>
        </w:rPr>
      </w:pPr>
      <w:r w:rsidRPr="000257B3">
        <w:rPr>
          <w:rStyle w:val="lev"/>
          <w:b/>
          <w:bCs w:val="0"/>
          <w:sz w:val="40"/>
          <w:szCs w:val="36"/>
        </w:rPr>
        <w:t>2024</w:t>
      </w:r>
    </w:p>
    <w:p w14:paraId="77BD2F5E"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Maison européenne des sciences de l’homme et de la société (MESHS)</w:t>
      </w:r>
    </w:p>
    <w:p w14:paraId="2FCF168C"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Mobilités internationales 2024</w:t>
      </w:r>
    </w:p>
    <w:p w14:paraId="36A0B3D4"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5 janvier 2024</w:t>
      </w:r>
    </w:p>
    <w:p w14:paraId="4E1FA3FB" w14:textId="77777777" w:rsidR="00D71B18" w:rsidRPr="000257B3" w:rsidRDefault="00D71B18" w:rsidP="00D71B18">
      <w:pPr>
        <w:rPr>
          <w:rFonts w:ascii="Trebuchet MS" w:eastAsiaTheme="minorEastAsia" w:hAnsi="Trebuchet MS" w:cs="Arial"/>
          <w:noProof/>
          <w:sz w:val="22"/>
        </w:rPr>
      </w:pPr>
      <w:hyperlink r:id="rId22" w:history="1">
        <w:r w:rsidRPr="000257B3">
          <w:rPr>
            <w:rStyle w:val="Lienhypertexte"/>
            <w:rFonts w:ascii="Trebuchet MS" w:eastAsiaTheme="minorEastAsia" w:hAnsi="Trebuchet MS" w:cs="Arial"/>
            <w:noProof/>
            <w:sz w:val="22"/>
          </w:rPr>
          <w:t>Plus d’informations</w:t>
        </w:r>
      </w:hyperlink>
    </w:p>
    <w:p w14:paraId="2EE2B777" w14:textId="77777777" w:rsidR="00D71B18" w:rsidRPr="000257B3" w:rsidRDefault="00D71B18" w:rsidP="00D71B18">
      <w:pPr>
        <w:rPr>
          <w:rFonts w:ascii="Trebuchet MS" w:eastAsiaTheme="minorEastAsia" w:hAnsi="Trebuchet MS" w:cs="Arial"/>
          <w:b/>
          <w:bCs/>
          <w:noProof/>
          <w:sz w:val="22"/>
        </w:rPr>
      </w:pPr>
    </w:p>
    <w:p w14:paraId="4AA51D8E"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Fondation hopsitalière pour la recherche sur la précarité et l’exclusion sociale</w:t>
      </w:r>
    </w:p>
    <w:p w14:paraId="3B6BBBCF"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La recherche, pour un meilleur accès aux soins des personnes handicapées en situation de précarité</w:t>
      </w:r>
    </w:p>
    <w:p w14:paraId="2F10CB44"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8 janvier 2024</w:t>
      </w:r>
    </w:p>
    <w:p w14:paraId="3252CC17" w14:textId="77777777" w:rsidR="00D71B18" w:rsidRPr="000257B3" w:rsidRDefault="00D71B18" w:rsidP="00D71B18">
      <w:pPr>
        <w:rPr>
          <w:rFonts w:ascii="Trebuchet MS" w:eastAsiaTheme="minorEastAsia" w:hAnsi="Trebuchet MS" w:cs="Arial"/>
          <w:noProof/>
          <w:sz w:val="22"/>
        </w:rPr>
      </w:pPr>
      <w:hyperlink r:id="rId23" w:history="1">
        <w:r w:rsidRPr="000257B3">
          <w:rPr>
            <w:rStyle w:val="Lienhypertexte"/>
            <w:rFonts w:ascii="Trebuchet MS" w:eastAsiaTheme="minorEastAsia" w:hAnsi="Trebuchet MS" w:cs="Arial"/>
            <w:noProof/>
            <w:sz w:val="22"/>
          </w:rPr>
          <w:t>Plus d’informations</w:t>
        </w:r>
      </w:hyperlink>
    </w:p>
    <w:p w14:paraId="2D6C66C6" w14:textId="77777777" w:rsidR="00D71B18" w:rsidRPr="000257B3" w:rsidRDefault="00D71B18" w:rsidP="00D71B18">
      <w:pPr>
        <w:rPr>
          <w:rFonts w:ascii="Trebuchet MS" w:eastAsiaTheme="minorEastAsia" w:hAnsi="Trebuchet MS" w:cs="Arial"/>
          <w:b/>
          <w:bCs/>
          <w:noProof/>
          <w:sz w:val="22"/>
        </w:rPr>
      </w:pPr>
    </w:p>
    <w:p w14:paraId="32AF7A4B"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Fédération des MSH de Bourgogne et de Franche-Comté</w:t>
      </w:r>
    </w:p>
    <w:p w14:paraId="10F36A36"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Soutien de jeunes chercheurs et chercheuses pour l’organisation de séminaires ou d’ateliers (« workshop ») sur des thématiques scientifiques émergentes</w:t>
      </w:r>
    </w:p>
    <w:p w14:paraId="653E60B9" w14:textId="77777777" w:rsidR="00D71B18" w:rsidRPr="000257B3" w:rsidRDefault="00D71B18" w:rsidP="00D71B18">
      <w:pPr>
        <w:pStyle w:val="NormalWeb"/>
        <w:spacing w:before="0" w:beforeAutospacing="0" w:after="0" w:afterAutospacing="0"/>
        <w:jc w:val="both"/>
        <w:rPr>
          <w:rStyle w:val="lev"/>
          <w:rFonts w:ascii="Trebuchet MS" w:hAnsi="Trebuchet MS" w:cs="Arial"/>
          <w:sz w:val="22"/>
        </w:rPr>
      </w:pPr>
      <w:r w:rsidRPr="000257B3">
        <w:rPr>
          <w:rFonts w:ascii="Trebuchet MS" w:hAnsi="Trebuchet MS" w:cs="Arial"/>
          <w:b/>
          <w:bCs/>
          <w:sz w:val="22"/>
        </w:rPr>
        <w:t>Date limite de soumission : 9 janvier 2024</w:t>
      </w:r>
    </w:p>
    <w:p w14:paraId="25118182" w14:textId="77777777" w:rsidR="00D71B18" w:rsidRPr="000257B3" w:rsidRDefault="00D71B18" w:rsidP="00D71B18">
      <w:pPr>
        <w:rPr>
          <w:rFonts w:ascii="Trebuchet MS" w:eastAsiaTheme="minorEastAsia" w:hAnsi="Trebuchet MS" w:cs="Arial"/>
          <w:noProof/>
          <w:sz w:val="22"/>
        </w:rPr>
      </w:pPr>
      <w:hyperlink r:id="rId24" w:history="1">
        <w:r w:rsidRPr="000257B3">
          <w:rPr>
            <w:rStyle w:val="Lienhypertexte"/>
            <w:rFonts w:ascii="Trebuchet MS" w:eastAsiaTheme="minorEastAsia" w:hAnsi="Trebuchet MS" w:cs="Arial"/>
            <w:noProof/>
            <w:sz w:val="22"/>
          </w:rPr>
          <w:t>Plus d’informations</w:t>
        </w:r>
      </w:hyperlink>
    </w:p>
    <w:p w14:paraId="2BA22C13" w14:textId="77777777" w:rsidR="00D71B18" w:rsidRPr="000257B3" w:rsidRDefault="00D71B18" w:rsidP="00D71B18">
      <w:pPr>
        <w:rPr>
          <w:rFonts w:ascii="Trebuchet MS" w:eastAsiaTheme="minorEastAsia" w:hAnsi="Trebuchet MS" w:cs="Arial"/>
          <w:b/>
          <w:bCs/>
          <w:noProof/>
          <w:sz w:val="22"/>
        </w:rPr>
      </w:pPr>
    </w:p>
    <w:p w14:paraId="07819233"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Agence nationale de la recherche (ANR) </w:t>
      </w:r>
    </w:p>
    <w:p w14:paraId="10D251F9"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Pré-annonce : Recherches portant sur la modulation du vieillissement du cerveau par la nutrition et d’autres facteurs liés au mode de vie (NutriBrain)</w:t>
      </w:r>
    </w:p>
    <w:p w14:paraId="6F9F6DB5"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mi-janvier 2024</w:t>
      </w:r>
    </w:p>
    <w:p w14:paraId="5240B80E" w14:textId="77777777" w:rsidR="00D71B18" w:rsidRPr="000257B3" w:rsidRDefault="00D71B18" w:rsidP="00D71B18">
      <w:pPr>
        <w:rPr>
          <w:rFonts w:ascii="Trebuchet MS" w:eastAsiaTheme="minorEastAsia" w:hAnsi="Trebuchet MS" w:cs="Arial"/>
          <w:noProof/>
          <w:sz w:val="22"/>
        </w:rPr>
      </w:pPr>
      <w:hyperlink r:id="rId25" w:history="1">
        <w:r w:rsidRPr="000257B3">
          <w:rPr>
            <w:rStyle w:val="Lienhypertexte"/>
            <w:rFonts w:ascii="Trebuchet MS" w:eastAsiaTheme="minorEastAsia" w:hAnsi="Trebuchet MS" w:cs="Arial"/>
            <w:noProof/>
            <w:sz w:val="22"/>
          </w:rPr>
          <w:t>Plus d’informations</w:t>
        </w:r>
      </w:hyperlink>
    </w:p>
    <w:p w14:paraId="17E1E24E" w14:textId="77777777" w:rsidR="00D71B18" w:rsidRPr="000257B3" w:rsidRDefault="00D71B18" w:rsidP="00D71B18">
      <w:pPr>
        <w:rPr>
          <w:rFonts w:ascii="Trebuchet MS" w:eastAsiaTheme="minorEastAsia" w:hAnsi="Trebuchet MS" w:cs="Arial"/>
          <w:b/>
          <w:bCs/>
          <w:noProof/>
          <w:sz w:val="22"/>
        </w:rPr>
      </w:pPr>
    </w:p>
    <w:p w14:paraId="4FB38F6B"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Belmont Forum / Agence nationale de la recherche (ANR) </w:t>
      </w:r>
    </w:p>
    <w:p w14:paraId="3691E7D8"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Climat, Environnement et Santé </w:t>
      </w:r>
    </w:p>
    <w:p w14:paraId="1678197F"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15 janvier 2024</w:t>
      </w:r>
    </w:p>
    <w:p w14:paraId="1876D051" w14:textId="77777777" w:rsidR="00D71B18" w:rsidRPr="000257B3" w:rsidRDefault="00D71B18" w:rsidP="00D71B18">
      <w:pPr>
        <w:rPr>
          <w:rStyle w:val="Lienhypertexte"/>
          <w:rFonts w:ascii="Trebuchet MS" w:eastAsiaTheme="minorEastAsia" w:hAnsi="Trebuchet MS" w:cs="Arial"/>
          <w:noProof/>
          <w:sz w:val="22"/>
        </w:rPr>
      </w:pPr>
      <w:hyperlink r:id="rId26" w:history="1">
        <w:r w:rsidRPr="000257B3">
          <w:rPr>
            <w:rStyle w:val="Lienhypertexte"/>
            <w:rFonts w:ascii="Trebuchet MS" w:eastAsiaTheme="minorEastAsia" w:hAnsi="Trebuchet MS" w:cs="Arial"/>
            <w:noProof/>
            <w:sz w:val="22"/>
          </w:rPr>
          <w:t>Plus d’informations</w:t>
        </w:r>
      </w:hyperlink>
    </w:p>
    <w:p w14:paraId="2122693A" w14:textId="77777777" w:rsidR="00D71B18" w:rsidRPr="000257B3" w:rsidRDefault="00D71B18" w:rsidP="00D71B18">
      <w:pPr>
        <w:rPr>
          <w:rFonts w:ascii="Trebuchet MS" w:eastAsiaTheme="minorEastAsia" w:hAnsi="Trebuchet MS" w:cs="Arial"/>
          <w:noProof/>
          <w:sz w:val="22"/>
        </w:rPr>
      </w:pPr>
    </w:p>
    <w:p w14:paraId="402B9995"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2" w:name="_Hlk153381540"/>
      <w:r w:rsidRPr="000257B3">
        <w:rPr>
          <w:rFonts w:ascii="Trebuchet MS" w:eastAsiaTheme="minorEastAsia" w:hAnsi="Trebuchet MS" w:cs="Arial"/>
          <w:b/>
          <w:bCs/>
          <w:noProof/>
          <w:sz w:val="22"/>
        </w:rPr>
        <w:t>CNRS</w:t>
      </w:r>
    </w:p>
    <w:p w14:paraId="63AFB5DB"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 Osez l’interdisciplinarité »</w:t>
      </w:r>
    </w:p>
    <w:p w14:paraId="66E06C65"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23 janvier 2024</w:t>
      </w:r>
    </w:p>
    <w:p w14:paraId="4AAB56BA" w14:textId="77777777" w:rsidR="00D71B18" w:rsidRPr="000257B3" w:rsidRDefault="00D71B18" w:rsidP="00D71B18">
      <w:pPr>
        <w:rPr>
          <w:rFonts w:ascii="Trebuchet MS" w:eastAsiaTheme="minorEastAsia" w:hAnsi="Trebuchet MS" w:cs="Arial"/>
          <w:noProof/>
          <w:sz w:val="22"/>
        </w:rPr>
      </w:pPr>
      <w:hyperlink r:id="rId27" w:history="1">
        <w:r w:rsidRPr="000257B3">
          <w:rPr>
            <w:rStyle w:val="Lienhypertexte"/>
            <w:rFonts w:ascii="Trebuchet MS" w:eastAsiaTheme="minorEastAsia" w:hAnsi="Trebuchet MS" w:cs="Arial"/>
            <w:noProof/>
            <w:sz w:val="22"/>
          </w:rPr>
          <w:t>Plus d’informations</w:t>
        </w:r>
      </w:hyperlink>
    </w:p>
    <w:p w14:paraId="2A2AF6F6" w14:textId="77777777" w:rsidR="00D71B18" w:rsidRPr="000257B3" w:rsidRDefault="00D71B18" w:rsidP="00D71B18">
      <w:pPr>
        <w:rPr>
          <w:rStyle w:val="Lienhypertexte"/>
          <w:rFonts w:ascii="Trebuchet MS" w:eastAsiaTheme="minorEastAsia" w:hAnsi="Trebuchet MS" w:cs="Arial"/>
          <w:noProof/>
          <w:sz w:val="22"/>
        </w:rPr>
      </w:pPr>
    </w:p>
    <w:p w14:paraId="4D510998"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Programme prioritaire de recherche (PPR) Autonomie</w:t>
      </w:r>
    </w:p>
    <w:p w14:paraId="38E9D7F9" w14:textId="77777777" w:rsidR="00D71B18" w:rsidRPr="000257B3" w:rsidRDefault="00D71B18" w:rsidP="00D71B18">
      <w:pPr>
        <w:rPr>
          <w:rStyle w:val="Lienhypertexte"/>
          <w:rFonts w:ascii="Trebuchet MS" w:eastAsiaTheme="minorEastAsia" w:hAnsi="Trebuchet MS" w:cs="Arial"/>
          <w:i/>
          <w:iCs/>
          <w:noProof/>
          <w:color w:val="auto"/>
          <w:sz w:val="22"/>
          <w:u w:val="none"/>
        </w:rPr>
      </w:pPr>
      <w:r w:rsidRPr="000257B3">
        <w:rPr>
          <w:rStyle w:val="Lienhypertexte"/>
          <w:rFonts w:ascii="Trebuchet MS" w:eastAsiaTheme="minorEastAsia" w:hAnsi="Trebuchet MS" w:cs="Arial"/>
          <w:i/>
          <w:iCs/>
          <w:noProof/>
          <w:color w:val="auto"/>
          <w:sz w:val="22"/>
          <w:u w:val="none"/>
        </w:rPr>
        <w:t>Lancement d’une consultation des acteurs et actrices de la recherche autour des enjeux liés à l’adaptation de la société au vieillissement</w:t>
      </w:r>
    </w:p>
    <w:p w14:paraId="7E0F376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 fin janvier 2024</w:t>
      </w:r>
    </w:p>
    <w:p w14:paraId="28CE7E35" w14:textId="77777777" w:rsidR="00D71B18" w:rsidRPr="000257B3" w:rsidRDefault="00D71B18" w:rsidP="00D71B18">
      <w:pPr>
        <w:pStyle w:val="NormalWeb"/>
        <w:spacing w:before="0" w:beforeAutospacing="0" w:after="0" w:afterAutospacing="0"/>
        <w:jc w:val="both"/>
        <w:rPr>
          <w:rStyle w:val="lev"/>
          <w:rFonts w:ascii="Trebuchet MS" w:hAnsi="Trebuchet MS" w:cs="Arial"/>
          <w:sz w:val="22"/>
        </w:rPr>
      </w:pPr>
      <w:hyperlink r:id="rId28" w:history="1">
        <w:r w:rsidRPr="000257B3">
          <w:rPr>
            <w:rStyle w:val="Lienhypertexte"/>
            <w:rFonts w:ascii="Trebuchet MS" w:hAnsi="Trebuchet MS" w:cs="Arial"/>
            <w:sz w:val="22"/>
          </w:rPr>
          <w:t>Plus d’informations</w:t>
        </w:r>
      </w:hyperlink>
    </w:p>
    <w:p w14:paraId="14CC8BDA" w14:textId="77777777" w:rsidR="00D71B18" w:rsidRPr="000257B3" w:rsidRDefault="00D71B18" w:rsidP="00D71B18">
      <w:pPr>
        <w:rPr>
          <w:rStyle w:val="Lienhypertexte"/>
          <w:rFonts w:ascii="Trebuchet MS" w:eastAsiaTheme="minorEastAsia" w:hAnsi="Trebuchet MS" w:cs="Arial"/>
          <w:noProof/>
          <w:sz w:val="22"/>
        </w:rPr>
      </w:pPr>
    </w:p>
    <w:p w14:paraId="061DE072"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Institut national du cancer</w:t>
      </w:r>
    </w:p>
    <w:p w14:paraId="43383C5F"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lastRenderedPageBreak/>
        <w:t>Prévenir, repérer, accompagner : avant, pendant et après la maladie</w:t>
      </w:r>
    </w:p>
    <w:p w14:paraId="5F70E2E0"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février 2024</w:t>
      </w:r>
    </w:p>
    <w:p w14:paraId="08BC8777" w14:textId="77777777" w:rsidR="00D71B18" w:rsidRPr="000257B3" w:rsidRDefault="00D71B18" w:rsidP="00D71B18">
      <w:pPr>
        <w:rPr>
          <w:rStyle w:val="Lienhypertexte"/>
          <w:rFonts w:ascii="Trebuchet MS" w:eastAsiaTheme="minorEastAsia" w:hAnsi="Trebuchet MS" w:cs="Arial"/>
          <w:noProof/>
          <w:sz w:val="22"/>
        </w:rPr>
      </w:pPr>
      <w:hyperlink r:id="rId29" w:history="1">
        <w:r w:rsidRPr="000257B3">
          <w:rPr>
            <w:rStyle w:val="Lienhypertexte"/>
            <w:rFonts w:ascii="Trebuchet MS" w:eastAsiaTheme="minorEastAsia" w:hAnsi="Trebuchet MS" w:cs="Arial"/>
            <w:noProof/>
            <w:sz w:val="22"/>
          </w:rPr>
          <w:t>Plus d’informations</w:t>
        </w:r>
      </w:hyperlink>
    </w:p>
    <w:p w14:paraId="43A59CC6" w14:textId="77777777" w:rsidR="00D71B18" w:rsidRPr="000257B3" w:rsidRDefault="00D71B18" w:rsidP="00D71B18">
      <w:pPr>
        <w:rPr>
          <w:rFonts w:ascii="Trebuchet MS" w:eastAsiaTheme="minorEastAsia" w:hAnsi="Trebuchet MS" w:cs="Arial"/>
          <w:noProof/>
          <w:sz w:val="22"/>
        </w:rPr>
      </w:pPr>
    </w:p>
    <w:p w14:paraId="437C28C7"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Maison européenne des sciences de l’homme et de la société (MESHS)</w:t>
      </w:r>
    </w:p>
    <w:p w14:paraId="0D3533C3"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Émergents - recherche collaborative 2024</w:t>
      </w:r>
    </w:p>
    <w:p w14:paraId="4D0F6EAB"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5 février 2024</w:t>
      </w:r>
    </w:p>
    <w:p w14:paraId="6415841D" w14:textId="77777777" w:rsidR="00D71B18" w:rsidRPr="000257B3" w:rsidRDefault="00D71B18" w:rsidP="00D71B18">
      <w:pPr>
        <w:rPr>
          <w:rStyle w:val="Lienhypertexte"/>
          <w:rFonts w:ascii="Trebuchet MS" w:eastAsiaTheme="minorEastAsia" w:hAnsi="Trebuchet MS" w:cs="Arial"/>
          <w:noProof/>
          <w:sz w:val="22"/>
        </w:rPr>
      </w:pPr>
      <w:hyperlink r:id="rId30" w:history="1">
        <w:r w:rsidRPr="000257B3">
          <w:rPr>
            <w:rStyle w:val="Lienhypertexte"/>
            <w:rFonts w:ascii="Trebuchet MS" w:eastAsiaTheme="minorEastAsia" w:hAnsi="Trebuchet MS" w:cs="Arial"/>
            <w:noProof/>
            <w:sz w:val="22"/>
          </w:rPr>
          <w:t>Plus d’informations</w:t>
        </w:r>
      </w:hyperlink>
    </w:p>
    <w:p w14:paraId="287A3F41" w14:textId="77777777" w:rsidR="00D71B18" w:rsidRPr="000257B3" w:rsidRDefault="00D71B18" w:rsidP="00D71B18">
      <w:pPr>
        <w:rPr>
          <w:rStyle w:val="Lienhypertexte"/>
          <w:rFonts w:ascii="Trebuchet MS" w:eastAsiaTheme="minorEastAsia" w:hAnsi="Trebuchet MS" w:cs="Arial"/>
          <w:noProof/>
          <w:sz w:val="22"/>
        </w:rPr>
      </w:pPr>
    </w:p>
    <w:p w14:paraId="74D9579C"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Maison européenne des sciences de l’homme et de la société (MESHS)</w:t>
      </w:r>
    </w:p>
    <w:p w14:paraId="5102E1F3"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Soutien scientifique ponctuel 2024</w:t>
      </w:r>
    </w:p>
    <w:p w14:paraId="76A2FEDE"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12 février 2024</w:t>
      </w:r>
    </w:p>
    <w:p w14:paraId="66187173" w14:textId="77777777" w:rsidR="00D71B18" w:rsidRPr="000257B3" w:rsidRDefault="00D71B18" w:rsidP="00D71B18">
      <w:pPr>
        <w:rPr>
          <w:rFonts w:ascii="Trebuchet MS" w:eastAsiaTheme="minorEastAsia" w:hAnsi="Trebuchet MS" w:cs="Arial"/>
          <w:noProof/>
          <w:sz w:val="22"/>
        </w:rPr>
      </w:pPr>
      <w:hyperlink r:id="rId31" w:history="1">
        <w:r w:rsidRPr="000257B3">
          <w:rPr>
            <w:rStyle w:val="Lienhypertexte"/>
            <w:rFonts w:ascii="Trebuchet MS" w:eastAsiaTheme="minorEastAsia" w:hAnsi="Trebuchet MS" w:cs="Arial"/>
            <w:noProof/>
            <w:sz w:val="22"/>
          </w:rPr>
          <w:t>Plus d’informations</w:t>
        </w:r>
      </w:hyperlink>
    </w:p>
    <w:p w14:paraId="52C52AB5" w14:textId="77777777" w:rsidR="00D71B18" w:rsidRPr="000257B3" w:rsidRDefault="00D71B18" w:rsidP="00D71B18">
      <w:pPr>
        <w:rPr>
          <w:rStyle w:val="Lienhypertexte"/>
          <w:rFonts w:ascii="Trebuchet MS" w:eastAsiaTheme="minorEastAsia" w:hAnsi="Trebuchet MS" w:cs="Arial"/>
          <w:noProof/>
          <w:sz w:val="22"/>
        </w:rPr>
      </w:pPr>
    </w:p>
    <w:p w14:paraId="71044B1A"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Université Claude Bernard Lyon 1</w:t>
      </w:r>
    </w:p>
    <w:p w14:paraId="4CC20D1F"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Appel à Manifestation d’Intérêt de SHAPE-Med@Lyon</w:t>
      </w:r>
    </w:p>
    <w:p w14:paraId="4B7E2EA9"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15 février 2024</w:t>
      </w:r>
    </w:p>
    <w:p w14:paraId="42D0DF6A" w14:textId="77777777" w:rsidR="00D71B18" w:rsidRPr="000257B3" w:rsidRDefault="00D71B18" w:rsidP="00D71B18">
      <w:pPr>
        <w:rPr>
          <w:rFonts w:ascii="Trebuchet MS" w:eastAsiaTheme="minorEastAsia" w:hAnsi="Trebuchet MS" w:cs="Arial"/>
          <w:noProof/>
          <w:sz w:val="22"/>
        </w:rPr>
      </w:pPr>
      <w:hyperlink r:id="rId32" w:history="1">
        <w:r w:rsidRPr="000257B3">
          <w:rPr>
            <w:rStyle w:val="Lienhypertexte"/>
            <w:rFonts w:ascii="Trebuchet MS" w:eastAsiaTheme="minorEastAsia" w:hAnsi="Trebuchet MS" w:cs="Arial"/>
            <w:noProof/>
            <w:sz w:val="22"/>
          </w:rPr>
          <w:t>Plus d’informations</w:t>
        </w:r>
      </w:hyperlink>
    </w:p>
    <w:p w14:paraId="6217AD10" w14:textId="77777777" w:rsidR="00D71B18" w:rsidRPr="000257B3" w:rsidRDefault="00D71B18" w:rsidP="00D71B18">
      <w:pPr>
        <w:rPr>
          <w:rStyle w:val="Lienhypertexte"/>
          <w:rFonts w:ascii="Trebuchet MS" w:eastAsiaTheme="minorEastAsia" w:hAnsi="Trebuchet MS" w:cs="Arial"/>
          <w:noProof/>
          <w:sz w:val="22"/>
        </w:rPr>
      </w:pPr>
    </w:p>
    <w:p w14:paraId="41572A8F"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Société française de santé publique (SFSP)</w:t>
      </w:r>
    </w:p>
    <w:p w14:paraId="4808916E"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Appel à Manifestation d’Intérêt - Accueil et co-portage du congrès francophone de santé publique 2025 / 2027</w:t>
      </w:r>
    </w:p>
    <w:p w14:paraId="0BC00EDE"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25 février 2024</w:t>
      </w:r>
    </w:p>
    <w:p w14:paraId="62070F52" w14:textId="77777777" w:rsidR="00D71B18" w:rsidRPr="000257B3" w:rsidRDefault="00D71B18" w:rsidP="00D71B18">
      <w:pPr>
        <w:rPr>
          <w:rStyle w:val="Lienhypertexte"/>
          <w:rFonts w:ascii="Trebuchet MS" w:eastAsiaTheme="minorEastAsia" w:hAnsi="Trebuchet MS" w:cs="Arial"/>
          <w:noProof/>
          <w:sz w:val="22"/>
        </w:rPr>
      </w:pPr>
      <w:hyperlink r:id="rId33" w:history="1">
        <w:r w:rsidRPr="000257B3">
          <w:rPr>
            <w:rStyle w:val="Lienhypertexte"/>
            <w:rFonts w:ascii="Trebuchet MS" w:eastAsiaTheme="minorEastAsia" w:hAnsi="Trebuchet MS" w:cs="Arial"/>
            <w:noProof/>
            <w:sz w:val="22"/>
          </w:rPr>
          <w:t>Plus d’informations</w:t>
        </w:r>
      </w:hyperlink>
    </w:p>
    <w:p w14:paraId="43E3B13A" w14:textId="77777777" w:rsidR="00D71B18" w:rsidRPr="000257B3" w:rsidRDefault="00D71B18" w:rsidP="00D71B18">
      <w:pPr>
        <w:rPr>
          <w:rFonts w:ascii="Trebuchet MS" w:eastAsiaTheme="minorEastAsia" w:hAnsi="Trebuchet MS" w:cs="Arial"/>
          <w:noProof/>
          <w:sz w:val="22"/>
        </w:rPr>
      </w:pPr>
    </w:p>
    <w:p w14:paraId="1112E24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Société Française de Santé Publique (SFSP)</w:t>
      </w:r>
    </w:p>
    <w:p w14:paraId="1C7E8579"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Appel à manifestation d’intérêt (AMI) pour l’accueil et le </w:t>
      </w:r>
      <w:proofErr w:type="spellStart"/>
      <w:r w:rsidRPr="000257B3">
        <w:rPr>
          <w:rFonts w:ascii="Trebuchet MS" w:hAnsi="Trebuchet MS" w:cs="Arial"/>
          <w:i/>
          <w:iCs/>
          <w:sz w:val="22"/>
        </w:rPr>
        <w:t>co</w:t>
      </w:r>
      <w:proofErr w:type="spellEnd"/>
      <w:r w:rsidRPr="000257B3">
        <w:rPr>
          <w:rFonts w:ascii="Trebuchet MS" w:hAnsi="Trebuchet MS" w:cs="Arial"/>
          <w:i/>
          <w:iCs/>
          <w:sz w:val="22"/>
        </w:rPr>
        <w:t xml:space="preserve"> partage du Congrès francophone de Santé publique 2025/2027</w:t>
      </w:r>
    </w:p>
    <w:p w14:paraId="3CD32CB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25 février 2024</w:t>
      </w:r>
    </w:p>
    <w:p w14:paraId="0C67B72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1E96BD9" w14:textId="77777777" w:rsidR="00D71B18" w:rsidRPr="000257B3" w:rsidRDefault="00D71B18" w:rsidP="00D71B18">
      <w:pPr>
        <w:rPr>
          <w:rStyle w:val="Lienhypertexte"/>
          <w:rFonts w:ascii="Trebuchet MS" w:eastAsiaTheme="minorEastAsia" w:hAnsi="Trebuchet MS" w:cs="Arial"/>
          <w:noProof/>
          <w:sz w:val="22"/>
        </w:rPr>
      </w:pPr>
    </w:p>
    <w:p w14:paraId="72DB04CC"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3" w:name="_Hlk158736000"/>
      <w:r w:rsidRPr="000257B3">
        <w:rPr>
          <w:rFonts w:ascii="Trebuchet MS" w:eastAsiaTheme="minorEastAsia" w:hAnsi="Trebuchet MS" w:cs="Arial"/>
          <w:b/>
          <w:bCs/>
          <w:noProof/>
          <w:sz w:val="22"/>
        </w:rPr>
        <w:t>Centre national des soins palliatifs et de la fin de vie (CNSPFV)</w:t>
      </w:r>
    </w:p>
    <w:p w14:paraId="57540351"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Faciliter le développement d’interventions favorisant l’appropriation anticipée des droits en fin de vie</w:t>
      </w:r>
    </w:p>
    <w:p w14:paraId="4D1018E9"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29 février 2024</w:t>
      </w:r>
    </w:p>
    <w:p w14:paraId="7D987E5A" w14:textId="77777777" w:rsidR="00D71B18" w:rsidRPr="000257B3" w:rsidRDefault="00D71B18" w:rsidP="00D71B18">
      <w:pPr>
        <w:rPr>
          <w:rStyle w:val="Lienhypertexte"/>
          <w:rFonts w:ascii="Trebuchet MS" w:eastAsiaTheme="minorEastAsia" w:hAnsi="Trebuchet MS" w:cs="Arial"/>
          <w:noProof/>
          <w:sz w:val="22"/>
        </w:rPr>
      </w:pPr>
      <w:hyperlink r:id="rId35" w:history="1">
        <w:r w:rsidRPr="000257B3">
          <w:rPr>
            <w:rStyle w:val="Lienhypertexte"/>
            <w:rFonts w:ascii="Trebuchet MS" w:eastAsiaTheme="minorEastAsia" w:hAnsi="Trebuchet MS" w:cs="Arial"/>
            <w:noProof/>
            <w:sz w:val="22"/>
          </w:rPr>
          <w:t>Plus d’informations</w:t>
        </w:r>
      </w:hyperlink>
    </w:p>
    <w:p w14:paraId="5E344F7C" w14:textId="77777777" w:rsidR="00D71B18" w:rsidRPr="000257B3" w:rsidRDefault="00D71B18" w:rsidP="00D71B18">
      <w:pPr>
        <w:rPr>
          <w:rFonts w:ascii="Trebuchet MS" w:eastAsiaTheme="minorEastAsia" w:hAnsi="Trebuchet MS" w:cs="Arial"/>
          <w:noProof/>
          <w:sz w:val="22"/>
        </w:rPr>
      </w:pPr>
    </w:p>
    <w:p w14:paraId="17DA2D94"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Agence nationale de la recherche (ANR) / ERA-NET JPcofuND 2 (JPND)</w:t>
      </w:r>
    </w:p>
    <w:p w14:paraId="28133EF7"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Mécanismes et évaluation de la progression des maladies neurodégénératives au stade précoce</w:t>
      </w:r>
    </w:p>
    <w:p w14:paraId="0563460D"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5 mars 2024</w:t>
      </w:r>
    </w:p>
    <w:p w14:paraId="4C831CAA" w14:textId="77777777" w:rsidR="00D71B18" w:rsidRPr="000257B3" w:rsidRDefault="00D71B18" w:rsidP="00D71B18">
      <w:pPr>
        <w:rPr>
          <w:rFonts w:ascii="Trebuchet MS" w:eastAsiaTheme="minorEastAsia" w:hAnsi="Trebuchet MS" w:cs="Arial"/>
          <w:noProof/>
          <w:color w:val="0000FF"/>
          <w:sz w:val="22"/>
          <w:u w:val="single"/>
          <w:lang w:val="en-GB"/>
        </w:rPr>
      </w:pPr>
      <w:hyperlink r:id="rId36" w:history="1">
        <w:r w:rsidRPr="000257B3">
          <w:rPr>
            <w:rStyle w:val="Lienhypertexte"/>
            <w:rFonts w:ascii="Trebuchet MS" w:eastAsiaTheme="minorEastAsia" w:hAnsi="Trebuchet MS" w:cs="Arial"/>
            <w:noProof/>
            <w:sz w:val="22"/>
            <w:lang w:val="en-GB"/>
          </w:rPr>
          <w:t>Plus d’informations</w:t>
        </w:r>
      </w:hyperlink>
    </w:p>
    <w:p w14:paraId="5CEF8B95" w14:textId="77777777" w:rsidR="00D71B18" w:rsidRPr="000257B3" w:rsidRDefault="00D71B18" w:rsidP="00D71B18">
      <w:pPr>
        <w:rPr>
          <w:rFonts w:ascii="Trebuchet MS" w:eastAsiaTheme="minorEastAsia" w:hAnsi="Trebuchet MS" w:cs="Arial"/>
          <w:noProof/>
          <w:sz w:val="22"/>
          <w:lang w:val="en-GB"/>
        </w:rPr>
      </w:pPr>
    </w:p>
    <w:p w14:paraId="6CCACD8F" w14:textId="77777777" w:rsidR="00D71B18" w:rsidRPr="000257B3" w:rsidRDefault="00D71B18" w:rsidP="00D71B18">
      <w:pPr>
        <w:rPr>
          <w:rFonts w:ascii="Trebuchet MS" w:eastAsiaTheme="minorEastAsia" w:hAnsi="Trebuchet MS" w:cs="Arial"/>
          <w:b/>
          <w:bCs/>
          <w:noProof/>
          <w:sz w:val="22"/>
          <w:lang w:val="en-GB"/>
        </w:rPr>
      </w:pPr>
      <w:r w:rsidRPr="000257B3">
        <w:rPr>
          <w:rFonts w:ascii="Trebuchet MS" w:eastAsiaTheme="minorEastAsia" w:hAnsi="Trebuchet MS" w:cs="Arial"/>
          <w:b/>
          <w:bCs/>
          <w:noProof/>
          <w:sz w:val="22"/>
          <w:lang w:val="en-GB"/>
        </w:rPr>
        <w:t xml:space="preserve">Réseau NORFACE (New Opportunities for Research Funding Agency Cooperation in Europe) </w:t>
      </w:r>
    </w:p>
    <w:p w14:paraId="3B3CDF82"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Appel à sélection de microprojets – Numérique, Environnement</w:t>
      </w:r>
    </w:p>
    <w:p w14:paraId="2957621C"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5 mars 2024</w:t>
      </w:r>
    </w:p>
    <w:p w14:paraId="185B8485" w14:textId="77777777" w:rsidR="00D71B18" w:rsidRPr="000257B3" w:rsidRDefault="00D71B18" w:rsidP="00D71B18">
      <w:pPr>
        <w:rPr>
          <w:rFonts w:ascii="Trebuchet MS" w:eastAsiaTheme="minorEastAsia" w:hAnsi="Trebuchet MS" w:cs="Arial"/>
          <w:noProof/>
          <w:color w:val="0000FF"/>
          <w:sz w:val="22"/>
          <w:u w:val="single"/>
        </w:rPr>
      </w:pPr>
      <w:hyperlink r:id="rId37" w:history="1">
        <w:r w:rsidRPr="000257B3">
          <w:rPr>
            <w:rStyle w:val="Lienhypertexte"/>
            <w:rFonts w:ascii="Trebuchet MS" w:eastAsiaTheme="minorEastAsia" w:hAnsi="Trebuchet MS" w:cs="Arial"/>
            <w:noProof/>
            <w:sz w:val="22"/>
          </w:rPr>
          <w:t>Plus d’informations</w:t>
        </w:r>
      </w:hyperlink>
    </w:p>
    <w:p w14:paraId="09F7AC93" w14:textId="77777777" w:rsidR="00D71B18" w:rsidRPr="000257B3" w:rsidRDefault="00D71B18" w:rsidP="00D71B18">
      <w:pPr>
        <w:rPr>
          <w:rFonts w:ascii="Trebuchet MS" w:eastAsiaTheme="minorEastAsia" w:hAnsi="Trebuchet MS" w:cs="Arial"/>
          <w:b/>
          <w:bCs/>
          <w:noProof/>
          <w:sz w:val="22"/>
        </w:rPr>
      </w:pPr>
    </w:p>
    <w:p w14:paraId="7DA43719"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Agence nationale de la recherche (ANR) / Deutsche Forschungsgemeinschaft</w:t>
      </w:r>
    </w:p>
    <w:p w14:paraId="1FE2C706"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Appel à projets franco-allemand en sciences humaines et sociales – FRAL 2024 </w:t>
      </w:r>
    </w:p>
    <w:p w14:paraId="59F9FE48"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6 mars 2024</w:t>
      </w:r>
    </w:p>
    <w:p w14:paraId="669CE679" w14:textId="77777777" w:rsidR="00D71B18" w:rsidRPr="000257B3" w:rsidRDefault="00D71B18" w:rsidP="00D71B18">
      <w:pPr>
        <w:rPr>
          <w:rStyle w:val="Lienhypertexte"/>
          <w:rFonts w:ascii="Trebuchet MS" w:eastAsiaTheme="minorEastAsia" w:hAnsi="Trebuchet MS" w:cs="Arial"/>
          <w:noProof/>
          <w:sz w:val="22"/>
        </w:rPr>
      </w:pPr>
      <w:hyperlink r:id="rId38" w:history="1">
        <w:r w:rsidRPr="000257B3">
          <w:rPr>
            <w:rStyle w:val="Lienhypertexte"/>
            <w:rFonts w:ascii="Trebuchet MS" w:eastAsiaTheme="minorEastAsia" w:hAnsi="Trebuchet MS" w:cs="Arial"/>
            <w:noProof/>
            <w:sz w:val="22"/>
          </w:rPr>
          <w:t>Plus d’informations</w:t>
        </w:r>
      </w:hyperlink>
    </w:p>
    <w:p w14:paraId="2C429363" w14:textId="77777777" w:rsidR="00D71B18" w:rsidRPr="000257B3" w:rsidRDefault="00D71B18" w:rsidP="00D71B18">
      <w:pPr>
        <w:rPr>
          <w:rStyle w:val="Lienhypertexte"/>
          <w:rFonts w:ascii="Trebuchet MS" w:eastAsiaTheme="minorEastAsia" w:hAnsi="Trebuchet MS" w:cs="Arial"/>
          <w:noProof/>
          <w:sz w:val="22"/>
        </w:rPr>
      </w:pPr>
    </w:p>
    <w:p w14:paraId="111D183B" w14:textId="77777777" w:rsidR="00D71B18" w:rsidRPr="000257B3" w:rsidRDefault="00D71B18" w:rsidP="00D71B18">
      <w:pPr>
        <w:rPr>
          <w:rFonts w:ascii="Trebuchet MS" w:eastAsiaTheme="minorEastAsia" w:hAnsi="Trebuchet MS" w:cs="Arial"/>
          <w:noProof/>
          <w:color w:val="0000FF"/>
          <w:sz w:val="22"/>
          <w:u w:val="single"/>
        </w:rPr>
      </w:pPr>
      <w:r w:rsidRPr="000257B3">
        <w:rPr>
          <w:rFonts w:ascii="Trebuchet MS" w:eastAsiaTheme="minorEastAsia" w:hAnsi="Trebuchet MS" w:cs="Arial"/>
          <w:b/>
          <w:bCs/>
          <w:noProof/>
          <w:sz w:val="22"/>
        </w:rPr>
        <w:lastRenderedPageBreak/>
        <w:t>Institut de recherche pour le développement (IRD)</w:t>
      </w:r>
    </w:p>
    <w:p w14:paraId="24374C0D"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pour la création de jeunes équipes associées à l’IRD (JEAI) et d'International research network-South (IRN/GDRI-Sud)</w:t>
      </w:r>
    </w:p>
    <w:p w14:paraId="786D6689"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8 mars 2024</w:t>
      </w:r>
    </w:p>
    <w:p w14:paraId="1803917B" w14:textId="77777777" w:rsidR="00D71B18" w:rsidRPr="000257B3" w:rsidRDefault="00D71B18" w:rsidP="00D71B18">
      <w:pPr>
        <w:rPr>
          <w:rFonts w:ascii="Trebuchet MS" w:eastAsiaTheme="minorEastAsia" w:hAnsi="Trebuchet MS" w:cs="Arial"/>
          <w:noProof/>
          <w:color w:val="0000FF"/>
          <w:sz w:val="22"/>
          <w:u w:val="single"/>
        </w:rPr>
      </w:pPr>
      <w:hyperlink r:id="rId39" w:history="1">
        <w:r w:rsidRPr="000257B3">
          <w:rPr>
            <w:rStyle w:val="Lienhypertexte"/>
            <w:rFonts w:ascii="Trebuchet MS" w:eastAsiaTheme="minorEastAsia" w:hAnsi="Trebuchet MS" w:cs="Arial"/>
            <w:noProof/>
            <w:sz w:val="22"/>
          </w:rPr>
          <w:t>Plus d’informations</w:t>
        </w:r>
      </w:hyperlink>
    </w:p>
    <w:p w14:paraId="5BF0CAF6" w14:textId="77777777" w:rsidR="00D71B18" w:rsidRPr="000257B3" w:rsidRDefault="00D71B18" w:rsidP="00D71B18">
      <w:pPr>
        <w:rPr>
          <w:rFonts w:ascii="Trebuchet MS" w:eastAsiaTheme="minorEastAsia" w:hAnsi="Trebuchet MS" w:cs="Arial"/>
          <w:b/>
          <w:bCs/>
          <w:noProof/>
          <w:sz w:val="22"/>
        </w:rPr>
      </w:pPr>
    </w:p>
    <w:p w14:paraId="3FA730CF"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Université de Toulouse </w:t>
      </w:r>
    </w:p>
    <w:p w14:paraId="0C084F31"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Deux appels à projets dans le cadre du « Toulouse Initiative for Research's Impact on Society » (TIRIS) </w:t>
      </w:r>
    </w:p>
    <w:p w14:paraId="35D2C40C"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Dates limite de soumission : 11 mars 2024</w:t>
      </w:r>
    </w:p>
    <w:p w14:paraId="71B7D181" w14:textId="77777777" w:rsidR="00D71B18" w:rsidRPr="000257B3" w:rsidRDefault="00D71B18" w:rsidP="00D71B18">
      <w:pPr>
        <w:rPr>
          <w:rFonts w:ascii="Trebuchet MS" w:eastAsiaTheme="minorEastAsia" w:hAnsi="Trebuchet MS" w:cs="Arial"/>
          <w:noProof/>
          <w:sz w:val="22"/>
        </w:rPr>
      </w:pPr>
      <w:hyperlink r:id="rId40" w:history="1">
        <w:r w:rsidRPr="000257B3">
          <w:rPr>
            <w:rStyle w:val="Lienhypertexte"/>
            <w:rFonts w:ascii="Trebuchet MS" w:eastAsiaTheme="minorEastAsia" w:hAnsi="Trebuchet MS" w:cs="Arial"/>
            <w:noProof/>
            <w:sz w:val="22"/>
          </w:rPr>
          <w:t>Plus d’informations</w:t>
        </w:r>
      </w:hyperlink>
    </w:p>
    <w:p w14:paraId="33ED3734" w14:textId="77777777" w:rsidR="00D71B18" w:rsidRPr="000257B3" w:rsidRDefault="00D71B18" w:rsidP="00D71B18">
      <w:pPr>
        <w:rPr>
          <w:rFonts w:ascii="Trebuchet MS" w:eastAsiaTheme="minorEastAsia" w:hAnsi="Trebuchet MS" w:cs="Arial"/>
          <w:b/>
          <w:bCs/>
          <w:noProof/>
          <w:sz w:val="22"/>
        </w:rPr>
      </w:pPr>
    </w:p>
    <w:p w14:paraId="2E6B8AC0"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Région Ile de France </w:t>
      </w:r>
    </w:p>
    <w:p w14:paraId="6EB6BED0"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 2024 - Projets de recherche</w:t>
      </w:r>
    </w:p>
    <w:p w14:paraId="73C3344F" w14:textId="77777777" w:rsidR="00D71B18" w:rsidRPr="000257B3" w:rsidRDefault="00D71B18" w:rsidP="00D71B18">
      <w:pPr>
        <w:pStyle w:val="NormalWeb"/>
        <w:numPr>
          <w:ilvl w:val="0"/>
          <w:numId w:val="4"/>
        </w:numPr>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L'économie circulaire</w:t>
      </w:r>
    </w:p>
    <w:p w14:paraId="22BAB98E" w14:textId="77777777" w:rsidR="00D71B18" w:rsidRPr="000257B3" w:rsidRDefault="00D71B18" w:rsidP="00D71B18">
      <w:pPr>
        <w:pStyle w:val="NormalWeb"/>
        <w:numPr>
          <w:ilvl w:val="0"/>
          <w:numId w:val="4"/>
        </w:numPr>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Le cancer pédiatrique</w:t>
      </w:r>
    </w:p>
    <w:p w14:paraId="706D43FD" w14:textId="77777777" w:rsidR="00D71B18" w:rsidRPr="000257B3" w:rsidRDefault="00D71B18" w:rsidP="00D71B18">
      <w:pPr>
        <w:pStyle w:val="NormalWeb"/>
        <w:numPr>
          <w:ilvl w:val="0"/>
          <w:numId w:val="4"/>
        </w:numPr>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L'autisme</w:t>
      </w:r>
    </w:p>
    <w:p w14:paraId="2AD64516" w14:textId="77777777" w:rsidR="00D71B18" w:rsidRPr="000257B3" w:rsidRDefault="00D71B18" w:rsidP="00D71B18">
      <w:pPr>
        <w:pStyle w:val="NormalWeb"/>
        <w:numPr>
          <w:ilvl w:val="0"/>
          <w:numId w:val="4"/>
        </w:numPr>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La santé environnemental</w:t>
      </w:r>
    </w:p>
    <w:p w14:paraId="79252059" w14:textId="77777777" w:rsidR="00D71B18" w:rsidRPr="000257B3" w:rsidRDefault="00D71B18" w:rsidP="00D71B18">
      <w:pPr>
        <w:pStyle w:val="NormalWeb"/>
        <w:numPr>
          <w:ilvl w:val="0"/>
          <w:numId w:val="4"/>
        </w:numPr>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Le vieillissement</w:t>
      </w:r>
    </w:p>
    <w:p w14:paraId="205701DA"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12 mars 2024</w:t>
      </w:r>
    </w:p>
    <w:p w14:paraId="44EEC410" w14:textId="77777777" w:rsidR="00D71B18" w:rsidRPr="000257B3" w:rsidRDefault="00D71B18" w:rsidP="00D71B18">
      <w:pPr>
        <w:rPr>
          <w:rStyle w:val="Lienhypertexte"/>
          <w:rFonts w:ascii="Trebuchet MS" w:eastAsiaTheme="minorEastAsia" w:hAnsi="Trebuchet MS" w:cs="Arial"/>
          <w:noProof/>
          <w:sz w:val="22"/>
        </w:rPr>
      </w:pPr>
      <w:hyperlink r:id="rId41" w:history="1">
        <w:r w:rsidRPr="000257B3">
          <w:rPr>
            <w:rStyle w:val="Lienhypertexte"/>
            <w:rFonts w:ascii="Trebuchet MS" w:eastAsiaTheme="minorEastAsia" w:hAnsi="Trebuchet MS" w:cs="Arial"/>
            <w:noProof/>
            <w:sz w:val="22"/>
          </w:rPr>
          <w:t>Plus d’informations</w:t>
        </w:r>
      </w:hyperlink>
    </w:p>
    <w:p w14:paraId="16E478AD" w14:textId="77777777" w:rsidR="00D71B18" w:rsidRPr="000257B3" w:rsidRDefault="00D71B18" w:rsidP="00D71B18">
      <w:pPr>
        <w:rPr>
          <w:rFonts w:ascii="Trebuchet MS" w:eastAsiaTheme="minorEastAsia" w:hAnsi="Trebuchet MS" w:cs="Arial"/>
          <w:noProof/>
          <w:color w:val="0000FF"/>
          <w:sz w:val="22"/>
          <w:u w:val="single"/>
        </w:rPr>
      </w:pPr>
    </w:p>
    <w:p w14:paraId="55F636A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European</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Research</w:t>
      </w:r>
      <w:proofErr w:type="spellEnd"/>
      <w:r w:rsidRPr="000257B3">
        <w:rPr>
          <w:rFonts w:ascii="Trebuchet MS" w:hAnsi="Trebuchet MS" w:cs="Arial"/>
          <w:b/>
          <w:bCs/>
          <w:sz w:val="22"/>
        </w:rPr>
        <w:t xml:space="preserve"> Training in Social Sciences (EURETES)</w:t>
      </w:r>
    </w:p>
    <w:p w14:paraId="619C5CAB"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Soutien financier pour l’organisation de manifestations scientifiques ou d’autres activités sur le thème « Faire société » </w:t>
      </w:r>
    </w:p>
    <w:p w14:paraId="469BF37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mars 2024</w:t>
      </w:r>
    </w:p>
    <w:p w14:paraId="67D748C2"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90F2D57" w14:textId="77777777" w:rsidR="00D71B18" w:rsidRPr="000257B3" w:rsidRDefault="00D71B18" w:rsidP="00D71B18">
      <w:pPr>
        <w:rPr>
          <w:rFonts w:ascii="Trebuchet MS" w:eastAsiaTheme="minorEastAsia" w:hAnsi="Trebuchet MS" w:cs="Arial"/>
          <w:b/>
          <w:bCs/>
          <w:noProof/>
          <w:sz w:val="22"/>
        </w:rPr>
      </w:pPr>
    </w:p>
    <w:p w14:paraId="664B4DE7"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Association France Parkinson</w:t>
      </w:r>
    </w:p>
    <w:p w14:paraId="71F874F3"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8</w:t>
      </w:r>
      <w:r w:rsidRPr="000257B3">
        <w:rPr>
          <w:rFonts w:ascii="Trebuchet MS" w:eastAsiaTheme="minorEastAsia" w:hAnsi="Trebuchet MS" w:cs="Arial"/>
          <w:i/>
          <w:iCs/>
          <w:noProof/>
          <w:sz w:val="22"/>
          <w:vertAlign w:val="superscript"/>
        </w:rPr>
        <w:t>ème</w:t>
      </w:r>
      <w:r w:rsidRPr="000257B3">
        <w:rPr>
          <w:rFonts w:ascii="Trebuchet MS" w:eastAsiaTheme="minorEastAsia" w:hAnsi="Trebuchet MS" w:cs="Arial"/>
          <w:i/>
          <w:iCs/>
          <w:noProof/>
          <w:sz w:val="22"/>
        </w:rPr>
        <w:t xml:space="preserve"> appel à projets « Sciences humaines et sociales » - </w:t>
      </w:r>
      <w:hyperlink r:id="rId43" w:history="1">
        <w:r w:rsidRPr="000257B3">
          <w:rPr>
            <w:rStyle w:val="Lienhypertexte"/>
            <w:rFonts w:ascii="Trebuchet MS" w:eastAsiaTheme="minorEastAsia" w:hAnsi="Trebuchet MS" w:cs="Arial"/>
            <w:i/>
            <w:iCs/>
            <w:noProof/>
            <w:sz w:val="22"/>
          </w:rPr>
          <w:t>Bourses</w:t>
        </w:r>
      </w:hyperlink>
      <w:r w:rsidRPr="000257B3">
        <w:rPr>
          <w:rFonts w:ascii="Trebuchet MS" w:eastAsiaTheme="minorEastAsia" w:hAnsi="Trebuchet MS" w:cs="Arial"/>
          <w:i/>
          <w:iCs/>
          <w:noProof/>
          <w:sz w:val="22"/>
        </w:rPr>
        <w:t xml:space="preserve"> et </w:t>
      </w:r>
      <w:hyperlink r:id="rId44" w:history="1">
        <w:r w:rsidRPr="000257B3">
          <w:rPr>
            <w:rStyle w:val="Lienhypertexte"/>
            <w:rFonts w:ascii="Trebuchet MS" w:eastAsiaTheme="minorEastAsia" w:hAnsi="Trebuchet MS" w:cs="Arial"/>
            <w:i/>
            <w:iCs/>
            <w:noProof/>
            <w:sz w:val="22"/>
          </w:rPr>
          <w:t>Grand Appel d’Offres (GAO)</w:t>
        </w:r>
      </w:hyperlink>
    </w:p>
    <w:p w14:paraId="63AB8CE8"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17 mars 2024</w:t>
      </w:r>
    </w:p>
    <w:p w14:paraId="47497939" w14:textId="77777777" w:rsidR="00D71B18" w:rsidRPr="000257B3" w:rsidRDefault="00D71B18" w:rsidP="00D71B18">
      <w:pPr>
        <w:rPr>
          <w:rFonts w:ascii="Trebuchet MS" w:eastAsiaTheme="minorEastAsia" w:hAnsi="Trebuchet MS" w:cs="Arial"/>
          <w:noProof/>
          <w:color w:val="0000FF"/>
          <w:sz w:val="22"/>
          <w:u w:val="single"/>
        </w:rPr>
      </w:pPr>
      <w:hyperlink r:id="rId45" w:history="1">
        <w:r w:rsidRPr="000257B3">
          <w:rPr>
            <w:rStyle w:val="Lienhypertexte"/>
            <w:rFonts w:ascii="Trebuchet MS" w:eastAsiaTheme="minorEastAsia" w:hAnsi="Trebuchet MS" w:cs="Arial"/>
            <w:noProof/>
            <w:sz w:val="22"/>
          </w:rPr>
          <w:t>Plus d’informations</w:t>
        </w:r>
      </w:hyperlink>
    </w:p>
    <w:p w14:paraId="68BC4A7C" w14:textId="77777777" w:rsidR="00D71B18" w:rsidRPr="000257B3" w:rsidRDefault="00D71B18" w:rsidP="00D71B18">
      <w:pPr>
        <w:rPr>
          <w:rFonts w:ascii="Trebuchet MS" w:eastAsiaTheme="minorEastAsia" w:hAnsi="Trebuchet MS" w:cs="Arial"/>
          <w:b/>
          <w:bCs/>
          <w:noProof/>
          <w:sz w:val="22"/>
        </w:rPr>
      </w:pPr>
    </w:p>
    <w:p w14:paraId="1A825B87"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Institut pour la Recherche en Santé Publique (Iresp) / Institut national du cancer (Inca)</w:t>
      </w:r>
    </w:p>
    <w:p w14:paraId="15FE13C6"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Conduites addictives, incluant la consommation et la polyconsommation de drogues licites ou illicites et les comportements à pouvoir addictif</w:t>
      </w:r>
    </w:p>
    <w:p w14:paraId="4F496294"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19 mars 2024</w:t>
      </w:r>
    </w:p>
    <w:p w14:paraId="4D57A4D3" w14:textId="77777777" w:rsidR="00D71B18" w:rsidRPr="000257B3" w:rsidRDefault="00D71B18" w:rsidP="00D71B18">
      <w:pPr>
        <w:rPr>
          <w:rFonts w:ascii="Trebuchet MS" w:eastAsiaTheme="minorEastAsia" w:hAnsi="Trebuchet MS" w:cs="Arial"/>
          <w:noProof/>
          <w:color w:val="0000FF"/>
          <w:sz w:val="22"/>
          <w:u w:val="single"/>
        </w:rPr>
      </w:pPr>
      <w:hyperlink r:id="rId46" w:history="1">
        <w:r w:rsidRPr="000257B3">
          <w:rPr>
            <w:rStyle w:val="Lienhypertexte"/>
            <w:rFonts w:ascii="Trebuchet MS" w:eastAsiaTheme="minorEastAsia" w:hAnsi="Trebuchet MS" w:cs="Arial"/>
            <w:noProof/>
            <w:sz w:val="22"/>
          </w:rPr>
          <w:t>Plus d’informations</w:t>
        </w:r>
      </w:hyperlink>
    </w:p>
    <w:p w14:paraId="365B236C" w14:textId="77777777" w:rsidR="00D71B18" w:rsidRPr="000257B3" w:rsidRDefault="00D71B18" w:rsidP="00D71B18">
      <w:pPr>
        <w:rPr>
          <w:rFonts w:ascii="Trebuchet MS" w:eastAsiaTheme="minorEastAsia" w:hAnsi="Trebuchet MS" w:cs="Arial"/>
          <w:b/>
          <w:bCs/>
          <w:noProof/>
          <w:sz w:val="22"/>
        </w:rPr>
      </w:pPr>
    </w:p>
    <w:p w14:paraId="616AA7DF"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Fondation pour la Recherche Médicale (FRM) </w:t>
      </w:r>
    </w:p>
    <w:p w14:paraId="53B6F458"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Environnement et santé</w:t>
      </w:r>
    </w:p>
    <w:p w14:paraId="2CC8C81C"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20 mars 2024</w:t>
      </w:r>
    </w:p>
    <w:p w14:paraId="2DB1A27B" w14:textId="77777777" w:rsidR="00D71B18" w:rsidRPr="000257B3" w:rsidRDefault="00D71B18" w:rsidP="00D71B18">
      <w:pPr>
        <w:rPr>
          <w:rFonts w:ascii="Trebuchet MS" w:eastAsiaTheme="minorEastAsia" w:hAnsi="Trebuchet MS" w:cs="Arial"/>
          <w:noProof/>
          <w:color w:val="0000FF"/>
          <w:sz w:val="22"/>
          <w:u w:val="single"/>
        </w:rPr>
      </w:pPr>
      <w:hyperlink r:id="rId47" w:history="1">
        <w:r w:rsidRPr="000257B3">
          <w:rPr>
            <w:rStyle w:val="Lienhypertexte"/>
            <w:rFonts w:ascii="Trebuchet MS" w:eastAsiaTheme="minorEastAsia" w:hAnsi="Trebuchet MS" w:cs="Arial"/>
            <w:noProof/>
            <w:sz w:val="22"/>
          </w:rPr>
          <w:t>Plus d’informations</w:t>
        </w:r>
      </w:hyperlink>
    </w:p>
    <w:p w14:paraId="12B30707" w14:textId="77777777" w:rsidR="00D71B18" w:rsidRPr="000257B3" w:rsidRDefault="00D71B18" w:rsidP="00D71B18">
      <w:pPr>
        <w:rPr>
          <w:rFonts w:ascii="Trebuchet MS" w:eastAsiaTheme="minorEastAsia" w:hAnsi="Trebuchet MS" w:cs="Arial"/>
          <w:b/>
          <w:bCs/>
          <w:noProof/>
          <w:sz w:val="22"/>
        </w:rPr>
      </w:pPr>
    </w:p>
    <w:p w14:paraId="79214FD0"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Alliance Sorbonne Université</w:t>
      </w:r>
    </w:p>
    <w:p w14:paraId="0DFFC837"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Appel à projets doctoraux et post-doctoraux SOUND – Financement de 12 projets scientifiques pluridisciplinaires à impact social autour de trois programmes thématiques </w:t>
      </w:r>
    </w:p>
    <w:p w14:paraId="28B09DF4"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22 mars 2024</w:t>
      </w:r>
    </w:p>
    <w:p w14:paraId="1AA8676B" w14:textId="77777777" w:rsidR="00D71B18" w:rsidRPr="000257B3" w:rsidRDefault="00D71B18" w:rsidP="00D71B18">
      <w:pPr>
        <w:rPr>
          <w:rFonts w:ascii="Trebuchet MS" w:eastAsiaTheme="minorEastAsia" w:hAnsi="Trebuchet MS" w:cs="Arial"/>
          <w:noProof/>
          <w:color w:val="0000FF"/>
          <w:sz w:val="22"/>
          <w:u w:val="single"/>
        </w:rPr>
      </w:pPr>
      <w:hyperlink r:id="rId48" w:history="1">
        <w:r w:rsidRPr="000257B3">
          <w:rPr>
            <w:rStyle w:val="Lienhypertexte"/>
            <w:rFonts w:ascii="Trebuchet MS" w:eastAsiaTheme="minorEastAsia" w:hAnsi="Trebuchet MS" w:cs="Arial"/>
            <w:noProof/>
            <w:sz w:val="22"/>
          </w:rPr>
          <w:t>Plus d’informations</w:t>
        </w:r>
      </w:hyperlink>
    </w:p>
    <w:p w14:paraId="49943C2D" w14:textId="77777777" w:rsidR="00D71B18" w:rsidRPr="000257B3" w:rsidRDefault="00D71B18" w:rsidP="00D71B18">
      <w:pPr>
        <w:rPr>
          <w:rFonts w:ascii="Trebuchet MS" w:eastAsiaTheme="minorEastAsia" w:hAnsi="Trebuchet MS" w:cs="Arial"/>
          <w:b/>
          <w:bCs/>
          <w:noProof/>
          <w:sz w:val="22"/>
        </w:rPr>
      </w:pPr>
    </w:p>
    <w:p w14:paraId="56D56F0D"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Caisse nationale de solidarité pour l'autonomie (CNSA) / Institut pour la recherche en santé publique (IReSP) </w:t>
      </w:r>
    </w:p>
    <w:p w14:paraId="5512245B"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lastRenderedPageBreak/>
        <w:t>Programme de soutien à la recherche « Autonomie : personnes âgées, personnes en situation de handicap à tous les âges de la vie, proches et professionnels » – 2 dispositifs de soutien</w:t>
      </w:r>
    </w:p>
    <w:p w14:paraId="3409A0B5"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22 mars 2024</w:t>
      </w:r>
    </w:p>
    <w:p w14:paraId="70671DF0" w14:textId="77777777" w:rsidR="00D71B18" w:rsidRPr="000257B3" w:rsidRDefault="00D71B18" w:rsidP="00D71B18">
      <w:pPr>
        <w:rPr>
          <w:rFonts w:ascii="Trebuchet MS" w:eastAsiaTheme="minorEastAsia" w:hAnsi="Trebuchet MS" w:cs="Arial"/>
          <w:noProof/>
          <w:color w:val="0000FF"/>
          <w:sz w:val="22"/>
          <w:u w:val="single"/>
        </w:rPr>
      </w:pPr>
      <w:hyperlink r:id="rId49" w:history="1">
        <w:r w:rsidRPr="000257B3">
          <w:rPr>
            <w:rStyle w:val="Lienhypertexte"/>
            <w:rFonts w:ascii="Trebuchet MS" w:eastAsiaTheme="minorEastAsia" w:hAnsi="Trebuchet MS" w:cs="Arial"/>
            <w:noProof/>
            <w:sz w:val="22"/>
          </w:rPr>
          <w:t>Plus d’informations</w:t>
        </w:r>
      </w:hyperlink>
    </w:p>
    <w:p w14:paraId="3EF46664"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4108DAE0"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b/>
          <w:bCs/>
          <w:noProof/>
          <w:sz w:val="22"/>
        </w:rPr>
        <w:t>Fondation Internationale de la Recherche Appliquée sur le Handicap (Firah)</w:t>
      </w:r>
    </w:p>
    <w:p w14:paraId="0BC1A755" w14:textId="77777777" w:rsidR="00D71B18" w:rsidRPr="000257B3" w:rsidRDefault="00D71B18" w:rsidP="00D71B18">
      <w:pPr>
        <w:pStyle w:val="NormalWeb"/>
        <w:numPr>
          <w:ilvl w:val="0"/>
          <w:numId w:val="5"/>
        </w:numPr>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L'appel à projets </w:t>
      </w:r>
      <w:hyperlink r:id="rId50" w:tgtFrame="_blank" w:tooltip="Lien vers la page de l'appel, nouvelle fenêtre" w:history="1">
        <w:r w:rsidRPr="000257B3">
          <w:rPr>
            <w:rStyle w:val="Lienhypertexte"/>
            <w:rFonts w:ascii="Trebuchet MS" w:eastAsiaTheme="minorEastAsia" w:hAnsi="Trebuchet MS" w:cs="Arial"/>
            <w:i/>
            <w:iCs/>
            <w:noProof/>
            <w:sz w:val="22"/>
          </w:rPr>
          <w:t xml:space="preserve">Général </w:t>
        </w:r>
      </w:hyperlink>
    </w:p>
    <w:p w14:paraId="1F3D2732" w14:textId="77777777" w:rsidR="00D71B18" w:rsidRPr="000257B3" w:rsidRDefault="00D71B18" w:rsidP="00D71B18">
      <w:pPr>
        <w:pStyle w:val="NormalWeb"/>
        <w:numPr>
          <w:ilvl w:val="0"/>
          <w:numId w:val="5"/>
        </w:numPr>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L'appel à projets "</w:t>
      </w:r>
      <w:hyperlink r:id="rId51" w:tgtFrame="_blank" w:tooltip="Lien vers la page de l'appel, nouvelle fenêtre" w:history="1">
        <w:r w:rsidRPr="000257B3">
          <w:rPr>
            <w:rStyle w:val="Lienhypertexte"/>
            <w:rFonts w:ascii="Trebuchet MS" w:eastAsiaTheme="minorEastAsia" w:hAnsi="Trebuchet MS" w:cs="Arial"/>
            <w:i/>
            <w:iCs/>
            <w:noProof/>
            <w:sz w:val="22"/>
          </w:rPr>
          <w:t>Troubles psychiques : participation sociale et citoyenne"</w:t>
        </w:r>
      </w:hyperlink>
      <w:r w:rsidRPr="000257B3">
        <w:rPr>
          <w:rFonts w:ascii="Trebuchet MS" w:eastAsiaTheme="minorEastAsia" w:hAnsi="Trebuchet MS" w:cs="Arial"/>
          <w:i/>
          <w:iCs/>
          <w:noProof/>
          <w:sz w:val="22"/>
        </w:rPr>
        <w:t xml:space="preserve"> </w:t>
      </w:r>
    </w:p>
    <w:p w14:paraId="08156F4D" w14:textId="77777777" w:rsidR="00D71B18" w:rsidRPr="000257B3" w:rsidRDefault="00D71B18" w:rsidP="00D71B18">
      <w:pPr>
        <w:pStyle w:val="NormalWeb"/>
        <w:numPr>
          <w:ilvl w:val="0"/>
          <w:numId w:val="5"/>
        </w:numPr>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L'appel à projets "</w:t>
      </w:r>
      <w:hyperlink r:id="rId52" w:tgtFrame="_blank" w:tooltip="Lien vers la page de l'appel, nouvelle fenpetre" w:history="1">
        <w:r w:rsidRPr="000257B3">
          <w:rPr>
            <w:rStyle w:val="Lienhypertexte"/>
            <w:rFonts w:ascii="Trebuchet MS" w:eastAsiaTheme="minorEastAsia" w:hAnsi="Trebuchet MS" w:cs="Arial"/>
            <w:i/>
            <w:iCs/>
            <w:noProof/>
            <w:sz w:val="22"/>
          </w:rPr>
          <w:t>Handicap et emploi</w:t>
        </w:r>
      </w:hyperlink>
      <w:r w:rsidRPr="000257B3">
        <w:rPr>
          <w:rFonts w:ascii="Trebuchet MS" w:eastAsiaTheme="minorEastAsia" w:hAnsi="Trebuchet MS" w:cs="Arial"/>
          <w:i/>
          <w:iCs/>
          <w:noProof/>
          <w:sz w:val="22"/>
        </w:rPr>
        <w:t xml:space="preserve">" </w:t>
      </w:r>
    </w:p>
    <w:p w14:paraId="395B910C" w14:textId="77777777" w:rsidR="00D71B18" w:rsidRPr="000257B3" w:rsidRDefault="00D71B18" w:rsidP="00D71B18">
      <w:pPr>
        <w:pStyle w:val="NormalWeb"/>
        <w:numPr>
          <w:ilvl w:val="0"/>
          <w:numId w:val="5"/>
        </w:numPr>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L'appel à projets "</w:t>
      </w:r>
      <w:hyperlink r:id="rId53" w:tgtFrame="_blank" w:tooltip="Lien vers la page de la'appel, nouvelle fernêtre" w:history="1">
        <w:r w:rsidRPr="000257B3">
          <w:rPr>
            <w:rStyle w:val="Lienhypertexte"/>
            <w:rFonts w:ascii="Trebuchet MS" w:eastAsiaTheme="minorEastAsia" w:hAnsi="Trebuchet MS" w:cs="Arial"/>
            <w:i/>
            <w:iCs/>
            <w:noProof/>
            <w:sz w:val="22"/>
          </w:rPr>
          <w:t>Vieillissement des personnes handicapées en milieu rural</w:t>
        </w:r>
      </w:hyperlink>
      <w:r w:rsidRPr="000257B3">
        <w:rPr>
          <w:rFonts w:ascii="Trebuchet MS" w:eastAsiaTheme="minorEastAsia" w:hAnsi="Trebuchet MS" w:cs="Arial"/>
          <w:i/>
          <w:iCs/>
          <w:noProof/>
          <w:sz w:val="22"/>
        </w:rPr>
        <w:t xml:space="preserve">" </w:t>
      </w:r>
    </w:p>
    <w:p w14:paraId="08D85C6B"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25 mars 2024</w:t>
      </w:r>
    </w:p>
    <w:p w14:paraId="6F5E2D4A" w14:textId="77777777" w:rsidR="00D71B18" w:rsidRPr="000257B3" w:rsidRDefault="00D71B18" w:rsidP="00D71B18">
      <w:pPr>
        <w:rPr>
          <w:rFonts w:ascii="Trebuchet MS" w:eastAsiaTheme="minorEastAsia" w:hAnsi="Trebuchet MS" w:cs="Arial"/>
          <w:noProof/>
          <w:color w:val="0000FF"/>
          <w:sz w:val="22"/>
          <w:u w:val="single"/>
          <w:lang w:val="en-GB"/>
        </w:rPr>
      </w:pPr>
      <w:hyperlink r:id="rId54" w:history="1">
        <w:r w:rsidRPr="000257B3">
          <w:rPr>
            <w:rStyle w:val="Lienhypertexte"/>
            <w:rFonts w:ascii="Trebuchet MS" w:eastAsiaTheme="minorEastAsia" w:hAnsi="Trebuchet MS" w:cs="Arial"/>
            <w:noProof/>
            <w:sz w:val="22"/>
            <w:lang w:val="en-GB"/>
          </w:rPr>
          <w:t>Plus d’informations</w:t>
        </w:r>
      </w:hyperlink>
    </w:p>
    <w:bookmarkEnd w:id="3"/>
    <w:p w14:paraId="0AFC6779" w14:textId="77777777" w:rsidR="00D71B18" w:rsidRPr="000257B3" w:rsidRDefault="00D71B18" w:rsidP="00D71B18">
      <w:pPr>
        <w:rPr>
          <w:rFonts w:ascii="Trebuchet MS" w:eastAsiaTheme="minorEastAsia" w:hAnsi="Trebuchet MS" w:cs="Arial"/>
          <w:b/>
          <w:bCs/>
          <w:noProof/>
          <w:sz w:val="22"/>
          <w:lang w:val="en-GB"/>
        </w:rPr>
      </w:pPr>
    </w:p>
    <w:p w14:paraId="101A3C8A" w14:textId="77777777" w:rsidR="00D71B18" w:rsidRPr="000257B3" w:rsidRDefault="00D71B18" w:rsidP="00D71B18">
      <w:pPr>
        <w:rPr>
          <w:rFonts w:ascii="Trebuchet MS" w:eastAsiaTheme="minorEastAsia" w:hAnsi="Trebuchet MS" w:cs="Arial"/>
          <w:b/>
          <w:bCs/>
          <w:noProof/>
          <w:sz w:val="22"/>
          <w:lang w:val="en-GB"/>
        </w:rPr>
      </w:pPr>
      <w:r w:rsidRPr="000257B3">
        <w:rPr>
          <w:rFonts w:ascii="Trebuchet MS" w:eastAsiaTheme="minorEastAsia" w:hAnsi="Trebuchet MS" w:cs="Arial"/>
          <w:b/>
          <w:bCs/>
          <w:noProof/>
          <w:sz w:val="22"/>
          <w:lang w:val="en-GB"/>
        </w:rPr>
        <w:t xml:space="preserve">Réseau NORFACE (New Opportunities for Research Funding Agency Cooperation in Europe) </w:t>
      </w:r>
    </w:p>
    <w:p w14:paraId="59913AB8"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Améliorer le bien-être pour l’avenir </w:t>
      </w:r>
    </w:p>
    <w:p w14:paraId="338694B6"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26 mars 2024</w:t>
      </w:r>
    </w:p>
    <w:p w14:paraId="4D03EB39" w14:textId="77777777" w:rsidR="00D71B18" w:rsidRPr="000257B3" w:rsidRDefault="00D71B18" w:rsidP="00D71B18">
      <w:pPr>
        <w:rPr>
          <w:rStyle w:val="Lienhypertexte"/>
          <w:rFonts w:ascii="Trebuchet MS" w:eastAsiaTheme="minorEastAsia" w:hAnsi="Trebuchet MS" w:cs="Arial"/>
          <w:noProof/>
          <w:sz w:val="22"/>
        </w:rPr>
      </w:pPr>
      <w:hyperlink r:id="rId55" w:history="1">
        <w:r w:rsidRPr="000257B3">
          <w:rPr>
            <w:rStyle w:val="Lienhypertexte"/>
            <w:rFonts w:ascii="Trebuchet MS" w:eastAsiaTheme="minorEastAsia" w:hAnsi="Trebuchet MS" w:cs="Arial"/>
            <w:noProof/>
            <w:sz w:val="22"/>
          </w:rPr>
          <w:t>Plus d’informations</w:t>
        </w:r>
      </w:hyperlink>
    </w:p>
    <w:p w14:paraId="2A63D322" w14:textId="77777777" w:rsidR="00D71B18" w:rsidRPr="000257B3" w:rsidRDefault="00D71B18" w:rsidP="00D71B18">
      <w:pPr>
        <w:rPr>
          <w:rFonts w:ascii="Trebuchet MS" w:eastAsiaTheme="minorEastAsia" w:hAnsi="Trebuchet MS" w:cs="Arial"/>
          <w:noProof/>
          <w:color w:val="0000FF"/>
          <w:sz w:val="22"/>
          <w:u w:val="single"/>
        </w:rPr>
      </w:pPr>
    </w:p>
    <w:p w14:paraId="52A788A1"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4" w:name="_Hlk157530092"/>
      <w:bookmarkEnd w:id="2"/>
      <w:r w:rsidRPr="000257B3">
        <w:rPr>
          <w:rFonts w:ascii="Trebuchet MS" w:eastAsiaTheme="minorEastAsia" w:hAnsi="Trebuchet MS" w:cs="Arial"/>
          <w:b/>
          <w:bCs/>
          <w:noProof/>
          <w:sz w:val="22"/>
        </w:rPr>
        <w:t>Institut du genre</w:t>
      </w:r>
    </w:p>
    <w:p w14:paraId="00317B0F"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Soutien à des colloques organisés en 2024 dans le domaine des études du genre et des sexualités</w:t>
      </w:r>
    </w:p>
    <w:p w14:paraId="054A9784"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avril 2024</w:t>
      </w:r>
    </w:p>
    <w:p w14:paraId="19A344C0" w14:textId="77777777" w:rsidR="00D71B18" w:rsidRPr="000257B3" w:rsidRDefault="00D71B18" w:rsidP="00D71B18">
      <w:pPr>
        <w:rPr>
          <w:rFonts w:ascii="Trebuchet MS" w:eastAsiaTheme="minorEastAsia" w:hAnsi="Trebuchet MS" w:cs="Arial"/>
          <w:noProof/>
          <w:sz w:val="22"/>
        </w:rPr>
      </w:pPr>
      <w:hyperlink r:id="rId56" w:history="1">
        <w:r w:rsidRPr="000257B3">
          <w:rPr>
            <w:rStyle w:val="Lienhypertexte"/>
            <w:rFonts w:ascii="Trebuchet MS" w:eastAsiaTheme="minorEastAsia" w:hAnsi="Trebuchet MS" w:cs="Arial"/>
            <w:noProof/>
            <w:sz w:val="22"/>
          </w:rPr>
          <w:t>Plus d’informations</w:t>
        </w:r>
      </w:hyperlink>
    </w:p>
    <w:bookmarkEnd w:id="4"/>
    <w:p w14:paraId="27913887" w14:textId="77777777" w:rsidR="00D71B18" w:rsidRPr="000257B3" w:rsidRDefault="00D71B18" w:rsidP="00D71B18">
      <w:pPr>
        <w:rPr>
          <w:rFonts w:ascii="Trebuchet MS" w:eastAsiaTheme="minorEastAsia" w:hAnsi="Trebuchet MS" w:cs="Arial"/>
          <w:noProof/>
          <w:sz w:val="22"/>
        </w:rPr>
      </w:pPr>
    </w:p>
    <w:p w14:paraId="09325E3D"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5" w:name="_Hlk160724890"/>
      <w:r w:rsidRPr="000257B3">
        <w:rPr>
          <w:rFonts w:ascii="Trebuchet MS" w:eastAsiaTheme="minorEastAsia" w:hAnsi="Trebuchet MS" w:cs="Arial"/>
          <w:b/>
          <w:bCs/>
          <w:noProof/>
          <w:sz w:val="22"/>
        </w:rPr>
        <w:t>LabEx Industries culturelles &amp; créations artistiques (ICCA)</w:t>
      </w:r>
    </w:p>
    <w:p w14:paraId="6C55F50E"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Appels à projets « Printemps 2024 »</w:t>
      </w:r>
    </w:p>
    <w:p w14:paraId="38A706B2"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2 avril 2024</w:t>
      </w:r>
    </w:p>
    <w:p w14:paraId="7AB8AC68" w14:textId="77777777" w:rsidR="00D71B18" w:rsidRPr="000257B3" w:rsidRDefault="00D71B18" w:rsidP="00D71B18">
      <w:pPr>
        <w:rPr>
          <w:rFonts w:ascii="Trebuchet MS" w:eastAsiaTheme="minorEastAsia" w:hAnsi="Trebuchet MS" w:cs="Arial"/>
          <w:noProof/>
          <w:sz w:val="22"/>
        </w:rPr>
      </w:pPr>
      <w:hyperlink r:id="rId57" w:history="1">
        <w:r w:rsidRPr="000257B3">
          <w:rPr>
            <w:rStyle w:val="Lienhypertexte"/>
            <w:rFonts w:ascii="Trebuchet MS" w:eastAsiaTheme="minorEastAsia" w:hAnsi="Trebuchet MS" w:cs="Arial"/>
            <w:noProof/>
            <w:sz w:val="22"/>
          </w:rPr>
          <w:t>Plus d’informations</w:t>
        </w:r>
      </w:hyperlink>
    </w:p>
    <w:p w14:paraId="19BB1881" w14:textId="77777777" w:rsidR="00D71B18" w:rsidRPr="000257B3" w:rsidRDefault="00D71B18" w:rsidP="00D71B18">
      <w:pPr>
        <w:rPr>
          <w:rFonts w:ascii="Trebuchet MS" w:eastAsiaTheme="minorEastAsia" w:hAnsi="Trebuchet MS" w:cs="Arial"/>
          <w:noProof/>
          <w:sz w:val="22"/>
        </w:rPr>
      </w:pPr>
    </w:p>
    <w:p w14:paraId="39A7D71E"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Direction générale de l’offre de soins (DGOS)</w:t>
      </w:r>
    </w:p>
    <w:p w14:paraId="76F473F6"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AMI Coopérations de Recherche en Santé – CoopeReS</w:t>
      </w:r>
    </w:p>
    <w:p w14:paraId="1B118AF2"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4 avril 2024</w:t>
      </w:r>
    </w:p>
    <w:p w14:paraId="0B0C3305" w14:textId="77777777" w:rsidR="00D71B18" w:rsidRPr="000257B3" w:rsidRDefault="00D71B18" w:rsidP="00D71B18">
      <w:pPr>
        <w:rPr>
          <w:rFonts w:ascii="Trebuchet MS" w:eastAsiaTheme="minorEastAsia" w:hAnsi="Trebuchet MS" w:cs="Arial"/>
          <w:noProof/>
          <w:sz w:val="22"/>
        </w:rPr>
      </w:pPr>
      <w:hyperlink r:id="rId58" w:history="1">
        <w:r w:rsidRPr="000257B3">
          <w:rPr>
            <w:rStyle w:val="Lienhypertexte"/>
            <w:rFonts w:ascii="Trebuchet MS" w:eastAsiaTheme="minorEastAsia" w:hAnsi="Trebuchet MS" w:cs="Arial"/>
            <w:noProof/>
            <w:sz w:val="22"/>
          </w:rPr>
          <w:t>Plus d’informations</w:t>
        </w:r>
      </w:hyperlink>
    </w:p>
    <w:p w14:paraId="6E0DF6C5" w14:textId="77777777" w:rsidR="00D71B18" w:rsidRPr="000257B3" w:rsidRDefault="00D71B18" w:rsidP="00D71B18">
      <w:pPr>
        <w:rPr>
          <w:rFonts w:ascii="Trebuchet MS" w:eastAsiaTheme="minorEastAsia" w:hAnsi="Trebuchet MS" w:cs="Arial"/>
          <w:b/>
          <w:bCs/>
          <w:noProof/>
          <w:sz w:val="22"/>
        </w:rPr>
      </w:pPr>
    </w:p>
    <w:p w14:paraId="28C0C6FF"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Caisse nationale de solidarité pour l'autonomie (CNSA) / Institut pour la recherche en santé publique (IReSP) </w:t>
      </w:r>
    </w:p>
    <w:p w14:paraId="069EFFFA"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Programme de soutien à la recherche « Autonomie : personnes âgées, personnes en situation de handicap à tous les âges de la vie, proches et professionnels » – 3 appels à projets de recherche </w:t>
      </w:r>
    </w:p>
    <w:p w14:paraId="1CCEDD68"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5 avril 2024</w:t>
      </w:r>
    </w:p>
    <w:p w14:paraId="4710B27A" w14:textId="77777777" w:rsidR="00D71B18" w:rsidRPr="000257B3" w:rsidRDefault="00D71B18" w:rsidP="00D71B18">
      <w:pPr>
        <w:rPr>
          <w:rFonts w:ascii="Trebuchet MS" w:eastAsiaTheme="minorEastAsia" w:hAnsi="Trebuchet MS" w:cs="Arial"/>
          <w:noProof/>
          <w:sz w:val="22"/>
        </w:rPr>
      </w:pPr>
      <w:hyperlink r:id="rId59" w:history="1">
        <w:r w:rsidRPr="000257B3">
          <w:rPr>
            <w:rStyle w:val="Lienhypertexte"/>
            <w:rFonts w:ascii="Trebuchet MS" w:eastAsiaTheme="minorEastAsia" w:hAnsi="Trebuchet MS" w:cs="Arial"/>
            <w:noProof/>
            <w:sz w:val="22"/>
          </w:rPr>
          <w:t>Plus d’informations</w:t>
        </w:r>
      </w:hyperlink>
    </w:p>
    <w:p w14:paraId="669BC809" w14:textId="77777777" w:rsidR="00D71B18" w:rsidRPr="000257B3" w:rsidRDefault="00D71B18" w:rsidP="00D71B18">
      <w:pPr>
        <w:rPr>
          <w:rFonts w:ascii="Trebuchet MS" w:eastAsiaTheme="minorEastAsia" w:hAnsi="Trebuchet MS" w:cs="Arial"/>
          <w:noProof/>
          <w:color w:val="0000FF"/>
          <w:sz w:val="22"/>
          <w:u w:val="single"/>
        </w:rPr>
      </w:pPr>
    </w:p>
    <w:p w14:paraId="0155F9AF"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Centre de Données Socio-Politiques (CDSP)</w:t>
      </w:r>
    </w:p>
    <w:p w14:paraId="5A585E14"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Administration d’un module de questions d’enquête dans le cadre du panel « Étude longitudinale par Internet Pour les Sciences Sociales » (ELIPSS)</w:t>
      </w:r>
    </w:p>
    <w:p w14:paraId="0B1E0541"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5 avril 2024</w:t>
      </w:r>
    </w:p>
    <w:p w14:paraId="19BC4158" w14:textId="77777777" w:rsidR="00D71B18" w:rsidRPr="000257B3" w:rsidRDefault="00D71B18" w:rsidP="00D71B18">
      <w:pPr>
        <w:rPr>
          <w:rFonts w:ascii="Trebuchet MS" w:eastAsiaTheme="minorEastAsia" w:hAnsi="Trebuchet MS" w:cs="Arial"/>
          <w:noProof/>
          <w:sz w:val="22"/>
        </w:rPr>
      </w:pPr>
      <w:hyperlink r:id="rId60" w:history="1">
        <w:r w:rsidRPr="000257B3">
          <w:rPr>
            <w:rStyle w:val="Lienhypertexte"/>
            <w:rFonts w:ascii="Trebuchet MS" w:eastAsiaTheme="minorEastAsia" w:hAnsi="Trebuchet MS" w:cs="Arial"/>
            <w:noProof/>
            <w:sz w:val="22"/>
          </w:rPr>
          <w:t>Plus d’informations</w:t>
        </w:r>
      </w:hyperlink>
    </w:p>
    <w:p w14:paraId="66237F52" w14:textId="77777777" w:rsidR="00D71B18" w:rsidRPr="000257B3" w:rsidRDefault="00D71B18" w:rsidP="00D71B18">
      <w:pPr>
        <w:rPr>
          <w:rFonts w:ascii="Trebuchet MS" w:eastAsiaTheme="minorEastAsia" w:hAnsi="Trebuchet MS" w:cs="Arial"/>
          <w:noProof/>
          <w:color w:val="0000FF"/>
          <w:sz w:val="22"/>
          <w:u w:val="single"/>
        </w:rPr>
      </w:pPr>
    </w:p>
    <w:p w14:paraId="7AD84906"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Maison Européenne des Sciences de l’Homme et de la Société (MESHS) </w:t>
      </w:r>
    </w:p>
    <w:p w14:paraId="56765C05"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Structurants – Recherche collaborative 2024</w:t>
      </w:r>
    </w:p>
    <w:p w14:paraId="15B51AF0"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12 avril 2024</w:t>
      </w:r>
    </w:p>
    <w:p w14:paraId="5FD72AF9" w14:textId="77777777" w:rsidR="00D71B18" w:rsidRPr="000257B3" w:rsidRDefault="00D71B18" w:rsidP="00D71B18">
      <w:pPr>
        <w:rPr>
          <w:rFonts w:ascii="Trebuchet MS" w:eastAsiaTheme="minorEastAsia" w:hAnsi="Trebuchet MS" w:cs="Arial"/>
          <w:noProof/>
          <w:color w:val="0000FF"/>
          <w:sz w:val="22"/>
          <w:u w:val="single"/>
        </w:rPr>
      </w:pPr>
      <w:hyperlink r:id="rId61" w:history="1">
        <w:r w:rsidRPr="000257B3">
          <w:rPr>
            <w:rStyle w:val="Lienhypertexte"/>
            <w:rFonts w:ascii="Trebuchet MS" w:eastAsiaTheme="minorEastAsia" w:hAnsi="Trebuchet MS" w:cs="Arial"/>
            <w:noProof/>
            <w:sz w:val="22"/>
          </w:rPr>
          <w:t>Plus d’informations</w:t>
        </w:r>
      </w:hyperlink>
    </w:p>
    <w:p w14:paraId="5C987EBA" w14:textId="77777777" w:rsidR="00D71B18" w:rsidRPr="000257B3" w:rsidRDefault="00D71B18" w:rsidP="00D71B18">
      <w:pPr>
        <w:rPr>
          <w:rFonts w:ascii="Trebuchet MS" w:eastAsiaTheme="minorEastAsia" w:hAnsi="Trebuchet MS" w:cs="Arial"/>
          <w:noProof/>
          <w:color w:val="0000FF"/>
          <w:sz w:val="22"/>
          <w:u w:val="single"/>
        </w:rPr>
      </w:pPr>
    </w:p>
    <w:p w14:paraId="61429177"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lastRenderedPageBreak/>
        <w:t>Agence nationale de la recherche (ANR)</w:t>
      </w:r>
    </w:p>
    <w:p w14:paraId="51D371A6"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Appel à projets transnationaux visant à transformer les systèmes de santé – THCS 2024 </w:t>
      </w:r>
    </w:p>
    <w:p w14:paraId="37BBCAF7"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16 avril 2024</w:t>
      </w:r>
    </w:p>
    <w:p w14:paraId="3A664185" w14:textId="77777777" w:rsidR="00D71B18" w:rsidRPr="000257B3" w:rsidRDefault="00D71B18" w:rsidP="00D71B18">
      <w:pPr>
        <w:rPr>
          <w:rFonts w:ascii="Trebuchet MS" w:eastAsiaTheme="minorEastAsia" w:hAnsi="Trebuchet MS" w:cs="Arial"/>
          <w:noProof/>
          <w:color w:val="0000FF"/>
          <w:sz w:val="22"/>
          <w:u w:val="single"/>
        </w:rPr>
      </w:pPr>
      <w:hyperlink r:id="rId62" w:history="1">
        <w:r w:rsidRPr="000257B3">
          <w:rPr>
            <w:rStyle w:val="Lienhypertexte"/>
            <w:rFonts w:ascii="Trebuchet MS" w:eastAsiaTheme="minorEastAsia" w:hAnsi="Trebuchet MS" w:cs="Arial"/>
            <w:noProof/>
            <w:sz w:val="22"/>
          </w:rPr>
          <w:t>Plus d’informations</w:t>
        </w:r>
      </w:hyperlink>
    </w:p>
    <w:p w14:paraId="7FEC5258" w14:textId="77777777" w:rsidR="00D71B18" w:rsidRPr="000257B3" w:rsidRDefault="00D71B18" w:rsidP="00D71B18">
      <w:pPr>
        <w:rPr>
          <w:rFonts w:ascii="Trebuchet MS" w:eastAsiaTheme="minorEastAsia" w:hAnsi="Trebuchet MS" w:cs="Arial"/>
          <w:noProof/>
          <w:color w:val="0000FF"/>
          <w:sz w:val="22"/>
          <w:u w:val="single"/>
        </w:rPr>
      </w:pPr>
    </w:p>
    <w:p w14:paraId="282001AA"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Maison Européenne des Sciences de l’Homme et de la Société (MESHS) Lille Nord de France</w:t>
      </w:r>
    </w:p>
    <w:p w14:paraId="6EECAECC"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Violences conjugales et territoires : appui à la compréhension du phénomène et à la construction de réponses localisées dans la région Hauts-de-France</w:t>
      </w:r>
    </w:p>
    <w:p w14:paraId="08FAB25D"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19 avril 2024</w:t>
      </w:r>
    </w:p>
    <w:p w14:paraId="14993CC8" w14:textId="77777777" w:rsidR="00D71B18" w:rsidRPr="000257B3" w:rsidRDefault="00D71B18" w:rsidP="00D71B18">
      <w:pPr>
        <w:rPr>
          <w:rStyle w:val="Lienhypertexte"/>
          <w:rFonts w:ascii="Trebuchet MS" w:eastAsiaTheme="minorEastAsia" w:hAnsi="Trebuchet MS" w:cs="Arial"/>
          <w:noProof/>
          <w:sz w:val="22"/>
        </w:rPr>
      </w:pPr>
      <w:hyperlink r:id="rId63" w:history="1">
        <w:r w:rsidRPr="000257B3">
          <w:rPr>
            <w:rStyle w:val="Lienhypertexte"/>
            <w:rFonts w:ascii="Trebuchet MS" w:eastAsiaTheme="minorEastAsia" w:hAnsi="Trebuchet MS" w:cs="Arial"/>
            <w:noProof/>
            <w:sz w:val="22"/>
          </w:rPr>
          <w:t>Plus d’informations</w:t>
        </w:r>
      </w:hyperlink>
    </w:p>
    <w:p w14:paraId="55BD7176" w14:textId="77777777" w:rsidR="00D71B18" w:rsidRPr="000257B3" w:rsidRDefault="00D71B18" w:rsidP="00D71B18">
      <w:pPr>
        <w:rPr>
          <w:rStyle w:val="Lienhypertexte"/>
          <w:rFonts w:ascii="Trebuchet MS" w:eastAsiaTheme="minorEastAsia" w:hAnsi="Trebuchet MS" w:cs="Arial"/>
          <w:noProof/>
          <w:sz w:val="22"/>
        </w:rPr>
      </w:pPr>
    </w:p>
    <w:p w14:paraId="5FB6AD88"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6" w:name="_Hlk164352264"/>
      <w:r w:rsidRPr="000257B3">
        <w:rPr>
          <w:rFonts w:ascii="Trebuchet MS" w:eastAsiaTheme="minorEastAsia" w:hAnsi="Trebuchet MS" w:cs="Arial"/>
          <w:b/>
          <w:bCs/>
          <w:noProof/>
          <w:sz w:val="22"/>
        </w:rPr>
        <w:t xml:space="preserve">Région Ile de France </w:t>
      </w:r>
    </w:p>
    <w:p w14:paraId="7E2C294C"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Financement de projets en sciences humaines et sociales (SHS)</w:t>
      </w:r>
    </w:p>
    <w:p w14:paraId="7F394237"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26 avril 2024</w:t>
      </w:r>
    </w:p>
    <w:p w14:paraId="52AE30B0" w14:textId="77777777" w:rsidR="00D71B18" w:rsidRPr="000257B3" w:rsidRDefault="00D71B18" w:rsidP="00D71B18">
      <w:pPr>
        <w:rPr>
          <w:rStyle w:val="Lienhypertexte"/>
          <w:rFonts w:ascii="Trebuchet MS" w:eastAsiaTheme="minorEastAsia" w:hAnsi="Trebuchet MS" w:cs="Arial"/>
          <w:noProof/>
          <w:sz w:val="22"/>
        </w:rPr>
      </w:pPr>
      <w:hyperlink r:id="rId64" w:history="1">
        <w:r w:rsidRPr="000257B3">
          <w:rPr>
            <w:rStyle w:val="Lienhypertexte"/>
            <w:rFonts w:ascii="Trebuchet MS" w:eastAsiaTheme="minorEastAsia" w:hAnsi="Trebuchet MS" w:cs="Arial"/>
            <w:noProof/>
            <w:sz w:val="22"/>
          </w:rPr>
          <w:t>Plus d’informations</w:t>
        </w:r>
      </w:hyperlink>
    </w:p>
    <w:p w14:paraId="7F8EC1C0" w14:textId="77777777" w:rsidR="00D71B18" w:rsidRPr="000257B3" w:rsidRDefault="00D71B18" w:rsidP="00D71B18">
      <w:pPr>
        <w:rPr>
          <w:rStyle w:val="Lienhypertexte"/>
          <w:rFonts w:ascii="Trebuchet MS" w:eastAsiaTheme="minorEastAsia" w:hAnsi="Trebuchet MS" w:cs="Arial"/>
          <w:noProof/>
          <w:sz w:val="22"/>
        </w:rPr>
      </w:pPr>
    </w:p>
    <w:p w14:paraId="22ABDF95"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Alliance Sorbonne Université</w:t>
      </w:r>
    </w:p>
    <w:p w14:paraId="36AD2248"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Appel à Manifestation d’Intérêt « Initiatives Alliance Sorbonne Université »</w:t>
      </w:r>
    </w:p>
    <w:p w14:paraId="2B09051D"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26 avril 2024</w:t>
      </w:r>
    </w:p>
    <w:p w14:paraId="14160507" w14:textId="77777777" w:rsidR="00D71B18" w:rsidRPr="000257B3" w:rsidRDefault="00D71B18" w:rsidP="00D71B18">
      <w:pPr>
        <w:rPr>
          <w:rStyle w:val="Lienhypertexte"/>
          <w:rFonts w:ascii="Trebuchet MS" w:eastAsiaTheme="minorEastAsia" w:hAnsi="Trebuchet MS" w:cs="Arial"/>
          <w:noProof/>
          <w:sz w:val="22"/>
        </w:rPr>
      </w:pPr>
      <w:hyperlink r:id="rId65" w:history="1">
        <w:r w:rsidRPr="000257B3">
          <w:rPr>
            <w:rStyle w:val="Lienhypertexte"/>
            <w:rFonts w:ascii="Trebuchet MS" w:eastAsiaTheme="minorEastAsia" w:hAnsi="Trebuchet MS" w:cs="Arial"/>
            <w:noProof/>
            <w:sz w:val="22"/>
          </w:rPr>
          <w:t>Plus d’informations</w:t>
        </w:r>
      </w:hyperlink>
    </w:p>
    <w:p w14:paraId="2BCB88B4" w14:textId="77777777" w:rsidR="00D71B18" w:rsidRPr="000257B3" w:rsidRDefault="00D71B18" w:rsidP="00D71B18">
      <w:pPr>
        <w:rPr>
          <w:rFonts w:ascii="Trebuchet MS" w:eastAsiaTheme="minorEastAsia" w:hAnsi="Trebuchet MS" w:cs="Arial"/>
          <w:noProof/>
          <w:color w:val="0000FF"/>
          <w:sz w:val="22"/>
          <w:u w:val="single"/>
        </w:rPr>
      </w:pPr>
    </w:p>
    <w:p w14:paraId="3A482CD8"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Fondation Maison des Sciences de l’Homme (FMSH), en partenariat avec la Fondation Calouste Gulbenkian délégation en France</w:t>
      </w:r>
    </w:p>
    <w:p w14:paraId="7DED30EF"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Création et renforcement de réseaux de recherche internationaux sur le thème « Climat et environnement »</w:t>
      </w:r>
    </w:p>
    <w:p w14:paraId="0F7B3232"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3 mai 2024</w:t>
      </w:r>
    </w:p>
    <w:p w14:paraId="044154E6" w14:textId="77777777" w:rsidR="00D71B18" w:rsidRPr="000257B3" w:rsidRDefault="00D71B18" w:rsidP="00D71B18">
      <w:pPr>
        <w:rPr>
          <w:rFonts w:ascii="Trebuchet MS" w:eastAsiaTheme="minorEastAsia" w:hAnsi="Trebuchet MS" w:cs="Arial"/>
          <w:noProof/>
          <w:color w:val="0000FF"/>
          <w:sz w:val="22"/>
          <w:u w:val="single"/>
        </w:rPr>
      </w:pPr>
      <w:hyperlink r:id="rId66" w:history="1">
        <w:r w:rsidRPr="000257B3">
          <w:rPr>
            <w:rStyle w:val="Lienhypertexte"/>
            <w:rFonts w:ascii="Trebuchet MS" w:eastAsiaTheme="minorEastAsia" w:hAnsi="Trebuchet MS" w:cs="Arial"/>
            <w:noProof/>
            <w:sz w:val="22"/>
          </w:rPr>
          <w:t>Plus d’informations</w:t>
        </w:r>
      </w:hyperlink>
    </w:p>
    <w:p w14:paraId="5962BFE3" w14:textId="77777777" w:rsidR="00D71B18" w:rsidRPr="000257B3" w:rsidRDefault="00D71B18" w:rsidP="00D71B18">
      <w:pPr>
        <w:rPr>
          <w:rFonts w:ascii="Trebuchet MS" w:eastAsiaTheme="minorEastAsia" w:hAnsi="Trebuchet MS" w:cs="Arial"/>
          <w:b/>
          <w:bCs/>
          <w:noProof/>
          <w:sz w:val="22"/>
        </w:rPr>
      </w:pPr>
    </w:p>
    <w:p w14:paraId="3C685A7B"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France Alzheimer</w:t>
      </w:r>
    </w:p>
    <w:p w14:paraId="0A63F38F"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Appels à projets SHS sur la maladie d’Alzheimer ou des maladies apparentées</w:t>
      </w:r>
    </w:p>
    <w:p w14:paraId="37836461"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5 mai 2024</w:t>
      </w:r>
    </w:p>
    <w:p w14:paraId="46AEB641" w14:textId="77777777" w:rsidR="00D71B18" w:rsidRPr="000257B3" w:rsidRDefault="00D71B18" w:rsidP="00D71B18">
      <w:pPr>
        <w:rPr>
          <w:rFonts w:ascii="Trebuchet MS" w:eastAsiaTheme="minorEastAsia" w:hAnsi="Trebuchet MS" w:cs="Arial"/>
          <w:noProof/>
          <w:color w:val="0000FF"/>
          <w:sz w:val="22"/>
          <w:u w:val="single"/>
        </w:rPr>
      </w:pPr>
      <w:hyperlink r:id="rId67" w:history="1">
        <w:r w:rsidRPr="000257B3">
          <w:rPr>
            <w:rStyle w:val="Lienhypertexte"/>
            <w:rFonts w:ascii="Trebuchet MS" w:eastAsiaTheme="minorEastAsia" w:hAnsi="Trebuchet MS" w:cs="Arial"/>
            <w:noProof/>
            <w:sz w:val="22"/>
          </w:rPr>
          <w:t>Plus d’informations</w:t>
        </w:r>
      </w:hyperlink>
    </w:p>
    <w:p w14:paraId="3792AD5C" w14:textId="77777777" w:rsidR="00D71B18" w:rsidRPr="000257B3" w:rsidRDefault="00D71B18" w:rsidP="00D71B18">
      <w:pPr>
        <w:rPr>
          <w:rFonts w:ascii="Trebuchet MS" w:eastAsiaTheme="minorEastAsia" w:hAnsi="Trebuchet MS" w:cs="Arial"/>
          <w:b/>
          <w:bCs/>
          <w:noProof/>
          <w:sz w:val="22"/>
        </w:rPr>
      </w:pPr>
    </w:p>
    <w:p w14:paraId="111182C8"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7" w:name="_Hlk164352280"/>
      <w:r w:rsidRPr="000257B3">
        <w:rPr>
          <w:rFonts w:ascii="Trebuchet MS" w:eastAsiaTheme="minorEastAsia" w:hAnsi="Trebuchet MS" w:cs="Arial"/>
          <w:b/>
          <w:bCs/>
          <w:noProof/>
          <w:sz w:val="22"/>
        </w:rPr>
        <w:t>Maison européenne des sciences de l’homme et de la société</w:t>
      </w:r>
    </w:p>
    <w:p w14:paraId="67D2FCC2"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Soutien scientifique ponctuel 2024</w:t>
      </w:r>
    </w:p>
    <w:p w14:paraId="243790F8"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Dates limites de soumission : 13 mai 2024 (Vague 3) et 24 juin 2024 (Vague 4)</w:t>
      </w:r>
    </w:p>
    <w:p w14:paraId="02C1428E" w14:textId="77777777" w:rsidR="00D71B18" w:rsidRPr="000257B3" w:rsidRDefault="00D71B18" w:rsidP="00D71B18">
      <w:pPr>
        <w:rPr>
          <w:rFonts w:ascii="Trebuchet MS" w:eastAsiaTheme="minorEastAsia" w:hAnsi="Trebuchet MS" w:cs="Arial"/>
          <w:noProof/>
          <w:color w:val="0000FF"/>
          <w:sz w:val="22"/>
          <w:u w:val="single"/>
        </w:rPr>
      </w:pPr>
      <w:hyperlink r:id="rId68" w:history="1">
        <w:r w:rsidRPr="000257B3">
          <w:rPr>
            <w:rStyle w:val="Lienhypertexte"/>
            <w:rFonts w:ascii="Trebuchet MS" w:eastAsiaTheme="minorEastAsia" w:hAnsi="Trebuchet MS" w:cs="Arial"/>
            <w:noProof/>
            <w:sz w:val="22"/>
          </w:rPr>
          <w:t>Plus d’informations</w:t>
        </w:r>
      </w:hyperlink>
    </w:p>
    <w:p w14:paraId="4B22E780"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1517EFE6"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Agence nationale de la recherche (ANR)</w:t>
      </w:r>
    </w:p>
    <w:p w14:paraId="525AFF3A"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Appel à projets transnationaux visant à transformer les systèmes de santé – THCS 2024 </w:t>
      </w:r>
    </w:p>
    <w:p w14:paraId="07FE4883"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14 mai 2024</w:t>
      </w:r>
    </w:p>
    <w:p w14:paraId="41308768" w14:textId="77777777" w:rsidR="00D71B18" w:rsidRPr="000257B3" w:rsidRDefault="00D71B18" w:rsidP="00D71B18">
      <w:pPr>
        <w:rPr>
          <w:rFonts w:ascii="Trebuchet MS" w:eastAsiaTheme="minorEastAsia" w:hAnsi="Trebuchet MS" w:cs="Arial"/>
          <w:noProof/>
          <w:color w:val="0000FF"/>
          <w:sz w:val="22"/>
          <w:u w:val="single"/>
        </w:rPr>
      </w:pPr>
      <w:hyperlink r:id="rId69" w:history="1">
        <w:r w:rsidRPr="000257B3">
          <w:rPr>
            <w:rStyle w:val="Lienhypertexte"/>
            <w:rFonts w:ascii="Trebuchet MS" w:eastAsiaTheme="minorEastAsia" w:hAnsi="Trebuchet MS" w:cs="Arial"/>
            <w:noProof/>
            <w:sz w:val="22"/>
          </w:rPr>
          <w:t>Plus d’informations</w:t>
        </w:r>
      </w:hyperlink>
    </w:p>
    <w:p w14:paraId="7DC774FF" w14:textId="77777777" w:rsidR="00D71B18" w:rsidRPr="000257B3" w:rsidRDefault="00D71B18" w:rsidP="00D71B18">
      <w:pPr>
        <w:rPr>
          <w:rFonts w:ascii="Trebuchet MS" w:eastAsiaTheme="minorEastAsia" w:hAnsi="Trebuchet MS" w:cs="Arial"/>
          <w:b/>
          <w:bCs/>
          <w:noProof/>
          <w:sz w:val="22"/>
        </w:rPr>
      </w:pPr>
    </w:p>
    <w:p w14:paraId="67E06122"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Fondation de france</w:t>
      </w:r>
    </w:p>
    <w:p w14:paraId="25FB30FE"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Soigner, soulager, accompagner : projets de recherche</w:t>
      </w:r>
    </w:p>
    <w:p w14:paraId="3093395F"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15 mai 2024</w:t>
      </w:r>
    </w:p>
    <w:bookmarkEnd w:id="5"/>
    <w:p w14:paraId="1B0CB4BA" w14:textId="77777777" w:rsidR="00D71B18" w:rsidRPr="000257B3" w:rsidRDefault="00D71B18" w:rsidP="00D71B18">
      <w:pPr>
        <w:rPr>
          <w:rFonts w:ascii="Trebuchet MS" w:eastAsiaTheme="minorEastAsia" w:hAnsi="Trebuchet MS" w:cs="Arial"/>
          <w:noProof/>
          <w:color w:val="0000FF"/>
          <w:sz w:val="22"/>
          <w:u w:val="single"/>
        </w:rPr>
      </w:pPr>
      <w:r w:rsidRPr="000257B3">
        <w:rPr>
          <w:szCs w:val="24"/>
        </w:rPr>
        <w:fldChar w:fldCharType="begin"/>
      </w:r>
      <w:r w:rsidRPr="000257B3">
        <w:rPr>
          <w:rFonts w:ascii="Trebuchet MS" w:hAnsi="Trebuchet MS" w:cs="Arial"/>
          <w:sz w:val="22"/>
        </w:rPr>
        <w:instrText>HYPERLINK "https://www.fondationdefrance.org/fr/appels-a-projets/soigner-soulager-accompagner-projets-de-recherche"</w:instrText>
      </w:r>
      <w:r w:rsidRPr="000257B3">
        <w:rPr>
          <w:szCs w:val="24"/>
        </w:rPr>
      </w:r>
      <w:r w:rsidRPr="000257B3">
        <w:rPr>
          <w:szCs w:val="24"/>
        </w:rPr>
        <w:fldChar w:fldCharType="separate"/>
      </w:r>
      <w:r w:rsidRPr="000257B3">
        <w:rPr>
          <w:rStyle w:val="Lienhypertexte"/>
          <w:rFonts w:ascii="Trebuchet MS" w:eastAsiaTheme="minorEastAsia" w:hAnsi="Trebuchet MS" w:cs="Arial"/>
          <w:noProof/>
          <w:sz w:val="22"/>
        </w:rPr>
        <w:t>Plus d’informations</w:t>
      </w:r>
      <w:r w:rsidRPr="000257B3">
        <w:rPr>
          <w:rStyle w:val="Lienhypertexte"/>
          <w:rFonts w:ascii="Trebuchet MS" w:eastAsiaTheme="minorEastAsia" w:hAnsi="Trebuchet MS" w:cs="Arial"/>
          <w:noProof/>
          <w:sz w:val="22"/>
        </w:rPr>
        <w:fldChar w:fldCharType="end"/>
      </w:r>
    </w:p>
    <w:p w14:paraId="517DF46C" w14:textId="77777777" w:rsidR="00D71B18" w:rsidRPr="000257B3" w:rsidRDefault="00D71B18" w:rsidP="00D71B18">
      <w:pPr>
        <w:rPr>
          <w:rFonts w:ascii="Trebuchet MS" w:eastAsiaTheme="minorEastAsia" w:hAnsi="Trebuchet MS" w:cs="Arial"/>
          <w:b/>
          <w:bCs/>
          <w:noProof/>
          <w:sz w:val="22"/>
        </w:rPr>
      </w:pPr>
    </w:p>
    <w:p w14:paraId="6816BD8E"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Centre national de la recherche scientifique (CNRS)</w:t>
      </w:r>
    </w:p>
    <w:p w14:paraId="4B72E71F"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lang w:val="en-GB"/>
        </w:rPr>
      </w:pPr>
      <w:r w:rsidRPr="000257B3">
        <w:rPr>
          <w:rFonts w:ascii="Trebuchet MS" w:eastAsiaTheme="minorEastAsia" w:hAnsi="Trebuchet MS" w:cs="Arial"/>
          <w:i/>
          <w:iCs/>
          <w:noProof/>
          <w:sz w:val="22"/>
          <w:lang w:val="en-GB"/>
        </w:rPr>
        <w:t>Appel International Research Network (IRN)/International Research Project (IRP) 2025</w:t>
      </w:r>
    </w:p>
    <w:p w14:paraId="121977BE"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15 mai 2024</w:t>
      </w:r>
    </w:p>
    <w:p w14:paraId="76136194" w14:textId="77777777" w:rsidR="00D71B18" w:rsidRPr="000257B3" w:rsidRDefault="00D71B18" w:rsidP="00D71B18">
      <w:pPr>
        <w:rPr>
          <w:rFonts w:ascii="Trebuchet MS" w:eastAsiaTheme="minorEastAsia" w:hAnsi="Trebuchet MS" w:cs="Arial"/>
          <w:noProof/>
          <w:color w:val="0000FF"/>
          <w:sz w:val="22"/>
          <w:u w:val="single"/>
        </w:rPr>
      </w:pPr>
      <w:hyperlink r:id="rId70" w:history="1">
        <w:r w:rsidRPr="000257B3">
          <w:rPr>
            <w:rStyle w:val="Lienhypertexte"/>
            <w:rFonts w:ascii="Trebuchet MS" w:eastAsiaTheme="minorEastAsia" w:hAnsi="Trebuchet MS" w:cs="Arial"/>
            <w:noProof/>
            <w:sz w:val="22"/>
          </w:rPr>
          <w:t>Plus d’informations</w:t>
        </w:r>
      </w:hyperlink>
    </w:p>
    <w:p w14:paraId="60935563" w14:textId="77777777" w:rsidR="00D71B18" w:rsidRPr="000257B3" w:rsidRDefault="00D71B18" w:rsidP="00D71B18">
      <w:pPr>
        <w:rPr>
          <w:rFonts w:ascii="Trebuchet MS" w:eastAsiaTheme="minorEastAsia" w:hAnsi="Trebuchet MS" w:cs="Arial"/>
          <w:b/>
          <w:bCs/>
          <w:noProof/>
          <w:sz w:val="22"/>
        </w:rPr>
      </w:pPr>
    </w:p>
    <w:p w14:paraId="0F3FA317"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lastRenderedPageBreak/>
        <w:t>Maison des sciences de l’homme (MSH) Mondes</w:t>
      </w:r>
    </w:p>
    <w:p w14:paraId="176060F4"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Faire à plusieurs</w:t>
      </w:r>
    </w:p>
    <w:p w14:paraId="677441F0"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20 mai 2024</w:t>
      </w:r>
    </w:p>
    <w:p w14:paraId="72127119" w14:textId="77777777" w:rsidR="00D71B18" w:rsidRPr="000257B3" w:rsidRDefault="00D71B18" w:rsidP="00D71B18">
      <w:pPr>
        <w:rPr>
          <w:rFonts w:ascii="Trebuchet MS" w:eastAsiaTheme="minorEastAsia" w:hAnsi="Trebuchet MS" w:cs="Arial"/>
          <w:noProof/>
          <w:color w:val="0000FF"/>
          <w:sz w:val="22"/>
          <w:u w:val="single"/>
        </w:rPr>
      </w:pPr>
      <w:hyperlink r:id="rId71" w:history="1">
        <w:r w:rsidRPr="000257B3">
          <w:rPr>
            <w:rStyle w:val="Lienhypertexte"/>
            <w:rFonts w:ascii="Trebuchet MS" w:eastAsiaTheme="minorEastAsia" w:hAnsi="Trebuchet MS" w:cs="Arial"/>
            <w:noProof/>
            <w:sz w:val="22"/>
          </w:rPr>
          <w:t>Plus d’informations</w:t>
        </w:r>
      </w:hyperlink>
    </w:p>
    <w:p w14:paraId="4889AEEA" w14:textId="77777777" w:rsidR="00D71B18" w:rsidRPr="000257B3" w:rsidRDefault="00D71B18" w:rsidP="00D71B18">
      <w:pPr>
        <w:rPr>
          <w:rFonts w:ascii="Trebuchet MS" w:eastAsiaTheme="minorEastAsia" w:hAnsi="Trebuchet MS" w:cs="Arial"/>
          <w:b/>
          <w:bCs/>
          <w:noProof/>
          <w:sz w:val="22"/>
        </w:rPr>
      </w:pPr>
    </w:p>
    <w:bookmarkEnd w:id="6"/>
    <w:p w14:paraId="650810F6"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Maison européenne des sciences de l’homme et de la société</w:t>
      </w:r>
    </w:p>
    <w:p w14:paraId="017F91ED"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Médiation scientifique et valorisation de la recherche</w:t>
      </w:r>
    </w:p>
    <w:p w14:paraId="160DDB6F"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24 mai 2024</w:t>
      </w:r>
    </w:p>
    <w:p w14:paraId="2CA7FCDB" w14:textId="77777777" w:rsidR="00D71B18" w:rsidRPr="000257B3" w:rsidRDefault="00D71B18" w:rsidP="00D71B18">
      <w:pPr>
        <w:rPr>
          <w:rFonts w:ascii="Trebuchet MS" w:eastAsiaTheme="minorEastAsia" w:hAnsi="Trebuchet MS" w:cs="Arial"/>
          <w:noProof/>
          <w:color w:val="0000FF"/>
          <w:sz w:val="22"/>
          <w:u w:val="single"/>
        </w:rPr>
      </w:pPr>
      <w:hyperlink r:id="rId72" w:history="1">
        <w:r w:rsidRPr="000257B3">
          <w:rPr>
            <w:rStyle w:val="Lienhypertexte"/>
            <w:rFonts w:ascii="Trebuchet MS" w:eastAsiaTheme="minorEastAsia" w:hAnsi="Trebuchet MS" w:cs="Arial"/>
            <w:noProof/>
            <w:sz w:val="22"/>
          </w:rPr>
          <w:t>Plus d’informations</w:t>
        </w:r>
      </w:hyperlink>
    </w:p>
    <w:p w14:paraId="439C2022" w14:textId="77777777" w:rsidR="00D71B18" w:rsidRPr="000257B3" w:rsidRDefault="00D71B18" w:rsidP="00D71B18">
      <w:pPr>
        <w:rPr>
          <w:rFonts w:ascii="Trebuchet MS" w:eastAsiaTheme="minorEastAsia" w:hAnsi="Trebuchet MS" w:cs="Arial"/>
          <w:b/>
          <w:bCs/>
          <w:noProof/>
          <w:sz w:val="22"/>
        </w:rPr>
      </w:pPr>
    </w:p>
    <w:p w14:paraId="57898DE2"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Centre interdisciplinaire d'études et de recherches sur l'Allemagne (CIERA)</w:t>
      </w:r>
    </w:p>
    <w:p w14:paraId="5314EADF"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Programme « Réseaux et terrains » - Soutien de programmes de formation interdisciplinaires à et par la recherche</w:t>
      </w:r>
    </w:p>
    <w:p w14:paraId="648349B2"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26 mai 2024</w:t>
      </w:r>
    </w:p>
    <w:p w14:paraId="1BAF25F5" w14:textId="77777777" w:rsidR="00D71B18" w:rsidRPr="000257B3" w:rsidRDefault="00D71B18" w:rsidP="00D71B18">
      <w:pPr>
        <w:rPr>
          <w:rFonts w:ascii="Trebuchet MS" w:eastAsiaTheme="minorEastAsia" w:hAnsi="Trebuchet MS" w:cs="Arial"/>
          <w:noProof/>
          <w:color w:val="0000FF"/>
          <w:sz w:val="22"/>
          <w:u w:val="single"/>
        </w:rPr>
      </w:pPr>
      <w:hyperlink r:id="rId73" w:history="1">
        <w:r w:rsidRPr="000257B3">
          <w:rPr>
            <w:rStyle w:val="Lienhypertexte"/>
            <w:rFonts w:ascii="Trebuchet MS" w:eastAsiaTheme="minorEastAsia" w:hAnsi="Trebuchet MS" w:cs="Arial"/>
            <w:noProof/>
            <w:sz w:val="22"/>
          </w:rPr>
          <w:t>Plus d’informations</w:t>
        </w:r>
      </w:hyperlink>
    </w:p>
    <w:p w14:paraId="294FD7E3" w14:textId="77777777" w:rsidR="00D71B18" w:rsidRPr="000257B3" w:rsidRDefault="00D71B18" w:rsidP="00D71B18">
      <w:pPr>
        <w:rPr>
          <w:rFonts w:ascii="Trebuchet MS" w:eastAsiaTheme="minorEastAsia" w:hAnsi="Trebuchet MS" w:cs="Arial"/>
          <w:b/>
          <w:bCs/>
          <w:noProof/>
          <w:sz w:val="22"/>
        </w:rPr>
      </w:pPr>
    </w:p>
    <w:p w14:paraId="7719D58F"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Agence nationale de la recherche (ANR)</w:t>
      </w:r>
    </w:p>
    <w:p w14:paraId="3522D4B2"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AMI « Programmes de recherche en sciences humaines et sociales »</w:t>
      </w:r>
    </w:p>
    <w:p w14:paraId="14469359"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30 mai 2024</w:t>
      </w:r>
    </w:p>
    <w:p w14:paraId="728F7946" w14:textId="77777777" w:rsidR="00D71B18" w:rsidRPr="000257B3" w:rsidRDefault="00D71B18" w:rsidP="00D71B18">
      <w:pPr>
        <w:rPr>
          <w:rFonts w:ascii="Trebuchet MS" w:eastAsiaTheme="minorEastAsia" w:hAnsi="Trebuchet MS" w:cs="Arial"/>
          <w:noProof/>
          <w:color w:val="0000FF"/>
          <w:sz w:val="22"/>
          <w:u w:val="single"/>
        </w:rPr>
      </w:pPr>
      <w:hyperlink r:id="rId74" w:history="1">
        <w:r w:rsidRPr="000257B3">
          <w:rPr>
            <w:rStyle w:val="Lienhypertexte"/>
            <w:rFonts w:ascii="Trebuchet MS" w:eastAsiaTheme="minorEastAsia" w:hAnsi="Trebuchet MS" w:cs="Arial"/>
            <w:noProof/>
            <w:sz w:val="22"/>
          </w:rPr>
          <w:t>Plus d’informations</w:t>
        </w:r>
      </w:hyperlink>
    </w:p>
    <w:p w14:paraId="052C5843" w14:textId="77777777" w:rsidR="00D71B18" w:rsidRPr="000257B3" w:rsidRDefault="00D71B18" w:rsidP="00D71B18">
      <w:pPr>
        <w:rPr>
          <w:rFonts w:ascii="Trebuchet MS" w:eastAsiaTheme="minorEastAsia" w:hAnsi="Trebuchet MS" w:cs="Arial"/>
          <w:b/>
          <w:bCs/>
          <w:noProof/>
          <w:sz w:val="22"/>
        </w:rPr>
      </w:pPr>
    </w:p>
    <w:p w14:paraId="1142B020"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Sorbonne Université (SU) / Assistance Publique-Hôpitaux de Paris (AP-HP)</w:t>
      </w:r>
    </w:p>
    <w:p w14:paraId="466B6E6D"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AMI « AUTONOMIA » - Soutien de projets de recherche portant sur l’innovation en faveur de l’autonomie des personnes quel que soit leur âge et l’origine de la perte d’autonomie </w:t>
      </w:r>
    </w:p>
    <w:p w14:paraId="22782B49"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18 juin 2024</w:t>
      </w:r>
    </w:p>
    <w:p w14:paraId="77214145" w14:textId="77777777" w:rsidR="00D71B18" w:rsidRPr="000257B3" w:rsidRDefault="00D71B18" w:rsidP="00D71B18">
      <w:pPr>
        <w:rPr>
          <w:rFonts w:ascii="Trebuchet MS" w:eastAsiaTheme="minorEastAsia" w:hAnsi="Trebuchet MS" w:cs="Arial"/>
          <w:noProof/>
          <w:color w:val="0000FF"/>
          <w:sz w:val="22"/>
          <w:u w:val="single"/>
        </w:rPr>
      </w:pPr>
      <w:hyperlink r:id="rId75" w:history="1">
        <w:r w:rsidRPr="000257B3">
          <w:rPr>
            <w:rStyle w:val="Lienhypertexte"/>
            <w:rFonts w:ascii="Trebuchet MS" w:eastAsiaTheme="minorEastAsia" w:hAnsi="Trebuchet MS" w:cs="Arial"/>
            <w:noProof/>
            <w:sz w:val="22"/>
          </w:rPr>
          <w:t>Plus d’informations</w:t>
        </w:r>
      </w:hyperlink>
    </w:p>
    <w:p w14:paraId="51D1E548" w14:textId="77777777" w:rsidR="00D71B18" w:rsidRPr="000257B3" w:rsidRDefault="00D71B18" w:rsidP="00D71B18">
      <w:pPr>
        <w:rPr>
          <w:rFonts w:ascii="Trebuchet MS" w:eastAsiaTheme="minorEastAsia" w:hAnsi="Trebuchet MS" w:cs="Arial"/>
          <w:b/>
          <w:bCs/>
          <w:noProof/>
          <w:sz w:val="22"/>
        </w:rPr>
      </w:pPr>
    </w:p>
    <w:p w14:paraId="7C55E6AD"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Maison européenne des sciences de l’homme et de la société</w:t>
      </w:r>
    </w:p>
    <w:p w14:paraId="067F6DCB"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Soutien scientifique ponctuel 2024</w:t>
      </w:r>
    </w:p>
    <w:p w14:paraId="61A3AA6F"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Dates limites de soumission : 24 juin 2024 (Vague 4)</w:t>
      </w:r>
    </w:p>
    <w:p w14:paraId="5ECE4C2C" w14:textId="77777777" w:rsidR="00D71B18" w:rsidRPr="000257B3" w:rsidRDefault="00D71B18" w:rsidP="00D71B18">
      <w:pPr>
        <w:rPr>
          <w:rStyle w:val="Lienhypertexte"/>
          <w:rFonts w:ascii="Trebuchet MS" w:eastAsiaTheme="minorEastAsia" w:hAnsi="Trebuchet MS" w:cs="Arial"/>
          <w:noProof/>
          <w:sz w:val="22"/>
        </w:rPr>
      </w:pPr>
      <w:hyperlink r:id="rId76" w:history="1">
        <w:r w:rsidRPr="000257B3">
          <w:rPr>
            <w:rStyle w:val="Lienhypertexte"/>
            <w:rFonts w:ascii="Trebuchet MS" w:eastAsiaTheme="minorEastAsia" w:hAnsi="Trebuchet MS" w:cs="Arial"/>
            <w:noProof/>
            <w:sz w:val="22"/>
          </w:rPr>
          <w:t>Plus d’informations</w:t>
        </w:r>
      </w:hyperlink>
    </w:p>
    <w:p w14:paraId="2B4D2ABF" w14:textId="77777777" w:rsidR="00D71B18" w:rsidRPr="000257B3" w:rsidRDefault="00D71B18" w:rsidP="00D71B18">
      <w:pPr>
        <w:rPr>
          <w:rFonts w:ascii="Trebuchet MS" w:eastAsiaTheme="minorEastAsia" w:hAnsi="Trebuchet MS" w:cs="Arial"/>
          <w:b/>
          <w:bCs/>
          <w:noProof/>
          <w:sz w:val="22"/>
        </w:rPr>
      </w:pPr>
    </w:p>
    <w:p w14:paraId="4A6DB767"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8" w:name="_Hlk169775286"/>
      <w:r w:rsidRPr="000257B3">
        <w:rPr>
          <w:rFonts w:ascii="Trebuchet MS" w:eastAsiaTheme="minorEastAsia" w:hAnsi="Trebuchet MS" w:cs="Arial"/>
          <w:b/>
          <w:bCs/>
          <w:noProof/>
          <w:sz w:val="22"/>
        </w:rPr>
        <w:t xml:space="preserve">Pôle fédératif de recherche et de formation en santé publique Bourgogne Franche-Comté </w:t>
      </w:r>
    </w:p>
    <w:p w14:paraId="6E21D856"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Développer des recherches et des consortiums permettant de mieux répondre aux problèmes de santé publique qui touchent la Région</w:t>
      </w:r>
    </w:p>
    <w:p w14:paraId="237546FE"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30 juin 2024</w:t>
      </w:r>
    </w:p>
    <w:p w14:paraId="6531398A" w14:textId="77777777" w:rsidR="00D71B18" w:rsidRPr="000257B3" w:rsidRDefault="00D71B18" w:rsidP="00D71B18">
      <w:pPr>
        <w:rPr>
          <w:rFonts w:ascii="Trebuchet MS" w:eastAsiaTheme="minorEastAsia" w:hAnsi="Trebuchet MS" w:cs="Arial"/>
          <w:noProof/>
          <w:color w:val="0000FF"/>
          <w:sz w:val="22"/>
          <w:u w:val="single"/>
        </w:rPr>
      </w:pPr>
      <w:hyperlink r:id="rId77" w:history="1">
        <w:r w:rsidRPr="000257B3">
          <w:rPr>
            <w:rStyle w:val="Lienhypertexte"/>
            <w:rFonts w:ascii="Trebuchet MS" w:eastAsiaTheme="minorEastAsia" w:hAnsi="Trebuchet MS" w:cs="Arial"/>
            <w:noProof/>
            <w:sz w:val="22"/>
          </w:rPr>
          <w:t>Plus d’informations</w:t>
        </w:r>
      </w:hyperlink>
    </w:p>
    <w:bookmarkEnd w:id="8"/>
    <w:p w14:paraId="2C7956F9" w14:textId="77777777" w:rsidR="00D71B18" w:rsidRPr="000257B3" w:rsidRDefault="00D71B18" w:rsidP="00D71B18">
      <w:pPr>
        <w:rPr>
          <w:rFonts w:ascii="Trebuchet MS" w:eastAsiaTheme="minorEastAsia" w:hAnsi="Trebuchet MS" w:cs="Arial"/>
          <w:b/>
          <w:bCs/>
          <w:noProof/>
          <w:sz w:val="22"/>
        </w:rPr>
      </w:pPr>
    </w:p>
    <w:p w14:paraId="460A6141"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Inserm </w:t>
      </w:r>
    </w:p>
    <w:p w14:paraId="1741C971"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Programme de financement de la recherche de rupture, à risque et à impact en santé – 2025 </w:t>
      </w:r>
    </w:p>
    <w:p w14:paraId="51D9AAD3"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Au fil de l’eau </w:t>
      </w:r>
    </w:p>
    <w:p w14:paraId="267B3207"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noProof/>
          <w:sz w:val="22"/>
        </w:rPr>
      </w:pPr>
      <w:hyperlink r:id="rId78"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5F3AF40F"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73B1C228"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Laboratoire interdisciplinaire d’évaluation des politiques publiques</w:t>
      </w:r>
    </w:p>
    <w:p w14:paraId="05726927"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Les sciences des données pour l’évaluation de la démocratie </w:t>
      </w:r>
    </w:p>
    <w:p w14:paraId="1138B0F2"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31 juillet 2024</w:t>
      </w:r>
    </w:p>
    <w:p w14:paraId="46E8FB19" w14:textId="77777777" w:rsidR="00D71B18" w:rsidRPr="000257B3" w:rsidRDefault="00D71B18" w:rsidP="00D71B18">
      <w:pPr>
        <w:rPr>
          <w:rFonts w:ascii="Trebuchet MS" w:eastAsiaTheme="minorEastAsia" w:hAnsi="Trebuchet MS" w:cs="Arial"/>
          <w:noProof/>
          <w:color w:val="0000FF"/>
          <w:sz w:val="22"/>
          <w:u w:val="single"/>
        </w:rPr>
      </w:pPr>
      <w:hyperlink r:id="rId79" w:history="1">
        <w:r w:rsidRPr="000257B3">
          <w:rPr>
            <w:rStyle w:val="Lienhypertexte"/>
            <w:rFonts w:ascii="Trebuchet MS" w:eastAsiaTheme="minorEastAsia" w:hAnsi="Trebuchet MS" w:cs="Arial"/>
            <w:noProof/>
            <w:sz w:val="22"/>
          </w:rPr>
          <w:t>Plus d’informations</w:t>
        </w:r>
      </w:hyperlink>
    </w:p>
    <w:p w14:paraId="72F5B6FC" w14:textId="77777777" w:rsidR="00D71B18" w:rsidRPr="000257B3" w:rsidRDefault="00D71B18" w:rsidP="00D71B18">
      <w:pPr>
        <w:rPr>
          <w:rFonts w:ascii="Trebuchet MS" w:eastAsiaTheme="minorEastAsia" w:hAnsi="Trebuchet MS" w:cs="Arial"/>
          <w:b/>
          <w:bCs/>
          <w:noProof/>
          <w:sz w:val="22"/>
        </w:rPr>
      </w:pPr>
    </w:p>
    <w:p w14:paraId="5779D7A2"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CNRS Sciences Humaines &amp; Sociales et la Fondation CNRS </w:t>
      </w:r>
    </w:p>
    <w:p w14:paraId="785245E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Legs Lelong en anthropologie sociale</w:t>
      </w:r>
    </w:p>
    <w:p w14:paraId="074FB563"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5 septembre 2024</w:t>
      </w:r>
    </w:p>
    <w:p w14:paraId="17EE5921" w14:textId="77777777" w:rsidR="00D71B18" w:rsidRPr="000257B3" w:rsidRDefault="00D71B18" w:rsidP="00D71B18">
      <w:pPr>
        <w:rPr>
          <w:rFonts w:ascii="Trebuchet MS" w:eastAsiaTheme="minorEastAsia" w:hAnsi="Trebuchet MS" w:cs="Arial"/>
          <w:noProof/>
          <w:color w:val="0000FF"/>
          <w:sz w:val="22"/>
          <w:u w:val="single"/>
        </w:rPr>
      </w:pPr>
      <w:hyperlink r:id="rId80" w:history="1">
        <w:r w:rsidRPr="000257B3">
          <w:rPr>
            <w:rStyle w:val="Lienhypertexte"/>
            <w:rFonts w:ascii="Trebuchet MS" w:eastAsiaTheme="minorEastAsia" w:hAnsi="Trebuchet MS" w:cs="Arial"/>
            <w:noProof/>
            <w:sz w:val="22"/>
          </w:rPr>
          <w:t>Plus d’informations</w:t>
        </w:r>
      </w:hyperlink>
    </w:p>
    <w:p w14:paraId="2DDE0960" w14:textId="77777777" w:rsidR="00D71B18" w:rsidRPr="000257B3" w:rsidRDefault="00D71B18" w:rsidP="00D71B18">
      <w:pPr>
        <w:rPr>
          <w:rFonts w:ascii="Trebuchet MS" w:eastAsiaTheme="minorEastAsia" w:hAnsi="Trebuchet MS" w:cs="Arial"/>
          <w:b/>
          <w:bCs/>
          <w:noProof/>
          <w:sz w:val="22"/>
        </w:rPr>
      </w:pPr>
    </w:p>
    <w:p w14:paraId="3A1A7F2B"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Commission Européenne</w:t>
      </w:r>
    </w:p>
    <w:p w14:paraId="258D5F8D"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lastRenderedPageBreak/>
        <w:t xml:space="preserve">Bourses Postdoctorales A.M.S.C. (MSCA Postdoctoral </w:t>
      </w:r>
      <w:proofErr w:type="spellStart"/>
      <w:r w:rsidRPr="000257B3">
        <w:rPr>
          <w:rFonts w:ascii="Trebuchet MS" w:hAnsi="Trebuchet MS" w:cs="Arial"/>
          <w:i/>
          <w:iCs/>
          <w:sz w:val="22"/>
        </w:rPr>
        <w:t>Fellowships</w:t>
      </w:r>
      <w:proofErr w:type="spellEnd"/>
      <w:r w:rsidRPr="000257B3">
        <w:rPr>
          <w:rFonts w:ascii="Trebuchet MS" w:hAnsi="Trebuchet MS" w:cs="Arial"/>
          <w:i/>
          <w:iCs/>
          <w:sz w:val="22"/>
        </w:rPr>
        <w:t>)</w:t>
      </w:r>
    </w:p>
    <w:p w14:paraId="3B977047"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11 septembre 2024</w:t>
      </w:r>
    </w:p>
    <w:p w14:paraId="3BBB1548" w14:textId="77777777" w:rsidR="00D71B18" w:rsidRPr="000257B3" w:rsidRDefault="00D71B18" w:rsidP="00D71B18">
      <w:pPr>
        <w:rPr>
          <w:rFonts w:ascii="Trebuchet MS" w:eastAsiaTheme="minorEastAsia" w:hAnsi="Trebuchet MS" w:cs="Arial"/>
          <w:noProof/>
          <w:color w:val="0000FF"/>
          <w:sz w:val="22"/>
          <w:u w:val="single"/>
        </w:rPr>
      </w:pPr>
      <w:hyperlink r:id="rId81" w:history="1">
        <w:r w:rsidRPr="000257B3">
          <w:rPr>
            <w:rStyle w:val="Lienhypertexte"/>
            <w:rFonts w:ascii="Trebuchet MS" w:eastAsiaTheme="minorEastAsia" w:hAnsi="Trebuchet MS" w:cs="Arial"/>
            <w:noProof/>
            <w:sz w:val="22"/>
          </w:rPr>
          <w:t>Plus d’informations</w:t>
        </w:r>
      </w:hyperlink>
    </w:p>
    <w:p w14:paraId="132C3B8F"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22F58C9B"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Agence nationale de la recherche (ANR)</w:t>
      </w:r>
    </w:p>
    <w:p w14:paraId="411FDDD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Appel à projets Science avec et pour la société – Recherches participatives 2 deuxième édition</w:t>
      </w:r>
    </w:p>
    <w:p w14:paraId="7E8F5307"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12 septembre 2024</w:t>
      </w:r>
    </w:p>
    <w:p w14:paraId="5B713B63" w14:textId="77777777" w:rsidR="00D71B18" w:rsidRPr="000257B3" w:rsidRDefault="00D71B18" w:rsidP="00D71B18">
      <w:pPr>
        <w:rPr>
          <w:rFonts w:ascii="Trebuchet MS" w:eastAsiaTheme="minorEastAsia" w:hAnsi="Trebuchet MS" w:cs="Arial"/>
          <w:noProof/>
          <w:color w:val="0000FF"/>
          <w:sz w:val="22"/>
          <w:u w:val="single"/>
        </w:rPr>
      </w:pPr>
      <w:hyperlink r:id="rId82" w:history="1">
        <w:r w:rsidRPr="000257B3">
          <w:rPr>
            <w:rStyle w:val="Lienhypertexte"/>
            <w:rFonts w:ascii="Trebuchet MS" w:eastAsiaTheme="minorEastAsia" w:hAnsi="Trebuchet MS" w:cs="Arial"/>
            <w:noProof/>
            <w:sz w:val="22"/>
          </w:rPr>
          <w:t>Plus d’informations</w:t>
        </w:r>
      </w:hyperlink>
    </w:p>
    <w:p w14:paraId="22002AF2"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7B7C418E"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MSH Paris Nord/Campus Condorcet</w:t>
      </w:r>
    </w:p>
    <w:p w14:paraId="68EBD4E7"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Appel à projet commun 2025 – « Reconfigurations territoriales et recherche, du local à l’international »</w:t>
      </w:r>
    </w:p>
    <w:p w14:paraId="3A53868C"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15 septembre 2024</w:t>
      </w:r>
    </w:p>
    <w:p w14:paraId="315D8087" w14:textId="77777777" w:rsidR="00D71B18" w:rsidRPr="000257B3" w:rsidRDefault="00D71B18" w:rsidP="00D71B18">
      <w:pPr>
        <w:rPr>
          <w:rFonts w:ascii="Trebuchet MS" w:eastAsiaTheme="minorEastAsia" w:hAnsi="Trebuchet MS" w:cs="Arial"/>
          <w:noProof/>
          <w:color w:val="0000FF"/>
          <w:sz w:val="22"/>
          <w:u w:val="single"/>
        </w:rPr>
      </w:pPr>
      <w:hyperlink r:id="rId83" w:history="1">
        <w:r w:rsidRPr="000257B3">
          <w:rPr>
            <w:rStyle w:val="Lienhypertexte"/>
            <w:rFonts w:ascii="Trebuchet MS" w:eastAsiaTheme="minorEastAsia" w:hAnsi="Trebuchet MS" w:cs="Arial"/>
            <w:noProof/>
            <w:sz w:val="22"/>
          </w:rPr>
          <w:t>Plus d’informations</w:t>
        </w:r>
      </w:hyperlink>
    </w:p>
    <w:p w14:paraId="6B188273"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26515397"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Maison des Sciences de l’Homme Paris Nord </w:t>
      </w:r>
    </w:p>
    <w:p w14:paraId="19008B3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Appel à projets 2025</w:t>
      </w:r>
    </w:p>
    <w:p w14:paraId="44E9A222"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15 septembre 2024</w:t>
      </w:r>
    </w:p>
    <w:p w14:paraId="51FDD46F" w14:textId="77777777" w:rsidR="00D71B18" w:rsidRPr="000257B3" w:rsidRDefault="00D71B18" w:rsidP="00D71B18">
      <w:pPr>
        <w:rPr>
          <w:rFonts w:ascii="Trebuchet MS" w:eastAsiaTheme="minorEastAsia" w:hAnsi="Trebuchet MS" w:cs="Arial"/>
          <w:noProof/>
          <w:color w:val="0000FF"/>
          <w:sz w:val="22"/>
          <w:u w:val="single"/>
        </w:rPr>
      </w:pPr>
      <w:hyperlink r:id="rId84" w:history="1">
        <w:r w:rsidRPr="000257B3">
          <w:rPr>
            <w:rStyle w:val="Lienhypertexte"/>
            <w:rFonts w:ascii="Trebuchet MS" w:eastAsiaTheme="minorEastAsia" w:hAnsi="Trebuchet MS" w:cs="Arial"/>
            <w:noProof/>
            <w:sz w:val="22"/>
          </w:rPr>
          <w:t>Plus d’informations</w:t>
        </w:r>
      </w:hyperlink>
    </w:p>
    <w:p w14:paraId="11CB7740"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45AA8C52"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9" w:name="_Hlk169775254"/>
      <w:bookmarkStart w:id="10" w:name="_Hlk176874199"/>
      <w:r w:rsidRPr="000257B3">
        <w:rPr>
          <w:rFonts w:ascii="Trebuchet MS" w:eastAsiaTheme="minorEastAsia" w:hAnsi="Trebuchet MS" w:cs="Arial"/>
          <w:b/>
          <w:bCs/>
          <w:noProof/>
          <w:sz w:val="22"/>
        </w:rPr>
        <w:t>Agence nationale pour l’amélioration des conditions de travail (Anact)</w:t>
      </w:r>
    </w:p>
    <w:p w14:paraId="3AD5F6DD"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Aide à domicile : améliorer l'intégration des salariés et prévenir leur usure professionnelle</w:t>
      </w:r>
    </w:p>
    <w:p w14:paraId="3D6C444B"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20 septembre 2024</w:t>
      </w:r>
    </w:p>
    <w:p w14:paraId="7D84BA13" w14:textId="77777777" w:rsidR="00D71B18" w:rsidRPr="000257B3" w:rsidRDefault="00D71B18" w:rsidP="00D71B18">
      <w:pPr>
        <w:rPr>
          <w:rFonts w:ascii="Trebuchet MS" w:eastAsiaTheme="minorEastAsia" w:hAnsi="Trebuchet MS" w:cs="Arial"/>
          <w:noProof/>
          <w:color w:val="0000FF"/>
          <w:sz w:val="22"/>
          <w:u w:val="single"/>
        </w:rPr>
      </w:pPr>
      <w:hyperlink r:id="rId85" w:history="1">
        <w:r w:rsidRPr="000257B3">
          <w:rPr>
            <w:rStyle w:val="Lienhypertexte"/>
            <w:rFonts w:ascii="Trebuchet MS" w:eastAsiaTheme="minorEastAsia" w:hAnsi="Trebuchet MS" w:cs="Arial"/>
            <w:noProof/>
            <w:sz w:val="22"/>
          </w:rPr>
          <w:t>Plus d’informations</w:t>
        </w:r>
      </w:hyperlink>
    </w:p>
    <w:bookmarkEnd w:id="9"/>
    <w:p w14:paraId="67E35A05"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18015A0B"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Fondation Alzheimer</w:t>
      </w:r>
    </w:p>
    <w:p w14:paraId="06E824E0" w14:textId="77777777" w:rsidR="00D71B18" w:rsidRPr="000257B3" w:rsidRDefault="00D71B18" w:rsidP="00D71B18">
      <w:pPr>
        <w:pStyle w:val="NormalWeb"/>
        <w:numPr>
          <w:ilvl w:val="0"/>
          <w:numId w:val="5"/>
        </w:numPr>
        <w:spacing w:before="0" w:beforeAutospacing="0" w:after="0" w:afterAutospacing="0"/>
        <w:jc w:val="both"/>
        <w:rPr>
          <w:rFonts w:ascii="Trebuchet MS" w:hAnsi="Trebuchet MS" w:cs="Arial"/>
          <w:i/>
          <w:iCs/>
          <w:sz w:val="22"/>
          <w:lang w:val="en-GB"/>
        </w:rPr>
      </w:pPr>
      <w:hyperlink r:id="rId86" w:history="1">
        <w:r w:rsidRPr="000257B3">
          <w:rPr>
            <w:rStyle w:val="Lienhypertexte"/>
            <w:rFonts w:ascii="Trebuchet MS" w:hAnsi="Trebuchet MS" w:cs="Arial"/>
            <w:i/>
            <w:iCs/>
            <w:sz w:val="22"/>
            <w:lang w:val="en-GB"/>
          </w:rPr>
          <w:t xml:space="preserve">Programmes </w:t>
        </w:r>
        <w:proofErr w:type="spellStart"/>
        <w:r w:rsidRPr="000257B3">
          <w:rPr>
            <w:rStyle w:val="Lienhypertexte"/>
            <w:rFonts w:ascii="Trebuchet MS" w:hAnsi="Trebuchet MS" w:cs="Arial"/>
            <w:i/>
            <w:iCs/>
            <w:sz w:val="22"/>
            <w:lang w:val="en-GB"/>
          </w:rPr>
          <w:t>Innovants</w:t>
        </w:r>
        <w:proofErr w:type="spellEnd"/>
      </w:hyperlink>
    </w:p>
    <w:p w14:paraId="12DB66CA" w14:textId="77777777" w:rsidR="00D71B18" w:rsidRPr="000257B3" w:rsidRDefault="00D71B18" w:rsidP="00D71B18">
      <w:pPr>
        <w:pStyle w:val="NormalWeb"/>
        <w:numPr>
          <w:ilvl w:val="0"/>
          <w:numId w:val="5"/>
        </w:numPr>
        <w:spacing w:before="0" w:beforeAutospacing="0" w:after="0" w:afterAutospacing="0"/>
        <w:jc w:val="both"/>
        <w:rPr>
          <w:rFonts w:ascii="Trebuchet MS" w:hAnsi="Trebuchet MS" w:cs="Arial"/>
          <w:i/>
          <w:iCs/>
          <w:sz w:val="22"/>
        </w:rPr>
      </w:pPr>
      <w:hyperlink r:id="rId87" w:history="1">
        <w:r w:rsidRPr="000257B3">
          <w:rPr>
            <w:rStyle w:val="Lienhypertexte"/>
            <w:rFonts w:ascii="Trebuchet MS" w:hAnsi="Trebuchet MS" w:cs="Arial"/>
            <w:i/>
            <w:iCs/>
            <w:sz w:val="22"/>
          </w:rPr>
          <w:t>Programme International de Chercheurs Invités</w:t>
        </w:r>
      </w:hyperlink>
    </w:p>
    <w:p w14:paraId="06031CD1" w14:textId="77777777" w:rsidR="00D71B18" w:rsidRPr="000257B3" w:rsidRDefault="00D71B18" w:rsidP="00D71B18">
      <w:pPr>
        <w:pStyle w:val="NormalWeb"/>
        <w:numPr>
          <w:ilvl w:val="0"/>
          <w:numId w:val="5"/>
        </w:numPr>
        <w:spacing w:before="0" w:beforeAutospacing="0" w:after="0" w:afterAutospacing="0"/>
        <w:jc w:val="both"/>
        <w:rPr>
          <w:rFonts w:ascii="Trebuchet MS" w:hAnsi="Trebuchet MS" w:cs="Arial"/>
          <w:i/>
          <w:iCs/>
          <w:sz w:val="22"/>
          <w:lang w:val="en-GB"/>
        </w:rPr>
      </w:pPr>
      <w:hyperlink r:id="rId88" w:history="1">
        <w:r w:rsidRPr="000257B3">
          <w:rPr>
            <w:rStyle w:val="Lienhypertexte"/>
            <w:rFonts w:ascii="Trebuchet MS" w:hAnsi="Trebuchet MS" w:cs="Arial"/>
            <w:i/>
            <w:iCs/>
            <w:sz w:val="22"/>
            <w:lang w:val="en-GB"/>
          </w:rPr>
          <w:t>Atlantic Fellows for Equity in Brain Health</w:t>
        </w:r>
      </w:hyperlink>
      <w:r w:rsidRPr="000257B3">
        <w:rPr>
          <w:rFonts w:ascii="Trebuchet MS" w:hAnsi="Trebuchet MS" w:cs="Arial"/>
          <w:i/>
          <w:iCs/>
          <w:sz w:val="22"/>
          <w:lang w:val="en-GB"/>
        </w:rPr>
        <w:t xml:space="preserve"> </w:t>
      </w:r>
    </w:p>
    <w:p w14:paraId="407531B4"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30 septembre 2024</w:t>
      </w:r>
    </w:p>
    <w:p w14:paraId="6B008D92" w14:textId="77777777" w:rsidR="00D71B18" w:rsidRPr="000257B3" w:rsidRDefault="00D71B18" w:rsidP="00D71B18">
      <w:pPr>
        <w:rPr>
          <w:rFonts w:ascii="Trebuchet MS" w:eastAsiaTheme="minorEastAsia" w:hAnsi="Trebuchet MS" w:cs="Arial"/>
          <w:noProof/>
          <w:color w:val="0000FF"/>
          <w:sz w:val="22"/>
          <w:u w:val="single"/>
        </w:rPr>
      </w:pPr>
      <w:hyperlink r:id="rId89" w:history="1">
        <w:r w:rsidRPr="000257B3">
          <w:rPr>
            <w:rStyle w:val="Lienhypertexte"/>
            <w:rFonts w:ascii="Trebuchet MS" w:eastAsiaTheme="minorEastAsia" w:hAnsi="Trebuchet MS" w:cs="Arial"/>
            <w:noProof/>
            <w:sz w:val="22"/>
          </w:rPr>
          <w:t>Plus d’informations</w:t>
        </w:r>
      </w:hyperlink>
    </w:p>
    <w:p w14:paraId="0F440950" w14:textId="77777777" w:rsidR="00D71B18" w:rsidRPr="000257B3" w:rsidRDefault="00D71B18" w:rsidP="00D71B18">
      <w:pPr>
        <w:rPr>
          <w:rFonts w:ascii="Trebuchet MS" w:eastAsiaTheme="minorEastAsia" w:hAnsi="Trebuchet MS" w:cs="Arial"/>
          <w:b/>
          <w:bCs/>
          <w:noProof/>
          <w:sz w:val="22"/>
        </w:rPr>
      </w:pPr>
    </w:p>
    <w:p w14:paraId="4025EB80"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bookmarkStart w:id="11" w:name="_Hlk176874179"/>
      <w:r w:rsidRPr="000257B3">
        <w:rPr>
          <w:rFonts w:ascii="Trebuchet MS" w:eastAsiaTheme="minorEastAsia" w:hAnsi="Trebuchet MS" w:cs="Arial"/>
          <w:b/>
          <w:bCs/>
          <w:noProof/>
          <w:sz w:val="22"/>
        </w:rPr>
        <w:t>Agence nationale de la recherche (ANR)</w:t>
      </w:r>
    </w:p>
    <w:p w14:paraId="09C85223"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Tremplin – ERC Starting Grant (T-ERC StG) - 2024 </w:t>
      </w:r>
    </w:p>
    <w:p w14:paraId="6503CAE0"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3 octobre 2024</w:t>
      </w:r>
    </w:p>
    <w:p w14:paraId="5D8ADC20" w14:textId="77777777" w:rsidR="00D71B18" w:rsidRPr="000257B3" w:rsidRDefault="00D71B18" w:rsidP="00D71B18">
      <w:pPr>
        <w:rPr>
          <w:rFonts w:ascii="Trebuchet MS" w:eastAsiaTheme="minorEastAsia" w:hAnsi="Trebuchet MS" w:cs="Arial"/>
          <w:noProof/>
          <w:sz w:val="22"/>
        </w:rPr>
      </w:pPr>
      <w:hyperlink r:id="rId90"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332B8EEB" w14:textId="77777777" w:rsidR="00D71B18" w:rsidRPr="000257B3" w:rsidRDefault="00D71B18" w:rsidP="00D71B18">
      <w:pPr>
        <w:rPr>
          <w:rFonts w:ascii="Trebuchet MS" w:eastAsiaTheme="minorEastAsia" w:hAnsi="Trebuchet MS" w:cs="Arial"/>
          <w:b/>
          <w:bCs/>
          <w:noProof/>
          <w:sz w:val="22"/>
        </w:rPr>
      </w:pPr>
    </w:p>
    <w:p w14:paraId="2916984D"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Institut pour la Recherche en Santé Publique (</w:t>
      </w:r>
      <w:proofErr w:type="spellStart"/>
      <w:r w:rsidRPr="000257B3">
        <w:rPr>
          <w:rFonts w:ascii="Trebuchet MS" w:hAnsi="Trebuchet MS" w:cs="Arial"/>
          <w:b/>
          <w:bCs/>
          <w:sz w:val="22"/>
        </w:rPr>
        <w:t>IReSP</w:t>
      </w:r>
      <w:proofErr w:type="spellEnd"/>
      <w:r w:rsidRPr="000257B3">
        <w:rPr>
          <w:rFonts w:ascii="Trebuchet MS" w:hAnsi="Trebuchet MS" w:cs="Arial"/>
          <w:b/>
          <w:bCs/>
          <w:sz w:val="22"/>
        </w:rPr>
        <w:t>)</w:t>
      </w:r>
    </w:p>
    <w:p w14:paraId="62DD8E06" w14:textId="77777777" w:rsidR="00D71B18" w:rsidRPr="000257B3" w:rsidRDefault="00D71B18" w:rsidP="00D71B18">
      <w:pPr>
        <w:rPr>
          <w:rFonts w:ascii="Trebuchet MS" w:hAnsi="Trebuchet MS" w:cs="Arial"/>
          <w:i/>
          <w:iCs/>
          <w:sz w:val="22"/>
        </w:rPr>
      </w:pPr>
      <w:r w:rsidRPr="000257B3">
        <w:rPr>
          <w:rFonts w:ascii="Trebuchet MS" w:hAnsi="Trebuchet MS" w:cs="Arial"/>
          <w:i/>
          <w:iCs/>
          <w:sz w:val="22"/>
        </w:rPr>
        <w:t>Appel à projets de recherche 2025 « Services, Interventions et Politiques favorables à la santé (SIP) »</w:t>
      </w:r>
    </w:p>
    <w:p w14:paraId="689E6407"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Date limite de soumission : 8 octobre 2024</w:t>
      </w:r>
    </w:p>
    <w:p w14:paraId="1F70574E" w14:textId="77777777" w:rsidR="00D71B18" w:rsidRPr="000257B3" w:rsidRDefault="00D71B18" w:rsidP="00D71B18">
      <w:pPr>
        <w:rPr>
          <w:rFonts w:ascii="Trebuchet MS" w:hAnsi="Trebuchet MS" w:cs="Arial"/>
          <w:sz w:val="22"/>
        </w:rPr>
      </w:pPr>
      <w:hyperlink r:id="rId9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3D2215B" w14:textId="77777777" w:rsidR="00D71B18" w:rsidRPr="000257B3" w:rsidRDefault="00D71B18" w:rsidP="00D71B18">
      <w:pPr>
        <w:rPr>
          <w:rFonts w:ascii="Trebuchet MS" w:eastAsiaTheme="minorEastAsia" w:hAnsi="Trebuchet MS" w:cs="Arial"/>
          <w:b/>
          <w:bCs/>
          <w:noProof/>
          <w:sz w:val="22"/>
        </w:rPr>
      </w:pPr>
    </w:p>
    <w:p w14:paraId="1F56679E"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Agence nationale de la recherche (ANR)</w:t>
      </w:r>
    </w:p>
    <w:p w14:paraId="50D1DDC8"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Programme de Recherche en Santé Numérique (PEPR SantéNum)</w:t>
      </w:r>
    </w:p>
    <w:p w14:paraId="1E362324"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15 octobre 2024</w:t>
      </w:r>
    </w:p>
    <w:p w14:paraId="1DEEDB9F" w14:textId="77777777" w:rsidR="00D71B18" w:rsidRPr="000257B3" w:rsidRDefault="00D71B18" w:rsidP="00D71B18">
      <w:pPr>
        <w:rPr>
          <w:rFonts w:ascii="Trebuchet MS" w:eastAsiaTheme="minorEastAsia" w:hAnsi="Trebuchet MS" w:cs="Arial"/>
          <w:noProof/>
          <w:sz w:val="22"/>
        </w:rPr>
      </w:pPr>
      <w:hyperlink r:id="rId92"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bookmarkEnd w:id="11"/>
    <w:p w14:paraId="6F6C176F" w14:textId="77777777" w:rsidR="00D71B18" w:rsidRPr="000257B3" w:rsidRDefault="00D71B18" w:rsidP="00D71B18">
      <w:pPr>
        <w:rPr>
          <w:rFonts w:ascii="Trebuchet MS" w:eastAsiaTheme="minorEastAsia" w:hAnsi="Trebuchet MS" w:cs="Arial"/>
          <w:b/>
          <w:bCs/>
          <w:noProof/>
          <w:sz w:val="22"/>
        </w:rPr>
      </w:pPr>
    </w:p>
    <w:p w14:paraId="20CBF1C4" w14:textId="77777777" w:rsidR="00D71B18" w:rsidRPr="000257B3" w:rsidRDefault="00D71B18" w:rsidP="00D71B18">
      <w:pPr>
        <w:rPr>
          <w:rFonts w:ascii="Trebuchet MS" w:eastAsiaTheme="minorEastAsia" w:hAnsi="Trebuchet MS" w:cs="Arial"/>
          <w:b/>
          <w:bCs/>
          <w:noProof/>
          <w:sz w:val="22"/>
        </w:rPr>
      </w:pPr>
      <w:bookmarkStart w:id="12" w:name="_Hlk179469945"/>
      <w:r w:rsidRPr="000257B3">
        <w:rPr>
          <w:rFonts w:ascii="Trebuchet MS" w:eastAsiaTheme="minorEastAsia" w:hAnsi="Trebuchet MS" w:cs="Arial"/>
          <w:b/>
          <w:bCs/>
          <w:noProof/>
          <w:sz w:val="22"/>
        </w:rPr>
        <w:t>European cooperation in science &amp; technology (Cost)</w:t>
      </w:r>
    </w:p>
    <w:p w14:paraId="4B06AA2B"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Appel à projets d’actions COST </w:t>
      </w:r>
    </w:p>
    <w:p w14:paraId="59BB15C7"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23 octobre 2024</w:t>
      </w:r>
    </w:p>
    <w:p w14:paraId="793F4B2E" w14:textId="77777777" w:rsidR="00D71B18" w:rsidRPr="000257B3" w:rsidRDefault="00D71B18" w:rsidP="00D71B18">
      <w:pPr>
        <w:rPr>
          <w:rFonts w:ascii="Trebuchet MS" w:eastAsiaTheme="minorEastAsia" w:hAnsi="Trebuchet MS" w:cs="Arial"/>
          <w:noProof/>
          <w:sz w:val="22"/>
        </w:rPr>
      </w:pPr>
      <w:hyperlink r:id="rId93"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0C342664" w14:textId="77777777" w:rsidR="00D71B18" w:rsidRPr="000257B3" w:rsidRDefault="00D71B18" w:rsidP="00D71B18">
      <w:pPr>
        <w:rPr>
          <w:rFonts w:ascii="Trebuchet MS" w:eastAsiaTheme="minorEastAsia" w:hAnsi="Trebuchet MS" w:cs="Arial"/>
          <w:noProof/>
          <w:sz w:val="22"/>
        </w:rPr>
      </w:pPr>
    </w:p>
    <w:bookmarkEnd w:id="10"/>
    <w:p w14:paraId="47B17569"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lastRenderedPageBreak/>
        <w:t xml:space="preserve">Mission pour les initiatives transverses et interdisciplinaires (MITI) </w:t>
      </w:r>
    </w:p>
    <w:p w14:paraId="7DF227FD"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Mobilité interdisciplinaire immersive AAP 2025 </w:t>
      </w:r>
    </w:p>
    <w:p w14:paraId="4DF515DC"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7 novembre 2024</w:t>
      </w:r>
    </w:p>
    <w:p w14:paraId="4E5489FD" w14:textId="77777777" w:rsidR="00D71B18" w:rsidRPr="000257B3" w:rsidRDefault="00D71B18" w:rsidP="00D71B18">
      <w:pPr>
        <w:rPr>
          <w:rFonts w:ascii="Trebuchet MS" w:eastAsiaTheme="minorEastAsia" w:hAnsi="Trebuchet MS" w:cs="Arial"/>
          <w:noProof/>
          <w:sz w:val="22"/>
        </w:rPr>
      </w:pPr>
      <w:hyperlink r:id="rId94" w:history="1">
        <w:r w:rsidRPr="000257B3">
          <w:rPr>
            <w:rStyle w:val="Lienhypertexte"/>
            <w:rFonts w:ascii="Trebuchet MS" w:eastAsiaTheme="minorEastAsia" w:hAnsi="Trebuchet MS" w:cs="Arial"/>
            <w:noProof/>
            <w:sz w:val="22"/>
          </w:rPr>
          <w:t>Plus d’informations</w:t>
        </w:r>
      </w:hyperlink>
      <w:bookmarkEnd w:id="12"/>
    </w:p>
    <w:p w14:paraId="1C3E8C6C" w14:textId="77777777" w:rsidR="00D71B18" w:rsidRPr="000257B3" w:rsidRDefault="00D71B18" w:rsidP="00D71B18">
      <w:pPr>
        <w:rPr>
          <w:rFonts w:ascii="Trebuchet MS" w:eastAsiaTheme="minorEastAsia" w:hAnsi="Trebuchet MS" w:cs="Arial"/>
          <w:noProof/>
          <w:sz w:val="22"/>
        </w:rPr>
      </w:pPr>
    </w:p>
    <w:p w14:paraId="269DD916"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Inserm / Cnrs</w:t>
      </w:r>
    </w:p>
    <w:p w14:paraId="109DF045"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Atip-Avenir 2025 – Soutien dans la formation d’équipes de recherche et le portage de projet </w:t>
      </w:r>
    </w:p>
    <w:p w14:paraId="1617414A"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13 novembre 2024</w:t>
      </w:r>
    </w:p>
    <w:p w14:paraId="15306C88" w14:textId="77777777" w:rsidR="00D71B18" w:rsidRPr="000257B3" w:rsidRDefault="00D71B18" w:rsidP="00D71B18">
      <w:pPr>
        <w:rPr>
          <w:rFonts w:ascii="Trebuchet MS" w:eastAsiaTheme="minorEastAsia" w:hAnsi="Trebuchet MS" w:cs="Arial"/>
          <w:noProof/>
          <w:sz w:val="22"/>
        </w:rPr>
      </w:pPr>
      <w:hyperlink r:id="rId95" w:history="1">
        <w:r w:rsidRPr="000257B3">
          <w:rPr>
            <w:rStyle w:val="Lienhypertexte"/>
            <w:rFonts w:ascii="Trebuchet MS" w:eastAsiaTheme="minorEastAsia" w:hAnsi="Trebuchet MS" w:cs="Arial"/>
            <w:noProof/>
            <w:sz w:val="22"/>
          </w:rPr>
          <w:t>Plus d’informations</w:t>
        </w:r>
      </w:hyperlink>
    </w:p>
    <w:p w14:paraId="7DC05D2B" w14:textId="77777777" w:rsidR="00D71B18" w:rsidRPr="000257B3" w:rsidRDefault="00D71B18" w:rsidP="00D71B18">
      <w:pPr>
        <w:rPr>
          <w:rFonts w:ascii="Trebuchet MS" w:eastAsiaTheme="minorEastAsia" w:hAnsi="Trebuchet MS" w:cs="Arial"/>
          <w:noProof/>
          <w:sz w:val="22"/>
        </w:rPr>
      </w:pPr>
    </w:p>
    <w:p w14:paraId="57C32A90"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Institut Fédératif de Recherche pour le Renouveau des Territoires </w:t>
      </w:r>
    </w:p>
    <w:p w14:paraId="7544BE89"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 IF2RT 2024 »</w:t>
      </w:r>
    </w:p>
    <w:p w14:paraId="694E8102"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28 novembre 2024</w:t>
      </w:r>
    </w:p>
    <w:p w14:paraId="03B811A8" w14:textId="77777777" w:rsidR="00D71B18" w:rsidRPr="000257B3" w:rsidRDefault="00D71B18" w:rsidP="00D71B18">
      <w:pPr>
        <w:rPr>
          <w:rFonts w:ascii="Trebuchet MS" w:eastAsiaTheme="minorEastAsia" w:hAnsi="Trebuchet MS" w:cs="Arial"/>
          <w:noProof/>
          <w:sz w:val="22"/>
        </w:rPr>
      </w:pPr>
      <w:hyperlink r:id="rId96" w:history="1">
        <w:r w:rsidRPr="000257B3">
          <w:rPr>
            <w:rStyle w:val="Lienhypertexte"/>
            <w:rFonts w:ascii="Trebuchet MS" w:eastAsiaTheme="minorEastAsia" w:hAnsi="Trebuchet MS" w:cs="Arial"/>
            <w:noProof/>
            <w:sz w:val="22"/>
          </w:rPr>
          <w:t>Plus d’informations</w:t>
        </w:r>
      </w:hyperlink>
    </w:p>
    <w:p w14:paraId="478A0B09"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15D62A2B"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Campus Condorcet / Institut Convergences Migrations</w:t>
      </w:r>
    </w:p>
    <w:p w14:paraId="541C7B8D"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UXIL – Soutien aux activités scientifiques des chercheurs en exil (2024-2025)</w:t>
      </w:r>
    </w:p>
    <w:p w14:paraId="63BCB872"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2 décembre 2024</w:t>
      </w:r>
    </w:p>
    <w:p w14:paraId="59FCE0A7" w14:textId="77777777" w:rsidR="00D71B18" w:rsidRPr="000257B3" w:rsidRDefault="00D71B18" w:rsidP="00D71B18">
      <w:pPr>
        <w:rPr>
          <w:rFonts w:ascii="Trebuchet MS" w:eastAsiaTheme="minorEastAsia" w:hAnsi="Trebuchet MS" w:cs="Arial"/>
          <w:noProof/>
          <w:sz w:val="22"/>
        </w:rPr>
      </w:pPr>
      <w:hyperlink r:id="rId97" w:history="1">
        <w:r w:rsidRPr="000257B3">
          <w:rPr>
            <w:rStyle w:val="Lienhypertexte"/>
            <w:rFonts w:ascii="Trebuchet MS" w:eastAsiaTheme="minorEastAsia" w:hAnsi="Trebuchet MS" w:cs="Arial"/>
            <w:noProof/>
            <w:sz w:val="22"/>
          </w:rPr>
          <w:t>Plus d’informations</w:t>
        </w:r>
      </w:hyperlink>
    </w:p>
    <w:p w14:paraId="55434E71"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122534D9"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Académie « Espace, Environnement, Risques et Résilience »</w:t>
      </w:r>
    </w:p>
    <w:p w14:paraId="38691C9C"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Appels « Recherche » et « Évènement scientifique » </w:t>
      </w:r>
    </w:p>
    <w:p w14:paraId="337B53DB"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9 décembre 2024</w:t>
      </w:r>
    </w:p>
    <w:p w14:paraId="1D4CC177" w14:textId="77777777" w:rsidR="00D71B18" w:rsidRPr="000257B3" w:rsidRDefault="00D71B18" w:rsidP="00D71B18">
      <w:pPr>
        <w:rPr>
          <w:rFonts w:ascii="Trebuchet MS" w:eastAsiaTheme="minorEastAsia" w:hAnsi="Trebuchet MS" w:cs="Arial"/>
          <w:noProof/>
          <w:sz w:val="22"/>
        </w:rPr>
      </w:pPr>
      <w:hyperlink r:id="rId98" w:history="1">
        <w:r w:rsidRPr="000257B3">
          <w:rPr>
            <w:rStyle w:val="Lienhypertexte"/>
            <w:rFonts w:ascii="Trebuchet MS" w:eastAsiaTheme="minorEastAsia" w:hAnsi="Trebuchet MS" w:cs="Arial"/>
            <w:noProof/>
            <w:sz w:val="22"/>
          </w:rPr>
          <w:t>Plus d’informations</w:t>
        </w:r>
      </w:hyperlink>
    </w:p>
    <w:p w14:paraId="24A6C1F5"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2C6B91AC"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Sciences Po</w:t>
      </w:r>
    </w:p>
    <w:p w14:paraId="35C039C5"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Appel à projets – Soumettre une enquête au panel ELIPSS </w:t>
      </w:r>
    </w:p>
    <w:p w14:paraId="2A74FC94"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31 décembre 2024</w:t>
      </w:r>
    </w:p>
    <w:p w14:paraId="650A9494" w14:textId="77777777" w:rsidR="00D71B18" w:rsidRPr="000257B3" w:rsidRDefault="00D71B18" w:rsidP="00D71B18">
      <w:pPr>
        <w:rPr>
          <w:rFonts w:ascii="Trebuchet MS" w:eastAsiaTheme="minorEastAsia" w:hAnsi="Trebuchet MS" w:cs="Arial"/>
          <w:noProof/>
          <w:sz w:val="22"/>
        </w:rPr>
      </w:pPr>
      <w:hyperlink r:id="rId99" w:history="1">
        <w:r w:rsidRPr="000257B3">
          <w:rPr>
            <w:rStyle w:val="Lienhypertexte"/>
            <w:rFonts w:ascii="Trebuchet MS" w:eastAsiaTheme="minorEastAsia" w:hAnsi="Trebuchet MS" w:cs="Arial"/>
            <w:noProof/>
            <w:sz w:val="22"/>
          </w:rPr>
          <w:t>Plus d’informations</w:t>
        </w:r>
      </w:hyperlink>
    </w:p>
    <w:p w14:paraId="61F2D14C"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3B544127"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Agence nationale de la recherche (ANR)</w:t>
      </w:r>
    </w:p>
    <w:p w14:paraId="2A544844"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Soutien aux Réseaux Scientifiques Européens ou Internationaux - SRSEI 2024</w:t>
      </w:r>
    </w:p>
    <w:p w14:paraId="7E651D09"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 xml:space="preserve">Date limite de soumission : 31 décembre </w:t>
      </w:r>
      <w:bookmarkEnd w:id="7"/>
      <w:r w:rsidRPr="000257B3">
        <w:rPr>
          <w:rFonts w:ascii="Trebuchet MS" w:hAnsi="Trebuchet MS" w:cs="Arial"/>
          <w:b/>
          <w:bCs/>
          <w:sz w:val="22"/>
        </w:rPr>
        <w:t>2024</w:t>
      </w:r>
    </w:p>
    <w:p w14:paraId="0817D54A" w14:textId="77777777" w:rsidR="00D71B18" w:rsidRPr="000257B3" w:rsidRDefault="00D71B18" w:rsidP="00D71B18">
      <w:pPr>
        <w:rPr>
          <w:rFonts w:ascii="Trebuchet MS" w:eastAsiaTheme="minorEastAsia" w:hAnsi="Trebuchet MS" w:cs="Arial"/>
          <w:noProof/>
          <w:sz w:val="22"/>
        </w:rPr>
      </w:pPr>
      <w:hyperlink r:id="rId100" w:history="1">
        <w:r w:rsidRPr="000257B3">
          <w:rPr>
            <w:rStyle w:val="Lienhypertexte"/>
            <w:rFonts w:ascii="Trebuchet MS" w:eastAsiaTheme="minorEastAsia" w:hAnsi="Trebuchet MS" w:cs="Arial"/>
            <w:noProof/>
            <w:sz w:val="22"/>
          </w:rPr>
          <w:t>Plus d’informations</w:t>
        </w:r>
      </w:hyperlink>
    </w:p>
    <w:p w14:paraId="7FE7B62D" w14:textId="77777777" w:rsidR="00F30D5E" w:rsidRPr="000257B3" w:rsidRDefault="00F30D5E" w:rsidP="00F30D5E">
      <w:pPr>
        <w:rPr>
          <w:rFonts w:ascii="Trebuchet MS" w:hAnsi="Trebuchet MS"/>
          <w:sz w:val="22"/>
          <w:szCs w:val="24"/>
        </w:rPr>
      </w:pPr>
    </w:p>
    <w:p w14:paraId="6E319C98" w14:textId="176EF829" w:rsidR="00F30D5E" w:rsidRPr="000257B3" w:rsidRDefault="00D71B18" w:rsidP="00D26661">
      <w:pPr>
        <w:pStyle w:val="Titre3"/>
        <w:rPr>
          <w:rStyle w:val="lev"/>
          <w:b/>
          <w:bCs w:val="0"/>
          <w:sz w:val="40"/>
          <w:szCs w:val="36"/>
        </w:rPr>
      </w:pPr>
      <w:r w:rsidRPr="000257B3">
        <w:rPr>
          <w:rStyle w:val="lev"/>
          <w:b/>
          <w:bCs w:val="0"/>
          <w:sz w:val="40"/>
          <w:szCs w:val="36"/>
        </w:rPr>
        <w:t>2025</w:t>
      </w:r>
    </w:p>
    <w:p w14:paraId="2E1455C1"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Université Côte d’Azur </w:t>
      </w:r>
    </w:p>
    <w:p w14:paraId="5D2AA8C0"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Appel à manifestation d’intérêt « Mission d’expertise doctorale pour soutenir les projets européens dans leur unité de recherche » 2024-2025</w:t>
      </w:r>
    </w:p>
    <w:p w14:paraId="4898AD35"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5 janvier 2025</w:t>
      </w:r>
    </w:p>
    <w:p w14:paraId="2439B3D4" w14:textId="77777777" w:rsidR="00D71B18" w:rsidRPr="000257B3" w:rsidRDefault="00D71B18" w:rsidP="00D71B18">
      <w:pPr>
        <w:rPr>
          <w:rFonts w:ascii="Trebuchet MS" w:eastAsiaTheme="minorEastAsia" w:hAnsi="Trebuchet MS" w:cs="Arial"/>
          <w:noProof/>
          <w:sz w:val="22"/>
        </w:rPr>
      </w:pPr>
      <w:hyperlink r:id="rId101" w:history="1">
        <w:r w:rsidRPr="000257B3">
          <w:rPr>
            <w:rStyle w:val="Lienhypertexte"/>
            <w:rFonts w:ascii="Trebuchet MS" w:eastAsiaTheme="minorEastAsia" w:hAnsi="Trebuchet MS" w:cs="Arial"/>
            <w:noProof/>
            <w:sz w:val="22"/>
          </w:rPr>
          <w:t>Plus d’informations</w:t>
        </w:r>
      </w:hyperlink>
    </w:p>
    <w:p w14:paraId="54B4A33B"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30E6F8C2"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CNRS / Université de Chicago</w:t>
      </w:r>
    </w:p>
    <w:p w14:paraId="27E1FAA7"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PhD Joint Programmes 2024</w:t>
      </w:r>
    </w:p>
    <w:p w14:paraId="235999C8"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6 janvier 2025</w:t>
      </w:r>
    </w:p>
    <w:p w14:paraId="3F6D6194" w14:textId="77777777" w:rsidR="00D71B18" w:rsidRPr="000257B3" w:rsidRDefault="00D71B18" w:rsidP="00D71B18">
      <w:pPr>
        <w:rPr>
          <w:rFonts w:ascii="Trebuchet MS" w:eastAsiaTheme="minorEastAsia" w:hAnsi="Trebuchet MS" w:cs="Arial"/>
          <w:noProof/>
          <w:sz w:val="22"/>
        </w:rPr>
      </w:pPr>
      <w:hyperlink r:id="rId102" w:history="1">
        <w:r w:rsidRPr="000257B3">
          <w:rPr>
            <w:rStyle w:val="Lienhypertexte"/>
            <w:rFonts w:ascii="Trebuchet MS" w:eastAsiaTheme="minorEastAsia" w:hAnsi="Trebuchet MS" w:cs="Arial"/>
            <w:noProof/>
            <w:sz w:val="22"/>
          </w:rPr>
          <w:t>Plus d’informations</w:t>
        </w:r>
      </w:hyperlink>
    </w:p>
    <w:p w14:paraId="62452F06"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1329E53B"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European Research Council</w:t>
      </w:r>
    </w:p>
    <w:p w14:paraId="494BB910"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Consolidator Grant </w:t>
      </w:r>
    </w:p>
    <w:p w14:paraId="7907703A"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14 janvier 2025</w:t>
      </w:r>
    </w:p>
    <w:p w14:paraId="2D6963F9" w14:textId="77777777" w:rsidR="00D71B18" w:rsidRPr="000257B3" w:rsidRDefault="00D71B18" w:rsidP="00D71B18">
      <w:pPr>
        <w:rPr>
          <w:rFonts w:ascii="Trebuchet MS" w:eastAsiaTheme="minorEastAsia" w:hAnsi="Trebuchet MS" w:cs="Arial"/>
          <w:noProof/>
          <w:sz w:val="22"/>
        </w:rPr>
      </w:pPr>
      <w:hyperlink r:id="rId103" w:history="1">
        <w:r w:rsidRPr="000257B3">
          <w:rPr>
            <w:rStyle w:val="Lienhypertexte"/>
            <w:rFonts w:ascii="Trebuchet MS" w:eastAsiaTheme="minorEastAsia" w:hAnsi="Trebuchet MS" w:cs="Arial"/>
            <w:noProof/>
            <w:sz w:val="22"/>
          </w:rPr>
          <w:t>Plus d’informations</w:t>
        </w:r>
      </w:hyperlink>
    </w:p>
    <w:p w14:paraId="3F2D0785"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3D865EC5"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lastRenderedPageBreak/>
        <w:t xml:space="preserve">Pôle Universitaire d’Innovation (PUI) de l’Alliance Sorbonne Université </w:t>
      </w:r>
    </w:p>
    <w:p w14:paraId="66EE8328"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prématuration 2025 – Soutien de projets innovants en émergence quel que soit leur domaine scientifique ou le secteur d’application visé</w:t>
      </w:r>
    </w:p>
    <w:p w14:paraId="672A7C55"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16 janvier 2025</w:t>
      </w:r>
    </w:p>
    <w:p w14:paraId="63F0AACF" w14:textId="77777777" w:rsidR="00D71B18" w:rsidRPr="000257B3" w:rsidRDefault="00D71B18" w:rsidP="00D71B18">
      <w:pPr>
        <w:rPr>
          <w:rFonts w:ascii="Trebuchet MS" w:eastAsiaTheme="minorEastAsia" w:hAnsi="Trebuchet MS" w:cs="Arial"/>
          <w:noProof/>
          <w:sz w:val="22"/>
          <w:lang w:val="en-US"/>
        </w:rPr>
      </w:pPr>
      <w:hyperlink r:id="rId104" w:history="1">
        <w:r w:rsidRPr="000257B3">
          <w:rPr>
            <w:rStyle w:val="Lienhypertexte"/>
            <w:rFonts w:ascii="Trebuchet MS" w:eastAsiaTheme="minorEastAsia" w:hAnsi="Trebuchet MS" w:cs="Arial"/>
            <w:noProof/>
            <w:sz w:val="22"/>
            <w:lang w:val="en-US"/>
          </w:rPr>
          <w:t>Plus d’informations</w:t>
        </w:r>
      </w:hyperlink>
    </w:p>
    <w:p w14:paraId="22D5B08D"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lang w:val="en-US"/>
        </w:rPr>
      </w:pPr>
    </w:p>
    <w:p w14:paraId="7AE2D388"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lang w:val="en-US"/>
        </w:rPr>
      </w:pPr>
      <w:r w:rsidRPr="000257B3">
        <w:rPr>
          <w:rFonts w:ascii="Trebuchet MS" w:eastAsiaTheme="minorEastAsia" w:hAnsi="Trebuchet MS" w:cs="Arial"/>
          <w:b/>
          <w:bCs/>
          <w:noProof/>
          <w:sz w:val="22"/>
          <w:lang w:val="en-US"/>
        </w:rPr>
        <w:t>European Association for Palliative Care (EAPC)</w:t>
      </w:r>
    </w:p>
    <w:p w14:paraId="6AD9FF17"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lang w:val="en-US"/>
        </w:rPr>
      </w:pPr>
      <w:r w:rsidRPr="000257B3">
        <w:rPr>
          <w:rFonts w:ascii="Trebuchet MS" w:eastAsiaTheme="minorEastAsia" w:hAnsi="Trebuchet MS" w:cs="Arial"/>
          <w:i/>
          <w:iCs/>
          <w:noProof/>
          <w:sz w:val="22"/>
          <w:lang w:val="en-US"/>
        </w:rPr>
        <w:t>Researcher Awards 2025</w:t>
      </w:r>
    </w:p>
    <w:p w14:paraId="481C0AC5"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17 janvier 2025</w:t>
      </w:r>
    </w:p>
    <w:p w14:paraId="76D5F351" w14:textId="77777777" w:rsidR="00D71B18" w:rsidRPr="000257B3" w:rsidRDefault="00D71B18" w:rsidP="00D71B18">
      <w:pPr>
        <w:rPr>
          <w:rFonts w:ascii="Trebuchet MS" w:eastAsiaTheme="minorEastAsia" w:hAnsi="Trebuchet MS" w:cs="Arial"/>
          <w:noProof/>
          <w:sz w:val="22"/>
          <w:lang w:val="en-US"/>
        </w:rPr>
      </w:pPr>
      <w:hyperlink r:id="rId105" w:history="1">
        <w:r w:rsidRPr="000257B3">
          <w:rPr>
            <w:rStyle w:val="Lienhypertexte"/>
            <w:rFonts w:ascii="Trebuchet MS" w:eastAsiaTheme="minorEastAsia" w:hAnsi="Trebuchet MS" w:cs="Arial"/>
            <w:noProof/>
            <w:sz w:val="22"/>
            <w:lang w:val="en-US"/>
          </w:rPr>
          <w:t>Plus d’informations</w:t>
        </w:r>
      </w:hyperlink>
    </w:p>
    <w:p w14:paraId="08E45CC5" w14:textId="77777777" w:rsidR="00D71B18" w:rsidRPr="000257B3" w:rsidRDefault="00D71B18" w:rsidP="00D71B18">
      <w:pPr>
        <w:rPr>
          <w:rFonts w:ascii="Trebuchet MS" w:eastAsiaTheme="minorEastAsia" w:hAnsi="Trebuchet MS" w:cs="Arial"/>
          <w:b/>
          <w:bCs/>
          <w:noProof/>
          <w:sz w:val="22"/>
          <w:lang w:val="en-US"/>
        </w:rPr>
      </w:pPr>
    </w:p>
    <w:p w14:paraId="3BC7AC3C"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lang w:val="en-US"/>
        </w:rPr>
      </w:pPr>
      <w:r w:rsidRPr="000257B3">
        <w:rPr>
          <w:rFonts w:ascii="Trebuchet MS" w:eastAsiaTheme="minorEastAsia" w:hAnsi="Trebuchet MS" w:cs="Arial"/>
          <w:b/>
          <w:bCs/>
          <w:noProof/>
          <w:sz w:val="22"/>
          <w:lang w:val="en-US"/>
        </w:rPr>
        <w:t xml:space="preserve">France-Berkeley Fund (FBF) </w:t>
      </w:r>
    </w:p>
    <w:p w14:paraId="76275C40"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lang w:val="en-US"/>
        </w:rPr>
      </w:pPr>
      <w:r w:rsidRPr="000257B3">
        <w:rPr>
          <w:rFonts w:ascii="Trebuchet MS" w:eastAsiaTheme="minorEastAsia" w:hAnsi="Trebuchet MS" w:cs="Arial"/>
          <w:i/>
          <w:iCs/>
          <w:noProof/>
          <w:sz w:val="22"/>
          <w:lang w:val="en-US"/>
        </w:rPr>
        <w:t>France-Berkeley Fund (FBF) 2025 call for projects – The Fund invites applications for up to $15,000 in seed funding for new collaborations between faculty and researchers at the University of California, Berkeley and their counterparts in France</w:t>
      </w:r>
    </w:p>
    <w:p w14:paraId="5F0AF703"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31 janvier 2025</w:t>
      </w:r>
    </w:p>
    <w:p w14:paraId="42B3205B" w14:textId="77777777" w:rsidR="00D71B18" w:rsidRPr="000257B3" w:rsidRDefault="00D71B18" w:rsidP="00D71B18">
      <w:pPr>
        <w:rPr>
          <w:rFonts w:ascii="Trebuchet MS" w:eastAsiaTheme="minorEastAsia" w:hAnsi="Trebuchet MS" w:cs="Arial"/>
          <w:noProof/>
          <w:sz w:val="22"/>
        </w:rPr>
      </w:pPr>
      <w:hyperlink r:id="rId106" w:history="1">
        <w:r w:rsidRPr="000257B3">
          <w:rPr>
            <w:rStyle w:val="Lienhypertexte"/>
            <w:rFonts w:ascii="Trebuchet MS" w:eastAsiaTheme="minorEastAsia" w:hAnsi="Trebuchet MS" w:cs="Arial"/>
            <w:noProof/>
            <w:sz w:val="22"/>
          </w:rPr>
          <w:t>Plus d’informations</w:t>
        </w:r>
      </w:hyperlink>
    </w:p>
    <w:p w14:paraId="6CED1CF8" w14:textId="77777777" w:rsidR="00D71B18" w:rsidRPr="000257B3" w:rsidRDefault="00D71B18" w:rsidP="00D71B18">
      <w:pPr>
        <w:rPr>
          <w:rFonts w:ascii="Trebuchet MS" w:eastAsiaTheme="minorEastAsia" w:hAnsi="Trebuchet MS" w:cs="Arial"/>
          <w:b/>
          <w:bCs/>
          <w:noProof/>
          <w:sz w:val="22"/>
        </w:rPr>
      </w:pPr>
    </w:p>
    <w:p w14:paraId="5F7D5518"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Actions Marie Sklodowska-Curie (MSCA) Staff Exchanges</w:t>
      </w:r>
    </w:p>
    <w:p w14:paraId="6636756C"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L'action « Staff Exchanges » (SE) du programme Actions Marie Sklodowska-Curie (MSCA) finance des projets collaboratifs visant à favoriser la collaboration internationale, intersectorielle (entre le secteur académique et non académique) et interdisciplinaire</w:t>
      </w:r>
    </w:p>
    <w:p w14:paraId="5243AC2A"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5 février 2025</w:t>
      </w:r>
    </w:p>
    <w:p w14:paraId="0930B1BC"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noProof/>
          <w:sz w:val="22"/>
        </w:rPr>
        <w:t>Plus d’informations</w:t>
      </w:r>
    </w:p>
    <w:p w14:paraId="2C1F310C" w14:textId="77777777" w:rsidR="00D71B18" w:rsidRPr="000257B3" w:rsidRDefault="00D71B18" w:rsidP="00D71B18">
      <w:pPr>
        <w:rPr>
          <w:rFonts w:ascii="Trebuchet MS" w:eastAsiaTheme="minorEastAsia" w:hAnsi="Trebuchet MS" w:cs="Arial"/>
          <w:noProof/>
          <w:sz w:val="22"/>
        </w:rPr>
      </w:pPr>
    </w:p>
    <w:p w14:paraId="43A9523B"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Maison européenne des sciences de l’homme et de la société (MESHS)</w:t>
      </w:r>
    </w:p>
    <w:p w14:paraId="51C4761A"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Soutien scientifique ponctuel 2025</w:t>
      </w:r>
    </w:p>
    <w:p w14:paraId="78F3A706"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(Vague 1 à 4) : 5 février 2025 / 27 juin 2025</w:t>
      </w:r>
    </w:p>
    <w:p w14:paraId="365B7A61" w14:textId="77777777" w:rsidR="00D71B18" w:rsidRPr="000257B3" w:rsidRDefault="00D71B18" w:rsidP="00D71B18">
      <w:pPr>
        <w:rPr>
          <w:rFonts w:ascii="Trebuchet MS" w:eastAsiaTheme="minorEastAsia" w:hAnsi="Trebuchet MS" w:cs="Arial"/>
          <w:noProof/>
          <w:sz w:val="22"/>
        </w:rPr>
      </w:pPr>
      <w:hyperlink r:id="rId107"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6E72B5F9" w14:textId="77777777" w:rsidR="00D71B18" w:rsidRPr="000257B3" w:rsidRDefault="00D71B18" w:rsidP="00D71B18">
      <w:pPr>
        <w:rPr>
          <w:rFonts w:ascii="Trebuchet MS" w:eastAsiaTheme="minorEastAsia" w:hAnsi="Trebuchet MS" w:cs="Arial"/>
          <w:b/>
          <w:bCs/>
          <w:noProof/>
          <w:sz w:val="22"/>
        </w:rPr>
      </w:pPr>
    </w:p>
    <w:p w14:paraId="41BC1063"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Mission pour les initiatives transverses et interdisciplinaires (MITI) </w:t>
      </w:r>
    </w:p>
    <w:p w14:paraId="66CD746A"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Avancées thérapeutiques et leur intégration dans le parcours de soins</w:t>
      </w:r>
    </w:p>
    <w:p w14:paraId="72F7E72A"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12 février 2025</w:t>
      </w:r>
    </w:p>
    <w:p w14:paraId="2B6C1C3D" w14:textId="77777777" w:rsidR="00D71B18" w:rsidRPr="000257B3" w:rsidRDefault="00D71B18" w:rsidP="00D71B18">
      <w:pPr>
        <w:rPr>
          <w:rFonts w:ascii="Trebuchet MS" w:eastAsiaTheme="minorEastAsia" w:hAnsi="Trebuchet MS" w:cs="Arial"/>
          <w:noProof/>
          <w:sz w:val="22"/>
        </w:rPr>
      </w:pPr>
      <w:hyperlink r:id="rId108"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6D840BE0" w14:textId="77777777" w:rsidR="00D71B18" w:rsidRPr="000257B3" w:rsidRDefault="00D71B18" w:rsidP="00D71B18">
      <w:pPr>
        <w:rPr>
          <w:rFonts w:ascii="Trebuchet MS" w:eastAsiaTheme="minorEastAsia" w:hAnsi="Trebuchet MS" w:cs="Arial"/>
          <w:b/>
          <w:bCs/>
          <w:noProof/>
          <w:sz w:val="22"/>
        </w:rPr>
      </w:pPr>
    </w:p>
    <w:p w14:paraId="7DC887A8"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Cancéropôle Est</w:t>
      </w:r>
    </w:p>
    <w:p w14:paraId="11093ED5"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Soutien à l'émergence de projets - Sciences humaines et sociales, épidémiologie et santé publique</w:t>
      </w:r>
    </w:p>
    <w:p w14:paraId="2ABC1C2A"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25 février 2025</w:t>
      </w:r>
    </w:p>
    <w:p w14:paraId="0D91463C" w14:textId="77777777" w:rsidR="00D71B18" w:rsidRPr="000257B3" w:rsidRDefault="00D71B18" w:rsidP="00D71B18">
      <w:pPr>
        <w:rPr>
          <w:rFonts w:ascii="Trebuchet MS" w:eastAsiaTheme="minorEastAsia" w:hAnsi="Trebuchet MS" w:cs="Arial"/>
          <w:noProof/>
          <w:sz w:val="22"/>
        </w:rPr>
      </w:pPr>
      <w:hyperlink r:id="rId109"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19403082" w14:textId="77777777" w:rsidR="00D71B18" w:rsidRPr="000257B3" w:rsidRDefault="00D71B18" w:rsidP="00D71B18">
      <w:pPr>
        <w:rPr>
          <w:rFonts w:ascii="Trebuchet MS" w:eastAsiaTheme="minorEastAsia" w:hAnsi="Trebuchet MS" w:cs="Arial"/>
          <w:b/>
          <w:bCs/>
          <w:noProof/>
          <w:sz w:val="22"/>
        </w:rPr>
      </w:pPr>
    </w:p>
    <w:p w14:paraId="4E91B45B"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Alliance Sorbonne Université</w:t>
      </w:r>
    </w:p>
    <w:p w14:paraId="46C0EBB0"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Campagne d’appel à projets des programmes doctoraux 2025-2026</w:t>
      </w:r>
    </w:p>
    <w:p w14:paraId="721E969A"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26 février 2025</w:t>
      </w:r>
    </w:p>
    <w:p w14:paraId="1A847FB8" w14:textId="77777777" w:rsidR="00D71B18" w:rsidRPr="000257B3" w:rsidRDefault="00D71B18" w:rsidP="00D71B18">
      <w:pPr>
        <w:rPr>
          <w:rFonts w:ascii="Trebuchet MS" w:eastAsiaTheme="minorEastAsia" w:hAnsi="Trebuchet MS" w:cs="Arial"/>
          <w:noProof/>
          <w:sz w:val="22"/>
          <w:lang w:val="en-US"/>
        </w:rPr>
      </w:pPr>
      <w:hyperlink r:id="rId110" w:history="1">
        <w:r w:rsidRPr="000257B3">
          <w:rPr>
            <w:rStyle w:val="Lienhypertexte"/>
            <w:rFonts w:ascii="Trebuchet MS" w:eastAsiaTheme="minorEastAsia" w:hAnsi="Trebuchet MS" w:cs="Arial"/>
            <w:noProof/>
            <w:sz w:val="22"/>
            <w:lang w:val="en-US"/>
          </w:rPr>
          <w:t>Plus d’informations</w:t>
        </w:r>
      </w:hyperlink>
      <w:r w:rsidRPr="000257B3">
        <w:rPr>
          <w:rFonts w:ascii="Trebuchet MS" w:eastAsiaTheme="minorEastAsia" w:hAnsi="Trebuchet MS" w:cs="Arial"/>
          <w:noProof/>
          <w:sz w:val="22"/>
          <w:lang w:val="en-US"/>
        </w:rPr>
        <w:t xml:space="preserve"> </w:t>
      </w:r>
    </w:p>
    <w:p w14:paraId="68246D5D" w14:textId="77777777" w:rsidR="00D71B18" w:rsidRPr="000257B3" w:rsidRDefault="00D71B18" w:rsidP="00D71B18">
      <w:pPr>
        <w:rPr>
          <w:rFonts w:ascii="Trebuchet MS" w:eastAsiaTheme="minorEastAsia" w:hAnsi="Trebuchet MS" w:cs="Arial"/>
          <w:b/>
          <w:bCs/>
          <w:noProof/>
          <w:sz w:val="22"/>
          <w:lang w:val="en-US"/>
        </w:rPr>
      </w:pPr>
    </w:p>
    <w:p w14:paraId="5884797A" w14:textId="77777777" w:rsidR="00D71B18" w:rsidRPr="000257B3" w:rsidRDefault="00D71B18" w:rsidP="00D71B18">
      <w:pPr>
        <w:rPr>
          <w:rFonts w:ascii="Trebuchet MS" w:eastAsiaTheme="minorEastAsia" w:hAnsi="Trebuchet MS" w:cs="Arial"/>
          <w:b/>
          <w:bCs/>
          <w:noProof/>
          <w:sz w:val="22"/>
          <w:lang w:val="en-US"/>
        </w:rPr>
      </w:pPr>
      <w:r w:rsidRPr="000257B3">
        <w:rPr>
          <w:rFonts w:ascii="Trebuchet MS" w:eastAsiaTheme="minorEastAsia" w:hAnsi="Trebuchet MS" w:cs="Arial"/>
          <w:b/>
          <w:bCs/>
          <w:noProof/>
          <w:sz w:val="22"/>
          <w:lang w:val="en-US"/>
        </w:rPr>
        <w:t xml:space="preserve">Transatlantic Research Partnership (TRP) </w:t>
      </w:r>
    </w:p>
    <w:p w14:paraId="6D351E5A" w14:textId="77777777" w:rsidR="00D71B18" w:rsidRPr="000257B3" w:rsidRDefault="00D71B18" w:rsidP="00D71B18">
      <w:pPr>
        <w:rPr>
          <w:rFonts w:ascii="Trebuchet MS" w:eastAsiaTheme="minorEastAsia" w:hAnsi="Trebuchet MS" w:cs="Arial"/>
          <w:i/>
          <w:iCs/>
          <w:noProof/>
          <w:sz w:val="22"/>
          <w:lang w:val="en-US"/>
        </w:rPr>
      </w:pPr>
      <w:r w:rsidRPr="000257B3">
        <w:rPr>
          <w:rFonts w:ascii="Trebuchet MS" w:eastAsiaTheme="minorEastAsia" w:hAnsi="Trebuchet MS" w:cs="Arial"/>
          <w:i/>
          <w:iCs/>
          <w:noProof/>
          <w:sz w:val="22"/>
          <w:lang w:val="en-US"/>
        </w:rPr>
        <w:t>The Transatlantic Research Partnership (TRP) offers a 2-year grant for collaborative research projects, jointly implemented by US-based and France-based scholars</w:t>
      </w:r>
    </w:p>
    <w:p w14:paraId="29DA4527"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28 février 2025</w:t>
      </w:r>
    </w:p>
    <w:p w14:paraId="359BB6B8" w14:textId="77777777" w:rsidR="00D71B18" w:rsidRPr="000257B3" w:rsidRDefault="00D71B18" w:rsidP="00D71B18">
      <w:pPr>
        <w:rPr>
          <w:rFonts w:ascii="Trebuchet MS" w:eastAsiaTheme="minorEastAsia" w:hAnsi="Trebuchet MS" w:cs="Arial"/>
          <w:noProof/>
          <w:sz w:val="22"/>
        </w:rPr>
      </w:pPr>
      <w:hyperlink r:id="rId111"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02F4EF2D" w14:textId="77777777" w:rsidR="00AE5FAD" w:rsidRPr="000257B3" w:rsidRDefault="00AE5FAD" w:rsidP="00D71B18">
      <w:pPr>
        <w:rPr>
          <w:rFonts w:ascii="Trebuchet MS" w:eastAsiaTheme="minorEastAsia" w:hAnsi="Trebuchet MS" w:cs="Arial"/>
          <w:noProof/>
          <w:sz w:val="22"/>
        </w:rPr>
      </w:pPr>
    </w:p>
    <w:p w14:paraId="31BD8A9C"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Institut des études et de la recherche sur le droit et la justice (IERDJ)</w:t>
      </w:r>
    </w:p>
    <w:p w14:paraId="4F7B4D60"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Justice et environnement</w:t>
      </w:r>
    </w:p>
    <w:p w14:paraId="48543963"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lastRenderedPageBreak/>
        <w:t>Date limite de soumission : 28 février 2025</w:t>
      </w:r>
    </w:p>
    <w:p w14:paraId="622A58D0" w14:textId="77777777" w:rsidR="00D71B18" w:rsidRPr="000257B3" w:rsidRDefault="00D71B18" w:rsidP="00D71B18">
      <w:pPr>
        <w:rPr>
          <w:rFonts w:ascii="Trebuchet MS" w:eastAsiaTheme="minorEastAsia" w:hAnsi="Trebuchet MS" w:cs="Arial"/>
          <w:noProof/>
          <w:sz w:val="22"/>
        </w:rPr>
      </w:pPr>
      <w:hyperlink r:id="rId112"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0D9E1934" w14:textId="77777777" w:rsidR="00D71B18" w:rsidRPr="000257B3" w:rsidRDefault="00D71B18" w:rsidP="00D71B18">
      <w:pPr>
        <w:rPr>
          <w:rFonts w:ascii="Trebuchet MS" w:eastAsiaTheme="minorEastAsia" w:hAnsi="Trebuchet MS" w:cs="Arial"/>
          <w:b/>
          <w:bCs/>
          <w:noProof/>
          <w:sz w:val="22"/>
        </w:rPr>
      </w:pPr>
    </w:p>
    <w:p w14:paraId="05399A1D"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 xml:space="preserve">Cnsa </w:t>
      </w:r>
    </w:p>
    <w:p w14:paraId="0DDA032F"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mobilisation d’intérêt –  Renforcer les leviers de participation des personnes concernées à toutes les échelles de l’action publique territoriale</w:t>
      </w:r>
    </w:p>
    <w:p w14:paraId="7FB8E1D6"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28 février 2025</w:t>
      </w:r>
    </w:p>
    <w:p w14:paraId="72BCBEAF" w14:textId="77777777" w:rsidR="00D71B18" w:rsidRPr="000257B3" w:rsidRDefault="00D71B18" w:rsidP="00D71B18">
      <w:pPr>
        <w:rPr>
          <w:rFonts w:ascii="Trebuchet MS" w:eastAsiaTheme="minorEastAsia" w:hAnsi="Trebuchet MS" w:cs="Arial"/>
          <w:noProof/>
          <w:sz w:val="22"/>
        </w:rPr>
      </w:pPr>
      <w:hyperlink r:id="rId113"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4DEC27CD" w14:textId="77777777" w:rsidR="00D71B18" w:rsidRPr="000257B3" w:rsidRDefault="00D71B18" w:rsidP="00D71B18">
      <w:pPr>
        <w:rPr>
          <w:rFonts w:ascii="Trebuchet MS" w:eastAsiaTheme="minorEastAsia" w:hAnsi="Trebuchet MS" w:cs="Arial"/>
          <w:noProof/>
          <w:sz w:val="22"/>
        </w:rPr>
      </w:pPr>
    </w:p>
    <w:p w14:paraId="77BFB06C"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 xml:space="preserve">Cnsa </w:t>
      </w:r>
    </w:p>
    <w:p w14:paraId="0FE00DFB"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Expérimenter pour accompagner l’évolution de l’offre médico-sociale et l’adaptation des réponses aux besoins des personnes </w:t>
      </w:r>
    </w:p>
    <w:p w14:paraId="21851BA5"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28 février 2025</w:t>
      </w:r>
    </w:p>
    <w:p w14:paraId="0A824B08" w14:textId="77777777" w:rsidR="00D71B18" w:rsidRPr="000257B3" w:rsidRDefault="00D71B18" w:rsidP="00D71B18">
      <w:pPr>
        <w:rPr>
          <w:rFonts w:ascii="Trebuchet MS" w:eastAsiaTheme="minorEastAsia" w:hAnsi="Trebuchet MS" w:cs="Arial"/>
          <w:noProof/>
          <w:sz w:val="22"/>
        </w:rPr>
      </w:pPr>
      <w:hyperlink r:id="rId114"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43852D53" w14:textId="77777777" w:rsidR="00D71B18" w:rsidRPr="000257B3" w:rsidRDefault="00D71B18" w:rsidP="00D71B18">
      <w:pPr>
        <w:rPr>
          <w:rFonts w:ascii="Trebuchet MS" w:eastAsiaTheme="minorEastAsia" w:hAnsi="Trebuchet MS" w:cs="Arial"/>
          <w:b/>
          <w:bCs/>
          <w:noProof/>
          <w:sz w:val="22"/>
        </w:rPr>
      </w:pPr>
    </w:p>
    <w:p w14:paraId="6728A490"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Maison européenne des sciences de l’homme et de la société (MESHS)</w:t>
      </w:r>
    </w:p>
    <w:p w14:paraId="1D3E193B"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 Émergents - recherche collaborative »</w:t>
      </w:r>
    </w:p>
    <w:p w14:paraId="725ABC01"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3 mars 2025</w:t>
      </w:r>
    </w:p>
    <w:p w14:paraId="1DEB6ED2" w14:textId="77777777" w:rsidR="00D71B18" w:rsidRPr="000257B3" w:rsidRDefault="00D71B18" w:rsidP="00D71B18">
      <w:pPr>
        <w:rPr>
          <w:rFonts w:ascii="Trebuchet MS" w:eastAsiaTheme="minorEastAsia" w:hAnsi="Trebuchet MS" w:cs="Arial"/>
          <w:noProof/>
          <w:sz w:val="22"/>
        </w:rPr>
      </w:pPr>
      <w:hyperlink r:id="rId115"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6C073CE3" w14:textId="77777777" w:rsidR="00D71B18" w:rsidRPr="000257B3" w:rsidRDefault="00D71B18" w:rsidP="00D71B18">
      <w:pPr>
        <w:rPr>
          <w:rFonts w:ascii="Trebuchet MS" w:eastAsiaTheme="minorEastAsia" w:hAnsi="Trebuchet MS" w:cs="Arial"/>
          <w:b/>
          <w:bCs/>
          <w:noProof/>
          <w:sz w:val="22"/>
        </w:rPr>
      </w:pPr>
    </w:p>
    <w:p w14:paraId="6CB7BF0E"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EU Joint Programme – Neurodegenerative Disease Research (JPND)</w:t>
      </w:r>
    </w:p>
    <w:p w14:paraId="6029802F"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Appel international du JPND 2025 : recherche en sciences médicales, humaines et sociales axée sur les stades modérés et avancés des maladies neurodégénératives </w:t>
      </w:r>
    </w:p>
    <w:p w14:paraId="33276DE8"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4 mars 2025</w:t>
      </w:r>
    </w:p>
    <w:p w14:paraId="0AB0272A" w14:textId="77777777" w:rsidR="00D71B18" w:rsidRPr="000257B3" w:rsidRDefault="00D71B18" w:rsidP="00D71B18">
      <w:pPr>
        <w:rPr>
          <w:rFonts w:ascii="Trebuchet MS" w:eastAsiaTheme="minorEastAsia" w:hAnsi="Trebuchet MS" w:cs="Arial"/>
          <w:noProof/>
          <w:sz w:val="22"/>
        </w:rPr>
      </w:pPr>
      <w:hyperlink r:id="rId116"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22DB2D7B" w14:textId="77777777" w:rsidR="00D71B18" w:rsidRPr="000257B3" w:rsidRDefault="00D71B18" w:rsidP="00D71B18">
      <w:pPr>
        <w:rPr>
          <w:rFonts w:ascii="Trebuchet MS" w:eastAsiaTheme="minorEastAsia" w:hAnsi="Trebuchet MS" w:cs="Arial"/>
          <w:b/>
          <w:bCs/>
          <w:noProof/>
          <w:sz w:val="22"/>
        </w:rPr>
      </w:pPr>
    </w:p>
    <w:p w14:paraId="4D6C9C80"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Agence nationale de la recherche (ANR) / ERA-NET NEURON COFUND 2</w:t>
      </w:r>
    </w:p>
    <w:p w14:paraId="5ABCCC04"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visant à mieux comprendre la neuroscience de la douleur dans les maladies neurologiques et psychiatriques</w:t>
      </w:r>
    </w:p>
    <w:p w14:paraId="17EB966A"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6 mars 2025</w:t>
      </w:r>
    </w:p>
    <w:p w14:paraId="43F615A2" w14:textId="77777777" w:rsidR="00D71B18" w:rsidRPr="000257B3" w:rsidRDefault="00D71B18" w:rsidP="00D71B18">
      <w:pPr>
        <w:rPr>
          <w:rFonts w:ascii="Trebuchet MS" w:eastAsiaTheme="minorEastAsia" w:hAnsi="Trebuchet MS" w:cs="Arial"/>
          <w:noProof/>
          <w:sz w:val="22"/>
        </w:rPr>
      </w:pPr>
      <w:hyperlink r:id="rId117"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52A8B95F" w14:textId="77777777" w:rsidR="00D71B18" w:rsidRPr="000257B3" w:rsidRDefault="00D71B18" w:rsidP="00D71B18">
      <w:pPr>
        <w:rPr>
          <w:rFonts w:ascii="Trebuchet MS" w:eastAsiaTheme="minorEastAsia" w:hAnsi="Trebuchet MS" w:cs="Arial"/>
          <w:b/>
          <w:bCs/>
          <w:noProof/>
          <w:sz w:val="22"/>
        </w:rPr>
      </w:pPr>
    </w:p>
    <w:p w14:paraId="2DDC6354"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Agence nationale de la recherche (ANR) / Deutsche Forschungsgemeinschaft</w:t>
      </w:r>
    </w:p>
    <w:p w14:paraId="7ADB63FB"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franco-allemand en sciences humaines et sociales</w:t>
      </w:r>
    </w:p>
    <w:p w14:paraId="4D97858D"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6 mars 2025</w:t>
      </w:r>
    </w:p>
    <w:p w14:paraId="48EB4551" w14:textId="77777777" w:rsidR="00D71B18" w:rsidRPr="000257B3" w:rsidRDefault="00D71B18" w:rsidP="00D71B18">
      <w:pPr>
        <w:rPr>
          <w:rFonts w:ascii="Trebuchet MS" w:eastAsiaTheme="minorEastAsia" w:hAnsi="Trebuchet MS" w:cs="Arial"/>
          <w:noProof/>
          <w:sz w:val="22"/>
        </w:rPr>
      </w:pPr>
      <w:hyperlink r:id="rId118"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04CF1F21" w14:textId="77777777" w:rsidR="00D71B18" w:rsidRPr="000257B3" w:rsidRDefault="00D71B18" w:rsidP="00D71B18">
      <w:pPr>
        <w:rPr>
          <w:rFonts w:ascii="Trebuchet MS" w:eastAsiaTheme="minorEastAsia" w:hAnsi="Trebuchet MS" w:cs="Arial"/>
          <w:b/>
          <w:bCs/>
          <w:noProof/>
          <w:sz w:val="22"/>
        </w:rPr>
      </w:pPr>
    </w:p>
    <w:p w14:paraId="18E9DB48"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Agence nationale de la recherche (ANR) / ERA4Health Partnership </w:t>
      </w:r>
    </w:p>
    <w:p w14:paraId="5E8E05AA"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Comprendre les interactions entre les maladies cardiovasculaires et les comorbidités et/ou leurs traitements thérapeutiques (InterHeart) </w:t>
      </w:r>
    </w:p>
    <w:p w14:paraId="097C208E"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7 mars 2025</w:t>
      </w:r>
    </w:p>
    <w:p w14:paraId="79F99A3C" w14:textId="77777777" w:rsidR="00D71B18" w:rsidRPr="000257B3" w:rsidRDefault="00D71B18" w:rsidP="00D71B18">
      <w:pPr>
        <w:rPr>
          <w:rFonts w:ascii="Trebuchet MS" w:eastAsiaTheme="minorEastAsia" w:hAnsi="Trebuchet MS" w:cs="Arial"/>
          <w:noProof/>
          <w:sz w:val="22"/>
        </w:rPr>
      </w:pPr>
      <w:hyperlink r:id="rId119"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779EE7E7" w14:textId="77777777" w:rsidR="00D71B18" w:rsidRPr="000257B3" w:rsidRDefault="00D71B18" w:rsidP="00D71B18">
      <w:pPr>
        <w:rPr>
          <w:rFonts w:ascii="Trebuchet MS" w:eastAsiaTheme="minorEastAsia" w:hAnsi="Trebuchet MS" w:cs="Arial"/>
          <w:b/>
          <w:bCs/>
          <w:noProof/>
          <w:sz w:val="22"/>
        </w:rPr>
      </w:pPr>
    </w:p>
    <w:p w14:paraId="26338FB7"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France Parkinson</w:t>
      </w:r>
    </w:p>
    <w:p w14:paraId="231D30A1"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en Sciences Médicales, Cliniques et Fondamentales et en Sciences humaines et sociales</w:t>
      </w:r>
    </w:p>
    <w:p w14:paraId="31DF5F77"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9 mars 2025</w:t>
      </w:r>
    </w:p>
    <w:p w14:paraId="615E1CF0" w14:textId="77777777" w:rsidR="00D71B18" w:rsidRPr="000257B3" w:rsidRDefault="00D71B18" w:rsidP="00D71B18">
      <w:pPr>
        <w:rPr>
          <w:rFonts w:ascii="Trebuchet MS" w:eastAsiaTheme="minorEastAsia" w:hAnsi="Trebuchet MS" w:cs="Arial"/>
          <w:noProof/>
          <w:sz w:val="22"/>
        </w:rPr>
      </w:pPr>
      <w:hyperlink r:id="rId120"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728912AE" w14:textId="77777777" w:rsidR="00D71B18" w:rsidRPr="000257B3" w:rsidRDefault="00D71B18" w:rsidP="00D71B18">
      <w:pPr>
        <w:rPr>
          <w:rFonts w:ascii="Trebuchet MS" w:eastAsiaTheme="minorEastAsia" w:hAnsi="Trebuchet MS" w:cs="Arial"/>
          <w:b/>
          <w:bCs/>
          <w:noProof/>
          <w:sz w:val="22"/>
        </w:rPr>
      </w:pPr>
    </w:p>
    <w:p w14:paraId="0F9E81D8"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Institut pour la Recherche en Santé Publique (IRESP) / Institut national du cancer (INCa)</w:t>
      </w:r>
    </w:p>
    <w:p w14:paraId="4EE7ECD9"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i/>
          <w:iCs/>
          <w:noProof/>
          <w:sz w:val="22"/>
        </w:rPr>
        <w:t>Conduites addictives et drogues : prévention, mécanismes, repérage et accompagnement</w:t>
      </w:r>
    </w:p>
    <w:p w14:paraId="32760F35"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20 mars 2025</w:t>
      </w:r>
    </w:p>
    <w:p w14:paraId="76323DF1" w14:textId="77777777" w:rsidR="00D71B18" w:rsidRPr="000257B3" w:rsidRDefault="00D71B18" w:rsidP="00D71B18">
      <w:pPr>
        <w:rPr>
          <w:rFonts w:ascii="Trebuchet MS" w:eastAsiaTheme="minorEastAsia" w:hAnsi="Trebuchet MS" w:cs="Arial"/>
          <w:noProof/>
          <w:sz w:val="22"/>
        </w:rPr>
      </w:pPr>
      <w:hyperlink r:id="rId121"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007F30A7" w14:textId="77777777" w:rsidR="00D71B18" w:rsidRPr="000257B3" w:rsidRDefault="00D71B18" w:rsidP="00D71B18">
      <w:pPr>
        <w:rPr>
          <w:rFonts w:ascii="Trebuchet MS" w:eastAsiaTheme="minorEastAsia" w:hAnsi="Trebuchet MS" w:cs="Arial"/>
          <w:b/>
          <w:bCs/>
          <w:noProof/>
          <w:sz w:val="22"/>
        </w:rPr>
      </w:pPr>
    </w:p>
    <w:p w14:paraId="2A7A31F0"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lastRenderedPageBreak/>
        <w:t>Université de Lille</w:t>
      </w:r>
    </w:p>
    <w:p w14:paraId="2CDA91AB"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manifestation d’intérêt "Recherche Participative" pour soutenir des coopérations entre acteurs associatifs et acteurs de la recherche</w:t>
      </w:r>
    </w:p>
    <w:p w14:paraId="5813050E"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24 mars 2025</w:t>
      </w:r>
    </w:p>
    <w:p w14:paraId="6CB5C78E" w14:textId="77777777" w:rsidR="00D71B18" w:rsidRPr="000257B3" w:rsidRDefault="00D71B18" w:rsidP="00D71B18">
      <w:pPr>
        <w:rPr>
          <w:rFonts w:ascii="Trebuchet MS" w:eastAsiaTheme="minorEastAsia" w:hAnsi="Trebuchet MS" w:cs="Arial"/>
          <w:noProof/>
          <w:sz w:val="22"/>
        </w:rPr>
      </w:pPr>
      <w:hyperlink r:id="rId122"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14B59676" w14:textId="77777777" w:rsidR="00D71B18" w:rsidRPr="000257B3" w:rsidRDefault="00D71B18" w:rsidP="00D71B18">
      <w:pPr>
        <w:rPr>
          <w:rFonts w:ascii="Trebuchet MS" w:eastAsiaTheme="minorEastAsia" w:hAnsi="Trebuchet MS" w:cs="Arial"/>
          <w:b/>
          <w:bCs/>
          <w:noProof/>
          <w:sz w:val="22"/>
        </w:rPr>
      </w:pPr>
    </w:p>
    <w:p w14:paraId="1559FAB8"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Fondation Internationale de la Recherche Appliquée sur le Handicap (Firah)</w:t>
      </w:r>
    </w:p>
    <w:p w14:paraId="37F4341E" w14:textId="77777777" w:rsidR="00D71B18" w:rsidRPr="000257B3" w:rsidRDefault="00D71B18" w:rsidP="00D71B18">
      <w:pPr>
        <w:pStyle w:val="Paragraphedeliste"/>
        <w:numPr>
          <w:ilvl w:val="0"/>
          <w:numId w:val="15"/>
        </w:numPr>
        <w:rPr>
          <w:rFonts w:ascii="Trebuchet MS" w:eastAsiaTheme="minorEastAsia" w:hAnsi="Trebuchet MS" w:cs="Arial"/>
          <w:b/>
          <w:bCs/>
          <w:noProof/>
          <w:sz w:val="22"/>
        </w:rPr>
      </w:pPr>
      <w:r w:rsidRPr="000257B3">
        <w:rPr>
          <w:rFonts w:ascii="Trebuchet MS" w:eastAsiaTheme="minorEastAsia" w:hAnsi="Trebuchet MS" w:cs="Arial"/>
          <w:i/>
          <w:iCs/>
          <w:noProof/>
          <w:sz w:val="22"/>
        </w:rPr>
        <w:t>Appel à projets Général de la Fondation</w:t>
      </w:r>
    </w:p>
    <w:p w14:paraId="2E80437B" w14:textId="77777777" w:rsidR="00D71B18" w:rsidRPr="000257B3" w:rsidRDefault="00D71B18" w:rsidP="00D71B18">
      <w:pPr>
        <w:pStyle w:val="Paragraphedeliste"/>
        <w:numPr>
          <w:ilvl w:val="0"/>
          <w:numId w:val="15"/>
        </w:numPr>
        <w:rPr>
          <w:rFonts w:ascii="Trebuchet MS" w:eastAsiaTheme="minorEastAsia" w:hAnsi="Trebuchet MS" w:cs="Arial"/>
          <w:b/>
          <w:bCs/>
          <w:noProof/>
          <w:sz w:val="22"/>
        </w:rPr>
      </w:pPr>
      <w:r w:rsidRPr="000257B3">
        <w:rPr>
          <w:rFonts w:ascii="Trebuchet MS" w:eastAsiaTheme="minorEastAsia" w:hAnsi="Trebuchet MS" w:cs="Arial"/>
          <w:i/>
          <w:iCs/>
          <w:noProof/>
          <w:sz w:val="22"/>
        </w:rPr>
        <w:t>Appel à projets Handicap et emploi en partenariat avec l'Agefiph</w:t>
      </w:r>
    </w:p>
    <w:p w14:paraId="09A9A4B2" w14:textId="77777777" w:rsidR="00D71B18" w:rsidRPr="000257B3" w:rsidRDefault="00D71B18" w:rsidP="00D71B18">
      <w:pPr>
        <w:pStyle w:val="Paragraphedeliste"/>
        <w:numPr>
          <w:ilvl w:val="0"/>
          <w:numId w:val="15"/>
        </w:num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 Mieux accompagner les personnes concernées par un trouble de l'audition » en partenariat avec la Fondation Pour l'Audition</w:t>
      </w:r>
    </w:p>
    <w:p w14:paraId="4C20006D"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24 mars 2025</w:t>
      </w:r>
    </w:p>
    <w:p w14:paraId="02BD458B" w14:textId="77777777" w:rsidR="00D71B18" w:rsidRPr="000257B3" w:rsidRDefault="00D71B18" w:rsidP="00D71B18">
      <w:pPr>
        <w:rPr>
          <w:rFonts w:ascii="Trebuchet MS" w:eastAsiaTheme="minorEastAsia" w:hAnsi="Trebuchet MS" w:cs="Arial"/>
          <w:noProof/>
          <w:sz w:val="22"/>
        </w:rPr>
      </w:pPr>
      <w:hyperlink r:id="rId123"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3221A736" w14:textId="77777777" w:rsidR="00D71B18" w:rsidRPr="000257B3" w:rsidRDefault="00D71B18" w:rsidP="00D71B18">
      <w:pPr>
        <w:rPr>
          <w:rFonts w:ascii="Trebuchet MS" w:eastAsiaTheme="minorEastAsia" w:hAnsi="Trebuchet MS" w:cs="Arial"/>
          <w:b/>
          <w:bCs/>
          <w:noProof/>
          <w:sz w:val="22"/>
        </w:rPr>
      </w:pPr>
    </w:p>
    <w:p w14:paraId="5018818F"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Institut national de la statistique et des études économiques (Insee)</w:t>
      </w:r>
    </w:p>
    <w:p w14:paraId="572F2B9B"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Réalisation de post-enquêtes qualitatives associées à l’enquête « Familles » de l’Insee</w:t>
      </w:r>
    </w:p>
    <w:p w14:paraId="47A8BF49"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28 mars 2025</w:t>
      </w:r>
    </w:p>
    <w:p w14:paraId="2FBF3587" w14:textId="77777777" w:rsidR="00D71B18" w:rsidRPr="000257B3" w:rsidRDefault="00D71B18" w:rsidP="00D71B18">
      <w:pPr>
        <w:rPr>
          <w:rFonts w:ascii="Trebuchet MS" w:eastAsiaTheme="minorEastAsia" w:hAnsi="Trebuchet MS" w:cs="Arial"/>
          <w:noProof/>
          <w:sz w:val="22"/>
        </w:rPr>
      </w:pPr>
      <w:hyperlink r:id="rId124"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557545FF" w14:textId="77777777" w:rsidR="00D71B18" w:rsidRPr="000257B3" w:rsidRDefault="00D71B18" w:rsidP="00D71B18">
      <w:pPr>
        <w:rPr>
          <w:rFonts w:ascii="Trebuchet MS" w:eastAsiaTheme="minorEastAsia" w:hAnsi="Trebuchet MS" w:cs="Arial"/>
          <w:b/>
          <w:bCs/>
          <w:noProof/>
          <w:sz w:val="22"/>
        </w:rPr>
      </w:pPr>
    </w:p>
    <w:p w14:paraId="0F0B2C32"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Région Île-de-France</w:t>
      </w:r>
    </w:p>
    <w:p w14:paraId="3AAB2480"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Budget Participatif Handicap régional 2025</w:t>
      </w:r>
    </w:p>
    <w:p w14:paraId="52A40E07"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30 mars 2025</w:t>
      </w:r>
    </w:p>
    <w:p w14:paraId="7ABAFFFA" w14:textId="77777777" w:rsidR="00D71B18" w:rsidRPr="000257B3" w:rsidRDefault="00D71B18" w:rsidP="00D71B18">
      <w:pPr>
        <w:rPr>
          <w:rFonts w:ascii="Trebuchet MS" w:eastAsiaTheme="minorEastAsia" w:hAnsi="Trebuchet MS" w:cs="Arial"/>
          <w:noProof/>
          <w:sz w:val="22"/>
        </w:rPr>
      </w:pPr>
      <w:hyperlink r:id="rId125"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72FB0710" w14:textId="77777777" w:rsidR="00D71B18" w:rsidRPr="000257B3" w:rsidRDefault="00D71B18" w:rsidP="00D71B18">
      <w:pPr>
        <w:rPr>
          <w:rFonts w:ascii="Trebuchet MS" w:eastAsiaTheme="minorEastAsia" w:hAnsi="Trebuchet MS" w:cs="Arial"/>
          <w:b/>
          <w:bCs/>
          <w:noProof/>
          <w:sz w:val="22"/>
        </w:rPr>
      </w:pPr>
    </w:p>
    <w:p w14:paraId="234AEAB9"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Cnsa / IReSP</w:t>
      </w:r>
      <w:r w:rsidRPr="000257B3">
        <w:rPr>
          <w:rFonts w:ascii="Trebuchet MS" w:eastAsiaTheme="minorEastAsia" w:hAnsi="Trebuchet MS" w:cs="Arial"/>
          <w:noProof/>
          <w:sz w:val="22"/>
        </w:rPr>
        <w:t xml:space="preserve"> </w:t>
      </w:r>
    </w:p>
    <w:p w14:paraId="0C1B8311"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Programme de soutien à la recherche Autonomie</w:t>
      </w:r>
    </w:p>
    <w:p w14:paraId="167FDE13" w14:textId="77777777" w:rsidR="00D71B18" w:rsidRPr="000257B3" w:rsidRDefault="00D71B18" w:rsidP="00D71B18">
      <w:pPr>
        <w:pStyle w:val="Paragraphedeliste"/>
        <w:numPr>
          <w:ilvl w:val="0"/>
          <w:numId w:val="14"/>
        </w:numPr>
        <w:rPr>
          <w:rFonts w:ascii="Trebuchet MS" w:eastAsiaTheme="minorEastAsia" w:hAnsi="Trebuchet MS" w:cs="Arial"/>
          <w:noProof/>
          <w:sz w:val="22"/>
        </w:rPr>
      </w:pPr>
      <w:r w:rsidRPr="000257B3">
        <w:rPr>
          <w:rFonts w:ascii="Trebuchet MS" w:eastAsiaTheme="minorEastAsia" w:hAnsi="Trebuchet MS" w:cs="Arial"/>
          <w:noProof/>
          <w:sz w:val="22"/>
        </w:rPr>
        <w:t>Appel à projets de recherche principal « Analyse des politiques de l’autonomie (APOLAU) »</w:t>
      </w:r>
    </w:p>
    <w:p w14:paraId="42772989" w14:textId="77777777" w:rsidR="00D71B18" w:rsidRPr="000257B3" w:rsidRDefault="00D71B18" w:rsidP="00D71B18">
      <w:pPr>
        <w:pStyle w:val="Paragraphedeliste"/>
        <w:numPr>
          <w:ilvl w:val="0"/>
          <w:numId w:val="14"/>
        </w:numPr>
        <w:rPr>
          <w:rFonts w:ascii="Trebuchet MS" w:eastAsiaTheme="minorEastAsia" w:hAnsi="Trebuchet MS" w:cs="Arial"/>
          <w:noProof/>
          <w:sz w:val="22"/>
        </w:rPr>
      </w:pPr>
      <w:r w:rsidRPr="000257B3">
        <w:rPr>
          <w:rFonts w:ascii="Trebuchet MS" w:eastAsiaTheme="minorEastAsia" w:hAnsi="Trebuchet MS" w:cs="Arial"/>
          <w:noProof/>
          <w:sz w:val="22"/>
        </w:rPr>
        <w:t xml:space="preserve">Appel à projets de recherche thématique « Troubles du neurodéveloppement &amp; Sciences humaines et sociales (TND et SHS) » </w:t>
      </w:r>
    </w:p>
    <w:p w14:paraId="7081542B" w14:textId="77777777" w:rsidR="00D71B18" w:rsidRPr="000257B3" w:rsidRDefault="00D71B18" w:rsidP="00D71B18">
      <w:pPr>
        <w:pStyle w:val="Paragraphedeliste"/>
        <w:numPr>
          <w:ilvl w:val="0"/>
          <w:numId w:val="14"/>
        </w:numPr>
        <w:rPr>
          <w:rFonts w:ascii="Trebuchet MS" w:eastAsiaTheme="minorEastAsia" w:hAnsi="Trebuchet MS" w:cs="Arial"/>
          <w:noProof/>
          <w:sz w:val="22"/>
        </w:rPr>
      </w:pPr>
      <w:r w:rsidRPr="000257B3">
        <w:rPr>
          <w:rFonts w:ascii="Trebuchet MS" w:eastAsiaTheme="minorEastAsia" w:hAnsi="Trebuchet MS" w:cs="Arial"/>
          <w:noProof/>
          <w:sz w:val="22"/>
        </w:rPr>
        <w:t xml:space="preserve">Appel à candidatures aux « Communautés mixtes de recherche (CMR) » </w:t>
      </w:r>
    </w:p>
    <w:p w14:paraId="2C86E8F0"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4 avril 2025</w:t>
      </w:r>
    </w:p>
    <w:p w14:paraId="4EA307A5" w14:textId="77777777" w:rsidR="00D71B18" w:rsidRPr="000257B3" w:rsidRDefault="00D71B18" w:rsidP="00D71B18">
      <w:pPr>
        <w:rPr>
          <w:rFonts w:ascii="Trebuchet MS" w:eastAsiaTheme="minorEastAsia" w:hAnsi="Trebuchet MS" w:cs="Arial"/>
          <w:noProof/>
          <w:sz w:val="22"/>
        </w:rPr>
      </w:pPr>
      <w:hyperlink r:id="rId126"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5F691138"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p>
    <w:p w14:paraId="5CC667BC"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Groupement interrégional de recherche clinique et d'innovation sud-ouest Outre-mer hospitalier (GIRCI SOHO)</w:t>
      </w:r>
    </w:p>
    <w:p w14:paraId="428681B2"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Populations ayant des difficultés d'accès au système de santé</w:t>
      </w:r>
    </w:p>
    <w:p w14:paraId="3D2A60CE"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7 avril 2025</w:t>
      </w:r>
    </w:p>
    <w:p w14:paraId="1DD0A231" w14:textId="77777777" w:rsidR="00D71B18" w:rsidRPr="000257B3" w:rsidRDefault="00D71B18" w:rsidP="00D71B18">
      <w:pPr>
        <w:rPr>
          <w:rFonts w:ascii="Trebuchet MS" w:eastAsiaTheme="minorEastAsia" w:hAnsi="Trebuchet MS" w:cs="Arial"/>
          <w:noProof/>
          <w:sz w:val="22"/>
        </w:rPr>
      </w:pPr>
      <w:hyperlink r:id="rId127"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67EB0618" w14:textId="77777777" w:rsidR="00D71B18" w:rsidRPr="000257B3" w:rsidRDefault="00D71B18" w:rsidP="00D71B18">
      <w:pPr>
        <w:rPr>
          <w:rFonts w:ascii="Trebuchet MS" w:eastAsiaTheme="minorEastAsia" w:hAnsi="Trebuchet MS" w:cs="Arial"/>
          <w:noProof/>
          <w:sz w:val="22"/>
        </w:rPr>
      </w:pPr>
    </w:p>
    <w:p w14:paraId="3E55ADD2"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GIRCI Île-de-France </w:t>
      </w:r>
    </w:p>
    <w:p w14:paraId="77FA28BA" w14:textId="77777777" w:rsidR="00D71B18" w:rsidRPr="000257B3" w:rsidRDefault="00D71B18" w:rsidP="00D71B18">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L’Appel à Projet de REcherche en SOins (APRESO) qui vise à produire des connaissances scientifiques utilisables dans les prises de décisions ou les pratiques des auxiliaires médicaux</w:t>
      </w:r>
    </w:p>
    <w:p w14:paraId="52F966CC"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8 avril 2025</w:t>
      </w:r>
    </w:p>
    <w:p w14:paraId="44E98A6F" w14:textId="77777777" w:rsidR="00D71B18" w:rsidRPr="000257B3" w:rsidRDefault="00D71B18" w:rsidP="00D71B18">
      <w:pPr>
        <w:rPr>
          <w:rFonts w:ascii="Trebuchet MS" w:eastAsiaTheme="minorEastAsia" w:hAnsi="Trebuchet MS" w:cs="Arial"/>
          <w:noProof/>
          <w:sz w:val="22"/>
        </w:rPr>
      </w:pPr>
      <w:hyperlink r:id="rId128" w:history="1">
        <w:r w:rsidRPr="000257B3">
          <w:rPr>
            <w:rStyle w:val="Lienhypertexte"/>
            <w:rFonts w:ascii="Trebuchet MS" w:eastAsiaTheme="minorEastAsia" w:hAnsi="Trebuchet MS" w:cs="Arial"/>
            <w:noProof/>
            <w:sz w:val="22"/>
          </w:rPr>
          <w:t>Plus d’informations</w:t>
        </w:r>
      </w:hyperlink>
    </w:p>
    <w:p w14:paraId="4E70947F" w14:textId="77777777" w:rsidR="00D71B18" w:rsidRPr="000257B3" w:rsidRDefault="00D71B18" w:rsidP="00D71B18">
      <w:pPr>
        <w:rPr>
          <w:rFonts w:ascii="Trebuchet MS" w:eastAsiaTheme="minorEastAsia" w:hAnsi="Trebuchet MS" w:cs="Arial"/>
          <w:b/>
          <w:bCs/>
          <w:noProof/>
          <w:sz w:val="22"/>
        </w:rPr>
      </w:pPr>
    </w:p>
    <w:p w14:paraId="4FFDB39D"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IReSP/INCa</w:t>
      </w:r>
    </w:p>
    <w:p w14:paraId="52E061F4"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Conduites addictives et drogues (CAD-DOC)</w:t>
      </w:r>
    </w:p>
    <w:p w14:paraId="051AB844"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Date limite de soumission : 10 avril 2025</w:t>
      </w:r>
    </w:p>
    <w:p w14:paraId="6D1BCE62" w14:textId="77777777" w:rsidR="00D71B18" w:rsidRPr="000257B3" w:rsidRDefault="00D71B18" w:rsidP="00D71B18">
      <w:pPr>
        <w:rPr>
          <w:rFonts w:ascii="Trebuchet MS" w:eastAsiaTheme="minorEastAsia" w:hAnsi="Trebuchet MS" w:cs="Arial"/>
          <w:noProof/>
          <w:sz w:val="22"/>
        </w:rPr>
      </w:pPr>
      <w:hyperlink r:id="rId129" w:history="1">
        <w:r w:rsidRPr="000257B3">
          <w:rPr>
            <w:rStyle w:val="Lienhypertexte"/>
            <w:rFonts w:ascii="Trebuchet MS" w:eastAsiaTheme="minorEastAsia" w:hAnsi="Trebuchet MS" w:cs="Arial"/>
            <w:noProof/>
            <w:sz w:val="22"/>
          </w:rPr>
          <w:t>Plus d’informations</w:t>
        </w:r>
      </w:hyperlink>
    </w:p>
    <w:p w14:paraId="5EC982F4" w14:textId="77777777" w:rsidR="00D71B18" w:rsidRPr="000257B3" w:rsidRDefault="00D71B18" w:rsidP="00D71B18">
      <w:pPr>
        <w:rPr>
          <w:rFonts w:ascii="Trebuchet MS" w:eastAsiaTheme="minorEastAsia" w:hAnsi="Trebuchet MS" w:cs="Arial"/>
          <w:b/>
          <w:bCs/>
          <w:noProof/>
          <w:sz w:val="22"/>
        </w:rPr>
      </w:pPr>
    </w:p>
    <w:p w14:paraId="73B1C67F"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Université de Tours</w:t>
      </w:r>
    </w:p>
    <w:p w14:paraId="0618D9A5"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Actions de Recherche Transversales – Soutien de rencontres et actions pluridisciplinaires</w:t>
      </w:r>
    </w:p>
    <w:p w14:paraId="02624AD0"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lastRenderedPageBreak/>
        <w:t>Date limite de soumission : 10 avril 2025</w:t>
      </w:r>
    </w:p>
    <w:p w14:paraId="0FDCC610" w14:textId="77777777" w:rsidR="00D71B18" w:rsidRPr="000257B3" w:rsidRDefault="00D71B18" w:rsidP="00D71B18">
      <w:pPr>
        <w:rPr>
          <w:rFonts w:ascii="Trebuchet MS" w:eastAsiaTheme="minorEastAsia" w:hAnsi="Trebuchet MS" w:cs="Arial"/>
          <w:noProof/>
          <w:sz w:val="22"/>
        </w:rPr>
      </w:pPr>
      <w:hyperlink r:id="rId130" w:history="1">
        <w:r w:rsidRPr="000257B3">
          <w:rPr>
            <w:rStyle w:val="Lienhypertexte"/>
            <w:rFonts w:ascii="Trebuchet MS" w:eastAsiaTheme="minorEastAsia" w:hAnsi="Trebuchet MS" w:cs="Arial"/>
            <w:noProof/>
            <w:sz w:val="22"/>
          </w:rPr>
          <w:t>Plus d’informations</w:t>
        </w:r>
      </w:hyperlink>
    </w:p>
    <w:p w14:paraId="23A705A5" w14:textId="77777777" w:rsidR="00D71B18" w:rsidRPr="000257B3" w:rsidRDefault="00D71B18" w:rsidP="00D71B18">
      <w:pPr>
        <w:rPr>
          <w:rFonts w:ascii="Trebuchet MS" w:eastAsiaTheme="minorEastAsia" w:hAnsi="Trebuchet MS" w:cs="Arial"/>
          <w:b/>
          <w:bCs/>
          <w:noProof/>
          <w:sz w:val="22"/>
        </w:rPr>
      </w:pPr>
    </w:p>
    <w:p w14:paraId="59904D67"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Institut national de la santé et de la recherche médicale (Inserm)</w:t>
      </w:r>
    </w:p>
    <w:p w14:paraId="0FF646AE"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Méthodologie des Essais cliniques Innovants, Dispositifs, Outils et Recherches Exploitant les données de santé et biobanques (MESSIDORE)</w:t>
      </w:r>
    </w:p>
    <w:p w14:paraId="76024804"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Date limite de soumission : 11 avril 2025</w:t>
      </w:r>
    </w:p>
    <w:p w14:paraId="5091B43E" w14:textId="77777777" w:rsidR="00D71B18" w:rsidRPr="000257B3" w:rsidRDefault="00D71B18" w:rsidP="00D71B18">
      <w:pPr>
        <w:rPr>
          <w:rFonts w:ascii="Trebuchet MS" w:eastAsiaTheme="minorEastAsia" w:hAnsi="Trebuchet MS" w:cs="Arial"/>
          <w:noProof/>
          <w:sz w:val="22"/>
        </w:rPr>
      </w:pPr>
      <w:hyperlink r:id="rId131" w:history="1">
        <w:r w:rsidRPr="000257B3">
          <w:rPr>
            <w:rStyle w:val="Lienhypertexte"/>
            <w:rFonts w:ascii="Trebuchet MS" w:eastAsiaTheme="minorEastAsia" w:hAnsi="Trebuchet MS" w:cs="Arial"/>
            <w:noProof/>
            <w:sz w:val="22"/>
          </w:rPr>
          <w:t>Plus d’informations</w:t>
        </w:r>
      </w:hyperlink>
    </w:p>
    <w:p w14:paraId="00BC92DB" w14:textId="77777777" w:rsidR="00D71B18" w:rsidRPr="000257B3" w:rsidRDefault="00D71B18" w:rsidP="00D71B18">
      <w:pPr>
        <w:rPr>
          <w:rFonts w:ascii="Trebuchet MS" w:eastAsiaTheme="minorEastAsia" w:hAnsi="Trebuchet MS" w:cs="Arial"/>
          <w:b/>
          <w:bCs/>
          <w:noProof/>
          <w:sz w:val="22"/>
        </w:rPr>
      </w:pPr>
    </w:p>
    <w:p w14:paraId="5D5A975A"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Alliance Sorbonne Université</w:t>
      </w:r>
    </w:p>
    <w:p w14:paraId="776D2F96"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Initiative REAL@SU </w:t>
      </w:r>
    </w:p>
    <w:p w14:paraId="32C77545"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Date limite de soumission : 11 avril 2025</w:t>
      </w:r>
    </w:p>
    <w:p w14:paraId="28EAA193" w14:textId="77777777" w:rsidR="00D71B18" w:rsidRPr="000257B3" w:rsidRDefault="00D71B18" w:rsidP="00D71B18">
      <w:pPr>
        <w:rPr>
          <w:rFonts w:ascii="Trebuchet MS" w:eastAsiaTheme="minorEastAsia" w:hAnsi="Trebuchet MS" w:cs="Arial"/>
          <w:noProof/>
          <w:sz w:val="22"/>
        </w:rPr>
      </w:pPr>
      <w:hyperlink r:id="rId132" w:history="1">
        <w:r w:rsidRPr="000257B3">
          <w:rPr>
            <w:rStyle w:val="Lienhypertexte"/>
            <w:rFonts w:ascii="Trebuchet MS" w:eastAsiaTheme="minorEastAsia" w:hAnsi="Trebuchet MS" w:cs="Arial"/>
            <w:noProof/>
            <w:sz w:val="22"/>
          </w:rPr>
          <w:t>Plus d’informations</w:t>
        </w:r>
      </w:hyperlink>
    </w:p>
    <w:p w14:paraId="4C453F25" w14:textId="77777777" w:rsidR="00D71B18" w:rsidRPr="000257B3" w:rsidRDefault="00D71B18" w:rsidP="00D71B18">
      <w:pPr>
        <w:rPr>
          <w:rFonts w:ascii="Trebuchet MS" w:eastAsiaTheme="minorEastAsia" w:hAnsi="Trebuchet MS" w:cs="Arial"/>
          <w:b/>
          <w:bCs/>
          <w:noProof/>
          <w:sz w:val="22"/>
        </w:rPr>
      </w:pPr>
    </w:p>
    <w:p w14:paraId="179457DE"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Centre National de Ressources et Résilience</w:t>
      </w:r>
    </w:p>
    <w:p w14:paraId="30FBA8EE"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Bourse de recherche post-doctorale de 2 ans « Psychotraumatisme et résilience »</w:t>
      </w:r>
    </w:p>
    <w:p w14:paraId="418C7EAA"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Date limite de soumission : 13 avril 2025</w:t>
      </w:r>
    </w:p>
    <w:p w14:paraId="45E40F2F" w14:textId="77777777" w:rsidR="00D71B18" w:rsidRPr="000257B3" w:rsidRDefault="00D71B18" w:rsidP="00D71B18">
      <w:pPr>
        <w:rPr>
          <w:rFonts w:ascii="Trebuchet MS" w:eastAsiaTheme="minorEastAsia" w:hAnsi="Trebuchet MS" w:cs="Arial"/>
          <w:noProof/>
          <w:sz w:val="22"/>
        </w:rPr>
      </w:pPr>
      <w:hyperlink r:id="rId133" w:history="1">
        <w:r w:rsidRPr="000257B3">
          <w:rPr>
            <w:rStyle w:val="Lienhypertexte"/>
            <w:rFonts w:ascii="Trebuchet MS" w:eastAsiaTheme="minorEastAsia" w:hAnsi="Trebuchet MS" w:cs="Arial"/>
            <w:noProof/>
            <w:sz w:val="22"/>
          </w:rPr>
          <w:t>Plus d’informations</w:t>
        </w:r>
      </w:hyperlink>
    </w:p>
    <w:p w14:paraId="5927463B" w14:textId="77777777" w:rsidR="00D71B18" w:rsidRPr="000257B3" w:rsidRDefault="00D71B18" w:rsidP="00D71B18">
      <w:pPr>
        <w:rPr>
          <w:rFonts w:ascii="Trebuchet MS" w:eastAsiaTheme="minorEastAsia" w:hAnsi="Trebuchet MS" w:cs="Arial"/>
          <w:b/>
          <w:bCs/>
          <w:noProof/>
          <w:sz w:val="22"/>
        </w:rPr>
      </w:pPr>
    </w:p>
    <w:p w14:paraId="52BE1C33"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Programme santé du mécénat des Mutuelles d’assurances AXA </w:t>
      </w:r>
    </w:p>
    <w:p w14:paraId="624CB767" w14:textId="77777777" w:rsidR="00D71B18" w:rsidRPr="000257B3" w:rsidRDefault="00D71B18" w:rsidP="00D71B18">
      <w:pPr>
        <w:pStyle w:val="Paragraphedeliste"/>
        <w:numPr>
          <w:ilvl w:val="0"/>
          <w:numId w:val="17"/>
        </w:numPr>
        <w:rPr>
          <w:rFonts w:ascii="Trebuchet MS" w:eastAsiaTheme="minorEastAsia" w:hAnsi="Trebuchet MS" w:cs="Arial"/>
          <w:i/>
          <w:iCs/>
          <w:noProof/>
          <w:sz w:val="22"/>
        </w:rPr>
      </w:pPr>
      <w:r w:rsidRPr="000257B3">
        <w:rPr>
          <w:rFonts w:ascii="Trebuchet MS" w:eastAsiaTheme="minorEastAsia" w:hAnsi="Trebuchet MS" w:cs="Arial"/>
          <w:i/>
          <w:iCs/>
          <w:noProof/>
          <w:sz w:val="22"/>
        </w:rPr>
        <w:t>La perte d’autonomie</w:t>
      </w:r>
    </w:p>
    <w:p w14:paraId="3424D352" w14:textId="77777777" w:rsidR="00D71B18" w:rsidRPr="000257B3" w:rsidRDefault="00D71B18" w:rsidP="00D71B18">
      <w:pPr>
        <w:pStyle w:val="Paragraphedeliste"/>
        <w:numPr>
          <w:ilvl w:val="0"/>
          <w:numId w:val="17"/>
        </w:num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L’impact de l’environnement sur la santé des jeunes et des personnes âgées </w:t>
      </w:r>
    </w:p>
    <w:p w14:paraId="03CBAFA8" w14:textId="77777777" w:rsidR="00D71B18" w:rsidRPr="000257B3" w:rsidRDefault="00D71B18" w:rsidP="00D71B18">
      <w:pPr>
        <w:pStyle w:val="Paragraphedeliste"/>
        <w:numPr>
          <w:ilvl w:val="0"/>
          <w:numId w:val="17"/>
        </w:numPr>
        <w:rPr>
          <w:rFonts w:ascii="Trebuchet MS" w:eastAsiaTheme="minorEastAsia" w:hAnsi="Trebuchet MS" w:cs="Arial"/>
          <w:i/>
          <w:iCs/>
          <w:noProof/>
          <w:sz w:val="22"/>
        </w:rPr>
      </w:pPr>
      <w:r w:rsidRPr="000257B3">
        <w:rPr>
          <w:rFonts w:ascii="Trebuchet MS" w:eastAsiaTheme="minorEastAsia" w:hAnsi="Trebuchet MS" w:cs="Arial"/>
          <w:i/>
          <w:iCs/>
          <w:noProof/>
          <w:sz w:val="22"/>
        </w:rPr>
        <w:t>La e-santé au service de la santé des jeunes et des personnes âgées</w:t>
      </w:r>
    </w:p>
    <w:p w14:paraId="381E82B8"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15 avril 2025</w:t>
      </w:r>
    </w:p>
    <w:p w14:paraId="058999A6" w14:textId="77777777" w:rsidR="00D71B18" w:rsidRPr="000257B3" w:rsidRDefault="00D71B18" w:rsidP="00D71B18">
      <w:pPr>
        <w:rPr>
          <w:rFonts w:ascii="Trebuchet MS" w:eastAsiaTheme="minorEastAsia" w:hAnsi="Trebuchet MS" w:cs="Arial"/>
          <w:noProof/>
          <w:sz w:val="22"/>
        </w:rPr>
      </w:pPr>
      <w:hyperlink r:id="rId134"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0AD82FC1" w14:textId="77777777" w:rsidR="00D71B18" w:rsidRPr="000257B3" w:rsidRDefault="00D71B18" w:rsidP="00D71B18">
      <w:pPr>
        <w:rPr>
          <w:rFonts w:ascii="Trebuchet MS" w:eastAsiaTheme="minorEastAsia" w:hAnsi="Trebuchet MS" w:cs="Arial"/>
          <w:b/>
          <w:bCs/>
          <w:noProof/>
          <w:sz w:val="22"/>
        </w:rPr>
      </w:pPr>
    </w:p>
    <w:p w14:paraId="22ACA64E"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Fondation pour la Recherche Médicale (FRM)</w:t>
      </w:r>
    </w:p>
    <w:p w14:paraId="5474B1BC"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Environnement et Santé </w:t>
      </w:r>
    </w:p>
    <w:p w14:paraId="1BD36A5E"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17 avril 2025</w:t>
      </w:r>
    </w:p>
    <w:p w14:paraId="18A44F4C" w14:textId="77777777" w:rsidR="00D71B18" w:rsidRPr="000257B3" w:rsidRDefault="00D71B18" w:rsidP="00D71B18">
      <w:pPr>
        <w:rPr>
          <w:rFonts w:ascii="Trebuchet MS" w:eastAsiaTheme="minorEastAsia" w:hAnsi="Trebuchet MS" w:cs="Arial"/>
          <w:noProof/>
          <w:sz w:val="22"/>
        </w:rPr>
      </w:pPr>
      <w:hyperlink r:id="rId135"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7282E475" w14:textId="77777777" w:rsidR="00D71B18" w:rsidRPr="000257B3" w:rsidRDefault="00D71B18" w:rsidP="00D71B18">
      <w:pPr>
        <w:rPr>
          <w:rFonts w:ascii="Trebuchet MS" w:eastAsiaTheme="minorEastAsia" w:hAnsi="Trebuchet MS" w:cs="Arial"/>
          <w:b/>
          <w:bCs/>
          <w:noProof/>
          <w:sz w:val="22"/>
        </w:rPr>
      </w:pPr>
    </w:p>
    <w:p w14:paraId="22835225"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Plaine Commune</w:t>
      </w:r>
    </w:p>
    <w:p w14:paraId="22F30FD0"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Projets communs 2025</w:t>
      </w:r>
    </w:p>
    <w:p w14:paraId="61B26525"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25 avril 2025</w:t>
      </w:r>
    </w:p>
    <w:p w14:paraId="13DF1A54" w14:textId="77777777" w:rsidR="00D71B18" w:rsidRPr="000257B3" w:rsidRDefault="00D71B18" w:rsidP="00D71B18">
      <w:pPr>
        <w:rPr>
          <w:rFonts w:ascii="Trebuchet MS" w:eastAsiaTheme="minorEastAsia" w:hAnsi="Trebuchet MS" w:cs="Arial"/>
          <w:noProof/>
          <w:sz w:val="22"/>
        </w:rPr>
      </w:pPr>
      <w:hyperlink r:id="rId136"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7101D2D8" w14:textId="77777777" w:rsidR="00D71B18" w:rsidRPr="000257B3" w:rsidRDefault="00D71B18" w:rsidP="00D71B18">
      <w:pPr>
        <w:rPr>
          <w:rFonts w:ascii="Trebuchet MS" w:eastAsiaTheme="minorEastAsia" w:hAnsi="Trebuchet MS" w:cs="Arial"/>
          <w:b/>
          <w:bCs/>
          <w:noProof/>
          <w:sz w:val="22"/>
        </w:rPr>
      </w:pPr>
    </w:p>
    <w:p w14:paraId="6E028980"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Inspection générale des affaires sociales (Igas)</w:t>
      </w:r>
    </w:p>
    <w:p w14:paraId="7261D607"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Manifestation d'Intérêt de l'IGAS : Revue de littérature "vieillissement et pauvreté"</w:t>
      </w:r>
    </w:p>
    <w:p w14:paraId="2E5CC55A"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30 avril 2025</w:t>
      </w:r>
    </w:p>
    <w:p w14:paraId="380BDC72" w14:textId="77777777" w:rsidR="00D71B18" w:rsidRPr="000257B3" w:rsidRDefault="00D71B18" w:rsidP="00D71B18">
      <w:pPr>
        <w:rPr>
          <w:rFonts w:ascii="Trebuchet MS" w:eastAsiaTheme="minorEastAsia" w:hAnsi="Trebuchet MS" w:cs="Arial"/>
          <w:noProof/>
          <w:sz w:val="22"/>
        </w:rPr>
      </w:pPr>
      <w:hyperlink r:id="rId137"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3A14D795" w14:textId="77777777" w:rsidR="00D71B18" w:rsidRPr="000257B3" w:rsidRDefault="00D71B18" w:rsidP="00D71B18">
      <w:pPr>
        <w:rPr>
          <w:rFonts w:ascii="Trebuchet MS" w:eastAsiaTheme="minorEastAsia" w:hAnsi="Trebuchet MS" w:cs="Arial"/>
          <w:b/>
          <w:bCs/>
          <w:noProof/>
          <w:sz w:val="22"/>
        </w:rPr>
      </w:pPr>
    </w:p>
    <w:p w14:paraId="4C9F449F"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Institut Convergences Migrations (IC Migrations) </w:t>
      </w:r>
    </w:p>
    <w:p w14:paraId="15186B45"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Chaires migrations 2025–2026</w:t>
      </w:r>
    </w:p>
    <w:p w14:paraId="64D7F1EF"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30 avril 2025</w:t>
      </w:r>
    </w:p>
    <w:p w14:paraId="4B693CAF" w14:textId="77777777" w:rsidR="00D71B18" w:rsidRPr="000257B3" w:rsidRDefault="00D71B18" w:rsidP="00D71B18">
      <w:pPr>
        <w:rPr>
          <w:rFonts w:ascii="Trebuchet MS" w:eastAsiaTheme="minorEastAsia" w:hAnsi="Trebuchet MS" w:cs="Arial"/>
          <w:noProof/>
          <w:sz w:val="22"/>
        </w:rPr>
      </w:pPr>
      <w:hyperlink r:id="rId138"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1F49DDC4" w14:textId="77777777" w:rsidR="00D71B18" w:rsidRPr="000257B3" w:rsidRDefault="00D71B18" w:rsidP="00D71B18">
      <w:pPr>
        <w:rPr>
          <w:rFonts w:ascii="Trebuchet MS" w:eastAsiaTheme="minorEastAsia" w:hAnsi="Trebuchet MS" w:cs="Arial"/>
          <w:b/>
          <w:bCs/>
          <w:noProof/>
          <w:sz w:val="22"/>
        </w:rPr>
      </w:pPr>
    </w:p>
    <w:p w14:paraId="6FCD7A06"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Gérontopôle Nouvelle-Aquitaine, AG2R Agirc Arrco Aquitaine et AG2R Agirc Arrco</w:t>
      </w:r>
      <w:r w:rsidRPr="000257B3">
        <w:rPr>
          <w:rFonts w:ascii="Trebuchet MS" w:eastAsiaTheme="minorEastAsia" w:hAnsi="Trebuchet MS" w:cs="Arial"/>
          <w:b/>
          <w:bCs/>
          <w:noProof/>
          <w:sz w:val="22"/>
        </w:rPr>
        <w:br/>
        <w:t xml:space="preserve">Centre Ouest Atlantique </w:t>
      </w:r>
    </w:p>
    <w:p w14:paraId="38CF1F82"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manifestation d’intérêt « Aider les aidants en Nouvelle-Aquitaine »</w:t>
      </w:r>
    </w:p>
    <w:p w14:paraId="7CF88448"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5 mai 2025</w:t>
      </w:r>
    </w:p>
    <w:p w14:paraId="64F7B7FD" w14:textId="77777777" w:rsidR="00D71B18" w:rsidRPr="000257B3" w:rsidRDefault="00D71B18" w:rsidP="00D71B18">
      <w:pPr>
        <w:rPr>
          <w:rFonts w:ascii="Trebuchet MS" w:eastAsiaTheme="minorEastAsia" w:hAnsi="Trebuchet MS" w:cs="Arial"/>
          <w:noProof/>
          <w:sz w:val="22"/>
        </w:rPr>
      </w:pPr>
      <w:hyperlink r:id="rId139"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0E5A4C3D" w14:textId="77777777" w:rsidR="00D71B18" w:rsidRPr="000257B3" w:rsidRDefault="00D71B18" w:rsidP="00D71B18">
      <w:pPr>
        <w:rPr>
          <w:rFonts w:ascii="Trebuchet MS" w:eastAsiaTheme="minorEastAsia" w:hAnsi="Trebuchet MS" w:cs="Arial"/>
          <w:b/>
          <w:bCs/>
          <w:noProof/>
          <w:sz w:val="22"/>
        </w:rPr>
      </w:pPr>
    </w:p>
    <w:p w14:paraId="392B8625"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Plan urbanisme construction architecture (PUCA) </w:t>
      </w:r>
    </w:p>
    <w:p w14:paraId="55C605F1"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lastRenderedPageBreak/>
        <w:t>Besoins en logements à l’heure de la transition écologique (BEL)</w:t>
      </w:r>
    </w:p>
    <w:p w14:paraId="28DED9DA"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12 mai 2025</w:t>
      </w:r>
    </w:p>
    <w:p w14:paraId="085837DF" w14:textId="77777777" w:rsidR="00D71B18" w:rsidRPr="000257B3" w:rsidRDefault="00D71B18" w:rsidP="00D71B18">
      <w:pPr>
        <w:rPr>
          <w:rFonts w:ascii="Trebuchet MS" w:eastAsiaTheme="minorEastAsia" w:hAnsi="Trebuchet MS" w:cs="Arial"/>
          <w:noProof/>
          <w:sz w:val="22"/>
        </w:rPr>
      </w:pPr>
      <w:hyperlink r:id="rId140"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3B6417EA" w14:textId="77777777" w:rsidR="00D71B18" w:rsidRPr="000257B3" w:rsidRDefault="00D71B18" w:rsidP="00D71B18">
      <w:pPr>
        <w:rPr>
          <w:rFonts w:ascii="Trebuchet MS" w:eastAsiaTheme="minorEastAsia" w:hAnsi="Trebuchet MS" w:cs="Arial"/>
          <w:b/>
          <w:bCs/>
          <w:noProof/>
          <w:sz w:val="22"/>
        </w:rPr>
      </w:pPr>
    </w:p>
    <w:p w14:paraId="09F644CD"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CNRS / International Research Project (IRP) </w:t>
      </w:r>
    </w:p>
    <w:p w14:paraId="47BA2950"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 International Research Network » (IRN)</w:t>
      </w:r>
      <w:r w:rsidRPr="000257B3">
        <w:rPr>
          <w:rFonts w:ascii="Trebuchet MS" w:hAnsi="Trebuchet MS" w:cs="Arial"/>
          <w:sz w:val="22"/>
        </w:rPr>
        <w:t xml:space="preserve"> </w:t>
      </w:r>
      <w:r w:rsidRPr="000257B3">
        <w:rPr>
          <w:rFonts w:ascii="Trebuchet MS" w:eastAsiaTheme="minorEastAsia" w:hAnsi="Trebuchet MS" w:cs="Arial"/>
          <w:i/>
          <w:iCs/>
          <w:noProof/>
          <w:sz w:val="22"/>
        </w:rPr>
        <w:t>2026</w:t>
      </w:r>
    </w:p>
    <w:p w14:paraId="4BCFCEC8"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19 mai 2025</w:t>
      </w:r>
    </w:p>
    <w:p w14:paraId="7E3CBDFF" w14:textId="77777777" w:rsidR="00D71B18" w:rsidRPr="000257B3" w:rsidRDefault="00D71B18" w:rsidP="00D71B18">
      <w:pPr>
        <w:rPr>
          <w:rFonts w:ascii="Trebuchet MS" w:eastAsiaTheme="minorEastAsia" w:hAnsi="Trebuchet MS" w:cs="Arial"/>
          <w:noProof/>
          <w:sz w:val="22"/>
        </w:rPr>
      </w:pPr>
      <w:hyperlink r:id="rId141"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7B51DCB0" w14:textId="77777777" w:rsidR="00D71B18" w:rsidRPr="000257B3" w:rsidRDefault="00D71B18" w:rsidP="00D71B18">
      <w:pPr>
        <w:rPr>
          <w:rFonts w:ascii="Trebuchet MS" w:eastAsiaTheme="minorEastAsia" w:hAnsi="Trebuchet MS" w:cs="Arial"/>
          <w:b/>
          <w:bCs/>
          <w:noProof/>
          <w:sz w:val="22"/>
        </w:rPr>
      </w:pPr>
    </w:p>
    <w:p w14:paraId="0E8C524A"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DREES / DGCS / CNAF</w:t>
      </w:r>
    </w:p>
    <w:p w14:paraId="383D8839"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Les transformations du travail social et de l’intervention sociale</w:t>
      </w:r>
    </w:p>
    <w:p w14:paraId="2B9FB40C"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23 mai 2025</w:t>
      </w:r>
    </w:p>
    <w:p w14:paraId="28CAF2D3" w14:textId="77777777" w:rsidR="00D71B18" w:rsidRPr="000257B3" w:rsidRDefault="00D71B18" w:rsidP="00D71B18">
      <w:pPr>
        <w:rPr>
          <w:rFonts w:ascii="Trebuchet MS" w:eastAsiaTheme="minorEastAsia" w:hAnsi="Trebuchet MS" w:cs="Arial"/>
          <w:noProof/>
          <w:sz w:val="22"/>
        </w:rPr>
      </w:pPr>
      <w:hyperlink r:id="rId142"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0CD2408D" w14:textId="77777777" w:rsidR="00D71B18" w:rsidRPr="000257B3" w:rsidRDefault="00D71B18" w:rsidP="00D71B18">
      <w:pPr>
        <w:rPr>
          <w:rFonts w:ascii="Trebuchet MS" w:eastAsiaTheme="minorEastAsia" w:hAnsi="Trebuchet MS" w:cs="Arial"/>
          <w:b/>
          <w:bCs/>
          <w:noProof/>
          <w:sz w:val="22"/>
        </w:rPr>
      </w:pPr>
    </w:p>
    <w:p w14:paraId="79032807"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Institut des études et de la recherche sur le droit et la justice (IERDJ)</w:t>
      </w:r>
    </w:p>
    <w:p w14:paraId="09238756"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Projets de recherche « spontanés »</w:t>
      </w:r>
    </w:p>
    <w:p w14:paraId="330BAC36"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31 mai 2025</w:t>
      </w:r>
    </w:p>
    <w:p w14:paraId="61DA4F69" w14:textId="77777777" w:rsidR="00D71B18" w:rsidRPr="000257B3" w:rsidRDefault="00D71B18" w:rsidP="00D71B18">
      <w:pPr>
        <w:rPr>
          <w:rFonts w:ascii="Trebuchet MS" w:eastAsiaTheme="minorEastAsia" w:hAnsi="Trebuchet MS" w:cs="Arial"/>
          <w:noProof/>
          <w:sz w:val="22"/>
        </w:rPr>
      </w:pPr>
      <w:hyperlink r:id="rId143"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0F25470A" w14:textId="77777777" w:rsidR="00D71B18" w:rsidRPr="000257B3" w:rsidRDefault="00D71B18" w:rsidP="00D71B18">
      <w:pPr>
        <w:rPr>
          <w:rFonts w:ascii="Trebuchet MS" w:eastAsiaTheme="minorEastAsia" w:hAnsi="Trebuchet MS" w:cs="Arial"/>
          <w:b/>
          <w:bCs/>
          <w:noProof/>
          <w:sz w:val="22"/>
        </w:rPr>
      </w:pPr>
    </w:p>
    <w:p w14:paraId="24230095"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Institut des études et de la recherche sur le droit et la justice (IERDJ)</w:t>
      </w:r>
    </w:p>
    <w:p w14:paraId="6DDA2593"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Besoins, Demandes et Attentes de Justice (BDAJ)</w:t>
      </w:r>
    </w:p>
    <w:p w14:paraId="64E06340"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31 mai 2025</w:t>
      </w:r>
    </w:p>
    <w:p w14:paraId="0F4C68FE" w14:textId="77777777" w:rsidR="00D71B18" w:rsidRPr="000257B3" w:rsidRDefault="00D71B18" w:rsidP="00D71B18">
      <w:pPr>
        <w:rPr>
          <w:rFonts w:ascii="Trebuchet MS" w:eastAsiaTheme="minorEastAsia" w:hAnsi="Trebuchet MS" w:cs="Arial"/>
          <w:noProof/>
          <w:sz w:val="22"/>
        </w:rPr>
      </w:pPr>
      <w:hyperlink r:id="rId144"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01648A7B" w14:textId="77777777" w:rsidR="00D71B18" w:rsidRPr="000257B3" w:rsidRDefault="00D71B18" w:rsidP="00D71B18">
      <w:pPr>
        <w:rPr>
          <w:rFonts w:ascii="Trebuchet MS" w:eastAsiaTheme="minorEastAsia" w:hAnsi="Trebuchet MS" w:cs="Arial"/>
          <w:noProof/>
          <w:sz w:val="22"/>
        </w:rPr>
      </w:pPr>
    </w:p>
    <w:p w14:paraId="092138A0"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Laboratoire interdisciplinaire de recherche sur les industries culturelles et la création artistique (LabEx ICCA)</w:t>
      </w:r>
    </w:p>
    <w:p w14:paraId="5A85FE7C"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Appel à projets blanc </w:t>
      </w:r>
    </w:p>
    <w:p w14:paraId="6180AE67"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3 juin 2025</w:t>
      </w:r>
    </w:p>
    <w:p w14:paraId="20AF955D" w14:textId="77777777" w:rsidR="00D71B18" w:rsidRPr="000257B3" w:rsidRDefault="00D71B18" w:rsidP="00D71B18">
      <w:pPr>
        <w:rPr>
          <w:rFonts w:ascii="Trebuchet MS" w:eastAsiaTheme="minorEastAsia" w:hAnsi="Trebuchet MS" w:cs="Arial"/>
          <w:noProof/>
          <w:sz w:val="22"/>
        </w:rPr>
      </w:pPr>
      <w:hyperlink r:id="rId145"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0B01D280" w14:textId="77777777" w:rsidR="00D71B18" w:rsidRPr="000257B3" w:rsidRDefault="00D71B18" w:rsidP="00D71B18">
      <w:pPr>
        <w:rPr>
          <w:rFonts w:ascii="Trebuchet MS" w:eastAsiaTheme="minorEastAsia" w:hAnsi="Trebuchet MS" w:cs="Arial"/>
          <w:noProof/>
          <w:sz w:val="22"/>
        </w:rPr>
      </w:pPr>
    </w:p>
    <w:p w14:paraId="5FF53770"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Fondation de France</w:t>
      </w:r>
    </w:p>
    <w:p w14:paraId="5D5CB3B4"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Recherche sur les maladies cardiovasculaires </w:t>
      </w:r>
    </w:p>
    <w:p w14:paraId="4866EF6F"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4 juin 2025</w:t>
      </w:r>
    </w:p>
    <w:p w14:paraId="2FFC5682" w14:textId="77777777" w:rsidR="00D71B18" w:rsidRPr="000257B3" w:rsidRDefault="00D71B18" w:rsidP="00D71B18">
      <w:pPr>
        <w:rPr>
          <w:rFonts w:ascii="Trebuchet MS" w:eastAsiaTheme="minorEastAsia" w:hAnsi="Trebuchet MS" w:cs="Arial"/>
          <w:noProof/>
          <w:sz w:val="22"/>
        </w:rPr>
      </w:pPr>
      <w:hyperlink r:id="rId146"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7E8F8341" w14:textId="77777777" w:rsidR="00D71B18" w:rsidRPr="000257B3" w:rsidRDefault="00D71B18" w:rsidP="00D71B18">
      <w:pPr>
        <w:rPr>
          <w:rFonts w:ascii="Trebuchet MS" w:eastAsiaTheme="minorEastAsia" w:hAnsi="Trebuchet MS" w:cs="Arial"/>
          <w:b/>
          <w:bCs/>
          <w:noProof/>
          <w:sz w:val="22"/>
        </w:rPr>
      </w:pPr>
    </w:p>
    <w:p w14:paraId="62AB4022"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Laboratoire interdisciplinaire d’évaluation des politiques publiques (LIEPP) </w:t>
      </w:r>
    </w:p>
    <w:p w14:paraId="5EC84B5D"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Évaluation interdisciplinaire des politiques publiques</w:t>
      </w:r>
    </w:p>
    <w:p w14:paraId="45002805"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9 juin 2025</w:t>
      </w:r>
    </w:p>
    <w:p w14:paraId="320C1D9C" w14:textId="77777777" w:rsidR="00D71B18" w:rsidRPr="000257B3" w:rsidRDefault="00D71B18" w:rsidP="00D71B18">
      <w:pPr>
        <w:rPr>
          <w:rFonts w:ascii="Trebuchet MS" w:eastAsiaTheme="minorEastAsia" w:hAnsi="Trebuchet MS" w:cs="Arial"/>
          <w:noProof/>
          <w:sz w:val="22"/>
        </w:rPr>
      </w:pPr>
      <w:hyperlink r:id="rId147"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15D8C2B1" w14:textId="77777777" w:rsidR="00D71B18" w:rsidRPr="000257B3" w:rsidRDefault="00D71B18" w:rsidP="00D71B18">
      <w:pPr>
        <w:rPr>
          <w:rFonts w:ascii="Trebuchet MS" w:eastAsiaTheme="minorEastAsia" w:hAnsi="Trebuchet MS" w:cs="Arial"/>
          <w:b/>
          <w:bCs/>
          <w:noProof/>
          <w:sz w:val="22"/>
        </w:rPr>
      </w:pPr>
    </w:p>
    <w:p w14:paraId="37B1ABAF"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Laboratoire interdisciplinaire d’évaluation des politiques publiques (LIEPP) </w:t>
      </w:r>
    </w:p>
    <w:p w14:paraId="361438EF"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Évaluation interdisciplinaire des politiques du genre</w:t>
      </w:r>
    </w:p>
    <w:p w14:paraId="40D8F2EE"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9 juin 2025</w:t>
      </w:r>
    </w:p>
    <w:p w14:paraId="5DEC6096" w14:textId="77777777" w:rsidR="00D71B18" w:rsidRPr="000257B3" w:rsidRDefault="00D71B18" w:rsidP="00D71B18">
      <w:pPr>
        <w:rPr>
          <w:rFonts w:ascii="Trebuchet MS" w:eastAsiaTheme="minorEastAsia" w:hAnsi="Trebuchet MS" w:cs="Arial"/>
          <w:noProof/>
          <w:sz w:val="22"/>
        </w:rPr>
      </w:pPr>
      <w:hyperlink r:id="rId148"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5042494F" w14:textId="77777777" w:rsidR="00D71B18" w:rsidRPr="000257B3" w:rsidRDefault="00D71B18" w:rsidP="00D71B18">
      <w:pPr>
        <w:rPr>
          <w:rFonts w:ascii="Trebuchet MS" w:eastAsiaTheme="minorEastAsia" w:hAnsi="Trebuchet MS" w:cs="Arial"/>
          <w:b/>
          <w:bCs/>
          <w:noProof/>
          <w:sz w:val="22"/>
        </w:rPr>
      </w:pPr>
    </w:p>
    <w:p w14:paraId="1A034E58"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Fondation de France </w:t>
      </w:r>
    </w:p>
    <w:p w14:paraId="0BE13600"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Recherche collaborative sur les maladies psychiatriques </w:t>
      </w:r>
    </w:p>
    <w:p w14:paraId="59E16209"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11 juin 2025</w:t>
      </w:r>
    </w:p>
    <w:p w14:paraId="367ACA69" w14:textId="77777777" w:rsidR="00D71B18" w:rsidRPr="000257B3" w:rsidRDefault="00D71B18" w:rsidP="00D71B18">
      <w:pPr>
        <w:rPr>
          <w:rFonts w:ascii="Trebuchet MS" w:eastAsiaTheme="minorEastAsia" w:hAnsi="Trebuchet MS" w:cs="Arial"/>
          <w:noProof/>
          <w:sz w:val="22"/>
        </w:rPr>
      </w:pPr>
      <w:hyperlink r:id="rId149"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1FB40180" w14:textId="77777777" w:rsidR="00D71B18" w:rsidRPr="000257B3" w:rsidRDefault="00D71B18" w:rsidP="00D71B18">
      <w:pPr>
        <w:rPr>
          <w:rFonts w:ascii="Trebuchet MS" w:eastAsiaTheme="minorEastAsia" w:hAnsi="Trebuchet MS" w:cs="Arial"/>
          <w:b/>
          <w:bCs/>
          <w:noProof/>
          <w:sz w:val="22"/>
        </w:rPr>
      </w:pPr>
    </w:p>
    <w:p w14:paraId="57AA5FCB" w14:textId="77777777" w:rsidR="00D71B18" w:rsidRPr="000257B3" w:rsidRDefault="00D71B18" w:rsidP="00D71B18">
      <w:pPr>
        <w:rPr>
          <w:rFonts w:ascii="Trebuchet MS" w:eastAsiaTheme="minorEastAsia" w:hAnsi="Trebuchet MS" w:cs="Arial"/>
          <w:b/>
          <w:bCs/>
          <w:i/>
          <w:iCs/>
          <w:noProof/>
          <w:sz w:val="22"/>
        </w:rPr>
      </w:pPr>
      <w:r w:rsidRPr="000257B3">
        <w:rPr>
          <w:rFonts w:ascii="Trebuchet MS" w:eastAsiaTheme="minorEastAsia" w:hAnsi="Trebuchet MS" w:cs="Arial"/>
          <w:b/>
          <w:bCs/>
          <w:noProof/>
          <w:sz w:val="22"/>
        </w:rPr>
        <w:t>Agence de l’Innovation en Santé</w:t>
      </w:r>
      <w:r w:rsidRPr="000257B3">
        <w:rPr>
          <w:rFonts w:ascii="Trebuchet MS" w:eastAsiaTheme="minorEastAsia" w:hAnsi="Trebuchet MS" w:cs="Arial"/>
          <w:b/>
          <w:bCs/>
          <w:i/>
          <w:iCs/>
          <w:noProof/>
          <w:sz w:val="22"/>
        </w:rPr>
        <w:t xml:space="preserve"> </w:t>
      </w:r>
    </w:p>
    <w:p w14:paraId="3E29D5D9"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Évaluation des nouveaux outils, nouveaux usages et nouvelles approches méthodologiques de recherche clinique </w:t>
      </w:r>
    </w:p>
    <w:p w14:paraId="65FDBD45"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24 juin 2025</w:t>
      </w:r>
    </w:p>
    <w:p w14:paraId="5252FF4B" w14:textId="77777777" w:rsidR="00D71B18" w:rsidRPr="000257B3" w:rsidRDefault="00D71B18" w:rsidP="00D71B18">
      <w:pPr>
        <w:rPr>
          <w:rFonts w:ascii="Trebuchet MS" w:eastAsiaTheme="minorEastAsia" w:hAnsi="Trebuchet MS" w:cs="Arial"/>
          <w:noProof/>
          <w:sz w:val="22"/>
        </w:rPr>
      </w:pPr>
      <w:hyperlink r:id="rId150" w:history="1">
        <w:r w:rsidRPr="000257B3">
          <w:rPr>
            <w:rStyle w:val="Lienhypertexte"/>
            <w:rFonts w:ascii="Trebuchet MS" w:eastAsiaTheme="minorEastAsia" w:hAnsi="Trebuchet MS" w:cs="Arial"/>
            <w:noProof/>
            <w:sz w:val="22"/>
          </w:rPr>
          <w:t>Plus d’informations</w:t>
        </w:r>
      </w:hyperlink>
    </w:p>
    <w:p w14:paraId="5518CA6B" w14:textId="77777777" w:rsidR="00D71B18" w:rsidRPr="000257B3" w:rsidRDefault="00D71B18" w:rsidP="00D71B18">
      <w:pPr>
        <w:rPr>
          <w:rFonts w:ascii="Trebuchet MS" w:eastAsiaTheme="minorEastAsia" w:hAnsi="Trebuchet MS" w:cs="Arial"/>
          <w:b/>
          <w:bCs/>
          <w:noProof/>
          <w:sz w:val="22"/>
        </w:rPr>
      </w:pPr>
    </w:p>
    <w:p w14:paraId="331A5379" w14:textId="77777777" w:rsidR="00D71B18" w:rsidRPr="000257B3" w:rsidRDefault="00D71B18" w:rsidP="00D71B18">
      <w:pPr>
        <w:rPr>
          <w:rFonts w:ascii="Trebuchet MS" w:hAnsi="Trebuchet MS" w:cs="Arial"/>
          <w:b/>
          <w:bCs/>
          <w:sz w:val="22"/>
          <w:lang w:eastAsia="en-US"/>
        </w:rPr>
      </w:pPr>
      <w:r w:rsidRPr="000257B3">
        <w:rPr>
          <w:rFonts w:ascii="Trebuchet MS" w:hAnsi="Trebuchet MS" w:cs="Arial"/>
          <w:b/>
          <w:bCs/>
          <w:sz w:val="22"/>
          <w:lang w:eastAsia="en-US"/>
        </w:rPr>
        <w:t>Inserm</w:t>
      </w:r>
    </w:p>
    <w:p w14:paraId="14011251" w14:textId="77777777" w:rsidR="00D71B18" w:rsidRPr="000257B3" w:rsidRDefault="00D71B18" w:rsidP="00D71B18">
      <w:pPr>
        <w:rPr>
          <w:rFonts w:ascii="Trebuchet MS" w:hAnsi="Trebuchet MS" w:cs="Arial"/>
          <w:i/>
          <w:iCs/>
          <w:sz w:val="22"/>
          <w:lang w:eastAsia="en-US"/>
        </w:rPr>
      </w:pPr>
      <w:r w:rsidRPr="000257B3">
        <w:rPr>
          <w:rFonts w:ascii="Trebuchet MS" w:hAnsi="Trebuchet MS" w:cs="Arial"/>
          <w:i/>
          <w:iCs/>
          <w:sz w:val="22"/>
          <w:lang w:eastAsia="en-US"/>
        </w:rPr>
        <w:t>Projets de recherche internationaux (PRI) </w:t>
      </w:r>
    </w:p>
    <w:p w14:paraId="08285A3D" w14:textId="77777777" w:rsidR="00D71B18" w:rsidRPr="000257B3" w:rsidRDefault="00D71B18" w:rsidP="00D71B18">
      <w:pPr>
        <w:rPr>
          <w:rFonts w:ascii="Trebuchet MS" w:hAnsi="Trebuchet MS" w:cs="Arial"/>
          <w:b/>
          <w:bCs/>
          <w:sz w:val="22"/>
          <w:lang w:eastAsia="en-US"/>
        </w:rPr>
      </w:pPr>
      <w:r w:rsidRPr="000257B3">
        <w:rPr>
          <w:rFonts w:ascii="Trebuchet MS" w:hAnsi="Trebuchet MS" w:cs="Arial"/>
          <w:b/>
          <w:bCs/>
          <w:sz w:val="22"/>
          <w:lang w:eastAsia="en-US"/>
        </w:rPr>
        <w:t>Date limite de soumission : 30 juin 2025</w:t>
      </w:r>
    </w:p>
    <w:p w14:paraId="0F1A7B1A" w14:textId="77777777" w:rsidR="00D71B18" w:rsidRPr="000257B3" w:rsidRDefault="00D71B18" w:rsidP="00D71B18">
      <w:pPr>
        <w:rPr>
          <w:rFonts w:ascii="Trebuchet MS" w:hAnsi="Trebuchet MS" w:cs="Arial"/>
          <w:sz w:val="22"/>
          <w:lang w:eastAsia="en-US"/>
        </w:rPr>
      </w:pPr>
      <w:hyperlink r:id="rId151"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05F15CFB" w14:textId="77777777" w:rsidR="00D71B18" w:rsidRPr="000257B3" w:rsidRDefault="00D71B18" w:rsidP="00D71B18">
      <w:pPr>
        <w:rPr>
          <w:rFonts w:ascii="Trebuchet MS" w:eastAsiaTheme="minorEastAsia" w:hAnsi="Trebuchet MS" w:cs="Arial"/>
          <w:b/>
          <w:bCs/>
          <w:noProof/>
          <w:sz w:val="22"/>
        </w:rPr>
      </w:pPr>
    </w:p>
    <w:p w14:paraId="1788B612"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Agence Régionale de Santé Hauts-de-France</w:t>
      </w:r>
    </w:p>
    <w:p w14:paraId="72BD7C72"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Fonds de lutte contre les addictions </w:t>
      </w:r>
    </w:p>
    <w:p w14:paraId="6A5C0C2F"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30 juin 2025</w:t>
      </w:r>
    </w:p>
    <w:p w14:paraId="684C6121" w14:textId="77777777" w:rsidR="00D71B18" w:rsidRPr="000257B3" w:rsidRDefault="00D71B18" w:rsidP="00D71B18">
      <w:pPr>
        <w:rPr>
          <w:rFonts w:ascii="Trebuchet MS" w:eastAsiaTheme="minorEastAsia" w:hAnsi="Trebuchet MS" w:cs="Arial"/>
          <w:noProof/>
          <w:sz w:val="22"/>
        </w:rPr>
      </w:pPr>
      <w:hyperlink r:id="rId152"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55372B12" w14:textId="77777777" w:rsidR="00D71B18" w:rsidRPr="000257B3" w:rsidRDefault="00D71B18" w:rsidP="00D71B18">
      <w:pPr>
        <w:rPr>
          <w:rFonts w:ascii="Trebuchet MS" w:eastAsiaTheme="minorEastAsia" w:hAnsi="Trebuchet MS" w:cs="Arial"/>
          <w:b/>
          <w:bCs/>
          <w:noProof/>
          <w:sz w:val="22"/>
        </w:rPr>
      </w:pPr>
    </w:p>
    <w:p w14:paraId="407C2396"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Pôle fédératif de recherche et de formation en santé publique Bourgogne-Franche-Comté </w:t>
      </w:r>
    </w:p>
    <w:p w14:paraId="756E075B"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Recherches interdisciplinaires sur les déterminants, les territoires et l’environnement</w:t>
      </w:r>
    </w:p>
    <w:p w14:paraId="191D3468"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30 juin 2025</w:t>
      </w:r>
    </w:p>
    <w:p w14:paraId="1070477C" w14:textId="77777777" w:rsidR="00D71B18" w:rsidRPr="000257B3" w:rsidRDefault="00D71B18" w:rsidP="00D71B18">
      <w:pPr>
        <w:rPr>
          <w:rFonts w:ascii="Trebuchet MS" w:eastAsiaTheme="minorEastAsia" w:hAnsi="Trebuchet MS" w:cs="Arial"/>
          <w:noProof/>
          <w:sz w:val="22"/>
        </w:rPr>
      </w:pPr>
      <w:hyperlink r:id="rId153"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3E732163" w14:textId="77777777" w:rsidR="00D71B18" w:rsidRPr="000257B3" w:rsidRDefault="00D71B18" w:rsidP="00D71B18">
      <w:pPr>
        <w:rPr>
          <w:rFonts w:ascii="Trebuchet MS" w:eastAsiaTheme="minorEastAsia" w:hAnsi="Trebuchet MS" w:cs="Arial"/>
          <w:noProof/>
          <w:sz w:val="22"/>
        </w:rPr>
      </w:pPr>
    </w:p>
    <w:p w14:paraId="61D4956D"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Fondation de France</w:t>
      </w:r>
    </w:p>
    <w:p w14:paraId="337554DC"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Pour des territoires de montagne en transitions </w:t>
      </w:r>
    </w:p>
    <w:p w14:paraId="374542BB"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10 juillet 2025</w:t>
      </w:r>
    </w:p>
    <w:p w14:paraId="771DCC5B" w14:textId="77777777" w:rsidR="00D71B18" w:rsidRPr="000257B3" w:rsidRDefault="00D71B18" w:rsidP="00D71B18">
      <w:pPr>
        <w:rPr>
          <w:rFonts w:ascii="Trebuchet MS" w:eastAsiaTheme="minorEastAsia" w:hAnsi="Trebuchet MS" w:cs="Arial"/>
          <w:noProof/>
          <w:sz w:val="22"/>
        </w:rPr>
      </w:pPr>
      <w:hyperlink r:id="rId154"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4D35C9C0" w14:textId="77777777" w:rsidR="00D71B18" w:rsidRPr="000257B3" w:rsidRDefault="00D71B18" w:rsidP="00D71B18">
      <w:pPr>
        <w:rPr>
          <w:rFonts w:ascii="Trebuchet MS" w:eastAsiaTheme="minorEastAsia" w:hAnsi="Trebuchet MS" w:cs="Arial"/>
          <w:b/>
          <w:bCs/>
          <w:noProof/>
          <w:sz w:val="22"/>
        </w:rPr>
      </w:pPr>
    </w:p>
    <w:p w14:paraId="2389ACFC"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Fondation de France</w:t>
      </w:r>
    </w:p>
    <w:p w14:paraId="73BDF80A"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Appel à Initiatives Proches Aidants de Personnes Âgées </w:t>
      </w:r>
    </w:p>
    <w:p w14:paraId="59E1962F"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11 juillet 2025</w:t>
      </w:r>
    </w:p>
    <w:p w14:paraId="3E4B8156" w14:textId="77777777" w:rsidR="00D71B18" w:rsidRPr="000257B3" w:rsidRDefault="00D71B18" w:rsidP="00D71B18">
      <w:pPr>
        <w:rPr>
          <w:rFonts w:ascii="Trebuchet MS" w:eastAsiaTheme="minorEastAsia" w:hAnsi="Trebuchet MS" w:cs="Arial"/>
          <w:noProof/>
          <w:sz w:val="22"/>
        </w:rPr>
      </w:pPr>
      <w:hyperlink r:id="rId155"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71AD882C" w14:textId="77777777" w:rsidR="00D71B18" w:rsidRPr="000257B3" w:rsidRDefault="00D71B18" w:rsidP="00D71B18">
      <w:pPr>
        <w:rPr>
          <w:rFonts w:ascii="Trebuchet MS" w:eastAsiaTheme="minorEastAsia" w:hAnsi="Trebuchet MS" w:cs="Arial"/>
          <w:b/>
          <w:bCs/>
          <w:noProof/>
          <w:sz w:val="22"/>
        </w:rPr>
      </w:pPr>
    </w:p>
    <w:p w14:paraId="294DE836"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Fondation Médéric Alzheimer</w:t>
      </w:r>
    </w:p>
    <w:p w14:paraId="2CD22C92"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Interventions non médicamenteuses (INM) et maladies d’Alzheimer et apparentées </w:t>
      </w:r>
    </w:p>
    <w:p w14:paraId="1604A56C"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13 juillet 2025</w:t>
      </w:r>
    </w:p>
    <w:p w14:paraId="4B4AE58B" w14:textId="77777777" w:rsidR="00D71B18" w:rsidRPr="000257B3" w:rsidRDefault="00D71B18" w:rsidP="00D71B18">
      <w:pPr>
        <w:rPr>
          <w:rFonts w:ascii="Trebuchet MS" w:eastAsiaTheme="minorEastAsia" w:hAnsi="Trebuchet MS" w:cs="Arial"/>
          <w:noProof/>
          <w:sz w:val="22"/>
        </w:rPr>
      </w:pPr>
      <w:hyperlink r:id="rId156"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1354E003" w14:textId="77777777" w:rsidR="00D71B18" w:rsidRPr="000257B3" w:rsidRDefault="00D71B18" w:rsidP="00D71B18">
      <w:pPr>
        <w:rPr>
          <w:rFonts w:ascii="Trebuchet MS" w:eastAsiaTheme="minorEastAsia" w:hAnsi="Trebuchet MS" w:cs="Arial"/>
          <w:noProof/>
          <w:sz w:val="22"/>
        </w:rPr>
      </w:pPr>
    </w:p>
    <w:p w14:paraId="3A2296C0"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CNRS Sciences humaines &amp; sociales</w:t>
      </w:r>
    </w:p>
    <w:p w14:paraId="5BFE1E69"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Legs Lelong en anthropologie sociale</w:t>
      </w:r>
    </w:p>
    <w:p w14:paraId="3EE19A1B"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15 septembre 2025</w:t>
      </w:r>
    </w:p>
    <w:p w14:paraId="6FE1D03A" w14:textId="77777777" w:rsidR="00D71B18" w:rsidRPr="000257B3" w:rsidRDefault="00D71B18" w:rsidP="00D71B18">
      <w:pPr>
        <w:rPr>
          <w:rFonts w:ascii="Trebuchet MS" w:eastAsiaTheme="minorEastAsia" w:hAnsi="Trebuchet MS" w:cs="Arial"/>
          <w:noProof/>
          <w:sz w:val="22"/>
        </w:rPr>
      </w:pPr>
      <w:hyperlink r:id="rId157"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44FE39C8" w14:textId="77777777" w:rsidR="00D71B18" w:rsidRPr="000257B3" w:rsidRDefault="00D71B18" w:rsidP="00D71B18">
      <w:pPr>
        <w:rPr>
          <w:rFonts w:ascii="Trebuchet MS" w:eastAsiaTheme="minorEastAsia" w:hAnsi="Trebuchet MS" w:cs="Arial"/>
          <w:noProof/>
          <w:sz w:val="22"/>
        </w:rPr>
      </w:pPr>
    </w:p>
    <w:p w14:paraId="67FB791B"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Maison des Sciences Humaines et sociales Paris Nord</w:t>
      </w:r>
    </w:p>
    <w:p w14:paraId="3561FDA4"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2026</w:t>
      </w:r>
    </w:p>
    <w:p w14:paraId="0B4C4796"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15 septembre 2025</w:t>
      </w:r>
    </w:p>
    <w:p w14:paraId="0862F227" w14:textId="77777777" w:rsidR="00D71B18" w:rsidRPr="000257B3" w:rsidRDefault="00D71B18" w:rsidP="00D71B18">
      <w:pPr>
        <w:rPr>
          <w:rFonts w:ascii="Trebuchet MS" w:eastAsiaTheme="minorEastAsia" w:hAnsi="Trebuchet MS" w:cs="Arial"/>
          <w:noProof/>
          <w:sz w:val="22"/>
        </w:rPr>
      </w:pPr>
      <w:hyperlink r:id="rId158"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56F07F88" w14:textId="77777777" w:rsidR="00D71B18" w:rsidRPr="000257B3" w:rsidRDefault="00D71B18" w:rsidP="00D71B18">
      <w:pPr>
        <w:rPr>
          <w:rFonts w:ascii="Trebuchet MS" w:eastAsiaTheme="minorEastAsia" w:hAnsi="Trebuchet MS" w:cs="Arial"/>
          <w:b/>
          <w:bCs/>
          <w:noProof/>
          <w:sz w:val="22"/>
        </w:rPr>
      </w:pPr>
    </w:p>
    <w:p w14:paraId="63597B8A"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InIdEx Industries culturelles et création artistique (ICCA)</w:t>
      </w:r>
    </w:p>
    <w:p w14:paraId="7AE555FD"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structurants 2025</w:t>
      </w:r>
    </w:p>
    <w:p w14:paraId="4B20CA96"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15 septembre 2025</w:t>
      </w:r>
    </w:p>
    <w:p w14:paraId="4408CA1D" w14:textId="77777777" w:rsidR="00D71B18" w:rsidRPr="000257B3" w:rsidRDefault="00D71B18" w:rsidP="00D71B18">
      <w:pPr>
        <w:rPr>
          <w:rFonts w:ascii="Trebuchet MS" w:eastAsiaTheme="minorEastAsia" w:hAnsi="Trebuchet MS" w:cs="Arial"/>
          <w:noProof/>
          <w:sz w:val="22"/>
        </w:rPr>
      </w:pPr>
      <w:hyperlink r:id="rId159"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203E8A69" w14:textId="77777777" w:rsidR="00D71B18" w:rsidRPr="000257B3" w:rsidRDefault="00D71B18" w:rsidP="00D71B18">
      <w:pPr>
        <w:rPr>
          <w:rFonts w:ascii="Trebuchet MS" w:eastAsiaTheme="minorEastAsia" w:hAnsi="Trebuchet MS" w:cs="Arial"/>
          <w:b/>
          <w:bCs/>
          <w:noProof/>
          <w:sz w:val="22"/>
        </w:rPr>
      </w:pPr>
    </w:p>
    <w:p w14:paraId="1A50A9C0"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Fondation de France </w:t>
      </w:r>
    </w:p>
    <w:p w14:paraId="238CE8CB"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Étude des « agrégopathies » dans les maladies neurodégénératives </w:t>
      </w:r>
    </w:p>
    <w:p w14:paraId="6FCB7681"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17 septembre 2025</w:t>
      </w:r>
    </w:p>
    <w:p w14:paraId="6B8E2CFE" w14:textId="77777777" w:rsidR="00D71B18" w:rsidRPr="000257B3" w:rsidRDefault="00D71B18" w:rsidP="00D71B18">
      <w:pPr>
        <w:rPr>
          <w:rFonts w:ascii="Trebuchet MS" w:eastAsiaTheme="minorEastAsia" w:hAnsi="Trebuchet MS" w:cs="Arial"/>
          <w:noProof/>
          <w:sz w:val="22"/>
        </w:rPr>
      </w:pPr>
      <w:hyperlink r:id="rId160"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48610F79" w14:textId="77777777" w:rsidR="00D71B18" w:rsidRPr="000257B3" w:rsidRDefault="00D71B18" w:rsidP="00D71B18">
      <w:pPr>
        <w:rPr>
          <w:rFonts w:ascii="Trebuchet MS" w:eastAsiaTheme="minorEastAsia" w:hAnsi="Trebuchet MS" w:cs="Arial"/>
          <w:b/>
          <w:bCs/>
          <w:noProof/>
          <w:sz w:val="22"/>
        </w:rPr>
      </w:pPr>
    </w:p>
    <w:p w14:paraId="4E9B70E5" w14:textId="77777777"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Lille Métropole Habitat</w:t>
      </w:r>
    </w:p>
    <w:p w14:paraId="3C46D629"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lastRenderedPageBreak/>
        <w:t>Modul’Âge – Appel à Manifestation d’Intérêt à destination des structures locales engagées sur le vieillissement et l’accompagnement social </w:t>
      </w:r>
    </w:p>
    <w:p w14:paraId="0492BBFD"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19 septembre 2025</w:t>
      </w:r>
    </w:p>
    <w:p w14:paraId="0C428B44" w14:textId="77777777" w:rsidR="00D71B18" w:rsidRPr="000257B3" w:rsidRDefault="00D71B18" w:rsidP="00D71B18">
      <w:pPr>
        <w:rPr>
          <w:rStyle w:val="Lienhypertexte"/>
          <w:rFonts w:ascii="Trebuchet MS" w:eastAsiaTheme="minorEastAsia" w:hAnsi="Trebuchet MS" w:cs="Arial"/>
          <w:noProof/>
          <w:sz w:val="22"/>
        </w:rPr>
      </w:pPr>
      <w:hyperlink r:id="rId161" w:history="1">
        <w:r w:rsidRPr="000257B3">
          <w:rPr>
            <w:rStyle w:val="Lienhypertexte"/>
            <w:rFonts w:ascii="Trebuchet MS" w:eastAsiaTheme="minorEastAsia" w:hAnsi="Trebuchet MS" w:cs="Arial"/>
            <w:noProof/>
            <w:sz w:val="22"/>
          </w:rPr>
          <w:t>Plus d’informations</w:t>
        </w:r>
      </w:hyperlink>
    </w:p>
    <w:p w14:paraId="6FE56593" w14:textId="77777777" w:rsidR="00D71B18" w:rsidRPr="000257B3" w:rsidRDefault="00D71B18" w:rsidP="00D71B18">
      <w:pPr>
        <w:rPr>
          <w:rFonts w:ascii="Trebuchet MS" w:eastAsiaTheme="minorEastAsia" w:hAnsi="Trebuchet MS" w:cs="Arial"/>
          <w:b/>
          <w:bCs/>
          <w:noProof/>
          <w:sz w:val="22"/>
        </w:rPr>
      </w:pPr>
    </w:p>
    <w:p w14:paraId="4E76A93E"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Programme d’Excellence I-SITE de l’Université de Montpellier</w:t>
      </w:r>
    </w:p>
    <w:p w14:paraId="39479EA5" w14:textId="77777777" w:rsidR="00D71B18" w:rsidRPr="000257B3" w:rsidRDefault="00D71B18" w:rsidP="00D71B18">
      <w:pPr>
        <w:rPr>
          <w:rFonts w:ascii="Trebuchet MS" w:hAnsi="Trebuchet MS" w:cs="Arial"/>
          <w:i/>
          <w:iCs/>
          <w:sz w:val="22"/>
        </w:rPr>
      </w:pPr>
      <w:r w:rsidRPr="000257B3">
        <w:rPr>
          <w:rFonts w:ascii="Trebuchet MS" w:hAnsi="Trebuchet MS" w:cs="Arial"/>
          <w:i/>
          <w:iCs/>
          <w:sz w:val="22"/>
        </w:rPr>
        <w:t>Programme de soutien à la recherche</w:t>
      </w:r>
    </w:p>
    <w:p w14:paraId="0B9DE1BB"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Date limite de soumission : 24 septembre 2025</w:t>
      </w:r>
    </w:p>
    <w:p w14:paraId="42E988D8" w14:textId="77777777" w:rsidR="00D71B18" w:rsidRPr="000257B3" w:rsidRDefault="00D71B18" w:rsidP="00D71B18">
      <w:pPr>
        <w:rPr>
          <w:rFonts w:ascii="Trebuchet MS" w:hAnsi="Trebuchet MS" w:cs="Arial"/>
          <w:sz w:val="22"/>
        </w:rPr>
      </w:pPr>
      <w:hyperlink r:id="rId162" w:history="1">
        <w:r w:rsidRPr="000257B3">
          <w:rPr>
            <w:rStyle w:val="Lienhypertexte"/>
            <w:rFonts w:ascii="Trebuchet MS" w:hAnsi="Trebuchet MS" w:cs="Arial"/>
            <w:sz w:val="22"/>
          </w:rPr>
          <w:t>Plus d’informations</w:t>
        </w:r>
      </w:hyperlink>
    </w:p>
    <w:p w14:paraId="14338C01" w14:textId="77777777" w:rsidR="00D71B18" w:rsidRPr="000257B3" w:rsidRDefault="00D71B18" w:rsidP="00D71B18">
      <w:pPr>
        <w:rPr>
          <w:rFonts w:ascii="Trebuchet MS" w:eastAsiaTheme="minorEastAsia" w:hAnsi="Trebuchet MS" w:cs="Arial"/>
          <w:b/>
          <w:bCs/>
          <w:noProof/>
          <w:sz w:val="22"/>
        </w:rPr>
      </w:pPr>
    </w:p>
    <w:p w14:paraId="188ECB6C"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Défenseur des droits</w:t>
      </w:r>
    </w:p>
    <w:p w14:paraId="391EA588" w14:textId="77777777" w:rsidR="00D71B18" w:rsidRPr="000257B3" w:rsidRDefault="00D71B18" w:rsidP="00D71B18">
      <w:pPr>
        <w:rPr>
          <w:rFonts w:ascii="Trebuchet MS" w:hAnsi="Trebuchet MS" w:cs="Arial"/>
          <w:i/>
          <w:iCs/>
          <w:sz w:val="22"/>
        </w:rPr>
      </w:pPr>
      <w:r w:rsidRPr="000257B3">
        <w:rPr>
          <w:rFonts w:ascii="Trebuchet MS" w:hAnsi="Trebuchet MS" w:cs="Arial"/>
          <w:i/>
          <w:iCs/>
          <w:sz w:val="22"/>
        </w:rPr>
        <w:t>Prendre en compte la parole des personnes accompagnées et/ou aidées : un enjeu de société et de construction des politiques publiques</w:t>
      </w:r>
    </w:p>
    <w:p w14:paraId="67C12E31"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Date limite de soumission : 28 septembre 2025</w:t>
      </w:r>
    </w:p>
    <w:p w14:paraId="7915FB31" w14:textId="77777777" w:rsidR="00D71B18" w:rsidRPr="000257B3" w:rsidRDefault="00D71B18" w:rsidP="00D71B18">
      <w:pPr>
        <w:rPr>
          <w:rStyle w:val="Lienhypertexte"/>
          <w:rFonts w:ascii="Trebuchet MS" w:hAnsi="Trebuchet MS" w:cs="Arial"/>
          <w:sz w:val="22"/>
        </w:rPr>
      </w:pPr>
      <w:hyperlink r:id="rId163" w:history="1">
        <w:r w:rsidRPr="000257B3">
          <w:rPr>
            <w:rStyle w:val="Lienhypertexte"/>
            <w:rFonts w:ascii="Trebuchet MS" w:hAnsi="Trebuchet MS" w:cs="Arial"/>
            <w:sz w:val="22"/>
          </w:rPr>
          <w:t>Plus d’informations</w:t>
        </w:r>
      </w:hyperlink>
    </w:p>
    <w:p w14:paraId="5B528E7F" w14:textId="77777777" w:rsidR="00D71B18" w:rsidRPr="000257B3" w:rsidRDefault="00D71B18" w:rsidP="00D71B18">
      <w:pPr>
        <w:rPr>
          <w:rStyle w:val="Lienhypertexte"/>
          <w:rFonts w:ascii="Trebuchet MS" w:hAnsi="Trebuchet MS" w:cs="Arial"/>
          <w:sz w:val="22"/>
        </w:rPr>
      </w:pPr>
    </w:p>
    <w:p w14:paraId="0931762E"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Fondation Médéric Alzheimer / Fédération hospitalière de France (FHF) / FEHAP</w:t>
      </w:r>
    </w:p>
    <w:p w14:paraId="498F8699" w14:textId="77777777" w:rsidR="00D71B18" w:rsidRPr="000257B3" w:rsidRDefault="00D71B18" w:rsidP="00D71B18">
      <w:pPr>
        <w:rPr>
          <w:rFonts w:ascii="Trebuchet MS" w:hAnsi="Trebuchet MS" w:cs="Arial"/>
          <w:i/>
          <w:iCs/>
          <w:sz w:val="22"/>
        </w:rPr>
      </w:pPr>
      <w:r w:rsidRPr="000257B3">
        <w:rPr>
          <w:rFonts w:ascii="Trebuchet MS" w:hAnsi="Trebuchet MS" w:cs="Arial"/>
          <w:i/>
          <w:iCs/>
          <w:sz w:val="22"/>
        </w:rPr>
        <w:t xml:space="preserve">Vers un hôpital « Alzheimer </w:t>
      </w:r>
      <w:proofErr w:type="spellStart"/>
      <w:r w:rsidRPr="000257B3">
        <w:rPr>
          <w:rFonts w:ascii="Trebuchet MS" w:hAnsi="Trebuchet MS" w:cs="Arial"/>
          <w:i/>
          <w:iCs/>
          <w:sz w:val="22"/>
        </w:rPr>
        <w:t>Friendly</w:t>
      </w:r>
      <w:proofErr w:type="spellEnd"/>
      <w:r w:rsidRPr="000257B3">
        <w:rPr>
          <w:rFonts w:ascii="Trebuchet MS" w:hAnsi="Trebuchet MS" w:cs="Arial"/>
          <w:i/>
          <w:iCs/>
          <w:sz w:val="22"/>
        </w:rPr>
        <w:t> »</w:t>
      </w:r>
    </w:p>
    <w:p w14:paraId="222B64CA"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Date limite de soumission : 30 septembre 2025</w:t>
      </w:r>
    </w:p>
    <w:p w14:paraId="75C65E9D" w14:textId="77777777" w:rsidR="00D71B18" w:rsidRPr="000257B3" w:rsidRDefault="00D71B18" w:rsidP="00D71B18">
      <w:pPr>
        <w:rPr>
          <w:rStyle w:val="Lienhypertexte"/>
          <w:rFonts w:ascii="Trebuchet MS" w:hAnsi="Trebuchet MS" w:cs="Arial"/>
          <w:sz w:val="22"/>
        </w:rPr>
      </w:pPr>
      <w:hyperlink r:id="rId164" w:history="1">
        <w:r w:rsidRPr="000257B3">
          <w:rPr>
            <w:rStyle w:val="Lienhypertexte"/>
            <w:rFonts w:ascii="Trebuchet MS" w:hAnsi="Trebuchet MS" w:cs="Arial"/>
            <w:sz w:val="22"/>
          </w:rPr>
          <w:t>Plus d’informations</w:t>
        </w:r>
      </w:hyperlink>
    </w:p>
    <w:p w14:paraId="5628A6F1" w14:textId="77777777" w:rsidR="00D71B18" w:rsidRPr="000257B3" w:rsidRDefault="00D71B18" w:rsidP="00D71B18">
      <w:pPr>
        <w:rPr>
          <w:rFonts w:ascii="Trebuchet MS" w:hAnsi="Trebuchet MS" w:cs="Arial"/>
          <w:b/>
          <w:bCs/>
          <w:sz w:val="22"/>
        </w:rPr>
      </w:pPr>
    </w:p>
    <w:p w14:paraId="709959C5"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Banque des Territoires – Caisse des dépôts</w:t>
      </w:r>
    </w:p>
    <w:p w14:paraId="4615BBD3" w14:textId="77777777" w:rsidR="00D71B18" w:rsidRPr="000257B3" w:rsidRDefault="00D71B18" w:rsidP="00D71B18">
      <w:pPr>
        <w:rPr>
          <w:rFonts w:ascii="Trebuchet MS" w:hAnsi="Trebuchet MS" w:cs="Arial"/>
          <w:i/>
          <w:iCs/>
          <w:sz w:val="22"/>
        </w:rPr>
      </w:pPr>
      <w:r w:rsidRPr="000257B3">
        <w:rPr>
          <w:rFonts w:ascii="Trebuchet MS" w:hAnsi="Trebuchet MS" w:cs="Arial"/>
          <w:i/>
          <w:iCs/>
          <w:sz w:val="22"/>
        </w:rPr>
        <w:t>Dispositifs médicaux numériques au service du bien vieillir</w:t>
      </w:r>
    </w:p>
    <w:p w14:paraId="4AD35ECD"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Date limite de soumission : 7 octobre 2025</w:t>
      </w:r>
    </w:p>
    <w:p w14:paraId="29E8AD73" w14:textId="77777777" w:rsidR="00D71B18" w:rsidRPr="000257B3" w:rsidRDefault="00D71B18" w:rsidP="00D71B18">
      <w:pPr>
        <w:rPr>
          <w:rStyle w:val="Lienhypertexte"/>
          <w:rFonts w:ascii="Trebuchet MS" w:hAnsi="Trebuchet MS" w:cs="Arial"/>
          <w:sz w:val="22"/>
        </w:rPr>
      </w:pPr>
      <w:hyperlink r:id="rId165" w:history="1">
        <w:r w:rsidRPr="000257B3">
          <w:rPr>
            <w:rStyle w:val="Lienhypertexte"/>
            <w:rFonts w:ascii="Trebuchet MS" w:hAnsi="Trebuchet MS" w:cs="Arial"/>
            <w:sz w:val="22"/>
          </w:rPr>
          <w:t>Plus d’informations</w:t>
        </w:r>
      </w:hyperlink>
    </w:p>
    <w:p w14:paraId="5E52D97C" w14:textId="77777777" w:rsidR="00D71B18" w:rsidRPr="000257B3" w:rsidRDefault="00D71B18" w:rsidP="00D71B18">
      <w:pPr>
        <w:rPr>
          <w:rStyle w:val="Lienhypertexte"/>
          <w:rFonts w:ascii="Trebuchet MS" w:hAnsi="Trebuchet MS" w:cs="Arial"/>
          <w:sz w:val="22"/>
        </w:rPr>
      </w:pPr>
    </w:p>
    <w:p w14:paraId="2B6E598B"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Agence nationale de la recherche (ANR)</w:t>
      </w:r>
    </w:p>
    <w:p w14:paraId="436DE7C3" w14:textId="77777777" w:rsidR="00D71B18" w:rsidRPr="000257B3" w:rsidRDefault="00D71B18" w:rsidP="00D71B18">
      <w:pPr>
        <w:rPr>
          <w:rFonts w:ascii="Trebuchet MS" w:hAnsi="Trebuchet MS" w:cs="Arial"/>
          <w:i/>
          <w:iCs/>
          <w:sz w:val="22"/>
        </w:rPr>
      </w:pPr>
      <w:r w:rsidRPr="000257B3">
        <w:rPr>
          <w:rFonts w:ascii="Trebuchet MS" w:hAnsi="Trebuchet MS" w:cs="Arial"/>
          <w:i/>
          <w:iCs/>
          <w:sz w:val="22"/>
        </w:rPr>
        <w:t xml:space="preserve">Appel à projets générique 2026 </w:t>
      </w:r>
    </w:p>
    <w:p w14:paraId="6A60FB81"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Date limite de soumission : 14 octobre 2025</w:t>
      </w:r>
    </w:p>
    <w:p w14:paraId="259D71A3" w14:textId="77777777" w:rsidR="00D71B18" w:rsidRPr="000257B3" w:rsidRDefault="00D71B18" w:rsidP="00D71B18">
      <w:pPr>
        <w:rPr>
          <w:rStyle w:val="Lienhypertexte"/>
          <w:rFonts w:ascii="Trebuchet MS" w:hAnsi="Trebuchet MS" w:cs="Arial"/>
          <w:sz w:val="22"/>
        </w:rPr>
      </w:pPr>
      <w:hyperlink r:id="rId166" w:history="1">
        <w:r w:rsidRPr="000257B3">
          <w:rPr>
            <w:rStyle w:val="Lienhypertexte"/>
            <w:rFonts w:ascii="Trebuchet MS" w:hAnsi="Trebuchet MS" w:cs="Arial"/>
            <w:sz w:val="22"/>
          </w:rPr>
          <w:t>Plus d’informations</w:t>
        </w:r>
      </w:hyperlink>
    </w:p>
    <w:p w14:paraId="241D31AA" w14:textId="77777777" w:rsidR="00D71B18" w:rsidRPr="000257B3" w:rsidRDefault="00D71B18" w:rsidP="00D71B18">
      <w:pPr>
        <w:rPr>
          <w:rStyle w:val="Lienhypertexte"/>
          <w:rFonts w:ascii="Trebuchet MS" w:hAnsi="Trebuchet MS" w:cs="Arial"/>
          <w:sz w:val="22"/>
        </w:rPr>
      </w:pPr>
    </w:p>
    <w:p w14:paraId="0F070A1F" w14:textId="77777777" w:rsidR="00D71B18" w:rsidRPr="000257B3" w:rsidRDefault="00D71B18" w:rsidP="00D71B18">
      <w:pPr>
        <w:rPr>
          <w:rFonts w:ascii="Trebuchet MS" w:hAnsi="Trebuchet MS" w:cs="Arial"/>
          <w:b/>
          <w:bCs/>
          <w:sz w:val="22"/>
        </w:rPr>
      </w:pPr>
      <w:proofErr w:type="spellStart"/>
      <w:r w:rsidRPr="000257B3">
        <w:rPr>
          <w:rFonts w:ascii="Trebuchet MS" w:hAnsi="Trebuchet MS" w:cs="Arial"/>
          <w:b/>
          <w:bCs/>
          <w:sz w:val="22"/>
        </w:rPr>
        <w:t>Agirc-arrco</w:t>
      </w:r>
      <w:proofErr w:type="spellEnd"/>
      <w:r w:rsidRPr="000257B3">
        <w:rPr>
          <w:rFonts w:ascii="Trebuchet MS" w:hAnsi="Trebuchet MS" w:cs="Arial"/>
          <w:b/>
          <w:bCs/>
          <w:sz w:val="22"/>
        </w:rPr>
        <w:t xml:space="preserve"> / Silver Valley</w:t>
      </w:r>
    </w:p>
    <w:p w14:paraId="1C1C060E" w14:textId="77777777" w:rsidR="00D71B18" w:rsidRPr="000257B3" w:rsidRDefault="00D71B18" w:rsidP="00D71B18">
      <w:pPr>
        <w:rPr>
          <w:rFonts w:ascii="Trebuchet MS" w:hAnsi="Trebuchet MS" w:cs="Arial"/>
          <w:i/>
          <w:iCs/>
          <w:sz w:val="22"/>
        </w:rPr>
      </w:pPr>
      <w:r w:rsidRPr="000257B3">
        <w:rPr>
          <w:rFonts w:ascii="Trebuchet MS" w:hAnsi="Trebuchet MS" w:cs="Arial"/>
          <w:i/>
          <w:iCs/>
          <w:sz w:val="22"/>
        </w:rPr>
        <w:t xml:space="preserve">Bien vieillir à domicile </w:t>
      </w:r>
    </w:p>
    <w:p w14:paraId="7A2102CD"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Date limite de soumission : 31 octobre 2025</w:t>
      </w:r>
    </w:p>
    <w:p w14:paraId="5F7569C2" w14:textId="77777777" w:rsidR="00D71B18" w:rsidRPr="000257B3" w:rsidRDefault="00D71B18" w:rsidP="00D71B18">
      <w:pPr>
        <w:rPr>
          <w:rStyle w:val="Lienhypertexte"/>
          <w:rFonts w:ascii="Trebuchet MS" w:hAnsi="Trebuchet MS" w:cs="Arial"/>
          <w:sz w:val="22"/>
        </w:rPr>
      </w:pPr>
      <w:hyperlink r:id="rId167" w:history="1">
        <w:r w:rsidRPr="000257B3">
          <w:rPr>
            <w:rStyle w:val="Lienhypertexte"/>
            <w:rFonts w:ascii="Trebuchet MS" w:hAnsi="Trebuchet MS" w:cs="Arial"/>
            <w:sz w:val="22"/>
          </w:rPr>
          <w:t>Plus d’informations</w:t>
        </w:r>
      </w:hyperlink>
    </w:p>
    <w:p w14:paraId="366717E9" w14:textId="77777777" w:rsidR="00D71B18" w:rsidRPr="000257B3" w:rsidRDefault="00D71B18" w:rsidP="00D71B18">
      <w:pPr>
        <w:rPr>
          <w:rStyle w:val="Lienhypertexte"/>
          <w:rFonts w:ascii="Trebuchet MS" w:hAnsi="Trebuchet MS" w:cs="Arial"/>
          <w:sz w:val="22"/>
        </w:rPr>
      </w:pPr>
    </w:p>
    <w:p w14:paraId="2C0D16B8"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Mission pour les initiatives transverses et interdisciplinaires (MITI)</w:t>
      </w:r>
    </w:p>
    <w:p w14:paraId="0D2D58DA" w14:textId="77777777" w:rsidR="00D71B18" w:rsidRPr="000257B3" w:rsidRDefault="00D71B18" w:rsidP="00D71B18">
      <w:pPr>
        <w:rPr>
          <w:rFonts w:ascii="Trebuchet MS" w:hAnsi="Trebuchet MS" w:cs="Arial"/>
          <w:i/>
          <w:iCs/>
          <w:sz w:val="22"/>
        </w:rPr>
      </w:pPr>
      <w:r w:rsidRPr="000257B3">
        <w:rPr>
          <w:rFonts w:ascii="Trebuchet MS" w:hAnsi="Trebuchet MS" w:cs="Arial"/>
          <w:i/>
          <w:iCs/>
          <w:sz w:val="22"/>
        </w:rPr>
        <w:t>Appel à mobilité individuelle thématique « Osez l’interdisciplinarité ! »</w:t>
      </w:r>
    </w:p>
    <w:p w14:paraId="1FB66C07"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Date limite de soumission : 6 novembre 2025</w:t>
      </w:r>
    </w:p>
    <w:p w14:paraId="345B114D" w14:textId="77777777" w:rsidR="00D71B18" w:rsidRPr="000257B3" w:rsidRDefault="00D71B18" w:rsidP="00D71B18">
      <w:pPr>
        <w:rPr>
          <w:rStyle w:val="Lienhypertexte"/>
          <w:rFonts w:ascii="Trebuchet MS" w:hAnsi="Trebuchet MS" w:cs="Arial"/>
          <w:sz w:val="22"/>
        </w:rPr>
      </w:pPr>
      <w:hyperlink r:id="rId168" w:history="1">
        <w:r w:rsidRPr="000257B3">
          <w:rPr>
            <w:rStyle w:val="Lienhypertexte"/>
            <w:rFonts w:ascii="Trebuchet MS" w:hAnsi="Trebuchet MS" w:cs="Arial"/>
            <w:sz w:val="22"/>
          </w:rPr>
          <w:t>Plus d’informations</w:t>
        </w:r>
      </w:hyperlink>
    </w:p>
    <w:p w14:paraId="5BC8B71B" w14:textId="77777777" w:rsidR="003208AB" w:rsidRPr="000257B3" w:rsidRDefault="003208AB" w:rsidP="00D71B18">
      <w:pPr>
        <w:rPr>
          <w:rStyle w:val="Lienhypertexte"/>
          <w:rFonts w:ascii="Trebuchet MS" w:hAnsi="Trebuchet MS" w:cs="Arial"/>
          <w:sz w:val="22"/>
        </w:rPr>
      </w:pPr>
    </w:p>
    <w:p w14:paraId="29E1B992" w14:textId="77777777" w:rsidR="003208AB" w:rsidRPr="000257B3" w:rsidRDefault="003208AB" w:rsidP="003208AB">
      <w:pPr>
        <w:rPr>
          <w:rFonts w:ascii="Trebuchet MS" w:hAnsi="Trebuchet MS" w:cs="Arial"/>
          <w:b/>
          <w:bCs/>
          <w:sz w:val="22"/>
        </w:rPr>
      </w:pPr>
      <w:r w:rsidRPr="000257B3">
        <w:rPr>
          <w:rFonts w:ascii="Trebuchet MS" w:hAnsi="Trebuchet MS" w:cs="Arial"/>
          <w:b/>
          <w:bCs/>
          <w:sz w:val="22"/>
        </w:rPr>
        <w:t>Institut pour la Recherche en Santé Publique (</w:t>
      </w:r>
      <w:proofErr w:type="spellStart"/>
      <w:r w:rsidRPr="000257B3">
        <w:rPr>
          <w:rFonts w:ascii="Trebuchet MS" w:hAnsi="Trebuchet MS" w:cs="Arial"/>
          <w:b/>
          <w:bCs/>
          <w:sz w:val="22"/>
        </w:rPr>
        <w:t>IReSP</w:t>
      </w:r>
      <w:proofErr w:type="spellEnd"/>
      <w:r w:rsidRPr="000257B3">
        <w:rPr>
          <w:rFonts w:ascii="Trebuchet MS" w:hAnsi="Trebuchet MS" w:cs="Arial"/>
          <w:b/>
          <w:bCs/>
          <w:sz w:val="22"/>
        </w:rPr>
        <w:t>)</w:t>
      </w:r>
    </w:p>
    <w:p w14:paraId="279E77F0" w14:textId="02E86E72" w:rsidR="003208AB" w:rsidRPr="000257B3" w:rsidRDefault="003208AB" w:rsidP="003208AB">
      <w:pPr>
        <w:rPr>
          <w:rFonts w:ascii="Trebuchet MS" w:hAnsi="Trebuchet MS" w:cs="Arial"/>
          <w:i/>
          <w:iCs/>
          <w:sz w:val="22"/>
        </w:rPr>
      </w:pPr>
      <w:r w:rsidRPr="000257B3">
        <w:rPr>
          <w:rFonts w:ascii="Trebuchet MS" w:hAnsi="Trebuchet MS" w:cs="Arial"/>
          <w:i/>
          <w:iCs/>
          <w:sz w:val="22"/>
        </w:rPr>
        <w:t>Services, interventions et politiques favorables à la santé</w:t>
      </w:r>
    </w:p>
    <w:p w14:paraId="39880F75" w14:textId="5B43307E" w:rsidR="003208AB" w:rsidRPr="000257B3" w:rsidRDefault="003208AB" w:rsidP="003208AB">
      <w:pPr>
        <w:pStyle w:val="Paragraphedeliste"/>
        <w:numPr>
          <w:ilvl w:val="0"/>
          <w:numId w:val="19"/>
        </w:numPr>
        <w:rPr>
          <w:rFonts w:ascii="Trebuchet MS" w:hAnsi="Trebuchet MS" w:cs="Arial"/>
          <w:i/>
          <w:iCs/>
          <w:sz w:val="22"/>
        </w:rPr>
      </w:pPr>
      <w:r w:rsidRPr="000257B3">
        <w:rPr>
          <w:rFonts w:ascii="Trebuchet MS" w:hAnsi="Trebuchet MS" w:cs="Arial"/>
          <w:i/>
          <w:iCs/>
          <w:sz w:val="22"/>
        </w:rPr>
        <w:t>Axe thématique 1 : Prévention primaire et promotion de la santé </w:t>
      </w:r>
    </w:p>
    <w:p w14:paraId="33C5C2FD" w14:textId="3BA82FA9" w:rsidR="003208AB" w:rsidRPr="000257B3" w:rsidRDefault="003208AB" w:rsidP="003208AB">
      <w:pPr>
        <w:pStyle w:val="Paragraphedeliste"/>
        <w:numPr>
          <w:ilvl w:val="0"/>
          <w:numId w:val="19"/>
        </w:numPr>
        <w:rPr>
          <w:rFonts w:ascii="Trebuchet MS" w:hAnsi="Trebuchet MS" w:cs="Arial"/>
          <w:i/>
          <w:iCs/>
          <w:sz w:val="22"/>
        </w:rPr>
      </w:pPr>
      <w:r w:rsidRPr="000257B3">
        <w:rPr>
          <w:rFonts w:ascii="Trebuchet MS" w:hAnsi="Trebuchet MS" w:cs="Arial"/>
          <w:i/>
          <w:iCs/>
          <w:sz w:val="22"/>
        </w:rPr>
        <w:t xml:space="preserve">Axe thématique 2 : Services de santé : Organisation et financement </w:t>
      </w:r>
    </w:p>
    <w:p w14:paraId="7CDBEDA1" w14:textId="3E3930B9" w:rsidR="003208AB" w:rsidRPr="000257B3" w:rsidRDefault="003208AB" w:rsidP="003208AB">
      <w:pPr>
        <w:pStyle w:val="Paragraphedeliste"/>
        <w:numPr>
          <w:ilvl w:val="0"/>
          <w:numId w:val="19"/>
        </w:numPr>
        <w:rPr>
          <w:rFonts w:ascii="Trebuchet MS" w:hAnsi="Trebuchet MS" w:cs="Arial"/>
          <w:i/>
          <w:iCs/>
          <w:sz w:val="22"/>
        </w:rPr>
      </w:pPr>
      <w:r w:rsidRPr="000257B3">
        <w:rPr>
          <w:rFonts w:ascii="Trebuchet MS" w:hAnsi="Trebuchet MS" w:cs="Arial"/>
          <w:i/>
          <w:iCs/>
          <w:sz w:val="22"/>
        </w:rPr>
        <w:t>Axe spécifique 3 : Prévention des infections et de l’antibiorésistance</w:t>
      </w:r>
    </w:p>
    <w:p w14:paraId="2635D43F" w14:textId="28ED0325" w:rsidR="003208AB" w:rsidRPr="000257B3" w:rsidRDefault="003208AB" w:rsidP="003208AB">
      <w:pPr>
        <w:rPr>
          <w:rFonts w:ascii="Trebuchet MS" w:hAnsi="Trebuchet MS" w:cs="Arial"/>
          <w:b/>
          <w:bCs/>
          <w:sz w:val="22"/>
        </w:rPr>
      </w:pPr>
      <w:r w:rsidRPr="000257B3">
        <w:rPr>
          <w:rFonts w:ascii="Trebuchet MS" w:hAnsi="Trebuchet MS" w:cs="Arial"/>
          <w:b/>
          <w:bCs/>
          <w:sz w:val="22"/>
        </w:rPr>
        <w:t>Date limite de soumission : 13 novembre 2025</w:t>
      </w:r>
    </w:p>
    <w:p w14:paraId="3C9D3F18" w14:textId="5DFF0230" w:rsidR="003208AB" w:rsidRPr="000257B3" w:rsidRDefault="003208AB" w:rsidP="00D71B18">
      <w:pPr>
        <w:rPr>
          <w:rStyle w:val="Lienhypertexte"/>
          <w:rFonts w:ascii="Trebuchet MS" w:hAnsi="Trebuchet MS" w:cs="Arial"/>
          <w:sz w:val="22"/>
        </w:rPr>
      </w:pPr>
      <w:hyperlink r:id="rId169" w:history="1">
        <w:r w:rsidRPr="000257B3">
          <w:rPr>
            <w:rStyle w:val="Lienhypertexte"/>
            <w:rFonts w:ascii="Trebuchet MS" w:hAnsi="Trebuchet MS" w:cs="Arial"/>
            <w:sz w:val="22"/>
          </w:rPr>
          <w:t>Plus d’informations</w:t>
        </w:r>
      </w:hyperlink>
    </w:p>
    <w:p w14:paraId="24B378C3" w14:textId="77777777" w:rsidR="00D71B18" w:rsidRPr="000257B3" w:rsidRDefault="00D71B18" w:rsidP="00D71B18">
      <w:pPr>
        <w:rPr>
          <w:rStyle w:val="Lienhypertexte"/>
          <w:rFonts w:ascii="Trebuchet MS" w:hAnsi="Trebuchet MS" w:cs="Arial"/>
          <w:sz w:val="22"/>
        </w:rPr>
      </w:pPr>
    </w:p>
    <w:p w14:paraId="4D174CDC" w14:textId="685AD4D5" w:rsidR="00FF320A" w:rsidRPr="000257B3" w:rsidRDefault="00FF320A" w:rsidP="00FF320A">
      <w:pPr>
        <w:rPr>
          <w:rFonts w:ascii="Trebuchet MS" w:hAnsi="Trebuchet MS" w:cs="Arial"/>
          <w:b/>
          <w:bCs/>
          <w:sz w:val="22"/>
        </w:rPr>
      </w:pPr>
      <w:bookmarkStart w:id="13" w:name="_Hlk213947914"/>
      <w:proofErr w:type="spellStart"/>
      <w:r w:rsidRPr="000257B3">
        <w:rPr>
          <w:rFonts w:ascii="Trebuchet MS" w:hAnsi="Trebuchet MS" w:cs="Arial"/>
          <w:b/>
          <w:bCs/>
          <w:sz w:val="22"/>
        </w:rPr>
        <w:t>InIdEx</w:t>
      </w:r>
      <w:proofErr w:type="spellEnd"/>
      <w:r w:rsidRPr="000257B3">
        <w:rPr>
          <w:rFonts w:ascii="Trebuchet MS" w:hAnsi="Trebuchet MS" w:cs="Arial"/>
          <w:b/>
          <w:bCs/>
          <w:sz w:val="22"/>
        </w:rPr>
        <w:t xml:space="preserve"> ICCA (Industries culturelles &amp; création artistique)</w:t>
      </w:r>
    </w:p>
    <w:p w14:paraId="3967AF74" w14:textId="1A15B040" w:rsidR="00FF320A" w:rsidRPr="000257B3" w:rsidRDefault="00FF320A" w:rsidP="00FF320A">
      <w:pPr>
        <w:rPr>
          <w:rFonts w:ascii="Trebuchet MS" w:hAnsi="Trebuchet MS" w:cs="Arial"/>
          <w:i/>
          <w:iCs/>
          <w:sz w:val="22"/>
        </w:rPr>
      </w:pPr>
      <w:r w:rsidRPr="000257B3">
        <w:rPr>
          <w:rFonts w:ascii="Trebuchet MS" w:hAnsi="Trebuchet MS" w:cs="Arial"/>
          <w:i/>
          <w:iCs/>
          <w:sz w:val="22"/>
        </w:rPr>
        <w:t xml:space="preserve">Appel à projet Blanc – Projet de recherche, séminaire, valorisation </w:t>
      </w:r>
    </w:p>
    <w:p w14:paraId="59C2CBFB" w14:textId="092E2895" w:rsidR="00FF320A" w:rsidRPr="000257B3" w:rsidRDefault="00FF320A" w:rsidP="00FF320A">
      <w:pPr>
        <w:rPr>
          <w:rFonts w:ascii="Trebuchet MS" w:hAnsi="Trebuchet MS" w:cs="Arial"/>
          <w:b/>
          <w:bCs/>
          <w:sz w:val="22"/>
        </w:rPr>
      </w:pPr>
      <w:r w:rsidRPr="000257B3">
        <w:rPr>
          <w:rFonts w:ascii="Trebuchet MS" w:hAnsi="Trebuchet MS" w:cs="Arial"/>
          <w:b/>
          <w:bCs/>
          <w:sz w:val="22"/>
        </w:rPr>
        <w:t>Date limite de soumission : 17 novembre 2025</w:t>
      </w:r>
    </w:p>
    <w:p w14:paraId="21184A08" w14:textId="6EFFBB4C" w:rsidR="00FF320A" w:rsidRPr="000257B3" w:rsidRDefault="00FF320A" w:rsidP="00FF320A">
      <w:pPr>
        <w:rPr>
          <w:rStyle w:val="Lienhypertexte"/>
          <w:rFonts w:ascii="Trebuchet MS" w:hAnsi="Trebuchet MS" w:cs="Arial"/>
          <w:sz w:val="22"/>
        </w:rPr>
      </w:pPr>
      <w:hyperlink r:id="rId170" w:history="1">
        <w:r w:rsidRPr="000257B3">
          <w:rPr>
            <w:rStyle w:val="Lienhypertexte"/>
            <w:rFonts w:ascii="Trebuchet MS" w:hAnsi="Trebuchet MS" w:cs="Arial"/>
            <w:sz w:val="22"/>
          </w:rPr>
          <w:t>Plus d’informations</w:t>
        </w:r>
      </w:hyperlink>
    </w:p>
    <w:p w14:paraId="1FC8C69B" w14:textId="77777777" w:rsidR="00FF320A" w:rsidRPr="000257B3" w:rsidRDefault="00FF320A" w:rsidP="00D71B18">
      <w:pPr>
        <w:rPr>
          <w:rStyle w:val="Lienhypertexte"/>
          <w:rFonts w:ascii="Trebuchet MS" w:hAnsi="Trebuchet MS" w:cs="Arial"/>
          <w:sz w:val="22"/>
        </w:rPr>
      </w:pPr>
    </w:p>
    <w:p w14:paraId="142C96C0"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lastRenderedPageBreak/>
        <w:t>Direction générale de l’offre de soins</w:t>
      </w:r>
    </w:p>
    <w:p w14:paraId="0DA00949" w14:textId="77777777" w:rsidR="00D71B18" w:rsidRPr="000257B3" w:rsidRDefault="00D71B18" w:rsidP="00D71B18">
      <w:pPr>
        <w:rPr>
          <w:rFonts w:ascii="Trebuchet MS" w:hAnsi="Trebuchet MS" w:cs="Arial"/>
          <w:i/>
          <w:iCs/>
          <w:sz w:val="22"/>
        </w:rPr>
      </w:pPr>
      <w:r w:rsidRPr="000257B3">
        <w:rPr>
          <w:rFonts w:ascii="Trebuchet MS" w:hAnsi="Trebuchet MS" w:cs="Arial"/>
          <w:i/>
          <w:iCs/>
          <w:sz w:val="22"/>
        </w:rPr>
        <w:t>Programmes de recherche sur les soins et l’offre de soins pour la campagne 2025-2026</w:t>
      </w:r>
    </w:p>
    <w:p w14:paraId="4F90FE93"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Date limite de soumission : 9 décembre 2025</w:t>
      </w:r>
    </w:p>
    <w:p w14:paraId="08832B11" w14:textId="77777777" w:rsidR="00D71B18" w:rsidRPr="000257B3" w:rsidRDefault="00D71B18" w:rsidP="00D71B18">
      <w:pPr>
        <w:rPr>
          <w:rFonts w:ascii="Trebuchet MS" w:hAnsi="Trebuchet MS" w:cs="Arial"/>
          <w:sz w:val="22"/>
        </w:rPr>
      </w:pPr>
      <w:hyperlink r:id="rId171" w:history="1">
        <w:r w:rsidRPr="000257B3">
          <w:rPr>
            <w:rStyle w:val="Lienhypertexte"/>
            <w:rFonts w:ascii="Trebuchet MS" w:hAnsi="Trebuchet MS" w:cs="Arial"/>
            <w:sz w:val="22"/>
          </w:rPr>
          <w:t>Plus d’informations</w:t>
        </w:r>
      </w:hyperlink>
    </w:p>
    <w:p w14:paraId="2B17E09A" w14:textId="77777777" w:rsidR="00D71B18" w:rsidRPr="000257B3" w:rsidRDefault="00D71B18" w:rsidP="00D71B18">
      <w:pPr>
        <w:rPr>
          <w:rStyle w:val="Lienhypertexte"/>
          <w:rFonts w:ascii="Trebuchet MS" w:hAnsi="Trebuchet MS" w:cs="Arial"/>
          <w:sz w:val="22"/>
        </w:rPr>
      </w:pPr>
    </w:p>
    <w:p w14:paraId="4E103AFA"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Malakoff Humanis</w:t>
      </w:r>
    </w:p>
    <w:p w14:paraId="5FB36A27" w14:textId="77777777" w:rsidR="00D71B18" w:rsidRPr="000257B3" w:rsidRDefault="00D71B18" w:rsidP="00D71B18">
      <w:pPr>
        <w:rPr>
          <w:rFonts w:ascii="Trebuchet MS" w:hAnsi="Trebuchet MS" w:cs="Arial"/>
          <w:i/>
          <w:iCs/>
          <w:sz w:val="22"/>
        </w:rPr>
      </w:pPr>
      <w:r w:rsidRPr="000257B3">
        <w:rPr>
          <w:rFonts w:ascii="Trebuchet MS" w:hAnsi="Trebuchet MS" w:cs="Arial"/>
          <w:i/>
          <w:iCs/>
          <w:sz w:val="22"/>
        </w:rPr>
        <w:t xml:space="preserve">Bien vieillir aide aux aidants handicap </w:t>
      </w:r>
    </w:p>
    <w:p w14:paraId="00FC3223"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Date limite de soumission : 31 décembre 2025</w:t>
      </w:r>
    </w:p>
    <w:p w14:paraId="661C25A1" w14:textId="77777777" w:rsidR="00D71B18" w:rsidRPr="000257B3" w:rsidRDefault="00D71B18" w:rsidP="00D71B18">
      <w:pPr>
        <w:rPr>
          <w:rFonts w:ascii="Trebuchet MS" w:hAnsi="Trebuchet MS" w:cs="Arial"/>
          <w:sz w:val="22"/>
        </w:rPr>
      </w:pPr>
      <w:hyperlink r:id="rId172" w:history="1">
        <w:r w:rsidRPr="000257B3">
          <w:rPr>
            <w:rStyle w:val="Lienhypertexte"/>
            <w:rFonts w:ascii="Trebuchet MS" w:hAnsi="Trebuchet MS" w:cs="Arial"/>
            <w:sz w:val="22"/>
          </w:rPr>
          <w:t>Plus d’informations</w:t>
        </w:r>
      </w:hyperlink>
    </w:p>
    <w:p w14:paraId="60DC852D" w14:textId="77777777" w:rsidR="00D71B18" w:rsidRPr="000257B3" w:rsidRDefault="00D71B18" w:rsidP="00D71B18">
      <w:pPr>
        <w:rPr>
          <w:rStyle w:val="Lienhypertexte"/>
          <w:rFonts w:ascii="Trebuchet MS" w:hAnsi="Trebuchet MS" w:cs="Arial"/>
          <w:sz w:val="22"/>
        </w:rPr>
      </w:pPr>
    </w:p>
    <w:p w14:paraId="06EE060A"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 xml:space="preserve">Groupe </w:t>
      </w:r>
      <w:proofErr w:type="spellStart"/>
      <w:r w:rsidRPr="000257B3">
        <w:rPr>
          <w:rFonts w:ascii="Trebuchet MS" w:hAnsi="Trebuchet MS" w:cs="Arial"/>
          <w:b/>
          <w:bCs/>
          <w:sz w:val="22"/>
        </w:rPr>
        <w:t>Ircem</w:t>
      </w:r>
      <w:proofErr w:type="spellEnd"/>
    </w:p>
    <w:p w14:paraId="746A5651" w14:textId="77777777" w:rsidR="00D71B18" w:rsidRPr="000257B3" w:rsidRDefault="00D71B18" w:rsidP="00D71B18">
      <w:pPr>
        <w:rPr>
          <w:rFonts w:ascii="Trebuchet MS" w:hAnsi="Trebuchet MS" w:cs="Arial"/>
          <w:i/>
          <w:iCs/>
          <w:sz w:val="22"/>
        </w:rPr>
      </w:pPr>
      <w:r w:rsidRPr="000257B3">
        <w:rPr>
          <w:rFonts w:ascii="Trebuchet MS" w:hAnsi="Trebuchet MS" w:cs="Arial"/>
          <w:i/>
          <w:iCs/>
          <w:sz w:val="22"/>
        </w:rPr>
        <w:t>Santé, prévention et maintien à domicile</w:t>
      </w:r>
    </w:p>
    <w:p w14:paraId="2E7E5378"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Date limite de soumission : 31 décembre 2025</w:t>
      </w:r>
    </w:p>
    <w:p w14:paraId="3F54E7C1" w14:textId="77777777" w:rsidR="00D71B18" w:rsidRPr="000257B3" w:rsidRDefault="00D71B18" w:rsidP="00D71B18">
      <w:pPr>
        <w:rPr>
          <w:rFonts w:ascii="Trebuchet MS" w:hAnsi="Trebuchet MS" w:cs="Arial"/>
          <w:sz w:val="22"/>
        </w:rPr>
      </w:pPr>
      <w:hyperlink r:id="rId173" w:history="1">
        <w:r w:rsidRPr="000257B3">
          <w:rPr>
            <w:rStyle w:val="Lienhypertexte"/>
            <w:rFonts w:ascii="Trebuchet MS" w:hAnsi="Trebuchet MS" w:cs="Arial"/>
            <w:sz w:val="22"/>
          </w:rPr>
          <w:t>Plus d’informations</w:t>
        </w:r>
      </w:hyperlink>
    </w:p>
    <w:bookmarkEnd w:id="13"/>
    <w:p w14:paraId="287FA808" w14:textId="77777777" w:rsidR="00F30D5E" w:rsidRPr="000257B3" w:rsidRDefault="00F30D5E" w:rsidP="00F30D5E">
      <w:pPr>
        <w:rPr>
          <w:rFonts w:ascii="Trebuchet MS" w:hAnsi="Trebuchet MS"/>
          <w:sz w:val="22"/>
          <w:szCs w:val="24"/>
        </w:rPr>
      </w:pPr>
    </w:p>
    <w:p w14:paraId="6796BD55" w14:textId="5676775E" w:rsidR="00F30D5E" w:rsidRPr="000257B3" w:rsidRDefault="00D71B18" w:rsidP="00D26661">
      <w:pPr>
        <w:pStyle w:val="Titre3"/>
        <w:rPr>
          <w:sz w:val="40"/>
          <w:szCs w:val="28"/>
        </w:rPr>
      </w:pPr>
      <w:r w:rsidRPr="000257B3">
        <w:rPr>
          <w:sz w:val="40"/>
          <w:szCs w:val="28"/>
        </w:rPr>
        <w:t>2026</w:t>
      </w:r>
    </w:p>
    <w:p w14:paraId="0F97DB41" w14:textId="77777777" w:rsidR="00414910" w:rsidRPr="000257B3" w:rsidRDefault="00414910" w:rsidP="00414910">
      <w:pPr>
        <w:rPr>
          <w:rFonts w:ascii="Trebuchet MS" w:hAnsi="Trebuchet MS" w:cs="Arial"/>
          <w:b/>
          <w:bCs/>
          <w:sz w:val="22"/>
        </w:rPr>
      </w:pPr>
      <w:bookmarkStart w:id="14" w:name="_Hlk213947923"/>
      <w:r w:rsidRPr="000257B3">
        <w:rPr>
          <w:rFonts w:ascii="Trebuchet MS" w:hAnsi="Trebuchet MS" w:cs="Arial"/>
          <w:b/>
          <w:bCs/>
          <w:sz w:val="22"/>
        </w:rPr>
        <w:t>Caisse nationale des allocations familiales (</w:t>
      </w:r>
      <w:proofErr w:type="spellStart"/>
      <w:r w:rsidRPr="000257B3">
        <w:rPr>
          <w:rFonts w:ascii="Trebuchet MS" w:hAnsi="Trebuchet MS" w:cs="Arial"/>
          <w:b/>
          <w:bCs/>
          <w:sz w:val="22"/>
        </w:rPr>
        <w:t>Cnaf</w:t>
      </w:r>
      <w:proofErr w:type="spellEnd"/>
      <w:r w:rsidRPr="000257B3">
        <w:rPr>
          <w:rFonts w:ascii="Trebuchet MS" w:hAnsi="Trebuchet MS" w:cs="Arial"/>
          <w:b/>
          <w:bCs/>
          <w:sz w:val="22"/>
        </w:rPr>
        <w:t>)</w:t>
      </w:r>
    </w:p>
    <w:p w14:paraId="3BD4DF40" w14:textId="3CD4905E" w:rsidR="00414910" w:rsidRPr="000257B3" w:rsidRDefault="00414910" w:rsidP="00414910">
      <w:pPr>
        <w:rPr>
          <w:rFonts w:ascii="Trebuchet MS" w:hAnsi="Trebuchet MS" w:cs="Arial"/>
          <w:i/>
          <w:iCs/>
          <w:sz w:val="22"/>
        </w:rPr>
      </w:pPr>
      <w:r w:rsidRPr="000257B3">
        <w:rPr>
          <w:rFonts w:ascii="Trebuchet MS" w:hAnsi="Trebuchet MS" w:cs="Arial"/>
          <w:i/>
          <w:iCs/>
          <w:sz w:val="22"/>
        </w:rPr>
        <w:t xml:space="preserve">Soutien financier à des projets de recherche ou d’études en SHS </w:t>
      </w:r>
    </w:p>
    <w:p w14:paraId="5C742171" w14:textId="020D6EEF" w:rsidR="00414910" w:rsidRPr="000257B3" w:rsidRDefault="00414910" w:rsidP="00414910">
      <w:pPr>
        <w:rPr>
          <w:rFonts w:ascii="Trebuchet MS" w:hAnsi="Trebuchet MS" w:cs="Arial"/>
          <w:b/>
          <w:bCs/>
          <w:sz w:val="22"/>
        </w:rPr>
      </w:pPr>
      <w:r w:rsidRPr="000257B3">
        <w:rPr>
          <w:rFonts w:ascii="Trebuchet MS" w:hAnsi="Trebuchet MS" w:cs="Arial"/>
          <w:b/>
          <w:bCs/>
          <w:sz w:val="22"/>
        </w:rPr>
        <w:t>Date limite de soumission : 10 janvier 2026</w:t>
      </w:r>
    </w:p>
    <w:p w14:paraId="6E33D207" w14:textId="05D21FCB" w:rsidR="00414910" w:rsidRPr="000257B3" w:rsidRDefault="00414910" w:rsidP="00414910">
      <w:pPr>
        <w:rPr>
          <w:rStyle w:val="Lienhypertexte"/>
          <w:rFonts w:ascii="Trebuchet MS" w:hAnsi="Trebuchet MS" w:cs="Arial"/>
          <w:sz w:val="22"/>
        </w:rPr>
      </w:pPr>
      <w:hyperlink r:id="rId174" w:history="1">
        <w:r w:rsidRPr="000257B3">
          <w:rPr>
            <w:rStyle w:val="Lienhypertexte"/>
            <w:rFonts w:ascii="Trebuchet MS" w:hAnsi="Trebuchet MS" w:cs="Arial"/>
            <w:sz w:val="22"/>
          </w:rPr>
          <w:t>Plus d’informations</w:t>
        </w:r>
      </w:hyperlink>
    </w:p>
    <w:p w14:paraId="773F432D" w14:textId="77777777" w:rsidR="00414910" w:rsidRPr="000257B3" w:rsidRDefault="00414910" w:rsidP="00ED4239">
      <w:pPr>
        <w:rPr>
          <w:rFonts w:ascii="Trebuchet MS" w:hAnsi="Trebuchet MS" w:cs="Arial"/>
          <w:b/>
          <w:bCs/>
          <w:sz w:val="22"/>
        </w:rPr>
      </w:pPr>
    </w:p>
    <w:p w14:paraId="71C681F5" w14:textId="77777777" w:rsidR="00414910" w:rsidRPr="000257B3" w:rsidRDefault="00414910" w:rsidP="00414910">
      <w:pPr>
        <w:rPr>
          <w:rFonts w:ascii="Trebuchet MS" w:hAnsi="Trebuchet MS" w:cs="Arial"/>
          <w:b/>
          <w:bCs/>
          <w:sz w:val="22"/>
        </w:rPr>
      </w:pPr>
      <w:r w:rsidRPr="000257B3">
        <w:rPr>
          <w:rFonts w:ascii="Trebuchet MS" w:hAnsi="Trebuchet MS" w:cs="Arial"/>
          <w:b/>
          <w:bCs/>
          <w:sz w:val="22"/>
        </w:rPr>
        <w:t>Agence nationale de la recherche (ANR)</w:t>
      </w:r>
    </w:p>
    <w:p w14:paraId="24A7E6CC" w14:textId="77777777" w:rsidR="00414910" w:rsidRPr="000257B3" w:rsidRDefault="00414910" w:rsidP="00414910">
      <w:pPr>
        <w:rPr>
          <w:rFonts w:ascii="Trebuchet MS" w:hAnsi="Trebuchet MS" w:cs="Arial"/>
          <w:i/>
          <w:iCs/>
          <w:sz w:val="22"/>
        </w:rPr>
      </w:pPr>
      <w:r w:rsidRPr="000257B3">
        <w:rPr>
          <w:rFonts w:ascii="Trebuchet MS" w:hAnsi="Trebuchet MS" w:cs="Arial"/>
          <w:i/>
          <w:iCs/>
          <w:sz w:val="22"/>
        </w:rPr>
        <w:t xml:space="preserve">Appel à projets en Recherche, Innovation et Technologie (RITC) 2026 - Test et Démonstration de l’Utilisation de Données Multimodales pour la Médecine Personnalisée (MultiPMData2026) </w:t>
      </w:r>
    </w:p>
    <w:p w14:paraId="5857F639" w14:textId="36ACF7B7" w:rsidR="00414910" w:rsidRPr="000257B3" w:rsidRDefault="00414910" w:rsidP="00414910">
      <w:pPr>
        <w:rPr>
          <w:rFonts w:ascii="Trebuchet MS" w:hAnsi="Trebuchet MS" w:cs="Arial"/>
          <w:b/>
          <w:bCs/>
          <w:sz w:val="22"/>
        </w:rPr>
      </w:pPr>
      <w:r w:rsidRPr="000257B3">
        <w:rPr>
          <w:rFonts w:ascii="Trebuchet MS" w:hAnsi="Trebuchet MS" w:cs="Arial"/>
          <w:b/>
          <w:bCs/>
          <w:sz w:val="22"/>
        </w:rPr>
        <w:t>Date limite de soumission : 12 janvier 2026</w:t>
      </w:r>
    </w:p>
    <w:p w14:paraId="418DCC36" w14:textId="3CA51D9A" w:rsidR="00414910" w:rsidRPr="000257B3" w:rsidRDefault="00414910" w:rsidP="00414910">
      <w:pPr>
        <w:rPr>
          <w:rStyle w:val="Lienhypertexte"/>
          <w:rFonts w:ascii="Trebuchet MS" w:hAnsi="Trebuchet MS" w:cs="Arial"/>
          <w:sz w:val="22"/>
        </w:rPr>
      </w:pPr>
      <w:hyperlink r:id="rId175" w:history="1">
        <w:r w:rsidRPr="000257B3">
          <w:rPr>
            <w:rStyle w:val="Lienhypertexte"/>
            <w:rFonts w:ascii="Trebuchet MS" w:hAnsi="Trebuchet MS" w:cs="Arial"/>
            <w:sz w:val="22"/>
          </w:rPr>
          <w:t>Plus d’informations</w:t>
        </w:r>
      </w:hyperlink>
    </w:p>
    <w:p w14:paraId="6956E5AB" w14:textId="77777777" w:rsidR="00414910" w:rsidRPr="000257B3" w:rsidRDefault="00414910" w:rsidP="00ED4239">
      <w:pPr>
        <w:rPr>
          <w:rFonts w:ascii="Trebuchet MS" w:hAnsi="Trebuchet MS" w:cs="Arial"/>
          <w:b/>
          <w:bCs/>
          <w:sz w:val="22"/>
        </w:rPr>
      </w:pPr>
    </w:p>
    <w:p w14:paraId="03CAFD89" w14:textId="550D388C" w:rsidR="00ED4239" w:rsidRPr="000257B3" w:rsidRDefault="00ED4239" w:rsidP="00ED4239">
      <w:pPr>
        <w:rPr>
          <w:rFonts w:ascii="Trebuchet MS" w:hAnsi="Trebuchet MS" w:cs="Arial"/>
          <w:b/>
          <w:bCs/>
          <w:sz w:val="22"/>
        </w:rPr>
      </w:pPr>
      <w:bookmarkStart w:id="15" w:name="_Hlk218864503"/>
      <w:r w:rsidRPr="000257B3">
        <w:rPr>
          <w:rFonts w:ascii="Trebuchet MS" w:hAnsi="Trebuchet MS" w:cs="Arial"/>
          <w:b/>
          <w:bCs/>
          <w:sz w:val="22"/>
        </w:rPr>
        <w:t>Agence nationale de la recherche (ANR)</w:t>
      </w:r>
    </w:p>
    <w:p w14:paraId="2D71DD6E" w14:textId="242E9B1F" w:rsidR="00ED4239" w:rsidRPr="000257B3" w:rsidRDefault="00ED4239" w:rsidP="00ED4239">
      <w:pPr>
        <w:rPr>
          <w:rFonts w:ascii="Trebuchet MS" w:hAnsi="Trebuchet MS" w:cs="Arial"/>
          <w:i/>
          <w:iCs/>
          <w:sz w:val="22"/>
        </w:rPr>
      </w:pPr>
      <w:r w:rsidRPr="000257B3">
        <w:rPr>
          <w:rFonts w:ascii="Trebuchet MS" w:hAnsi="Trebuchet MS" w:cs="Arial"/>
          <w:i/>
          <w:iCs/>
          <w:sz w:val="22"/>
        </w:rPr>
        <w:t>Programme PISE – Accompagnement à la valorisation de Projets à fort Impact Sociétal ou Environnemental (PISE), non pris en charge par les mécanismes de marché traditionnel</w:t>
      </w:r>
    </w:p>
    <w:p w14:paraId="0061C790" w14:textId="796832CD" w:rsidR="00ED4239" w:rsidRPr="000257B3" w:rsidRDefault="00ED4239" w:rsidP="00ED4239">
      <w:pPr>
        <w:rPr>
          <w:rFonts w:ascii="Trebuchet MS" w:hAnsi="Trebuchet MS" w:cs="Arial"/>
          <w:b/>
          <w:bCs/>
          <w:sz w:val="22"/>
        </w:rPr>
      </w:pPr>
      <w:r w:rsidRPr="000257B3">
        <w:rPr>
          <w:rFonts w:ascii="Trebuchet MS" w:hAnsi="Trebuchet MS" w:cs="Arial"/>
          <w:b/>
          <w:bCs/>
          <w:sz w:val="22"/>
        </w:rPr>
        <w:t>Date limite de soumission : 15 janvier 2026</w:t>
      </w:r>
    </w:p>
    <w:p w14:paraId="423180A8" w14:textId="74B10DE9" w:rsidR="00ED4239" w:rsidRPr="000257B3" w:rsidRDefault="00ED4239" w:rsidP="00ED4239">
      <w:pPr>
        <w:rPr>
          <w:rStyle w:val="Lienhypertexte"/>
          <w:rFonts w:ascii="Trebuchet MS" w:hAnsi="Trebuchet MS" w:cs="Arial"/>
          <w:sz w:val="22"/>
        </w:rPr>
      </w:pPr>
      <w:hyperlink r:id="rId176" w:history="1">
        <w:r w:rsidRPr="000257B3">
          <w:rPr>
            <w:rStyle w:val="Lienhypertexte"/>
            <w:rFonts w:ascii="Trebuchet MS" w:hAnsi="Trebuchet MS" w:cs="Arial"/>
            <w:sz w:val="22"/>
          </w:rPr>
          <w:t>Plus d’informations</w:t>
        </w:r>
      </w:hyperlink>
    </w:p>
    <w:p w14:paraId="2045E453" w14:textId="77777777" w:rsidR="00ED4239" w:rsidRPr="000257B3" w:rsidRDefault="00ED4239" w:rsidP="00ED4239">
      <w:pPr>
        <w:rPr>
          <w:rFonts w:ascii="Trebuchet MS" w:hAnsi="Trebuchet MS" w:cs="Arial"/>
          <w:b/>
          <w:bCs/>
          <w:sz w:val="22"/>
        </w:rPr>
      </w:pPr>
    </w:p>
    <w:p w14:paraId="2FA25BC8" w14:textId="0021805B" w:rsidR="00ED4239" w:rsidRPr="000257B3" w:rsidRDefault="00ED4239" w:rsidP="00ED4239">
      <w:pPr>
        <w:rPr>
          <w:rFonts w:ascii="Trebuchet MS" w:hAnsi="Trebuchet MS" w:cs="Arial"/>
          <w:b/>
          <w:bCs/>
          <w:sz w:val="22"/>
        </w:rPr>
      </w:pPr>
      <w:r w:rsidRPr="000257B3">
        <w:rPr>
          <w:rFonts w:ascii="Trebuchet MS" w:hAnsi="Trebuchet MS" w:cs="Arial"/>
          <w:b/>
          <w:bCs/>
          <w:sz w:val="22"/>
        </w:rPr>
        <w:t>Agence nationale de la recherche (ANR)</w:t>
      </w:r>
    </w:p>
    <w:p w14:paraId="34581B7C" w14:textId="016EC415" w:rsidR="00ED4239" w:rsidRPr="000257B3" w:rsidRDefault="00ED4239" w:rsidP="00ED4239">
      <w:pPr>
        <w:rPr>
          <w:rFonts w:ascii="Trebuchet MS" w:hAnsi="Trebuchet MS" w:cs="Arial"/>
          <w:i/>
          <w:iCs/>
          <w:sz w:val="22"/>
        </w:rPr>
      </w:pPr>
      <w:r w:rsidRPr="000257B3">
        <w:rPr>
          <w:rFonts w:ascii="Trebuchet MS" w:hAnsi="Trebuchet MS" w:cs="Arial"/>
          <w:i/>
          <w:iCs/>
          <w:sz w:val="22"/>
        </w:rPr>
        <w:t>ERA4Health 2026 – « Comprendre et prévenir le surpoids et l'obésité (PREVENT-OO). Mécanismes de leur apparition et de leur progression, déterminants négligés et nouvelles stratégies pour les périodes cruciales de transition de vie »</w:t>
      </w:r>
    </w:p>
    <w:p w14:paraId="7DCD5371" w14:textId="79EA80B2" w:rsidR="00ED4239" w:rsidRPr="000257B3" w:rsidRDefault="00ED4239" w:rsidP="00ED4239">
      <w:pPr>
        <w:rPr>
          <w:rFonts w:ascii="Trebuchet MS" w:hAnsi="Trebuchet MS" w:cs="Arial"/>
          <w:b/>
          <w:bCs/>
          <w:sz w:val="22"/>
        </w:rPr>
      </w:pPr>
      <w:r w:rsidRPr="000257B3">
        <w:rPr>
          <w:rFonts w:ascii="Trebuchet MS" w:hAnsi="Trebuchet MS" w:cs="Arial"/>
          <w:b/>
          <w:bCs/>
          <w:sz w:val="22"/>
        </w:rPr>
        <w:t>Date limite de soumission : 21 janvier 2026</w:t>
      </w:r>
    </w:p>
    <w:p w14:paraId="49071DBF" w14:textId="699EAB17" w:rsidR="00ED4239" w:rsidRPr="000257B3" w:rsidRDefault="00ED4239" w:rsidP="00ED4239">
      <w:pPr>
        <w:rPr>
          <w:rStyle w:val="Lienhypertexte"/>
          <w:rFonts w:ascii="Trebuchet MS" w:hAnsi="Trebuchet MS" w:cs="Arial"/>
          <w:sz w:val="22"/>
        </w:rPr>
      </w:pPr>
      <w:hyperlink r:id="rId177" w:history="1">
        <w:r w:rsidRPr="000257B3">
          <w:rPr>
            <w:rStyle w:val="Lienhypertexte"/>
            <w:rFonts w:ascii="Trebuchet MS" w:hAnsi="Trebuchet MS" w:cs="Arial"/>
            <w:sz w:val="22"/>
          </w:rPr>
          <w:t>Plus d’informations</w:t>
        </w:r>
      </w:hyperlink>
    </w:p>
    <w:bookmarkEnd w:id="14"/>
    <w:p w14:paraId="5E45D845" w14:textId="77777777" w:rsidR="00ED4239" w:rsidRPr="000257B3" w:rsidRDefault="00ED4239" w:rsidP="00D71B18">
      <w:pPr>
        <w:rPr>
          <w:rFonts w:ascii="Trebuchet MS" w:eastAsiaTheme="minorEastAsia" w:hAnsi="Trebuchet MS" w:cs="Arial"/>
          <w:b/>
          <w:bCs/>
          <w:noProof/>
          <w:sz w:val="22"/>
        </w:rPr>
      </w:pPr>
    </w:p>
    <w:p w14:paraId="129E1E94" w14:textId="008ED2BD" w:rsidR="009A684D" w:rsidRPr="000257B3" w:rsidRDefault="009A684D" w:rsidP="009A684D">
      <w:pPr>
        <w:rPr>
          <w:rFonts w:ascii="Trebuchet MS" w:hAnsi="Trebuchet MS" w:cs="Arial"/>
          <w:b/>
          <w:bCs/>
          <w:sz w:val="22"/>
        </w:rPr>
      </w:pPr>
      <w:r w:rsidRPr="000257B3">
        <w:rPr>
          <w:rFonts w:ascii="Trebuchet MS" w:hAnsi="Trebuchet MS" w:cs="Arial"/>
          <w:b/>
          <w:bCs/>
          <w:sz w:val="22"/>
        </w:rPr>
        <w:t>Agence de la biomédecine</w:t>
      </w:r>
    </w:p>
    <w:p w14:paraId="5707C0F2" w14:textId="59DB32D6" w:rsidR="009A684D" w:rsidRPr="000257B3" w:rsidRDefault="009A684D" w:rsidP="009A684D">
      <w:pPr>
        <w:rPr>
          <w:rFonts w:ascii="Trebuchet MS" w:hAnsi="Trebuchet MS" w:cs="Arial"/>
          <w:i/>
          <w:iCs/>
          <w:sz w:val="22"/>
        </w:rPr>
      </w:pPr>
      <w:r w:rsidRPr="000257B3">
        <w:rPr>
          <w:rFonts w:ascii="Trebuchet MS" w:hAnsi="Trebuchet MS" w:cs="Arial"/>
          <w:i/>
          <w:iCs/>
          <w:sz w:val="22"/>
        </w:rPr>
        <w:t xml:space="preserve">Appel à projets « Sciences humaines et sociales » 2026 </w:t>
      </w:r>
    </w:p>
    <w:p w14:paraId="5F81F20F" w14:textId="4FF0A9B1" w:rsidR="009A684D" w:rsidRPr="000257B3" w:rsidRDefault="009A684D" w:rsidP="009A684D">
      <w:pPr>
        <w:rPr>
          <w:rFonts w:ascii="Trebuchet MS" w:hAnsi="Trebuchet MS" w:cs="Arial"/>
          <w:b/>
          <w:bCs/>
          <w:sz w:val="22"/>
        </w:rPr>
      </w:pPr>
      <w:r w:rsidRPr="000257B3">
        <w:rPr>
          <w:rFonts w:ascii="Trebuchet MS" w:hAnsi="Trebuchet MS" w:cs="Arial"/>
          <w:b/>
          <w:bCs/>
          <w:sz w:val="22"/>
        </w:rPr>
        <w:t>Date limite de soumission : 29 janvier 2026</w:t>
      </w:r>
    </w:p>
    <w:p w14:paraId="173003BE" w14:textId="13C7E654" w:rsidR="009A684D" w:rsidRPr="000257B3" w:rsidRDefault="009A684D" w:rsidP="009A684D">
      <w:pPr>
        <w:rPr>
          <w:rStyle w:val="Lienhypertexte"/>
          <w:rFonts w:ascii="Trebuchet MS" w:hAnsi="Trebuchet MS" w:cs="Arial"/>
          <w:sz w:val="22"/>
        </w:rPr>
      </w:pPr>
      <w:hyperlink r:id="rId178" w:history="1">
        <w:r w:rsidRPr="000257B3">
          <w:rPr>
            <w:rStyle w:val="Lienhypertexte"/>
            <w:rFonts w:ascii="Trebuchet MS" w:hAnsi="Trebuchet MS" w:cs="Arial"/>
            <w:sz w:val="22"/>
          </w:rPr>
          <w:t>Plus d’informations</w:t>
        </w:r>
      </w:hyperlink>
    </w:p>
    <w:p w14:paraId="22B19B43" w14:textId="77777777" w:rsidR="009A684D" w:rsidRPr="000257B3" w:rsidRDefault="009A684D" w:rsidP="00D71B18">
      <w:pPr>
        <w:rPr>
          <w:rFonts w:ascii="Trebuchet MS" w:eastAsiaTheme="minorEastAsia" w:hAnsi="Trebuchet MS" w:cs="Arial"/>
          <w:b/>
          <w:bCs/>
          <w:noProof/>
          <w:sz w:val="22"/>
        </w:rPr>
      </w:pPr>
    </w:p>
    <w:p w14:paraId="72352BC7" w14:textId="66A52973" w:rsidR="00862756" w:rsidRPr="000257B3" w:rsidRDefault="00862756" w:rsidP="00862756">
      <w:pPr>
        <w:rPr>
          <w:rFonts w:ascii="Trebuchet MS" w:hAnsi="Trebuchet MS" w:cs="Arial"/>
          <w:b/>
          <w:bCs/>
          <w:sz w:val="22"/>
          <w:lang w:val="fr-CA"/>
        </w:rPr>
      </w:pPr>
      <w:r w:rsidRPr="000257B3">
        <w:rPr>
          <w:rFonts w:ascii="Trebuchet MS" w:hAnsi="Trebuchet MS" w:cs="Arial"/>
          <w:b/>
          <w:bCs/>
          <w:sz w:val="22"/>
          <w:lang w:val="fr-CA"/>
        </w:rPr>
        <w:t>Fondation de France</w:t>
      </w:r>
    </w:p>
    <w:p w14:paraId="2FB4599E" w14:textId="77777777" w:rsidR="00862756" w:rsidRPr="000257B3" w:rsidRDefault="00862756" w:rsidP="00862756">
      <w:pPr>
        <w:rPr>
          <w:rFonts w:ascii="Trebuchet MS" w:hAnsi="Trebuchet MS" w:cs="Arial"/>
          <w:i/>
          <w:iCs/>
          <w:sz w:val="22"/>
        </w:rPr>
      </w:pPr>
      <w:r w:rsidRPr="000257B3">
        <w:rPr>
          <w:rFonts w:ascii="Trebuchet MS" w:hAnsi="Trebuchet MS" w:cs="Arial"/>
          <w:i/>
          <w:iCs/>
          <w:sz w:val="22"/>
        </w:rPr>
        <w:t xml:space="preserve">Appel à initiatives handicap PACA-Corse 2026 </w:t>
      </w:r>
    </w:p>
    <w:p w14:paraId="54863BD5" w14:textId="29A4BB5B" w:rsidR="00862756" w:rsidRPr="000257B3" w:rsidRDefault="00862756" w:rsidP="00862756">
      <w:pPr>
        <w:rPr>
          <w:rFonts w:ascii="Trebuchet MS" w:hAnsi="Trebuchet MS" w:cs="Arial"/>
          <w:b/>
          <w:bCs/>
          <w:sz w:val="22"/>
        </w:rPr>
      </w:pPr>
      <w:r w:rsidRPr="000257B3">
        <w:rPr>
          <w:rFonts w:ascii="Trebuchet MS" w:hAnsi="Trebuchet MS" w:cs="Arial"/>
          <w:b/>
          <w:bCs/>
          <w:sz w:val="22"/>
        </w:rPr>
        <w:t>Date limite de soumission : 4 février 2026</w:t>
      </w:r>
    </w:p>
    <w:p w14:paraId="3CB24A3F" w14:textId="72D34C04" w:rsidR="00862756" w:rsidRPr="000257B3" w:rsidRDefault="00862756" w:rsidP="00862756">
      <w:pPr>
        <w:rPr>
          <w:rFonts w:ascii="Trebuchet MS" w:hAnsi="Trebuchet MS" w:cs="Arial"/>
          <w:sz w:val="22"/>
        </w:rPr>
      </w:pPr>
      <w:hyperlink r:id="rId179" w:history="1">
        <w:r w:rsidRPr="000257B3">
          <w:rPr>
            <w:rStyle w:val="Lienhypertexte"/>
            <w:rFonts w:ascii="Trebuchet MS" w:hAnsi="Trebuchet MS" w:cs="Arial"/>
            <w:sz w:val="22"/>
          </w:rPr>
          <w:t>Plus d’informations</w:t>
        </w:r>
      </w:hyperlink>
    </w:p>
    <w:bookmarkEnd w:id="15"/>
    <w:p w14:paraId="1875972C" w14:textId="77777777" w:rsidR="00862756" w:rsidRPr="000257B3" w:rsidRDefault="00862756" w:rsidP="00D71B18">
      <w:pPr>
        <w:rPr>
          <w:rFonts w:ascii="Trebuchet MS" w:eastAsiaTheme="minorEastAsia" w:hAnsi="Trebuchet MS" w:cs="Arial"/>
          <w:b/>
          <w:bCs/>
          <w:noProof/>
          <w:sz w:val="22"/>
        </w:rPr>
      </w:pPr>
    </w:p>
    <w:p w14:paraId="046984C5" w14:textId="6463496C" w:rsidR="00BF6A95" w:rsidRPr="000257B3" w:rsidRDefault="00BF6A95" w:rsidP="00BF6A95">
      <w:pPr>
        <w:rPr>
          <w:rFonts w:ascii="Trebuchet MS" w:hAnsi="Trebuchet MS" w:cs="Arial"/>
          <w:b/>
          <w:bCs/>
          <w:sz w:val="22"/>
          <w:lang w:val="fr-CA"/>
        </w:rPr>
      </w:pPr>
      <w:r w:rsidRPr="000257B3">
        <w:rPr>
          <w:rFonts w:ascii="Trebuchet MS" w:hAnsi="Trebuchet MS" w:cs="Arial"/>
          <w:b/>
          <w:bCs/>
          <w:sz w:val="22"/>
          <w:lang w:val="fr-CA"/>
        </w:rPr>
        <w:t>Sidaction</w:t>
      </w:r>
    </w:p>
    <w:p w14:paraId="1B565FB1" w14:textId="77777777" w:rsidR="00BF6A95" w:rsidRPr="000257B3" w:rsidRDefault="00BF6A95" w:rsidP="00BF6A95">
      <w:pPr>
        <w:rPr>
          <w:rFonts w:ascii="Trebuchet MS" w:hAnsi="Trebuchet MS" w:cs="Arial"/>
          <w:i/>
          <w:iCs/>
          <w:sz w:val="22"/>
        </w:rPr>
      </w:pPr>
      <w:r w:rsidRPr="000257B3">
        <w:rPr>
          <w:rFonts w:ascii="Trebuchet MS" w:hAnsi="Trebuchet MS" w:cs="Arial"/>
          <w:i/>
          <w:iCs/>
          <w:sz w:val="22"/>
        </w:rPr>
        <w:lastRenderedPageBreak/>
        <w:t xml:space="preserve">Appel à projet généraliste VIH/SIDA 2026 </w:t>
      </w:r>
    </w:p>
    <w:p w14:paraId="16E2D3C6" w14:textId="567D2DE4" w:rsidR="00BF6A95" w:rsidRPr="000257B3" w:rsidRDefault="00BF6A95" w:rsidP="00BF6A95">
      <w:pPr>
        <w:rPr>
          <w:rFonts w:ascii="Trebuchet MS" w:hAnsi="Trebuchet MS" w:cs="Arial"/>
          <w:b/>
          <w:bCs/>
          <w:sz w:val="22"/>
        </w:rPr>
      </w:pPr>
      <w:r w:rsidRPr="000257B3">
        <w:rPr>
          <w:rFonts w:ascii="Trebuchet MS" w:hAnsi="Trebuchet MS" w:cs="Arial"/>
          <w:b/>
          <w:bCs/>
          <w:sz w:val="22"/>
        </w:rPr>
        <w:t>Date limite de soumission : 12 février 2026</w:t>
      </w:r>
    </w:p>
    <w:p w14:paraId="16E31C23" w14:textId="5AAACC28" w:rsidR="00BF6A95" w:rsidRPr="000257B3" w:rsidRDefault="00BF6A95" w:rsidP="00BF6A95">
      <w:pPr>
        <w:rPr>
          <w:rFonts w:ascii="Trebuchet MS" w:hAnsi="Trebuchet MS" w:cs="Arial"/>
          <w:sz w:val="22"/>
        </w:rPr>
      </w:pPr>
      <w:hyperlink r:id="rId180" w:history="1">
        <w:r w:rsidRPr="000257B3">
          <w:rPr>
            <w:rStyle w:val="Lienhypertexte"/>
            <w:rFonts w:ascii="Trebuchet MS" w:hAnsi="Trebuchet MS" w:cs="Arial"/>
            <w:sz w:val="22"/>
          </w:rPr>
          <w:t>Plus d’informations</w:t>
        </w:r>
      </w:hyperlink>
    </w:p>
    <w:p w14:paraId="13782D2B" w14:textId="77777777" w:rsidR="00BF6A95" w:rsidRPr="000257B3" w:rsidRDefault="00BF6A95" w:rsidP="00D71B18">
      <w:pPr>
        <w:rPr>
          <w:rFonts w:ascii="Trebuchet MS" w:eastAsiaTheme="minorEastAsia" w:hAnsi="Trebuchet MS" w:cs="Arial"/>
          <w:b/>
          <w:bCs/>
          <w:noProof/>
          <w:sz w:val="22"/>
        </w:rPr>
      </w:pPr>
    </w:p>
    <w:p w14:paraId="2F70AA43" w14:textId="77777777" w:rsidR="0044385D" w:rsidRPr="000257B3" w:rsidRDefault="0044385D" w:rsidP="002027FF">
      <w:pPr>
        <w:rPr>
          <w:rFonts w:ascii="Trebuchet MS" w:hAnsi="Trebuchet MS" w:cs="Arial"/>
          <w:b/>
          <w:bCs/>
          <w:sz w:val="22"/>
          <w:lang w:val="fr-CA"/>
        </w:rPr>
      </w:pPr>
      <w:r w:rsidRPr="000257B3">
        <w:rPr>
          <w:rFonts w:ascii="Trebuchet MS" w:hAnsi="Trebuchet MS" w:cs="Arial"/>
          <w:b/>
          <w:bCs/>
          <w:sz w:val="22"/>
          <w:lang w:val="fr-CA"/>
        </w:rPr>
        <w:t>Université d’Ottawa</w:t>
      </w:r>
    </w:p>
    <w:p w14:paraId="328C3F84" w14:textId="77777777" w:rsidR="0044385D" w:rsidRPr="000257B3" w:rsidRDefault="0044385D" w:rsidP="0044385D">
      <w:pPr>
        <w:rPr>
          <w:rFonts w:ascii="Trebuchet MS" w:hAnsi="Trebuchet MS" w:cs="Arial"/>
          <w:i/>
          <w:iCs/>
          <w:sz w:val="22"/>
        </w:rPr>
      </w:pPr>
      <w:r w:rsidRPr="000257B3">
        <w:rPr>
          <w:rFonts w:ascii="Trebuchet MS" w:hAnsi="Trebuchet MS" w:cs="Arial"/>
          <w:i/>
          <w:iCs/>
          <w:sz w:val="22"/>
        </w:rPr>
        <w:t>Chaire pour la mobilité de la recherche en durabilité urbaine</w:t>
      </w:r>
    </w:p>
    <w:p w14:paraId="31C40440" w14:textId="3EBE65EF" w:rsidR="0044385D" w:rsidRPr="000257B3" w:rsidRDefault="0044385D" w:rsidP="0044385D">
      <w:pPr>
        <w:rPr>
          <w:rFonts w:ascii="Trebuchet MS" w:hAnsi="Trebuchet MS" w:cs="Arial"/>
          <w:b/>
          <w:bCs/>
          <w:sz w:val="22"/>
        </w:rPr>
      </w:pPr>
      <w:r w:rsidRPr="000257B3">
        <w:rPr>
          <w:rFonts w:ascii="Trebuchet MS" w:hAnsi="Trebuchet MS" w:cs="Arial"/>
          <w:b/>
          <w:bCs/>
          <w:sz w:val="22"/>
        </w:rPr>
        <w:t>Date limite de soumission : 16 février 2026</w:t>
      </w:r>
    </w:p>
    <w:p w14:paraId="47E3C9E4" w14:textId="23D9B48C" w:rsidR="0044385D" w:rsidRPr="000257B3" w:rsidRDefault="0044385D" w:rsidP="0044385D">
      <w:pPr>
        <w:rPr>
          <w:rFonts w:ascii="Trebuchet MS" w:hAnsi="Trebuchet MS"/>
          <w:sz w:val="22"/>
          <w:szCs w:val="24"/>
        </w:rPr>
      </w:pPr>
      <w:hyperlink r:id="rId181" w:history="1">
        <w:r w:rsidRPr="000257B3">
          <w:rPr>
            <w:rStyle w:val="Lienhypertexte"/>
            <w:rFonts w:ascii="Trebuchet MS" w:hAnsi="Trebuchet MS" w:cs="Arial"/>
            <w:sz w:val="22"/>
          </w:rPr>
          <w:t>Plus d’informations</w:t>
        </w:r>
      </w:hyperlink>
    </w:p>
    <w:p w14:paraId="0148F6E9" w14:textId="77777777" w:rsidR="008E7421" w:rsidRPr="000257B3" w:rsidRDefault="008E7421" w:rsidP="0044385D">
      <w:pPr>
        <w:rPr>
          <w:rFonts w:ascii="Trebuchet MS" w:hAnsi="Trebuchet MS" w:cs="Arial"/>
          <w:sz w:val="22"/>
        </w:rPr>
      </w:pPr>
    </w:p>
    <w:p w14:paraId="44BD8F12" w14:textId="77777777" w:rsidR="008E7421" w:rsidRPr="000257B3" w:rsidRDefault="008E7421" w:rsidP="008E7421">
      <w:pPr>
        <w:rPr>
          <w:rFonts w:ascii="Trebuchet MS" w:hAnsi="Trebuchet MS" w:cs="Arial"/>
          <w:b/>
          <w:bCs/>
          <w:sz w:val="22"/>
        </w:rPr>
      </w:pPr>
      <w:r w:rsidRPr="000257B3">
        <w:rPr>
          <w:rFonts w:ascii="Trebuchet MS" w:hAnsi="Trebuchet MS" w:cs="Arial"/>
          <w:b/>
          <w:bCs/>
          <w:sz w:val="22"/>
        </w:rPr>
        <w:t>Agence nationale de la recherche (ANR)</w:t>
      </w:r>
    </w:p>
    <w:p w14:paraId="370734D8" w14:textId="13A9E545" w:rsidR="008E7421" w:rsidRPr="000257B3" w:rsidRDefault="008E7421" w:rsidP="008E7421">
      <w:pPr>
        <w:rPr>
          <w:rFonts w:ascii="Trebuchet MS" w:hAnsi="Trebuchet MS" w:cs="Arial"/>
          <w:i/>
          <w:iCs/>
          <w:sz w:val="22"/>
        </w:rPr>
      </w:pPr>
      <w:r w:rsidRPr="000257B3">
        <w:rPr>
          <w:rFonts w:ascii="Trebuchet MS" w:hAnsi="Trebuchet MS" w:cs="Arial"/>
          <w:i/>
          <w:iCs/>
          <w:sz w:val="22"/>
        </w:rPr>
        <w:t>Appel SAPS - CPPE 2026 – « </w:t>
      </w:r>
      <w:proofErr w:type="spellStart"/>
      <w:r w:rsidRPr="000257B3">
        <w:rPr>
          <w:rFonts w:ascii="Trebuchet MS" w:hAnsi="Trebuchet MS" w:cs="Arial"/>
          <w:i/>
          <w:iCs/>
          <w:sz w:val="22"/>
        </w:rPr>
        <w:t>Co-construire</w:t>
      </w:r>
      <w:proofErr w:type="spellEnd"/>
      <w:r w:rsidRPr="000257B3">
        <w:rPr>
          <w:rFonts w:ascii="Trebuchet MS" w:hAnsi="Trebuchet MS" w:cs="Arial"/>
          <w:i/>
          <w:iCs/>
          <w:sz w:val="22"/>
        </w:rPr>
        <w:t xml:space="preserve"> les politiques publiques par l’expertise scientifique » </w:t>
      </w:r>
    </w:p>
    <w:p w14:paraId="5C502E22" w14:textId="2835E7B8" w:rsidR="008E7421" w:rsidRPr="000257B3" w:rsidRDefault="008E7421" w:rsidP="008E7421">
      <w:pPr>
        <w:rPr>
          <w:rFonts w:ascii="Trebuchet MS" w:hAnsi="Trebuchet MS" w:cs="Arial"/>
          <w:b/>
          <w:bCs/>
          <w:sz w:val="22"/>
        </w:rPr>
      </w:pPr>
      <w:r w:rsidRPr="000257B3">
        <w:rPr>
          <w:rFonts w:ascii="Trebuchet MS" w:hAnsi="Trebuchet MS" w:cs="Arial"/>
          <w:b/>
          <w:bCs/>
          <w:sz w:val="22"/>
        </w:rPr>
        <w:t>Date limite de soumission : 17 février 2026</w:t>
      </w:r>
    </w:p>
    <w:p w14:paraId="0B06A3B3" w14:textId="33D2C19F" w:rsidR="008E7421" w:rsidRPr="000257B3" w:rsidRDefault="008E7421" w:rsidP="008E7421">
      <w:pPr>
        <w:rPr>
          <w:rFonts w:ascii="Trebuchet MS" w:hAnsi="Trebuchet MS" w:cs="Arial"/>
          <w:sz w:val="22"/>
        </w:rPr>
      </w:pPr>
      <w:hyperlink r:id="rId182" w:history="1">
        <w:r w:rsidRPr="000257B3">
          <w:rPr>
            <w:rStyle w:val="Lienhypertexte"/>
            <w:rFonts w:ascii="Trebuchet MS" w:hAnsi="Trebuchet MS" w:cs="Arial"/>
            <w:sz w:val="22"/>
          </w:rPr>
          <w:t>Plus d’informations</w:t>
        </w:r>
      </w:hyperlink>
    </w:p>
    <w:p w14:paraId="1765903A" w14:textId="77777777" w:rsidR="0044385D" w:rsidRPr="000257B3" w:rsidRDefault="0044385D" w:rsidP="002027FF">
      <w:pPr>
        <w:rPr>
          <w:rFonts w:ascii="Trebuchet MS" w:hAnsi="Trebuchet MS" w:cs="Arial"/>
          <w:b/>
          <w:bCs/>
          <w:sz w:val="22"/>
          <w:lang w:val="fr-CA"/>
        </w:rPr>
      </w:pPr>
    </w:p>
    <w:p w14:paraId="4FCC8846" w14:textId="77777777" w:rsidR="00BF6A95" w:rsidRPr="000257B3" w:rsidRDefault="00BF6A95" w:rsidP="00BF6A95">
      <w:pPr>
        <w:rPr>
          <w:rFonts w:ascii="Trebuchet MS" w:hAnsi="Trebuchet MS" w:cs="Arial"/>
          <w:b/>
          <w:bCs/>
          <w:sz w:val="22"/>
        </w:rPr>
      </w:pPr>
      <w:r w:rsidRPr="000257B3">
        <w:rPr>
          <w:rFonts w:ascii="Trebuchet MS" w:hAnsi="Trebuchet MS" w:cs="Arial"/>
          <w:b/>
          <w:bCs/>
          <w:sz w:val="22"/>
        </w:rPr>
        <w:t>Agence nationale de la recherche (ANR)</w:t>
      </w:r>
    </w:p>
    <w:p w14:paraId="4FC0C27E" w14:textId="60A8B649" w:rsidR="00BF6A95" w:rsidRPr="000257B3" w:rsidRDefault="00BF6A95" w:rsidP="00BF6A95">
      <w:pPr>
        <w:rPr>
          <w:rFonts w:ascii="Trebuchet MS" w:hAnsi="Trebuchet MS" w:cs="Arial"/>
          <w:i/>
          <w:iCs/>
          <w:sz w:val="22"/>
        </w:rPr>
      </w:pPr>
      <w:r w:rsidRPr="000257B3">
        <w:rPr>
          <w:rFonts w:ascii="Trebuchet MS" w:hAnsi="Trebuchet MS" w:cs="Arial"/>
          <w:i/>
          <w:iCs/>
          <w:sz w:val="22"/>
        </w:rPr>
        <w:t xml:space="preserve">Appel « Access ERC </w:t>
      </w:r>
      <w:proofErr w:type="spellStart"/>
      <w:r w:rsidRPr="000257B3">
        <w:rPr>
          <w:rFonts w:ascii="Trebuchet MS" w:hAnsi="Trebuchet MS" w:cs="Arial"/>
          <w:i/>
          <w:iCs/>
          <w:sz w:val="22"/>
        </w:rPr>
        <w:t>Starting</w:t>
      </w:r>
      <w:proofErr w:type="spellEnd"/>
      <w:r w:rsidRPr="000257B3">
        <w:rPr>
          <w:rFonts w:ascii="Trebuchet MS" w:hAnsi="Trebuchet MS" w:cs="Arial"/>
          <w:i/>
          <w:iCs/>
          <w:sz w:val="22"/>
        </w:rPr>
        <w:t xml:space="preserve"> Grants 2026 »</w:t>
      </w:r>
    </w:p>
    <w:p w14:paraId="529CE69F" w14:textId="2D1668D7" w:rsidR="00BF6A95" w:rsidRPr="000257B3" w:rsidRDefault="00BF6A95" w:rsidP="00BF6A95">
      <w:pPr>
        <w:rPr>
          <w:rFonts w:ascii="Trebuchet MS" w:hAnsi="Trebuchet MS" w:cs="Arial"/>
          <w:b/>
          <w:bCs/>
          <w:sz w:val="22"/>
        </w:rPr>
      </w:pPr>
      <w:r w:rsidRPr="000257B3">
        <w:rPr>
          <w:rFonts w:ascii="Trebuchet MS" w:hAnsi="Trebuchet MS" w:cs="Arial"/>
          <w:b/>
          <w:bCs/>
          <w:sz w:val="22"/>
        </w:rPr>
        <w:t>Date limite de soumission : 24 février 2026</w:t>
      </w:r>
    </w:p>
    <w:p w14:paraId="68483C6C" w14:textId="604A100D" w:rsidR="00BF6A95" w:rsidRPr="000257B3" w:rsidRDefault="00BF6A95" w:rsidP="00BF6A95">
      <w:pPr>
        <w:rPr>
          <w:rFonts w:ascii="Trebuchet MS" w:hAnsi="Trebuchet MS" w:cs="Arial"/>
          <w:sz w:val="22"/>
        </w:rPr>
      </w:pPr>
      <w:hyperlink r:id="rId183" w:history="1">
        <w:r w:rsidRPr="000257B3">
          <w:rPr>
            <w:rStyle w:val="Lienhypertexte"/>
            <w:rFonts w:ascii="Trebuchet MS" w:hAnsi="Trebuchet MS" w:cs="Arial"/>
            <w:sz w:val="22"/>
          </w:rPr>
          <w:t>Plus d’informations</w:t>
        </w:r>
      </w:hyperlink>
    </w:p>
    <w:p w14:paraId="2858C989" w14:textId="77777777" w:rsidR="00BF6A95" w:rsidRPr="000257B3" w:rsidRDefault="00BF6A95" w:rsidP="002027FF">
      <w:pPr>
        <w:rPr>
          <w:rFonts w:ascii="Trebuchet MS" w:hAnsi="Trebuchet MS" w:cs="Arial"/>
          <w:b/>
          <w:bCs/>
          <w:sz w:val="22"/>
          <w:lang w:val="fr-CA"/>
        </w:rPr>
      </w:pPr>
    </w:p>
    <w:p w14:paraId="11A52A98" w14:textId="77777777" w:rsidR="00D00EF4" w:rsidRPr="000257B3" w:rsidRDefault="00D00EF4" w:rsidP="00D00EF4">
      <w:pPr>
        <w:rPr>
          <w:rFonts w:ascii="Trebuchet MS" w:hAnsi="Trebuchet MS" w:cs="Arial"/>
          <w:b/>
          <w:bCs/>
          <w:sz w:val="22"/>
        </w:rPr>
      </w:pPr>
      <w:r w:rsidRPr="000257B3">
        <w:rPr>
          <w:rFonts w:ascii="Trebuchet MS" w:hAnsi="Trebuchet MS" w:cs="Arial"/>
          <w:b/>
          <w:bCs/>
          <w:sz w:val="22"/>
        </w:rPr>
        <w:t xml:space="preserve">Fondation Matmut Paul Bennetot </w:t>
      </w:r>
    </w:p>
    <w:p w14:paraId="0514F8AA" w14:textId="0D766248" w:rsidR="00D00EF4" w:rsidRPr="000257B3" w:rsidRDefault="00D00EF4" w:rsidP="00D00EF4">
      <w:pPr>
        <w:rPr>
          <w:rFonts w:ascii="Trebuchet MS" w:hAnsi="Trebuchet MS" w:cs="Arial"/>
          <w:i/>
          <w:iCs/>
          <w:sz w:val="22"/>
        </w:rPr>
      </w:pPr>
      <w:r w:rsidRPr="000257B3">
        <w:rPr>
          <w:rFonts w:ascii="Trebuchet MS" w:hAnsi="Trebuchet MS" w:cs="Arial"/>
          <w:i/>
          <w:iCs/>
          <w:sz w:val="22"/>
        </w:rPr>
        <w:t xml:space="preserve">Appel « Traumatologie et dépendance » </w:t>
      </w:r>
    </w:p>
    <w:p w14:paraId="109440AB" w14:textId="23E22C43" w:rsidR="00D00EF4" w:rsidRPr="000257B3" w:rsidRDefault="00D00EF4" w:rsidP="00D00EF4">
      <w:pPr>
        <w:rPr>
          <w:rFonts w:ascii="Trebuchet MS" w:hAnsi="Trebuchet MS" w:cs="Arial"/>
          <w:b/>
          <w:bCs/>
          <w:sz w:val="22"/>
        </w:rPr>
      </w:pPr>
      <w:r w:rsidRPr="000257B3">
        <w:rPr>
          <w:rFonts w:ascii="Trebuchet MS" w:hAnsi="Trebuchet MS" w:cs="Arial"/>
          <w:b/>
          <w:bCs/>
          <w:sz w:val="22"/>
        </w:rPr>
        <w:t>Date limite de soumission : 25 février 2026</w:t>
      </w:r>
    </w:p>
    <w:p w14:paraId="2281885C" w14:textId="0CA7C88B" w:rsidR="00D00EF4" w:rsidRPr="000257B3" w:rsidRDefault="00D00EF4" w:rsidP="00D00EF4">
      <w:pPr>
        <w:rPr>
          <w:rFonts w:ascii="Trebuchet MS" w:hAnsi="Trebuchet MS" w:cs="Arial"/>
          <w:sz w:val="22"/>
        </w:rPr>
      </w:pPr>
      <w:hyperlink r:id="rId184" w:history="1">
        <w:r w:rsidRPr="000257B3">
          <w:rPr>
            <w:rStyle w:val="Lienhypertexte"/>
            <w:rFonts w:ascii="Trebuchet MS" w:hAnsi="Trebuchet MS" w:cs="Arial"/>
            <w:sz w:val="22"/>
          </w:rPr>
          <w:t>Plus d’informations</w:t>
        </w:r>
      </w:hyperlink>
    </w:p>
    <w:p w14:paraId="5EC82F6B" w14:textId="77777777" w:rsidR="00D00EF4" w:rsidRPr="000257B3" w:rsidRDefault="00D00EF4" w:rsidP="002027FF">
      <w:pPr>
        <w:rPr>
          <w:rFonts w:ascii="Trebuchet MS" w:hAnsi="Trebuchet MS" w:cs="Arial"/>
          <w:b/>
          <w:bCs/>
          <w:sz w:val="22"/>
          <w:lang w:val="fr-CA"/>
        </w:rPr>
      </w:pPr>
    </w:p>
    <w:p w14:paraId="427995CA" w14:textId="10408CC8" w:rsidR="00F40B4D" w:rsidRPr="000257B3" w:rsidRDefault="00F40B4D" w:rsidP="002027FF">
      <w:pPr>
        <w:rPr>
          <w:rFonts w:ascii="Trebuchet MS" w:hAnsi="Trebuchet MS" w:cs="Arial"/>
          <w:b/>
          <w:bCs/>
          <w:sz w:val="22"/>
        </w:rPr>
      </w:pPr>
      <w:r w:rsidRPr="000257B3">
        <w:rPr>
          <w:rFonts w:ascii="Trebuchet MS" w:hAnsi="Trebuchet MS" w:cs="Arial"/>
          <w:b/>
          <w:bCs/>
          <w:sz w:val="22"/>
        </w:rPr>
        <w:t>Institut Robert Badinter</w:t>
      </w:r>
    </w:p>
    <w:p w14:paraId="74B0A277" w14:textId="0037BF16" w:rsidR="00F40B4D" w:rsidRPr="000257B3" w:rsidRDefault="00F40B4D" w:rsidP="002027FF">
      <w:pPr>
        <w:rPr>
          <w:rFonts w:ascii="Trebuchet MS" w:hAnsi="Trebuchet MS" w:cs="Arial"/>
          <w:i/>
          <w:iCs/>
          <w:sz w:val="22"/>
        </w:rPr>
      </w:pPr>
      <w:r w:rsidRPr="000257B3">
        <w:rPr>
          <w:rFonts w:ascii="Trebuchet MS" w:hAnsi="Trebuchet MS" w:cs="Arial"/>
          <w:i/>
          <w:iCs/>
          <w:sz w:val="22"/>
        </w:rPr>
        <w:t>Appel à projet pluriannuel « Justice et environnement »</w:t>
      </w:r>
    </w:p>
    <w:p w14:paraId="33FA9296" w14:textId="720189D2" w:rsidR="002027FF" w:rsidRPr="000257B3" w:rsidRDefault="002027FF" w:rsidP="002027FF">
      <w:pPr>
        <w:rPr>
          <w:rFonts w:ascii="Trebuchet MS" w:hAnsi="Trebuchet MS" w:cs="Arial"/>
          <w:b/>
          <w:bCs/>
          <w:sz w:val="22"/>
        </w:rPr>
      </w:pPr>
      <w:r w:rsidRPr="000257B3">
        <w:rPr>
          <w:rFonts w:ascii="Trebuchet MS" w:hAnsi="Trebuchet MS" w:cs="Arial"/>
          <w:b/>
          <w:bCs/>
          <w:sz w:val="22"/>
        </w:rPr>
        <w:t>Date limite de soumission : 28 février</w:t>
      </w:r>
      <w:r w:rsidR="00F40B4D" w:rsidRPr="000257B3">
        <w:rPr>
          <w:rFonts w:ascii="Trebuchet MS" w:hAnsi="Trebuchet MS" w:cs="Arial"/>
          <w:b/>
          <w:bCs/>
          <w:sz w:val="22"/>
        </w:rPr>
        <w:t xml:space="preserve"> 2026</w:t>
      </w:r>
    </w:p>
    <w:p w14:paraId="2ED64CE0" w14:textId="400EE518" w:rsidR="002027FF" w:rsidRPr="000257B3" w:rsidRDefault="002027FF" w:rsidP="002027FF">
      <w:pPr>
        <w:rPr>
          <w:rFonts w:ascii="Trebuchet MS" w:hAnsi="Trebuchet MS" w:cs="Arial"/>
          <w:sz w:val="22"/>
        </w:rPr>
      </w:pPr>
      <w:hyperlink r:id="rId185" w:history="1">
        <w:r w:rsidRPr="000257B3">
          <w:rPr>
            <w:rStyle w:val="Lienhypertexte"/>
            <w:rFonts w:ascii="Trebuchet MS" w:hAnsi="Trebuchet MS" w:cs="Arial"/>
            <w:sz w:val="22"/>
          </w:rPr>
          <w:t>Plus d’informations</w:t>
        </w:r>
      </w:hyperlink>
    </w:p>
    <w:p w14:paraId="48508A89" w14:textId="77777777" w:rsidR="00D12859" w:rsidRPr="000257B3" w:rsidRDefault="00D12859" w:rsidP="00D12859">
      <w:pPr>
        <w:rPr>
          <w:rFonts w:ascii="Trebuchet MS" w:hAnsi="Trebuchet MS" w:cs="Arial"/>
          <w:sz w:val="22"/>
        </w:rPr>
      </w:pPr>
    </w:p>
    <w:p w14:paraId="54DF9810" w14:textId="77777777" w:rsidR="00D12859" w:rsidRPr="000257B3" w:rsidRDefault="00D12859" w:rsidP="00D12859">
      <w:pPr>
        <w:rPr>
          <w:rFonts w:ascii="Trebuchet MS" w:hAnsi="Trebuchet MS" w:cs="Arial"/>
          <w:b/>
          <w:bCs/>
          <w:sz w:val="22"/>
        </w:rPr>
      </w:pPr>
      <w:r w:rsidRPr="000257B3">
        <w:rPr>
          <w:rFonts w:ascii="Trebuchet MS" w:hAnsi="Trebuchet MS" w:cs="Arial"/>
          <w:b/>
          <w:bCs/>
          <w:sz w:val="22"/>
        </w:rPr>
        <w:t>Institut Robert Badinter</w:t>
      </w:r>
    </w:p>
    <w:p w14:paraId="20D9860A" w14:textId="25280D7C" w:rsidR="00D12859" w:rsidRPr="000257B3" w:rsidRDefault="00D12859" w:rsidP="00D12859">
      <w:pPr>
        <w:rPr>
          <w:rFonts w:ascii="Trebuchet MS" w:hAnsi="Trebuchet MS" w:cs="Arial"/>
          <w:i/>
          <w:iCs/>
          <w:sz w:val="22"/>
        </w:rPr>
      </w:pPr>
      <w:r w:rsidRPr="000257B3">
        <w:rPr>
          <w:rFonts w:ascii="Trebuchet MS" w:hAnsi="Trebuchet MS" w:cs="Arial"/>
          <w:i/>
          <w:iCs/>
          <w:sz w:val="22"/>
        </w:rPr>
        <w:t>Appel à projet « Cybercriminalité : identifier, analyser et comprendre le phénomène et ses acteurs »</w:t>
      </w:r>
    </w:p>
    <w:p w14:paraId="53F7FA82" w14:textId="77777777" w:rsidR="00D12859" w:rsidRPr="000257B3" w:rsidRDefault="00D12859" w:rsidP="00D12859">
      <w:pPr>
        <w:rPr>
          <w:rFonts w:ascii="Trebuchet MS" w:hAnsi="Trebuchet MS" w:cs="Arial"/>
          <w:b/>
          <w:bCs/>
          <w:sz w:val="22"/>
        </w:rPr>
      </w:pPr>
      <w:r w:rsidRPr="000257B3">
        <w:rPr>
          <w:rFonts w:ascii="Trebuchet MS" w:hAnsi="Trebuchet MS" w:cs="Arial"/>
          <w:b/>
          <w:bCs/>
          <w:sz w:val="22"/>
        </w:rPr>
        <w:t>Date limite de soumission : 28 février 2026</w:t>
      </w:r>
    </w:p>
    <w:p w14:paraId="6B523500" w14:textId="1FE4C4E5" w:rsidR="00D12859" w:rsidRPr="000257B3" w:rsidRDefault="00D12859" w:rsidP="00D12859">
      <w:pPr>
        <w:rPr>
          <w:rStyle w:val="Lienhypertexte"/>
          <w:rFonts w:ascii="Trebuchet MS" w:hAnsi="Trebuchet MS" w:cs="Arial"/>
          <w:sz w:val="22"/>
        </w:rPr>
      </w:pPr>
      <w:hyperlink r:id="rId186" w:history="1">
        <w:r w:rsidRPr="000257B3">
          <w:rPr>
            <w:rStyle w:val="Lienhypertexte"/>
            <w:rFonts w:ascii="Trebuchet MS" w:hAnsi="Trebuchet MS" w:cs="Arial"/>
            <w:sz w:val="22"/>
          </w:rPr>
          <w:t>Plus d’informations</w:t>
        </w:r>
      </w:hyperlink>
    </w:p>
    <w:p w14:paraId="5D94FE6A" w14:textId="77777777" w:rsidR="00F40B4D" w:rsidRPr="000257B3" w:rsidRDefault="00F40B4D" w:rsidP="002027FF">
      <w:pPr>
        <w:rPr>
          <w:rFonts w:ascii="Trebuchet MS" w:hAnsi="Trebuchet MS" w:cs="Arial"/>
          <w:sz w:val="22"/>
        </w:rPr>
      </w:pPr>
    </w:p>
    <w:p w14:paraId="24524E1D" w14:textId="77777777" w:rsidR="00F40B4D" w:rsidRPr="000257B3" w:rsidRDefault="00F40B4D" w:rsidP="00F40B4D">
      <w:pPr>
        <w:rPr>
          <w:rFonts w:ascii="Trebuchet MS" w:hAnsi="Trebuchet MS" w:cs="Arial"/>
          <w:b/>
          <w:bCs/>
          <w:sz w:val="22"/>
        </w:rPr>
      </w:pPr>
      <w:r w:rsidRPr="000257B3">
        <w:rPr>
          <w:rFonts w:ascii="Trebuchet MS" w:hAnsi="Trebuchet MS" w:cs="Arial"/>
          <w:b/>
          <w:bCs/>
          <w:sz w:val="22"/>
        </w:rPr>
        <w:t>Institut Robert Badinter</w:t>
      </w:r>
    </w:p>
    <w:p w14:paraId="048B8262" w14:textId="7617BA04" w:rsidR="00F40B4D" w:rsidRPr="000257B3" w:rsidRDefault="00F40B4D" w:rsidP="00F40B4D">
      <w:pPr>
        <w:rPr>
          <w:rFonts w:ascii="Trebuchet MS" w:hAnsi="Trebuchet MS" w:cs="Arial"/>
          <w:i/>
          <w:iCs/>
          <w:sz w:val="22"/>
        </w:rPr>
      </w:pPr>
      <w:r w:rsidRPr="000257B3">
        <w:rPr>
          <w:rFonts w:ascii="Trebuchet MS" w:hAnsi="Trebuchet MS" w:cs="Arial"/>
          <w:i/>
          <w:iCs/>
          <w:sz w:val="22"/>
        </w:rPr>
        <w:t>Sixième édition de l’appel « Besoins, demandes et attentes de justice » (BDAJ)</w:t>
      </w:r>
    </w:p>
    <w:p w14:paraId="7715A6E4" w14:textId="77777777" w:rsidR="00F40B4D" w:rsidRPr="000257B3" w:rsidRDefault="00F40B4D" w:rsidP="00F40B4D">
      <w:pPr>
        <w:rPr>
          <w:rFonts w:ascii="Trebuchet MS" w:hAnsi="Trebuchet MS" w:cs="Arial"/>
          <w:b/>
          <w:bCs/>
          <w:sz w:val="22"/>
        </w:rPr>
      </w:pPr>
      <w:r w:rsidRPr="000257B3">
        <w:rPr>
          <w:rFonts w:ascii="Trebuchet MS" w:hAnsi="Trebuchet MS" w:cs="Arial"/>
          <w:b/>
          <w:bCs/>
          <w:sz w:val="22"/>
        </w:rPr>
        <w:t>Date limite de soumission : 28 février 2026</w:t>
      </w:r>
    </w:p>
    <w:p w14:paraId="341F0011" w14:textId="3AACD3C9" w:rsidR="00F40B4D" w:rsidRPr="000257B3" w:rsidRDefault="00F40B4D" w:rsidP="002027FF">
      <w:pPr>
        <w:rPr>
          <w:rStyle w:val="Lienhypertexte"/>
          <w:rFonts w:ascii="Trebuchet MS" w:hAnsi="Trebuchet MS" w:cs="Arial"/>
          <w:sz w:val="22"/>
        </w:rPr>
      </w:pPr>
      <w:hyperlink r:id="rId187" w:history="1">
        <w:r w:rsidRPr="000257B3">
          <w:rPr>
            <w:rStyle w:val="Lienhypertexte"/>
            <w:rFonts w:ascii="Trebuchet MS" w:hAnsi="Trebuchet MS" w:cs="Arial"/>
            <w:sz w:val="22"/>
          </w:rPr>
          <w:t>Plus d’informations</w:t>
        </w:r>
      </w:hyperlink>
    </w:p>
    <w:p w14:paraId="5727CFFF" w14:textId="77777777" w:rsidR="002027FF" w:rsidRPr="000257B3" w:rsidRDefault="002027FF" w:rsidP="00D71B18">
      <w:pPr>
        <w:rPr>
          <w:rFonts w:ascii="Trebuchet MS" w:eastAsiaTheme="minorEastAsia" w:hAnsi="Trebuchet MS" w:cs="Arial"/>
          <w:b/>
          <w:bCs/>
          <w:noProof/>
          <w:sz w:val="22"/>
        </w:rPr>
      </w:pPr>
    </w:p>
    <w:p w14:paraId="36F55321" w14:textId="77777777" w:rsidR="00CB59C4" w:rsidRPr="000257B3" w:rsidRDefault="00CB59C4" w:rsidP="00CB59C4">
      <w:pPr>
        <w:rPr>
          <w:rFonts w:ascii="Trebuchet MS" w:eastAsiaTheme="minorEastAsia" w:hAnsi="Trebuchet MS" w:cs="Arial"/>
          <w:b/>
          <w:bCs/>
          <w:noProof/>
          <w:sz w:val="22"/>
        </w:rPr>
      </w:pPr>
      <w:r w:rsidRPr="000257B3">
        <w:rPr>
          <w:rFonts w:ascii="Trebuchet MS" w:eastAsiaTheme="minorEastAsia" w:hAnsi="Trebuchet MS" w:cs="Arial"/>
          <w:b/>
          <w:bCs/>
          <w:noProof/>
          <w:sz w:val="22"/>
        </w:rPr>
        <w:t>Maison Européenne des Sciences Humaines et Sociales (MESHS)</w:t>
      </w:r>
    </w:p>
    <w:p w14:paraId="7244744B" w14:textId="65F89548" w:rsidR="00CB59C4" w:rsidRPr="000257B3" w:rsidRDefault="00CB59C4" w:rsidP="00CB59C4">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 Émergents – Recherche collaborative »</w:t>
      </w:r>
    </w:p>
    <w:p w14:paraId="75760DB3" w14:textId="79D9A099" w:rsidR="00CB59C4" w:rsidRPr="000257B3" w:rsidRDefault="00CB59C4" w:rsidP="00CB59C4">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2 mars 2026</w:t>
      </w:r>
    </w:p>
    <w:p w14:paraId="4CF88483" w14:textId="2642A9EB" w:rsidR="00CB59C4" w:rsidRPr="000257B3" w:rsidRDefault="00CB59C4" w:rsidP="00CB59C4">
      <w:pPr>
        <w:rPr>
          <w:rFonts w:ascii="Trebuchet MS" w:eastAsiaTheme="minorEastAsia" w:hAnsi="Trebuchet MS" w:cs="Arial"/>
          <w:noProof/>
          <w:sz w:val="22"/>
        </w:rPr>
      </w:pPr>
      <w:hyperlink r:id="rId188"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4ED711FE" w14:textId="77777777" w:rsidR="00CB59C4" w:rsidRPr="000257B3" w:rsidRDefault="00CB59C4" w:rsidP="00D71B18">
      <w:pPr>
        <w:rPr>
          <w:rFonts w:ascii="Trebuchet MS" w:eastAsiaTheme="minorEastAsia" w:hAnsi="Trebuchet MS" w:cs="Arial"/>
          <w:b/>
          <w:bCs/>
          <w:noProof/>
          <w:sz w:val="22"/>
        </w:rPr>
      </w:pPr>
    </w:p>
    <w:p w14:paraId="15E15A19" w14:textId="77777777" w:rsidR="00D00EF4" w:rsidRPr="000257B3" w:rsidRDefault="00D00EF4" w:rsidP="00D00EF4">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Cancéropole Est </w:t>
      </w:r>
    </w:p>
    <w:p w14:paraId="5DBDCE5D" w14:textId="02B932E0" w:rsidR="00D00EF4" w:rsidRPr="000257B3" w:rsidRDefault="00D00EF4" w:rsidP="00D00EF4">
      <w:pPr>
        <w:rPr>
          <w:rFonts w:ascii="Trebuchet MS" w:eastAsiaTheme="minorEastAsia" w:hAnsi="Trebuchet MS" w:cs="Arial"/>
          <w:i/>
          <w:iCs/>
          <w:noProof/>
          <w:sz w:val="22"/>
        </w:rPr>
      </w:pPr>
      <w:r w:rsidRPr="000257B3">
        <w:rPr>
          <w:rFonts w:ascii="Trebuchet MS" w:eastAsiaTheme="minorEastAsia" w:hAnsi="Trebuchet MS" w:cs="Arial"/>
          <w:i/>
          <w:iCs/>
          <w:noProof/>
          <w:sz w:val="22"/>
        </w:rPr>
        <w:t>Soutien à l'émergence de projets « Sciences humaines et sociales, épidémiologie et santé publique »</w:t>
      </w:r>
    </w:p>
    <w:p w14:paraId="69589034" w14:textId="7096A17B" w:rsidR="00D00EF4" w:rsidRPr="000257B3" w:rsidRDefault="00D00EF4" w:rsidP="00D00EF4">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3 mars 2026</w:t>
      </w:r>
    </w:p>
    <w:p w14:paraId="05A103F2" w14:textId="4425BD37" w:rsidR="00D00EF4" w:rsidRPr="000257B3" w:rsidRDefault="00D00EF4" w:rsidP="00D00EF4">
      <w:pPr>
        <w:rPr>
          <w:rFonts w:ascii="Trebuchet MS" w:eastAsiaTheme="minorEastAsia" w:hAnsi="Trebuchet MS" w:cs="Arial"/>
          <w:noProof/>
          <w:sz w:val="22"/>
        </w:rPr>
      </w:pPr>
      <w:hyperlink r:id="rId189"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3046E11D" w14:textId="77777777" w:rsidR="00D00EF4" w:rsidRPr="000257B3" w:rsidRDefault="00D00EF4" w:rsidP="00D71B18">
      <w:pPr>
        <w:rPr>
          <w:rFonts w:ascii="Trebuchet MS" w:eastAsiaTheme="minorEastAsia" w:hAnsi="Trebuchet MS" w:cs="Arial"/>
          <w:b/>
          <w:bCs/>
          <w:noProof/>
          <w:sz w:val="22"/>
        </w:rPr>
      </w:pPr>
    </w:p>
    <w:p w14:paraId="25FD8B07" w14:textId="49F8FBBF" w:rsidR="00D61627" w:rsidRPr="000257B3" w:rsidRDefault="00D61627" w:rsidP="00D61627">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CNSA </w:t>
      </w:r>
    </w:p>
    <w:p w14:paraId="474A9799" w14:textId="13A6AF03" w:rsidR="00D61627" w:rsidRPr="000257B3" w:rsidRDefault="00D61627" w:rsidP="00D61627">
      <w:pPr>
        <w:rPr>
          <w:rFonts w:ascii="Trebuchet MS" w:eastAsiaTheme="minorEastAsia" w:hAnsi="Trebuchet MS" w:cs="Arial"/>
          <w:i/>
          <w:iCs/>
          <w:noProof/>
          <w:sz w:val="22"/>
        </w:rPr>
      </w:pPr>
      <w:r w:rsidRPr="000257B3">
        <w:rPr>
          <w:rFonts w:ascii="Trebuchet MS" w:eastAsiaTheme="minorEastAsia" w:hAnsi="Trebuchet MS" w:cs="Arial"/>
          <w:i/>
          <w:iCs/>
          <w:noProof/>
          <w:sz w:val="22"/>
        </w:rPr>
        <w:lastRenderedPageBreak/>
        <w:t xml:space="preserve">Expérimenter pour accompagner l’évolution de l’offre médico-sociale et l’adaptation des réponses aux besoins des personnes </w:t>
      </w:r>
    </w:p>
    <w:p w14:paraId="365F44E6" w14:textId="5DCAC73F" w:rsidR="00D61627" w:rsidRPr="000257B3" w:rsidRDefault="00D61627" w:rsidP="00D61627">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5 mars 2026</w:t>
      </w:r>
    </w:p>
    <w:p w14:paraId="7FE2F08F" w14:textId="245D8457" w:rsidR="00D61627" w:rsidRPr="000257B3" w:rsidRDefault="00D61627" w:rsidP="00D61627">
      <w:pPr>
        <w:rPr>
          <w:rFonts w:ascii="Trebuchet MS" w:eastAsiaTheme="minorEastAsia" w:hAnsi="Trebuchet MS" w:cs="Arial"/>
          <w:noProof/>
          <w:sz w:val="22"/>
        </w:rPr>
      </w:pPr>
      <w:hyperlink r:id="rId190"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77703065" w14:textId="77777777" w:rsidR="00D61627" w:rsidRPr="000257B3" w:rsidRDefault="00D61627" w:rsidP="00D71B18">
      <w:pPr>
        <w:rPr>
          <w:rFonts w:ascii="Trebuchet MS" w:eastAsiaTheme="minorEastAsia" w:hAnsi="Trebuchet MS" w:cs="Arial"/>
          <w:b/>
          <w:bCs/>
          <w:noProof/>
          <w:sz w:val="22"/>
        </w:rPr>
      </w:pPr>
    </w:p>
    <w:p w14:paraId="691A65BF" w14:textId="469B84EE" w:rsidR="00D61627" w:rsidRPr="000257B3" w:rsidRDefault="00D61627" w:rsidP="00D61627">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IReSP / CNSA </w:t>
      </w:r>
    </w:p>
    <w:p w14:paraId="3644BD4C" w14:textId="48FBB424" w:rsidR="00D61627" w:rsidRPr="000257B3" w:rsidRDefault="00D61627" w:rsidP="00D61627">
      <w:pPr>
        <w:rPr>
          <w:rFonts w:ascii="Trebuchet MS" w:eastAsiaTheme="minorEastAsia" w:hAnsi="Trebuchet MS" w:cs="Arial"/>
          <w:i/>
          <w:iCs/>
          <w:noProof/>
          <w:sz w:val="22"/>
        </w:rPr>
      </w:pPr>
      <w:r w:rsidRPr="000257B3">
        <w:rPr>
          <w:rFonts w:ascii="Trebuchet MS" w:eastAsiaTheme="minorEastAsia" w:hAnsi="Trebuchet MS" w:cs="Arial"/>
          <w:i/>
          <w:iCs/>
          <w:noProof/>
          <w:sz w:val="22"/>
        </w:rPr>
        <w:t>Financement de contrats doctoraux et de quatrième année de thèse dans le cadre du programme « Autonomie, grand âge et handicap » 2026</w:t>
      </w:r>
    </w:p>
    <w:p w14:paraId="03492C7D" w14:textId="14241C10" w:rsidR="00D61627" w:rsidRPr="000257B3" w:rsidRDefault="00D61627" w:rsidP="00D61627">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9 mars 2026</w:t>
      </w:r>
    </w:p>
    <w:p w14:paraId="293C74DA" w14:textId="7BD48987" w:rsidR="00D61627" w:rsidRPr="000257B3" w:rsidRDefault="00D61627" w:rsidP="00D61627">
      <w:pPr>
        <w:rPr>
          <w:rFonts w:ascii="Trebuchet MS" w:eastAsiaTheme="minorEastAsia" w:hAnsi="Trebuchet MS" w:cs="Arial"/>
          <w:noProof/>
          <w:sz w:val="22"/>
        </w:rPr>
      </w:pPr>
      <w:hyperlink r:id="rId191"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4CC628DC" w14:textId="77777777" w:rsidR="00D61627" w:rsidRPr="000257B3" w:rsidRDefault="00D61627" w:rsidP="00D71B18">
      <w:pPr>
        <w:rPr>
          <w:rFonts w:ascii="Trebuchet MS" w:eastAsiaTheme="minorEastAsia" w:hAnsi="Trebuchet MS" w:cs="Arial"/>
          <w:b/>
          <w:bCs/>
          <w:noProof/>
          <w:sz w:val="22"/>
        </w:rPr>
      </w:pPr>
    </w:p>
    <w:p w14:paraId="3373785B" w14:textId="232886B3" w:rsidR="00414910" w:rsidRPr="000257B3" w:rsidRDefault="00414910" w:rsidP="00414910">
      <w:pPr>
        <w:rPr>
          <w:rFonts w:ascii="Trebuchet MS" w:eastAsiaTheme="minorEastAsia" w:hAnsi="Trebuchet MS" w:cs="Arial"/>
          <w:b/>
          <w:bCs/>
          <w:noProof/>
          <w:sz w:val="22"/>
        </w:rPr>
      </w:pPr>
      <w:r w:rsidRPr="000257B3">
        <w:rPr>
          <w:rFonts w:ascii="Trebuchet MS" w:eastAsiaTheme="minorEastAsia" w:hAnsi="Trebuchet MS" w:cs="Arial"/>
          <w:b/>
          <w:bCs/>
          <w:noProof/>
          <w:sz w:val="22"/>
        </w:rPr>
        <w:t>Laboratoire Interdisciplinaire d’Évaluation des Politiques Publiques (LIEPP)</w:t>
      </w:r>
    </w:p>
    <w:p w14:paraId="3FBDDE60" w14:textId="28E72DB4" w:rsidR="003C6810" w:rsidRPr="000257B3" w:rsidRDefault="003C6810" w:rsidP="00414910">
      <w:p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Appel à projets en lien avec les 6 axes de recherche thématiques du LIEPP (discriminations et politiques catégorielles ; évaluation de la démocratie ; politiques éducatives ; politiques environnementales ; politiques de santé ; politiques socio-fiscales) </w:t>
      </w:r>
    </w:p>
    <w:p w14:paraId="0D04E96C" w14:textId="24788CCA" w:rsidR="00414910" w:rsidRPr="000257B3" w:rsidRDefault="00414910" w:rsidP="00414910">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16 mars 2026</w:t>
      </w:r>
    </w:p>
    <w:p w14:paraId="107B974C" w14:textId="43518DB5" w:rsidR="00414910" w:rsidRPr="000257B3" w:rsidRDefault="00414910" w:rsidP="00414910">
      <w:pPr>
        <w:rPr>
          <w:rFonts w:ascii="Trebuchet MS" w:eastAsiaTheme="minorEastAsia" w:hAnsi="Trebuchet MS" w:cs="Arial"/>
          <w:noProof/>
          <w:sz w:val="22"/>
        </w:rPr>
      </w:pPr>
      <w:hyperlink r:id="rId192"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16361294" w14:textId="77777777" w:rsidR="00414910" w:rsidRPr="000257B3" w:rsidRDefault="00414910" w:rsidP="00D71B18">
      <w:pPr>
        <w:rPr>
          <w:rFonts w:ascii="Trebuchet MS" w:eastAsiaTheme="minorEastAsia" w:hAnsi="Trebuchet MS" w:cs="Arial"/>
          <w:b/>
          <w:bCs/>
          <w:noProof/>
          <w:sz w:val="22"/>
        </w:rPr>
      </w:pPr>
    </w:p>
    <w:p w14:paraId="3D02B74A" w14:textId="77777777" w:rsidR="00BF6A95" w:rsidRPr="000257B3" w:rsidRDefault="00BF6A95" w:rsidP="00BF6A95">
      <w:pPr>
        <w:rPr>
          <w:rFonts w:ascii="Trebuchet MS" w:eastAsiaTheme="minorEastAsia" w:hAnsi="Trebuchet MS" w:cs="Arial"/>
          <w:b/>
          <w:bCs/>
          <w:noProof/>
          <w:sz w:val="22"/>
        </w:rPr>
      </w:pPr>
      <w:r w:rsidRPr="000257B3">
        <w:rPr>
          <w:rFonts w:ascii="Trebuchet MS" w:eastAsiaTheme="minorEastAsia" w:hAnsi="Trebuchet MS" w:cs="Arial"/>
          <w:b/>
          <w:bCs/>
          <w:noProof/>
          <w:sz w:val="22"/>
        </w:rPr>
        <w:t>Fondation Paralysie Cérébrale</w:t>
      </w:r>
    </w:p>
    <w:p w14:paraId="2F390664" w14:textId="6E3D7475" w:rsidR="00BF6A95" w:rsidRPr="000257B3" w:rsidRDefault="00BF6A95" w:rsidP="00BF6A95">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 « PARTicipation sociale et avancée en AGE (PARTAGE) »</w:t>
      </w:r>
    </w:p>
    <w:p w14:paraId="39B6F302" w14:textId="77777777" w:rsidR="00BF6A95" w:rsidRPr="000257B3" w:rsidRDefault="00BF6A95" w:rsidP="00BF6A95">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22 mars 2026</w:t>
      </w:r>
    </w:p>
    <w:p w14:paraId="3A9574E9" w14:textId="403ED970" w:rsidR="00BF6A95" w:rsidRPr="000257B3" w:rsidRDefault="00BF6A95" w:rsidP="00BF6A95">
      <w:pPr>
        <w:rPr>
          <w:rFonts w:ascii="Trebuchet MS" w:eastAsiaTheme="minorEastAsia" w:hAnsi="Trebuchet MS" w:cs="Arial"/>
          <w:noProof/>
          <w:sz w:val="22"/>
        </w:rPr>
      </w:pPr>
      <w:hyperlink r:id="rId193"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47243B36" w14:textId="77777777" w:rsidR="00BF6A95" w:rsidRPr="000257B3" w:rsidRDefault="00BF6A95" w:rsidP="00D71B18">
      <w:pPr>
        <w:rPr>
          <w:rFonts w:ascii="Trebuchet MS" w:eastAsiaTheme="minorEastAsia" w:hAnsi="Trebuchet MS" w:cs="Arial"/>
          <w:b/>
          <w:bCs/>
          <w:noProof/>
          <w:sz w:val="22"/>
        </w:rPr>
      </w:pPr>
    </w:p>
    <w:p w14:paraId="7AAD33D6" w14:textId="77777777" w:rsidR="00AD288F" w:rsidRPr="000257B3" w:rsidRDefault="00AD288F" w:rsidP="00AD288F">
      <w:pPr>
        <w:rPr>
          <w:rFonts w:ascii="Trebuchet MS" w:eastAsiaTheme="minorEastAsia" w:hAnsi="Trebuchet MS" w:cs="Arial"/>
          <w:b/>
          <w:bCs/>
          <w:noProof/>
          <w:sz w:val="22"/>
        </w:rPr>
      </w:pPr>
      <w:r w:rsidRPr="000257B3">
        <w:rPr>
          <w:rFonts w:ascii="Trebuchet MS" w:eastAsiaTheme="minorEastAsia" w:hAnsi="Trebuchet MS" w:cs="Arial"/>
          <w:b/>
          <w:bCs/>
          <w:noProof/>
          <w:sz w:val="22"/>
        </w:rPr>
        <w:t>Association France Parkinson</w:t>
      </w:r>
    </w:p>
    <w:p w14:paraId="044A3BBF" w14:textId="2B924567" w:rsidR="00AD288F" w:rsidRPr="000257B3" w:rsidRDefault="00AD288F" w:rsidP="00AD288F">
      <w:pPr>
        <w:rPr>
          <w:rFonts w:ascii="Trebuchet MS" w:eastAsiaTheme="minorEastAsia" w:hAnsi="Trebuchet MS" w:cs="Arial"/>
          <w:i/>
          <w:iCs/>
          <w:noProof/>
          <w:sz w:val="22"/>
        </w:rPr>
      </w:pPr>
      <w:r w:rsidRPr="000257B3">
        <w:rPr>
          <w:rFonts w:ascii="Trebuchet MS" w:eastAsiaTheme="minorEastAsia" w:hAnsi="Trebuchet MS" w:cs="Arial"/>
          <w:i/>
          <w:iCs/>
          <w:noProof/>
          <w:sz w:val="22"/>
        </w:rPr>
        <w:t>10</w:t>
      </w:r>
      <w:r w:rsidRPr="000257B3">
        <w:rPr>
          <w:rFonts w:ascii="Trebuchet MS" w:eastAsiaTheme="minorEastAsia" w:hAnsi="Trebuchet MS" w:cs="Arial"/>
          <w:i/>
          <w:iCs/>
          <w:noProof/>
          <w:sz w:val="22"/>
          <w:vertAlign w:val="superscript"/>
        </w:rPr>
        <w:t>ème</w:t>
      </w:r>
      <w:r w:rsidRPr="000257B3">
        <w:rPr>
          <w:rFonts w:ascii="Trebuchet MS" w:eastAsiaTheme="minorEastAsia" w:hAnsi="Trebuchet MS" w:cs="Arial"/>
          <w:i/>
          <w:iCs/>
          <w:noProof/>
          <w:sz w:val="22"/>
        </w:rPr>
        <w:t xml:space="preserve"> Appel à projets de recherche en sciences humaines et sociales – « Vivre avec la maladie de Parkinson »</w:t>
      </w:r>
    </w:p>
    <w:p w14:paraId="2081F9FD" w14:textId="32DA85C2" w:rsidR="00AD288F" w:rsidRPr="000257B3" w:rsidRDefault="00AD288F" w:rsidP="00AD288F">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22 mars 2026</w:t>
      </w:r>
    </w:p>
    <w:p w14:paraId="356028CA" w14:textId="56CD1382" w:rsidR="00AD288F" w:rsidRPr="000257B3" w:rsidRDefault="00AD288F" w:rsidP="00AD288F">
      <w:pPr>
        <w:rPr>
          <w:rFonts w:ascii="Trebuchet MS" w:eastAsiaTheme="minorEastAsia" w:hAnsi="Trebuchet MS" w:cs="Arial"/>
          <w:noProof/>
          <w:sz w:val="22"/>
        </w:rPr>
      </w:pPr>
      <w:hyperlink r:id="rId194"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1EF0C0EA" w14:textId="77777777" w:rsidR="00AD288F" w:rsidRPr="000257B3" w:rsidRDefault="00AD288F" w:rsidP="00D71B18">
      <w:pPr>
        <w:rPr>
          <w:rFonts w:ascii="Trebuchet MS" w:eastAsiaTheme="minorEastAsia" w:hAnsi="Trebuchet MS" w:cs="Arial"/>
          <w:b/>
          <w:bCs/>
          <w:noProof/>
          <w:sz w:val="22"/>
        </w:rPr>
      </w:pPr>
    </w:p>
    <w:p w14:paraId="3EF7E3A9" w14:textId="77777777" w:rsidR="00B51243" w:rsidRPr="000257B3" w:rsidRDefault="00B51243" w:rsidP="00B51243">
      <w:pPr>
        <w:rPr>
          <w:rFonts w:ascii="Trebuchet MS" w:eastAsiaTheme="minorEastAsia" w:hAnsi="Trebuchet MS" w:cs="Arial"/>
          <w:b/>
          <w:bCs/>
          <w:noProof/>
          <w:sz w:val="22"/>
        </w:rPr>
      </w:pPr>
      <w:r w:rsidRPr="000257B3">
        <w:rPr>
          <w:rFonts w:ascii="Trebuchet MS" w:eastAsiaTheme="minorEastAsia" w:hAnsi="Trebuchet MS" w:cs="Arial"/>
          <w:b/>
          <w:bCs/>
          <w:noProof/>
          <w:sz w:val="22"/>
        </w:rPr>
        <w:t>Fondation Internationale de Recherche Appliquée sur le Handicap (Firah)</w:t>
      </w:r>
    </w:p>
    <w:p w14:paraId="3B02791D" w14:textId="467C7FB2" w:rsidR="00B51243" w:rsidRPr="000257B3" w:rsidRDefault="00B51243" w:rsidP="00B51243">
      <w:pPr>
        <w:pStyle w:val="Paragraphedeliste"/>
        <w:numPr>
          <w:ilvl w:val="0"/>
          <w:numId w:val="22"/>
        </w:num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Général</w:t>
      </w:r>
    </w:p>
    <w:p w14:paraId="68ED27D2" w14:textId="104F430B" w:rsidR="00B51243" w:rsidRPr="000257B3" w:rsidRDefault="00B51243" w:rsidP="00B51243">
      <w:pPr>
        <w:pStyle w:val="Paragraphedeliste"/>
        <w:numPr>
          <w:ilvl w:val="0"/>
          <w:numId w:val="22"/>
        </w:num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Handicap et emploi, en partenariat avec l'Agefiph.</w:t>
      </w:r>
    </w:p>
    <w:p w14:paraId="6D1D9EC5" w14:textId="49BFD4AB" w:rsidR="00B51243" w:rsidRPr="000257B3" w:rsidRDefault="00B51243" w:rsidP="00B51243">
      <w:pPr>
        <w:pStyle w:val="Paragraphedeliste"/>
        <w:numPr>
          <w:ilvl w:val="0"/>
          <w:numId w:val="22"/>
        </w:num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 Mieux accompagner les personnes concernées par un trouble de l'audition », en partenariat avec la Fondation Pour l'Audition.</w:t>
      </w:r>
    </w:p>
    <w:p w14:paraId="2460D298" w14:textId="51603B6B" w:rsidR="00B51243" w:rsidRPr="000257B3" w:rsidRDefault="00B51243" w:rsidP="00B51243">
      <w:pPr>
        <w:pStyle w:val="Paragraphedeliste"/>
        <w:numPr>
          <w:ilvl w:val="0"/>
          <w:numId w:val="22"/>
        </w:num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 Troubles psychiques : participation sociale et citoyenne », en partenariat avec la Fondation des Amis de l'Atelier et la Fondation Falret</w:t>
      </w:r>
    </w:p>
    <w:p w14:paraId="48563CC8" w14:textId="3CC37B74" w:rsidR="00B51243" w:rsidRPr="000257B3" w:rsidRDefault="00B51243" w:rsidP="00B51243">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23 mars 2026</w:t>
      </w:r>
    </w:p>
    <w:p w14:paraId="2F66907C" w14:textId="0CBB6D61" w:rsidR="00B51243" w:rsidRPr="000257B3" w:rsidRDefault="00B51243" w:rsidP="00B51243">
      <w:pPr>
        <w:rPr>
          <w:rFonts w:ascii="Trebuchet MS" w:eastAsiaTheme="minorEastAsia" w:hAnsi="Trebuchet MS" w:cs="Arial"/>
          <w:noProof/>
          <w:sz w:val="22"/>
        </w:rPr>
      </w:pPr>
      <w:hyperlink r:id="rId195"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42E4977C" w14:textId="77777777" w:rsidR="00B51243" w:rsidRPr="000257B3" w:rsidRDefault="00B51243" w:rsidP="00D71B18">
      <w:pPr>
        <w:rPr>
          <w:rFonts w:ascii="Trebuchet MS" w:eastAsiaTheme="minorEastAsia" w:hAnsi="Trebuchet MS" w:cs="Arial"/>
          <w:b/>
          <w:bCs/>
          <w:noProof/>
          <w:sz w:val="22"/>
        </w:rPr>
      </w:pPr>
    </w:p>
    <w:p w14:paraId="3C30FBDD" w14:textId="77777777" w:rsidR="00ED27C2" w:rsidRPr="000257B3" w:rsidRDefault="00ED27C2" w:rsidP="00ED27C2">
      <w:pPr>
        <w:rPr>
          <w:rFonts w:ascii="Trebuchet MS" w:eastAsiaTheme="minorEastAsia" w:hAnsi="Trebuchet MS" w:cs="Arial"/>
          <w:b/>
          <w:bCs/>
          <w:noProof/>
          <w:sz w:val="22"/>
        </w:rPr>
      </w:pPr>
      <w:r w:rsidRPr="000257B3">
        <w:rPr>
          <w:rFonts w:ascii="Trebuchet MS" w:eastAsiaTheme="minorEastAsia" w:hAnsi="Trebuchet MS" w:cs="Arial"/>
          <w:b/>
          <w:bCs/>
          <w:noProof/>
          <w:sz w:val="22"/>
        </w:rPr>
        <w:t>Fondation Legrand</w:t>
      </w:r>
    </w:p>
    <w:p w14:paraId="3880C680" w14:textId="4C03EEB2" w:rsidR="00ED27C2" w:rsidRPr="000257B3" w:rsidRDefault="00ED27C2" w:rsidP="00ED27C2">
      <w:pPr>
        <w:rPr>
          <w:rFonts w:ascii="Trebuchet MS" w:eastAsiaTheme="minorEastAsia" w:hAnsi="Trebuchet MS" w:cs="Arial"/>
          <w:i/>
          <w:iCs/>
          <w:noProof/>
          <w:sz w:val="22"/>
        </w:rPr>
      </w:pPr>
      <w:r w:rsidRPr="000257B3">
        <w:rPr>
          <w:rFonts w:ascii="Trebuchet MS" w:eastAsiaTheme="minorEastAsia" w:hAnsi="Trebuchet MS" w:cs="Arial"/>
          <w:i/>
          <w:iCs/>
          <w:noProof/>
          <w:sz w:val="22"/>
        </w:rPr>
        <w:t>La Fondation Legrand lance son appel à projets 2026 dédié aux associations engagées contre l’exclusion liée à la perte d’autonomie</w:t>
      </w:r>
    </w:p>
    <w:p w14:paraId="6D6FE112" w14:textId="7FD4A372" w:rsidR="00ED27C2" w:rsidRPr="000257B3" w:rsidRDefault="00ED27C2" w:rsidP="00ED27C2">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25 mars 2026</w:t>
      </w:r>
    </w:p>
    <w:p w14:paraId="781A6626" w14:textId="37C495E3" w:rsidR="00ED27C2" w:rsidRPr="000257B3" w:rsidRDefault="00ED27C2" w:rsidP="00ED27C2">
      <w:pPr>
        <w:rPr>
          <w:rFonts w:ascii="Trebuchet MS" w:eastAsiaTheme="minorEastAsia" w:hAnsi="Trebuchet MS" w:cs="Arial"/>
          <w:noProof/>
          <w:sz w:val="22"/>
        </w:rPr>
      </w:pPr>
      <w:hyperlink r:id="rId196"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2A97DAF5" w14:textId="77777777" w:rsidR="00ED27C2" w:rsidRPr="000257B3" w:rsidRDefault="00ED27C2" w:rsidP="00D71B18">
      <w:pPr>
        <w:rPr>
          <w:rFonts w:ascii="Trebuchet MS" w:eastAsiaTheme="minorEastAsia" w:hAnsi="Trebuchet MS" w:cs="Arial"/>
          <w:b/>
          <w:bCs/>
          <w:noProof/>
          <w:sz w:val="22"/>
        </w:rPr>
      </w:pPr>
    </w:p>
    <w:p w14:paraId="418F8567" w14:textId="4509AAF8" w:rsidR="00D71B18" w:rsidRPr="000257B3" w:rsidRDefault="00D71B18" w:rsidP="00D71B18">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Fondation APICIL </w:t>
      </w:r>
    </w:p>
    <w:p w14:paraId="39FD9191" w14:textId="77777777" w:rsidR="00D71B18" w:rsidRPr="000257B3" w:rsidRDefault="00D71B18" w:rsidP="00D71B18">
      <w:p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Douleurs et santé psychique </w:t>
      </w:r>
    </w:p>
    <w:p w14:paraId="4FC636A6" w14:textId="77777777" w:rsidR="00D71B18" w:rsidRPr="000257B3" w:rsidRDefault="00D71B18" w:rsidP="00D71B1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31 mars 2026</w:t>
      </w:r>
    </w:p>
    <w:p w14:paraId="022B6962" w14:textId="77777777" w:rsidR="00D71B18" w:rsidRPr="000257B3" w:rsidRDefault="00D71B18" w:rsidP="00D71B18">
      <w:pPr>
        <w:rPr>
          <w:rFonts w:ascii="Trebuchet MS" w:eastAsiaTheme="minorEastAsia" w:hAnsi="Trebuchet MS" w:cs="Arial"/>
          <w:noProof/>
          <w:sz w:val="22"/>
        </w:rPr>
      </w:pPr>
      <w:hyperlink r:id="rId197"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43430B1E" w14:textId="77777777" w:rsidR="00F30D5E" w:rsidRPr="000257B3" w:rsidRDefault="00F30D5E" w:rsidP="006F7800">
      <w:pPr>
        <w:pStyle w:val="NormalWeb"/>
        <w:spacing w:before="0" w:beforeAutospacing="0" w:after="0" w:afterAutospacing="0"/>
        <w:rPr>
          <w:rStyle w:val="lev"/>
          <w:rFonts w:ascii="Trebuchet MS" w:hAnsi="Trebuchet MS" w:cs="Arial"/>
          <w:color w:val="CC0000"/>
          <w:sz w:val="32"/>
          <w:szCs w:val="32"/>
        </w:rPr>
      </w:pPr>
    </w:p>
    <w:p w14:paraId="43838599" w14:textId="77777777" w:rsidR="00057E1C" w:rsidRPr="000257B3" w:rsidRDefault="00057E1C" w:rsidP="00057E1C">
      <w:pPr>
        <w:rPr>
          <w:rFonts w:ascii="Trebuchet MS" w:eastAsiaTheme="minorEastAsia" w:hAnsi="Trebuchet MS" w:cs="Arial"/>
          <w:b/>
          <w:bCs/>
          <w:noProof/>
          <w:sz w:val="22"/>
        </w:rPr>
      </w:pPr>
      <w:r w:rsidRPr="000257B3">
        <w:rPr>
          <w:rFonts w:ascii="Trebuchet MS" w:eastAsiaTheme="minorEastAsia" w:hAnsi="Trebuchet MS" w:cs="Arial"/>
          <w:b/>
          <w:bCs/>
          <w:noProof/>
          <w:sz w:val="22"/>
        </w:rPr>
        <w:t>LabEx Industries culturelles &amp; création artistique (ICCA)</w:t>
      </w:r>
    </w:p>
    <w:p w14:paraId="27A904CB" w14:textId="77777777" w:rsidR="00057E1C" w:rsidRPr="000257B3" w:rsidRDefault="00057E1C" w:rsidP="00057E1C">
      <w:pPr>
        <w:pStyle w:val="Paragraphedeliste"/>
        <w:numPr>
          <w:ilvl w:val="0"/>
          <w:numId w:val="3"/>
        </w:num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 Blanc »</w:t>
      </w:r>
    </w:p>
    <w:p w14:paraId="1A29B1CC" w14:textId="005CC88F" w:rsidR="00057E1C" w:rsidRPr="000257B3" w:rsidRDefault="00057E1C" w:rsidP="00057E1C">
      <w:pPr>
        <w:pStyle w:val="Paragraphedeliste"/>
        <w:numPr>
          <w:ilvl w:val="0"/>
          <w:numId w:val="3"/>
        </w:num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de recherche « Structurants »</w:t>
      </w:r>
    </w:p>
    <w:p w14:paraId="4C968E9D" w14:textId="0F9F5C86" w:rsidR="00057E1C" w:rsidRPr="000257B3" w:rsidRDefault="00057E1C" w:rsidP="00057E1C">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avril 2026</w:t>
      </w:r>
    </w:p>
    <w:p w14:paraId="46E9FD05" w14:textId="51AEE6EA" w:rsidR="00057E1C" w:rsidRPr="000257B3" w:rsidRDefault="00057E1C" w:rsidP="00057E1C">
      <w:pPr>
        <w:rPr>
          <w:rFonts w:ascii="Trebuchet MS" w:eastAsiaTheme="minorEastAsia" w:hAnsi="Trebuchet MS" w:cs="Arial"/>
          <w:noProof/>
          <w:sz w:val="22"/>
        </w:rPr>
      </w:pPr>
      <w:hyperlink r:id="rId198" w:history="1">
        <w:r w:rsidRPr="000257B3">
          <w:rPr>
            <w:rStyle w:val="Lienhypertexte"/>
            <w:rFonts w:ascii="Trebuchet MS" w:eastAsiaTheme="minorEastAsia" w:hAnsi="Trebuchet MS" w:cs="Arial"/>
            <w:noProof/>
            <w:sz w:val="22"/>
          </w:rPr>
          <w:t>Plus d’informations</w:t>
        </w:r>
      </w:hyperlink>
    </w:p>
    <w:p w14:paraId="0349DBD7" w14:textId="77777777" w:rsidR="00057E1C" w:rsidRPr="000257B3" w:rsidRDefault="00057E1C" w:rsidP="006F7800">
      <w:pPr>
        <w:pStyle w:val="NormalWeb"/>
        <w:spacing w:before="0" w:beforeAutospacing="0" w:after="0" w:afterAutospacing="0"/>
        <w:rPr>
          <w:rStyle w:val="lev"/>
          <w:rFonts w:ascii="Trebuchet MS" w:hAnsi="Trebuchet MS" w:cs="Arial"/>
          <w:color w:val="CC0000"/>
          <w:sz w:val="32"/>
          <w:szCs w:val="32"/>
        </w:rPr>
      </w:pPr>
    </w:p>
    <w:p w14:paraId="2C25F7E4" w14:textId="2ACA2C00" w:rsidR="00057E1C" w:rsidRPr="000257B3" w:rsidRDefault="00057E1C" w:rsidP="00057E1C">
      <w:pPr>
        <w:rPr>
          <w:rFonts w:ascii="Trebuchet MS" w:eastAsiaTheme="minorEastAsia" w:hAnsi="Trebuchet MS" w:cs="Arial"/>
          <w:b/>
          <w:bCs/>
          <w:noProof/>
          <w:sz w:val="22"/>
        </w:rPr>
      </w:pPr>
      <w:r w:rsidRPr="000257B3">
        <w:rPr>
          <w:rFonts w:ascii="Trebuchet MS" w:eastAsiaTheme="minorEastAsia" w:hAnsi="Trebuchet MS" w:cs="Arial"/>
          <w:b/>
          <w:bCs/>
          <w:noProof/>
          <w:sz w:val="22"/>
        </w:rPr>
        <w:t>Fondation des Petits Frères des Pauvres / Réseau de l’habitat partagé et accompagné (HAPA)</w:t>
      </w:r>
    </w:p>
    <w:p w14:paraId="7666F145" w14:textId="6486C38E" w:rsidR="00057E1C" w:rsidRPr="000257B3" w:rsidRDefault="00057E1C" w:rsidP="00057E1C">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 Habitat » (2026-2028)</w:t>
      </w:r>
    </w:p>
    <w:p w14:paraId="243ECFC8" w14:textId="66917CA0" w:rsidR="00057E1C" w:rsidRPr="000257B3" w:rsidRDefault="00057E1C" w:rsidP="00057E1C">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2 avril 2026</w:t>
      </w:r>
    </w:p>
    <w:p w14:paraId="18B5E6B4" w14:textId="7D1430F9" w:rsidR="00057E1C" w:rsidRPr="000257B3" w:rsidRDefault="00057E1C" w:rsidP="00057E1C">
      <w:pPr>
        <w:rPr>
          <w:rFonts w:ascii="Trebuchet MS" w:eastAsiaTheme="minorEastAsia" w:hAnsi="Trebuchet MS" w:cs="Arial"/>
          <w:noProof/>
          <w:sz w:val="22"/>
        </w:rPr>
      </w:pPr>
      <w:hyperlink r:id="rId199"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437A4D08" w14:textId="77777777" w:rsidR="00057E1C" w:rsidRPr="000257B3" w:rsidRDefault="00057E1C" w:rsidP="006F7800">
      <w:pPr>
        <w:pStyle w:val="NormalWeb"/>
        <w:spacing w:before="0" w:beforeAutospacing="0" w:after="0" w:afterAutospacing="0"/>
        <w:rPr>
          <w:rStyle w:val="lev"/>
          <w:rFonts w:ascii="Trebuchet MS" w:hAnsi="Trebuchet MS" w:cs="Arial"/>
          <w:color w:val="CC0000"/>
          <w:sz w:val="32"/>
          <w:szCs w:val="32"/>
        </w:rPr>
      </w:pPr>
    </w:p>
    <w:p w14:paraId="14FB7AD7" w14:textId="77777777" w:rsidR="00D61627" w:rsidRPr="000257B3" w:rsidRDefault="00D61627" w:rsidP="00D61627">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IReSP / CNSA </w:t>
      </w:r>
    </w:p>
    <w:p w14:paraId="0EA4459A" w14:textId="4C7CF08B" w:rsidR="00D61627" w:rsidRPr="000257B3" w:rsidRDefault="00D61627" w:rsidP="00D61627">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candidatures aux communautés mixtes de recherche (CMR) dans le cadre du programme « Autonomie, grand âge et handicap » 2026</w:t>
      </w:r>
    </w:p>
    <w:p w14:paraId="4F0EE0F6" w14:textId="77777777" w:rsidR="00D61627" w:rsidRPr="000257B3" w:rsidRDefault="00D61627" w:rsidP="00D61627">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3 avril 2026</w:t>
      </w:r>
    </w:p>
    <w:p w14:paraId="08D92A2B" w14:textId="76EC1520" w:rsidR="00D61627" w:rsidRPr="000257B3" w:rsidRDefault="00D61627" w:rsidP="00D61627">
      <w:pPr>
        <w:rPr>
          <w:rFonts w:ascii="Trebuchet MS" w:eastAsiaTheme="minorEastAsia" w:hAnsi="Trebuchet MS" w:cs="Arial"/>
          <w:noProof/>
          <w:sz w:val="22"/>
        </w:rPr>
      </w:pPr>
      <w:hyperlink r:id="rId200"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638B8CD3" w14:textId="77777777" w:rsidR="00D61627" w:rsidRPr="000257B3" w:rsidRDefault="00D61627" w:rsidP="00D61627">
      <w:pPr>
        <w:rPr>
          <w:rFonts w:ascii="Trebuchet MS" w:eastAsiaTheme="minorEastAsia" w:hAnsi="Trebuchet MS" w:cs="Arial"/>
          <w:b/>
          <w:bCs/>
          <w:noProof/>
          <w:sz w:val="22"/>
        </w:rPr>
      </w:pPr>
    </w:p>
    <w:p w14:paraId="2DC9AA92" w14:textId="0E335D36" w:rsidR="00D61627" w:rsidRPr="000257B3" w:rsidRDefault="00D61627" w:rsidP="00D61627">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IReSP / CNSA </w:t>
      </w:r>
    </w:p>
    <w:p w14:paraId="2CA174B6" w14:textId="09268516" w:rsidR="00D61627" w:rsidRPr="000257B3" w:rsidRDefault="00D61627" w:rsidP="00D61627">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 Analyse des politiques de l’autonomie » (APOLAU) dans le cadre du programme « Autonomie, grand âge et handicap » 2026</w:t>
      </w:r>
    </w:p>
    <w:p w14:paraId="49074382" w14:textId="6FEC2AC3" w:rsidR="00D61627" w:rsidRPr="000257B3" w:rsidRDefault="00D61627" w:rsidP="00D61627">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3 avril 2026</w:t>
      </w:r>
    </w:p>
    <w:p w14:paraId="36B5A074" w14:textId="3957D113" w:rsidR="00D61627" w:rsidRPr="000257B3" w:rsidRDefault="00D61627" w:rsidP="00D61627">
      <w:pPr>
        <w:rPr>
          <w:rFonts w:ascii="Trebuchet MS" w:eastAsiaTheme="minorEastAsia" w:hAnsi="Trebuchet MS" w:cs="Arial"/>
          <w:noProof/>
          <w:sz w:val="22"/>
        </w:rPr>
      </w:pPr>
      <w:hyperlink r:id="rId201"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044031F8" w14:textId="77777777" w:rsidR="00D61627" w:rsidRPr="000257B3" w:rsidRDefault="00D61627" w:rsidP="006F7800">
      <w:pPr>
        <w:pStyle w:val="NormalWeb"/>
        <w:spacing w:before="0" w:beforeAutospacing="0" w:after="0" w:afterAutospacing="0"/>
        <w:rPr>
          <w:rStyle w:val="lev"/>
          <w:rFonts w:ascii="Trebuchet MS" w:hAnsi="Trebuchet MS" w:cs="Arial"/>
          <w:color w:val="CC0000"/>
          <w:sz w:val="32"/>
          <w:szCs w:val="32"/>
        </w:rPr>
      </w:pPr>
    </w:p>
    <w:p w14:paraId="2619BBEF" w14:textId="77777777" w:rsidR="00D61627" w:rsidRPr="000257B3" w:rsidRDefault="00D61627" w:rsidP="00D61627">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IReSP / CNSA </w:t>
      </w:r>
    </w:p>
    <w:p w14:paraId="444B8369" w14:textId="313E879F" w:rsidR="00D61627" w:rsidRPr="000257B3" w:rsidRDefault="00D61627" w:rsidP="00D61627">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 Troubles du neuro-développement et sciences humaines et sociales » (TND &amp; SHS) dans le cadre du programme « Autonomie, grand âge et handicap » 2026</w:t>
      </w:r>
    </w:p>
    <w:p w14:paraId="1FFD26D7" w14:textId="77777777" w:rsidR="00D61627" w:rsidRPr="000257B3" w:rsidRDefault="00D61627" w:rsidP="00D61627">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3 avril 2026</w:t>
      </w:r>
    </w:p>
    <w:p w14:paraId="5ECE2978" w14:textId="05D3AC41" w:rsidR="00D61627" w:rsidRPr="000257B3" w:rsidRDefault="00D61627" w:rsidP="00C33F58">
      <w:pPr>
        <w:rPr>
          <w:rFonts w:ascii="Trebuchet MS" w:eastAsiaTheme="minorEastAsia" w:hAnsi="Trebuchet MS" w:cs="Arial"/>
          <w:noProof/>
          <w:sz w:val="22"/>
        </w:rPr>
      </w:pPr>
      <w:hyperlink r:id="rId202"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76FCDC90" w14:textId="77777777" w:rsidR="00C33F58" w:rsidRPr="000257B3" w:rsidRDefault="00C33F58" w:rsidP="00C33F58">
      <w:pPr>
        <w:rPr>
          <w:rStyle w:val="lev"/>
          <w:rFonts w:ascii="Trebuchet MS" w:eastAsiaTheme="minorEastAsia" w:hAnsi="Trebuchet MS" w:cs="Arial"/>
          <w:b w:val="0"/>
          <w:bCs w:val="0"/>
          <w:noProof/>
          <w:sz w:val="22"/>
        </w:rPr>
      </w:pPr>
    </w:p>
    <w:p w14:paraId="63A5ED7D" w14:textId="0F90D791" w:rsidR="008E7421" w:rsidRPr="000257B3" w:rsidRDefault="008E7421" w:rsidP="008E7421">
      <w:pPr>
        <w:rPr>
          <w:rFonts w:ascii="Trebuchet MS" w:eastAsiaTheme="minorEastAsia" w:hAnsi="Trebuchet MS" w:cs="Arial"/>
          <w:b/>
          <w:bCs/>
          <w:noProof/>
          <w:sz w:val="22"/>
        </w:rPr>
      </w:pPr>
      <w:r w:rsidRPr="000257B3">
        <w:rPr>
          <w:rFonts w:ascii="Trebuchet MS" w:eastAsiaTheme="minorEastAsia" w:hAnsi="Trebuchet MS" w:cs="Arial"/>
          <w:b/>
          <w:bCs/>
          <w:noProof/>
          <w:sz w:val="22"/>
        </w:rPr>
        <w:t>Maison Européenne des Sciences Humaines et Sociales (MESHS)</w:t>
      </w:r>
    </w:p>
    <w:p w14:paraId="77CEF87D" w14:textId="3AA1938A" w:rsidR="008E7421" w:rsidRPr="000257B3" w:rsidRDefault="008E7421" w:rsidP="008E7421">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 Structurants – Recherche collaborative »</w:t>
      </w:r>
    </w:p>
    <w:p w14:paraId="5A1FD6D5" w14:textId="145F1512" w:rsidR="008E7421" w:rsidRPr="000257B3" w:rsidRDefault="008E7421" w:rsidP="008E7421">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7 avril 2026</w:t>
      </w:r>
    </w:p>
    <w:p w14:paraId="12819A4D" w14:textId="7E575AB2" w:rsidR="008E7421" w:rsidRPr="000257B3" w:rsidRDefault="008E7421" w:rsidP="008E7421">
      <w:pPr>
        <w:rPr>
          <w:rFonts w:ascii="Trebuchet MS" w:eastAsiaTheme="minorEastAsia" w:hAnsi="Trebuchet MS" w:cs="Arial"/>
          <w:noProof/>
          <w:sz w:val="22"/>
        </w:rPr>
      </w:pPr>
      <w:hyperlink r:id="rId203"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28293BE5" w14:textId="77777777" w:rsidR="008E7421" w:rsidRPr="000257B3" w:rsidRDefault="008E7421" w:rsidP="006F7800">
      <w:pPr>
        <w:pStyle w:val="NormalWeb"/>
        <w:spacing w:before="0" w:beforeAutospacing="0" w:after="0" w:afterAutospacing="0"/>
        <w:rPr>
          <w:rStyle w:val="lev"/>
          <w:rFonts w:ascii="Trebuchet MS" w:hAnsi="Trebuchet MS" w:cs="Arial"/>
          <w:color w:val="CC0000"/>
          <w:sz w:val="32"/>
          <w:szCs w:val="32"/>
        </w:rPr>
      </w:pPr>
    </w:p>
    <w:p w14:paraId="5501B6A7" w14:textId="19C14C1F" w:rsidR="00057E1C" w:rsidRPr="000257B3" w:rsidRDefault="00057E1C" w:rsidP="00057E1C">
      <w:pPr>
        <w:rPr>
          <w:rFonts w:ascii="Trebuchet MS" w:eastAsiaTheme="minorEastAsia" w:hAnsi="Trebuchet MS" w:cs="Arial"/>
          <w:b/>
          <w:bCs/>
          <w:noProof/>
          <w:sz w:val="22"/>
        </w:rPr>
      </w:pPr>
      <w:r w:rsidRPr="000257B3">
        <w:rPr>
          <w:rFonts w:ascii="Trebuchet MS" w:eastAsiaTheme="minorEastAsia" w:hAnsi="Trebuchet MS" w:cs="Arial"/>
          <w:b/>
          <w:bCs/>
          <w:noProof/>
          <w:sz w:val="22"/>
        </w:rPr>
        <w:t>Fondation de France</w:t>
      </w:r>
    </w:p>
    <w:p w14:paraId="2C87E13A" w14:textId="77777777" w:rsidR="00057E1C" w:rsidRPr="000257B3" w:rsidRDefault="00057E1C" w:rsidP="00057E1C">
      <w:p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Renforcer les liens de proximité en ruralité </w:t>
      </w:r>
    </w:p>
    <w:p w14:paraId="66F7836F" w14:textId="13B1F16F" w:rsidR="00057E1C" w:rsidRPr="000257B3" w:rsidRDefault="00057E1C" w:rsidP="00057E1C">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8 avril 2026</w:t>
      </w:r>
    </w:p>
    <w:p w14:paraId="407A28D1" w14:textId="56CD7FD6" w:rsidR="00057E1C" w:rsidRPr="000257B3" w:rsidRDefault="00057E1C" w:rsidP="00057E1C">
      <w:pPr>
        <w:rPr>
          <w:rFonts w:ascii="Trebuchet MS" w:eastAsiaTheme="minorEastAsia" w:hAnsi="Trebuchet MS" w:cs="Arial"/>
          <w:noProof/>
          <w:sz w:val="22"/>
        </w:rPr>
      </w:pPr>
      <w:hyperlink r:id="rId204"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338F331C" w14:textId="77777777" w:rsidR="00FB0412" w:rsidRPr="000257B3" w:rsidRDefault="00FB0412" w:rsidP="006F7800">
      <w:pPr>
        <w:pStyle w:val="NormalWeb"/>
        <w:spacing w:before="0" w:beforeAutospacing="0" w:after="0" w:afterAutospacing="0"/>
        <w:rPr>
          <w:rStyle w:val="lev"/>
          <w:rFonts w:ascii="Trebuchet MS" w:hAnsi="Trebuchet MS" w:cs="Arial"/>
          <w:color w:val="CC0000"/>
          <w:sz w:val="32"/>
          <w:szCs w:val="32"/>
        </w:rPr>
      </w:pPr>
    </w:p>
    <w:p w14:paraId="74168BA9" w14:textId="5C746C57" w:rsidR="00ED27C2" w:rsidRPr="000257B3" w:rsidRDefault="00ED27C2" w:rsidP="00ED27C2">
      <w:pPr>
        <w:rPr>
          <w:rFonts w:ascii="Trebuchet MS" w:eastAsiaTheme="minorEastAsia" w:hAnsi="Trebuchet MS" w:cs="Arial"/>
          <w:b/>
          <w:bCs/>
          <w:noProof/>
          <w:sz w:val="22"/>
        </w:rPr>
      </w:pPr>
      <w:r w:rsidRPr="000257B3">
        <w:rPr>
          <w:rFonts w:ascii="Trebuchet MS" w:eastAsiaTheme="minorEastAsia" w:hAnsi="Trebuchet MS" w:cs="Arial"/>
          <w:b/>
          <w:bCs/>
          <w:noProof/>
          <w:sz w:val="22"/>
        </w:rPr>
        <w:t>Fondation de France</w:t>
      </w:r>
    </w:p>
    <w:p w14:paraId="1FF8BBD2" w14:textId="4C353D71" w:rsidR="00ED27C2" w:rsidRPr="000257B3" w:rsidRDefault="00ED27C2" w:rsidP="00ED27C2">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 Déclics jeunes »</w:t>
      </w:r>
    </w:p>
    <w:p w14:paraId="244A30A5" w14:textId="6850F25B" w:rsidR="00ED27C2" w:rsidRPr="000257B3" w:rsidRDefault="00ED27C2" w:rsidP="00ED27C2">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15 avril 2026</w:t>
      </w:r>
    </w:p>
    <w:p w14:paraId="4D38FD1D" w14:textId="0DC8D2D1" w:rsidR="00ED27C2" w:rsidRPr="000257B3" w:rsidRDefault="00ED27C2" w:rsidP="00ED27C2">
      <w:pPr>
        <w:rPr>
          <w:rFonts w:ascii="Trebuchet MS" w:eastAsiaTheme="minorEastAsia" w:hAnsi="Trebuchet MS" w:cs="Arial"/>
          <w:noProof/>
          <w:sz w:val="22"/>
        </w:rPr>
      </w:pPr>
      <w:hyperlink r:id="rId205"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4B9398F3" w14:textId="77777777" w:rsidR="005708E1" w:rsidRPr="000257B3" w:rsidRDefault="005708E1" w:rsidP="005708E1">
      <w:pPr>
        <w:pStyle w:val="NormalWeb"/>
        <w:spacing w:before="0" w:beforeAutospacing="0" w:after="0" w:afterAutospacing="0"/>
        <w:rPr>
          <w:rStyle w:val="lev"/>
          <w:rFonts w:ascii="Trebuchet MS" w:hAnsi="Trebuchet MS" w:cs="Arial"/>
          <w:color w:val="CC0000"/>
          <w:sz w:val="32"/>
          <w:szCs w:val="32"/>
        </w:rPr>
      </w:pPr>
    </w:p>
    <w:p w14:paraId="7BF85816" w14:textId="77777777" w:rsidR="00D918DC" w:rsidRPr="000257B3" w:rsidRDefault="00D918DC" w:rsidP="00D918DC">
      <w:pPr>
        <w:rPr>
          <w:rFonts w:ascii="Trebuchet MS" w:eastAsiaTheme="minorEastAsia" w:hAnsi="Trebuchet MS" w:cs="Arial"/>
          <w:b/>
          <w:bCs/>
          <w:noProof/>
          <w:sz w:val="22"/>
        </w:rPr>
      </w:pPr>
      <w:r w:rsidRPr="000257B3">
        <w:rPr>
          <w:rFonts w:ascii="Trebuchet MS" w:eastAsiaTheme="minorEastAsia" w:hAnsi="Trebuchet MS" w:cs="Arial"/>
          <w:b/>
          <w:bCs/>
          <w:noProof/>
          <w:sz w:val="22"/>
        </w:rPr>
        <w:t>Fondation MUTAC</w:t>
      </w:r>
    </w:p>
    <w:p w14:paraId="01583391" w14:textId="77777777" w:rsidR="00D918DC" w:rsidRPr="000257B3" w:rsidRDefault="00D918DC" w:rsidP="00D918DC">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 L’isolement en France »</w:t>
      </w:r>
    </w:p>
    <w:p w14:paraId="2FBEE09F" w14:textId="77777777" w:rsidR="00D918DC" w:rsidRPr="000257B3" w:rsidRDefault="00D918DC" w:rsidP="00D918DC">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20 avril 2026</w:t>
      </w:r>
    </w:p>
    <w:p w14:paraId="48BC0E47" w14:textId="77777777" w:rsidR="00D918DC" w:rsidRPr="000257B3" w:rsidRDefault="00D918DC" w:rsidP="00D918DC">
      <w:pPr>
        <w:rPr>
          <w:rFonts w:ascii="Trebuchet MS" w:eastAsiaTheme="minorEastAsia" w:hAnsi="Trebuchet MS" w:cs="Arial"/>
          <w:noProof/>
          <w:sz w:val="22"/>
        </w:rPr>
      </w:pPr>
      <w:hyperlink r:id="rId206"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717C88F4" w14:textId="77777777" w:rsidR="00D918DC" w:rsidRPr="000257B3" w:rsidRDefault="00D918DC" w:rsidP="00D918DC">
      <w:pPr>
        <w:pStyle w:val="NormalWeb"/>
        <w:spacing w:before="0" w:beforeAutospacing="0" w:after="0" w:afterAutospacing="0"/>
        <w:rPr>
          <w:rStyle w:val="lev"/>
          <w:rFonts w:ascii="Trebuchet MS" w:hAnsi="Trebuchet MS" w:cs="Arial"/>
          <w:color w:val="CC0000"/>
          <w:sz w:val="32"/>
          <w:szCs w:val="32"/>
        </w:rPr>
      </w:pPr>
    </w:p>
    <w:p w14:paraId="519EE1FD" w14:textId="77777777" w:rsidR="00D918DC" w:rsidRPr="000257B3" w:rsidRDefault="00D918DC" w:rsidP="00D918DC">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Fondation recherche médicale </w:t>
      </w:r>
    </w:p>
    <w:p w14:paraId="57508FBC" w14:textId="77777777" w:rsidR="00D918DC" w:rsidRPr="000257B3" w:rsidRDefault="00D918DC" w:rsidP="00D918DC">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 Environnement et Santé »</w:t>
      </w:r>
    </w:p>
    <w:p w14:paraId="48A6FD8E" w14:textId="77777777" w:rsidR="00D918DC" w:rsidRPr="000257B3" w:rsidRDefault="00D918DC" w:rsidP="00D918DC">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23 avril 2026</w:t>
      </w:r>
    </w:p>
    <w:p w14:paraId="495A1DC2" w14:textId="77777777" w:rsidR="00D918DC" w:rsidRPr="000257B3" w:rsidRDefault="00D918DC" w:rsidP="00D918DC">
      <w:pPr>
        <w:rPr>
          <w:rFonts w:ascii="Trebuchet MS" w:eastAsiaTheme="minorEastAsia" w:hAnsi="Trebuchet MS" w:cs="Arial"/>
          <w:noProof/>
          <w:sz w:val="22"/>
        </w:rPr>
      </w:pPr>
      <w:hyperlink r:id="rId207"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213467E8" w14:textId="77777777" w:rsidR="00D918DC" w:rsidRPr="000257B3" w:rsidRDefault="00D918DC" w:rsidP="00D918DC">
      <w:pPr>
        <w:pStyle w:val="NormalWeb"/>
        <w:spacing w:before="0" w:beforeAutospacing="0" w:after="0" w:afterAutospacing="0"/>
        <w:rPr>
          <w:rStyle w:val="lev"/>
          <w:rFonts w:ascii="Trebuchet MS" w:hAnsi="Trebuchet MS" w:cs="Arial"/>
          <w:color w:val="CC0000"/>
          <w:sz w:val="32"/>
          <w:szCs w:val="32"/>
        </w:rPr>
      </w:pPr>
    </w:p>
    <w:p w14:paraId="674D137C" w14:textId="77777777" w:rsidR="00134544" w:rsidRPr="000257B3" w:rsidRDefault="00134544" w:rsidP="00134544">
      <w:pPr>
        <w:rPr>
          <w:rFonts w:ascii="Trebuchet MS" w:eastAsiaTheme="minorEastAsia" w:hAnsi="Trebuchet MS" w:cs="Arial"/>
          <w:b/>
          <w:bCs/>
          <w:noProof/>
          <w:sz w:val="22"/>
        </w:rPr>
      </w:pPr>
      <w:r w:rsidRPr="000257B3">
        <w:rPr>
          <w:rFonts w:ascii="Trebuchet MS" w:eastAsiaTheme="minorEastAsia" w:hAnsi="Trebuchet MS" w:cs="Arial"/>
          <w:b/>
          <w:bCs/>
          <w:noProof/>
          <w:sz w:val="22"/>
        </w:rPr>
        <w:t>Groupement d’Intérêt Scientifique Euro-Lab</w:t>
      </w:r>
    </w:p>
    <w:p w14:paraId="4A716314" w14:textId="7AF2C337" w:rsidR="00134544" w:rsidRPr="000257B3" w:rsidRDefault="00134544" w:rsidP="00134544">
      <w:pPr>
        <w:rPr>
          <w:rFonts w:ascii="Trebuchet MS" w:eastAsiaTheme="minorEastAsia" w:hAnsi="Trebuchet MS" w:cs="Arial"/>
          <w:i/>
          <w:iCs/>
          <w:noProof/>
          <w:sz w:val="22"/>
        </w:rPr>
      </w:pPr>
      <w:r w:rsidRPr="000257B3">
        <w:rPr>
          <w:rFonts w:ascii="Trebuchet MS" w:eastAsiaTheme="minorEastAsia" w:hAnsi="Trebuchet MS" w:cs="Arial"/>
          <w:i/>
          <w:iCs/>
          <w:noProof/>
          <w:sz w:val="22"/>
        </w:rPr>
        <w:t>A</w:t>
      </w:r>
      <w:r w:rsidRPr="000257B3">
        <w:rPr>
          <w:rFonts w:ascii="Trebuchet MS" w:eastAsiaTheme="minorEastAsia" w:hAnsi="Trebuchet MS" w:cs="Arial"/>
          <w:i/>
          <w:iCs/>
          <w:noProof/>
          <w:sz w:val="22"/>
        </w:rPr>
        <w:t>ppel à projets de recherche dans le domaine des études européennes</w:t>
      </w:r>
    </w:p>
    <w:p w14:paraId="018CA626" w14:textId="63FBB591" w:rsidR="00134544" w:rsidRPr="000257B3" w:rsidRDefault="00134544" w:rsidP="00134544">
      <w:pPr>
        <w:rPr>
          <w:rFonts w:ascii="Trebuchet MS" w:eastAsiaTheme="minorEastAsia" w:hAnsi="Trebuchet MS" w:cs="Arial"/>
          <w:noProof/>
          <w:sz w:val="22"/>
        </w:rPr>
      </w:pPr>
      <w:r w:rsidRPr="000257B3">
        <w:rPr>
          <w:rFonts w:ascii="Trebuchet MS" w:eastAsiaTheme="minorEastAsia" w:hAnsi="Trebuchet MS" w:cs="Arial"/>
          <w:b/>
          <w:bCs/>
          <w:noProof/>
          <w:sz w:val="22"/>
        </w:rPr>
        <w:t xml:space="preserve">Date limite de soumission : </w:t>
      </w:r>
      <w:r w:rsidRPr="000257B3">
        <w:rPr>
          <w:rFonts w:ascii="Trebuchet MS" w:eastAsiaTheme="minorEastAsia" w:hAnsi="Trebuchet MS" w:cs="Arial"/>
          <w:b/>
          <w:bCs/>
          <w:noProof/>
          <w:sz w:val="22"/>
        </w:rPr>
        <w:t>4</w:t>
      </w:r>
      <w:r w:rsidRPr="000257B3">
        <w:rPr>
          <w:rFonts w:ascii="Trebuchet MS" w:eastAsiaTheme="minorEastAsia" w:hAnsi="Trebuchet MS" w:cs="Arial"/>
          <w:b/>
          <w:bCs/>
          <w:noProof/>
          <w:sz w:val="22"/>
        </w:rPr>
        <w:t xml:space="preserve"> mai 2026</w:t>
      </w:r>
    </w:p>
    <w:p w14:paraId="673FF0ED" w14:textId="4E3803B9" w:rsidR="00134544" w:rsidRPr="000257B3" w:rsidRDefault="00134544" w:rsidP="00134544">
      <w:pPr>
        <w:rPr>
          <w:rFonts w:ascii="Trebuchet MS" w:eastAsiaTheme="minorEastAsia" w:hAnsi="Trebuchet MS" w:cs="Arial"/>
          <w:noProof/>
          <w:sz w:val="22"/>
        </w:rPr>
      </w:pPr>
      <w:hyperlink r:id="rId208"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028140FF" w14:textId="77777777" w:rsidR="00134544" w:rsidRPr="000257B3" w:rsidRDefault="00134544" w:rsidP="00134544">
      <w:pPr>
        <w:rPr>
          <w:rStyle w:val="lev"/>
          <w:rFonts w:ascii="Trebuchet MS" w:eastAsiaTheme="minorEastAsia" w:hAnsi="Trebuchet MS" w:cs="Arial"/>
          <w:b w:val="0"/>
          <w:bCs w:val="0"/>
          <w:noProof/>
          <w:sz w:val="22"/>
        </w:rPr>
      </w:pPr>
    </w:p>
    <w:p w14:paraId="7282ED3F" w14:textId="77777777" w:rsidR="00D918DC" w:rsidRPr="000257B3" w:rsidRDefault="00D918DC" w:rsidP="00D918DC">
      <w:pPr>
        <w:rPr>
          <w:rFonts w:ascii="Trebuchet MS" w:eastAsiaTheme="minorEastAsia" w:hAnsi="Trebuchet MS" w:cs="Arial"/>
          <w:b/>
          <w:bCs/>
          <w:noProof/>
          <w:sz w:val="22"/>
        </w:rPr>
      </w:pPr>
      <w:r w:rsidRPr="000257B3">
        <w:rPr>
          <w:rFonts w:ascii="Trebuchet MS" w:eastAsiaTheme="minorEastAsia" w:hAnsi="Trebuchet MS" w:cs="Arial"/>
          <w:b/>
          <w:bCs/>
          <w:noProof/>
          <w:sz w:val="22"/>
        </w:rPr>
        <w:t>Agence nationale de la recherche (ANR)</w:t>
      </w:r>
    </w:p>
    <w:p w14:paraId="23D46C0B" w14:textId="77777777" w:rsidR="00D918DC" w:rsidRPr="000257B3" w:rsidRDefault="00D918DC" w:rsidP="00D918DC">
      <w:p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Appel pour les Chaires d’excellence « Tremplin Outre-Mer » </w:t>
      </w:r>
    </w:p>
    <w:p w14:paraId="2741BA0A" w14:textId="77777777" w:rsidR="00D918DC" w:rsidRPr="000257B3" w:rsidRDefault="00D918DC" w:rsidP="00D918DC">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5 mai 2026</w:t>
      </w:r>
    </w:p>
    <w:p w14:paraId="1F8AD585" w14:textId="77777777" w:rsidR="00D918DC" w:rsidRPr="000257B3" w:rsidRDefault="00D918DC" w:rsidP="00D918DC">
      <w:pPr>
        <w:rPr>
          <w:rFonts w:ascii="Trebuchet MS" w:eastAsiaTheme="minorEastAsia" w:hAnsi="Trebuchet MS" w:cs="Arial"/>
          <w:noProof/>
          <w:sz w:val="22"/>
        </w:rPr>
      </w:pPr>
      <w:hyperlink r:id="rId209"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2C2E1886" w14:textId="77777777" w:rsidR="00D918DC" w:rsidRPr="000257B3" w:rsidRDefault="00D918DC" w:rsidP="00D918DC">
      <w:pPr>
        <w:pStyle w:val="NormalWeb"/>
        <w:spacing w:before="0" w:beforeAutospacing="0" w:after="0" w:afterAutospacing="0"/>
        <w:rPr>
          <w:rStyle w:val="lev"/>
          <w:rFonts w:ascii="Trebuchet MS" w:hAnsi="Trebuchet MS" w:cs="Arial"/>
          <w:color w:val="CC0000"/>
          <w:sz w:val="32"/>
          <w:szCs w:val="32"/>
        </w:rPr>
      </w:pPr>
    </w:p>
    <w:p w14:paraId="7F6F91E9" w14:textId="77777777" w:rsidR="00D918DC" w:rsidRPr="000257B3" w:rsidRDefault="00D918DC" w:rsidP="00D918DC">
      <w:pPr>
        <w:rPr>
          <w:rFonts w:ascii="Trebuchet MS" w:eastAsiaTheme="minorEastAsia" w:hAnsi="Trebuchet MS" w:cs="Arial"/>
          <w:b/>
          <w:bCs/>
          <w:noProof/>
          <w:sz w:val="22"/>
        </w:rPr>
      </w:pPr>
      <w:r w:rsidRPr="000257B3">
        <w:rPr>
          <w:rFonts w:ascii="Trebuchet MS" w:eastAsiaTheme="minorEastAsia" w:hAnsi="Trebuchet MS" w:cs="Arial"/>
          <w:b/>
          <w:bCs/>
          <w:noProof/>
          <w:sz w:val="22"/>
        </w:rPr>
        <w:t>Académie suisse des sciences techniques</w:t>
      </w:r>
    </w:p>
    <w:p w14:paraId="763D918D" w14:textId="77777777" w:rsidR="00D918DC" w:rsidRPr="000257B3" w:rsidRDefault="00D918DC" w:rsidP="00D918DC">
      <w:pPr>
        <w:rPr>
          <w:rFonts w:ascii="Trebuchet MS" w:eastAsiaTheme="minorEastAsia" w:hAnsi="Trebuchet MS" w:cs="Arial"/>
          <w:i/>
          <w:iCs/>
          <w:noProof/>
          <w:sz w:val="22"/>
        </w:rPr>
      </w:pPr>
      <w:r w:rsidRPr="000257B3">
        <w:rPr>
          <w:rFonts w:ascii="Trebuchet MS" w:eastAsiaTheme="minorEastAsia" w:hAnsi="Trebuchet MS" w:cs="Arial"/>
          <w:i/>
          <w:iCs/>
          <w:noProof/>
          <w:sz w:val="22"/>
        </w:rPr>
        <w:t>Programme Germaine de Staël 2027</w:t>
      </w:r>
    </w:p>
    <w:p w14:paraId="3305BC71" w14:textId="77777777" w:rsidR="00D918DC" w:rsidRPr="000257B3" w:rsidRDefault="00D918DC" w:rsidP="00D918DC">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12 mai 2026</w:t>
      </w:r>
    </w:p>
    <w:p w14:paraId="7E1B1C61" w14:textId="77777777" w:rsidR="00D918DC" w:rsidRPr="000257B3" w:rsidRDefault="00D918DC" w:rsidP="00D918DC">
      <w:pPr>
        <w:rPr>
          <w:rFonts w:ascii="Trebuchet MS" w:eastAsiaTheme="minorEastAsia" w:hAnsi="Trebuchet MS" w:cs="Arial"/>
          <w:noProof/>
          <w:sz w:val="22"/>
        </w:rPr>
      </w:pPr>
      <w:hyperlink r:id="rId210" w:anchor="Types"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3E19B9C4" w14:textId="77777777" w:rsidR="00D918DC" w:rsidRPr="000257B3" w:rsidRDefault="00D918DC" w:rsidP="005708E1">
      <w:pPr>
        <w:pStyle w:val="NormalWeb"/>
        <w:spacing w:before="0" w:beforeAutospacing="0" w:after="0" w:afterAutospacing="0"/>
        <w:rPr>
          <w:rStyle w:val="lev"/>
          <w:rFonts w:ascii="Trebuchet MS" w:hAnsi="Trebuchet MS" w:cs="Arial"/>
          <w:color w:val="CC0000"/>
          <w:sz w:val="32"/>
          <w:szCs w:val="32"/>
        </w:rPr>
      </w:pPr>
    </w:p>
    <w:p w14:paraId="785F79CA" w14:textId="799FCA3C" w:rsidR="005708E1" w:rsidRPr="000257B3" w:rsidRDefault="005708E1" w:rsidP="005708E1">
      <w:pPr>
        <w:rPr>
          <w:rFonts w:ascii="Trebuchet MS" w:eastAsiaTheme="minorEastAsia" w:hAnsi="Trebuchet MS" w:cs="Arial"/>
          <w:b/>
          <w:bCs/>
          <w:noProof/>
          <w:sz w:val="22"/>
        </w:rPr>
      </w:pPr>
      <w:r w:rsidRPr="000257B3">
        <w:rPr>
          <w:rFonts w:ascii="Trebuchet MS" w:eastAsiaTheme="minorEastAsia" w:hAnsi="Trebuchet MS" w:cs="Arial"/>
          <w:b/>
          <w:bCs/>
          <w:noProof/>
          <w:sz w:val="22"/>
        </w:rPr>
        <w:t>Collège international des sciences territoriales (CIST)</w:t>
      </w:r>
    </w:p>
    <w:p w14:paraId="01D04095" w14:textId="6863100E" w:rsidR="005708E1" w:rsidRPr="000257B3" w:rsidRDefault="005708E1" w:rsidP="005708E1">
      <w:p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Appel à chantiers du CIST « Enjeux contemporains des transitions en lien avec les territoires » </w:t>
      </w:r>
    </w:p>
    <w:p w14:paraId="2D4A53E5" w14:textId="2336BB31" w:rsidR="005708E1" w:rsidRPr="000257B3" w:rsidRDefault="005708E1" w:rsidP="005708E1">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12 mai 2026</w:t>
      </w:r>
    </w:p>
    <w:p w14:paraId="178141C7" w14:textId="46C22B64" w:rsidR="005708E1" w:rsidRPr="000257B3" w:rsidRDefault="005708E1" w:rsidP="005708E1">
      <w:pPr>
        <w:rPr>
          <w:rFonts w:ascii="Trebuchet MS" w:eastAsiaTheme="minorEastAsia" w:hAnsi="Trebuchet MS" w:cs="Arial"/>
          <w:noProof/>
          <w:sz w:val="22"/>
        </w:rPr>
      </w:pPr>
      <w:hyperlink r:id="rId211"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7F4ACFE5" w14:textId="77777777" w:rsidR="00ED27C2" w:rsidRPr="000257B3" w:rsidRDefault="00ED27C2" w:rsidP="006F7800">
      <w:pPr>
        <w:pStyle w:val="NormalWeb"/>
        <w:spacing w:before="0" w:beforeAutospacing="0" w:after="0" w:afterAutospacing="0"/>
        <w:rPr>
          <w:rStyle w:val="lev"/>
          <w:rFonts w:ascii="Trebuchet MS" w:hAnsi="Trebuchet MS" w:cs="Arial"/>
          <w:color w:val="CC0000"/>
          <w:sz w:val="32"/>
          <w:szCs w:val="32"/>
        </w:rPr>
      </w:pPr>
    </w:p>
    <w:p w14:paraId="4A91BB1D" w14:textId="05C1A140" w:rsidR="00134544" w:rsidRPr="000257B3" w:rsidRDefault="00134544" w:rsidP="00134544">
      <w:pPr>
        <w:rPr>
          <w:rFonts w:ascii="Trebuchet MS" w:eastAsiaTheme="minorEastAsia" w:hAnsi="Trebuchet MS" w:cs="Arial"/>
          <w:b/>
          <w:bCs/>
          <w:noProof/>
          <w:sz w:val="22"/>
        </w:rPr>
      </w:pPr>
      <w:r w:rsidRPr="000257B3">
        <w:rPr>
          <w:rFonts w:ascii="Trebuchet MS" w:eastAsiaTheme="minorEastAsia" w:hAnsi="Trebuchet MS" w:cs="Arial"/>
          <w:b/>
          <w:bCs/>
          <w:noProof/>
          <w:sz w:val="22"/>
        </w:rPr>
        <w:t>Agence nationale de la recherche (Anr)</w:t>
      </w:r>
    </w:p>
    <w:p w14:paraId="340D41F7" w14:textId="671E7C4C" w:rsidR="00134544" w:rsidRPr="000257B3" w:rsidRDefault="00134544" w:rsidP="00134544">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propositions</w:t>
      </w:r>
      <w:r w:rsidRPr="000257B3">
        <w:rPr>
          <w:rFonts w:ascii="Trebuchet MS" w:eastAsiaTheme="minorEastAsia" w:hAnsi="Trebuchet MS" w:cs="Arial"/>
          <w:i/>
          <w:iCs/>
          <w:noProof/>
          <w:sz w:val="22"/>
        </w:rPr>
        <w:t xml:space="preserve"> « </w:t>
      </w:r>
      <w:r w:rsidRPr="000257B3">
        <w:rPr>
          <w:rFonts w:ascii="Trebuchet MS" w:eastAsiaTheme="minorEastAsia" w:hAnsi="Trebuchet MS" w:cs="Arial"/>
          <w:i/>
          <w:iCs/>
          <w:noProof/>
          <w:sz w:val="22"/>
        </w:rPr>
        <w:t>Montage de réseaux</w:t>
      </w:r>
      <w:r w:rsidRPr="000257B3">
        <w:rPr>
          <w:rFonts w:ascii="Trebuchet MS" w:eastAsiaTheme="minorEastAsia" w:hAnsi="Trebuchet MS" w:cs="Arial"/>
          <w:i/>
          <w:iCs/>
          <w:noProof/>
          <w:sz w:val="22"/>
        </w:rPr>
        <w:t xml:space="preserve"> </w:t>
      </w:r>
      <w:r w:rsidRPr="000257B3">
        <w:rPr>
          <w:rFonts w:ascii="Trebuchet MS" w:eastAsiaTheme="minorEastAsia" w:hAnsi="Trebuchet MS" w:cs="Arial"/>
          <w:i/>
          <w:iCs/>
          <w:noProof/>
          <w:sz w:val="22"/>
        </w:rPr>
        <w:t>scientifiques européens</w:t>
      </w:r>
      <w:r w:rsidRPr="000257B3">
        <w:rPr>
          <w:rFonts w:ascii="Trebuchet MS" w:eastAsiaTheme="minorEastAsia" w:hAnsi="Trebuchet MS" w:cs="Arial"/>
          <w:i/>
          <w:iCs/>
          <w:noProof/>
          <w:sz w:val="22"/>
        </w:rPr>
        <w:t xml:space="preserve"> </w:t>
      </w:r>
      <w:r w:rsidRPr="000257B3">
        <w:rPr>
          <w:rFonts w:ascii="Trebuchet MS" w:eastAsiaTheme="minorEastAsia" w:hAnsi="Trebuchet MS" w:cs="Arial"/>
          <w:i/>
          <w:iCs/>
          <w:noProof/>
          <w:sz w:val="22"/>
        </w:rPr>
        <w:t>ou internationaux (MRSEI)</w:t>
      </w:r>
      <w:r w:rsidRPr="000257B3">
        <w:rPr>
          <w:rFonts w:ascii="Trebuchet MS" w:eastAsiaTheme="minorEastAsia" w:hAnsi="Trebuchet MS" w:cs="Arial"/>
          <w:i/>
          <w:iCs/>
          <w:noProof/>
          <w:sz w:val="22"/>
        </w:rPr>
        <w:t> »</w:t>
      </w:r>
    </w:p>
    <w:p w14:paraId="26F36988" w14:textId="718C7263" w:rsidR="00134544" w:rsidRPr="000257B3" w:rsidRDefault="00134544" w:rsidP="00134544">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Date limite de soumission </w:t>
      </w:r>
      <w:r w:rsidRPr="000257B3">
        <w:rPr>
          <w:rFonts w:ascii="Trebuchet MS" w:eastAsiaTheme="minorEastAsia" w:hAnsi="Trebuchet MS" w:cs="Arial"/>
          <w:b/>
          <w:bCs/>
          <w:noProof/>
          <w:sz w:val="22"/>
        </w:rPr>
        <w:t>(Session 1)</w:t>
      </w:r>
      <w:r w:rsidRPr="000257B3">
        <w:rPr>
          <w:rFonts w:ascii="Trebuchet MS" w:eastAsiaTheme="minorEastAsia" w:hAnsi="Trebuchet MS" w:cs="Arial"/>
          <w:b/>
          <w:bCs/>
          <w:noProof/>
          <w:sz w:val="22"/>
        </w:rPr>
        <w:t>: 1</w:t>
      </w:r>
      <w:r w:rsidRPr="000257B3">
        <w:rPr>
          <w:rFonts w:ascii="Trebuchet MS" w:eastAsiaTheme="minorEastAsia" w:hAnsi="Trebuchet MS" w:cs="Arial"/>
          <w:b/>
          <w:bCs/>
          <w:noProof/>
          <w:sz w:val="22"/>
        </w:rPr>
        <w:t>9</w:t>
      </w:r>
      <w:r w:rsidRPr="000257B3">
        <w:rPr>
          <w:rFonts w:ascii="Trebuchet MS" w:eastAsiaTheme="minorEastAsia" w:hAnsi="Trebuchet MS" w:cs="Arial"/>
          <w:b/>
          <w:bCs/>
          <w:noProof/>
          <w:sz w:val="22"/>
        </w:rPr>
        <w:t xml:space="preserve"> mai 2026</w:t>
      </w:r>
    </w:p>
    <w:p w14:paraId="2CBFDEE7" w14:textId="117A2C0F" w:rsidR="00134544" w:rsidRPr="000257B3" w:rsidRDefault="00134544" w:rsidP="00134544">
      <w:pPr>
        <w:rPr>
          <w:rFonts w:ascii="Trebuchet MS" w:eastAsiaTheme="minorEastAsia" w:hAnsi="Trebuchet MS" w:cs="Arial"/>
          <w:noProof/>
          <w:sz w:val="22"/>
        </w:rPr>
      </w:pPr>
      <w:r w:rsidRPr="000257B3">
        <w:rPr>
          <w:rFonts w:ascii="Trebuchet MS" w:eastAsiaTheme="minorEastAsia" w:hAnsi="Trebuchet MS" w:cs="Arial"/>
          <w:b/>
          <w:bCs/>
          <w:noProof/>
          <w:sz w:val="22"/>
        </w:rPr>
        <w:t xml:space="preserve">Date limite de soumission (Session </w:t>
      </w:r>
      <w:r w:rsidRPr="000257B3">
        <w:rPr>
          <w:rFonts w:ascii="Trebuchet MS" w:eastAsiaTheme="minorEastAsia" w:hAnsi="Trebuchet MS" w:cs="Arial"/>
          <w:b/>
          <w:bCs/>
          <w:noProof/>
          <w:sz w:val="22"/>
        </w:rPr>
        <w:t>2</w:t>
      </w:r>
      <w:r w:rsidRPr="000257B3">
        <w:rPr>
          <w:rFonts w:ascii="Trebuchet MS" w:eastAsiaTheme="minorEastAsia" w:hAnsi="Trebuchet MS" w:cs="Arial"/>
          <w:b/>
          <w:bCs/>
          <w:noProof/>
          <w:sz w:val="22"/>
        </w:rPr>
        <w:t xml:space="preserve">): </w:t>
      </w:r>
      <w:r w:rsidRPr="000257B3">
        <w:rPr>
          <w:rFonts w:ascii="Trebuchet MS" w:eastAsiaTheme="minorEastAsia" w:hAnsi="Trebuchet MS" w:cs="Arial"/>
          <w:b/>
          <w:bCs/>
          <w:noProof/>
          <w:sz w:val="22"/>
        </w:rPr>
        <w:t>1</w:t>
      </w:r>
      <w:r w:rsidRPr="000257B3">
        <w:rPr>
          <w:rFonts w:ascii="Trebuchet MS" w:eastAsiaTheme="minorEastAsia" w:hAnsi="Trebuchet MS" w:cs="Arial"/>
          <w:b/>
          <w:bCs/>
          <w:noProof/>
          <w:sz w:val="22"/>
          <w:vertAlign w:val="superscript"/>
        </w:rPr>
        <w:t>er</w:t>
      </w:r>
      <w:r w:rsidRPr="000257B3">
        <w:rPr>
          <w:rFonts w:ascii="Trebuchet MS" w:eastAsiaTheme="minorEastAsia" w:hAnsi="Trebuchet MS" w:cs="Arial"/>
          <w:b/>
          <w:bCs/>
          <w:noProof/>
          <w:sz w:val="22"/>
        </w:rPr>
        <w:t xml:space="preserve"> septembre</w:t>
      </w:r>
      <w:r w:rsidRPr="000257B3">
        <w:rPr>
          <w:rFonts w:ascii="Trebuchet MS" w:eastAsiaTheme="minorEastAsia" w:hAnsi="Trebuchet MS" w:cs="Arial"/>
          <w:b/>
          <w:bCs/>
          <w:noProof/>
          <w:sz w:val="22"/>
        </w:rPr>
        <w:t xml:space="preserve"> 2026</w:t>
      </w:r>
    </w:p>
    <w:p w14:paraId="63244678" w14:textId="681CA221" w:rsidR="00134544" w:rsidRPr="000257B3" w:rsidRDefault="00134544" w:rsidP="00134544">
      <w:pPr>
        <w:rPr>
          <w:rFonts w:ascii="Trebuchet MS" w:eastAsiaTheme="minorEastAsia" w:hAnsi="Trebuchet MS" w:cs="Arial"/>
          <w:noProof/>
          <w:sz w:val="22"/>
        </w:rPr>
      </w:pPr>
      <w:hyperlink r:id="rId212"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5E2EF59F" w14:textId="77777777" w:rsidR="00134544" w:rsidRPr="000257B3" w:rsidRDefault="00134544" w:rsidP="006F7800">
      <w:pPr>
        <w:pStyle w:val="NormalWeb"/>
        <w:spacing w:before="0" w:beforeAutospacing="0" w:after="0" w:afterAutospacing="0"/>
        <w:rPr>
          <w:rStyle w:val="lev"/>
          <w:rFonts w:ascii="Trebuchet MS" w:hAnsi="Trebuchet MS" w:cs="Arial"/>
          <w:color w:val="CC0000"/>
          <w:sz w:val="32"/>
          <w:szCs w:val="32"/>
        </w:rPr>
      </w:pPr>
    </w:p>
    <w:p w14:paraId="66ABC026" w14:textId="77777777" w:rsidR="00D918DC" w:rsidRPr="000257B3" w:rsidRDefault="00D918DC" w:rsidP="00D918DC">
      <w:pPr>
        <w:rPr>
          <w:rFonts w:ascii="Trebuchet MS" w:eastAsiaTheme="minorEastAsia" w:hAnsi="Trebuchet MS" w:cs="Arial"/>
          <w:b/>
          <w:bCs/>
          <w:noProof/>
          <w:sz w:val="22"/>
        </w:rPr>
      </w:pPr>
      <w:r w:rsidRPr="000257B3">
        <w:rPr>
          <w:rFonts w:ascii="Trebuchet MS" w:eastAsiaTheme="minorEastAsia" w:hAnsi="Trebuchet MS" w:cs="Arial"/>
          <w:b/>
          <w:bCs/>
          <w:noProof/>
          <w:sz w:val="22"/>
        </w:rPr>
        <w:t>Région Ile-de-France</w:t>
      </w:r>
    </w:p>
    <w:p w14:paraId="65F76AD0" w14:textId="77777777" w:rsidR="00D918DC" w:rsidRPr="000257B3" w:rsidRDefault="00D918DC" w:rsidP="00D918DC">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SESAME « Équipements et plateformes scientifiques et technologiques »</w:t>
      </w:r>
    </w:p>
    <w:p w14:paraId="5FC994D0" w14:textId="77777777" w:rsidR="00D918DC" w:rsidRPr="000257B3" w:rsidRDefault="00D918DC" w:rsidP="00D918DC">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3 juin 2026</w:t>
      </w:r>
    </w:p>
    <w:p w14:paraId="535ED4F1" w14:textId="77777777" w:rsidR="00D918DC" w:rsidRPr="000257B3" w:rsidRDefault="00D918DC" w:rsidP="00D918DC">
      <w:hyperlink r:id="rId213" w:history="1">
        <w:r w:rsidRPr="000257B3">
          <w:rPr>
            <w:rStyle w:val="Lienhypertexte"/>
            <w:rFonts w:ascii="Trebuchet MS" w:eastAsiaTheme="minorEastAsia" w:hAnsi="Trebuchet MS" w:cs="Arial"/>
            <w:noProof/>
            <w:sz w:val="22"/>
          </w:rPr>
          <w:t>Plus d’informations</w:t>
        </w:r>
      </w:hyperlink>
    </w:p>
    <w:p w14:paraId="781BF22C" w14:textId="77777777" w:rsidR="00D918DC" w:rsidRPr="000257B3" w:rsidRDefault="00D918DC" w:rsidP="00D918DC">
      <w:pPr>
        <w:rPr>
          <w:rFonts w:ascii="Trebuchet MS" w:eastAsiaTheme="minorEastAsia" w:hAnsi="Trebuchet MS" w:cs="Arial"/>
          <w:b/>
          <w:bCs/>
          <w:noProof/>
          <w:sz w:val="22"/>
        </w:rPr>
      </w:pPr>
    </w:p>
    <w:p w14:paraId="14C433CA" w14:textId="77777777" w:rsidR="001B7259" w:rsidRPr="000257B3" w:rsidRDefault="001B7259" w:rsidP="001B7259">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Institut national de l’audiovisuel </w:t>
      </w:r>
    </w:p>
    <w:p w14:paraId="2CB8AF77" w14:textId="32A70986" w:rsidR="001B7259" w:rsidRPr="000257B3" w:rsidRDefault="001B7259" w:rsidP="001B7259">
      <w:p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Appel à projets </w:t>
      </w:r>
      <w:r w:rsidRPr="000257B3">
        <w:rPr>
          <w:rFonts w:ascii="Trebuchet MS" w:eastAsiaTheme="minorEastAsia" w:hAnsi="Trebuchet MS" w:cs="Arial"/>
          <w:i/>
          <w:iCs/>
          <w:noProof/>
          <w:sz w:val="22"/>
        </w:rPr>
        <w:t xml:space="preserve">2026-2027 visant à </w:t>
      </w:r>
      <w:r w:rsidRPr="000257B3">
        <w:rPr>
          <w:rFonts w:ascii="Trebuchet MS" w:eastAsiaTheme="minorEastAsia" w:hAnsi="Trebuchet MS" w:cs="Arial"/>
          <w:i/>
          <w:iCs/>
          <w:noProof/>
          <w:sz w:val="22"/>
        </w:rPr>
        <w:t>encourager et faciliter l’exploitation scientifique des collections de l’INA</w:t>
      </w:r>
    </w:p>
    <w:p w14:paraId="44302932" w14:textId="16A8E8BA" w:rsidR="001B7259" w:rsidRPr="000257B3" w:rsidRDefault="001B7259" w:rsidP="001B7259">
      <w:pPr>
        <w:rPr>
          <w:rFonts w:ascii="Trebuchet MS" w:eastAsiaTheme="minorEastAsia" w:hAnsi="Trebuchet MS" w:cs="Arial"/>
          <w:noProof/>
          <w:sz w:val="22"/>
        </w:rPr>
      </w:pPr>
      <w:r w:rsidRPr="000257B3">
        <w:rPr>
          <w:rFonts w:ascii="Trebuchet MS" w:eastAsiaTheme="minorEastAsia" w:hAnsi="Trebuchet MS" w:cs="Arial"/>
          <w:b/>
          <w:bCs/>
          <w:noProof/>
          <w:sz w:val="22"/>
        </w:rPr>
        <w:t xml:space="preserve">Date limite de soumission : </w:t>
      </w:r>
      <w:r w:rsidRPr="000257B3">
        <w:rPr>
          <w:rFonts w:ascii="Trebuchet MS" w:eastAsiaTheme="minorEastAsia" w:hAnsi="Trebuchet MS" w:cs="Arial"/>
          <w:b/>
          <w:bCs/>
          <w:noProof/>
          <w:sz w:val="22"/>
        </w:rPr>
        <w:t>12</w:t>
      </w:r>
      <w:r w:rsidRPr="000257B3">
        <w:rPr>
          <w:rFonts w:ascii="Trebuchet MS" w:eastAsiaTheme="minorEastAsia" w:hAnsi="Trebuchet MS" w:cs="Arial"/>
          <w:b/>
          <w:bCs/>
          <w:noProof/>
          <w:sz w:val="22"/>
        </w:rPr>
        <w:t xml:space="preserve"> juin 2026</w:t>
      </w:r>
    </w:p>
    <w:p w14:paraId="06A92927" w14:textId="20FE3A6C" w:rsidR="001B7259" w:rsidRPr="000257B3" w:rsidRDefault="001B7259" w:rsidP="001B7259">
      <w:hyperlink r:id="rId214" w:history="1">
        <w:r w:rsidRPr="000257B3">
          <w:rPr>
            <w:rStyle w:val="Lienhypertexte"/>
            <w:rFonts w:ascii="Trebuchet MS" w:eastAsiaTheme="minorEastAsia" w:hAnsi="Trebuchet MS" w:cs="Arial"/>
            <w:noProof/>
            <w:sz w:val="22"/>
          </w:rPr>
          <w:t>Plus d’informations</w:t>
        </w:r>
      </w:hyperlink>
    </w:p>
    <w:p w14:paraId="3871A3B3" w14:textId="77777777" w:rsidR="001B7259" w:rsidRPr="000257B3" w:rsidRDefault="001B7259" w:rsidP="00D918DC">
      <w:pPr>
        <w:rPr>
          <w:rFonts w:ascii="Trebuchet MS" w:eastAsiaTheme="minorEastAsia" w:hAnsi="Trebuchet MS" w:cs="Arial"/>
          <w:b/>
          <w:bCs/>
          <w:noProof/>
          <w:sz w:val="22"/>
        </w:rPr>
      </w:pPr>
    </w:p>
    <w:p w14:paraId="26348C27" w14:textId="5D828F8D" w:rsidR="00CE2E8B" w:rsidRPr="000257B3" w:rsidRDefault="00CE2E8B" w:rsidP="00CE2E8B">
      <w:pPr>
        <w:rPr>
          <w:rFonts w:ascii="Trebuchet MS" w:eastAsiaTheme="minorEastAsia" w:hAnsi="Trebuchet MS" w:cs="Arial"/>
          <w:b/>
          <w:bCs/>
          <w:noProof/>
          <w:sz w:val="22"/>
        </w:rPr>
      </w:pPr>
      <w:r w:rsidRPr="000257B3">
        <w:rPr>
          <w:rFonts w:ascii="Trebuchet MS" w:eastAsiaTheme="minorEastAsia" w:hAnsi="Trebuchet MS" w:cs="Arial"/>
          <w:b/>
          <w:bCs/>
          <w:noProof/>
          <w:sz w:val="22"/>
        </w:rPr>
        <w:t>Fondation de France</w:t>
      </w:r>
    </w:p>
    <w:p w14:paraId="10DC302D" w14:textId="77777777" w:rsidR="00CE2E8B" w:rsidRPr="000257B3" w:rsidRDefault="00CE2E8B" w:rsidP="00CE2E8B">
      <w:pPr>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Recherche collaborative sur les maladies psychiatriques </w:t>
      </w:r>
    </w:p>
    <w:p w14:paraId="735DD15D" w14:textId="3AC41EBE" w:rsidR="00CE2E8B" w:rsidRPr="000257B3" w:rsidRDefault="00CE2E8B" w:rsidP="00CE2E8B">
      <w:pPr>
        <w:rPr>
          <w:rFonts w:ascii="Trebuchet MS" w:eastAsiaTheme="minorEastAsia" w:hAnsi="Trebuchet MS" w:cs="Arial"/>
          <w:noProof/>
          <w:sz w:val="22"/>
        </w:rPr>
      </w:pPr>
      <w:r w:rsidRPr="000257B3">
        <w:rPr>
          <w:rFonts w:ascii="Trebuchet MS" w:eastAsiaTheme="minorEastAsia" w:hAnsi="Trebuchet MS" w:cs="Arial"/>
          <w:b/>
          <w:bCs/>
          <w:noProof/>
          <w:sz w:val="22"/>
        </w:rPr>
        <w:t xml:space="preserve">Date limite de soumission : </w:t>
      </w:r>
      <w:r w:rsidRPr="000257B3">
        <w:rPr>
          <w:rFonts w:ascii="Trebuchet MS" w:eastAsiaTheme="minorEastAsia" w:hAnsi="Trebuchet MS" w:cs="Arial"/>
          <w:b/>
          <w:bCs/>
          <w:noProof/>
          <w:sz w:val="22"/>
        </w:rPr>
        <w:t>1</w:t>
      </w:r>
      <w:r w:rsidRPr="000257B3">
        <w:rPr>
          <w:rFonts w:ascii="Trebuchet MS" w:eastAsiaTheme="minorEastAsia" w:hAnsi="Trebuchet MS" w:cs="Arial"/>
          <w:b/>
          <w:bCs/>
          <w:noProof/>
          <w:sz w:val="22"/>
          <w:vertAlign w:val="superscript"/>
        </w:rPr>
        <w:t>er</w:t>
      </w:r>
      <w:r w:rsidRPr="000257B3">
        <w:rPr>
          <w:rFonts w:ascii="Trebuchet MS" w:eastAsiaTheme="minorEastAsia" w:hAnsi="Trebuchet MS" w:cs="Arial"/>
          <w:b/>
          <w:bCs/>
          <w:noProof/>
          <w:sz w:val="22"/>
        </w:rPr>
        <w:t xml:space="preserve"> juillet</w:t>
      </w:r>
      <w:r w:rsidRPr="000257B3">
        <w:rPr>
          <w:rFonts w:ascii="Trebuchet MS" w:eastAsiaTheme="minorEastAsia" w:hAnsi="Trebuchet MS" w:cs="Arial"/>
          <w:b/>
          <w:bCs/>
          <w:noProof/>
          <w:sz w:val="22"/>
        </w:rPr>
        <w:t xml:space="preserve"> 2026</w:t>
      </w:r>
    </w:p>
    <w:p w14:paraId="7135DEEF" w14:textId="49DB3E46" w:rsidR="00CE2E8B" w:rsidRPr="000257B3" w:rsidRDefault="00CE2E8B" w:rsidP="00CE2E8B">
      <w:hyperlink r:id="rId215" w:history="1">
        <w:r w:rsidRPr="000257B3">
          <w:rPr>
            <w:rStyle w:val="Lienhypertexte"/>
            <w:rFonts w:ascii="Trebuchet MS" w:eastAsiaTheme="minorEastAsia" w:hAnsi="Trebuchet MS" w:cs="Arial"/>
            <w:noProof/>
            <w:sz w:val="22"/>
          </w:rPr>
          <w:t>Plus d’informations</w:t>
        </w:r>
      </w:hyperlink>
    </w:p>
    <w:p w14:paraId="4E657B35" w14:textId="77777777" w:rsidR="00CE2E8B" w:rsidRPr="000257B3" w:rsidRDefault="00CE2E8B" w:rsidP="00D918DC">
      <w:pPr>
        <w:rPr>
          <w:rFonts w:ascii="Trebuchet MS" w:eastAsiaTheme="minorEastAsia" w:hAnsi="Trebuchet MS" w:cs="Arial"/>
          <w:b/>
          <w:bCs/>
          <w:noProof/>
          <w:sz w:val="22"/>
        </w:rPr>
      </w:pPr>
    </w:p>
    <w:p w14:paraId="4E975E9E" w14:textId="3A390C55" w:rsidR="001B7259" w:rsidRPr="000257B3" w:rsidRDefault="001B7259" w:rsidP="001B7259">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Fonds de dotation au service de l’autonomie et de la citoyenneté (Abilitis) </w:t>
      </w:r>
    </w:p>
    <w:p w14:paraId="3A7BBA11" w14:textId="1C9A5995" w:rsidR="001B7259" w:rsidRPr="000257B3" w:rsidRDefault="001B7259" w:rsidP="001B7259">
      <w:pPr>
        <w:rPr>
          <w:rFonts w:ascii="Trebuchet MS" w:eastAsiaTheme="minorEastAsia" w:hAnsi="Trebuchet MS" w:cs="Arial"/>
          <w:i/>
          <w:iCs/>
          <w:noProof/>
          <w:sz w:val="22"/>
        </w:rPr>
      </w:pPr>
      <w:r w:rsidRPr="000257B3">
        <w:rPr>
          <w:rFonts w:ascii="Trebuchet MS" w:eastAsiaTheme="minorEastAsia" w:hAnsi="Trebuchet MS" w:cs="Arial"/>
          <w:i/>
          <w:iCs/>
          <w:noProof/>
          <w:sz w:val="22"/>
        </w:rPr>
        <w:lastRenderedPageBreak/>
        <w:t>Appel à projets « </w:t>
      </w:r>
      <w:r w:rsidRPr="000257B3">
        <w:rPr>
          <w:rFonts w:ascii="Trebuchet MS" w:eastAsiaTheme="minorEastAsia" w:hAnsi="Trebuchet MS" w:cs="Arial"/>
          <w:i/>
          <w:iCs/>
          <w:noProof/>
          <w:sz w:val="22"/>
        </w:rPr>
        <w:t>Autonomie et lieux de vie</w:t>
      </w:r>
      <w:r w:rsidRPr="000257B3">
        <w:rPr>
          <w:rFonts w:ascii="Trebuchet MS" w:eastAsiaTheme="minorEastAsia" w:hAnsi="Trebuchet MS" w:cs="Arial"/>
          <w:i/>
          <w:iCs/>
          <w:noProof/>
          <w:sz w:val="22"/>
        </w:rPr>
        <w:t> »</w:t>
      </w:r>
    </w:p>
    <w:p w14:paraId="7DF6A88C" w14:textId="725B7A9C" w:rsidR="001B7259" w:rsidRPr="000257B3" w:rsidRDefault="001B7259" w:rsidP="001B7259">
      <w:pPr>
        <w:rPr>
          <w:rFonts w:ascii="Trebuchet MS" w:eastAsiaTheme="minorEastAsia" w:hAnsi="Trebuchet MS" w:cs="Arial"/>
          <w:noProof/>
          <w:sz w:val="22"/>
        </w:rPr>
      </w:pPr>
      <w:r w:rsidRPr="000257B3">
        <w:rPr>
          <w:rFonts w:ascii="Trebuchet MS" w:eastAsiaTheme="minorEastAsia" w:hAnsi="Trebuchet MS" w:cs="Arial"/>
          <w:b/>
          <w:bCs/>
          <w:noProof/>
          <w:sz w:val="22"/>
        </w:rPr>
        <w:t xml:space="preserve">Date limite de soumission : </w:t>
      </w:r>
      <w:r w:rsidRPr="000257B3">
        <w:rPr>
          <w:rFonts w:ascii="Trebuchet MS" w:eastAsiaTheme="minorEastAsia" w:hAnsi="Trebuchet MS" w:cs="Arial"/>
          <w:b/>
          <w:bCs/>
          <w:noProof/>
          <w:sz w:val="22"/>
        </w:rPr>
        <w:t>31</w:t>
      </w:r>
      <w:r w:rsidRPr="000257B3">
        <w:rPr>
          <w:rFonts w:ascii="Trebuchet MS" w:eastAsiaTheme="minorEastAsia" w:hAnsi="Trebuchet MS" w:cs="Arial"/>
          <w:b/>
          <w:bCs/>
          <w:noProof/>
          <w:sz w:val="22"/>
        </w:rPr>
        <w:t xml:space="preserve"> juillet 2026</w:t>
      </w:r>
    </w:p>
    <w:p w14:paraId="7AAD0A67" w14:textId="6E82D40A" w:rsidR="001B7259" w:rsidRPr="000257B3" w:rsidRDefault="001B7259" w:rsidP="001B7259">
      <w:hyperlink r:id="rId216" w:history="1">
        <w:r w:rsidRPr="000257B3">
          <w:rPr>
            <w:rStyle w:val="Lienhypertexte"/>
            <w:rFonts w:ascii="Trebuchet MS" w:eastAsiaTheme="minorEastAsia" w:hAnsi="Trebuchet MS" w:cs="Arial"/>
            <w:noProof/>
            <w:sz w:val="22"/>
          </w:rPr>
          <w:t>Plus d’informations</w:t>
        </w:r>
      </w:hyperlink>
    </w:p>
    <w:p w14:paraId="41720785" w14:textId="77777777" w:rsidR="001B7259" w:rsidRPr="000257B3" w:rsidRDefault="001B7259" w:rsidP="00D918DC">
      <w:pPr>
        <w:rPr>
          <w:rFonts w:ascii="Trebuchet MS" w:eastAsiaTheme="minorEastAsia" w:hAnsi="Trebuchet MS" w:cs="Arial"/>
          <w:b/>
          <w:bCs/>
          <w:noProof/>
          <w:sz w:val="22"/>
        </w:rPr>
      </w:pPr>
    </w:p>
    <w:p w14:paraId="7C380FCF" w14:textId="77777777" w:rsidR="009027FE" w:rsidRPr="000257B3" w:rsidRDefault="009027FE" w:rsidP="009027FE">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Fondation pour la Recherche Médicale </w:t>
      </w:r>
    </w:p>
    <w:p w14:paraId="0DC37D33" w14:textId="77777777" w:rsidR="009027FE" w:rsidRPr="000257B3" w:rsidRDefault="009027FE" w:rsidP="009027FE">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 Amorçage de jeunes équipes »</w:t>
      </w:r>
    </w:p>
    <w:p w14:paraId="1FA6D0E4" w14:textId="77777777" w:rsidR="009027FE" w:rsidRPr="000257B3" w:rsidRDefault="009027FE" w:rsidP="009027FE">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(Session 2) : 4 septembre 2026</w:t>
      </w:r>
    </w:p>
    <w:p w14:paraId="5DA8799E" w14:textId="77777777" w:rsidR="009027FE" w:rsidRPr="000257B3" w:rsidRDefault="009027FE" w:rsidP="009027FE">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(Session 3) : 6 novembre 2026</w:t>
      </w:r>
    </w:p>
    <w:p w14:paraId="234E847B" w14:textId="77777777" w:rsidR="009027FE" w:rsidRPr="000257B3" w:rsidRDefault="009027FE" w:rsidP="009027FE">
      <w:pPr>
        <w:rPr>
          <w:rFonts w:ascii="Trebuchet MS" w:eastAsiaTheme="minorEastAsia" w:hAnsi="Trebuchet MS" w:cs="Arial"/>
          <w:noProof/>
          <w:sz w:val="22"/>
        </w:rPr>
      </w:pPr>
      <w:hyperlink r:id="rId217"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73CF8BEE" w14:textId="77777777" w:rsidR="009027FE" w:rsidRPr="000257B3" w:rsidRDefault="009027FE" w:rsidP="00D918DC">
      <w:pPr>
        <w:rPr>
          <w:rFonts w:ascii="Trebuchet MS" w:eastAsiaTheme="minorEastAsia" w:hAnsi="Trebuchet MS" w:cs="Arial"/>
          <w:b/>
          <w:bCs/>
          <w:noProof/>
          <w:sz w:val="22"/>
        </w:rPr>
      </w:pPr>
    </w:p>
    <w:p w14:paraId="63266CE8" w14:textId="77777777" w:rsidR="00D918DC" w:rsidRPr="000257B3" w:rsidRDefault="00D918DC" w:rsidP="00D918DC">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Horizon Europe </w:t>
      </w:r>
    </w:p>
    <w:p w14:paraId="542CE1E9" w14:textId="77777777" w:rsidR="00D918DC" w:rsidRPr="000257B3" w:rsidRDefault="00D918DC" w:rsidP="00D918DC">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 Earlier and more precise palliative care »</w:t>
      </w:r>
    </w:p>
    <w:p w14:paraId="58E39B7C" w14:textId="77777777" w:rsidR="00D918DC" w:rsidRPr="000257B3" w:rsidRDefault="00D918DC" w:rsidP="00D918DC">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15 septembre 2026</w:t>
      </w:r>
    </w:p>
    <w:p w14:paraId="2ED0B6D8" w14:textId="77777777" w:rsidR="00D918DC" w:rsidRPr="000257B3" w:rsidRDefault="00D918DC" w:rsidP="00D918DC">
      <w:pPr>
        <w:rPr>
          <w:rFonts w:ascii="Trebuchet MS" w:eastAsiaTheme="minorEastAsia" w:hAnsi="Trebuchet MS" w:cs="Arial"/>
          <w:noProof/>
          <w:sz w:val="22"/>
        </w:rPr>
      </w:pPr>
      <w:hyperlink r:id="rId218"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6754D3BF" w14:textId="77777777" w:rsidR="00CE2E8B" w:rsidRPr="000257B3" w:rsidRDefault="00CE2E8B" w:rsidP="00CE2E8B">
      <w:pPr>
        <w:rPr>
          <w:rFonts w:ascii="Trebuchet MS" w:eastAsiaTheme="minorEastAsia" w:hAnsi="Trebuchet MS" w:cs="Arial"/>
          <w:b/>
          <w:bCs/>
          <w:noProof/>
          <w:sz w:val="22"/>
        </w:rPr>
      </w:pPr>
    </w:p>
    <w:p w14:paraId="543D833D" w14:textId="531471D6" w:rsidR="00CE2E8B" w:rsidRPr="000257B3" w:rsidRDefault="00CE2E8B" w:rsidP="00CE2E8B">
      <w:pPr>
        <w:rPr>
          <w:rFonts w:ascii="Trebuchet MS" w:eastAsiaTheme="minorEastAsia" w:hAnsi="Trebuchet MS" w:cs="Arial"/>
          <w:b/>
          <w:bCs/>
          <w:noProof/>
          <w:sz w:val="22"/>
        </w:rPr>
      </w:pPr>
      <w:r w:rsidRPr="000257B3">
        <w:rPr>
          <w:rFonts w:ascii="Trebuchet MS" w:eastAsiaTheme="minorEastAsia" w:hAnsi="Trebuchet MS" w:cs="Arial"/>
          <w:b/>
          <w:bCs/>
          <w:noProof/>
          <w:sz w:val="22"/>
        </w:rPr>
        <w:t>Agence nationale pour l’amélioration des conditions de travail (Anact)</w:t>
      </w:r>
    </w:p>
    <w:p w14:paraId="56E0ABA0" w14:textId="5B6877C5" w:rsidR="00CE2E8B" w:rsidRPr="000257B3" w:rsidRDefault="00CE2E8B" w:rsidP="00CE2E8B">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 Prévenir l'usure en articulant santé au travail et parcours professionnel</w:t>
      </w:r>
      <w:r w:rsidRPr="000257B3">
        <w:rPr>
          <w:rFonts w:ascii="Trebuchet MS" w:eastAsiaTheme="minorEastAsia" w:hAnsi="Trebuchet MS" w:cs="Arial"/>
          <w:i/>
          <w:iCs/>
          <w:noProof/>
          <w:sz w:val="22"/>
        </w:rPr>
        <w:t> »</w:t>
      </w:r>
    </w:p>
    <w:p w14:paraId="04250B9F" w14:textId="67731CF1" w:rsidR="00CE2E8B" w:rsidRPr="000257B3" w:rsidRDefault="00CE2E8B" w:rsidP="00CE2E8B">
      <w:pPr>
        <w:rPr>
          <w:rFonts w:ascii="Trebuchet MS" w:eastAsiaTheme="minorEastAsia" w:hAnsi="Trebuchet MS" w:cs="Arial"/>
          <w:noProof/>
          <w:sz w:val="22"/>
        </w:rPr>
      </w:pPr>
      <w:r w:rsidRPr="000257B3">
        <w:rPr>
          <w:rFonts w:ascii="Trebuchet MS" w:eastAsiaTheme="minorEastAsia" w:hAnsi="Trebuchet MS" w:cs="Arial"/>
          <w:b/>
          <w:bCs/>
          <w:noProof/>
          <w:sz w:val="22"/>
        </w:rPr>
        <w:t xml:space="preserve">Date limite de soumission : </w:t>
      </w:r>
      <w:r w:rsidRPr="000257B3">
        <w:rPr>
          <w:rFonts w:ascii="Trebuchet MS" w:eastAsiaTheme="minorEastAsia" w:hAnsi="Trebuchet MS" w:cs="Arial"/>
          <w:b/>
          <w:bCs/>
          <w:noProof/>
          <w:sz w:val="22"/>
        </w:rPr>
        <w:t>18</w:t>
      </w:r>
      <w:r w:rsidRPr="000257B3">
        <w:rPr>
          <w:rFonts w:ascii="Trebuchet MS" w:eastAsiaTheme="minorEastAsia" w:hAnsi="Trebuchet MS" w:cs="Arial"/>
          <w:b/>
          <w:bCs/>
          <w:noProof/>
          <w:sz w:val="22"/>
        </w:rPr>
        <w:t xml:space="preserve"> septembre 2026</w:t>
      </w:r>
    </w:p>
    <w:p w14:paraId="1C3B74DB" w14:textId="7F39A26C" w:rsidR="00CE2E8B" w:rsidRPr="000257B3" w:rsidRDefault="00CE2E8B" w:rsidP="00CE2E8B">
      <w:pPr>
        <w:rPr>
          <w:rFonts w:ascii="Trebuchet MS" w:eastAsiaTheme="minorEastAsia" w:hAnsi="Trebuchet MS" w:cs="Arial"/>
          <w:noProof/>
          <w:sz w:val="22"/>
        </w:rPr>
      </w:pPr>
      <w:hyperlink r:id="rId219"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36168244" w14:textId="77777777" w:rsidR="00CE2E8B" w:rsidRPr="000257B3" w:rsidRDefault="00CE2E8B" w:rsidP="006F7800">
      <w:pPr>
        <w:pStyle w:val="NormalWeb"/>
        <w:spacing w:before="0" w:beforeAutospacing="0" w:after="0" w:afterAutospacing="0"/>
        <w:rPr>
          <w:rStyle w:val="lev"/>
          <w:rFonts w:ascii="Trebuchet MS" w:hAnsi="Trebuchet MS" w:cs="Arial"/>
          <w:color w:val="CC0000"/>
          <w:sz w:val="32"/>
          <w:szCs w:val="32"/>
        </w:rPr>
      </w:pPr>
    </w:p>
    <w:p w14:paraId="50388C3B" w14:textId="01FB8EAD" w:rsidR="008B6875" w:rsidRPr="000257B3" w:rsidRDefault="005B3C47" w:rsidP="008B6875">
      <w:pPr>
        <w:rPr>
          <w:rFonts w:ascii="Trebuchet MS" w:eastAsiaTheme="minorEastAsia" w:hAnsi="Trebuchet MS" w:cs="Arial"/>
          <w:b/>
          <w:bCs/>
          <w:noProof/>
          <w:sz w:val="22"/>
        </w:rPr>
      </w:pPr>
      <w:r w:rsidRPr="000257B3">
        <w:rPr>
          <w:rFonts w:ascii="Trebuchet MS" w:eastAsiaTheme="minorEastAsia" w:hAnsi="Trebuchet MS" w:cs="Arial"/>
          <w:b/>
          <w:bCs/>
          <w:noProof/>
          <w:sz w:val="22"/>
        </w:rPr>
        <w:t>CNSA</w:t>
      </w:r>
    </w:p>
    <w:p w14:paraId="33D60745" w14:textId="3312848A" w:rsidR="008B6875" w:rsidRPr="000257B3" w:rsidRDefault="008B6875" w:rsidP="008B6875">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manifestation d’intérêt (AMI) pour constituer et former un réseau de professionnel·les afin d’animer un programme national de prévention – « Santé cognitive et lien social »</w:t>
      </w:r>
    </w:p>
    <w:p w14:paraId="5CBB08AD" w14:textId="2972CAAD" w:rsidR="008B6875" w:rsidRPr="000257B3" w:rsidRDefault="008B6875" w:rsidP="008B6875">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16 novembre 2026</w:t>
      </w:r>
    </w:p>
    <w:p w14:paraId="0E48AA45" w14:textId="7A115506" w:rsidR="008B6875" w:rsidRPr="000257B3" w:rsidRDefault="008B6875" w:rsidP="008B6875">
      <w:pPr>
        <w:rPr>
          <w:rFonts w:ascii="Trebuchet MS" w:eastAsiaTheme="minorEastAsia" w:hAnsi="Trebuchet MS" w:cs="Arial"/>
          <w:noProof/>
          <w:sz w:val="22"/>
        </w:rPr>
      </w:pPr>
      <w:hyperlink r:id="rId220"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2B61564D" w14:textId="77777777" w:rsidR="008B6875" w:rsidRPr="000257B3" w:rsidRDefault="008B6875" w:rsidP="006F7800">
      <w:pPr>
        <w:pStyle w:val="NormalWeb"/>
        <w:spacing w:before="0" w:beforeAutospacing="0" w:after="0" w:afterAutospacing="0"/>
        <w:rPr>
          <w:rStyle w:val="lev"/>
          <w:rFonts w:ascii="Trebuchet MS" w:hAnsi="Trebuchet MS" w:cs="Arial"/>
          <w:color w:val="CC0000"/>
          <w:sz w:val="32"/>
          <w:szCs w:val="32"/>
        </w:rPr>
      </w:pPr>
    </w:p>
    <w:p w14:paraId="3C8711F2" w14:textId="77777777" w:rsidR="00D918DC" w:rsidRPr="000257B3" w:rsidRDefault="00D918DC" w:rsidP="00D918DC">
      <w:pPr>
        <w:rPr>
          <w:rFonts w:ascii="Trebuchet MS" w:eastAsiaTheme="minorEastAsia" w:hAnsi="Trebuchet MS" w:cs="Arial"/>
          <w:b/>
          <w:bCs/>
          <w:noProof/>
          <w:sz w:val="22"/>
        </w:rPr>
      </w:pPr>
      <w:r w:rsidRPr="000257B3">
        <w:rPr>
          <w:rFonts w:ascii="Trebuchet MS" w:eastAsiaTheme="minorEastAsia" w:hAnsi="Trebuchet MS" w:cs="Arial"/>
          <w:b/>
          <w:bCs/>
          <w:noProof/>
          <w:sz w:val="22"/>
        </w:rPr>
        <w:t>Fondation Malakoff Humanis Handicap</w:t>
      </w:r>
    </w:p>
    <w:p w14:paraId="24C84330" w14:textId="77777777" w:rsidR="00D918DC" w:rsidRPr="000257B3" w:rsidRDefault="00D918DC" w:rsidP="00D918DC">
      <w:pPr>
        <w:rPr>
          <w:rFonts w:ascii="Trebuchet MS" w:eastAsiaTheme="minorEastAsia" w:hAnsi="Trebuchet MS" w:cs="Arial"/>
          <w:i/>
          <w:iCs/>
          <w:noProof/>
          <w:sz w:val="22"/>
        </w:rPr>
      </w:pPr>
      <w:r w:rsidRPr="000257B3">
        <w:rPr>
          <w:rFonts w:ascii="Trebuchet MS" w:eastAsiaTheme="minorEastAsia" w:hAnsi="Trebuchet MS" w:cs="Arial"/>
          <w:i/>
          <w:iCs/>
          <w:noProof/>
          <w:sz w:val="22"/>
        </w:rPr>
        <w:t>Appel à projets « Accès à la santé »</w:t>
      </w:r>
    </w:p>
    <w:p w14:paraId="31C64CD9" w14:textId="77777777" w:rsidR="00D918DC" w:rsidRPr="000257B3" w:rsidRDefault="00D918DC" w:rsidP="00D918DC">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31 décembre 2026</w:t>
      </w:r>
    </w:p>
    <w:p w14:paraId="1F7EF474" w14:textId="77777777" w:rsidR="00D918DC" w:rsidRPr="000257B3" w:rsidRDefault="00D918DC" w:rsidP="00D918DC">
      <w:pPr>
        <w:rPr>
          <w:rStyle w:val="lev"/>
          <w:rFonts w:ascii="Trebuchet MS" w:eastAsiaTheme="minorEastAsia" w:hAnsi="Trebuchet MS" w:cs="Arial"/>
          <w:b w:val="0"/>
          <w:bCs w:val="0"/>
          <w:noProof/>
          <w:sz w:val="22"/>
        </w:rPr>
      </w:pPr>
      <w:hyperlink r:id="rId221"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3671884F" w14:textId="77777777" w:rsidR="00D918DC" w:rsidRPr="000257B3" w:rsidRDefault="00D918DC" w:rsidP="006F7800">
      <w:pPr>
        <w:pStyle w:val="NormalWeb"/>
        <w:spacing w:before="0" w:beforeAutospacing="0" w:after="0" w:afterAutospacing="0"/>
        <w:rPr>
          <w:rStyle w:val="lev"/>
          <w:rFonts w:ascii="Trebuchet MS" w:hAnsi="Trebuchet MS" w:cs="Arial"/>
          <w:color w:val="CC0000"/>
          <w:sz w:val="32"/>
          <w:szCs w:val="32"/>
        </w:rPr>
      </w:pPr>
    </w:p>
    <w:p w14:paraId="74A218AD" w14:textId="77777777" w:rsidR="00D26661" w:rsidRPr="000257B3" w:rsidRDefault="00D26661" w:rsidP="00D26661">
      <w:pPr>
        <w:pStyle w:val="Titre3"/>
        <w:rPr>
          <w:rStyle w:val="lev"/>
          <w:b/>
          <w:bCs w:val="0"/>
          <w:sz w:val="40"/>
          <w:szCs w:val="36"/>
        </w:rPr>
      </w:pPr>
      <w:r w:rsidRPr="000257B3">
        <w:rPr>
          <w:rStyle w:val="lev"/>
          <w:b/>
          <w:bCs w:val="0"/>
          <w:sz w:val="40"/>
          <w:szCs w:val="36"/>
        </w:rPr>
        <w:t>Permanent</w:t>
      </w:r>
    </w:p>
    <w:p w14:paraId="09999BB0" w14:textId="77777777" w:rsidR="00D26661" w:rsidRPr="000257B3" w:rsidRDefault="00D26661" w:rsidP="00D26661">
      <w:pPr>
        <w:rPr>
          <w:rFonts w:ascii="Trebuchet MS" w:eastAsiaTheme="minorEastAsia" w:hAnsi="Trebuchet MS" w:cs="Arial"/>
          <w:b/>
          <w:bCs/>
          <w:noProof/>
          <w:sz w:val="22"/>
        </w:rPr>
      </w:pPr>
      <w:r w:rsidRPr="000257B3">
        <w:rPr>
          <w:rFonts w:ascii="Trebuchet MS" w:eastAsiaTheme="minorEastAsia" w:hAnsi="Trebuchet MS" w:cs="Arial"/>
          <w:b/>
          <w:bCs/>
          <w:noProof/>
          <w:sz w:val="22"/>
        </w:rPr>
        <w:t>Agence nationale de la recherche (ANR)</w:t>
      </w:r>
    </w:p>
    <w:p w14:paraId="64F665B5" w14:textId="77777777" w:rsidR="00D26661" w:rsidRPr="000257B3" w:rsidRDefault="00D26661" w:rsidP="00D26661">
      <w:pPr>
        <w:rPr>
          <w:rFonts w:ascii="Trebuchet MS" w:eastAsiaTheme="minorEastAsia" w:hAnsi="Trebuchet MS" w:cs="Arial"/>
          <w:i/>
          <w:iCs/>
          <w:noProof/>
          <w:sz w:val="22"/>
        </w:rPr>
      </w:pPr>
      <w:r w:rsidRPr="000257B3">
        <w:rPr>
          <w:rFonts w:ascii="Trebuchet MS" w:eastAsiaTheme="minorEastAsia" w:hAnsi="Trebuchet MS" w:cs="Arial"/>
          <w:i/>
          <w:iCs/>
          <w:noProof/>
          <w:sz w:val="22"/>
        </w:rPr>
        <w:t>Programme « Choose France for Science »</w:t>
      </w:r>
    </w:p>
    <w:p w14:paraId="5BA8C87D" w14:textId="77777777" w:rsidR="00D26661" w:rsidRPr="000257B3" w:rsidRDefault="00D26661" w:rsidP="00D26661">
      <w:pPr>
        <w:rPr>
          <w:rFonts w:ascii="Trebuchet MS" w:eastAsiaTheme="minorEastAsia" w:hAnsi="Trebuchet MS" w:cs="Arial"/>
          <w:b/>
          <w:bCs/>
          <w:noProof/>
          <w:sz w:val="22"/>
        </w:rPr>
      </w:pPr>
      <w:r w:rsidRPr="000257B3">
        <w:rPr>
          <w:rFonts w:ascii="Trebuchet MS" w:eastAsiaTheme="minorEastAsia" w:hAnsi="Trebuchet MS" w:cs="Arial"/>
          <w:b/>
          <w:bCs/>
          <w:noProof/>
          <w:sz w:val="22"/>
        </w:rPr>
        <w:t>Appel ouvert</w:t>
      </w:r>
    </w:p>
    <w:p w14:paraId="75204749" w14:textId="77777777" w:rsidR="00D26661" w:rsidRPr="000257B3" w:rsidRDefault="00D26661" w:rsidP="00D26661">
      <w:pPr>
        <w:rPr>
          <w:rFonts w:ascii="Trebuchet MS" w:eastAsiaTheme="minorEastAsia" w:hAnsi="Trebuchet MS" w:cs="Arial"/>
          <w:noProof/>
          <w:sz w:val="22"/>
        </w:rPr>
      </w:pPr>
      <w:hyperlink r:id="rId222"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725BC097" w14:textId="77777777" w:rsidR="00D26661" w:rsidRPr="000257B3" w:rsidRDefault="00D26661" w:rsidP="00D26661">
      <w:pPr>
        <w:rPr>
          <w:rFonts w:ascii="Trebuchet MS" w:eastAsiaTheme="minorEastAsia" w:hAnsi="Trebuchet MS" w:cs="Arial"/>
          <w:b/>
          <w:bCs/>
          <w:noProof/>
          <w:sz w:val="22"/>
        </w:rPr>
      </w:pPr>
    </w:p>
    <w:p w14:paraId="44F85179" w14:textId="77777777" w:rsidR="00D26661" w:rsidRPr="000257B3" w:rsidRDefault="00D26661" w:rsidP="00D26661">
      <w:pPr>
        <w:rPr>
          <w:rFonts w:ascii="Trebuchet MS" w:eastAsiaTheme="minorEastAsia" w:hAnsi="Trebuchet MS" w:cs="Arial"/>
          <w:b/>
          <w:bCs/>
          <w:noProof/>
          <w:sz w:val="22"/>
        </w:rPr>
      </w:pPr>
      <w:r w:rsidRPr="000257B3">
        <w:rPr>
          <w:rFonts w:ascii="Trebuchet MS" w:eastAsiaTheme="minorEastAsia" w:hAnsi="Trebuchet MS" w:cs="Arial"/>
          <w:b/>
          <w:bCs/>
          <w:noProof/>
          <w:sz w:val="22"/>
        </w:rPr>
        <w:t>Ministère de l'enseignement supérieur, de la recherche et de l'innovation (MESRI)</w:t>
      </w:r>
    </w:p>
    <w:p w14:paraId="055A691A" w14:textId="77777777" w:rsidR="00D26661" w:rsidRPr="000257B3" w:rsidRDefault="00D26661" w:rsidP="00D26661">
      <w:pPr>
        <w:rPr>
          <w:rFonts w:ascii="Trebuchet MS" w:eastAsiaTheme="minorEastAsia" w:hAnsi="Trebuchet MS" w:cs="Arial"/>
          <w:i/>
          <w:iCs/>
          <w:noProof/>
          <w:sz w:val="22"/>
        </w:rPr>
      </w:pPr>
      <w:r w:rsidRPr="000257B3">
        <w:rPr>
          <w:rFonts w:ascii="Trebuchet MS" w:eastAsiaTheme="minorEastAsia" w:hAnsi="Trebuchet MS" w:cs="Arial"/>
          <w:i/>
          <w:iCs/>
          <w:noProof/>
          <w:sz w:val="22"/>
        </w:rPr>
        <w:t>Programme de Coopération européenne en Science et Technologie (COST)</w:t>
      </w:r>
    </w:p>
    <w:p w14:paraId="787EAB43" w14:textId="77777777" w:rsidR="00D26661" w:rsidRPr="000257B3" w:rsidRDefault="00D26661" w:rsidP="00D26661">
      <w:pPr>
        <w:rPr>
          <w:rFonts w:ascii="Trebuchet MS" w:eastAsiaTheme="minorEastAsia" w:hAnsi="Trebuchet MS" w:cs="Arial"/>
          <w:b/>
          <w:bCs/>
          <w:noProof/>
          <w:sz w:val="22"/>
        </w:rPr>
      </w:pPr>
      <w:r w:rsidRPr="000257B3">
        <w:rPr>
          <w:rFonts w:ascii="Trebuchet MS" w:eastAsiaTheme="minorEastAsia" w:hAnsi="Trebuchet MS" w:cs="Arial"/>
          <w:b/>
          <w:bCs/>
          <w:noProof/>
          <w:sz w:val="22"/>
        </w:rPr>
        <w:t>Appel ouvert</w:t>
      </w:r>
    </w:p>
    <w:p w14:paraId="2E7D189C" w14:textId="77777777" w:rsidR="00D26661" w:rsidRPr="000257B3" w:rsidRDefault="00D26661" w:rsidP="00D26661">
      <w:pPr>
        <w:rPr>
          <w:rFonts w:ascii="Trebuchet MS" w:eastAsiaTheme="minorEastAsia" w:hAnsi="Trebuchet MS" w:cs="Arial"/>
          <w:noProof/>
          <w:sz w:val="22"/>
        </w:rPr>
      </w:pPr>
      <w:r w:rsidRPr="000257B3">
        <w:rPr>
          <w:rFonts w:ascii="Trebuchet MS" w:eastAsiaTheme="minorEastAsia" w:hAnsi="Trebuchet MS" w:cs="Arial"/>
          <w:noProof/>
          <w:sz w:val="22"/>
        </w:rPr>
        <w:t xml:space="preserve">Plus d’informations </w:t>
      </w:r>
    </w:p>
    <w:p w14:paraId="1025E879" w14:textId="77777777" w:rsidR="00D26661" w:rsidRPr="000257B3" w:rsidRDefault="00D26661" w:rsidP="00D26661">
      <w:pPr>
        <w:rPr>
          <w:rFonts w:ascii="Trebuchet MS" w:eastAsiaTheme="minorEastAsia" w:hAnsi="Trebuchet MS" w:cs="Arial"/>
          <w:b/>
          <w:bCs/>
          <w:noProof/>
          <w:sz w:val="22"/>
        </w:rPr>
      </w:pPr>
    </w:p>
    <w:p w14:paraId="19542E98" w14:textId="77777777" w:rsidR="00D26661" w:rsidRPr="000257B3" w:rsidRDefault="00D26661" w:rsidP="00D26661">
      <w:pPr>
        <w:rPr>
          <w:rFonts w:ascii="Trebuchet MS" w:eastAsiaTheme="minorEastAsia" w:hAnsi="Trebuchet MS" w:cs="Arial"/>
          <w:b/>
          <w:bCs/>
          <w:noProof/>
          <w:sz w:val="22"/>
        </w:rPr>
      </w:pPr>
      <w:r w:rsidRPr="000257B3">
        <w:rPr>
          <w:rFonts w:ascii="Trebuchet MS" w:eastAsiaTheme="minorEastAsia" w:hAnsi="Trebuchet MS" w:cs="Arial"/>
          <w:b/>
          <w:bCs/>
          <w:noProof/>
          <w:sz w:val="22"/>
        </w:rPr>
        <w:t>Ministère de l'enseignement supérieur, de la recherche et de l'innovation (MESRI)</w:t>
      </w:r>
    </w:p>
    <w:p w14:paraId="4D8C3F61" w14:textId="77777777" w:rsidR="00D26661" w:rsidRPr="000257B3" w:rsidRDefault="00D26661" w:rsidP="00D26661">
      <w:pPr>
        <w:rPr>
          <w:rFonts w:ascii="Trebuchet MS" w:eastAsiaTheme="minorEastAsia" w:hAnsi="Trebuchet MS" w:cs="Arial"/>
          <w:i/>
          <w:iCs/>
          <w:noProof/>
          <w:sz w:val="22"/>
        </w:rPr>
      </w:pPr>
      <w:r w:rsidRPr="000257B3">
        <w:rPr>
          <w:rFonts w:ascii="Trebuchet MS" w:eastAsiaTheme="minorEastAsia" w:hAnsi="Trebuchet MS" w:cs="Arial"/>
          <w:i/>
          <w:iCs/>
          <w:noProof/>
          <w:sz w:val="22"/>
        </w:rPr>
        <w:t>Programme de Coopération européenne en Science et Technologie (COST)</w:t>
      </w:r>
    </w:p>
    <w:p w14:paraId="186854FE" w14:textId="77777777" w:rsidR="00D26661" w:rsidRPr="000257B3" w:rsidRDefault="00D26661" w:rsidP="00D26661">
      <w:pPr>
        <w:rPr>
          <w:rFonts w:ascii="Trebuchet MS" w:eastAsiaTheme="minorEastAsia" w:hAnsi="Trebuchet MS" w:cs="Arial"/>
          <w:b/>
          <w:bCs/>
          <w:noProof/>
          <w:sz w:val="22"/>
        </w:rPr>
      </w:pPr>
      <w:r w:rsidRPr="000257B3">
        <w:rPr>
          <w:rFonts w:ascii="Trebuchet MS" w:eastAsiaTheme="minorEastAsia" w:hAnsi="Trebuchet MS" w:cs="Arial"/>
          <w:b/>
          <w:bCs/>
          <w:noProof/>
          <w:sz w:val="22"/>
        </w:rPr>
        <w:t>Appel ouvert</w:t>
      </w:r>
    </w:p>
    <w:p w14:paraId="75914533" w14:textId="77777777" w:rsidR="00D26661" w:rsidRPr="000257B3" w:rsidRDefault="00D26661" w:rsidP="00D26661">
      <w:pPr>
        <w:rPr>
          <w:rFonts w:ascii="Trebuchet MS" w:eastAsiaTheme="minorEastAsia" w:hAnsi="Trebuchet MS" w:cs="Arial"/>
          <w:noProof/>
          <w:sz w:val="22"/>
        </w:rPr>
      </w:pPr>
      <w:hyperlink r:id="rId223"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6118A6D1" w14:textId="77777777" w:rsidR="00D26661" w:rsidRPr="000257B3" w:rsidRDefault="00D26661" w:rsidP="00D26661">
      <w:pPr>
        <w:pStyle w:val="NormalWeb"/>
        <w:spacing w:before="0" w:beforeAutospacing="0" w:after="0" w:afterAutospacing="0"/>
        <w:rPr>
          <w:rFonts w:ascii="Trebuchet MS" w:hAnsi="Trebuchet MS" w:cs="Arial"/>
          <w:b/>
          <w:bCs/>
          <w:sz w:val="22"/>
        </w:rPr>
      </w:pPr>
    </w:p>
    <w:p w14:paraId="09C49258" w14:textId="77777777" w:rsidR="00D26661" w:rsidRPr="000257B3" w:rsidRDefault="00D26661" w:rsidP="00D26661">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Ministère de l'enseignement supérieur, de la recherche et de l'innovation (MESRI)</w:t>
      </w:r>
    </w:p>
    <w:p w14:paraId="552EFB75" w14:textId="77777777" w:rsidR="00D26661" w:rsidRPr="000257B3" w:rsidRDefault="00D26661" w:rsidP="00D26661">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Appel ouvert en continu pour le soutien aux réseaux scientifiques européens ou internationaux</w:t>
      </w:r>
    </w:p>
    <w:p w14:paraId="067187E8" w14:textId="77777777" w:rsidR="00D26661" w:rsidRPr="000257B3" w:rsidRDefault="00D26661" w:rsidP="00D26661">
      <w:pPr>
        <w:pStyle w:val="NormalWeb"/>
        <w:spacing w:before="0" w:beforeAutospacing="0" w:after="0" w:afterAutospacing="0"/>
        <w:rPr>
          <w:rFonts w:ascii="Trebuchet MS" w:hAnsi="Trebuchet MS" w:cs="Arial"/>
          <w:sz w:val="22"/>
        </w:rPr>
      </w:pPr>
      <w:hyperlink r:id="rId224" w:history="1">
        <w:r w:rsidRPr="000257B3">
          <w:rPr>
            <w:rStyle w:val="Lienhypertexte"/>
            <w:rFonts w:ascii="Trebuchet MS" w:hAnsi="Trebuchet MS" w:cs="Arial"/>
            <w:sz w:val="22"/>
          </w:rPr>
          <w:t>Plus d’informations</w:t>
        </w:r>
      </w:hyperlink>
    </w:p>
    <w:p w14:paraId="649CE21A" w14:textId="77777777" w:rsidR="00D26661" w:rsidRPr="000257B3" w:rsidRDefault="00D26661" w:rsidP="006F7800">
      <w:pPr>
        <w:pStyle w:val="NormalWeb"/>
        <w:spacing w:before="0" w:beforeAutospacing="0" w:after="0" w:afterAutospacing="0"/>
        <w:rPr>
          <w:rStyle w:val="lev"/>
          <w:rFonts w:ascii="Trebuchet MS" w:hAnsi="Trebuchet MS" w:cs="Arial"/>
          <w:color w:val="CC0000"/>
          <w:sz w:val="32"/>
          <w:szCs w:val="32"/>
        </w:rPr>
      </w:pPr>
    </w:p>
    <w:p w14:paraId="2EB209AD" w14:textId="77777777" w:rsidR="008608FD" w:rsidRPr="000257B3" w:rsidRDefault="008608FD" w:rsidP="00F30D5E">
      <w:pPr>
        <w:pStyle w:val="Titre1"/>
        <w:rPr>
          <w:rStyle w:val="lev"/>
          <w:b/>
          <w:bCs w:val="0"/>
          <w:sz w:val="52"/>
          <w:szCs w:val="36"/>
        </w:rPr>
      </w:pPr>
      <w:bookmarkStart w:id="16" w:name="_Évènements_scientifiques_en"/>
      <w:bookmarkEnd w:id="16"/>
      <w:r w:rsidRPr="000257B3">
        <w:rPr>
          <w:rStyle w:val="lev"/>
          <w:b/>
          <w:bCs w:val="0"/>
          <w:sz w:val="52"/>
          <w:szCs w:val="36"/>
        </w:rPr>
        <w:br w:type="page"/>
      </w:r>
    </w:p>
    <w:p w14:paraId="418A3065" w14:textId="00393BA6" w:rsidR="00F30D5E" w:rsidRPr="000257B3" w:rsidRDefault="00D71B18" w:rsidP="00F30D5E">
      <w:pPr>
        <w:pStyle w:val="Titre1"/>
        <w:rPr>
          <w:rStyle w:val="lev"/>
          <w:b/>
          <w:bCs w:val="0"/>
          <w:sz w:val="52"/>
          <w:szCs w:val="36"/>
        </w:rPr>
      </w:pPr>
      <w:r w:rsidRPr="000257B3">
        <w:rPr>
          <w:rStyle w:val="lev"/>
          <w:b/>
          <w:bCs w:val="0"/>
          <w:sz w:val="52"/>
          <w:szCs w:val="36"/>
        </w:rPr>
        <w:lastRenderedPageBreak/>
        <w:t>Évènements scientifiques en France</w:t>
      </w:r>
    </w:p>
    <w:p w14:paraId="13411085" w14:textId="7D3C60A2" w:rsidR="00F30D5E" w:rsidRPr="000257B3" w:rsidRDefault="00D71B18" w:rsidP="00D26661">
      <w:pPr>
        <w:pStyle w:val="Titre3"/>
        <w:rPr>
          <w:rStyle w:val="lev"/>
          <w:b/>
          <w:bCs w:val="0"/>
          <w:sz w:val="40"/>
          <w:szCs w:val="36"/>
        </w:rPr>
      </w:pPr>
      <w:r w:rsidRPr="000257B3">
        <w:rPr>
          <w:rStyle w:val="lev"/>
          <w:b/>
          <w:bCs w:val="0"/>
          <w:sz w:val="40"/>
          <w:szCs w:val="36"/>
        </w:rPr>
        <w:t>2023</w:t>
      </w:r>
    </w:p>
    <w:p w14:paraId="2CB045B2" w14:textId="77777777" w:rsidR="00D71B18" w:rsidRPr="000257B3" w:rsidRDefault="00D71B18" w:rsidP="00D71B18">
      <w:pPr>
        <w:pStyle w:val="NormalWeb"/>
        <w:spacing w:before="0" w:beforeAutospacing="0" w:after="0" w:afterAutospacing="0"/>
        <w:rPr>
          <w:rFonts w:ascii="Trebuchet MS" w:hAnsi="Trebuchet MS" w:cs="Arial"/>
          <w:b/>
          <w:bCs/>
          <w:color w:val="000000"/>
          <w:sz w:val="22"/>
        </w:rPr>
      </w:pPr>
      <w:r w:rsidRPr="000257B3">
        <w:rPr>
          <w:rFonts w:ascii="Trebuchet MS" w:hAnsi="Trebuchet MS" w:cs="Arial"/>
          <w:b/>
          <w:bCs/>
          <w:color w:val="000000"/>
          <w:sz w:val="22"/>
        </w:rPr>
        <w:t xml:space="preserve">Espaces à vivre à l'aune du vieillissement </w:t>
      </w:r>
    </w:p>
    <w:p w14:paraId="016E8EAA" w14:textId="77777777" w:rsidR="00D71B18" w:rsidRPr="000257B3" w:rsidRDefault="00D71B18" w:rsidP="00D71B18">
      <w:pPr>
        <w:pStyle w:val="NormalWeb"/>
        <w:spacing w:before="0" w:beforeAutospacing="0" w:after="0" w:afterAutospacing="0"/>
        <w:rPr>
          <w:rFonts w:ascii="Trebuchet MS" w:hAnsi="Trebuchet MS" w:cs="Arial"/>
          <w:i/>
          <w:iCs/>
          <w:color w:val="000000"/>
          <w:sz w:val="22"/>
        </w:rPr>
      </w:pPr>
      <w:r w:rsidRPr="000257B3">
        <w:rPr>
          <w:rFonts w:ascii="Trebuchet MS" w:hAnsi="Trebuchet MS" w:cs="Arial"/>
          <w:i/>
          <w:iCs/>
          <w:color w:val="000000"/>
          <w:sz w:val="22"/>
        </w:rPr>
        <w:t xml:space="preserve">Organisé par la revue Gérontologie et société </w:t>
      </w:r>
    </w:p>
    <w:p w14:paraId="0963D0CD" w14:textId="77777777" w:rsidR="00D71B18" w:rsidRPr="000257B3" w:rsidRDefault="00D71B18" w:rsidP="00D71B18">
      <w:pPr>
        <w:pStyle w:val="NormalWeb"/>
        <w:spacing w:before="0" w:beforeAutospacing="0" w:after="0" w:afterAutospacing="0"/>
        <w:rPr>
          <w:rFonts w:ascii="Trebuchet MS" w:hAnsi="Trebuchet MS" w:cs="Arial"/>
          <w:b/>
          <w:bCs/>
          <w:color w:val="000000"/>
          <w:sz w:val="22"/>
        </w:rPr>
      </w:pPr>
      <w:r w:rsidRPr="000257B3">
        <w:rPr>
          <w:rFonts w:ascii="Trebuchet MS" w:hAnsi="Trebuchet MS" w:cs="Arial"/>
          <w:b/>
          <w:bCs/>
          <w:color w:val="000000"/>
          <w:sz w:val="22"/>
        </w:rPr>
        <w:t>Le 25 septembre 2023, par visioconférence</w:t>
      </w:r>
    </w:p>
    <w:p w14:paraId="554DEF10" w14:textId="77777777" w:rsidR="00D71B18" w:rsidRPr="000257B3" w:rsidRDefault="00D71B18" w:rsidP="00D71B18">
      <w:pPr>
        <w:pStyle w:val="NormalWeb"/>
        <w:spacing w:before="0" w:beforeAutospacing="0" w:after="0" w:afterAutospacing="0"/>
        <w:rPr>
          <w:rFonts w:ascii="Trebuchet MS" w:hAnsi="Trebuchet MS" w:cs="Arial"/>
          <w:color w:val="000000"/>
          <w:sz w:val="22"/>
        </w:rPr>
      </w:pPr>
      <w:r w:rsidRPr="000257B3">
        <w:rPr>
          <w:rFonts w:ascii="Trebuchet MS" w:hAnsi="Trebuchet MS" w:cs="Arial"/>
          <w:color w:val="000000"/>
          <w:sz w:val="22"/>
        </w:rPr>
        <w:t>Plus d’informations (PDF)</w:t>
      </w:r>
    </w:p>
    <w:p w14:paraId="29D90CB2" w14:textId="77777777" w:rsidR="00D71B18" w:rsidRPr="000257B3" w:rsidRDefault="00D71B18" w:rsidP="00D71B18">
      <w:pPr>
        <w:rPr>
          <w:rStyle w:val="Lienhypertexte"/>
          <w:rFonts w:ascii="Trebuchet MS" w:hAnsi="Trebuchet MS" w:cs="Arial"/>
          <w:sz w:val="22"/>
        </w:rPr>
      </w:pPr>
    </w:p>
    <w:p w14:paraId="06C8DC96" w14:textId="77777777" w:rsidR="00D71B18" w:rsidRPr="000257B3" w:rsidRDefault="00D71B18" w:rsidP="00D71B18">
      <w:pPr>
        <w:pStyle w:val="NormalWeb"/>
        <w:spacing w:before="0" w:beforeAutospacing="0" w:after="0" w:afterAutospacing="0"/>
        <w:rPr>
          <w:rFonts w:ascii="Trebuchet MS" w:hAnsi="Trebuchet MS" w:cs="Arial"/>
          <w:b/>
          <w:bCs/>
          <w:color w:val="000000"/>
          <w:sz w:val="22"/>
        </w:rPr>
      </w:pPr>
      <w:r w:rsidRPr="000257B3">
        <w:rPr>
          <w:rFonts w:ascii="Trebuchet MS" w:hAnsi="Trebuchet MS" w:cs="Arial"/>
          <w:b/>
          <w:bCs/>
          <w:color w:val="000000"/>
          <w:sz w:val="22"/>
        </w:rPr>
        <w:t>Fin(s) de vie : discussion croisée entre usagers et professionnels de la santé</w:t>
      </w:r>
    </w:p>
    <w:p w14:paraId="62C32AC0" w14:textId="77777777" w:rsidR="00D71B18" w:rsidRPr="000257B3" w:rsidRDefault="00D71B18" w:rsidP="00D71B18">
      <w:pPr>
        <w:pStyle w:val="NormalWeb"/>
        <w:spacing w:before="0" w:beforeAutospacing="0" w:after="0" w:afterAutospacing="0"/>
        <w:rPr>
          <w:rFonts w:ascii="Trebuchet MS" w:hAnsi="Trebuchet MS" w:cs="Arial"/>
          <w:b/>
          <w:bCs/>
          <w:color w:val="000000"/>
          <w:sz w:val="22"/>
        </w:rPr>
      </w:pPr>
      <w:r w:rsidRPr="000257B3">
        <w:rPr>
          <w:rFonts w:ascii="Trebuchet MS" w:hAnsi="Trebuchet MS" w:cs="Arial"/>
          <w:i/>
          <w:iCs/>
          <w:color w:val="000000"/>
          <w:sz w:val="22"/>
        </w:rPr>
        <w:t>Organisé par France Assos Santé Île-de-France et l’Espace de réflexion éthique d’Île-de-France</w:t>
      </w:r>
    </w:p>
    <w:p w14:paraId="744BF3CB" w14:textId="77777777" w:rsidR="00D71B18" w:rsidRPr="000257B3" w:rsidRDefault="00D71B18" w:rsidP="00D71B18">
      <w:pPr>
        <w:pStyle w:val="NormalWeb"/>
        <w:spacing w:before="0" w:beforeAutospacing="0" w:after="0" w:afterAutospacing="0"/>
        <w:rPr>
          <w:rFonts w:ascii="Trebuchet MS" w:hAnsi="Trebuchet MS" w:cs="Arial"/>
          <w:b/>
          <w:bCs/>
          <w:color w:val="000000"/>
          <w:sz w:val="22"/>
        </w:rPr>
      </w:pPr>
      <w:r w:rsidRPr="000257B3">
        <w:rPr>
          <w:rFonts w:ascii="Trebuchet MS" w:hAnsi="Trebuchet MS" w:cs="Arial"/>
          <w:b/>
          <w:bCs/>
          <w:color w:val="000000"/>
          <w:sz w:val="22"/>
        </w:rPr>
        <w:t>Le 25 septembre 2023, Paris</w:t>
      </w:r>
    </w:p>
    <w:p w14:paraId="20D4B01A" w14:textId="77777777" w:rsidR="00D71B18" w:rsidRPr="000257B3" w:rsidRDefault="00D71B18" w:rsidP="00D71B18">
      <w:pPr>
        <w:pStyle w:val="NormalWeb"/>
        <w:spacing w:before="0" w:beforeAutospacing="0" w:after="0" w:afterAutospacing="0"/>
        <w:rPr>
          <w:rFonts w:ascii="Trebuchet MS" w:hAnsi="Trebuchet MS" w:cs="Arial"/>
          <w:color w:val="000000"/>
          <w:sz w:val="22"/>
        </w:rPr>
      </w:pPr>
      <w:hyperlink r:id="rId225" w:history="1">
        <w:r w:rsidRPr="000257B3">
          <w:rPr>
            <w:rStyle w:val="Lienhypertexte"/>
            <w:rFonts w:ascii="Trebuchet MS" w:hAnsi="Trebuchet MS" w:cs="Arial"/>
            <w:sz w:val="22"/>
          </w:rPr>
          <w:t>Plus d’informations</w:t>
        </w:r>
      </w:hyperlink>
      <w:r w:rsidRPr="000257B3">
        <w:rPr>
          <w:rFonts w:ascii="Trebuchet MS" w:hAnsi="Trebuchet MS" w:cs="Arial"/>
          <w:color w:val="000000"/>
          <w:sz w:val="22"/>
        </w:rPr>
        <w:t xml:space="preserve"> </w:t>
      </w:r>
    </w:p>
    <w:p w14:paraId="1A74AAF1" w14:textId="77777777" w:rsidR="00D71B18" w:rsidRPr="000257B3" w:rsidRDefault="00D71B18" w:rsidP="00D71B18">
      <w:pPr>
        <w:pStyle w:val="NormalWeb"/>
        <w:spacing w:before="0" w:beforeAutospacing="0" w:after="0" w:afterAutospacing="0"/>
        <w:rPr>
          <w:rFonts w:ascii="Trebuchet MS" w:hAnsi="Trebuchet MS" w:cs="Arial"/>
          <w:color w:val="000000"/>
          <w:sz w:val="22"/>
        </w:rPr>
      </w:pPr>
    </w:p>
    <w:p w14:paraId="08CE9CB2" w14:textId="77777777" w:rsidR="00D71B18" w:rsidRPr="000257B3" w:rsidRDefault="00D71B18" w:rsidP="00D71B18">
      <w:pPr>
        <w:pStyle w:val="NormalWeb"/>
        <w:spacing w:before="0" w:beforeAutospacing="0" w:after="0" w:afterAutospacing="0"/>
        <w:rPr>
          <w:rFonts w:ascii="Trebuchet MS" w:hAnsi="Trebuchet MS" w:cs="Arial"/>
          <w:b/>
          <w:bCs/>
          <w:color w:val="000000"/>
          <w:sz w:val="22"/>
        </w:rPr>
      </w:pPr>
      <w:r w:rsidRPr="000257B3">
        <w:rPr>
          <w:rFonts w:ascii="Trebuchet MS" w:hAnsi="Trebuchet MS" w:cs="Arial"/>
          <w:b/>
          <w:bCs/>
          <w:color w:val="000000"/>
          <w:sz w:val="22"/>
        </w:rPr>
        <w:t xml:space="preserve">Enquêter sur un fichier </w:t>
      </w:r>
      <w:proofErr w:type="gramStart"/>
      <w:r w:rsidRPr="000257B3">
        <w:rPr>
          <w:rFonts w:ascii="Trebuchet MS" w:hAnsi="Trebuchet MS" w:cs="Arial"/>
          <w:b/>
          <w:bCs/>
          <w:color w:val="000000"/>
          <w:sz w:val="22"/>
        </w:rPr>
        <w:t>d’ ‘</w:t>
      </w:r>
      <w:proofErr w:type="gramEnd"/>
      <w:r w:rsidRPr="000257B3">
        <w:rPr>
          <w:rFonts w:ascii="Trebuchet MS" w:hAnsi="Trebuchet MS" w:cs="Arial"/>
          <w:b/>
          <w:bCs/>
          <w:color w:val="000000"/>
          <w:sz w:val="22"/>
        </w:rPr>
        <w:t>‘indésirables” dans une maison de retraite du second XXe siècle. Transgressions et normes dans les institutions d’assistance</w:t>
      </w:r>
    </w:p>
    <w:p w14:paraId="795E1487" w14:textId="77777777" w:rsidR="00D71B18" w:rsidRPr="000257B3" w:rsidRDefault="00D71B18" w:rsidP="00D71B18">
      <w:pPr>
        <w:pStyle w:val="NormalWeb"/>
        <w:spacing w:before="0" w:beforeAutospacing="0" w:after="0" w:afterAutospacing="0"/>
        <w:rPr>
          <w:rStyle w:val="lev"/>
          <w:rFonts w:ascii="Trebuchet MS" w:hAnsi="Trebuchet MS" w:cs="Arial"/>
          <w:i/>
          <w:iCs/>
          <w:sz w:val="22"/>
        </w:rPr>
      </w:pPr>
      <w:r w:rsidRPr="000257B3">
        <w:rPr>
          <w:rStyle w:val="lev"/>
          <w:rFonts w:ascii="Trebuchet MS" w:hAnsi="Trebuchet MS" w:cs="Arial"/>
          <w:b w:val="0"/>
          <w:bCs w:val="0"/>
          <w:i/>
          <w:iCs/>
          <w:sz w:val="22"/>
        </w:rPr>
        <w:t>Organisé dans le cadre du séminaire « Transgressions normes et imaginaire social (XIXe-XXe siècles) » (2023-2024)</w:t>
      </w:r>
    </w:p>
    <w:p w14:paraId="29468444" w14:textId="77777777" w:rsidR="00D71B18" w:rsidRPr="000257B3" w:rsidRDefault="00D71B18" w:rsidP="00D71B18">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 xml:space="preserve">Le 14 novembre 2023, Paris </w:t>
      </w:r>
    </w:p>
    <w:p w14:paraId="114CFD0C" w14:textId="77777777" w:rsidR="00D71B18" w:rsidRPr="000257B3" w:rsidRDefault="00D71B18" w:rsidP="00D71B18">
      <w:pPr>
        <w:rPr>
          <w:rStyle w:val="Lienhypertexte"/>
          <w:rFonts w:ascii="Trebuchet MS" w:hAnsi="Trebuchet MS" w:cs="Arial"/>
          <w:sz w:val="22"/>
        </w:rPr>
      </w:pPr>
      <w:hyperlink r:id="rId226" w:history="1">
        <w:r w:rsidRPr="000257B3">
          <w:rPr>
            <w:rStyle w:val="Lienhypertexte"/>
            <w:rFonts w:ascii="Trebuchet MS" w:hAnsi="Trebuchet MS" w:cs="Arial"/>
            <w:sz w:val="22"/>
          </w:rPr>
          <w:t>Plus d’informations</w:t>
        </w:r>
      </w:hyperlink>
    </w:p>
    <w:p w14:paraId="51946EC1" w14:textId="77777777" w:rsidR="00D71B18" w:rsidRPr="000257B3" w:rsidRDefault="00D71B18" w:rsidP="00D71B18">
      <w:pPr>
        <w:pStyle w:val="NormalWeb"/>
        <w:spacing w:before="0" w:beforeAutospacing="0" w:after="0" w:afterAutospacing="0"/>
        <w:rPr>
          <w:rFonts w:ascii="Trebuchet MS" w:hAnsi="Trebuchet MS" w:cs="Arial"/>
          <w:color w:val="000000"/>
          <w:sz w:val="22"/>
        </w:rPr>
      </w:pPr>
    </w:p>
    <w:p w14:paraId="4669C132" w14:textId="77777777" w:rsidR="00D71B18" w:rsidRPr="000257B3" w:rsidRDefault="00D71B18" w:rsidP="00D71B18">
      <w:pPr>
        <w:pStyle w:val="NormalWeb"/>
        <w:spacing w:before="0" w:beforeAutospacing="0" w:after="0" w:afterAutospacing="0"/>
        <w:rPr>
          <w:rFonts w:ascii="Trebuchet MS" w:hAnsi="Trebuchet MS" w:cs="Arial"/>
          <w:b/>
          <w:bCs/>
          <w:color w:val="000000"/>
          <w:sz w:val="22"/>
        </w:rPr>
      </w:pPr>
      <w:r w:rsidRPr="000257B3">
        <w:rPr>
          <w:rFonts w:ascii="Trebuchet MS" w:hAnsi="Trebuchet MS" w:cs="Arial"/>
          <w:b/>
          <w:bCs/>
          <w:color w:val="000000"/>
          <w:sz w:val="22"/>
        </w:rPr>
        <w:t>Handicap et vieillissement : regard sur les modalités de participation des représentants associatifs</w:t>
      </w:r>
    </w:p>
    <w:p w14:paraId="62258842" w14:textId="77777777" w:rsidR="00D71B18" w:rsidRPr="000257B3" w:rsidRDefault="00D71B18" w:rsidP="00D71B18">
      <w:pPr>
        <w:pStyle w:val="NormalWeb"/>
        <w:spacing w:before="0" w:beforeAutospacing="0" w:after="0" w:afterAutospacing="0"/>
        <w:rPr>
          <w:rStyle w:val="lev"/>
          <w:rFonts w:ascii="Trebuchet MS" w:hAnsi="Trebuchet MS" w:cs="Arial"/>
          <w:i/>
          <w:iCs/>
          <w:sz w:val="22"/>
        </w:rPr>
      </w:pPr>
      <w:r w:rsidRPr="000257B3">
        <w:rPr>
          <w:rStyle w:val="lev"/>
          <w:rFonts w:ascii="Trebuchet MS" w:hAnsi="Trebuchet MS" w:cs="Arial"/>
          <w:b w:val="0"/>
          <w:bCs w:val="0"/>
          <w:i/>
          <w:iCs/>
          <w:sz w:val="22"/>
        </w:rPr>
        <w:t>Organisé dans le cadre des Cafés de l’Institut de recherche pour la recherche en santé publique (</w:t>
      </w:r>
      <w:proofErr w:type="spellStart"/>
      <w:r w:rsidRPr="000257B3">
        <w:rPr>
          <w:rStyle w:val="lev"/>
          <w:rFonts w:ascii="Trebuchet MS" w:hAnsi="Trebuchet MS" w:cs="Arial"/>
          <w:b w:val="0"/>
          <w:bCs w:val="0"/>
          <w:i/>
          <w:iCs/>
          <w:sz w:val="22"/>
        </w:rPr>
        <w:t>IReSP</w:t>
      </w:r>
      <w:proofErr w:type="spellEnd"/>
      <w:r w:rsidRPr="000257B3">
        <w:rPr>
          <w:rStyle w:val="lev"/>
          <w:rFonts w:ascii="Trebuchet MS" w:hAnsi="Trebuchet MS" w:cs="Arial"/>
          <w:b w:val="0"/>
          <w:bCs w:val="0"/>
          <w:i/>
          <w:iCs/>
          <w:sz w:val="22"/>
        </w:rPr>
        <w:t>)</w:t>
      </w:r>
    </w:p>
    <w:p w14:paraId="54E937CC" w14:textId="77777777" w:rsidR="00D71B18" w:rsidRPr="000257B3" w:rsidRDefault="00D71B18" w:rsidP="00D71B18">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 xml:space="preserve">Le 27 septembre 2023, Paris </w:t>
      </w:r>
    </w:p>
    <w:p w14:paraId="120E7590" w14:textId="77777777" w:rsidR="00D71B18" w:rsidRPr="000257B3" w:rsidRDefault="00D71B18" w:rsidP="00D71B18">
      <w:pPr>
        <w:rPr>
          <w:rStyle w:val="Lienhypertexte"/>
          <w:rFonts w:ascii="Trebuchet MS" w:hAnsi="Trebuchet MS" w:cs="Arial"/>
          <w:sz w:val="22"/>
        </w:rPr>
      </w:pPr>
      <w:hyperlink r:id="rId227" w:history="1">
        <w:r w:rsidRPr="000257B3">
          <w:rPr>
            <w:rStyle w:val="Lienhypertexte"/>
            <w:rFonts w:ascii="Trebuchet MS" w:hAnsi="Trebuchet MS" w:cs="Arial"/>
            <w:sz w:val="22"/>
          </w:rPr>
          <w:t>Plus d’informations</w:t>
        </w:r>
      </w:hyperlink>
    </w:p>
    <w:p w14:paraId="4FC0D0BB" w14:textId="77777777" w:rsidR="00D71B18" w:rsidRPr="000257B3" w:rsidRDefault="00D71B18" w:rsidP="00D71B18">
      <w:pPr>
        <w:rPr>
          <w:rStyle w:val="Lienhypertexte"/>
          <w:rFonts w:ascii="Trebuchet MS" w:hAnsi="Trebuchet MS" w:cs="Arial"/>
          <w:sz w:val="22"/>
        </w:rPr>
      </w:pPr>
    </w:p>
    <w:p w14:paraId="33147159"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Gériatrie-gérontologie : réflexion et innovation</w:t>
      </w:r>
    </w:p>
    <w:p w14:paraId="324D2DE3" w14:textId="77777777" w:rsidR="00D71B18" w:rsidRPr="000257B3" w:rsidRDefault="00D71B18" w:rsidP="00D71B18">
      <w:pPr>
        <w:pStyle w:val="NormalWeb"/>
        <w:spacing w:before="0" w:beforeAutospacing="0" w:after="0" w:afterAutospacing="0"/>
        <w:rPr>
          <w:rStyle w:val="lev"/>
          <w:rFonts w:ascii="Trebuchet MS" w:hAnsi="Trebuchet MS" w:cs="Arial"/>
          <w:b w:val="0"/>
          <w:bCs w:val="0"/>
          <w:i/>
          <w:iCs/>
          <w:sz w:val="22"/>
        </w:rPr>
      </w:pPr>
      <w:r w:rsidRPr="000257B3">
        <w:rPr>
          <w:rFonts w:ascii="Trebuchet MS" w:hAnsi="Trebuchet MS" w:cs="Arial"/>
          <w:i/>
          <w:iCs/>
          <w:sz w:val="22"/>
        </w:rPr>
        <w:t>13</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de la Société de Gérontologie de Bordeaux et du Sud-Ouest (SGBSO)</w:t>
      </w:r>
    </w:p>
    <w:p w14:paraId="55E62D0A" w14:textId="77777777" w:rsidR="00D71B18" w:rsidRPr="000257B3" w:rsidRDefault="00D71B18" w:rsidP="00D71B18">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 xml:space="preserve">Les 28 et 29 septembre 2023, Pessac </w:t>
      </w:r>
    </w:p>
    <w:p w14:paraId="7A5AAEB9" w14:textId="77777777" w:rsidR="00D71B18" w:rsidRPr="000257B3" w:rsidRDefault="00D71B18" w:rsidP="00D71B18">
      <w:pPr>
        <w:rPr>
          <w:rStyle w:val="Lienhypertexte"/>
          <w:rFonts w:ascii="Trebuchet MS" w:hAnsi="Trebuchet MS" w:cs="Arial"/>
          <w:sz w:val="22"/>
        </w:rPr>
      </w:pPr>
      <w:hyperlink r:id="rId228" w:history="1">
        <w:r w:rsidRPr="000257B3">
          <w:rPr>
            <w:rStyle w:val="Lienhypertexte"/>
            <w:rFonts w:ascii="Trebuchet MS" w:hAnsi="Trebuchet MS" w:cs="Arial"/>
            <w:sz w:val="22"/>
          </w:rPr>
          <w:t>Plus d’informations</w:t>
        </w:r>
      </w:hyperlink>
    </w:p>
    <w:p w14:paraId="03EDE41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5854545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Sans-abri : expériences et politique</w:t>
      </w:r>
    </w:p>
    <w:p w14:paraId="363495D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Revue française des affaires sociales (RFAS)</w:t>
      </w:r>
    </w:p>
    <w:p w14:paraId="1A64A20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 octobre 2023, Paris</w:t>
      </w:r>
    </w:p>
    <w:p w14:paraId="21A8F9B4"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29" w:history="1">
        <w:r w:rsidRPr="000257B3">
          <w:rPr>
            <w:rStyle w:val="Lienhypertexte"/>
            <w:rFonts w:ascii="Trebuchet MS" w:hAnsi="Trebuchet MS" w:cs="Arial"/>
            <w:sz w:val="22"/>
          </w:rPr>
          <w:t>Plus d’informations</w:t>
        </w:r>
      </w:hyperlink>
    </w:p>
    <w:p w14:paraId="6A803E5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54E4622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83</w:t>
      </w:r>
      <w:r w:rsidRPr="000257B3">
        <w:rPr>
          <w:rFonts w:ascii="Trebuchet MS" w:hAnsi="Trebuchet MS" w:cs="Arial"/>
          <w:b/>
          <w:bCs/>
          <w:sz w:val="22"/>
          <w:vertAlign w:val="superscript"/>
        </w:rPr>
        <w:t>ème</w:t>
      </w:r>
      <w:r w:rsidRPr="000257B3">
        <w:rPr>
          <w:rFonts w:ascii="Trebuchet MS" w:hAnsi="Trebuchet MS" w:cs="Arial"/>
          <w:b/>
          <w:bCs/>
          <w:sz w:val="22"/>
        </w:rPr>
        <w:t xml:space="preserve"> Congrès Hlm</w:t>
      </w:r>
    </w:p>
    <w:p w14:paraId="589738A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l’Union sociale pour l’habitat (USH)</w:t>
      </w:r>
    </w:p>
    <w:p w14:paraId="3C6461F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3 au 5 octobre 2023, Nantes</w:t>
      </w:r>
    </w:p>
    <w:p w14:paraId="720FF728"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30" w:history="1">
        <w:r w:rsidRPr="000257B3">
          <w:rPr>
            <w:rStyle w:val="Lienhypertexte"/>
            <w:rFonts w:ascii="Trebuchet MS" w:hAnsi="Trebuchet MS" w:cs="Arial"/>
            <w:sz w:val="22"/>
          </w:rPr>
          <w:t>Plus d’informations</w:t>
        </w:r>
      </w:hyperlink>
    </w:p>
    <w:p w14:paraId="6989A7F9"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60FDF1C4"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0257B3">
        <w:rPr>
          <w:rStyle w:val="Lienhypertexte"/>
          <w:rFonts w:ascii="Trebuchet MS" w:hAnsi="Trebuchet MS" w:cs="Arial"/>
          <w:b/>
          <w:bCs/>
          <w:color w:val="auto"/>
          <w:sz w:val="22"/>
          <w:u w:val="none"/>
        </w:rPr>
        <w:t>Séminaire jeunes chercheurs en sciences humaines et sociales, épidémiologie et santé publique</w:t>
      </w:r>
    </w:p>
    <w:p w14:paraId="0930E524"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Style w:val="Lienhypertexte"/>
          <w:rFonts w:ascii="Trebuchet MS" w:hAnsi="Trebuchet MS" w:cs="Arial"/>
          <w:i/>
          <w:iCs/>
          <w:color w:val="auto"/>
          <w:sz w:val="22"/>
          <w:u w:val="none"/>
        </w:rPr>
        <w:t xml:space="preserve">Organisé par le </w:t>
      </w:r>
      <w:r w:rsidRPr="000257B3">
        <w:rPr>
          <w:rFonts w:ascii="Trebuchet MS" w:hAnsi="Trebuchet MS" w:cs="Arial"/>
          <w:i/>
          <w:iCs/>
          <w:sz w:val="22"/>
        </w:rPr>
        <w:t>réseau « Parcours de santé » en Sciences humaines et sociales, épidémiologie et santé publique du Cancéropôle Est</w:t>
      </w:r>
    </w:p>
    <w:p w14:paraId="33D3500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4 octobre 2023, Besançon</w:t>
      </w:r>
    </w:p>
    <w:p w14:paraId="4CB0D32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31" w:anchor="/manifestation/subscription/25" w:history="1">
        <w:r w:rsidRPr="000257B3">
          <w:rPr>
            <w:rStyle w:val="Lienhypertexte"/>
            <w:rFonts w:ascii="Trebuchet MS" w:hAnsi="Trebuchet MS" w:cs="Arial"/>
            <w:sz w:val="22"/>
          </w:rPr>
          <w:t>Plus d’informations</w:t>
        </w:r>
      </w:hyperlink>
    </w:p>
    <w:p w14:paraId="36A0B5F7"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4E718CD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Santé publique et Territoires : des concepts à l'action</w:t>
      </w:r>
    </w:p>
    <w:p w14:paraId="7533D75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lastRenderedPageBreak/>
        <w:t>Congrès de la Société Française de Santé Publique (SFSP)</w:t>
      </w:r>
    </w:p>
    <w:p w14:paraId="60D9CF6B" w14:textId="77777777" w:rsidR="00D71B18" w:rsidRPr="000257B3" w:rsidRDefault="00D71B18" w:rsidP="00D71B18">
      <w:pPr>
        <w:pStyle w:val="NormalWeb"/>
        <w:spacing w:before="0" w:beforeAutospacing="0" w:after="0" w:afterAutospacing="0"/>
        <w:jc w:val="both"/>
        <w:rPr>
          <w:rStyle w:val="lev"/>
          <w:rFonts w:ascii="Trebuchet MS" w:hAnsi="Trebuchet MS" w:cs="Arial"/>
          <w:sz w:val="22"/>
        </w:rPr>
      </w:pPr>
      <w:r w:rsidRPr="000257B3">
        <w:rPr>
          <w:rStyle w:val="lev"/>
          <w:rFonts w:ascii="Trebuchet MS" w:hAnsi="Trebuchet MS" w:cs="Arial"/>
          <w:sz w:val="22"/>
        </w:rPr>
        <w:t>Du 4 au 6 octobre 2023, Saint Étienne</w:t>
      </w:r>
    </w:p>
    <w:p w14:paraId="1EF72466"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32" w:history="1">
        <w:r w:rsidRPr="000257B3">
          <w:rPr>
            <w:rStyle w:val="Lienhypertexte"/>
            <w:rFonts w:ascii="Trebuchet MS" w:hAnsi="Trebuchet MS" w:cs="Arial"/>
            <w:sz w:val="22"/>
          </w:rPr>
          <w:t>Plus d’informations</w:t>
        </w:r>
      </w:hyperlink>
    </w:p>
    <w:p w14:paraId="0A3C1F72"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3F8F095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solidarité de proximité</w:t>
      </w:r>
    </w:p>
    <w:p w14:paraId="6D663FE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w:t>
      </w:r>
      <w:proofErr w:type="spellStart"/>
      <w:r w:rsidRPr="000257B3">
        <w:rPr>
          <w:rFonts w:ascii="Trebuchet MS" w:hAnsi="Trebuchet MS" w:cs="Arial"/>
          <w:i/>
          <w:iCs/>
          <w:sz w:val="22"/>
        </w:rPr>
        <w:t>PSInstitut</w:t>
      </w:r>
      <w:proofErr w:type="spellEnd"/>
      <w:r w:rsidRPr="000257B3">
        <w:rPr>
          <w:rFonts w:ascii="Trebuchet MS" w:hAnsi="Trebuchet MS" w:cs="Arial"/>
          <w:i/>
          <w:iCs/>
          <w:sz w:val="22"/>
        </w:rPr>
        <w:t>, le Réseau d’études internationales sur l’âge, la citoyenneté et l’intégration socio-économique (REIACTIS), le Service Santé et Autonomie de la Ville et de l'Eurométropole de Strasbourg et les Petits Frères des Pauvres du Grand Est</w:t>
      </w:r>
    </w:p>
    <w:p w14:paraId="06AE269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5 octobre 2023, Strasbourg</w:t>
      </w:r>
    </w:p>
    <w:p w14:paraId="620BF03B"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33" w:history="1">
        <w:r w:rsidRPr="000257B3">
          <w:rPr>
            <w:rStyle w:val="Lienhypertexte"/>
            <w:rFonts w:ascii="Trebuchet MS" w:hAnsi="Trebuchet MS" w:cs="Arial"/>
            <w:sz w:val="22"/>
          </w:rPr>
          <w:t>Plus d’informations</w:t>
        </w:r>
      </w:hyperlink>
    </w:p>
    <w:p w14:paraId="7F0C052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0B2EEE2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Notre société est-elle « âgiste » ? Quelles discriminations ? Quelles définitions ? Quelles solutions ?</w:t>
      </w:r>
    </w:p>
    <w:p w14:paraId="22733C8A"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Style w:val="lev"/>
          <w:rFonts w:ascii="Trebuchet MS" w:hAnsi="Trebuchet MS" w:cs="Arial"/>
          <w:b w:val="0"/>
          <w:bCs w:val="0"/>
          <w:i/>
          <w:iCs/>
          <w:sz w:val="22"/>
        </w:rPr>
        <w:t xml:space="preserve">Organisé par la Chaire </w:t>
      </w:r>
      <w:proofErr w:type="spellStart"/>
      <w:r w:rsidRPr="000257B3">
        <w:rPr>
          <w:rStyle w:val="lev"/>
          <w:rFonts w:ascii="Trebuchet MS" w:hAnsi="Trebuchet MS" w:cs="Arial"/>
          <w:b w:val="0"/>
          <w:bCs w:val="0"/>
          <w:i/>
          <w:iCs/>
          <w:sz w:val="22"/>
        </w:rPr>
        <w:t>Aging</w:t>
      </w:r>
      <w:proofErr w:type="spellEnd"/>
      <w:r w:rsidRPr="000257B3">
        <w:rPr>
          <w:rStyle w:val="lev"/>
          <w:rFonts w:ascii="Trebuchet MS" w:hAnsi="Trebuchet MS" w:cs="Arial"/>
          <w:b w:val="0"/>
          <w:bCs w:val="0"/>
          <w:i/>
          <w:iCs/>
          <w:sz w:val="22"/>
        </w:rPr>
        <w:t xml:space="preserve"> up</w:t>
      </w:r>
    </w:p>
    <w:p w14:paraId="39E642F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6 octobre 2023, Paris</w:t>
      </w:r>
    </w:p>
    <w:p w14:paraId="51A3C67C"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34" w:history="1">
        <w:r w:rsidRPr="000257B3">
          <w:rPr>
            <w:rStyle w:val="Lienhypertexte"/>
            <w:rFonts w:ascii="Trebuchet MS" w:hAnsi="Trebuchet MS" w:cs="Arial"/>
            <w:sz w:val="22"/>
          </w:rPr>
          <w:t>Plus d’informations</w:t>
        </w:r>
      </w:hyperlink>
    </w:p>
    <w:p w14:paraId="13026B33"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5ED7496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bookmarkStart w:id="17" w:name="_Hlk124406574"/>
      <w:r w:rsidRPr="000257B3">
        <w:rPr>
          <w:rFonts w:ascii="Trebuchet MS" w:hAnsi="Trebuchet MS" w:cs="Arial"/>
          <w:b/>
          <w:bCs/>
          <w:sz w:val="22"/>
        </w:rPr>
        <w:t>Les solidarités à l’épreuve des dettes financière et écologique</w:t>
      </w:r>
    </w:p>
    <w:p w14:paraId="0429133A"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l’École des dirigeants de la protection sociale (En3s)</w:t>
      </w:r>
    </w:p>
    <w:p w14:paraId="36D33AC3" w14:textId="77777777" w:rsidR="00D71B18" w:rsidRPr="000257B3" w:rsidRDefault="00D71B18" w:rsidP="00D71B18">
      <w:pPr>
        <w:pStyle w:val="NormalWeb"/>
        <w:spacing w:before="0" w:beforeAutospacing="0" w:after="0" w:afterAutospacing="0"/>
        <w:jc w:val="both"/>
        <w:rPr>
          <w:rStyle w:val="lev"/>
          <w:rFonts w:ascii="Trebuchet MS" w:hAnsi="Trebuchet MS" w:cs="Arial"/>
          <w:sz w:val="22"/>
        </w:rPr>
      </w:pPr>
      <w:r w:rsidRPr="000257B3">
        <w:rPr>
          <w:rStyle w:val="lev"/>
          <w:rFonts w:ascii="Trebuchet MS" w:hAnsi="Trebuchet MS" w:cs="Arial"/>
          <w:sz w:val="22"/>
        </w:rPr>
        <w:t>Du 9 au 12 octobre 2023, par visioconférence</w:t>
      </w:r>
    </w:p>
    <w:p w14:paraId="60822880"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hyperlink r:id="rId235" w:history="1">
        <w:r w:rsidRPr="000257B3">
          <w:rPr>
            <w:rStyle w:val="Lienhypertexte"/>
            <w:rFonts w:ascii="Trebuchet MS" w:hAnsi="Trebuchet MS" w:cs="Arial"/>
            <w:sz w:val="22"/>
          </w:rPr>
          <w:t>Plus d’informations</w:t>
        </w:r>
      </w:hyperlink>
    </w:p>
    <w:p w14:paraId="7C58924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6CF0E7E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Violences et rapports de domination liés à l'âge</w:t>
      </w:r>
    </w:p>
    <w:p w14:paraId="70FDDD56"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Junior Rapports d’Âge (RÂGE)</w:t>
      </w:r>
    </w:p>
    <w:p w14:paraId="56212AA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10 octobre 2023, Marseille</w:t>
      </w:r>
    </w:p>
    <w:p w14:paraId="516DE644"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36" w:history="1">
        <w:r w:rsidRPr="000257B3">
          <w:rPr>
            <w:rStyle w:val="Lienhypertexte"/>
            <w:rFonts w:ascii="Trebuchet MS" w:hAnsi="Trebuchet MS" w:cs="Arial"/>
            <w:sz w:val="22"/>
          </w:rPr>
          <w:t>Plus d’informations</w:t>
        </w:r>
      </w:hyperlink>
    </w:p>
    <w:p w14:paraId="00278EE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08A10ED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Déterminants de l’accès aux soins de support et aux soins palliatifs hospitaliers des patients âgés avec cancer </w:t>
      </w:r>
    </w:p>
    <w:p w14:paraId="25C3951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Style w:val="lev"/>
          <w:rFonts w:ascii="Trebuchet MS" w:hAnsi="Trebuchet MS" w:cs="Arial"/>
          <w:b w:val="0"/>
          <w:bCs w:val="0"/>
          <w:i/>
          <w:iCs/>
          <w:sz w:val="22"/>
        </w:rPr>
        <w:t xml:space="preserve">Organisé par la plateforme nationale pour la recherche sur la fin de vie – </w:t>
      </w:r>
      <w:r w:rsidRPr="000257B3">
        <w:rPr>
          <w:rFonts w:ascii="Trebuchet MS" w:hAnsi="Trebuchet MS" w:cs="Arial"/>
          <w:i/>
          <w:iCs/>
          <w:sz w:val="22"/>
        </w:rPr>
        <w:t>Bilan de la mise en place du projet DASPPAC</w:t>
      </w:r>
    </w:p>
    <w:p w14:paraId="5B3C728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10 octobre 2023, par visioconférence</w:t>
      </w:r>
    </w:p>
    <w:p w14:paraId="3902C9C6"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37" w:history="1">
        <w:r w:rsidRPr="000257B3">
          <w:rPr>
            <w:rStyle w:val="Lienhypertexte"/>
            <w:rFonts w:ascii="Trebuchet MS" w:hAnsi="Trebuchet MS" w:cs="Arial"/>
            <w:sz w:val="22"/>
          </w:rPr>
          <w:t>Plus d’informations</w:t>
        </w:r>
      </w:hyperlink>
    </w:p>
    <w:p w14:paraId="3B03848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1100E3F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 gestes barrières » à l’ère industrielle (mi-XVIIIe siècle-XXe siècle)</w:t>
      </w:r>
    </w:p>
    <w:p w14:paraId="6A369D9F"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Style w:val="lev"/>
          <w:rFonts w:ascii="Trebuchet MS" w:hAnsi="Trebuchet MS" w:cs="Arial"/>
          <w:b w:val="0"/>
          <w:bCs w:val="0"/>
          <w:i/>
          <w:iCs/>
          <w:sz w:val="22"/>
        </w:rPr>
        <w:t xml:space="preserve">Organisé par le </w:t>
      </w:r>
      <w:r w:rsidRPr="000257B3">
        <w:rPr>
          <w:rFonts w:ascii="Trebuchet MS" w:hAnsi="Trebuchet MS" w:cs="Arial"/>
          <w:i/>
          <w:iCs/>
          <w:sz w:val="22"/>
        </w:rPr>
        <w:t>Laboratoire Institut de Recherches Historiques du Septentrion (</w:t>
      </w:r>
      <w:proofErr w:type="spellStart"/>
      <w:r w:rsidRPr="000257B3">
        <w:rPr>
          <w:rFonts w:ascii="Trebuchet MS" w:hAnsi="Trebuchet MS" w:cs="Arial"/>
          <w:i/>
          <w:iCs/>
          <w:sz w:val="22"/>
        </w:rPr>
        <w:t>IRHiS</w:t>
      </w:r>
      <w:proofErr w:type="spellEnd"/>
      <w:r w:rsidRPr="000257B3">
        <w:rPr>
          <w:rFonts w:ascii="Trebuchet MS" w:hAnsi="Trebuchet MS" w:cs="Arial"/>
          <w:i/>
          <w:iCs/>
          <w:sz w:val="22"/>
        </w:rPr>
        <w:t>)</w:t>
      </w:r>
    </w:p>
    <w:p w14:paraId="4C49D89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11 octobre 2023, Villeneuve d’Ascq</w:t>
      </w:r>
    </w:p>
    <w:p w14:paraId="480808E7"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38" w:history="1">
        <w:r w:rsidRPr="000257B3">
          <w:rPr>
            <w:rStyle w:val="Lienhypertexte"/>
            <w:rFonts w:ascii="Trebuchet MS" w:hAnsi="Trebuchet MS" w:cs="Arial"/>
            <w:sz w:val="22"/>
          </w:rPr>
          <w:t>Plus d’informations</w:t>
        </w:r>
      </w:hyperlink>
    </w:p>
    <w:p w14:paraId="774A682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7C8A58A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Vulnérabilités, résistances, reconnaissances sociales</w:t>
      </w:r>
    </w:p>
    <w:p w14:paraId="62784A19"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l’Institut </w:t>
      </w:r>
      <w:proofErr w:type="spellStart"/>
      <w:r w:rsidRPr="000257B3">
        <w:rPr>
          <w:rFonts w:ascii="Trebuchet MS" w:hAnsi="Trebuchet MS" w:cs="Arial"/>
          <w:i/>
          <w:iCs/>
          <w:sz w:val="22"/>
        </w:rPr>
        <w:t>SoMuM</w:t>
      </w:r>
      <w:proofErr w:type="spellEnd"/>
      <w:r w:rsidRPr="000257B3">
        <w:rPr>
          <w:rFonts w:ascii="Trebuchet MS" w:hAnsi="Trebuchet MS" w:cs="Arial"/>
          <w:i/>
          <w:iCs/>
          <w:sz w:val="22"/>
        </w:rPr>
        <w:t xml:space="preserve"> (Sociétés en Mutation en Méditerranée)</w:t>
      </w:r>
      <w:r w:rsidRPr="000257B3">
        <w:rPr>
          <w:rFonts w:ascii="Trebuchet MS" w:hAnsi="Trebuchet MS" w:cs="Arial"/>
          <w:sz w:val="22"/>
        </w:rPr>
        <w:t xml:space="preserve"> </w:t>
      </w:r>
      <w:r w:rsidRPr="000257B3">
        <w:rPr>
          <w:rFonts w:ascii="Trebuchet MS" w:hAnsi="Trebuchet MS" w:cs="Arial"/>
          <w:i/>
          <w:iCs/>
          <w:sz w:val="22"/>
        </w:rPr>
        <w:t>avec les laboratoires et l’ED 355 d’Aix Marseille Université, et la Faculté Langues et Sciences humaines et sociales de Sfax</w:t>
      </w:r>
    </w:p>
    <w:p w14:paraId="3BBF80E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11 et 12 octobre 2023, Aix-en-Provence</w:t>
      </w:r>
    </w:p>
    <w:p w14:paraId="3CC17710"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39" w:history="1">
        <w:r w:rsidRPr="000257B3">
          <w:rPr>
            <w:rStyle w:val="Lienhypertexte"/>
            <w:rFonts w:ascii="Trebuchet MS" w:hAnsi="Trebuchet MS" w:cs="Arial"/>
            <w:sz w:val="22"/>
          </w:rPr>
          <w:t>Plus d’informations</w:t>
        </w:r>
      </w:hyperlink>
    </w:p>
    <w:p w14:paraId="6501636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0150126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renforcement du lien social et du sentiment d’utilité comme moyen de prévention de la perte d’autonomie</w:t>
      </w:r>
    </w:p>
    <w:p w14:paraId="77DFEAE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3</w:t>
      </w:r>
      <w:r w:rsidRPr="000257B3">
        <w:rPr>
          <w:rFonts w:ascii="Trebuchet MS" w:hAnsi="Trebuchet MS" w:cs="Arial"/>
          <w:i/>
          <w:iCs/>
          <w:sz w:val="22"/>
          <w:vertAlign w:val="superscript"/>
        </w:rPr>
        <w:t>èmes</w:t>
      </w:r>
      <w:r w:rsidRPr="000257B3">
        <w:rPr>
          <w:rFonts w:ascii="Trebuchet MS" w:hAnsi="Trebuchet MS" w:cs="Arial"/>
          <w:i/>
          <w:iCs/>
          <w:sz w:val="22"/>
        </w:rPr>
        <w:t xml:space="preserve"> rencontres de l'innovation et médico-social pour le mieux vieillir, organisées par Silver </w:t>
      </w:r>
      <w:proofErr w:type="spellStart"/>
      <w:r w:rsidRPr="000257B3">
        <w:rPr>
          <w:rFonts w:ascii="Trebuchet MS" w:hAnsi="Trebuchet MS" w:cs="Arial"/>
          <w:i/>
          <w:iCs/>
          <w:sz w:val="22"/>
        </w:rPr>
        <w:t>innov</w:t>
      </w:r>
      <w:proofErr w:type="spellEnd"/>
      <w:r w:rsidRPr="000257B3">
        <w:rPr>
          <w:rFonts w:ascii="Trebuchet MS" w:hAnsi="Trebuchet MS" w:cs="Arial"/>
          <w:i/>
          <w:iCs/>
          <w:sz w:val="22"/>
        </w:rPr>
        <w:t>’</w:t>
      </w:r>
    </w:p>
    <w:p w14:paraId="6442FA0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12 octobre 2023</w:t>
      </w:r>
    </w:p>
    <w:p w14:paraId="787DE12F"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40" w:history="1">
        <w:r w:rsidRPr="000257B3">
          <w:rPr>
            <w:rStyle w:val="Lienhypertexte"/>
            <w:rFonts w:ascii="Trebuchet MS" w:hAnsi="Trebuchet MS" w:cs="Arial"/>
            <w:sz w:val="22"/>
          </w:rPr>
          <w:t>Plus d’informations</w:t>
        </w:r>
      </w:hyperlink>
    </w:p>
    <w:p w14:paraId="1034CCB3"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549DB5F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 xml:space="preserve">Le niveau de concurrence publique du territoire impacte le prix et la qualité des </w:t>
      </w:r>
      <w:proofErr w:type="spellStart"/>
      <w:r w:rsidRPr="000257B3">
        <w:rPr>
          <w:rFonts w:ascii="Trebuchet MS" w:hAnsi="Trebuchet MS" w:cs="Arial"/>
          <w:b/>
          <w:bCs/>
          <w:sz w:val="22"/>
        </w:rPr>
        <w:t>Ehpad</w:t>
      </w:r>
      <w:proofErr w:type="spellEnd"/>
      <w:r w:rsidRPr="000257B3">
        <w:rPr>
          <w:rFonts w:ascii="Trebuchet MS" w:hAnsi="Trebuchet MS" w:cs="Arial"/>
          <w:b/>
          <w:bCs/>
          <w:sz w:val="22"/>
        </w:rPr>
        <w:t xml:space="preserve"> privés lucratifs</w:t>
      </w:r>
    </w:p>
    <w:p w14:paraId="415B5EE9"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dans le cadre des séminaires « Mardis de l'</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w:t>
      </w:r>
    </w:p>
    <w:p w14:paraId="6954ECB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12 octobre 2023, Paris </w:t>
      </w:r>
    </w:p>
    <w:p w14:paraId="7A0AA4D6"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41" w:history="1">
        <w:r w:rsidRPr="000257B3">
          <w:rPr>
            <w:rStyle w:val="Lienhypertexte"/>
            <w:rFonts w:ascii="Trebuchet MS" w:hAnsi="Trebuchet MS" w:cs="Arial"/>
            <w:sz w:val="22"/>
          </w:rPr>
          <w:t>Plus d’informations</w:t>
        </w:r>
      </w:hyperlink>
    </w:p>
    <w:p w14:paraId="05629CF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332C162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Territoires, populations et covid-19</w:t>
      </w:r>
    </w:p>
    <w:p w14:paraId="3D5BBEE0"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dans le cadre du projet lauréat de l’appel lancé par la Collectivité Territoriale de Guyane (TEPCOV) sur les réponses apportées par les </w:t>
      </w:r>
      <w:proofErr w:type="spellStart"/>
      <w:r w:rsidRPr="000257B3">
        <w:rPr>
          <w:rFonts w:ascii="Trebuchet MS" w:hAnsi="Trebuchet MS" w:cs="Arial"/>
          <w:i/>
          <w:iCs/>
          <w:sz w:val="22"/>
        </w:rPr>
        <w:t>shs</w:t>
      </w:r>
      <w:proofErr w:type="spellEnd"/>
      <w:r w:rsidRPr="000257B3">
        <w:rPr>
          <w:rFonts w:ascii="Trebuchet MS" w:hAnsi="Trebuchet MS" w:cs="Arial"/>
          <w:i/>
          <w:iCs/>
          <w:sz w:val="22"/>
        </w:rPr>
        <w:t xml:space="preserve"> à la crise sanitaire due au COVID 19</w:t>
      </w:r>
    </w:p>
    <w:p w14:paraId="03B65AE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12 et 13 octobre 2023, Cayenne</w:t>
      </w:r>
    </w:p>
    <w:p w14:paraId="05C98332"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42" w:history="1">
        <w:r w:rsidRPr="000257B3">
          <w:rPr>
            <w:rStyle w:val="Lienhypertexte"/>
            <w:rFonts w:ascii="Trebuchet MS" w:hAnsi="Trebuchet MS" w:cs="Arial"/>
            <w:sz w:val="22"/>
          </w:rPr>
          <w:t>Plus d’informations</w:t>
        </w:r>
      </w:hyperlink>
    </w:p>
    <w:p w14:paraId="1EBAC8A4"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7EB00D3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L’action dans la recherche et la recherche dans l’action : quelles imbrications ?</w:t>
      </w:r>
    </w:p>
    <w:p w14:paraId="42F929A4"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Journée des jeunes chercheurs de l’Institut de Géographie de Paris (JIG)</w:t>
      </w:r>
    </w:p>
    <w:p w14:paraId="6BBF46E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13 octobre 2023</w:t>
      </w:r>
      <w:r w:rsidRPr="000257B3">
        <w:rPr>
          <w:rStyle w:val="lev"/>
          <w:rFonts w:ascii="Trebuchet MS" w:hAnsi="Trebuchet MS" w:cs="Arial"/>
          <w:b w:val="0"/>
          <w:bCs w:val="0"/>
          <w:sz w:val="22"/>
        </w:rPr>
        <w:t xml:space="preserve">, </w:t>
      </w:r>
      <w:r w:rsidRPr="000257B3">
        <w:rPr>
          <w:rFonts w:ascii="Trebuchet MS" w:hAnsi="Trebuchet MS" w:cs="Arial"/>
          <w:b/>
          <w:bCs/>
          <w:sz w:val="22"/>
        </w:rPr>
        <w:t>Paris</w:t>
      </w:r>
    </w:p>
    <w:p w14:paraId="240EF876"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43" w:history="1">
        <w:r w:rsidRPr="000257B3">
          <w:rPr>
            <w:rStyle w:val="Lienhypertexte"/>
            <w:rFonts w:ascii="Trebuchet MS" w:hAnsi="Trebuchet MS" w:cs="Arial"/>
            <w:sz w:val="22"/>
          </w:rPr>
          <w:t>Plus d’informations</w:t>
        </w:r>
      </w:hyperlink>
    </w:p>
    <w:p w14:paraId="6D5E8EB9"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5F96307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Masterclass</w:t>
      </w:r>
      <w:proofErr w:type="spellEnd"/>
      <w:r w:rsidRPr="000257B3">
        <w:rPr>
          <w:rFonts w:ascii="Trebuchet MS" w:hAnsi="Trebuchet MS" w:cs="Arial"/>
          <w:b/>
          <w:bCs/>
          <w:sz w:val="22"/>
        </w:rPr>
        <w:t xml:space="preserve"> « Regards de chercheurs étrangers sur les méthodes mixtes en SHS »</w:t>
      </w:r>
    </w:p>
    <w:p w14:paraId="1FCE166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Maison européenne des sciences de l'homme et de la société (MESHS) Lille</w:t>
      </w:r>
    </w:p>
    <w:p w14:paraId="403D563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16 octobre 2023</w:t>
      </w:r>
      <w:r w:rsidRPr="000257B3">
        <w:rPr>
          <w:rStyle w:val="lev"/>
          <w:rFonts w:ascii="Trebuchet MS" w:hAnsi="Trebuchet MS" w:cs="Arial"/>
          <w:b w:val="0"/>
          <w:bCs w:val="0"/>
          <w:sz w:val="22"/>
        </w:rPr>
        <w:t xml:space="preserve">, </w:t>
      </w:r>
      <w:r w:rsidRPr="000257B3">
        <w:rPr>
          <w:rFonts w:ascii="Trebuchet MS" w:hAnsi="Trebuchet MS" w:cs="Arial"/>
          <w:b/>
          <w:bCs/>
          <w:sz w:val="22"/>
        </w:rPr>
        <w:t>Lille</w:t>
      </w:r>
    </w:p>
    <w:p w14:paraId="0C2140B1"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44" w:history="1">
        <w:r w:rsidRPr="000257B3">
          <w:rPr>
            <w:rStyle w:val="Lienhypertexte"/>
            <w:rFonts w:ascii="Trebuchet MS" w:hAnsi="Trebuchet MS" w:cs="Arial"/>
            <w:sz w:val="22"/>
          </w:rPr>
          <w:t>Plus d’informations</w:t>
        </w:r>
      </w:hyperlink>
    </w:p>
    <w:p w14:paraId="72BB8F6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07A539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Soins palliatifs et maladie de Parkinson </w:t>
      </w:r>
    </w:p>
    <w:p w14:paraId="0FE59F9A"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Style w:val="lev"/>
          <w:rFonts w:ascii="Trebuchet MS" w:hAnsi="Trebuchet MS" w:cs="Arial"/>
          <w:b w:val="0"/>
          <w:bCs w:val="0"/>
          <w:i/>
          <w:iCs/>
          <w:sz w:val="22"/>
        </w:rPr>
        <w:t xml:space="preserve">Organisé par la plateforme nationale pour la recherche sur la fin de vie – </w:t>
      </w:r>
      <w:r w:rsidRPr="000257B3">
        <w:rPr>
          <w:rFonts w:ascii="Trebuchet MS" w:hAnsi="Trebuchet MS" w:cs="Arial"/>
          <w:i/>
          <w:iCs/>
          <w:sz w:val="22"/>
        </w:rPr>
        <w:t>Bilan de la mise en place du projet SPARK</w:t>
      </w:r>
    </w:p>
    <w:p w14:paraId="77287EF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17 octobre 2023</w:t>
      </w:r>
      <w:r w:rsidRPr="000257B3">
        <w:rPr>
          <w:rStyle w:val="lev"/>
          <w:rFonts w:ascii="Trebuchet MS" w:hAnsi="Trebuchet MS" w:cs="Arial"/>
          <w:b w:val="0"/>
          <w:bCs w:val="0"/>
          <w:sz w:val="22"/>
        </w:rPr>
        <w:t xml:space="preserve">, </w:t>
      </w:r>
      <w:r w:rsidRPr="000257B3">
        <w:rPr>
          <w:rFonts w:ascii="Trebuchet MS" w:hAnsi="Trebuchet MS" w:cs="Arial"/>
          <w:b/>
          <w:bCs/>
          <w:sz w:val="22"/>
        </w:rPr>
        <w:t>par visioconférence</w:t>
      </w:r>
    </w:p>
    <w:p w14:paraId="679B56B1"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45" w:history="1">
        <w:r w:rsidRPr="000257B3">
          <w:rPr>
            <w:rStyle w:val="Lienhypertexte"/>
            <w:rFonts w:ascii="Trebuchet MS" w:hAnsi="Trebuchet MS" w:cs="Arial"/>
            <w:sz w:val="22"/>
          </w:rPr>
          <w:t>Plus d’informations</w:t>
        </w:r>
      </w:hyperlink>
    </w:p>
    <w:p w14:paraId="4D59AE79"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0487409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Temporalités, récits et fin de vie</w:t>
      </w:r>
    </w:p>
    <w:p w14:paraId="53C4774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Style w:val="lev"/>
          <w:rFonts w:ascii="Trebuchet MS" w:hAnsi="Trebuchet MS" w:cs="Arial"/>
          <w:b w:val="0"/>
          <w:bCs w:val="0"/>
          <w:i/>
          <w:iCs/>
          <w:sz w:val="22"/>
        </w:rPr>
        <w:t xml:space="preserve">Organisé dans le cadre du </w:t>
      </w:r>
      <w:r w:rsidRPr="000257B3">
        <w:rPr>
          <w:rFonts w:ascii="Trebuchet MS" w:hAnsi="Trebuchet MS" w:cs="Arial"/>
          <w:i/>
          <w:iCs/>
          <w:sz w:val="22"/>
        </w:rPr>
        <w:t xml:space="preserve">projet </w:t>
      </w:r>
      <w:proofErr w:type="spellStart"/>
      <w:r w:rsidRPr="000257B3">
        <w:rPr>
          <w:rFonts w:ascii="Trebuchet MS" w:hAnsi="Trebuchet MS" w:cs="Arial"/>
          <w:i/>
          <w:iCs/>
          <w:sz w:val="22"/>
        </w:rPr>
        <w:t>HopLiSen</w:t>
      </w:r>
      <w:proofErr w:type="spellEnd"/>
      <w:r w:rsidRPr="000257B3">
        <w:rPr>
          <w:rFonts w:ascii="Trebuchet MS" w:hAnsi="Trebuchet MS" w:cs="Arial"/>
          <w:i/>
          <w:iCs/>
          <w:sz w:val="22"/>
        </w:rPr>
        <w:t xml:space="preserve"> (L’</w:t>
      </w:r>
      <w:proofErr w:type="spellStart"/>
      <w:r w:rsidRPr="000257B3">
        <w:rPr>
          <w:rFonts w:ascii="Trebuchet MS" w:hAnsi="Trebuchet MS" w:cs="Arial"/>
          <w:i/>
          <w:iCs/>
          <w:sz w:val="22"/>
        </w:rPr>
        <w:t>Hopital</w:t>
      </w:r>
      <w:proofErr w:type="spellEnd"/>
      <w:r w:rsidRPr="000257B3">
        <w:rPr>
          <w:rFonts w:ascii="Trebuchet MS" w:hAnsi="Trebuchet MS" w:cs="Arial"/>
          <w:i/>
          <w:iCs/>
          <w:sz w:val="22"/>
        </w:rPr>
        <w:t>, un lieu sensible – Élargissement de la Médecine narrative à la prise en compte du lieu)</w:t>
      </w:r>
    </w:p>
    <w:p w14:paraId="3321BE8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18 octobre 2023</w:t>
      </w:r>
      <w:r w:rsidRPr="000257B3">
        <w:rPr>
          <w:rStyle w:val="lev"/>
          <w:rFonts w:ascii="Trebuchet MS" w:hAnsi="Trebuchet MS" w:cs="Arial"/>
          <w:b w:val="0"/>
          <w:bCs w:val="0"/>
          <w:sz w:val="22"/>
        </w:rPr>
        <w:t xml:space="preserve">, </w:t>
      </w:r>
      <w:r w:rsidRPr="000257B3">
        <w:rPr>
          <w:rFonts w:ascii="Trebuchet MS" w:hAnsi="Trebuchet MS" w:cs="Arial"/>
          <w:b/>
          <w:bCs/>
          <w:sz w:val="22"/>
        </w:rPr>
        <w:t>Bordeaux</w:t>
      </w:r>
    </w:p>
    <w:p w14:paraId="30964C88"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46" w:history="1">
        <w:r w:rsidRPr="000257B3">
          <w:rPr>
            <w:rStyle w:val="Lienhypertexte"/>
            <w:rFonts w:ascii="Trebuchet MS" w:hAnsi="Trebuchet MS" w:cs="Arial"/>
            <w:sz w:val="22"/>
          </w:rPr>
          <w:t>Plus d’informations</w:t>
        </w:r>
      </w:hyperlink>
    </w:p>
    <w:p w14:paraId="1102C5F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32705B6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Retraite et vieillissement</w:t>
      </w:r>
    </w:p>
    <w:p w14:paraId="1B708399"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0257B3">
        <w:rPr>
          <w:rStyle w:val="lev"/>
          <w:rFonts w:ascii="Trebuchet MS" w:hAnsi="Trebuchet MS" w:cs="Arial"/>
          <w:b w:val="0"/>
          <w:bCs w:val="0"/>
          <w:i/>
          <w:iCs/>
          <w:sz w:val="22"/>
        </w:rPr>
        <w:t>Organisé par la Caisse des dépôts, l’Institut des politiques publiques (IPP) et l’Université Paris 1</w:t>
      </w:r>
    </w:p>
    <w:p w14:paraId="467548F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19 et 20 octobre 2023, Paris </w:t>
      </w:r>
    </w:p>
    <w:p w14:paraId="1C7E0BE5"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47" w:history="1">
        <w:r w:rsidRPr="000257B3">
          <w:rPr>
            <w:rStyle w:val="Lienhypertexte"/>
            <w:rFonts w:ascii="Trebuchet MS" w:hAnsi="Trebuchet MS" w:cs="Arial"/>
            <w:sz w:val="22"/>
          </w:rPr>
          <w:t>Plus d’informations</w:t>
        </w:r>
      </w:hyperlink>
    </w:p>
    <w:p w14:paraId="2A9B1EF1"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1BFED9B9"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0257B3">
        <w:rPr>
          <w:rStyle w:val="Lienhypertexte"/>
          <w:rFonts w:ascii="Trebuchet MS" w:hAnsi="Trebuchet MS" w:cs="Arial"/>
          <w:b/>
          <w:bCs/>
          <w:color w:val="auto"/>
          <w:sz w:val="22"/>
          <w:u w:val="none"/>
        </w:rPr>
        <w:t>Trous de mémoire : Traces et fissures</w:t>
      </w:r>
    </w:p>
    <w:p w14:paraId="1AF33D57"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le Laboratoire des Études sur : Trauma, Art, Commémoration, Engagement, Son (</w:t>
      </w:r>
      <w:proofErr w:type="gramStart"/>
      <w:r w:rsidRPr="000257B3">
        <w:rPr>
          <w:rFonts w:ascii="Trebuchet MS" w:hAnsi="Trebuchet MS" w:cs="Arial"/>
          <w:i/>
          <w:iCs/>
          <w:sz w:val="22"/>
        </w:rPr>
        <w:t>LES:TRACES</w:t>
      </w:r>
      <w:proofErr w:type="gramEnd"/>
      <w:r w:rsidRPr="000257B3">
        <w:rPr>
          <w:rFonts w:ascii="Trebuchet MS" w:hAnsi="Trebuchet MS" w:cs="Arial"/>
          <w:i/>
          <w:iCs/>
          <w:sz w:val="22"/>
        </w:rPr>
        <w:t>)</w:t>
      </w:r>
    </w:p>
    <w:p w14:paraId="0084EFC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19 et 20 octobre 2023, Strasbourg</w:t>
      </w:r>
    </w:p>
    <w:p w14:paraId="06EE549F"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48" w:history="1">
        <w:r w:rsidRPr="000257B3">
          <w:rPr>
            <w:rStyle w:val="Lienhypertexte"/>
            <w:rFonts w:ascii="Trebuchet MS" w:hAnsi="Trebuchet MS" w:cs="Arial"/>
            <w:sz w:val="22"/>
          </w:rPr>
          <w:t>Plus d’informations</w:t>
        </w:r>
      </w:hyperlink>
    </w:p>
    <w:p w14:paraId="00311043"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bookmarkEnd w:id="17"/>
    <w:p w14:paraId="754997AA"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 xml:space="preserve">Connect. Collaborate. Create. Bridging communities for participatory research and citizen science </w:t>
      </w:r>
    </w:p>
    <w:p w14:paraId="234C5B9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conjointement par les projets européens COESO et PRO-</w:t>
      </w:r>
      <w:proofErr w:type="spellStart"/>
      <w:r w:rsidRPr="000257B3">
        <w:rPr>
          <w:rFonts w:ascii="Trebuchet MS" w:hAnsi="Trebuchet MS" w:cs="Arial"/>
          <w:i/>
          <w:iCs/>
          <w:sz w:val="22"/>
        </w:rPr>
        <w:t>Ethics</w:t>
      </w:r>
      <w:proofErr w:type="spellEnd"/>
    </w:p>
    <w:p w14:paraId="4362A60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19 au 21 octobre 2023, Aubervilliers</w:t>
      </w:r>
    </w:p>
    <w:p w14:paraId="3A87D274"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49" w:history="1">
        <w:r w:rsidRPr="000257B3">
          <w:rPr>
            <w:rStyle w:val="Lienhypertexte"/>
            <w:rFonts w:ascii="Trebuchet MS" w:hAnsi="Trebuchet MS" w:cs="Arial"/>
            <w:sz w:val="22"/>
          </w:rPr>
          <w:t>Plus d’informations</w:t>
        </w:r>
      </w:hyperlink>
    </w:p>
    <w:p w14:paraId="07A16E4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571168B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fin de vie en droit comparé – Cycle de conférence</w:t>
      </w:r>
    </w:p>
    <w:p w14:paraId="51EB587F"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lastRenderedPageBreak/>
        <w:t>Organisé par la Société de législation comparée et l'Université Jean Moulin Lyon 3, l'Association française de droit de la santé (AFDS), l'Agence universitaire de la francophonie (AUF) et la revue de droit sanitaire et social</w:t>
      </w:r>
    </w:p>
    <w:p w14:paraId="4CAEF16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27 septembre 2023 au 11 janvier 2024</w:t>
      </w:r>
    </w:p>
    <w:p w14:paraId="6E70D50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50" w:history="1">
        <w:r w:rsidRPr="000257B3">
          <w:rPr>
            <w:rStyle w:val="Lienhypertexte"/>
            <w:rFonts w:ascii="Trebuchet MS" w:hAnsi="Trebuchet MS" w:cs="Arial"/>
            <w:sz w:val="22"/>
          </w:rPr>
          <w:t>Plus d’informations</w:t>
        </w:r>
      </w:hyperlink>
    </w:p>
    <w:p w14:paraId="79A8BBF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593EDD1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Pressions anthropiques globales sur la santé humaine – Enjeux et solutions de l’international au local pour la mise en œuvre du concept « Une seule santé » </w:t>
      </w:r>
    </w:p>
    <w:p w14:paraId="5BB4EC1C"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0257B3">
        <w:rPr>
          <w:rStyle w:val="lev"/>
          <w:rFonts w:ascii="Trebuchet MS" w:hAnsi="Trebuchet MS" w:cs="Arial"/>
          <w:b w:val="0"/>
          <w:bCs w:val="0"/>
          <w:i/>
          <w:iCs/>
          <w:sz w:val="22"/>
        </w:rPr>
        <w:t>Organisé par la Société Francophone de Santé et Environnement (SFSE)</w:t>
      </w:r>
    </w:p>
    <w:p w14:paraId="46D2DAD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23 au 25 octobre 2023</w:t>
      </w:r>
      <w:r w:rsidRPr="000257B3">
        <w:rPr>
          <w:rStyle w:val="lev"/>
          <w:rFonts w:ascii="Trebuchet MS" w:hAnsi="Trebuchet MS" w:cs="Arial"/>
          <w:b w:val="0"/>
          <w:bCs w:val="0"/>
          <w:sz w:val="22"/>
        </w:rPr>
        <w:t xml:space="preserve">, </w:t>
      </w:r>
      <w:r w:rsidRPr="000257B3">
        <w:rPr>
          <w:rFonts w:ascii="Trebuchet MS" w:hAnsi="Trebuchet MS" w:cs="Arial"/>
          <w:b/>
          <w:bCs/>
          <w:sz w:val="22"/>
        </w:rPr>
        <w:t>Paris</w:t>
      </w:r>
    </w:p>
    <w:p w14:paraId="22216C4E"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51" w:history="1">
        <w:r w:rsidRPr="000257B3">
          <w:rPr>
            <w:rStyle w:val="Lienhypertexte"/>
            <w:rFonts w:ascii="Trebuchet MS" w:hAnsi="Trebuchet MS" w:cs="Arial"/>
            <w:sz w:val="22"/>
          </w:rPr>
          <w:t>Plus d’informations</w:t>
        </w:r>
      </w:hyperlink>
    </w:p>
    <w:p w14:paraId="7744A0C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1ED91E8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Soins primaires interprofessionnels et utilisation des services de santé chez les personnes atteintes de démence : étude de cohorte populationnelle</w:t>
      </w:r>
    </w:p>
    <w:p w14:paraId="0A75F7D8"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0257B3">
        <w:rPr>
          <w:rStyle w:val="lev"/>
          <w:rFonts w:ascii="Trebuchet MS" w:hAnsi="Trebuchet MS" w:cs="Arial"/>
          <w:b w:val="0"/>
          <w:bCs w:val="0"/>
          <w:i/>
          <w:iCs/>
          <w:sz w:val="22"/>
        </w:rPr>
        <w:t>Organisé dans le cadre des séminaires « Mardis de l'</w:t>
      </w:r>
      <w:proofErr w:type="spellStart"/>
      <w:r w:rsidRPr="000257B3">
        <w:rPr>
          <w:rStyle w:val="lev"/>
          <w:rFonts w:ascii="Trebuchet MS" w:hAnsi="Trebuchet MS" w:cs="Arial"/>
          <w:b w:val="0"/>
          <w:bCs w:val="0"/>
          <w:i/>
          <w:iCs/>
          <w:sz w:val="22"/>
        </w:rPr>
        <w:t>Irdes</w:t>
      </w:r>
      <w:proofErr w:type="spellEnd"/>
      <w:r w:rsidRPr="000257B3">
        <w:rPr>
          <w:rStyle w:val="lev"/>
          <w:rFonts w:ascii="Trebuchet MS" w:hAnsi="Trebuchet MS" w:cs="Arial"/>
          <w:b w:val="0"/>
          <w:bCs w:val="0"/>
          <w:i/>
          <w:iCs/>
          <w:sz w:val="22"/>
        </w:rPr>
        <w:t xml:space="preserve"> »</w:t>
      </w:r>
    </w:p>
    <w:p w14:paraId="6AB1CD2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24 octobre 2023</w:t>
      </w:r>
      <w:r w:rsidRPr="000257B3">
        <w:rPr>
          <w:rStyle w:val="lev"/>
          <w:rFonts w:ascii="Trebuchet MS" w:hAnsi="Trebuchet MS" w:cs="Arial"/>
          <w:b w:val="0"/>
          <w:bCs w:val="0"/>
          <w:sz w:val="22"/>
        </w:rPr>
        <w:t xml:space="preserve">, </w:t>
      </w:r>
      <w:r w:rsidRPr="000257B3">
        <w:rPr>
          <w:rFonts w:ascii="Trebuchet MS" w:hAnsi="Trebuchet MS" w:cs="Arial"/>
          <w:b/>
          <w:bCs/>
          <w:sz w:val="22"/>
        </w:rPr>
        <w:t>Paris</w:t>
      </w:r>
    </w:p>
    <w:p w14:paraId="4218D13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52" w:history="1">
        <w:r w:rsidRPr="000257B3">
          <w:rPr>
            <w:rStyle w:val="Lienhypertexte"/>
            <w:rFonts w:ascii="Trebuchet MS" w:hAnsi="Trebuchet MS" w:cs="Arial"/>
            <w:sz w:val="22"/>
          </w:rPr>
          <w:t>Plus d’informations</w:t>
        </w:r>
      </w:hyperlink>
    </w:p>
    <w:p w14:paraId="4D1E5E8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11E3CF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Transition humanitaire : état d’une notion à l’épreuve des crises</w:t>
      </w:r>
    </w:p>
    <w:p w14:paraId="2014846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Fondation de la Croix-Rouge, l’Institut de Recherche pour le Développement (IRD) et Sciences Po</w:t>
      </w:r>
    </w:p>
    <w:p w14:paraId="4E2731C3"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 xml:space="preserve">Le 26 </w:t>
      </w:r>
      <w:proofErr w:type="spellStart"/>
      <w:r w:rsidRPr="000257B3">
        <w:rPr>
          <w:rFonts w:ascii="Trebuchet MS" w:hAnsi="Trebuchet MS" w:cs="Arial"/>
          <w:b/>
          <w:bCs/>
          <w:sz w:val="22"/>
          <w:lang w:val="en-GB"/>
        </w:rPr>
        <w:t>octobre</w:t>
      </w:r>
      <w:proofErr w:type="spellEnd"/>
      <w:r w:rsidRPr="000257B3">
        <w:rPr>
          <w:rFonts w:ascii="Trebuchet MS" w:hAnsi="Trebuchet MS" w:cs="Arial"/>
          <w:b/>
          <w:bCs/>
          <w:sz w:val="22"/>
          <w:lang w:val="en-GB"/>
        </w:rPr>
        <w:t xml:space="preserve"> 2023, Paris </w:t>
      </w:r>
    </w:p>
    <w:p w14:paraId="50ACEC57" w14:textId="77777777" w:rsidR="00D71B18" w:rsidRPr="000257B3" w:rsidRDefault="00D71B18" w:rsidP="00D71B18">
      <w:pPr>
        <w:pStyle w:val="NormalWeb"/>
        <w:spacing w:before="0" w:beforeAutospacing="0" w:after="0" w:afterAutospacing="0"/>
        <w:jc w:val="both"/>
        <w:rPr>
          <w:rFonts w:ascii="Trebuchet MS" w:hAnsi="Trebuchet MS" w:cs="Arial"/>
          <w:sz w:val="22"/>
          <w:lang w:val="en-GB"/>
        </w:rPr>
      </w:pPr>
      <w:hyperlink r:id="rId253"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14F3B208"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GB"/>
        </w:rPr>
      </w:pPr>
    </w:p>
    <w:p w14:paraId="64018A03"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Thinking about external validity in policy evaluation from a diversity of methodological perspectives</w:t>
      </w:r>
    </w:p>
    <w:p w14:paraId="2A187C45"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0257B3">
        <w:rPr>
          <w:rStyle w:val="lev"/>
          <w:rFonts w:ascii="Trebuchet MS" w:hAnsi="Trebuchet MS" w:cs="Arial"/>
          <w:b w:val="0"/>
          <w:bCs w:val="0"/>
          <w:i/>
          <w:iCs/>
          <w:sz w:val="22"/>
        </w:rPr>
        <w:t>Organisé dans le cadre des séminaires « Méthodes et approches en évaluation (METHEVAL) »</w:t>
      </w:r>
    </w:p>
    <w:p w14:paraId="08641B1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26 octobre 2023</w:t>
      </w:r>
      <w:r w:rsidRPr="000257B3">
        <w:rPr>
          <w:rStyle w:val="lev"/>
          <w:rFonts w:ascii="Trebuchet MS" w:hAnsi="Trebuchet MS" w:cs="Arial"/>
          <w:b w:val="0"/>
          <w:bCs w:val="0"/>
          <w:sz w:val="22"/>
        </w:rPr>
        <w:t xml:space="preserve">, </w:t>
      </w:r>
      <w:r w:rsidRPr="000257B3">
        <w:rPr>
          <w:rFonts w:ascii="Trebuchet MS" w:hAnsi="Trebuchet MS" w:cs="Arial"/>
          <w:b/>
          <w:bCs/>
          <w:sz w:val="22"/>
        </w:rPr>
        <w:t>par visioconférence</w:t>
      </w:r>
    </w:p>
    <w:p w14:paraId="0370FC48"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54" w:history="1">
        <w:r w:rsidRPr="000257B3">
          <w:rPr>
            <w:rStyle w:val="Lienhypertexte"/>
            <w:rFonts w:ascii="Trebuchet MS" w:hAnsi="Trebuchet MS" w:cs="Arial"/>
            <w:sz w:val="22"/>
          </w:rPr>
          <w:t>Plus d’informations</w:t>
        </w:r>
      </w:hyperlink>
    </w:p>
    <w:p w14:paraId="208B1A5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137E60B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Expériences sensibles, fabrique et critique des territoires en mutation</w:t>
      </w:r>
    </w:p>
    <w:p w14:paraId="724FF4AF"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Style w:val="lev"/>
          <w:rFonts w:ascii="Trebuchet MS" w:hAnsi="Trebuchet MS" w:cs="Arial"/>
          <w:b w:val="0"/>
          <w:bCs w:val="0"/>
          <w:i/>
          <w:iCs/>
          <w:sz w:val="22"/>
        </w:rPr>
        <w:t>Organisé par l</w:t>
      </w:r>
      <w:r w:rsidRPr="000257B3">
        <w:rPr>
          <w:rFonts w:ascii="Trebuchet MS" w:hAnsi="Trebuchet MS" w:cs="Arial"/>
          <w:i/>
          <w:iCs/>
          <w:sz w:val="22"/>
        </w:rPr>
        <w:t>’UMR</w:t>
      </w:r>
      <w:r w:rsidRPr="000257B3">
        <w:rPr>
          <w:rFonts w:ascii="Trebuchet MS" w:hAnsi="Trebuchet MS" w:cs="Arial"/>
          <w:sz w:val="22"/>
        </w:rPr>
        <w:t xml:space="preserve"> </w:t>
      </w:r>
      <w:r w:rsidRPr="000257B3">
        <w:rPr>
          <w:rFonts w:ascii="Trebuchet MS" w:hAnsi="Trebuchet MS" w:cs="Arial"/>
          <w:i/>
          <w:iCs/>
          <w:sz w:val="22"/>
        </w:rPr>
        <w:t>Ambiances, Architectures, Urbanités (AAU)</w:t>
      </w:r>
    </w:p>
    <w:p w14:paraId="006AD8F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6 au 8 novembre 2023, Paris</w:t>
      </w:r>
    </w:p>
    <w:p w14:paraId="1E12F552"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55" w:history="1">
        <w:r w:rsidRPr="000257B3">
          <w:rPr>
            <w:rStyle w:val="Lienhypertexte"/>
            <w:rFonts w:ascii="Trebuchet MS" w:hAnsi="Trebuchet MS" w:cs="Arial"/>
            <w:sz w:val="22"/>
          </w:rPr>
          <w:t>Plus d’informations</w:t>
        </w:r>
      </w:hyperlink>
    </w:p>
    <w:p w14:paraId="5859FFFD"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0FBE70E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lundis du </w:t>
      </w:r>
      <w:proofErr w:type="spellStart"/>
      <w:r w:rsidRPr="000257B3">
        <w:rPr>
          <w:rFonts w:ascii="Trebuchet MS" w:hAnsi="Trebuchet MS" w:cs="Arial"/>
          <w:b/>
          <w:bCs/>
          <w:sz w:val="22"/>
        </w:rPr>
        <w:t>Cerlis</w:t>
      </w:r>
      <w:proofErr w:type="spellEnd"/>
    </w:p>
    <w:p w14:paraId="17FE23F0"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Séminaire général du Centre de recherche sur les liens sociaux</w:t>
      </w:r>
    </w:p>
    <w:p w14:paraId="0BB575BF"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Le 6 novembre 2023</w:t>
      </w:r>
      <w:r w:rsidRPr="000257B3">
        <w:rPr>
          <w:rStyle w:val="lev"/>
          <w:rFonts w:ascii="Trebuchet MS" w:hAnsi="Trebuchet MS" w:cs="Arial"/>
          <w:b w:val="0"/>
          <w:bCs w:val="0"/>
          <w:sz w:val="22"/>
        </w:rPr>
        <w:t xml:space="preserve">, </w:t>
      </w:r>
      <w:r w:rsidRPr="000257B3">
        <w:rPr>
          <w:rFonts w:ascii="Trebuchet MS" w:hAnsi="Trebuchet MS" w:cs="Arial"/>
          <w:b/>
          <w:bCs/>
          <w:sz w:val="22"/>
        </w:rPr>
        <w:t>par visioconférence</w:t>
      </w:r>
    </w:p>
    <w:p w14:paraId="4B72E5C5"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hyperlink r:id="rId256" w:history="1">
        <w:r w:rsidRPr="000257B3">
          <w:rPr>
            <w:rStyle w:val="Lienhypertexte"/>
            <w:rFonts w:ascii="Trebuchet MS" w:hAnsi="Trebuchet MS" w:cs="Arial"/>
            <w:sz w:val="22"/>
          </w:rPr>
          <w:t>Plus d’informations</w:t>
        </w:r>
      </w:hyperlink>
    </w:p>
    <w:p w14:paraId="11E5980D"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3006EA4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pouvoir du récit en fin de vie</w:t>
      </w:r>
    </w:p>
    <w:p w14:paraId="1455E76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Plateforme nationale pour la recherche sur la fin de vie et la Caisse nationale de solidarité pour l'autonomie (CNSA)</w:t>
      </w:r>
    </w:p>
    <w:p w14:paraId="3E9A4250"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Le 7 novembre 2023</w:t>
      </w:r>
      <w:r w:rsidRPr="000257B3">
        <w:rPr>
          <w:rStyle w:val="lev"/>
          <w:rFonts w:ascii="Trebuchet MS" w:hAnsi="Trebuchet MS" w:cs="Arial"/>
          <w:b w:val="0"/>
          <w:bCs w:val="0"/>
          <w:sz w:val="22"/>
        </w:rPr>
        <w:t xml:space="preserve">, </w:t>
      </w:r>
      <w:r w:rsidRPr="000257B3">
        <w:rPr>
          <w:rFonts w:ascii="Trebuchet MS" w:hAnsi="Trebuchet MS" w:cs="Arial"/>
          <w:b/>
          <w:bCs/>
          <w:sz w:val="22"/>
        </w:rPr>
        <w:t>par visioconférence</w:t>
      </w:r>
    </w:p>
    <w:p w14:paraId="3EEEDB3E"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hyperlink r:id="rId257" w:history="1">
        <w:r w:rsidRPr="000257B3">
          <w:rPr>
            <w:rStyle w:val="Lienhypertexte"/>
            <w:rFonts w:ascii="Trebuchet MS" w:hAnsi="Trebuchet MS" w:cs="Arial"/>
            <w:sz w:val="22"/>
          </w:rPr>
          <w:t>Plus d’informations</w:t>
        </w:r>
      </w:hyperlink>
    </w:p>
    <w:p w14:paraId="6C5DADB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60DF3228" w14:textId="77777777" w:rsidR="00D71B18" w:rsidRPr="000257B3" w:rsidRDefault="00D71B18" w:rsidP="00D71B18">
      <w:pPr>
        <w:pStyle w:val="NormalWeb"/>
        <w:spacing w:before="0" w:beforeAutospacing="0" w:after="0" w:afterAutospacing="0"/>
        <w:rPr>
          <w:rFonts w:ascii="Trebuchet MS" w:hAnsi="Trebuchet MS" w:cs="Arial"/>
          <w:b/>
          <w:bCs/>
          <w:color w:val="000000"/>
          <w:sz w:val="22"/>
        </w:rPr>
      </w:pPr>
      <w:r w:rsidRPr="000257B3">
        <w:rPr>
          <w:rFonts w:ascii="Trebuchet MS" w:hAnsi="Trebuchet MS" w:cs="Arial"/>
          <w:b/>
          <w:bCs/>
          <w:color w:val="000000"/>
          <w:sz w:val="22"/>
        </w:rPr>
        <w:t xml:space="preserve">Travailler la nuit : santé mentale et conduites addictives du personnel hospitalier pendant le Covid-19 </w:t>
      </w:r>
    </w:p>
    <w:p w14:paraId="6D94042B" w14:textId="77777777" w:rsidR="00D71B18" w:rsidRPr="000257B3" w:rsidRDefault="00D71B18" w:rsidP="00D71B18">
      <w:pPr>
        <w:pStyle w:val="NormalWeb"/>
        <w:spacing w:before="0" w:beforeAutospacing="0" w:after="0" w:afterAutospacing="0"/>
        <w:rPr>
          <w:rStyle w:val="lev"/>
          <w:rFonts w:ascii="Trebuchet MS" w:hAnsi="Trebuchet MS" w:cs="Arial"/>
          <w:i/>
          <w:iCs/>
          <w:sz w:val="22"/>
        </w:rPr>
      </w:pPr>
      <w:r w:rsidRPr="000257B3">
        <w:rPr>
          <w:rStyle w:val="lev"/>
          <w:rFonts w:ascii="Trebuchet MS" w:hAnsi="Trebuchet MS" w:cs="Arial"/>
          <w:b w:val="0"/>
          <w:bCs w:val="0"/>
          <w:i/>
          <w:iCs/>
          <w:sz w:val="22"/>
        </w:rPr>
        <w:t>Organisé dans le cadre des Cafés de l’Institut de recherche pour la recherche en santé publique (</w:t>
      </w:r>
      <w:proofErr w:type="spellStart"/>
      <w:r w:rsidRPr="000257B3">
        <w:rPr>
          <w:rStyle w:val="lev"/>
          <w:rFonts w:ascii="Trebuchet MS" w:hAnsi="Trebuchet MS" w:cs="Arial"/>
          <w:b w:val="0"/>
          <w:bCs w:val="0"/>
          <w:i/>
          <w:iCs/>
          <w:sz w:val="22"/>
        </w:rPr>
        <w:t>IReSP</w:t>
      </w:r>
      <w:proofErr w:type="spellEnd"/>
      <w:r w:rsidRPr="000257B3">
        <w:rPr>
          <w:rStyle w:val="lev"/>
          <w:rFonts w:ascii="Trebuchet MS" w:hAnsi="Trebuchet MS" w:cs="Arial"/>
          <w:b w:val="0"/>
          <w:bCs w:val="0"/>
          <w:i/>
          <w:iCs/>
          <w:sz w:val="22"/>
        </w:rPr>
        <w:t>)</w:t>
      </w:r>
    </w:p>
    <w:p w14:paraId="6270C514" w14:textId="77777777" w:rsidR="00D71B18" w:rsidRPr="000257B3" w:rsidRDefault="00D71B18" w:rsidP="00D71B18">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 xml:space="preserve">Le 8 novembre 2023, par </w:t>
      </w:r>
      <w:proofErr w:type="spellStart"/>
      <w:r w:rsidRPr="000257B3">
        <w:rPr>
          <w:rStyle w:val="lev"/>
          <w:rFonts w:ascii="Trebuchet MS" w:hAnsi="Trebuchet MS" w:cs="Arial"/>
          <w:sz w:val="22"/>
        </w:rPr>
        <w:t>visiconférence</w:t>
      </w:r>
      <w:proofErr w:type="spellEnd"/>
      <w:r w:rsidRPr="000257B3">
        <w:rPr>
          <w:rStyle w:val="lev"/>
          <w:rFonts w:ascii="Trebuchet MS" w:hAnsi="Trebuchet MS" w:cs="Arial"/>
          <w:sz w:val="22"/>
        </w:rPr>
        <w:t xml:space="preserve"> </w:t>
      </w:r>
    </w:p>
    <w:p w14:paraId="1B4579FE" w14:textId="77777777" w:rsidR="00D71B18" w:rsidRPr="000257B3" w:rsidRDefault="00D71B18" w:rsidP="00D71B18">
      <w:pPr>
        <w:rPr>
          <w:rStyle w:val="Lienhypertexte"/>
          <w:rFonts w:ascii="Trebuchet MS" w:hAnsi="Trebuchet MS" w:cs="Arial"/>
          <w:sz w:val="22"/>
        </w:rPr>
      </w:pPr>
      <w:hyperlink r:id="rId258" w:history="1">
        <w:r w:rsidRPr="000257B3">
          <w:rPr>
            <w:rStyle w:val="Lienhypertexte"/>
            <w:rFonts w:ascii="Trebuchet MS" w:hAnsi="Trebuchet MS" w:cs="Arial"/>
            <w:sz w:val="22"/>
          </w:rPr>
          <w:t>Plus d’informations</w:t>
        </w:r>
      </w:hyperlink>
    </w:p>
    <w:p w14:paraId="5365C410" w14:textId="77777777" w:rsidR="00D71B18" w:rsidRPr="000257B3" w:rsidRDefault="00D71B18" w:rsidP="00D71B18">
      <w:pPr>
        <w:rPr>
          <w:rStyle w:val="Lienhypertexte"/>
          <w:rFonts w:ascii="Trebuchet MS" w:hAnsi="Trebuchet MS" w:cs="Arial"/>
          <w:sz w:val="22"/>
        </w:rPr>
      </w:pPr>
    </w:p>
    <w:p w14:paraId="021F7BE6"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 xml:space="preserve">Les enjeux de la </w:t>
      </w:r>
      <w:proofErr w:type="spellStart"/>
      <w:r w:rsidRPr="000257B3">
        <w:rPr>
          <w:rFonts w:ascii="Trebuchet MS" w:hAnsi="Trebuchet MS" w:cs="Arial"/>
          <w:b/>
          <w:bCs/>
          <w:sz w:val="22"/>
        </w:rPr>
        <w:t>désinstitutionnalisation</w:t>
      </w:r>
      <w:proofErr w:type="spellEnd"/>
      <w:r w:rsidRPr="000257B3">
        <w:rPr>
          <w:rFonts w:ascii="Trebuchet MS" w:hAnsi="Trebuchet MS" w:cs="Arial"/>
          <w:b/>
          <w:bCs/>
          <w:sz w:val="22"/>
        </w:rPr>
        <w:t xml:space="preserve"> des personnes en situation de handicap</w:t>
      </w:r>
    </w:p>
    <w:p w14:paraId="0CE0D11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lastRenderedPageBreak/>
        <w:t>Organisé par la chaire Financer l’Entrepreneuriat Innovant de Demain (FEID)</w:t>
      </w:r>
    </w:p>
    <w:p w14:paraId="27C325F9"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9 novembre 2023, Nanterre</w:t>
      </w:r>
    </w:p>
    <w:p w14:paraId="0494832A"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59" w:history="1">
        <w:r w:rsidRPr="000257B3">
          <w:rPr>
            <w:rStyle w:val="Lienhypertexte"/>
            <w:rFonts w:ascii="Trebuchet MS" w:hAnsi="Trebuchet MS" w:cs="Arial"/>
            <w:sz w:val="22"/>
          </w:rPr>
          <w:t>Plus d’information</w:t>
        </w:r>
      </w:hyperlink>
    </w:p>
    <w:p w14:paraId="507891F3" w14:textId="77777777" w:rsidR="00D71B18" w:rsidRPr="000257B3" w:rsidRDefault="00D71B18" w:rsidP="00D71B18">
      <w:pPr>
        <w:rPr>
          <w:rStyle w:val="Lienhypertexte"/>
          <w:rFonts w:ascii="Trebuchet MS" w:hAnsi="Trebuchet MS" w:cs="Arial"/>
          <w:b/>
          <w:bCs/>
          <w:color w:val="auto"/>
          <w:sz w:val="22"/>
          <w:u w:val="none"/>
        </w:rPr>
      </w:pPr>
    </w:p>
    <w:p w14:paraId="3C83F580" w14:textId="77777777" w:rsidR="00D71B18" w:rsidRPr="000257B3" w:rsidRDefault="00D71B18" w:rsidP="00D71B18">
      <w:pPr>
        <w:rPr>
          <w:rStyle w:val="Lienhypertexte"/>
          <w:rFonts w:ascii="Trebuchet MS" w:hAnsi="Trebuchet MS" w:cs="Arial"/>
          <w:b/>
          <w:bCs/>
          <w:color w:val="auto"/>
          <w:sz w:val="22"/>
          <w:u w:val="none"/>
        </w:rPr>
      </w:pPr>
      <w:r w:rsidRPr="000257B3">
        <w:rPr>
          <w:rStyle w:val="Lienhypertexte"/>
          <w:rFonts w:ascii="Trebuchet MS" w:hAnsi="Trebuchet MS" w:cs="Arial"/>
          <w:b/>
          <w:bCs/>
          <w:color w:val="auto"/>
          <w:sz w:val="22"/>
          <w:u w:val="none"/>
        </w:rPr>
        <w:t>Participation et Vulnérabilité, quels effets sur l’accompagnement ?</w:t>
      </w:r>
    </w:p>
    <w:p w14:paraId="2D6E05F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Co-organisé</w:t>
      </w:r>
      <w:proofErr w:type="spellEnd"/>
      <w:r w:rsidRPr="000257B3">
        <w:rPr>
          <w:rFonts w:ascii="Trebuchet MS" w:hAnsi="Trebuchet MS" w:cs="Arial"/>
          <w:i/>
          <w:iCs/>
          <w:sz w:val="22"/>
        </w:rPr>
        <w:t xml:space="preserve"> par l’association Frères des Hommes, membre du collectif « Former pour Transformer » et le laboratoire Triangle</w:t>
      </w:r>
    </w:p>
    <w:p w14:paraId="70E7C618"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9 novembre 2023, par visioconférence</w:t>
      </w:r>
    </w:p>
    <w:p w14:paraId="06A7801B"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60" w:history="1">
        <w:r w:rsidRPr="000257B3">
          <w:rPr>
            <w:rStyle w:val="Lienhypertexte"/>
            <w:rFonts w:ascii="Trebuchet MS" w:hAnsi="Trebuchet MS" w:cs="Arial"/>
            <w:sz w:val="22"/>
          </w:rPr>
          <w:t>Plus d’information</w:t>
        </w:r>
      </w:hyperlink>
    </w:p>
    <w:p w14:paraId="62EA492C" w14:textId="77777777" w:rsidR="00D71B18" w:rsidRPr="000257B3" w:rsidRDefault="00D71B18" w:rsidP="00D71B18">
      <w:pPr>
        <w:rPr>
          <w:rStyle w:val="Lienhypertexte"/>
          <w:rFonts w:ascii="Trebuchet MS" w:hAnsi="Trebuchet MS" w:cs="Arial"/>
          <w:sz w:val="22"/>
        </w:rPr>
      </w:pPr>
    </w:p>
    <w:p w14:paraId="5106141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Cadavres et pauvreté. Dénuement, précarité économique et pratiques funéraires de l’antiquité à nos jours</w:t>
      </w:r>
    </w:p>
    <w:p w14:paraId="713EBBC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Anne Carol (Aix-Marseille Université) et Elisabeth </w:t>
      </w:r>
      <w:proofErr w:type="spellStart"/>
      <w:r w:rsidRPr="000257B3">
        <w:rPr>
          <w:rFonts w:ascii="Trebuchet MS" w:hAnsi="Trebuchet MS" w:cs="Arial"/>
          <w:i/>
          <w:iCs/>
          <w:sz w:val="22"/>
        </w:rPr>
        <w:t>Anstett</w:t>
      </w:r>
      <w:proofErr w:type="spellEnd"/>
      <w:r w:rsidRPr="000257B3">
        <w:rPr>
          <w:rFonts w:ascii="Trebuchet MS" w:hAnsi="Trebuchet MS" w:cs="Arial"/>
          <w:i/>
          <w:iCs/>
          <w:sz w:val="22"/>
        </w:rPr>
        <w:t xml:space="preserve"> (CNRS)</w:t>
      </w:r>
    </w:p>
    <w:p w14:paraId="0EB5DACB"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9 et 10 novembre 2023, Aix-en-Provence</w:t>
      </w:r>
    </w:p>
    <w:p w14:paraId="71976500"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61" w:history="1">
        <w:r w:rsidRPr="000257B3">
          <w:rPr>
            <w:rStyle w:val="Lienhypertexte"/>
            <w:rFonts w:ascii="Trebuchet MS" w:hAnsi="Trebuchet MS" w:cs="Arial"/>
            <w:sz w:val="22"/>
          </w:rPr>
          <w:t>Plus d’information</w:t>
        </w:r>
      </w:hyperlink>
    </w:p>
    <w:p w14:paraId="580AA73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BBE9AE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féminisme culturel à l’éthique du « care ». Théories et pratiques de l’art écoféministe des années 1970 à nos jours</w:t>
      </w:r>
    </w:p>
    <w:p w14:paraId="4A49CEF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Grenoble Alpes </w:t>
      </w:r>
    </w:p>
    <w:p w14:paraId="0C967A6F"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Le 10 novembre 2023</w:t>
      </w:r>
      <w:r w:rsidRPr="000257B3">
        <w:rPr>
          <w:rStyle w:val="lev"/>
          <w:rFonts w:ascii="Trebuchet MS" w:hAnsi="Trebuchet MS" w:cs="Arial"/>
          <w:b w:val="0"/>
          <w:bCs w:val="0"/>
          <w:sz w:val="22"/>
        </w:rPr>
        <w:t xml:space="preserve">, </w:t>
      </w:r>
      <w:r w:rsidRPr="000257B3">
        <w:rPr>
          <w:rFonts w:ascii="Trebuchet MS" w:hAnsi="Trebuchet MS" w:cs="Arial"/>
          <w:b/>
          <w:bCs/>
          <w:sz w:val="22"/>
        </w:rPr>
        <w:t>Grenoble</w:t>
      </w:r>
    </w:p>
    <w:p w14:paraId="03E3A27C"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hyperlink r:id="rId262" w:history="1">
        <w:r w:rsidRPr="000257B3">
          <w:rPr>
            <w:rStyle w:val="Lienhypertexte"/>
            <w:rFonts w:ascii="Trebuchet MS" w:hAnsi="Trebuchet MS" w:cs="Arial"/>
            <w:sz w:val="22"/>
          </w:rPr>
          <w:t>Plus d’informations</w:t>
        </w:r>
      </w:hyperlink>
    </w:p>
    <w:p w14:paraId="4EDD1E53" w14:textId="77777777" w:rsidR="00D71B18" w:rsidRPr="000257B3" w:rsidRDefault="00D71B18" w:rsidP="00D71B18">
      <w:pPr>
        <w:pStyle w:val="NormalWeb"/>
        <w:spacing w:before="0" w:beforeAutospacing="0" w:after="0" w:afterAutospacing="0"/>
        <w:rPr>
          <w:rStyle w:val="lev"/>
          <w:rFonts w:ascii="Trebuchet MS" w:hAnsi="Trebuchet MS" w:cs="Arial"/>
          <w:sz w:val="22"/>
        </w:rPr>
      </w:pPr>
    </w:p>
    <w:p w14:paraId="13E14799" w14:textId="77777777" w:rsidR="00D71B18" w:rsidRPr="000257B3" w:rsidRDefault="00D71B18" w:rsidP="00D71B18">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Journée d'étude sur l'ESS</w:t>
      </w:r>
    </w:p>
    <w:p w14:paraId="44846C35"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Journée visant à faire connaître et promouvoir l'utilisation des données de l’Enquête Sociale Européenne (ESS)</w:t>
      </w:r>
    </w:p>
    <w:p w14:paraId="27380CDD" w14:textId="77777777" w:rsidR="00D71B18" w:rsidRPr="000257B3" w:rsidRDefault="00D71B18" w:rsidP="00D71B18">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 xml:space="preserve">Le 13 novembre 2023, Villeneuve d’Ascq </w:t>
      </w:r>
    </w:p>
    <w:p w14:paraId="2C524B6F" w14:textId="77777777" w:rsidR="00D71B18" w:rsidRPr="000257B3" w:rsidRDefault="00D71B18" w:rsidP="00D71B18">
      <w:pPr>
        <w:pStyle w:val="NormalWeb"/>
        <w:spacing w:before="0" w:beforeAutospacing="0" w:after="0" w:afterAutospacing="0"/>
        <w:rPr>
          <w:rStyle w:val="Lienhypertexte"/>
          <w:rFonts w:ascii="Trebuchet MS" w:hAnsi="Trebuchet MS" w:cs="Arial"/>
          <w:sz w:val="22"/>
        </w:rPr>
      </w:pPr>
      <w:hyperlink r:id="rId263" w:history="1">
        <w:r w:rsidRPr="000257B3">
          <w:rPr>
            <w:rStyle w:val="Lienhypertexte"/>
            <w:rFonts w:ascii="Trebuchet MS" w:hAnsi="Trebuchet MS" w:cs="Arial"/>
            <w:sz w:val="22"/>
          </w:rPr>
          <w:t>Plus d’informations</w:t>
        </w:r>
      </w:hyperlink>
    </w:p>
    <w:p w14:paraId="6C24B04C" w14:textId="77777777" w:rsidR="00D71B18" w:rsidRPr="000257B3" w:rsidRDefault="00D71B18" w:rsidP="00D71B18">
      <w:pPr>
        <w:pStyle w:val="NormalWeb"/>
        <w:spacing w:before="0" w:beforeAutospacing="0" w:after="0" w:afterAutospacing="0"/>
        <w:rPr>
          <w:rStyle w:val="lev"/>
          <w:rFonts w:ascii="Trebuchet MS" w:hAnsi="Trebuchet MS" w:cs="Arial"/>
          <w:sz w:val="22"/>
        </w:rPr>
      </w:pPr>
    </w:p>
    <w:p w14:paraId="568C3EAE" w14:textId="77777777" w:rsidR="00D71B18" w:rsidRPr="000257B3" w:rsidRDefault="00D71B18" w:rsidP="00D71B18">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5</w:t>
      </w:r>
      <w:r w:rsidRPr="000257B3">
        <w:rPr>
          <w:rStyle w:val="lev"/>
          <w:rFonts w:ascii="Trebuchet MS" w:hAnsi="Trebuchet MS" w:cs="Arial"/>
          <w:sz w:val="22"/>
          <w:vertAlign w:val="superscript"/>
        </w:rPr>
        <w:t>ème</w:t>
      </w:r>
      <w:r w:rsidRPr="000257B3">
        <w:rPr>
          <w:rStyle w:val="lev"/>
          <w:rFonts w:ascii="Trebuchet MS" w:hAnsi="Trebuchet MS" w:cs="Arial"/>
          <w:sz w:val="22"/>
        </w:rPr>
        <w:t xml:space="preserve"> Journée Scientifique de </w:t>
      </w:r>
      <w:proofErr w:type="spellStart"/>
      <w:r w:rsidRPr="000257B3">
        <w:rPr>
          <w:rStyle w:val="lev"/>
          <w:rFonts w:ascii="Trebuchet MS" w:hAnsi="Trebuchet MS" w:cs="Arial"/>
          <w:sz w:val="22"/>
        </w:rPr>
        <w:t>Gérond’if</w:t>
      </w:r>
      <w:proofErr w:type="spellEnd"/>
    </w:p>
    <w:p w14:paraId="5D4D88C7" w14:textId="77777777" w:rsidR="00D71B18" w:rsidRPr="000257B3" w:rsidRDefault="00D71B18" w:rsidP="00D71B18">
      <w:pPr>
        <w:pStyle w:val="NormalWeb"/>
        <w:spacing w:before="0" w:beforeAutospacing="0" w:after="0" w:afterAutospacing="0"/>
        <w:rPr>
          <w:rStyle w:val="lev"/>
          <w:rFonts w:ascii="Trebuchet MS" w:hAnsi="Trebuchet MS" w:cs="Arial"/>
          <w:b w:val="0"/>
          <w:bCs w:val="0"/>
          <w:i/>
          <w:iCs/>
          <w:sz w:val="22"/>
        </w:rPr>
      </w:pPr>
      <w:r w:rsidRPr="000257B3">
        <w:rPr>
          <w:rStyle w:val="lev"/>
          <w:rFonts w:ascii="Trebuchet MS" w:hAnsi="Trebuchet MS" w:cs="Arial"/>
          <w:b w:val="0"/>
          <w:bCs w:val="0"/>
          <w:i/>
          <w:iCs/>
          <w:sz w:val="22"/>
        </w:rPr>
        <w:t xml:space="preserve">Journée organisée par le </w:t>
      </w:r>
      <w:proofErr w:type="spellStart"/>
      <w:r w:rsidRPr="000257B3">
        <w:rPr>
          <w:rStyle w:val="lev"/>
          <w:rFonts w:ascii="Trebuchet MS" w:hAnsi="Trebuchet MS" w:cs="Arial"/>
          <w:b w:val="0"/>
          <w:bCs w:val="0"/>
          <w:i/>
          <w:iCs/>
          <w:sz w:val="22"/>
        </w:rPr>
        <w:t>Gérond’if</w:t>
      </w:r>
      <w:proofErr w:type="spellEnd"/>
      <w:r w:rsidRPr="000257B3">
        <w:rPr>
          <w:rStyle w:val="lev"/>
          <w:rFonts w:ascii="Trebuchet MS" w:hAnsi="Trebuchet MS" w:cs="Arial"/>
          <w:b w:val="0"/>
          <w:bCs w:val="0"/>
          <w:i/>
          <w:iCs/>
          <w:sz w:val="22"/>
        </w:rPr>
        <w:t xml:space="preserve">, </w:t>
      </w:r>
      <w:proofErr w:type="spellStart"/>
      <w:r w:rsidRPr="000257B3">
        <w:rPr>
          <w:rStyle w:val="lev"/>
          <w:rFonts w:ascii="Trebuchet MS" w:hAnsi="Trebuchet MS" w:cs="Arial"/>
          <w:b w:val="0"/>
          <w:bCs w:val="0"/>
          <w:i/>
          <w:iCs/>
          <w:sz w:val="22"/>
        </w:rPr>
        <w:t>Gérontopôle</w:t>
      </w:r>
      <w:proofErr w:type="spellEnd"/>
      <w:r w:rsidRPr="000257B3">
        <w:rPr>
          <w:rStyle w:val="lev"/>
          <w:rFonts w:ascii="Trebuchet MS" w:hAnsi="Trebuchet MS" w:cs="Arial"/>
          <w:b w:val="0"/>
          <w:bCs w:val="0"/>
          <w:i/>
          <w:iCs/>
          <w:sz w:val="22"/>
        </w:rPr>
        <w:t xml:space="preserve"> d’Île-de-France</w:t>
      </w:r>
    </w:p>
    <w:p w14:paraId="028525E5" w14:textId="77777777" w:rsidR="00D71B18" w:rsidRPr="000257B3" w:rsidRDefault="00D71B18" w:rsidP="00D71B18">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 xml:space="preserve">Le 13 novembre 2023, Paris </w:t>
      </w:r>
    </w:p>
    <w:p w14:paraId="490B6F5F" w14:textId="77777777" w:rsidR="00D71B18" w:rsidRPr="000257B3" w:rsidRDefault="00D71B18" w:rsidP="00D71B18">
      <w:pPr>
        <w:pStyle w:val="NormalWeb"/>
        <w:spacing w:before="0" w:beforeAutospacing="0" w:after="0" w:afterAutospacing="0"/>
        <w:rPr>
          <w:rStyle w:val="Lienhypertexte"/>
          <w:rFonts w:ascii="Trebuchet MS" w:hAnsi="Trebuchet MS" w:cs="Arial"/>
          <w:sz w:val="22"/>
        </w:rPr>
      </w:pPr>
      <w:hyperlink r:id="rId264" w:history="1">
        <w:r w:rsidRPr="000257B3">
          <w:rPr>
            <w:rStyle w:val="Lienhypertexte"/>
            <w:rFonts w:ascii="Trebuchet MS" w:hAnsi="Trebuchet MS" w:cs="Arial"/>
            <w:sz w:val="22"/>
          </w:rPr>
          <w:t>Plus d’informations</w:t>
        </w:r>
      </w:hyperlink>
    </w:p>
    <w:p w14:paraId="56BC7DA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182D875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L’intervention sociale face à la violence : méthodes, dispositifs et expérimentations</w:t>
      </w:r>
    </w:p>
    <w:p w14:paraId="25AD473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Appel à contributions se positionne dans le cadre des travaux de la Chaire UNESCO « Intervention sociale non-violente » (</w:t>
      </w:r>
      <w:proofErr w:type="spellStart"/>
      <w:r w:rsidRPr="000257B3">
        <w:rPr>
          <w:rFonts w:ascii="Trebuchet MS" w:hAnsi="Trebuchet MS" w:cs="Arial"/>
          <w:i/>
          <w:iCs/>
          <w:sz w:val="22"/>
        </w:rPr>
        <w:t>ISNoV</w:t>
      </w:r>
      <w:proofErr w:type="spellEnd"/>
      <w:r w:rsidRPr="000257B3">
        <w:rPr>
          <w:rFonts w:ascii="Trebuchet MS" w:hAnsi="Trebuchet MS" w:cs="Arial"/>
          <w:i/>
          <w:iCs/>
          <w:sz w:val="22"/>
        </w:rPr>
        <w:t>) portée par l’Université-IUT Bordeaux Montaigne</w:t>
      </w:r>
    </w:p>
    <w:p w14:paraId="03917DB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13 et 14 novembre 2023, Bordeaux</w:t>
      </w:r>
    </w:p>
    <w:p w14:paraId="7F91B26B"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65" w:history="1">
        <w:r w:rsidRPr="000257B3">
          <w:rPr>
            <w:rStyle w:val="Lienhypertexte"/>
            <w:rFonts w:ascii="Trebuchet MS" w:hAnsi="Trebuchet MS" w:cs="Arial"/>
            <w:sz w:val="22"/>
          </w:rPr>
          <w:t>Plus d’informations</w:t>
        </w:r>
      </w:hyperlink>
    </w:p>
    <w:p w14:paraId="1376AF4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4B2E182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Visibilité des revues scientifiques françaises</w:t>
      </w:r>
    </w:p>
    <w:p w14:paraId="4262155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Sciences Po Lyon dans le cadre du projet « Mir@bel2022 »</w:t>
      </w:r>
    </w:p>
    <w:p w14:paraId="47DA98A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13 et 14 novembre 2023, Lyon</w:t>
      </w:r>
    </w:p>
    <w:p w14:paraId="281E3E64"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66" w:history="1">
        <w:r w:rsidRPr="000257B3">
          <w:rPr>
            <w:rStyle w:val="Lienhypertexte"/>
            <w:rFonts w:ascii="Trebuchet MS" w:hAnsi="Trebuchet MS" w:cs="Arial"/>
            <w:sz w:val="22"/>
          </w:rPr>
          <w:t>Plus d’informations</w:t>
        </w:r>
      </w:hyperlink>
    </w:p>
    <w:p w14:paraId="2B4C5D5E"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2BA6AD3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Surmonter nos fragilités</w:t>
      </w:r>
    </w:p>
    <w:p w14:paraId="345047E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Journées de l’Economie (</w:t>
      </w:r>
      <w:proofErr w:type="spellStart"/>
      <w:r w:rsidRPr="000257B3">
        <w:rPr>
          <w:rFonts w:ascii="Trebuchet MS" w:hAnsi="Trebuchet MS" w:cs="Arial"/>
          <w:i/>
          <w:iCs/>
          <w:sz w:val="22"/>
        </w:rPr>
        <w:t>Jéco</w:t>
      </w:r>
      <w:proofErr w:type="spellEnd"/>
      <w:r w:rsidRPr="000257B3">
        <w:rPr>
          <w:rFonts w:ascii="Trebuchet MS" w:hAnsi="Trebuchet MS" w:cs="Arial"/>
          <w:i/>
          <w:iCs/>
          <w:sz w:val="22"/>
        </w:rPr>
        <w:t>), organisées par la Fondation pour l’Université de Lyon</w:t>
      </w:r>
    </w:p>
    <w:p w14:paraId="06E2A3B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14 novembre 2023, Lyon</w:t>
      </w:r>
    </w:p>
    <w:p w14:paraId="3FAE50B5"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67" w:history="1">
        <w:r w:rsidRPr="000257B3">
          <w:rPr>
            <w:rStyle w:val="Lienhypertexte"/>
            <w:rFonts w:ascii="Trebuchet MS" w:hAnsi="Trebuchet MS" w:cs="Arial"/>
            <w:sz w:val="22"/>
          </w:rPr>
          <w:t>Plus d’informations</w:t>
        </w:r>
      </w:hyperlink>
    </w:p>
    <w:p w14:paraId="1D5B0B52"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48CDFAE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Université d'automne « Éthique et maladies neurologiques évolutives »</w:t>
      </w:r>
    </w:p>
    <w:p w14:paraId="211FD0B4"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Le temps, le corps et les émotions</w:t>
      </w:r>
    </w:p>
    <w:p w14:paraId="5C96603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15 au 17 novembre 2023, Marseille</w:t>
      </w:r>
    </w:p>
    <w:p w14:paraId="0FF6A548"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6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42F7993" w14:textId="77777777" w:rsidR="00D71B18" w:rsidRPr="000257B3" w:rsidRDefault="00D71B18" w:rsidP="00D71B18">
      <w:pPr>
        <w:autoSpaceDE w:val="0"/>
        <w:autoSpaceDN w:val="0"/>
        <w:adjustRightInd w:val="0"/>
        <w:rPr>
          <w:rFonts w:ascii="Trebuchet MS" w:hAnsi="Trebuchet MS" w:cs="Arial"/>
          <w:b/>
          <w:bCs/>
          <w:sz w:val="22"/>
          <w:lang w:eastAsia="en-US"/>
        </w:rPr>
      </w:pPr>
    </w:p>
    <w:p w14:paraId="2C57BBA5" w14:textId="77777777" w:rsidR="00D71B18" w:rsidRPr="000257B3" w:rsidRDefault="00D71B18" w:rsidP="00D71B18">
      <w:pPr>
        <w:autoSpaceDE w:val="0"/>
        <w:autoSpaceDN w:val="0"/>
        <w:adjustRightInd w:val="0"/>
        <w:rPr>
          <w:rFonts w:ascii="Trebuchet MS" w:hAnsi="Trebuchet MS" w:cs="Arial"/>
          <w:b/>
          <w:bCs/>
          <w:sz w:val="22"/>
          <w:lang w:eastAsia="en-US"/>
        </w:rPr>
      </w:pPr>
      <w:r w:rsidRPr="000257B3">
        <w:rPr>
          <w:rFonts w:ascii="Trebuchet MS" w:hAnsi="Trebuchet MS" w:cs="Arial"/>
          <w:b/>
          <w:bCs/>
          <w:sz w:val="22"/>
          <w:lang w:eastAsia="en-US"/>
        </w:rPr>
        <w:lastRenderedPageBreak/>
        <w:t xml:space="preserve">Apprendre des territoires / Enseigner les territoires </w:t>
      </w:r>
    </w:p>
    <w:p w14:paraId="3CC6681B"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0257B3">
        <w:rPr>
          <w:rStyle w:val="lev"/>
          <w:rFonts w:ascii="Trebuchet MS" w:hAnsi="Trebuchet MS" w:cs="Arial"/>
          <w:b w:val="0"/>
          <w:bCs w:val="0"/>
          <w:i/>
          <w:iCs/>
          <w:sz w:val="22"/>
        </w:rPr>
        <w:t>Organisé par le Collège international des sciences territoriales (CIST)</w:t>
      </w:r>
    </w:p>
    <w:p w14:paraId="2294B25F" w14:textId="77777777" w:rsidR="00D71B18" w:rsidRPr="000257B3" w:rsidRDefault="00D71B18" w:rsidP="00D71B18">
      <w:pPr>
        <w:pStyle w:val="NormalWeb"/>
        <w:spacing w:before="0" w:beforeAutospacing="0" w:after="0" w:afterAutospacing="0"/>
        <w:jc w:val="both"/>
        <w:rPr>
          <w:rStyle w:val="lev"/>
          <w:rFonts w:ascii="Trebuchet MS" w:hAnsi="Trebuchet MS" w:cs="Arial"/>
          <w:sz w:val="22"/>
        </w:rPr>
      </w:pPr>
      <w:r w:rsidRPr="000257B3">
        <w:rPr>
          <w:rStyle w:val="lev"/>
          <w:rFonts w:ascii="Trebuchet MS" w:hAnsi="Trebuchet MS" w:cs="Arial"/>
          <w:sz w:val="22"/>
        </w:rPr>
        <w:t>Du 15 au 17 novembre 2023, Aubervilliers</w:t>
      </w:r>
    </w:p>
    <w:p w14:paraId="3D8BA2D4" w14:textId="77777777" w:rsidR="00D71B18" w:rsidRPr="000257B3" w:rsidRDefault="00D71B18" w:rsidP="00D71B18">
      <w:pPr>
        <w:rPr>
          <w:rStyle w:val="Lienhypertexte"/>
          <w:rFonts w:ascii="Trebuchet MS" w:hAnsi="Trebuchet MS" w:cs="Arial"/>
          <w:sz w:val="22"/>
        </w:rPr>
      </w:pPr>
      <w:hyperlink r:id="rId269" w:history="1">
        <w:r w:rsidRPr="000257B3">
          <w:rPr>
            <w:rStyle w:val="Lienhypertexte"/>
            <w:rFonts w:ascii="Trebuchet MS" w:hAnsi="Trebuchet MS" w:cs="Arial"/>
            <w:sz w:val="22"/>
          </w:rPr>
          <w:t>Plus d’informations</w:t>
        </w:r>
      </w:hyperlink>
    </w:p>
    <w:p w14:paraId="30F28153" w14:textId="77777777" w:rsidR="00D71B18" w:rsidRPr="000257B3" w:rsidRDefault="00D71B18" w:rsidP="00D71B18">
      <w:pPr>
        <w:rPr>
          <w:rStyle w:val="Lienhypertexte"/>
          <w:rFonts w:ascii="Trebuchet MS" w:hAnsi="Trebuchet MS" w:cs="Arial"/>
          <w:sz w:val="22"/>
        </w:rPr>
      </w:pPr>
    </w:p>
    <w:p w14:paraId="62580C9D" w14:textId="77777777" w:rsidR="00D71B18" w:rsidRPr="000257B3" w:rsidRDefault="00D71B18" w:rsidP="00D71B18">
      <w:pPr>
        <w:pStyle w:val="NormalWeb"/>
        <w:spacing w:before="0" w:beforeAutospacing="0" w:after="0" w:afterAutospacing="0"/>
        <w:jc w:val="both"/>
        <w:rPr>
          <w:rFonts w:ascii="Trebuchet MS" w:hAnsi="Trebuchet MS" w:cs="Arial"/>
          <w:b/>
          <w:bCs/>
          <w:sz w:val="22"/>
          <w:lang w:eastAsia="en-US"/>
        </w:rPr>
      </w:pPr>
      <w:r w:rsidRPr="000257B3">
        <w:rPr>
          <w:rFonts w:ascii="Trebuchet MS" w:hAnsi="Trebuchet MS" w:cs="Arial"/>
          <w:b/>
          <w:bCs/>
          <w:sz w:val="22"/>
          <w:lang w:eastAsia="en-US"/>
        </w:rPr>
        <w:t>Humanités numériques et questions d'éthique : débats, enjeux, pratiques</w:t>
      </w:r>
    </w:p>
    <w:p w14:paraId="66E8DD77"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0257B3">
        <w:rPr>
          <w:rStyle w:val="lev"/>
          <w:rFonts w:ascii="Trebuchet MS" w:hAnsi="Trebuchet MS" w:cs="Arial"/>
          <w:b w:val="0"/>
          <w:bCs w:val="0"/>
          <w:i/>
          <w:iCs/>
          <w:sz w:val="22"/>
        </w:rPr>
        <w:t xml:space="preserve">Colloque </w:t>
      </w:r>
      <w:r w:rsidRPr="000257B3">
        <w:rPr>
          <w:rFonts w:ascii="Trebuchet MS" w:hAnsi="Trebuchet MS" w:cs="Arial"/>
          <w:i/>
          <w:iCs/>
          <w:sz w:val="22"/>
        </w:rPr>
        <w:t>#DHNord 2023, organisé par la Maison Européenne des Sciences de l’Homme et de la Société</w:t>
      </w:r>
    </w:p>
    <w:p w14:paraId="0E8516CB" w14:textId="77777777" w:rsidR="00D71B18" w:rsidRPr="000257B3" w:rsidRDefault="00D71B18" w:rsidP="00D71B18">
      <w:pPr>
        <w:pStyle w:val="NormalWeb"/>
        <w:spacing w:before="0" w:beforeAutospacing="0" w:after="0" w:afterAutospacing="0"/>
        <w:jc w:val="both"/>
        <w:rPr>
          <w:rStyle w:val="lev"/>
          <w:rFonts w:ascii="Trebuchet MS" w:hAnsi="Trebuchet MS" w:cs="Arial"/>
          <w:sz w:val="22"/>
        </w:rPr>
      </w:pPr>
      <w:r w:rsidRPr="000257B3">
        <w:rPr>
          <w:rStyle w:val="lev"/>
          <w:rFonts w:ascii="Trebuchet MS" w:hAnsi="Trebuchet MS" w:cs="Arial"/>
          <w:sz w:val="22"/>
        </w:rPr>
        <w:t xml:space="preserve">Du 15 au 17 novembre 2023, </w:t>
      </w:r>
      <w:r w:rsidRPr="000257B3">
        <w:rPr>
          <w:rFonts w:ascii="Trebuchet MS" w:hAnsi="Trebuchet MS" w:cs="Arial"/>
          <w:b/>
          <w:bCs/>
          <w:sz w:val="22"/>
        </w:rPr>
        <w:t>Villeneuve d'Ascq </w:t>
      </w:r>
    </w:p>
    <w:p w14:paraId="22C82730" w14:textId="77777777" w:rsidR="00D71B18" w:rsidRPr="000257B3" w:rsidRDefault="00D71B18" w:rsidP="00D71B18">
      <w:pPr>
        <w:rPr>
          <w:rStyle w:val="Lienhypertexte"/>
          <w:rFonts w:ascii="Trebuchet MS" w:hAnsi="Trebuchet MS" w:cs="Arial"/>
          <w:sz w:val="22"/>
        </w:rPr>
      </w:pPr>
      <w:hyperlink r:id="rId270" w:history="1">
        <w:r w:rsidRPr="000257B3">
          <w:rPr>
            <w:rStyle w:val="Lienhypertexte"/>
            <w:rFonts w:ascii="Trebuchet MS" w:hAnsi="Trebuchet MS" w:cs="Arial"/>
            <w:sz w:val="22"/>
          </w:rPr>
          <w:t>Plus d’informations</w:t>
        </w:r>
      </w:hyperlink>
    </w:p>
    <w:p w14:paraId="7394342D" w14:textId="77777777" w:rsidR="00D71B18" w:rsidRPr="000257B3" w:rsidRDefault="00D71B18" w:rsidP="00D71B18">
      <w:pPr>
        <w:autoSpaceDE w:val="0"/>
        <w:autoSpaceDN w:val="0"/>
        <w:adjustRightInd w:val="0"/>
        <w:rPr>
          <w:rFonts w:ascii="Trebuchet MS" w:hAnsi="Trebuchet MS" w:cs="Arial"/>
          <w:b/>
          <w:bCs/>
          <w:sz w:val="22"/>
          <w:lang w:eastAsia="en-US"/>
        </w:rPr>
      </w:pPr>
    </w:p>
    <w:p w14:paraId="17A2971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professionnels de l’autonomie au travail. Par-delà les enjeux, quelles perspectives ?</w:t>
      </w:r>
    </w:p>
    <w:p w14:paraId="538B00D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7</w:t>
      </w:r>
      <w:r w:rsidRPr="000257B3">
        <w:rPr>
          <w:rFonts w:ascii="Trebuchet MS" w:hAnsi="Trebuchet MS" w:cs="Arial"/>
          <w:i/>
          <w:iCs/>
          <w:sz w:val="22"/>
          <w:vertAlign w:val="superscript"/>
        </w:rPr>
        <w:t>èmes</w:t>
      </w:r>
      <w:r w:rsidRPr="000257B3">
        <w:rPr>
          <w:rFonts w:ascii="Trebuchet MS" w:hAnsi="Trebuchet MS" w:cs="Arial"/>
          <w:i/>
          <w:iCs/>
          <w:sz w:val="22"/>
        </w:rPr>
        <w:t xml:space="preserve"> Rencontres de la Caisse nationale de solidarité pour l’autonomie (CNSA) « Recherche et innovation » </w:t>
      </w:r>
    </w:p>
    <w:p w14:paraId="16ABBD0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16 novembre, par visioconférence </w:t>
      </w:r>
    </w:p>
    <w:p w14:paraId="5580751C"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71" w:history="1">
        <w:r w:rsidRPr="000257B3">
          <w:rPr>
            <w:rStyle w:val="Lienhypertexte"/>
            <w:rFonts w:ascii="Trebuchet MS" w:hAnsi="Trebuchet MS" w:cs="Arial"/>
            <w:sz w:val="22"/>
          </w:rPr>
          <w:t>Plus d’informations</w:t>
        </w:r>
      </w:hyperlink>
    </w:p>
    <w:p w14:paraId="3C19A7C3"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3F45AF9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besoins en logements à l’heure de l’urgence climatique et de la transition écologique</w:t>
      </w:r>
    </w:p>
    <w:p w14:paraId="6F6E2632"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Journée du Réseau des acteurs de l’habitat </w:t>
      </w:r>
    </w:p>
    <w:p w14:paraId="6FBC2D0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16 novembre 2023, Paris</w:t>
      </w:r>
    </w:p>
    <w:p w14:paraId="2118F9F5"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72" w:history="1">
        <w:r w:rsidRPr="000257B3">
          <w:rPr>
            <w:rStyle w:val="Lienhypertexte"/>
            <w:rFonts w:ascii="Trebuchet MS" w:hAnsi="Trebuchet MS" w:cs="Arial"/>
            <w:sz w:val="22"/>
          </w:rPr>
          <w:t>Plus d’informations</w:t>
        </w:r>
      </w:hyperlink>
    </w:p>
    <w:p w14:paraId="5639E25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05AC7E7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Quoi de neuf, chercheurs ? </w:t>
      </w:r>
    </w:p>
    <w:p w14:paraId="457B8B4B"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Journée du Réseau des acteurs de l’habitat </w:t>
      </w:r>
    </w:p>
    <w:p w14:paraId="2F9B98B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16 novembre 2023, Paris</w:t>
      </w:r>
    </w:p>
    <w:p w14:paraId="7F3E3722"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73" w:history="1">
        <w:r w:rsidRPr="000257B3">
          <w:rPr>
            <w:rStyle w:val="Lienhypertexte"/>
            <w:rFonts w:ascii="Trebuchet MS" w:hAnsi="Trebuchet MS" w:cs="Arial"/>
            <w:sz w:val="22"/>
          </w:rPr>
          <w:t>Plus d’informations</w:t>
        </w:r>
      </w:hyperlink>
    </w:p>
    <w:p w14:paraId="10D61C5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0109512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15th International Seminar on </w:t>
      </w:r>
      <w:proofErr w:type="spellStart"/>
      <w:r w:rsidRPr="000257B3">
        <w:rPr>
          <w:rFonts w:ascii="Trebuchet MS" w:hAnsi="Trebuchet MS" w:cs="Arial"/>
          <w:b/>
          <w:bCs/>
          <w:sz w:val="22"/>
        </w:rPr>
        <w:t>Supercentenarians</w:t>
      </w:r>
      <w:proofErr w:type="spellEnd"/>
    </w:p>
    <w:p w14:paraId="5D7A2292" w14:textId="77777777" w:rsidR="00D71B18" w:rsidRPr="000257B3" w:rsidRDefault="00D71B18" w:rsidP="00D71B18">
      <w:pPr>
        <w:pStyle w:val="NormalWeb"/>
        <w:spacing w:before="0" w:beforeAutospacing="0" w:after="0" w:afterAutospacing="0"/>
        <w:jc w:val="both"/>
        <w:rPr>
          <w:rStyle w:val="lev"/>
          <w:rFonts w:ascii="Trebuchet MS" w:hAnsi="Trebuchet MS" w:cs="Arial"/>
          <w:b w:val="0"/>
          <w:bCs w:val="0"/>
          <w:i/>
          <w:iCs/>
          <w:sz w:val="22"/>
        </w:rPr>
      </w:pPr>
      <w:r w:rsidRPr="000257B3">
        <w:rPr>
          <w:rStyle w:val="lev"/>
          <w:rFonts w:ascii="Trebuchet MS" w:hAnsi="Trebuchet MS" w:cs="Arial"/>
          <w:b w:val="0"/>
          <w:bCs w:val="0"/>
          <w:i/>
          <w:iCs/>
          <w:sz w:val="22"/>
        </w:rPr>
        <w:t xml:space="preserve">Organisé par </w:t>
      </w:r>
      <w:proofErr w:type="spellStart"/>
      <w:r w:rsidRPr="000257B3">
        <w:rPr>
          <w:rStyle w:val="lev"/>
          <w:rFonts w:ascii="Trebuchet MS" w:hAnsi="Trebuchet MS" w:cs="Arial"/>
          <w:b w:val="0"/>
          <w:bCs w:val="0"/>
          <w:i/>
          <w:iCs/>
          <w:sz w:val="22"/>
        </w:rPr>
        <w:t>l’Ined</w:t>
      </w:r>
      <w:proofErr w:type="spellEnd"/>
    </w:p>
    <w:p w14:paraId="318D351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16 et 17 novembre 2023, Aubervilliers</w:t>
      </w:r>
    </w:p>
    <w:p w14:paraId="113AE144"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74" w:history="1">
        <w:r w:rsidRPr="000257B3">
          <w:rPr>
            <w:rStyle w:val="Lienhypertexte"/>
            <w:rFonts w:ascii="Trebuchet MS" w:hAnsi="Trebuchet MS" w:cs="Arial"/>
            <w:sz w:val="22"/>
          </w:rPr>
          <w:t>Plus d’informations</w:t>
        </w:r>
      </w:hyperlink>
    </w:p>
    <w:p w14:paraId="1AE0B7BC"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39F56C75" w14:textId="77777777" w:rsidR="00D71B18" w:rsidRPr="000257B3" w:rsidRDefault="00D71B18" w:rsidP="00D71B18">
      <w:pPr>
        <w:pStyle w:val="NormalWeb"/>
        <w:spacing w:before="0" w:beforeAutospacing="0" w:after="0" w:afterAutospacing="0"/>
        <w:jc w:val="both"/>
        <w:rPr>
          <w:rStyle w:val="lev"/>
          <w:rFonts w:ascii="Trebuchet MS" w:hAnsi="Trebuchet MS" w:cs="Arial"/>
          <w:sz w:val="22"/>
        </w:rPr>
      </w:pPr>
      <w:r w:rsidRPr="000257B3">
        <w:rPr>
          <w:rStyle w:val="lev"/>
          <w:rFonts w:ascii="Trebuchet MS" w:hAnsi="Trebuchet MS" w:cs="Arial"/>
          <w:sz w:val="22"/>
        </w:rPr>
        <w:t>Histoire publique et bande dessinée. Actualité et potentialités des écritures et des usages de l’histoire en bande dessinée</w:t>
      </w:r>
    </w:p>
    <w:p w14:paraId="174E911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Cycle de journées d’étude organisé avec la participation de l’Université de Luxembourg</w:t>
      </w:r>
    </w:p>
    <w:p w14:paraId="3C209E8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Style w:val="lev"/>
          <w:rFonts w:ascii="Trebuchet MS" w:hAnsi="Trebuchet MS" w:cs="Arial"/>
          <w:sz w:val="22"/>
        </w:rPr>
        <w:t xml:space="preserve">Le 17 novembre 2023, </w:t>
      </w:r>
      <w:r w:rsidRPr="000257B3">
        <w:rPr>
          <w:rFonts w:ascii="Trebuchet MS" w:hAnsi="Trebuchet MS" w:cs="Arial"/>
          <w:b/>
          <w:bCs/>
          <w:sz w:val="22"/>
        </w:rPr>
        <w:t>Rivesaltes</w:t>
      </w:r>
    </w:p>
    <w:p w14:paraId="4A6EA15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3 mai 2024, Blois</w:t>
      </w:r>
    </w:p>
    <w:p w14:paraId="112F9F6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En octobre 2024, Bruxelles (Belgique)</w:t>
      </w:r>
    </w:p>
    <w:p w14:paraId="6B04143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En mars 2025, Tours</w:t>
      </w:r>
    </w:p>
    <w:p w14:paraId="1688EA09"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75" w:history="1">
        <w:r w:rsidRPr="000257B3">
          <w:rPr>
            <w:rStyle w:val="Lienhypertexte"/>
            <w:rFonts w:ascii="Trebuchet MS" w:hAnsi="Trebuchet MS" w:cs="Arial"/>
            <w:sz w:val="22"/>
          </w:rPr>
          <w:t>Plus d’informations</w:t>
        </w:r>
      </w:hyperlink>
    </w:p>
    <w:p w14:paraId="1D872394"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646CA31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Dépasser le cadre institutionnel pour atteindre l'égalité des </w:t>
      </w:r>
      <w:proofErr w:type="gramStart"/>
      <w:r w:rsidRPr="000257B3">
        <w:rPr>
          <w:rFonts w:ascii="Trebuchet MS" w:hAnsi="Trebuchet MS" w:cs="Arial"/>
          <w:b/>
          <w:bCs/>
          <w:sz w:val="22"/>
        </w:rPr>
        <w:t>places ?,</w:t>
      </w:r>
      <w:proofErr w:type="gramEnd"/>
      <w:r w:rsidRPr="000257B3">
        <w:rPr>
          <w:rFonts w:ascii="Trebuchet MS" w:hAnsi="Trebuchet MS" w:cs="Arial"/>
          <w:b/>
          <w:bCs/>
          <w:sz w:val="22"/>
        </w:rPr>
        <w:t xml:space="preserve"> avec François Dubet</w:t>
      </w:r>
    </w:p>
    <w:p w14:paraId="36BA2172"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plateforme Cairn Info</w:t>
      </w:r>
    </w:p>
    <w:p w14:paraId="1DA1D5B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Style w:val="lev"/>
          <w:rFonts w:ascii="Trebuchet MS" w:hAnsi="Trebuchet MS" w:cs="Arial"/>
          <w:sz w:val="22"/>
        </w:rPr>
        <w:t xml:space="preserve">Le 17 novembre 2023, </w:t>
      </w:r>
      <w:r w:rsidRPr="000257B3">
        <w:rPr>
          <w:rFonts w:ascii="Trebuchet MS" w:hAnsi="Trebuchet MS" w:cs="Arial"/>
          <w:b/>
          <w:bCs/>
          <w:sz w:val="22"/>
        </w:rPr>
        <w:t>par visioconférence</w:t>
      </w:r>
    </w:p>
    <w:p w14:paraId="64901236"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76" w:history="1">
        <w:r w:rsidRPr="000257B3">
          <w:rPr>
            <w:rStyle w:val="Lienhypertexte"/>
            <w:rFonts w:ascii="Trebuchet MS" w:hAnsi="Trebuchet MS" w:cs="Arial"/>
            <w:sz w:val="22"/>
          </w:rPr>
          <w:t>Plus d’informations</w:t>
        </w:r>
      </w:hyperlink>
    </w:p>
    <w:p w14:paraId="061787D3"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4FC253D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Covid 19 et deuils pandémiques : quels enseignements, quelles ressources ? Pour quels avenirs ? </w:t>
      </w:r>
    </w:p>
    <w:p w14:paraId="6D171CB2"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Organisée par le Laboratoire psychopathologie &amp; processus de changement (LPPC) de l'Université Paris 8 Vincennes Saint-Denis</w:t>
      </w:r>
    </w:p>
    <w:p w14:paraId="2AB4BE5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17 au 18 novembre 2023, Paris</w:t>
      </w:r>
    </w:p>
    <w:p w14:paraId="72F6FC2C"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77" w:history="1">
        <w:r w:rsidRPr="000257B3">
          <w:rPr>
            <w:rStyle w:val="Lienhypertexte"/>
            <w:rFonts w:ascii="Trebuchet MS" w:hAnsi="Trebuchet MS" w:cs="Arial"/>
            <w:sz w:val="22"/>
          </w:rPr>
          <w:t>Plus d’informations</w:t>
        </w:r>
      </w:hyperlink>
    </w:p>
    <w:p w14:paraId="08352BC2"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7ADC6A0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5</w:t>
      </w:r>
      <w:r w:rsidRPr="000257B3">
        <w:rPr>
          <w:rFonts w:ascii="Trebuchet MS" w:hAnsi="Trebuchet MS" w:cs="Arial"/>
          <w:b/>
          <w:bCs/>
          <w:sz w:val="22"/>
          <w:vertAlign w:val="superscript"/>
        </w:rPr>
        <w:t>ème</w:t>
      </w:r>
      <w:r w:rsidRPr="000257B3">
        <w:rPr>
          <w:rFonts w:ascii="Trebuchet MS" w:hAnsi="Trebuchet MS" w:cs="Arial"/>
          <w:b/>
          <w:bCs/>
          <w:sz w:val="22"/>
        </w:rPr>
        <w:t xml:space="preserve"> Journée scientifique 2023 – Fin de vie </w:t>
      </w:r>
    </w:p>
    <w:p w14:paraId="74DD2D84"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lastRenderedPageBreak/>
        <w:t>Organisée par la Plateforme nationale pour la recherche sur la fin de vie</w:t>
      </w:r>
    </w:p>
    <w:p w14:paraId="6428152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20 au 21 novembre 2023, Besançon</w:t>
      </w:r>
    </w:p>
    <w:p w14:paraId="70C0E1F8"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78" w:history="1">
        <w:r w:rsidRPr="000257B3">
          <w:rPr>
            <w:rStyle w:val="Lienhypertexte"/>
            <w:rFonts w:ascii="Trebuchet MS" w:hAnsi="Trebuchet MS" w:cs="Arial"/>
            <w:sz w:val="22"/>
          </w:rPr>
          <w:t>Plus d’informations</w:t>
        </w:r>
      </w:hyperlink>
    </w:p>
    <w:p w14:paraId="32A9CEA5"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37696AF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Déserts médicaux et territoires : du diagnostic aux dispositifs de reconquête</w:t>
      </w:r>
    </w:p>
    <w:p w14:paraId="6239ED42"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Cercle pour l’aménagement du territoire</w:t>
      </w:r>
    </w:p>
    <w:p w14:paraId="634FE12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22 novembre 2023, Paris</w:t>
      </w:r>
    </w:p>
    <w:p w14:paraId="0A7D8FC1"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79" w:history="1">
        <w:r w:rsidRPr="000257B3">
          <w:rPr>
            <w:rStyle w:val="Lienhypertexte"/>
            <w:rFonts w:ascii="Trebuchet MS" w:hAnsi="Trebuchet MS" w:cs="Arial"/>
            <w:sz w:val="22"/>
          </w:rPr>
          <w:t>Plus d’informations</w:t>
        </w:r>
      </w:hyperlink>
    </w:p>
    <w:p w14:paraId="0E0098E3"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47F5F1A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Recherches participatives : connaissances et reconnaissances</w:t>
      </w:r>
    </w:p>
    <w:p w14:paraId="4144DF40"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de Caen, Sciences Po et le Dôme (Caen)</w:t>
      </w:r>
    </w:p>
    <w:p w14:paraId="0A35619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22 au 24 novembre 2023, Caen</w:t>
      </w:r>
    </w:p>
    <w:p w14:paraId="3CED67F9"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80" w:history="1">
        <w:r w:rsidRPr="000257B3">
          <w:rPr>
            <w:rStyle w:val="Lienhypertexte"/>
            <w:rFonts w:ascii="Trebuchet MS" w:hAnsi="Trebuchet MS" w:cs="Arial"/>
            <w:sz w:val="22"/>
          </w:rPr>
          <w:t>Plus d’informations</w:t>
        </w:r>
      </w:hyperlink>
    </w:p>
    <w:p w14:paraId="7ABA82EF"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603E15F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Quelle politique pour la prévention de la perte d'autonomie ? </w:t>
      </w:r>
    </w:p>
    <w:p w14:paraId="48DD8A6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Colloque annuel de </w:t>
      </w:r>
      <w:proofErr w:type="spellStart"/>
      <w:r w:rsidRPr="000257B3">
        <w:rPr>
          <w:rFonts w:ascii="Trebuchet MS" w:hAnsi="Trebuchet MS" w:cs="Arial"/>
          <w:i/>
          <w:iCs/>
          <w:sz w:val="22"/>
        </w:rPr>
        <w:t>Futurage</w:t>
      </w:r>
      <w:proofErr w:type="spellEnd"/>
    </w:p>
    <w:p w14:paraId="7613A44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23 novembre 2023, Ivry-sur-Seine</w:t>
      </w:r>
    </w:p>
    <w:p w14:paraId="6A92123B"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81" w:history="1">
        <w:r w:rsidRPr="000257B3">
          <w:rPr>
            <w:rStyle w:val="Lienhypertexte"/>
            <w:rFonts w:ascii="Trebuchet MS" w:hAnsi="Trebuchet MS" w:cs="Arial"/>
            <w:sz w:val="22"/>
          </w:rPr>
          <w:t>Plus d’informations</w:t>
        </w:r>
      </w:hyperlink>
    </w:p>
    <w:p w14:paraId="00D2449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1D9D2E1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renouveau des grandes enquêtes en démographie historique. Créer et partager les données en histoire des populations</w:t>
      </w:r>
    </w:p>
    <w:p w14:paraId="31FD0F4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Société de Démographie Historique</w:t>
      </w:r>
    </w:p>
    <w:p w14:paraId="543FF89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23 et 24 novembre 2023, Aubervilliers</w:t>
      </w:r>
    </w:p>
    <w:p w14:paraId="35316AC0"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82" w:history="1">
        <w:r w:rsidRPr="000257B3">
          <w:rPr>
            <w:rStyle w:val="Lienhypertexte"/>
            <w:rFonts w:ascii="Trebuchet MS" w:hAnsi="Trebuchet MS" w:cs="Arial"/>
            <w:sz w:val="22"/>
          </w:rPr>
          <w:t>Plus d’informations</w:t>
        </w:r>
      </w:hyperlink>
    </w:p>
    <w:p w14:paraId="43D9237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7C324C4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Trajectoires et territoires de la pauvreté</w:t>
      </w:r>
    </w:p>
    <w:p w14:paraId="30A5BEB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l’UMR « Acteurs, ressources et territoires dans le développement » (ART-Dev)</w:t>
      </w:r>
    </w:p>
    <w:p w14:paraId="6191B0C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23 et 24 novembre 2023, Montpellier</w:t>
      </w:r>
    </w:p>
    <w:p w14:paraId="2D3743F1"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83" w:history="1">
        <w:r w:rsidRPr="000257B3">
          <w:rPr>
            <w:rStyle w:val="Lienhypertexte"/>
            <w:rFonts w:ascii="Trebuchet MS" w:hAnsi="Trebuchet MS" w:cs="Arial"/>
            <w:sz w:val="22"/>
          </w:rPr>
          <w:t>Plus d’informations</w:t>
        </w:r>
      </w:hyperlink>
    </w:p>
    <w:p w14:paraId="3C364E3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0A64644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Réparer, maintenir et ménager les espaces de soin</w:t>
      </w:r>
    </w:p>
    <w:p w14:paraId="4867199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Jean Moulin Lyon 3</w:t>
      </w:r>
    </w:p>
    <w:p w14:paraId="364E432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23 et 24 novembre 2023, Dijon (hybride)</w:t>
      </w:r>
    </w:p>
    <w:p w14:paraId="7372DB99"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hyperlink r:id="rId284" w:history="1">
        <w:r w:rsidRPr="000257B3">
          <w:rPr>
            <w:rStyle w:val="Lienhypertexte"/>
            <w:rFonts w:ascii="Trebuchet MS" w:hAnsi="Trebuchet MS" w:cs="Arial"/>
            <w:sz w:val="22"/>
          </w:rPr>
          <w:t>Plus d’informations</w:t>
        </w:r>
      </w:hyperlink>
    </w:p>
    <w:p w14:paraId="185F71C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09C6FB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Majeurs protégés âgés et décisions de santé. Constats et perspectives pour agir dans le respect de l’autonomie de la personne</w:t>
      </w:r>
    </w:p>
    <w:p w14:paraId="2C761DC4"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dans le cadre d’une recherche collective financée par l’Institut des études et de la recherche sur le droit et la justice (IERDJ) et conduite à l’université de Nanterre entre 2021 et 2023</w:t>
      </w:r>
    </w:p>
    <w:p w14:paraId="4A60A5B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23 et 24 novembre 2023, Nanterre</w:t>
      </w:r>
    </w:p>
    <w:p w14:paraId="78C2628D"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85" w:history="1">
        <w:r w:rsidRPr="000257B3">
          <w:rPr>
            <w:rStyle w:val="Lienhypertexte"/>
            <w:rFonts w:ascii="Trebuchet MS" w:hAnsi="Trebuchet MS" w:cs="Arial"/>
            <w:sz w:val="22"/>
          </w:rPr>
          <w:t>Plus d’informations</w:t>
        </w:r>
      </w:hyperlink>
    </w:p>
    <w:p w14:paraId="544BABD7"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760C313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43</w:t>
      </w:r>
      <w:r w:rsidRPr="000257B3">
        <w:rPr>
          <w:rFonts w:ascii="Trebuchet MS" w:hAnsi="Trebuchet MS" w:cs="Arial"/>
          <w:b/>
          <w:bCs/>
          <w:sz w:val="22"/>
          <w:vertAlign w:val="superscript"/>
        </w:rPr>
        <w:t>èmes</w:t>
      </w:r>
      <w:r w:rsidRPr="000257B3">
        <w:rPr>
          <w:rFonts w:ascii="Trebuchet MS" w:hAnsi="Trebuchet MS" w:cs="Arial"/>
          <w:b/>
          <w:bCs/>
          <w:sz w:val="22"/>
        </w:rPr>
        <w:t xml:space="preserve"> Journées Annuelles de la Société Française De Gériatrie et de Gérontologie (JASFGG 2023)</w:t>
      </w:r>
    </w:p>
    <w:p w14:paraId="4CCA0511"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Style w:val="lev"/>
          <w:rFonts w:ascii="Trebuchet MS" w:hAnsi="Trebuchet MS" w:cs="Arial"/>
          <w:b w:val="0"/>
          <w:bCs w:val="0"/>
          <w:i/>
          <w:iCs/>
          <w:sz w:val="22"/>
        </w:rPr>
        <w:t xml:space="preserve">Organisées par </w:t>
      </w:r>
      <w:r w:rsidRPr="000257B3">
        <w:rPr>
          <w:rFonts w:ascii="Trebuchet MS" w:hAnsi="Trebuchet MS" w:cs="Arial"/>
          <w:i/>
          <w:iCs/>
          <w:sz w:val="22"/>
        </w:rPr>
        <w:t>la Société Française De Gériatrie et de Gérontologie</w:t>
      </w:r>
    </w:p>
    <w:p w14:paraId="7D314C9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27 au 29 novembre 2023, Paris</w:t>
      </w:r>
    </w:p>
    <w:p w14:paraId="675440E1" w14:textId="77777777" w:rsidR="00D71B18" w:rsidRPr="000257B3" w:rsidRDefault="00D71B18" w:rsidP="00D71B18">
      <w:pPr>
        <w:autoSpaceDE w:val="0"/>
        <w:autoSpaceDN w:val="0"/>
        <w:adjustRightInd w:val="0"/>
        <w:rPr>
          <w:rFonts w:ascii="Trebuchet MS" w:hAnsi="Trebuchet MS" w:cs="Arial"/>
          <w:sz w:val="22"/>
        </w:rPr>
      </w:pPr>
      <w:hyperlink r:id="rId286" w:history="1">
        <w:r w:rsidRPr="000257B3">
          <w:rPr>
            <w:rStyle w:val="Lienhypertexte"/>
            <w:rFonts w:ascii="Trebuchet MS" w:hAnsi="Trebuchet MS" w:cs="Arial"/>
            <w:sz w:val="22"/>
          </w:rPr>
          <w:t>Plus d’informations</w:t>
        </w:r>
      </w:hyperlink>
    </w:p>
    <w:p w14:paraId="2649D3AD" w14:textId="77777777" w:rsidR="00D71B18" w:rsidRPr="000257B3" w:rsidRDefault="00D71B18" w:rsidP="00D71B18">
      <w:pPr>
        <w:autoSpaceDE w:val="0"/>
        <w:autoSpaceDN w:val="0"/>
        <w:adjustRightInd w:val="0"/>
        <w:rPr>
          <w:rFonts w:ascii="Trebuchet MS" w:hAnsi="Trebuchet MS" w:cs="Arial"/>
          <w:b/>
          <w:bCs/>
          <w:sz w:val="22"/>
          <w:lang w:eastAsia="en-US"/>
        </w:rPr>
      </w:pPr>
    </w:p>
    <w:p w14:paraId="794A68D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enfants et les jeunes face au handicap ou à la maladie d’</w:t>
      </w:r>
      <w:proofErr w:type="spellStart"/>
      <w:r w:rsidRPr="000257B3">
        <w:rPr>
          <w:rFonts w:ascii="Trebuchet MS" w:hAnsi="Trebuchet MS" w:cs="Arial"/>
          <w:b/>
          <w:bCs/>
          <w:sz w:val="22"/>
        </w:rPr>
        <w:t>un·e</w:t>
      </w:r>
      <w:proofErr w:type="spellEnd"/>
      <w:r w:rsidRPr="000257B3">
        <w:rPr>
          <w:rFonts w:ascii="Trebuchet MS" w:hAnsi="Trebuchet MS" w:cs="Arial"/>
          <w:b/>
          <w:bCs/>
          <w:sz w:val="22"/>
        </w:rPr>
        <w:t xml:space="preserve"> proche : expériences, savoirs et savoir-faire</w:t>
      </w:r>
    </w:p>
    <w:p w14:paraId="36A3F304"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l’’atelier du Laboratoire de l’Education « Métier d’</w:t>
      </w:r>
      <w:proofErr w:type="spellStart"/>
      <w:r w:rsidRPr="000257B3">
        <w:rPr>
          <w:rFonts w:ascii="Trebuchet MS" w:hAnsi="Trebuchet MS" w:cs="Arial"/>
          <w:i/>
          <w:iCs/>
          <w:sz w:val="22"/>
        </w:rPr>
        <w:t>aidant-e</w:t>
      </w:r>
      <w:proofErr w:type="spellEnd"/>
      <w:r w:rsidRPr="000257B3">
        <w:rPr>
          <w:rFonts w:ascii="Trebuchet MS" w:hAnsi="Trebuchet MS" w:cs="Arial"/>
          <w:i/>
          <w:iCs/>
          <w:sz w:val="22"/>
        </w:rPr>
        <w:t xml:space="preserve">, métier d’élève : l’éducation informelle à la santé des jeunes </w:t>
      </w:r>
      <w:proofErr w:type="spellStart"/>
      <w:r w:rsidRPr="000257B3">
        <w:rPr>
          <w:rFonts w:ascii="Trebuchet MS" w:hAnsi="Trebuchet MS" w:cs="Arial"/>
          <w:i/>
          <w:iCs/>
          <w:sz w:val="22"/>
        </w:rPr>
        <w:t>aidant-es</w:t>
      </w:r>
      <w:proofErr w:type="spellEnd"/>
      <w:r w:rsidRPr="000257B3">
        <w:rPr>
          <w:rFonts w:ascii="Trebuchet MS" w:hAnsi="Trebuchet MS" w:cs="Arial"/>
          <w:i/>
          <w:iCs/>
          <w:sz w:val="22"/>
        </w:rPr>
        <w:t xml:space="preserve"> »</w:t>
      </w:r>
    </w:p>
    <w:p w14:paraId="4AAEB93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28 novembre 2023, Lyon</w:t>
      </w:r>
    </w:p>
    <w:p w14:paraId="2C0562BB"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87" w:history="1">
        <w:r w:rsidRPr="000257B3">
          <w:rPr>
            <w:rStyle w:val="Lienhypertexte"/>
            <w:rFonts w:ascii="Trebuchet MS" w:hAnsi="Trebuchet MS" w:cs="Arial"/>
            <w:sz w:val="22"/>
          </w:rPr>
          <w:t>Plus d’informations</w:t>
        </w:r>
      </w:hyperlink>
    </w:p>
    <w:p w14:paraId="65A9664A" w14:textId="77777777" w:rsidR="00D71B18" w:rsidRPr="000257B3" w:rsidRDefault="00D71B18" w:rsidP="00D71B18">
      <w:pPr>
        <w:autoSpaceDE w:val="0"/>
        <w:autoSpaceDN w:val="0"/>
        <w:adjustRightInd w:val="0"/>
        <w:rPr>
          <w:rFonts w:ascii="Trebuchet MS" w:hAnsi="Trebuchet MS" w:cs="Arial"/>
          <w:b/>
          <w:bCs/>
          <w:sz w:val="22"/>
          <w:lang w:eastAsia="en-US"/>
        </w:rPr>
      </w:pPr>
    </w:p>
    <w:p w14:paraId="2EC6143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Integrative</w:t>
      </w:r>
      <w:proofErr w:type="spellEnd"/>
      <w:r w:rsidRPr="000257B3">
        <w:rPr>
          <w:rFonts w:ascii="Trebuchet MS" w:hAnsi="Trebuchet MS" w:cs="Arial"/>
          <w:b/>
          <w:bCs/>
          <w:sz w:val="22"/>
        </w:rPr>
        <w:t xml:space="preserve"> Science for </w:t>
      </w:r>
      <w:proofErr w:type="spellStart"/>
      <w:r w:rsidRPr="000257B3">
        <w:rPr>
          <w:rFonts w:ascii="Trebuchet MS" w:hAnsi="Trebuchet MS" w:cs="Arial"/>
          <w:b/>
          <w:bCs/>
          <w:sz w:val="22"/>
        </w:rPr>
        <w:t>Successful</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Aging</w:t>
      </w:r>
      <w:proofErr w:type="spellEnd"/>
      <w:r w:rsidRPr="000257B3">
        <w:rPr>
          <w:rFonts w:ascii="Trebuchet MS" w:hAnsi="Trebuchet MS" w:cs="Arial"/>
          <w:b/>
          <w:bCs/>
          <w:sz w:val="22"/>
        </w:rPr>
        <w:t xml:space="preserve"> </w:t>
      </w:r>
    </w:p>
    <w:p w14:paraId="0002CBC4"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Colloque international « In-</w:t>
      </w:r>
      <w:proofErr w:type="spellStart"/>
      <w:r w:rsidRPr="000257B3">
        <w:rPr>
          <w:rFonts w:ascii="Trebuchet MS" w:hAnsi="Trebuchet MS" w:cs="Arial"/>
          <w:i/>
          <w:iCs/>
          <w:sz w:val="22"/>
        </w:rPr>
        <w:t>Aging</w:t>
      </w:r>
      <w:proofErr w:type="spellEnd"/>
      <w:r w:rsidRPr="000257B3">
        <w:rPr>
          <w:rFonts w:ascii="Trebuchet MS" w:hAnsi="Trebuchet MS" w:cs="Arial"/>
          <w:i/>
          <w:iCs/>
          <w:sz w:val="22"/>
        </w:rPr>
        <w:t> »</w:t>
      </w:r>
    </w:p>
    <w:p w14:paraId="064FD7C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30 novembre 2023, Nice</w:t>
      </w:r>
    </w:p>
    <w:p w14:paraId="4014A769"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88" w:history="1">
        <w:r w:rsidRPr="000257B3">
          <w:rPr>
            <w:rStyle w:val="Lienhypertexte"/>
            <w:rFonts w:ascii="Trebuchet MS" w:hAnsi="Trebuchet MS" w:cs="Arial"/>
            <w:sz w:val="22"/>
          </w:rPr>
          <w:t>Plus d’informations</w:t>
        </w:r>
      </w:hyperlink>
    </w:p>
    <w:p w14:paraId="73673377"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592E5889"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Journées Santé-Environnement (JSE) </w:t>
      </w:r>
    </w:p>
    <w:p w14:paraId="620766CB"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département sciences en santé environnementale (DEESSE) de l’EHESP</w:t>
      </w:r>
    </w:p>
    <w:p w14:paraId="50FF7095" w14:textId="77777777" w:rsidR="00D71B18" w:rsidRPr="000257B3" w:rsidRDefault="00D71B18" w:rsidP="00D71B18">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Du 30 novembre au 1</w:t>
      </w:r>
      <w:r w:rsidRPr="000257B3">
        <w:rPr>
          <w:rStyle w:val="lev"/>
          <w:rFonts w:ascii="Trebuchet MS" w:hAnsi="Trebuchet MS" w:cs="Arial"/>
          <w:sz w:val="22"/>
          <w:vertAlign w:val="superscript"/>
        </w:rPr>
        <w:t>er</w:t>
      </w:r>
      <w:r w:rsidRPr="000257B3">
        <w:rPr>
          <w:rStyle w:val="lev"/>
          <w:rFonts w:ascii="Trebuchet MS" w:hAnsi="Trebuchet MS" w:cs="Arial"/>
          <w:sz w:val="22"/>
        </w:rPr>
        <w:t xml:space="preserve"> décembre 2023, Saint Denis</w:t>
      </w:r>
    </w:p>
    <w:p w14:paraId="728EE11D" w14:textId="77777777" w:rsidR="00D71B18" w:rsidRPr="000257B3" w:rsidRDefault="00D71B18" w:rsidP="00D71B18">
      <w:pPr>
        <w:rPr>
          <w:rStyle w:val="Lienhypertexte"/>
          <w:rFonts w:ascii="Trebuchet MS" w:hAnsi="Trebuchet MS" w:cs="Arial"/>
          <w:sz w:val="22"/>
        </w:rPr>
      </w:pPr>
      <w:hyperlink r:id="rId289" w:history="1">
        <w:r w:rsidRPr="000257B3">
          <w:rPr>
            <w:rStyle w:val="Lienhypertexte"/>
            <w:rFonts w:ascii="Trebuchet MS" w:hAnsi="Trebuchet MS" w:cs="Arial"/>
            <w:sz w:val="22"/>
          </w:rPr>
          <w:t>Plus d’informations</w:t>
        </w:r>
      </w:hyperlink>
    </w:p>
    <w:p w14:paraId="6E5EFF55" w14:textId="77777777" w:rsidR="00D71B18" w:rsidRPr="000257B3" w:rsidRDefault="00D71B18" w:rsidP="00D71B18">
      <w:pPr>
        <w:rPr>
          <w:rStyle w:val="Lienhypertexte"/>
          <w:rFonts w:ascii="Trebuchet MS" w:hAnsi="Trebuchet MS" w:cs="Arial"/>
          <w:sz w:val="22"/>
        </w:rPr>
      </w:pPr>
    </w:p>
    <w:p w14:paraId="4D764C00"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médico-social engagé pour la E-santé</w:t>
      </w:r>
    </w:p>
    <w:p w14:paraId="4E4E7A09"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l’Agence du numérique en santé</w:t>
      </w:r>
    </w:p>
    <w:p w14:paraId="33AC8389" w14:textId="77777777" w:rsidR="00D71B18" w:rsidRPr="000257B3" w:rsidRDefault="00D71B18" w:rsidP="00D71B18">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Les 30 novembre et 1</w:t>
      </w:r>
      <w:r w:rsidRPr="000257B3">
        <w:rPr>
          <w:rStyle w:val="lev"/>
          <w:rFonts w:ascii="Trebuchet MS" w:hAnsi="Trebuchet MS" w:cs="Arial"/>
          <w:sz w:val="22"/>
          <w:vertAlign w:val="superscript"/>
        </w:rPr>
        <w:t>er</w:t>
      </w:r>
      <w:r w:rsidRPr="000257B3">
        <w:rPr>
          <w:rStyle w:val="lev"/>
          <w:rFonts w:ascii="Trebuchet MS" w:hAnsi="Trebuchet MS" w:cs="Arial"/>
          <w:sz w:val="22"/>
        </w:rPr>
        <w:t xml:space="preserve"> décembre 2023, Montrouge</w:t>
      </w:r>
    </w:p>
    <w:p w14:paraId="7C3EF78E" w14:textId="77777777" w:rsidR="00D71B18" w:rsidRPr="000257B3" w:rsidRDefault="00D71B18" w:rsidP="00D71B18">
      <w:pPr>
        <w:rPr>
          <w:rStyle w:val="Lienhypertexte"/>
          <w:rFonts w:ascii="Trebuchet MS" w:hAnsi="Trebuchet MS" w:cs="Arial"/>
          <w:sz w:val="22"/>
        </w:rPr>
      </w:pPr>
      <w:hyperlink r:id="rId290" w:history="1">
        <w:r w:rsidRPr="000257B3">
          <w:rPr>
            <w:rStyle w:val="Lienhypertexte"/>
            <w:rFonts w:ascii="Trebuchet MS" w:hAnsi="Trebuchet MS" w:cs="Arial"/>
            <w:sz w:val="22"/>
          </w:rPr>
          <w:t>Plus d’informations</w:t>
        </w:r>
      </w:hyperlink>
    </w:p>
    <w:p w14:paraId="16AC0C28"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615B20E3" w14:textId="77777777" w:rsidR="00D71B18" w:rsidRPr="000257B3" w:rsidRDefault="00D71B18" w:rsidP="00D71B18">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Enquêter par questionnaire aux âges de la vie </w:t>
      </w:r>
    </w:p>
    <w:p w14:paraId="000993D0"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Journée d’étude du projet </w:t>
      </w:r>
      <w:proofErr w:type="spellStart"/>
      <w:r w:rsidRPr="000257B3">
        <w:rPr>
          <w:rFonts w:ascii="Trebuchet MS" w:hAnsi="Trebuchet MS" w:cs="Arial"/>
          <w:i/>
          <w:iCs/>
          <w:sz w:val="22"/>
        </w:rPr>
        <w:t>LifeObs</w:t>
      </w:r>
      <w:proofErr w:type="spellEnd"/>
    </w:p>
    <w:p w14:paraId="0A7842E5" w14:textId="77777777" w:rsidR="00D71B18" w:rsidRPr="000257B3" w:rsidRDefault="00D71B18" w:rsidP="00D71B18">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Le 1</w:t>
      </w:r>
      <w:r w:rsidRPr="000257B3">
        <w:rPr>
          <w:rStyle w:val="lev"/>
          <w:rFonts w:ascii="Trebuchet MS" w:hAnsi="Trebuchet MS" w:cs="Arial"/>
          <w:sz w:val="22"/>
          <w:vertAlign w:val="superscript"/>
        </w:rPr>
        <w:t>er</w:t>
      </w:r>
      <w:r w:rsidRPr="000257B3">
        <w:rPr>
          <w:rStyle w:val="lev"/>
          <w:rFonts w:ascii="Trebuchet MS" w:hAnsi="Trebuchet MS" w:cs="Arial"/>
          <w:sz w:val="22"/>
        </w:rPr>
        <w:t xml:space="preserve"> décembre 2023, Saint Denis</w:t>
      </w:r>
    </w:p>
    <w:p w14:paraId="42AB04BD" w14:textId="77777777" w:rsidR="00D71B18" w:rsidRPr="000257B3" w:rsidRDefault="00D71B18" w:rsidP="00D71B18">
      <w:pPr>
        <w:rPr>
          <w:rStyle w:val="Lienhypertexte"/>
          <w:rFonts w:ascii="Trebuchet MS" w:hAnsi="Trebuchet MS" w:cs="Arial"/>
          <w:sz w:val="22"/>
        </w:rPr>
      </w:pPr>
      <w:hyperlink r:id="rId291" w:history="1">
        <w:r w:rsidRPr="000257B3">
          <w:rPr>
            <w:rStyle w:val="Lienhypertexte"/>
            <w:rFonts w:ascii="Trebuchet MS" w:hAnsi="Trebuchet MS" w:cs="Arial"/>
            <w:sz w:val="22"/>
          </w:rPr>
          <w:t>Plus d’informations</w:t>
        </w:r>
      </w:hyperlink>
    </w:p>
    <w:p w14:paraId="35E19AF9" w14:textId="77777777" w:rsidR="00D71B18" w:rsidRPr="000257B3" w:rsidRDefault="00D71B18" w:rsidP="00D71B18">
      <w:pPr>
        <w:rPr>
          <w:rStyle w:val="Lienhypertexte"/>
          <w:rFonts w:ascii="Trebuchet MS" w:hAnsi="Trebuchet MS" w:cs="Arial"/>
          <w:sz w:val="22"/>
        </w:rPr>
      </w:pPr>
    </w:p>
    <w:p w14:paraId="2B0321B1" w14:textId="77777777" w:rsidR="00D71B18" w:rsidRPr="000257B3" w:rsidRDefault="00D71B18" w:rsidP="00D71B18">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Habitats institutionnels : pratiques spatiales des habitant.es</w:t>
      </w:r>
    </w:p>
    <w:p w14:paraId="323057F9"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Réseau Recherche Habitat-Logement (</w:t>
      </w:r>
      <w:proofErr w:type="spellStart"/>
      <w:r w:rsidRPr="000257B3">
        <w:rPr>
          <w:rFonts w:ascii="Trebuchet MS" w:hAnsi="Trebuchet MS" w:cs="Arial"/>
          <w:i/>
          <w:iCs/>
          <w:sz w:val="22"/>
        </w:rPr>
        <w:t>Rehal</w:t>
      </w:r>
      <w:proofErr w:type="spellEnd"/>
      <w:r w:rsidRPr="000257B3">
        <w:rPr>
          <w:rFonts w:ascii="Trebuchet MS" w:hAnsi="Trebuchet MS" w:cs="Arial"/>
          <w:i/>
          <w:iCs/>
          <w:sz w:val="22"/>
        </w:rPr>
        <w:t>)</w:t>
      </w:r>
    </w:p>
    <w:p w14:paraId="03ABA8AD" w14:textId="77777777" w:rsidR="00D71B18" w:rsidRPr="000257B3" w:rsidRDefault="00D71B18" w:rsidP="00D71B18">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Le 1</w:t>
      </w:r>
      <w:r w:rsidRPr="000257B3">
        <w:rPr>
          <w:rStyle w:val="lev"/>
          <w:rFonts w:ascii="Trebuchet MS" w:hAnsi="Trebuchet MS" w:cs="Arial"/>
          <w:sz w:val="22"/>
          <w:vertAlign w:val="superscript"/>
        </w:rPr>
        <w:t>er</w:t>
      </w:r>
      <w:r w:rsidRPr="000257B3">
        <w:rPr>
          <w:rStyle w:val="lev"/>
          <w:rFonts w:ascii="Trebuchet MS" w:hAnsi="Trebuchet MS" w:cs="Arial"/>
          <w:sz w:val="22"/>
        </w:rPr>
        <w:t xml:space="preserve"> décembre 2023, Paris</w:t>
      </w:r>
    </w:p>
    <w:p w14:paraId="6B72B7AE" w14:textId="77777777" w:rsidR="00D71B18" w:rsidRPr="000257B3" w:rsidRDefault="00D71B18" w:rsidP="00D71B18">
      <w:pPr>
        <w:rPr>
          <w:rStyle w:val="Lienhypertexte"/>
          <w:rFonts w:ascii="Trebuchet MS" w:hAnsi="Trebuchet MS" w:cs="Arial"/>
          <w:sz w:val="22"/>
        </w:rPr>
      </w:pPr>
      <w:hyperlink r:id="rId292" w:history="1">
        <w:r w:rsidRPr="000257B3">
          <w:rPr>
            <w:rStyle w:val="Lienhypertexte"/>
            <w:rFonts w:ascii="Trebuchet MS" w:hAnsi="Trebuchet MS" w:cs="Arial"/>
            <w:sz w:val="22"/>
          </w:rPr>
          <w:t>Plus d’informations</w:t>
        </w:r>
      </w:hyperlink>
    </w:p>
    <w:p w14:paraId="2AFD8F50" w14:textId="77777777" w:rsidR="00D71B18" w:rsidRPr="000257B3" w:rsidRDefault="00D71B18" w:rsidP="00D71B18">
      <w:pPr>
        <w:rPr>
          <w:rStyle w:val="Lienhypertexte"/>
          <w:rFonts w:ascii="Trebuchet MS" w:hAnsi="Trebuchet MS" w:cs="Arial"/>
          <w:sz w:val="22"/>
        </w:rPr>
      </w:pPr>
    </w:p>
    <w:p w14:paraId="5C6FC8B4" w14:textId="77777777" w:rsidR="00D71B18" w:rsidRPr="000257B3" w:rsidRDefault="00D71B18" w:rsidP="00D71B18">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Système de santé et santé des systèmes</w:t>
      </w:r>
    </w:p>
    <w:p w14:paraId="477376A9"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Organisé par </w:t>
      </w:r>
      <w:proofErr w:type="spellStart"/>
      <w:r w:rsidRPr="000257B3">
        <w:rPr>
          <w:rFonts w:ascii="Trebuchet MS" w:hAnsi="Trebuchet MS" w:cs="Arial"/>
          <w:i/>
          <w:iCs/>
          <w:sz w:val="22"/>
        </w:rPr>
        <w:t>PSInstitut</w:t>
      </w:r>
      <w:proofErr w:type="spellEnd"/>
    </w:p>
    <w:p w14:paraId="339BFFFF" w14:textId="77777777" w:rsidR="00D71B18" w:rsidRPr="000257B3" w:rsidRDefault="00D71B18" w:rsidP="00D71B18">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Le 1</w:t>
      </w:r>
      <w:r w:rsidRPr="000257B3">
        <w:rPr>
          <w:rStyle w:val="lev"/>
          <w:rFonts w:ascii="Trebuchet MS" w:hAnsi="Trebuchet MS" w:cs="Arial"/>
          <w:sz w:val="22"/>
          <w:vertAlign w:val="superscript"/>
        </w:rPr>
        <w:t>er</w:t>
      </w:r>
      <w:r w:rsidRPr="000257B3">
        <w:rPr>
          <w:rStyle w:val="lev"/>
          <w:rFonts w:ascii="Trebuchet MS" w:hAnsi="Trebuchet MS" w:cs="Arial"/>
          <w:sz w:val="22"/>
        </w:rPr>
        <w:t xml:space="preserve"> décembre 2023, Strasbourg</w:t>
      </w:r>
    </w:p>
    <w:p w14:paraId="02B8A1DF" w14:textId="77777777" w:rsidR="00D71B18" w:rsidRPr="000257B3" w:rsidRDefault="00D71B18" w:rsidP="00D71B18">
      <w:pPr>
        <w:rPr>
          <w:rStyle w:val="Lienhypertexte"/>
          <w:rFonts w:ascii="Trebuchet MS" w:hAnsi="Trebuchet MS" w:cs="Arial"/>
          <w:sz w:val="22"/>
        </w:rPr>
      </w:pPr>
      <w:hyperlink r:id="rId293" w:history="1">
        <w:r w:rsidRPr="000257B3">
          <w:rPr>
            <w:rStyle w:val="Lienhypertexte"/>
            <w:rFonts w:ascii="Trebuchet MS" w:hAnsi="Trebuchet MS" w:cs="Arial"/>
            <w:sz w:val="22"/>
          </w:rPr>
          <w:t>Plus d’informations</w:t>
        </w:r>
      </w:hyperlink>
    </w:p>
    <w:p w14:paraId="00269F63"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64BD555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architectes au défi de la précarité : comprendre, proposer, rechercher</w:t>
      </w:r>
    </w:p>
    <w:p w14:paraId="4E808454"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GRIEF de l’École nationale supérieure d’architecture de Bretagne</w:t>
      </w:r>
    </w:p>
    <w:p w14:paraId="3361794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5 et 6 décembre 2023, Rennes</w:t>
      </w:r>
    </w:p>
    <w:p w14:paraId="3D75C4A6"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294" w:history="1">
        <w:r w:rsidRPr="000257B3">
          <w:rPr>
            <w:rStyle w:val="Lienhypertexte"/>
            <w:rFonts w:ascii="Trebuchet MS" w:hAnsi="Trebuchet MS" w:cs="Arial"/>
            <w:sz w:val="22"/>
          </w:rPr>
          <w:t>Plus d’informations</w:t>
        </w:r>
      </w:hyperlink>
    </w:p>
    <w:p w14:paraId="6A05EED1" w14:textId="77777777" w:rsidR="00D71B18" w:rsidRPr="000257B3" w:rsidRDefault="00D71B18" w:rsidP="00D71B18">
      <w:pPr>
        <w:rPr>
          <w:rFonts w:ascii="Trebuchet MS" w:hAnsi="Trebuchet MS" w:cs="Arial"/>
          <w:sz w:val="22"/>
        </w:rPr>
      </w:pPr>
    </w:p>
    <w:p w14:paraId="00A7B1F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Colloque international du RFVAA</w:t>
      </w:r>
    </w:p>
    <w:p w14:paraId="3C6291F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Villes &amp; Communautés amies des aînés dans le monde</w:t>
      </w:r>
    </w:p>
    <w:p w14:paraId="2C859C2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5 et 6 décembre 2023, Paris</w:t>
      </w:r>
    </w:p>
    <w:p w14:paraId="1CC43BB1"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95" w:history="1">
        <w:r w:rsidRPr="000257B3">
          <w:rPr>
            <w:rStyle w:val="Lienhypertexte"/>
            <w:rFonts w:ascii="Trebuchet MS" w:hAnsi="Trebuchet MS" w:cs="Arial"/>
            <w:sz w:val="22"/>
          </w:rPr>
          <w:t>Plus d’informations</w:t>
        </w:r>
      </w:hyperlink>
    </w:p>
    <w:p w14:paraId="2F32BFA2"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48EE648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Quels sont les impacts des technologies et de l'IA sur l'autonomie, l'accessibilité et les pratiques des professionnels ? </w:t>
      </w:r>
    </w:p>
    <w:p w14:paraId="7C9324C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41</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scientifique de la Fédération nationale pour l’inclusion des personnes en situation de handicap sensoriel et DYS en France (</w:t>
      </w:r>
      <w:proofErr w:type="spellStart"/>
      <w:r w:rsidRPr="000257B3">
        <w:rPr>
          <w:rFonts w:ascii="Trebuchet MS" w:hAnsi="Trebuchet MS" w:cs="Arial"/>
          <w:i/>
          <w:iCs/>
          <w:sz w:val="22"/>
        </w:rPr>
        <w:t>Fisaf</w:t>
      </w:r>
      <w:proofErr w:type="spellEnd"/>
      <w:r w:rsidRPr="000257B3">
        <w:rPr>
          <w:rFonts w:ascii="Trebuchet MS" w:hAnsi="Trebuchet MS" w:cs="Arial"/>
          <w:i/>
          <w:iCs/>
          <w:sz w:val="22"/>
        </w:rPr>
        <w:t>)</w:t>
      </w:r>
    </w:p>
    <w:p w14:paraId="33F68D5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5 au 7 décembre 2023, Paris</w:t>
      </w:r>
    </w:p>
    <w:p w14:paraId="1498C1C9"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96" w:anchor="programme" w:history="1">
        <w:r w:rsidRPr="000257B3">
          <w:rPr>
            <w:rStyle w:val="Lienhypertexte"/>
            <w:rFonts w:ascii="Trebuchet MS" w:hAnsi="Trebuchet MS" w:cs="Arial"/>
            <w:sz w:val="22"/>
          </w:rPr>
          <w:t>Plus d’informations</w:t>
        </w:r>
      </w:hyperlink>
    </w:p>
    <w:p w14:paraId="434EEF92"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46498CA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Marginalité(s) choisie(s)</w:t>
      </w:r>
    </w:p>
    <w:p w14:paraId="0EA6C47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XIII</w:t>
      </w:r>
      <w:r w:rsidRPr="000257B3">
        <w:rPr>
          <w:rFonts w:ascii="Trebuchet MS" w:hAnsi="Trebuchet MS" w:cs="Arial"/>
          <w:i/>
          <w:iCs/>
          <w:sz w:val="22"/>
          <w:vertAlign w:val="superscript"/>
        </w:rPr>
        <w:t>ème</w:t>
      </w:r>
      <w:r w:rsidRPr="000257B3">
        <w:rPr>
          <w:rFonts w:ascii="Trebuchet MS" w:hAnsi="Trebuchet MS" w:cs="Arial"/>
          <w:i/>
          <w:iCs/>
          <w:sz w:val="22"/>
        </w:rPr>
        <w:t xml:space="preserve"> Journée des </w:t>
      </w:r>
      <w:proofErr w:type="spellStart"/>
      <w:r w:rsidRPr="000257B3">
        <w:rPr>
          <w:rFonts w:ascii="Trebuchet MS" w:hAnsi="Trebuchet MS" w:cs="Arial"/>
          <w:i/>
          <w:iCs/>
          <w:sz w:val="22"/>
        </w:rPr>
        <w:t>doctorant.</w:t>
      </w:r>
      <w:proofErr w:type="gramStart"/>
      <w:r w:rsidRPr="000257B3">
        <w:rPr>
          <w:rFonts w:ascii="Trebuchet MS" w:hAnsi="Trebuchet MS" w:cs="Arial"/>
          <w:i/>
          <w:iCs/>
          <w:sz w:val="22"/>
        </w:rPr>
        <w:t>e.s</w:t>
      </w:r>
      <w:proofErr w:type="spellEnd"/>
      <w:proofErr w:type="gramEnd"/>
      <w:r w:rsidRPr="000257B3">
        <w:rPr>
          <w:rFonts w:ascii="Trebuchet MS" w:hAnsi="Trebuchet MS" w:cs="Arial"/>
          <w:i/>
          <w:iCs/>
          <w:sz w:val="22"/>
        </w:rPr>
        <w:t xml:space="preserve"> du laboratoire AMERIBER</w:t>
      </w:r>
    </w:p>
    <w:p w14:paraId="2ECC714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6 décembre 2023, Bordeaux</w:t>
      </w:r>
    </w:p>
    <w:p w14:paraId="7422C5BF"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97" w:history="1">
        <w:r w:rsidRPr="000257B3">
          <w:rPr>
            <w:rStyle w:val="Lienhypertexte"/>
            <w:rFonts w:ascii="Trebuchet MS" w:hAnsi="Trebuchet MS" w:cs="Arial"/>
            <w:sz w:val="22"/>
          </w:rPr>
          <w:t>Plus d’informations</w:t>
        </w:r>
      </w:hyperlink>
    </w:p>
    <w:p w14:paraId="7509347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7D2F5BE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9</w:t>
      </w:r>
      <w:r w:rsidRPr="000257B3">
        <w:rPr>
          <w:rFonts w:ascii="Trebuchet MS" w:hAnsi="Trebuchet MS" w:cs="Arial"/>
          <w:b/>
          <w:bCs/>
          <w:sz w:val="22"/>
          <w:vertAlign w:val="superscript"/>
        </w:rPr>
        <w:t xml:space="preserve">ème </w:t>
      </w:r>
      <w:r w:rsidRPr="000257B3">
        <w:rPr>
          <w:rFonts w:ascii="Trebuchet MS" w:hAnsi="Trebuchet MS" w:cs="Arial"/>
          <w:b/>
          <w:bCs/>
          <w:sz w:val="22"/>
        </w:rPr>
        <w:t>Conférence Évaluation des politiques publiques</w:t>
      </w:r>
    </w:p>
    <w:p w14:paraId="1CE490B2"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Organisée avec l’Association Française de Science Économique (AFSE)</w:t>
      </w:r>
    </w:p>
    <w:p w14:paraId="078FBAE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7 décembre 2023, Paris</w:t>
      </w:r>
    </w:p>
    <w:p w14:paraId="30031421"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298" w:history="1">
        <w:r w:rsidRPr="000257B3">
          <w:rPr>
            <w:rStyle w:val="Lienhypertexte"/>
            <w:rFonts w:ascii="Trebuchet MS" w:hAnsi="Trebuchet MS" w:cs="Arial"/>
            <w:sz w:val="22"/>
          </w:rPr>
          <w:t>Plus d’informations</w:t>
        </w:r>
      </w:hyperlink>
    </w:p>
    <w:p w14:paraId="0127FD66"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7630E98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hyperlink r:id="rId299" w:history="1">
        <w:r w:rsidRPr="000257B3">
          <w:rPr>
            <w:rStyle w:val="Lienhypertexte"/>
            <w:rFonts w:ascii="Trebuchet MS" w:hAnsi="Trebuchet MS" w:cs="Arial"/>
            <w:b/>
            <w:bCs/>
            <w:color w:val="auto"/>
            <w:sz w:val="22"/>
            <w:u w:val="none"/>
          </w:rPr>
          <w:t xml:space="preserve">Les perspectives </w:t>
        </w:r>
        <w:proofErr w:type="gramStart"/>
        <w:r w:rsidRPr="000257B3">
          <w:rPr>
            <w:rStyle w:val="Lienhypertexte"/>
            <w:rFonts w:ascii="Trebuchet MS" w:hAnsi="Trebuchet MS" w:cs="Arial"/>
            <w:b/>
            <w:bCs/>
            <w:color w:val="auto"/>
            <w:sz w:val="22"/>
            <w:u w:val="none"/>
          </w:rPr>
          <w:t xml:space="preserve">du </w:t>
        </w:r>
        <w:r w:rsidRPr="000257B3">
          <w:rPr>
            <w:rStyle w:val="Lienhypertexte"/>
            <w:rFonts w:ascii="Trebuchet MS" w:hAnsi="Trebuchet MS" w:cs="Arial"/>
            <w:b/>
            <w:bCs/>
            <w:i/>
            <w:iCs/>
            <w:color w:val="auto"/>
            <w:sz w:val="22"/>
            <w:u w:val="none"/>
          </w:rPr>
          <w:t>care</w:t>
        </w:r>
        <w:proofErr w:type="gramEnd"/>
        <w:r w:rsidRPr="000257B3">
          <w:rPr>
            <w:rStyle w:val="Lienhypertexte"/>
            <w:rFonts w:ascii="Trebuchet MS" w:hAnsi="Trebuchet MS" w:cs="Arial"/>
            <w:b/>
            <w:bCs/>
            <w:color w:val="auto"/>
            <w:sz w:val="22"/>
            <w:u w:val="none"/>
          </w:rPr>
          <w:t xml:space="preserve"> dans les pratiques, dans le management et dans les politiques publiques</w:t>
        </w:r>
      </w:hyperlink>
    </w:p>
    <w:p w14:paraId="4D7ABD39" w14:textId="77777777" w:rsidR="00D71B18" w:rsidRPr="000257B3" w:rsidRDefault="00D71B18" w:rsidP="00D71B18">
      <w:pPr>
        <w:pStyle w:val="NormalWeb"/>
        <w:spacing w:before="0" w:beforeAutospacing="0" w:after="0" w:afterAutospacing="0"/>
        <w:jc w:val="both"/>
        <w:rPr>
          <w:rStyle w:val="markedcontent"/>
          <w:rFonts w:ascii="Trebuchet MS" w:hAnsi="Trebuchet MS" w:cs="Arial"/>
          <w:b/>
          <w:bCs/>
          <w:i/>
          <w:iCs/>
          <w:sz w:val="22"/>
        </w:rPr>
      </w:pPr>
      <w:r w:rsidRPr="000257B3">
        <w:rPr>
          <w:rStyle w:val="markedcontent"/>
          <w:rFonts w:ascii="Trebuchet MS" w:hAnsi="Trebuchet MS" w:cs="Arial"/>
          <w:i/>
          <w:iCs/>
          <w:sz w:val="22"/>
        </w:rPr>
        <w:t xml:space="preserve">Organisé par le laboratoire </w:t>
      </w:r>
      <w:r w:rsidRPr="000257B3">
        <w:rPr>
          <w:rFonts w:ascii="Trebuchet MS" w:hAnsi="Trebuchet MS" w:cs="Arial"/>
          <w:i/>
          <w:iCs/>
          <w:sz w:val="22"/>
        </w:rPr>
        <w:t>Normandie Innovation Marché Entreprise Consommation (NIMEC) et l’Institut de Recherche Interdisciplinaire Homme et Société (IRIHS)</w:t>
      </w:r>
    </w:p>
    <w:p w14:paraId="78BA247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7 et 8 décembre 2023, Évreux </w:t>
      </w:r>
    </w:p>
    <w:p w14:paraId="18161DF6"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00" w:history="1">
        <w:r w:rsidRPr="000257B3">
          <w:rPr>
            <w:rStyle w:val="Lienhypertexte"/>
            <w:rFonts w:ascii="Trebuchet MS" w:hAnsi="Trebuchet MS" w:cs="Arial"/>
            <w:sz w:val="22"/>
          </w:rPr>
          <w:t>Plus d’informations</w:t>
        </w:r>
      </w:hyperlink>
    </w:p>
    <w:p w14:paraId="23881E57"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3800BD6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Covid, âges de la vie et relations intergénérationnelles</w:t>
      </w:r>
    </w:p>
    <w:p w14:paraId="0F6E20E9"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l’Unité de recherche sur le vieillissement de la Caisse Nationale Assurance Vieillesse (</w:t>
      </w:r>
      <w:proofErr w:type="spellStart"/>
      <w:r w:rsidRPr="000257B3">
        <w:rPr>
          <w:rFonts w:ascii="Trebuchet MS" w:hAnsi="Trebuchet MS" w:cs="Arial"/>
          <w:i/>
          <w:iCs/>
          <w:sz w:val="22"/>
        </w:rPr>
        <w:t>Cnav</w:t>
      </w:r>
      <w:proofErr w:type="spellEnd"/>
      <w:r w:rsidRPr="000257B3">
        <w:rPr>
          <w:rFonts w:ascii="Trebuchet MS" w:hAnsi="Trebuchet MS" w:cs="Arial"/>
          <w:i/>
          <w:iCs/>
          <w:sz w:val="22"/>
        </w:rPr>
        <w:t>)</w:t>
      </w:r>
    </w:p>
    <w:p w14:paraId="0EF148F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11 et 12 décembre 2023, Saint-Denis</w:t>
      </w:r>
    </w:p>
    <w:p w14:paraId="5989CA2E"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01" w:history="1">
        <w:r w:rsidRPr="000257B3">
          <w:rPr>
            <w:rStyle w:val="Lienhypertexte"/>
            <w:rFonts w:ascii="Trebuchet MS" w:hAnsi="Trebuchet MS" w:cs="Arial"/>
            <w:sz w:val="22"/>
          </w:rPr>
          <w:t>Plus d’informations</w:t>
        </w:r>
      </w:hyperlink>
    </w:p>
    <w:p w14:paraId="161E305D"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1F32179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45</w:t>
      </w:r>
      <w:r w:rsidRPr="000257B3">
        <w:rPr>
          <w:rFonts w:ascii="Trebuchet MS" w:hAnsi="Trebuchet MS" w:cs="Arial"/>
          <w:b/>
          <w:bCs/>
          <w:sz w:val="22"/>
          <w:vertAlign w:val="superscript"/>
        </w:rPr>
        <w:t xml:space="preserve">èmes </w:t>
      </w:r>
      <w:r w:rsidRPr="000257B3">
        <w:rPr>
          <w:rFonts w:ascii="Trebuchet MS" w:hAnsi="Trebuchet MS" w:cs="Arial"/>
          <w:b/>
          <w:bCs/>
          <w:sz w:val="22"/>
        </w:rPr>
        <w:t>Journées des Économistes de la Santé Français (JESF)</w:t>
      </w:r>
    </w:p>
    <w:p w14:paraId="5FC07B82"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w:t>
      </w:r>
      <w:proofErr w:type="spellStart"/>
      <w:r w:rsidRPr="000257B3">
        <w:rPr>
          <w:rFonts w:ascii="Trebuchet MS" w:hAnsi="Trebuchet MS" w:cs="Arial"/>
          <w:i/>
          <w:iCs/>
          <w:sz w:val="22"/>
        </w:rPr>
        <w:t>LabEx</w:t>
      </w:r>
      <w:proofErr w:type="spellEnd"/>
      <w:r w:rsidRPr="000257B3">
        <w:rPr>
          <w:rFonts w:ascii="Trebuchet MS" w:hAnsi="Trebuchet MS" w:cs="Arial"/>
          <w:i/>
          <w:iCs/>
          <w:sz w:val="22"/>
        </w:rPr>
        <w:t xml:space="preserve"> ICCA, avec la participation de « La Station – Gare des Mines »</w:t>
      </w:r>
    </w:p>
    <w:p w14:paraId="764F212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13 au 15 décembre 2023, Bordeaux</w:t>
      </w:r>
    </w:p>
    <w:p w14:paraId="54B71FAB"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02" w:history="1">
        <w:r w:rsidRPr="000257B3">
          <w:rPr>
            <w:rStyle w:val="Lienhypertexte"/>
            <w:rFonts w:ascii="Trebuchet MS" w:hAnsi="Trebuchet MS" w:cs="Arial"/>
            <w:sz w:val="22"/>
          </w:rPr>
          <w:t>Plus d’informations</w:t>
        </w:r>
      </w:hyperlink>
    </w:p>
    <w:p w14:paraId="1046C8F4"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0697E65A"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0257B3">
        <w:rPr>
          <w:rStyle w:val="Lienhypertexte"/>
          <w:rFonts w:ascii="Trebuchet MS" w:hAnsi="Trebuchet MS" w:cs="Arial"/>
          <w:b/>
          <w:bCs/>
          <w:color w:val="auto"/>
          <w:sz w:val="22"/>
          <w:u w:val="none"/>
        </w:rPr>
        <w:t>Concilier maladies chroniques et travail : un enjeu d’égalité</w:t>
      </w:r>
    </w:p>
    <w:p w14:paraId="0C6CB68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Présentation des résultats du 16e baromètre des discriminations dans l'emploi Défenseur des droits – OIT</w:t>
      </w:r>
    </w:p>
    <w:p w14:paraId="41A33CD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14 décembre 2023, Paris</w:t>
      </w:r>
    </w:p>
    <w:p w14:paraId="2E62289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03" w:history="1">
        <w:r w:rsidRPr="000257B3">
          <w:rPr>
            <w:rStyle w:val="Lienhypertexte"/>
            <w:rFonts w:ascii="Trebuchet MS" w:hAnsi="Trebuchet MS" w:cs="Arial"/>
            <w:sz w:val="22"/>
          </w:rPr>
          <w:t>Plus d’informations</w:t>
        </w:r>
      </w:hyperlink>
    </w:p>
    <w:p w14:paraId="06BB5DC8"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5D0974FB"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0257B3">
        <w:rPr>
          <w:rStyle w:val="Lienhypertexte"/>
          <w:rFonts w:ascii="Trebuchet MS" w:hAnsi="Trebuchet MS" w:cs="Arial"/>
          <w:b/>
          <w:bCs/>
          <w:color w:val="auto"/>
          <w:sz w:val="22"/>
          <w:u w:val="none"/>
        </w:rPr>
        <w:t>Diversification des métiers de l’aide et de l’accompagnement : entre reconnaissance et invisibilité</w:t>
      </w:r>
    </w:p>
    <w:p w14:paraId="4ED9AB4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La revue Gérontologie et société fait son numéro</w:t>
      </w:r>
    </w:p>
    <w:p w14:paraId="0F8CCAC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14 décembre 2023, par visio-conférence</w:t>
      </w:r>
    </w:p>
    <w:p w14:paraId="274C74DC"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04" w:history="1">
        <w:r w:rsidRPr="000257B3">
          <w:rPr>
            <w:rStyle w:val="Lienhypertexte"/>
            <w:rFonts w:ascii="Trebuchet MS" w:hAnsi="Trebuchet MS" w:cs="Arial"/>
            <w:sz w:val="22"/>
          </w:rPr>
          <w:t>Plus d’informations</w:t>
        </w:r>
      </w:hyperlink>
    </w:p>
    <w:p w14:paraId="3B2BEEB8"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05" w:history="1">
        <w:r w:rsidRPr="000257B3">
          <w:rPr>
            <w:rStyle w:val="Lienhypertexte"/>
            <w:rFonts w:ascii="Trebuchet MS" w:hAnsi="Trebuchet MS" w:cs="Arial"/>
            <w:sz w:val="22"/>
          </w:rPr>
          <w:t>Lien de connexion</w:t>
        </w:r>
      </w:hyperlink>
    </w:p>
    <w:p w14:paraId="1F71D7AC"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6D6B9841"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0257B3">
        <w:rPr>
          <w:rStyle w:val="Lienhypertexte"/>
          <w:rFonts w:ascii="Trebuchet MS" w:hAnsi="Trebuchet MS" w:cs="Arial"/>
          <w:b/>
          <w:bCs/>
          <w:color w:val="auto"/>
          <w:sz w:val="22"/>
          <w:u w:val="none"/>
        </w:rPr>
        <w:t>Solidarités familiales, ces liens qui nous (dés)unissent</w:t>
      </w:r>
    </w:p>
    <w:p w14:paraId="53BCED59"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caennais de recherche juridique</w:t>
      </w:r>
    </w:p>
    <w:p w14:paraId="11EA535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14 et 15 décembre 2023, Caen</w:t>
      </w:r>
    </w:p>
    <w:p w14:paraId="658CDD11"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06" w:history="1">
        <w:r w:rsidRPr="000257B3">
          <w:rPr>
            <w:rStyle w:val="Lienhypertexte"/>
            <w:rFonts w:ascii="Trebuchet MS" w:hAnsi="Trebuchet MS" w:cs="Arial"/>
            <w:sz w:val="22"/>
          </w:rPr>
          <w:t>Plus d’informations</w:t>
        </w:r>
      </w:hyperlink>
    </w:p>
    <w:p w14:paraId="6809BD8C"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58B9A50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17</w:t>
      </w:r>
      <w:r w:rsidRPr="000257B3">
        <w:rPr>
          <w:rFonts w:ascii="Trebuchet MS" w:hAnsi="Trebuchet MS" w:cs="Arial"/>
          <w:b/>
          <w:bCs/>
          <w:sz w:val="22"/>
          <w:vertAlign w:val="superscript"/>
        </w:rPr>
        <w:t xml:space="preserve">èmes </w:t>
      </w:r>
      <w:r w:rsidRPr="000257B3">
        <w:rPr>
          <w:rFonts w:ascii="Trebuchet MS" w:hAnsi="Trebuchet MS" w:cs="Arial"/>
          <w:b/>
          <w:bCs/>
          <w:sz w:val="22"/>
        </w:rPr>
        <w:t>Journées de recherche en Sciences Sociales (JRSS)</w:t>
      </w:r>
    </w:p>
    <w:p w14:paraId="64FD29CD"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Société française d’économie rurale (SFER), l’Institut national de recherche pour l'agriculture, l'alimentation et l'environnement (INRAE) et le Centre de coopération internationale en recherche agronomique pour le développement (CIRAD)</w:t>
      </w:r>
    </w:p>
    <w:p w14:paraId="5F398E0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14 et 15 décembre 2023, Palaiseau</w:t>
      </w:r>
    </w:p>
    <w:p w14:paraId="3E0A028D"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07" w:history="1">
        <w:r w:rsidRPr="000257B3">
          <w:rPr>
            <w:rStyle w:val="Lienhypertexte"/>
            <w:rFonts w:ascii="Trebuchet MS" w:hAnsi="Trebuchet MS" w:cs="Arial"/>
            <w:sz w:val="22"/>
          </w:rPr>
          <w:t>Plus d’informations</w:t>
        </w:r>
      </w:hyperlink>
    </w:p>
    <w:p w14:paraId="21109F8F"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15C5FD9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European</w:t>
      </w:r>
      <w:proofErr w:type="spellEnd"/>
      <w:r w:rsidRPr="000257B3">
        <w:rPr>
          <w:rFonts w:ascii="Trebuchet MS" w:hAnsi="Trebuchet MS" w:cs="Arial"/>
          <w:b/>
          <w:bCs/>
          <w:sz w:val="22"/>
        </w:rPr>
        <w:t xml:space="preserve"> symposium ALTER-PLACES</w:t>
      </w:r>
    </w:p>
    <w:p w14:paraId="679ECFD0"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LEDA-</w:t>
      </w:r>
      <w:proofErr w:type="spellStart"/>
      <w:r w:rsidRPr="000257B3">
        <w:rPr>
          <w:rFonts w:ascii="Trebuchet MS" w:hAnsi="Trebuchet MS" w:cs="Arial"/>
          <w:i/>
          <w:iCs/>
          <w:sz w:val="22"/>
        </w:rPr>
        <w:t>Legos</w:t>
      </w:r>
      <w:proofErr w:type="spellEnd"/>
      <w:r w:rsidRPr="000257B3">
        <w:rPr>
          <w:rFonts w:ascii="Trebuchet MS" w:hAnsi="Trebuchet MS" w:cs="Arial"/>
          <w:i/>
          <w:iCs/>
          <w:sz w:val="22"/>
        </w:rPr>
        <w:t xml:space="preserve"> (Université Paris Dauphine-PSL), Bordeaux Population </w:t>
      </w:r>
      <w:proofErr w:type="spellStart"/>
      <w:r w:rsidRPr="000257B3">
        <w:rPr>
          <w:rFonts w:ascii="Trebuchet MS" w:hAnsi="Trebuchet MS" w:cs="Arial"/>
          <w:i/>
          <w:iCs/>
          <w:sz w:val="22"/>
        </w:rPr>
        <w:t>Health</w:t>
      </w:r>
      <w:proofErr w:type="spellEnd"/>
      <w:r w:rsidRPr="000257B3">
        <w:rPr>
          <w:rFonts w:ascii="Trebuchet MS" w:hAnsi="Trebuchet MS" w:cs="Arial"/>
          <w:i/>
          <w:iCs/>
          <w:sz w:val="22"/>
        </w:rPr>
        <w:t xml:space="preserve"> et le Collège des Économistes de la Santé (CES)</w:t>
      </w:r>
    </w:p>
    <w:p w14:paraId="52975AB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14 et 15 décembre 2023, Bordeaux</w:t>
      </w:r>
    </w:p>
    <w:p w14:paraId="13801DDD"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08" w:history="1">
        <w:r w:rsidRPr="000257B3">
          <w:rPr>
            <w:rStyle w:val="Lienhypertexte"/>
            <w:rFonts w:ascii="Trebuchet MS" w:hAnsi="Trebuchet MS" w:cs="Arial"/>
            <w:sz w:val="22"/>
          </w:rPr>
          <w:t>Plus d’informations</w:t>
        </w:r>
      </w:hyperlink>
    </w:p>
    <w:p w14:paraId="350652AB"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4E9E4A7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Quelle prévention secondaire pour les retraités à risque de cancer professionnel ? Débats autour du suivi post-professionnel</w:t>
      </w:r>
    </w:p>
    <w:p w14:paraId="299C1ACA"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d'études et de recherche en sociologie (</w:t>
      </w:r>
      <w:proofErr w:type="spellStart"/>
      <w:r w:rsidRPr="000257B3">
        <w:rPr>
          <w:rFonts w:ascii="Trebuchet MS" w:hAnsi="Trebuchet MS" w:cs="Arial"/>
          <w:i/>
          <w:iCs/>
          <w:sz w:val="22"/>
        </w:rPr>
        <w:t>Labers</w:t>
      </w:r>
      <w:proofErr w:type="spellEnd"/>
      <w:r w:rsidRPr="000257B3">
        <w:rPr>
          <w:rFonts w:ascii="Trebuchet MS" w:hAnsi="Trebuchet MS" w:cs="Arial"/>
          <w:i/>
          <w:iCs/>
          <w:sz w:val="22"/>
        </w:rPr>
        <w:t>)</w:t>
      </w:r>
    </w:p>
    <w:p w14:paraId="64BC838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19 décembre 2023, Brest </w:t>
      </w:r>
    </w:p>
    <w:p w14:paraId="2F0E010C"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09" w:history="1">
        <w:r w:rsidRPr="000257B3">
          <w:rPr>
            <w:rStyle w:val="Lienhypertexte"/>
            <w:rFonts w:ascii="Trebuchet MS" w:hAnsi="Trebuchet MS" w:cs="Arial"/>
            <w:sz w:val="22"/>
          </w:rPr>
          <w:t>Plus d’informations</w:t>
        </w:r>
      </w:hyperlink>
    </w:p>
    <w:p w14:paraId="474AF5A3"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21BE449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Rencontre avec Didier </w:t>
      </w:r>
      <w:proofErr w:type="spellStart"/>
      <w:r w:rsidRPr="000257B3">
        <w:rPr>
          <w:rFonts w:ascii="Trebuchet MS" w:hAnsi="Trebuchet MS" w:cs="Arial"/>
          <w:b/>
          <w:bCs/>
          <w:sz w:val="22"/>
        </w:rPr>
        <w:t>Fassin</w:t>
      </w:r>
      <w:proofErr w:type="spellEnd"/>
    </w:p>
    <w:p w14:paraId="1B5AD8B6"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Fondation Maison des sciences de l’homme à l’occasion de la parution du livre « Sciences sociales par temps de crise »</w:t>
      </w:r>
    </w:p>
    <w:p w14:paraId="07386EE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21 décembre 2023, Paris </w:t>
      </w:r>
    </w:p>
    <w:p w14:paraId="1B032A8D"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10" w:history="1">
        <w:r w:rsidRPr="000257B3">
          <w:rPr>
            <w:rStyle w:val="Lienhypertexte"/>
            <w:rFonts w:ascii="Trebuchet MS" w:hAnsi="Trebuchet MS" w:cs="Arial"/>
            <w:sz w:val="22"/>
          </w:rPr>
          <w:t>Plus d’informations</w:t>
        </w:r>
      </w:hyperlink>
    </w:p>
    <w:p w14:paraId="57192156" w14:textId="77777777" w:rsidR="00F30D5E" w:rsidRPr="000257B3" w:rsidRDefault="00F30D5E" w:rsidP="00F30D5E">
      <w:pPr>
        <w:rPr>
          <w:rFonts w:ascii="Trebuchet MS" w:hAnsi="Trebuchet MS"/>
          <w:sz w:val="22"/>
          <w:szCs w:val="24"/>
        </w:rPr>
      </w:pPr>
    </w:p>
    <w:p w14:paraId="57136C55" w14:textId="77777777" w:rsidR="00F30D5E" w:rsidRPr="000257B3" w:rsidRDefault="00F30D5E" w:rsidP="00F30D5E">
      <w:pPr>
        <w:rPr>
          <w:rFonts w:ascii="Trebuchet MS" w:hAnsi="Trebuchet MS"/>
          <w:sz w:val="22"/>
          <w:szCs w:val="24"/>
        </w:rPr>
      </w:pPr>
    </w:p>
    <w:p w14:paraId="005157A0" w14:textId="689F3DC6" w:rsidR="00F30D5E" w:rsidRPr="000257B3" w:rsidRDefault="00D71B18" w:rsidP="00D26661">
      <w:pPr>
        <w:pStyle w:val="Titre3"/>
        <w:rPr>
          <w:rStyle w:val="lev"/>
          <w:b/>
          <w:bCs w:val="0"/>
          <w:sz w:val="40"/>
          <w:szCs w:val="36"/>
        </w:rPr>
      </w:pPr>
      <w:r w:rsidRPr="000257B3">
        <w:rPr>
          <w:rStyle w:val="lev"/>
          <w:b/>
          <w:bCs w:val="0"/>
          <w:sz w:val="40"/>
          <w:szCs w:val="36"/>
        </w:rPr>
        <w:t>2024</w:t>
      </w:r>
    </w:p>
    <w:p w14:paraId="6873799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L'expérience des jeunes aidants face à la fin de vie et au décès d'un proche</w:t>
      </w:r>
    </w:p>
    <w:p w14:paraId="310D7FC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Présentation des premiers résultats d'une recherche qualitative sur les spécificités du deuil des jeunes adultes aidants (18-25 ans) et leur vécu des situations de fin de vie du proche aidé</w:t>
      </w:r>
    </w:p>
    <w:p w14:paraId="6DEB1BC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8 janvier 2024, par visioconférence</w:t>
      </w:r>
    </w:p>
    <w:p w14:paraId="6F9492A0"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11" w:history="1">
        <w:r w:rsidRPr="000257B3">
          <w:rPr>
            <w:rStyle w:val="Lienhypertexte"/>
            <w:rFonts w:ascii="Trebuchet MS" w:hAnsi="Trebuchet MS" w:cs="Arial"/>
            <w:sz w:val="22"/>
          </w:rPr>
          <w:t>Plus d’informations</w:t>
        </w:r>
      </w:hyperlink>
    </w:p>
    <w:p w14:paraId="31CA0A5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EFAD1E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Autonomie : personnes âgées, personnes en situation de handicap à tous les âges de la vie, proches et professionnels</w:t>
      </w:r>
    </w:p>
    <w:p w14:paraId="6753EDF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Webinaire d'information Programme Autonomie 2024 CNSA-</w:t>
      </w:r>
      <w:proofErr w:type="spellStart"/>
      <w:r w:rsidRPr="000257B3">
        <w:rPr>
          <w:rFonts w:ascii="Trebuchet MS" w:hAnsi="Trebuchet MS" w:cs="Arial"/>
          <w:i/>
          <w:iCs/>
          <w:sz w:val="22"/>
        </w:rPr>
        <w:t>IReSP</w:t>
      </w:r>
      <w:proofErr w:type="spellEnd"/>
    </w:p>
    <w:p w14:paraId="19DC6B5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11 janvier 2024, par visioconférence</w:t>
      </w:r>
    </w:p>
    <w:p w14:paraId="380F4100" w14:textId="77777777" w:rsidR="00D71B18" w:rsidRPr="000257B3" w:rsidRDefault="00D71B18" w:rsidP="00D71B18">
      <w:pPr>
        <w:pStyle w:val="NormalWeb"/>
        <w:spacing w:before="0" w:beforeAutospacing="0" w:after="0" w:afterAutospacing="0"/>
        <w:jc w:val="both"/>
      </w:pPr>
      <w:hyperlink r:id="rId312" w:history="1">
        <w:r w:rsidRPr="000257B3">
          <w:rPr>
            <w:rStyle w:val="Lienhypertexte"/>
            <w:rFonts w:ascii="Trebuchet MS" w:hAnsi="Trebuchet MS" w:cs="Arial"/>
            <w:sz w:val="22"/>
          </w:rPr>
          <w:t>Plus d’informations</w:t>
        </w:r>
      </w:hyperlink>
    </w:p>
    <w:p w14:paraId="2836262D" w14:textId="77777777" w:rsidR="00AE5FAD" w:rsidRPr="000257B3" w:rsidRDefault="00AE5FAD" w:rsidP="00D71B18">
      <w:pPr>
        <w:pStyle w:val="NormalWeb"/>
        <w:spacing w:before="0" w:beforeAutospacing="0" w:after="0" w:afterAutospacing="0"/>
        <w:jc w:val="both"/>
        <w:rPr>
          <w:rFonts w:ascii="Trebuchet MS" w:hAnsi="Trebuchet MS" w:cs="Arial"/>
          <w:sz w:val="22"/>
        </w:rPr>
      </w:pPr>
    </w:p>
    <w:p w14:paraId="3C3D66A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Sens dessus-dessous : sensorialité et vieillissement</w:t>
      </w:r>
    </w:p>
    <w:p w14:paraId="1A9803B7"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l’Association Rhône-Alpes de Gérontologie Psychanalytique (ARAGP)</w:t>
      </w:r>
    </w:p>
    <w:p w14:paraId="54D33E4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12 janvier 2024, Lyon</w:t>
      </w:r>
    </w:p>
    <w:p w14:paraId="4709DA00" w14:textId="7E9BA6DD" w:rsidR="00D71B18" w:rsidRPr="000257B3" w:rsidRDefault="00D71B18" w:rsidP="00D71B18">
      <w:pPr>
        <w:pStyle w:val="NormalWeb"/>
        <w:spacing w:before="0" w:beforeAutospacing="0" w:after="0" w:afterAutospacing="0"/>
        <w:jc w:val="both"/>
        <w:rPr>
          <w:rFonts w:ascii="Trebuchet MS" w:hAnsi="Trebuchet MS" w:cs="Arial"/>
          <w:sz w:val="22"/>
        </w:rPr>
      </w:pPr>
      <w:hyperlink r:id="rId313" w:history="1">
        <w:r w:rsidRPr="000257B3">
          <w:rPr>
            <w:rStyle w:val="Lienhypertexte"/>
            <w:rFonts w:ascii="Trebuchet MS" w:hAnsi="Trebuchet MS" w:cs="Arial"/>
            <w:sz w:val="22"/>
          </w:rPr>
          <w:t>Plus d’informations</w:t>
        </w:r>
      </w:hyperlink>
    </w:p>
    <w:p w14:paraId="5FFD1D8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0C626A4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Sens dessus-dessous : sensorialité et vieillissement</w:t>
      </w:r>
    </w:p>
    <w:p w14:paraId="369331E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l’Association Rhône-Alpes de Gérontologie Psychanalytique (ARAGP)</w:t>
      </w:r>
    </w:p>
    <w:p w14:paraId="47ED5EA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19 janvier 2024, Lyon</w:t>
      </w:r>
    </w:p>
    <w:p w14:paraId="7855054E"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14" w:history="1">
        <w:r w:rsidRPr="000257B3">
          <w:rPr>
            <w:rStyle w:val="Lienhypertexte"/>
            <w:rFonts w:ascii="Trebuchet MS" w:hAnsi="Trebuchet MS" w:cs="Arial"/>
            <w:sz w:val="22"/>
          </w:rPr>
          <w:t>Plus d’informations</w:t>
        </w:r>
      </w:hyperlink>
    </w:p>
    <w:p w14:paraId="70B97CF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16FC04D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puzzle juridique de l’intelligence artificielle (IA) médicale</w:t>
      </w:r>
    </w:p>
    <w:p w14:paraId="5D52A8B6"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 Droit et changement social »</w:t>
      </w:r>
    </w:p>
    <w:p w14:paraId="471F2A9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19 janvier 2024, Paris</w:t>
      </w:r>
    </w:p>
    <w:p w14:paraId="11B14F27"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15" w:history="1">
        <w:r w:rsidRPr="000257B3">
          <w:rPr>
            <w:rStyle w:val="Lienhypertexte"/>
            <w:rFonts w:ascii="Trebuchet MS" w:hAnsi="Trebuchet MS" w:cs="Arial"/>
            <w:sz w:val="22"/>
          </w:rPr>
          <w:t>Plus d’informations</w:t>
        </w:r>
      </w:hyperlink>
    </w:p>
    <w:p w14:paraId="5A364769"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6F5E627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Autonomie(s), indépendance et dépendances</w:t>
      </w:r>
    </w:p>
    <w:p w14:paraId="12F4F2A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Séminaire organisé dans le cadre du Programme Prioritaire de Recherche sur l’Autonomie (PPR Autonomie)</w:t>
      </w:r>
    </w:p>
    <w:p w14:paraId="5A0D04B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19 janvier au 12 juin 2024, par visioconférence</w:t>
      </w:r>
    </w:p>
    <w:p w14:paraId="407A0452"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16" w:history="1">
        <w:r w:rsidRPr="000257B3">
          <w:rPr>
            <w:rStyle w:val="Lienhypertexte"/>
            <w:rFonts w:ascii="Trebuchet MS" w:hAnsi="Trebuchet MS" w:cs="Arial"/>
            <w:sz w:val="22"/>
          </w:rPr>
          <w:t>Plus d’informations</w:t>
        </w:r>
      </w:hyperlink>
    </w:p>
    <w:p w14:paraId="24048798"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5CD2A8D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contrôle et l’éthique de l’intelligence artificielle</w:t>
      </w:r>
    </w:p>
    <w:p w14:paraId="18A3F2A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 xml:space="preserve">Entretien avec Dominique Cardon et Valérie Beaudouin dans le cadre des Rencontres Cairn </w:t>
      </w:r>
    </w:p>
    <w:p w14:paraId="64A1EE5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25 janvier 2024 – Le Replay sera disponible sur la plateforme Cairn</w:t>
      </w:r>
    </w:p>
    <w:p w14:paraId="3341D72D"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17" w:history="1">
        <w:r w:rsidRPr="000257B3">
          <w:rPr>
            <w:rStyle w:val="Lienhypertexte"/>
            <w:rFonts w:ascii="Trebuchet MS" w:hAnsi="Trebuchet MS" w:cs="Arial"/>
            <w:sz w:val="22"/>
          </w:rPr>
          <w:t>Plus d’informations</w:t>
        </w:r>
      </w:hyperlink>
    </w:p>
    <w:p w14:paraId="7FE8A313"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1AC505E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Bien vieillir. État des lieux et perspectives sur les actions de promotion en France </w:t>
      </w:r>
    </w:p>
    <w:p w14:paraId="1380BF26"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les doctorants et doctorantes du réseau doctoral en santé publique</w:t>
      </w:r>
    </w:p>
    <w:p w14:paraId="4D31BFD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w:t>
      </w:r>
      <w:r w:rsidRPr="000257B3">
        <w:rPr>
          <w:rFonts w:ascii="Trebuchet MS" w:hAnsi="Trebuchet MS" w:cs="Arial"/>
          <w:b/>
          <w:bCs/>
          <w:sz w:val="22"/>
          <w:vertAlign w:val="superscript"/>
        </w:rPr>
        <w:t>er</w:t>
      </w:r>
      <w:r w:rsidRPr="000257B3">
        <w:rPr>
          <w:rFonts w:ascii="Trebuchet MS" w:hAnsi="Trebuchet MS" w:cs="Arial"/>
          <w:b/>
          <w:bCs/>
          <w:sz w:val="22"/>
        </w:rPr>
        <w:t xml:space="preserve"> février 2024, Paris</w:t>
      </w:r>
    </w:p>
    <w:p w14:paraId="08987272"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18" w:history="1">
        <w:r w:rsidRPr="000257B3">
          <w:rPr>
            <w:rStyle w:val="Lienhypertexte"/>
            <w:rFonts w:ascii="Trebuchet MS" w:hAnsi="Trebuchet MS" w:cs="Arial"/>
            <w:sz w:val="22"/>
          </w:rPr>
          <w:t>Plus d’informations</w:t>
        </w:r>
      </w:hyperlink>
    </w:p>
    <w:p w14:paraId="5B6B37C2"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3B46FE1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L’autonomie des personnes très vulnérables (handicap ou grand âge) : entre proclamation, protection et difficultés de mise en </w:t>
      </w:r>
      <w:proofErr w:type="spellStart"/>
      <w:r w:rsidRPr="000257B3">
        <w:rPr>
          <w:rFonts w:ascii="Trebuchet MS" w:hAnsi="Trebuchet MS" w:cs="Arial"/>
          <w:b/>
          <w:bCs/>
          <w:sz w:val="22"/>
        </w:rPr>
        <w:t>oeuvre</w:t>
      </w:r>
      <w:proofErr w:type="spellEnd"/>
    </w:p>
    <w:p w14:paraId="2D8EB8C9"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Fondation </w:t>
      </w:r>
      <w:proofErr w:type="spellStart"/>
      <w:r w:rsidRPr="000257B3">
        <w:rPr>
          <w:rFonts w:ascii="Trebuchet MS" w:hAnsi="Trebuchet MS" w:cs="Arial"/>
          <w:i/>
          <w:iCs/>
          <w:sz w:val="22"/>
        </w:rPr>
        <w:t>Filseine</w:t>
      </w:r>
      <w:proofErr w:type="spellEnd"/>
      <w:r w:rsidRPr="000257B3">
        <w:rPr>
          <w:rFonts w:ascii="Trebuchet MS" w:hAnsi="Trebuchet MS" w:cs="Arial"/>
          <w:i/>
          <w:iCs/>
          <w:sz w:val="22"/>
        </w:rPr>
        <w:t xml:space="preserve">, l’Association Papillons Blancs de Pont </w:t>
      </w:r>
      <w:proofErr w:type="spellStart"/>
      <w:r w:rsidRPr="000257B3">
        <w:rPr>
          <w:rFonts w:ascii="Trebuchet MS" w:hAnsi="Trebuchet MS" w:cs="Arial"/>
          <w:i/>
          <w:iCs/>
          <w:sz w:val="22"/>
        </w:rPr>
        <w:t>Audemer</w:t>
      </w:r>
      <w:proofErr w:type="spellEnd"/>
      <w:r w:rsidRPr="000257B3">
        <w:rPr>
          <w:rFonts w:ascii="Trebuchet MS" w:hAnsi="Trebuchet MS" w:cs="Arial"/>
          <w:i/>
          <w:iCs/>
          <w:sz w:val="22"/>
        </w:rPr>
        <w:t>, le Centre Universitaire Rouennais d’Etudes juridiques (CUREJ) et l’Institut Caennais de Recherche Juridique (ICREJ)</w:t>
      </w:r>
    </w:p>
    <w:p w14:paraId="5753B73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w:t>
      </w:r>
      <w:r w:rsidRPr="000257B3">
        <w:rPr>
          <w:rFonts w:ascii="Trebuchet MS" w:hAnsi="Trebuchet MS" w:cs="Arial"/>
          <w:b/>
          <w:bCs/>
          <w:sz w:val="22"/>
          <w:vertAlign w:val="superscript"/>
        </w:rPr>
        <w:t>er</w:t>
      </w:r>
      <w:r w:rsidRPr="000257B3">
        <w:rPr>
          <w:rFonts w:ascii="Trebuchet MS" w:hAnsi="Trebuchet MS" w:cs="Arial"/>
          <w:b/>
          <w:bCs/>
          <w:sz w:val="22"/>
        </w:rPr>
        <w:t xml:space="preserve"> février 2024, Rouen</w:t>
      </w:r>
    </w:p>
    <w:p w14:paraId="41A945D3"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19" w:history="1">
        <w:r w:rsidRPr="000257B3">
          <w:rPr>
            <w:rStyle w:val="Lienhypertexte"/>
            <w:rFonts w:ascii="Trebuchet MS" w:hAnsi="Trebuchet MS" w:cs="Arial"/>
            <w:sz w:val="22"/>
          </w:rPr>
          <w:t>Plus d’informations</w:t>
        </w:r>
      </w:hyperlink>
    </w:p>
    <w:p w14:paraId="15E87F01"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135D0A8E"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fr-SN"/>
        </w:rPr>
      </w:pPr>
      <w:r w:rsidRPr="000257B3">
        <w:rPr>
          <w:rFonts w:ascii="Trebuchet MS" w:hAnsi="Trebuchet MS" w:cs="Arial"/>
          <w:b/>
          <w:bCs/>
          <w:sz w:val="22"/>
          <w:lang w:val="fr-SN"/>
        </w:rPr>
        <w:t>« Le chez soi » dans l’expérience migratoire du Nord au Sud : itinéraires, migrations d’ambiance/atmosphère et urbanités/citadinité (Sénégal)</w:t>
      </w:r>
    </w:p>
    <w:p w14:paraId="736A9E1C"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i/>
          <w:iCs/>
          <w:color w:val="auto"/>
          <w:sz w:val="22"/>
          <w:u w:val="none"/>
        </w:rPr>
      </w:pPr>
      <w:r w:rsidRPr="000257B3">
        <w:rPr>
          <w:rStyle w:val="Lienhypertexte"/>
          <w:rFonts w:ascii="Trebuchet MS" w:hAnsi="Trebuchet MS" w:cs="Arial"/>
          <w:i/>
          <w:iCs/>
          <w:color w:val="auto"/>
          <w:sz w:val="22"/>
          <w:u w:val="none"/>
        </w:rPr>
        <w:t xml:space="preserve">Organisé dans le cadre du séminaire mensuel Movida </w:t>
      </w:r>
    </w:p>
    <w:p w14:paraId="5C407EA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w:t>
      </w:r>
      <w:r w:rsidRPr="000257B3">
        <w:rPr>
          <w:rFonts w:ascii="Trebuchet MS" w:hAnsi="Trebuchet MS" w:cs="Arial"/>
          <w:b/>
          <w:bCs/>
          <w:sz w:val="22"/>
          <w:vertAlign w:val="superscript"/>
        </w:rPr>
        <w:t>er</w:t>
      </w:r>
      <w:r w:rsidRPr="000257B3">
        <w:rPr>
          <w:rFonts w:ascii="Trebuchet MS" w:hAnsi="Trebuchet MS" w:cs="Arial"/>
          <w:b/>
          <w:bCs/>
          <w:sz w:val="22"/>
        </w:rPr>
        <w:t xml:space="preserve"> février 2024, par visioconférence</w:t>
      </w:r>
    </w:p>
    <w:p w14:paraId="314878E8"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20" w:history="1">
        <w:r w:rsidRPr="000257B3">
          <w:rPr>
            <w:rStyle w:val="Lienhypertexte"/>
            <w:rFonts w:ascii="Trebuchet MS" w:hAnsi="Trebuchet MS" w:cs="Arial"/>
            <w:sz w:val="22"/>
          </w:rPr>
          <w:t>Plus d’informations</w:t>
        </w:r>
      </w:hyperlink>
    </w:p>
    <w:p w14:paraId="44532FC0"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465BBFED"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Restoring freedom of action by rethinking living spaces of long-term care facilities for older adults</w:t>
      </w:r>
    </w:p>
    <w:p w14:paraId="48DEC582"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dans le cadre du séminaire « </w:t>
      </w:r>
      <w:proofErr w:type="spellStart"/>
      <w:r w:rsidRPr="000257B3">
        <w:rPr>
          <w:rFonts w:ascii="Trebuchet MS" w:hAnsi="Trebuchet MS" w:cs="Arial"/>
          <w:i/>
          <w:iCs/>
          <w:sz w:val="22"/>
        </w:rPr>
        <w:t>Aging</w:t>
      </w:r>
      <w:proofErr w:type="spellEnd"/>
      <w:r w:rsidRPr="000257B3">
        <w:rPr>
          <w:rFonts w:ascii="Trebuchet MS" w:hAnsi="Trebuchet MS" w:cs="Arial"/>
          <w:i/>
          <w:iCs/>
          <w:sz w:val="22"/>
        </w:rPr>
        <w:t xml:space="preserve"> &amp; </w:t>
      </w:r>
      <w:proofErr w:type="spellStart"/>
      <w:r w:rsidRPr="000257B3">
        <w:rPr>
          <w:rFonts w:ascii="Trebuchet MS" w:hAnsi="Trebuchet MS" w:cs="Arial"/>
          <w:i/>
          <w:iCs/>
          <w:sz w:val="22"/>
        </w:rPr>
        <w:t>Resilience</w:t>
      </w:r>
      <w:proofErr w:type="spellEnd"/>
      <w:r w:rsidRPr="000257B3">
        <w:rPr>
          <w:rFonts w:ascii="Trebuchet MS" w:hAnsi="Trebuchet MS" w:cs="Arial"/>
          <w:i/>
          <w:iCs/>
          <w:sz w:val="22"/>
        </w:rPr>
        <w:t xml:space="preserve"> Axis », Bordeaux Population </w:t>
      </w:r>
      <w:proofErr w:type="spellStart"/>
      <w:r w:rsidRPr="000257B3">
        <w:rPr>
          <w:rFonts w:ascii="Trebuchet MS" w:hAnsi="Trebuchet MS" w:cs="Arial"/>
          <w:i/>
          <w:iCs/>
          <w:sz w:val="22"/>
        </w:rPr>
        <w:t>Health</w:t>
      </w:r>
      <w:proofErr w:type="spellEnd"/>
    </w:p>
    <w:p w14:paraId="254BE0F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2 février 2024, par visioconférence </w:t>
      </w:r>
    </w:p>
    <w:p w14:paraId="6B0274A4"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2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8419CA8"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6823B43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Rapports d’âge : cadres conceptuels, spécificités, imbrications </w:t>
      </w:r>
    </w:p>
    <w:p w14:paraId="3CC5A45B"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l’UMR Triangle</w:t>
      </w:r>
    </w:p>
    <w:p w14:paraId="053F130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5 février 2024, Paris (hybride) </w:t>
      </w:r>
    </w:p>
    <w:p w14:paraId="5FC8959B"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2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D203466"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478705C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Collaborations et professionnalisation des métiers d'accompagnement des personnes vieillissantes</w:t>
      </w:r>
    </w:p>
    <w:p w14:paraId="21F532C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Âge, vieillissements et fin de vie (</w:t>
      </w:r>
      <w:proofErr w:type="spellStart"/>
      <w:r w:rsidRPr="000257B3">
        <w:rPr>
          <w:rFonts w:ascii="Trebuchet MS" w:hAnsi="Trebuchet MS" w:cs="Arial"/>
          <w:i/>
          <w:iCs/>
          <w:sz w:val="22"/>
        </w:rPr>
        <w:t>Avif</w:t>
      </w:r>
      <w:proofErr w:type="spellEnd"/>
      <w:r w:rsidRPr="000257B3">
        <w:rPr>
          <w:rFonts w:ascii="Trebuchet MS" w:hAnsi="Trebuchet MS" w:cs="Arial"/>
          <w:i/>
          <w:iCs/>
          <w:sz w:val="22"/>
        </w:rPr>
        <w:t>)</w:t>
      </w:r>
    </w:p>
    <w:p w14:paraId="56AAD35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6 février 2024, par visioconférence</w:t>
      </w:r>
    </w:p>
    <w:p w14:paraId="72799307"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23" w:history="1">
        <w:r w:rsidRPr="000257B3">
          <w:rPr>
            <w:rStyle w:val="Lienhypertexte"/>
            <w:rFonts w:ascii="Trebuchet MS" w:hAnsi="Trebuchet MS" w:cs="Arial"/>
            <w:sz w:val="22"/>
          </w:rPr>
          <w:t>Plus d’informations</w:t>
        </w:r>
      </w:hyperlink>
    </w:p>
    <w:p w14:paraId="3D0A741F"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5515976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Au travail ! Méthodologie de la thèse</w:t>
      </w:r>
    </w:p>
    <w:p w14:paraId="385E824B"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Paris Nanterre</w:t>
      </w:r>
    </w:p>
    <w:p w14:paraId="1CB9475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7 février 2024, Paris</w:t>
      </w:r>
    </w:p>
    <w:p w14:paraId="0AF2DB7B"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24" w:history="1">
        <w:r w:rsidRPr="000257B3">
          <w:rPr>
            <w:rStyle w:val="Lienhypertexte"/>
            <w:rFonts w:ascii="Trebuchet MS" w:hAnsi="Trebuchet MS" w:cs="Arial"/>
            <w:sz w:val="22"/>
          </w:rPr>
          <w:t>Plus d’informations</w:t>
        </w:r>
      </w:hyperlink>
    </w:p>
    <w:p w14:paraId="21DAAF5D"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5D8646A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Soins palliatifs et fin de vie à domicile : constats, défis et perspectives</w:t>
      </w:r>
    </w:p>
    <w:p w14:paraId="0351FDB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Plateforme nationale pour la recherche sur la fin de vie et le Réseau québécois de recherche en soins palliatifs et de fin de vie (RQSPAL)</w:t>
      </w:r>
    </w:p>
    <w:p w14:paraId="7B7E348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b/>
          <w:bCs/>
          <w:sz w:val="22"/>
        </w:rPr>
        <w:t>Le 8 février 2024, par visioconférence</w:t>
      </w:r>
    </w:p>
    <w:p w14:paraId="33B23F5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hyperlink r:id="rId325" w:history="1">
        <w:r w:rsidRPr="000257B3">
          <w:rPr>
            <w:rStyle w:val="Lienhypertexte"/>
            <w:rFonts w:ascii="Trebuchet MS" w:hAnsi="Trebuchet MS" w:cs="Arial"/>
            <w:sz w:val="22"/>
          </w:rPr>
          <w:t>Plus d’informations</w:t>
        </w:r>
      </w:hyperlink>
    </w:p>
    <w:p w14:paraId="5833E535"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59ED19D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Lutter contre les discriminations</w:t>
      </w:r>
    </w:p>
    <w:p w14:paraId="7805230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Défenseure des droits </w:t>
      </w:r>
    </w:p>
    <w:p w14:paraId="781E6A4F"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b/>
          <w:bCs/>
          <w:sz w:val="22"/>
        </w:rPr>
        <w:t>Le 8 février 2024, Paris</w:t>
      </w:r>
    </w:p>
    <w:p w14:paraId="41E148B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hyperlink r:id="rId326" w:history="1">
        <w:r w:rsidRPr="000257B3">
          <w:rPr>
            <w:rStyle w:val="Lienhypertexte"/>
            <w:rFonts w:ascii="Trebuchet MS" w:hAnsi="Trebuchet MS" w:cs="Arial"/>
            <w:sz w:val="22"/>
          </w:rPr>
          <w:t>Plus d’informations</w:t>
        </w:r>
      </w:hyperlink>
    </w:p>
    <w:p w14:paraId="7AAF8399"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3A586CB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Santé dans l'évolution de la protection sociale</w:t>
      </w:r>
    </w:p>
    <w:p w14:paraId="6D502E5A"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recherche interdisciplinaire sur les enjeux sociaux (IRIS) et le Centre d’économie de l’Université Paris Nord (CEPN)</w:t>
      </w:r>
    </w:p>
    <w:p w14:paraId="380F2C8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b/>
          <w:bCs/>
          <w:sz w:val="22"/>
        </w:rPr>
        <w:t>Le 8 février 2024, Paris</w:t>
      </w:r>
    </w:p>
    <w:p w14:paraId="392C1E5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hyperlink r:id="rId327" w:history="1">
        <w:r w:rsidRPr="000257B3">
          <w:rPr>
            <w:rStyle w:val="Lienhypertexte"/>
            <w:rFonts w:ascii="Trebuchet MS" w:hAnsi="Trebuchet MS" w:cs="Arial"/>
            <w:sz w:val="22"/>
          </w:rPr>
          <w:t>Plus d’informations</w:t>
        </w:r>
      </w:hyperlink>
    </w:p>
    <w:p w14:paraId="6C95E87E"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4E051CA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Lutter contre les discriminations</w:t>
      </w:r>
    </w:p>
    <w:p w14:paraId="35288497"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Défenseure des droits</w:t>
      </w:r>
    </w:p>
    <w:p w14:paraId="6E73537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b/>
          <w:bCs/>
          <w:sz w:val="22"/>
        </w:rPr>
        <w:t>Le 8 février 2024, Paris</w:t>
      </w:r>
    </w:p>
    <w:p w14:paraId="5957034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hyperlink r:id="rId328" w:history="1">
        <w:r w:rsidRPr="000257B3">
          <w:rPr>
            <w:rStyle w:val="Lienhypertexte"/>
            <w:rFonts w:ascii="Trebuchet MS" w:hAnsi="Trebuchet MS" w:cs="Arial"/>
            <w:sz w:val="22"/>
          </w:rPr>
          <w:t>Plus d’informations</w:t>
        </w:r>
      </w:hyperlink>
    </w:p>
    <w:p w14:paraId="7A25BA65"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146C9B5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bookmarkStart w:id="18" w:name="_Hlk156514290"/>
      <w:r w:rsidRPr="000257B3">
        <w:rPr>
          <w:rFonts w:ascii="Trebuchet MS" w:hAnsi="Trebuchet MS" w:cs="Arial"/>
          <w:b/>
          <w:bCs/>
          <w:sz w:val="22"/>
        </w:rPr>
        <w:t xml:space="preserve">Les doctorales de l’Association de science régionale de langue française (ASRDLF) </w:t>
      </w:r>
    </w:p>
    <w:p w14:paraId="2590531D"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l’UMR </w:t>
      </w:r>
      <w:proofErr w:type="spellStart"/>
      <w:r w:rsidRPr="000257B3">
        <w:rPr>
          <w:rFonts w:ascii="Trebuchet MS" w:hAnsi="Trebuchet MS" w:cs="Arial"/>
          <w:i/>
          <w:iCs/>
          <w:sz w:val="22"/>
        </w:rPr>
        <w:t>CItés</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TERritoires</w:t>
      </w:r>
      <w:proofErr w:type="spellEnd"/>
      <w:r w:rsidRPr="000257B3">
        <w:rPr>
          <w:rFonts w:ascii="Trebuchet MS" w:hAnsi="Trebuchet MS" w:cs="Arial"/>
          <w:i/>
          <w:iCs/>
          <w:sz w:val="22"/>
        </w:rPr>
        <w:t xml:space="preserve">, Environnement et Sociétés (CITERES) </w:t>
      </w:r>
    </w:p>
    <w:p w14:paraId="2CD158B4"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8 et 9 février 2024, Tours</w:t>
      </w:r>
    </w:p>
    <w:p w14:paraId="7644AAB5"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29" w:history="1">
        <w:r w:rsidRPr="000257B3">
          <w:rPr>
            <w:rStyle w:val="Lienhypertexte"/>
            <w:rFonts w:ascii="Trebuchet MS" w:hAnsi="Trebuchet MS" w:cs="Arial"/>
            <w:sz w:val="22"/>
          </w:rPr>
          <w:t>Plus d’informations</w:t>
        </w:r>
      </w:hyperlink>
    </w:p>
    <w:p w14:paraId="4355E03C"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508828A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bookmarkStart w:id="19" w:name="_Hlk157699577"/>
      <w:r w:rsidRPr="000257B3">
        <w:rPr>
          <w:rFonts w:ascii="Trebuchet MS" w:hAnsi="Trebuchet MS" w:cs="Arial"/>
          <w:b/>
          <w:bCs/>
          <w:sz w:val="22"/>
        </w:rPr>
        <w:t xml:space="preserve">Vulnérabilités en contextes de </w:t>
      </w:r>
      <w:proofErr w:type="spellStart"/>
      <w:r w:rsidRPr="000257B3">
        <w:rPr>
          <w:rFonts w:ascii="Trebuchet MS" w:hAnsi="Trebuchet MS" w:cs="Arial"/>
          <w:b/>
          <w:bCs/>
          <w:sz w:val="22"/>
        </w:rPr>
        <w:t>carcéralité</w:t>
      </w:r>
      <w:proofErr w:type="spellEnd"/>
      <w:r w:rsidRPr="000257B3">
        <w:rPr>
          <w:rFonts w:ascii="Trebuchet MS" w:hAnsi="Trebuchet MS" w:cs="Arial"/>
          <w:b/>
          <w:bCs/>
          <w:sz w:val="22"/>
        </w:rPr>
        <w:t xml:space="preserve"> et de sans </w:t>
      </w:r>
      <w:proofErr w:type="spellStart"/>
      <w:r w:rsidRPr="000257B3">
        <w:rPr>
          <w:rFonts w:ascii="Trebuchet MS" w:hAnsi="Trebuchet MS" w:cs="Arial"/>
          <w:b/>
          <w:bCs/>
          <w:sz w:val="22"/>
        </w:rPr>
        <w:t>abrisme</w:t>
      </w:r>
      <w:proofErr w:type="spellEnd"/>
    </w:p>
    <w:p w14:paraId="128C53C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l’Espace Éthique Île-de-France</w:t>
      </w:r>
    </w:p>
    <w:p w14:paraId="2C75D8B9"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b/>
          <w:bCs/>
          <w:sz w:val="22"/>
        </w:rPr>
        <w:t>Le 9 février 2024, Paris</w:t>
      </w:r>
    </w:p>
    <w:p w14:paraId="4008013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hyperlink r:id="rId330" w:history="1">
        <w:r w:rsidRPr="000257B3">
          <w:rPr>
            <w:rStyle w:val="Lienhypertexte"/>
            <w:rFonts w:ascii="Trebuchet MS" w:hAnsi="Trebuchet MS" w:cs="Arial"/>
            <w:sz w:val="22"/>
          </w:rPr>
          <w:t>Plus d’informations</w:t>
        </w:r>
      </w:hyperlink>
    </w:p>
    <w:bookmarkEnd w:id="19"/>
    <w:p w14:paraId="0E240DFA"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bookmarkEnd w:id="18"/>
    <w:p w14:paraId="1838E59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temporalités en </w:t>
      </w:r>
      <w:proofErr w:type="spellStart"/>
      <w:r w:rsidRPr="000257B3">
        <w:rPr>
          <w:rFonts w:ascii="Trebuchet MS" w:hAnsi="Trebuchet MS" w:cs="Arial"/>
          <w:b/>
          <w:bCs/>
          <w:sz w:val="22"/>
        </w:rPr>
        <w:t>Ehpad</w:t>
      </w:r>
      <w:proofErr w:type="spellEnd"/>
      <w:r w:rsidRPr="000257B3">
        <w:rPr>
          <w:rFonts w:ascii="Trebuchet MS" w:hAnsi="Trebuchet MS" w:cs="Arial"/>
          <w:b/>
          <w:bCs/>
          <w:sz w:val="22"/>
        </w:rPr>
        <w:t xml:space="preserve"> </w:t>
      </w:r>
    </w:p>
    <w:p w14:paraId="59CDC84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l’Espace de Réflexion Éthique Région Centre-Val de Loire (ERERC)</w:t>
      </w:r>
    </w:p>
    <w:p w14:paraId="4688F22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b/>
          <w:bCs/>
          <w:sz w:val="22"/>
        </w:rPr>
        <w:t>Le 9 février 2024, par visioconférence</w:t>
      </w:r>
    </w:p>
    <w:p w14:paraId="0EBEC26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hyperlink r:id="rId331" w:history="1">
        <w:r w:rsidRPr="000257B3">
          <w:rPr>
            <w:rStyle w:val="Lienhypertexte"/>
            <w:rFonts w:ascii="Trebuchet MS" w:hAnsi="Trebuchet MS" w:cs="Arial"/>
            <w:sz w:val="22"/>
          </w:rPr>
          <w:t>Plus d’informations</w:t>
        </w:r>
      </w:hyperlink>
    </w:p>
    <w:p w14:paraId="4733882F"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1EFC4C77" w14:textId="77777777" w:rsidR="00D71B18" w:rsidRPr="000257B3" w:rsidRDefault="00D71B18" w:rsidP="00D71B18">
      <w:pPr>
        <w:rPr>
          <w:rFonts w:ascii="Trebuchet MS" w:hAnsi="Trebuchet MS" w:cs="Arial"/>
          <w:b/>
          <w:bCs/>
          <w:sz w:val="22"/>
        </w:rPr>
      </w:pPr>
      <w:proofErr w:type="spellStart"/>
      <w:r w:rsidRPr="000257B3">
        <w:rPr>
          <w:rFonts w:ascii="Trebuchet MS" w:hAnsi="Trebuchet MS" w:cs="Arial"/>
          <w:b/>
          <w:bCs/>
          <w:sz w:val="22"/>
        </w:rPr>
        <w:t>Space</w:t>
      </w:r>
      <w:proofErr w:type="spellEnd"/>
      <w:r w:rsidRPr="000257B3">
        <w:rPr>
          <w:rFonts w:ascii="Trebuchet MS" w:hAnsi="Trebuchet MS" w:cs="Arial"/>
          <w:b/>
          <w:bCs/>
          <w:sz w:val="22"/>
        </w:rPr>
        <w:t xml:space="preserve"> in </w:t>
      </w:r>
      <w:proofErr w:type="spellStart"/>
      <w:r w:rsidRPr="000257B3">
        <w:rPr>
          <w:rFonts w:ascii="Trebuchet MS" w:hAnsi="Trebuchet MS" w:cs="Arial"/>
          <w:b/>
          <w:bCs/>
          <w:sz w:val="22"/>
        </w:rPr>
        <w:t>gerontology</w:t>
      </w:r>
      <w:proofErr w:type="spellEnd"/>
    </w:p>
    <w:p w14:paraId="500E3F74" w14:textId="77777777" w:rsidR="00D71B18" w:rsidRPr="000257B3" w:rsidRDefault="00D71B18" w:rsidP="00D71B18">
      <w:pPr>
        <w:rPr>
          <w:rFonts w:ascii="Trebuchet MS" w:hAnsi="Trebuchet MS" w:cs="Arial"/>
          <w:i/>
          <w:iCs/>
          <w:sz w:val="22"/>
        </w:rPr>
      </w:pPr>
      <w:r w:rsidRPr="000257B3">
        <w:rPr>
          <w:rFonts w:ascii="Trebuchet MS" w:hAnsi="Trebuchet MS" w:cs="Arial"/>
          <w:i/>
          <w:iCs/>
          <w:sz w:val="22"/>
        </w:rPr>
        <w:t>Organisé par l’équipe du projet ANR DFG – FRAL « SPAGE » (Production sociale de l'espace au prisme du vieillissement : un dialogue Franco-Allemand)</w:t>
      </w:r>
    </w:p>
    <w:p w14:paraId="4DA53742"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Le 12 février 2024, Grenoble (hybride)</w:t>
      </w:r>
    </w:p>
    <w:p w14:paraId="5645AAF4" w14:textId="77777777" w:rsidR="00D71B18" w:rsidRPr="000257B3" w:rsidRDefault="00D71B18" w:rsidP="00D71B18">
      <w:pPr>
        <w:rPr>
          <w:rFonts w:ascii="Trebuchet MS" w:hAnsi="Trebuchet MS" w:cs="Arial"/>
          <w:sz w:val="22"/>
        </w:rPr>
      </w:pPr>
      <w:hyperlink r:id="rId332" w:history="1">
        <w:r w:rsidRPr="000257B3">
          <w:rPr>
            <w:rStyle w:val="Lienhypertexte"/>
            <w:rFonts w:ascii="Trebuchet MS" w:hAnsi="Trebuchet MS" w:cs="Arial"/>
            <w:sz w:val="22"/>
          </w:rPr>
          <w:t>Plus d’informations</w:t>
        </w:r>
      </w:hyperlink>
    </w:p>
    <w:p w14:paraId="49BC3386"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5411703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Journée d'information sur les appels 2024 des Missions d'Horizon Europe</w:t>
      </w:r>
    </w:p>
    <w:p w14:paraId="3C0A2A2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les Points de contacts nationaux du programme européen</w:t>
      </w:r>
      <w:r w:rsidRPr="000257B3">
        <w:rPr>
          <w:rFonts w:ascii="Trebuchet MS" w:hAnsi="Trebuchet MS" w:cs="Arial"/>
          <w:i/>
          <w:iCs/>
          <w:sz w:val="22"/>
        </w:rPr>
        <w:br/>
        <w:t>pour la recherche et l'innovation</w:t>
      </w:r>
    </w:p>
    <w:p w14:paraId="6D00A50F"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b/>
          <w:bCs/>
          <w:sz w:val="22"/>
        </w:rPr>
        <w:t>Le 14 février 2024, par visioconférence</w:t>
      </w:r>
    </w:p>
    <w:p w14:paraId="4CC930CD"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33" w:history="1">
        <w:r w:rsidRPr="000257B3">
          <w:rPr>
            <w:rStyle w:val="Lienhypertexte"/>
            <w:rFonts w:ascii="Trebuchet MS" w:hAnsi="Trebuchet MS" w:cs="Arial"/>
            <w:sz w:val="22"/>
          </w:rPr>
          <w:t>Plus d’informations</w:t>
        </w:r>
      </w:hyperlink>
    </w:p>
    <w:p w14:paraId="5D620828"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14DFBEA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bookmarkStart w:id="20" w:name="_Hlk157699584"/>
      <w:r w:rsidRPr="000257B3">
        <w:rPr>
          <w:rFonts w:ascii="Trebuchet MS" w:hAnsi="Trebuchet MS" w:cs="Arial"/>
          <w:b/>
          <w:bCs/>
          <w:sz w:val="22"/>
        </w:rPr>
        <w:t>Santé publique, gestion du risque maladie</w:t>
      </w:r>
    </w:p>
    <w:p w14:paraId="66A1B12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l’École nationale supérieure de Sécurité sociale (En3s)</w:t>
      </w:r>
    </w:p>
    <w:p w14:paraId="641636FA"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b/>
          <w:bCs/>
          <w:sz w:val="22"/>
        </w:rPr>
        <w:t>Le 15 février 2024, par visioconférence</w:t>
      </w:r>
    </w:p>
    <w:p w14:paraId="434800C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hyperlink r:id="rId334" w:history="1">
        <w:r w:rsidRPr="000257B3">
          <w:rPr>
            <w:rStyle w:val="Lienhypertexte"/>
            <w:rFonts w:ascii="Trebuchet MS" w:hAnsi="Trebuchet MS" w:cs="Arial"/>
            <w:sz w:val="22"/>
          </w:rPr>
          <w:t>Plus d’informations</w:t>
        </w:r>
      </w:hyperlink>
    </w:p>
    <w:p w14:paraId="3C533BC5"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6028CE1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vieillissement dans les campagnes françaises : regards croisés en géographie. Recompositions démographiques, enjeux spatiaux et action publique</w:t>
      </w:r>
    </w:p>
    <w:p w14:paraId="1877BDF9"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Hélène </w:t>
      </w:r>
      <w:proofErr w:type="spellStart"/>
      <w:r w:rsidRPr="000257B3">
        <w:rPr>
          <w:rFonts w:ascii="Trebuchet MS" w:hAnsi="Trebuchet MS" w:cs="Arial"/>
          <w:i/>
          <w:iCs/>
          <w:sz w:val="22"/>
        </w:rPr>
        <w:t>Blasquiet</w:t>
      </w:r>
      <w:proofErr w:type="spellEnd"/>
      <w:r w:rsidRPr="000257B3">
        <w:rPr>
          <w:rFonts w:ascii="Trebuchet MS" w:hAnsi="Trebuchet MS" w:cs="Arial"/>
          <w:i/>
          <w:iCs/>
          <w:sz w:val="22"/>
        </w:rPr>
        <w:t xml:space="preserve"> (UMR Territoires), Coralie </w:t>
      </w:r>
      <w:proofErr w:type="spellStart"/>
      <w:r w:rsidRPr="000257B3">
        <w:rPr>
          <w:rFonts w:ascii="Trebuchet MS" w:hAnsi="Trebuchet MS" w:cs="Arial"/>
          <w:i/>
          <w:iCs/>
          <w:sz w:val="22"/>
        </w:rPr>
        <w:t>Marboeuf</w:t>
      </w:r>
      <w:proofErr w:type="spellEnd"/>
      <w:r w:rsidRPr="000257B3">
        <w:rPr>
          <w:rFonts w:ascii="Trebuchet MS" w:hAnsi="Trebuchet MS" w:cs="Arial"/>
          <w:i/>
          <w:iCs/>
          <w:sz w:val="22"/>
        </w:rPr>
        <w:t xml:space="preserve"> (UMR Territoires), Anton Paumelle (UMR Géographie-cités) et Lorette Klepper, avec le soutien de l’ILVV</w:t>
      </w:r>
    </w:p>
    <w:p w14:paraId="44BFBCF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b/>
          <w:bCs/>
          <w:sz w:val="22"/>
        </w:rPr>
        <w:t>Le 22 février 2024, Clermont-Ferrand</w:t>
      </w:r>
    </w:p>
    <w:p w14:paraId="0AC142D3"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35" w:history="1">
        <w:r w:rsidRPr="000257B3">
          <w:rPr>
            <w:rStyle w:val="Lienhypertexte"/>
            <w:rFonts w:ascii="Trebuchet MS" w:hAnsi="Trebuchet MS" w:cs="Arial"/>
            <w:sz w:val="22"/>
          </w:rPr>
          <w:t>Plus d’informations</w:t>
        </w:r>
      </w:hyperlink>
    </w:p>
    <w:p w14:paraId="332D4C21" w14:textId="77777777" w:rsidR="00D71B18" w:rsidRPr="000257B3" w:rsidRDefault="00D71B18" w:rsidP="00D71B18">
      <w:pPr>
        <w:pStyle w:val="NormalWeb"/>
        <w:spacing w:before="0" w:beforeAutospacing="0" w:after="0" w:afterAutospacing="0"/>
        <w:jc w:val="both"/>
        <w:rPr>
          <w:rFonts w:ascii="Trebuchet MS" w:hAnsi="Trebuchet MS" w:cs="Arial"/>
          <w:sz w:val="22"/>
        </w:rPr>
      </w:pPr>
    </w:p>
    <w:bookmarkEnd w:id="20"/>
    <w:p w14:paraId="6BCE5FA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Indésirabilité et assistance. Tensions et pratiques de tri dans le monde des maisons de retraite du second XX</w:t>
      </w:r>
      <w:r w:rsidRPr="000257B3">
        <w:rPr>
          <w:rFonts w:ascii="Trebuchet MS" w:hAnsi="Trebuchet MS" w:cs="Arial"/>
          <w:b/>
          <w:bCs/>
          <w:sz w:val="22"/>
          <w:vertAlign w:val="superscript"/>
        </w:rPr>
        <w:t xml:space="preserve">ème </w:t>
      </w:r>
      <w:r w:rsidRPr="000257B3">
        <w:rPr>
          <w:rFonts w:ascii="Trebuchet MS" w:hAnsi="Trebuchet MS" w:cs="Arial"/>
          <w:b/>
          <w:bCs/>
          <w:sz w:val="22"/>
        </w:rPr>
        <w:t>siècle</w:t>
      </w:r>
    </w:p>
    <w:p w14:paraId="6738AFC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dans le cadre du séminaire « Indésirabilités » 2023-2024</w:t>
      </w:r>
    </w:p>
    <w:p w14:paraId="04BC805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w:t>
      </w:r>
      <w:r w:rsidRPr="000257B3">
        <w:rPr>
          <w:rFonts w:ascii="Trebuchet MS" w:hAnsi="Trebuchet MS" w:cs="Arial"/>
          <w:b/>
          <w:bCs/>
          <w:sz w:val="22"/>
          <w:vertAlign w:val="superscript"/>
        </w:rPr>
        <w:t>er</w:t>
      </w:r>
      <w:r w:rsidRPr="000257B3">
        <w:rPr>
          <w:rFonts w:ascii="Trebuchet MS" w:hAnsi="Trebuchet MS" w:cs="Arial"/>
          <w:b/>
          <w:bCs/>
          <w:sz w:val="22"/>
        </w:rPr>
        <w:t xml:space="preserve"> mars 2024, Aubervilliers</w:t>
      </w:r>
    </w:p>
    <w:p w14:paraId="4E939C82"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36" w:history="1">
        <w:r w:rsidRPr="000257B3">
          <w:rPr>
            <w:rStyle w:val="Lienhypertexte"/>
            <w:rFonts w:ascii="Trebuchet MS" w:hAnsi="Trebuchet MS" w:cs="Arial"/>
            <w:sz w:val="22"/>
          </w:rPr>
          <w:t>Plus d’informations</w:t>
        </w:r>
      </w:hyperlink>
    </w:p>
    <w:p w14:paraId="0FE8157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558B97A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bookmarkStart w:id="21" w:name="_Hlk158735913"/>
      <w:r w:rsidRPr="000257B3">
        <w:rPr>
          <w:rFonts w:ascii="Trebuchet MS" w:hAnsi="Trebuchet MS" w:cs="Arial"/>
          <w:b/>
          <w:bCs/>
          <w:sz w:val="22"/>
        </w:rPr>
        <w:t>Journée scientifique conjointe à l’occasion des 20 ans des enquêtes européennes SHARE et ESS</w:t>
      </w:r>
    </w:p>
    <w:p w14:paraId="6746727B"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l’équipe SHARE-France (</w:t>
      </w:r>
      <w:proofErr w:type="spellStart"/>
      <w:r w:rsidRPr="000257B3">
        <w:rPr>
          <w:rFonts w:ascii="Trebuchet MS" w:hAnsi="Trebuchet MS" w:cs="Arial"/>
          <w:i/>
          <w:iCs/>
          <w:sz w:val="22"/>
        </w:rPr>
        <w:t>Legos</w:t>
      </w:r>
      <w:proofErr w:type="spellEnd"/>
      <w:r w:rsidRPr="000257B3">
        <w:rPr>
          <w:rFonts w:ascii="Trebuchet MS" w:hAnsi="Trebuchet MS" w:cs="Arial"/>
          <w:i/>
          <w:iCs/>
          <w:sz w:val="22"/>
        </w:rPr>
        <w:t>/</w:t>
      </w:r>
      <w:proofErr w:type="spellStart"/>
      <w:r w:rsidRPr="000257B3">
        <w:rPr>
          <w:rFonts w:ascii="Trebuchet MS" w:hAnsi="Trebuchet MS" w:cs="Arial"/>
          <w:i/>
          <w:iCs/>
          <w:sz w:val="22"/>
        </w:rPr>
        <w:t>LEDa</w:t>
      </w:r>
      <w:proofErr w:type="spellEnd"/>
      <w:r w:rsidRPr="000257B3">
        <w:rPr>
          <w:rFonts w:ascii="Trebuchet MS" w:hAnsi="Trebuchet MS" w:cs="Arial"/>
          <w:i/>
          <w:iCs/>
          <w:sz w:val="22"/>
        </w:rPr>
        <w:t>, Université Dauphine - PSL) et l’équipe ESS-France (CDSP, Sciences-Po Paris)</w:t>
      </w:r>
    </w:p>
    <w:p w14:paraId="14A2C01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4 mars 2024, Paris</w:t>
      </w:r>
    </w:p>
    <w:p w14:paraId="42AFD8F2"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37" w:history="1">
        <w:r w:rsidRPr="000257B3">
          <w:rPr>
            <w:rStyle w:val="Lienhypertexte"/>
            <w:rFonts w:ascii="Trebuchet MS" w:hAnsi="Trebuchet MS" w:cs="Arial"/>
            <w:sz w:val="22"/>
          </w:rPr>
          <w:t>Plus d’informations</w:t>
        </w:r>
      </w:hyperlink>
    </w:p>
    <w:p w14:paraId="6F22844B"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1A3A1CE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sciences sociales en temps de crise </w:t>
      </w:r>
    </w:p>
    <w:p w14:paraId="42743DF6"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l’Association internationale des sociologues de langue française (AISLF) et le département de sociologie de l’Université Toulouse Jean Jaurès</w:t>
      </w:r>
    </w:p>
    <w:p w14:paraId="0079D10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6 au 8 mars 2024, Toulouse</w:t>
      </w:r>
    </w:p>
    <w:p w14:paraId="5C539D2D"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38" w:history="1">
        <w:r w:rsidRPr="000257B3">
          <w:rPr>
            <w:rStyle w:val="Lienhypertexte"/>
            <w:rFonts w:ascii="Trebuchet MS" w:hAnsi="Trebuchet MS" w:cs="Arial"/>
            <w:sz w:val="22"/>
          </w:rPr>
          <w:t>Plus d’informations</w:t>
        </w:r>
      </w:hyperlink>
    </w:p>
    <w:p w14:paraId="0EC1BFB0"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39E376F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Ateliers d’accompagnement du PCN Cluster 2 SHS : « Culture, créativité et société inclusive »</w:t>
      </w:r>
    </w:p>
    <w:p w14:paraId="6656B146"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Point de Contact National (PCN) cluster </w:t>
      </w:r>
      <w:proofErr w:type="gramStart"/>
      <w:r w:rsidRPr="000257B3">
        <w:rPr>
          <w:rFonts w:ascii="Trebuchet MS" w:hAnsi="Trebuchet MS" w:cs="Arial"/>
          <w:i/>
          <w:iCs/>
          <w:sz w:val="22"/>
        </w:rPr>
        <w:t>2  SHS</w:t>
      </w:r>
      <w:proofErr w:type="gramEnd"/>
      <w:r w:rsidRPr="000257B3">
        <w:rPr>
          <w:rFonts w:ascii="Trebuchet MS" w:hAnsi="Trebuchet MS" w:cs="Arial"/>
          <w:i/>
          <w:iCs/>
          <w:sz w:val="22"/>
        </w:rPr>
        <w:t xml:space="preserve"> « Culture, créativité et société inclusive » dans le cadre du programme Horizon-Europe</w:t>
      </w:r>
    </w:p>
    <w:p w14:paraId="26DBAD5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11, 12 et 19 mars 2024, par visioconférence</w:t>
      </w:r>
    </w:p>
    <w:p w14:paraId="54958D17"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39" w:history="1">
        <w:r w:rsidRPr="000257B3">
          <w:rPr>
            <w:rStyle w:val="Lienhypertexte"/>
            <w:rFonts w:ascii="Trebuchet MS" w:hAnsi="Trebuchet MS" w:cs="Arial"/>
            <w:sz w:val="22"/>
          </w:rPr>
          <w:t>Plus d’informations</w:t>
        </w:r>
      </w:hyperlink>
    </w:p>
    <w:p w14:paraId="085284D3"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60BE417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7</w:t>
      </w:r>
      <w:r w:rsidRPr="000257B3">
        <w:rPr>
          <w:rFonts w:ascii="Trebuchet MS" w:hAnsi="Trebuchet MS" w:cs="Arial"/>
          <w:b/>
          <w:bCs/>
          <w:sz w:val="22"/>
          <w:vertAlign w:val="superscript"/>
        </w:rPr>
        <w:t>ème</w:t>
      </w:r>
      <w:r w:rsidRPr="000257B3">
        <w:rPr>
          <w:rFonts w:ascii="Trebuchet MS" w:hAnsi="Trebuchet MS" w:cs="Arial"/>
          <w:b/>
          <w:bCs/>
          <w:sz w:val="22"/>
        </w:rPr>
        <w:t xml:space="preserve"> Rencontre « Handicap, Recherche et Citoyenneté »</w:t>
      </w:r>
    </w:p>
    <w:p w14:paraId="7DE2F9AD"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Organisée par la Fondation Internationale de la Recherche Appliquée sur le Handicap (</w:t>
      </w:r>
      <w:proofErr w:type="spellStart"/>
      <w:r w:rsidRPr="000257B3">
        <w:rPr>
          <w:rFonts w:ascii="Trebuchet MS" w:hAnsi="Trebuchet MS" w:cs="Arial"/>
          <w:i/>
          <w:iCs/>
          <w:sz w:val="22"/>
        </w:rPr>
        <w:t>Firah</w:t>
      </w:r>
      <w:proofErr w:type="spellEnd"/>
      <w:r w:rsidRPr="000257B3">
        <w:rPr>
          <w:rFonts w:ascii="Trebuchet MS" w:hAnsi="Trebuchet MS" w:cs="Arial"/>
          <w:i/>
          <w:iCs/>
          <w:sz w:val="22"/>
        </w:rPr>
        <w:t>)</w:t>
      </w:r>
    </w:p>
    <w:p w14:paraId="0791549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12 mars 2024, Paris</w:t>
      </w:r>
    </w:p>
    <w:p w14:paraId="6D65F5BF"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40" w:history="1">
        <w:r w:rsidRPr="000257B3">
          <w:rPr>
            <w:rStyle w:val="Lienhypertexte"/>
            <w:rFonts w:ascii="Trebuchet MS" w:hAnsi="Trebuchet MS" w:cs="Arial"/>
            <w:sz w:val="22"/>
          </w:rPr>
          <w:t>Plus d’informations</w:t>
        </w:r>
      </w:hyperlink>
    </w:p>
    <w:p w14:paraId="7B918DA1"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19F3536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Habiter la transition. La conception architecturale et urbaine face aux défis de la transition</w:t>
      </w:r>
    </w:p>
    <w:p w14:paraId="26D337EA"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Approches Critiques du Développement Durable (ACDD)</w:t>
      </w:r>
    </w:p>
    <w:p w14:paraId="1014C6E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14 mars 2024, Paris (hybride)</w:t>
      </w:r>
    </w:p>
    <w:p w14:paraId="081F5CEB"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41" w:history="1">
        <w:r w:rsidRPr="000257B3">
          <w:rPr>
            <w:rStyle w:val="Lienhypertexte"/>
            <w:rFonts w:ascii="Trebuchet MS" w:hAnsi="Trebuchet MS" w:cs="Arial"/>
            <w:sz w:val="22"/>
          </w:rPr>
          <w:t>Plus d’informations</w:t>
        </w:r>
      </w:hyperlink>
    </w:p>
    <w:p w14:paraId="363C6469"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45E4DD1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populations de la privation de liberté</w:t>
      </w:r>
    </w:p>
    <w:p w14:paraId="7802D076"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des Sciences Juridique et Philosophique de la Sorbonne, l’Institut caennais de recherche juridique de l’Université de Caen-Normandie et le Centre Droit Éthique et Procédures de l’Université d’Artois</w:t>
      </w:r>
    </w:p>
    <w:p w14:paraId="1F042A8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14 et 15 mars 2024, Paris</w:t>
      </w:r>
    </w:p>
    <w:p w14:paraId="7DE0CAB8"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42" w:history="1">
        <w:r w:rsidRPr="000257B3">
          <w:rPr>
            <w:rStyle w:val="Lienhypertexte"/>
            <w:rFonts w:ascii="Trebuchet MS" w:hAnsi="Trebuchet MS" w:cs="Arial"/>
            <w:sz w:val="22"/>
          </w:rPr>
          <w:t>Plus d’informations</w:t>
        </w:r>
      </w:hyperlink>
    </w:p>
    <w:p w14:paraId="33CDE5D6"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7CF7194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L’âge, un rapport social ?</w:t>
      </w:r>
    </w:p>
    <w:p w14:paraId="2E91D77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laboratoire </w:t>
      </w:r>
      <w:proofErr w:type="spellStart"/>
      <w:r w:rsidRPr="000257B3">
        <w:rPr>
          <w:rFonts w:ascii="Trebuchet MS" w:hAnsi="Trebuchet MS" w:cs="Arial"/>
          <w:i/>
          <w:iCs/>
          <w:sz w:val="22"/>
        </w:rPr>
        <w:t>CItés</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TERritoires</w:t>
      </w:r>
      <w:proofErr w:type="spellEnd"/>
      <w:r w:rsidRPr="000257B3">
        <w:rPr>
          <w:rFonts w:ascii="Trebuchet MS" w:hAnsi="Trebuchet MS" w:cs="Arial"/>
          <w:i/>
          <w:iCs/>
          <w:sz w:val="22"/>
        </w:rPr>
        <w:t>, Environnement et Sociétés (CITERES)</w:t>
      </w:r>
    </w:p>
    <w:p w14:paraId="2C04CBD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14 et 15 mars 2024, Tours</w:t>
      </w:r>
    </w:p>
    <w:p w14:paraId="4F0C2954"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43" w:history="1">
        <w:r w:rsidRPr="000257B3">
          <w:rPr>
            <w:rStyle w:val="Lienhypertexte"/>
            <w:rFonts w:ascii="Trebuchet MS" w:hAnsi="Trebuchet MS" w:cs="Arial"/>
            <w:sz w:val="22"/>
          </w:rPr>
          <w:t>Plus d’informations</w:t>
        </w:r>
      </w:hyperlink>
    </w:p>
    <w:p w14:paraId="209A66E4"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5E69F77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bookmarkStart w:id="22" w:name="_Hlk160724966"/>
      <w:r w:rsidRPr="000257B3">
        <w:rPr>
          <w:rFonts w:ascii="Trebuchet MS" w:hAnsi="Trebuchet MS" w:cs="Arial"/>
          <w:b/>
          <w:bCs/>
          <w:sz w:val="22"/>
        </w:rPr>
        <w:t xml:space="preserve">Au temps de la « mort numérique », le deuil ne peut pas se passer du manque et de l'absence </w:t>
      </w:r>
    </w:p>
    <w:p w14:paraId="22478AB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groupe de travail « Santé, numérique et intelligence artificielle »</w:t>
      </w:r>
    </w:p>
    <w:p w14:paraId="2DA24DD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15 mars 2024, Strasbourg</w:t>
      </w:r>
    </w:p>
    <w:p w14:paraId="46907756"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44" w:history="1">
        <w:r w:rsidRPr="000257B3">
          <w:rPr>
            <w:rStyle w:val="Lienhypertexte"/>
            <w:rFonts w:ascii="Trebuchet MS" w:hAnsi="Trebuchet MS" w:cs="Arial"/>
            <w:sz w:val="22"/>
          </w:rPr>
          <w:t>Plus d’informations</w:t>
        </w:r>
      </w:hyperlink>
    </w:p>
    <w:p w14:paraId="2F3EF65C"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1D7DF24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aspects concrets de la </w:t>
      </w:r>
      <w:proofErr w:type="spellStart"/>
      <w:r w:rsidRPr="000257B3">
        <w:rPr>
          <w:rFonts w:ascii="Trebuchet MS" w:hAnsi="Trebuchet MS" w:cs="Arial"/>
          <w:b/>
          <w:bCs/>
          <w:sz w:val="22"/>
        </w:rPr>
        <w:t>pair</w:t>
      </w:r>
      <w:proofErr w:type="spellEnd"/>
      <w:r w:rsidRPr="000257B3">
        <w:rPr>
          <w:rFonts w:ascii="Trebuchet MS" w:hAnsi="Trebuchet MS" w:cs="Arial"/>
          <w:b/>
          <w:bCs/>
          <w:sz w:val="22"/>
        </w:rPr>
        <w:t>-</w:t>
      </w:r>
      <w:proofErr w:type="spellStart"/>
      <w:r w:rsidRPr="000257B3">
        <w:rPr>
          <w:rFonts w:ascii="Trebuchet MS" w:hAnsi="Trebuchet MS" w:cs="Arial"/>
          <w:b/>
          <w:bCs/>
          <w:sz w:val="22"/>
        </w:rPr>
        <w:t>aidance</w:t>
      </w:r>
      <w:proofErr w:type="spellEnd"/>
      <w:r w:rsidRPr="000257B3">
        <w:rPr>
          <w:rFonts w:ascii="Trebuchet MS" w:hAnsi="Trebuchet MS" w:cs="Arial"/>
          <w:b/>
          <w:bCs/>
          <w:sz w:val="22"/>
        </w:rPr>
        <w:t xml:space="preserve"> pour les professionnels</w:t>
      </w:r>
    </w:p>
    <w:p w14:paraId="03C452E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Fédération nationale pour l'Inclusion des personnes en situation de handicap sensoriel et DYS en France (FISAF)</w:t>
      </w:r>
    </w:p>
    <w:p w14:paraId="1DAC475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Le 19 mars 2024, par visioconférence</w:t>
      </w:r>
    </w:p>
    <w:p w14:paraId="7539F15A"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45" w:history="1">
        <w:r w:rsidRPr="000257B3">
          <w:rPr>
            <w:rStyle w:val="Lienhypertexte"/>
            <w:rFonts w:ascii="Trebuchet MS" w:hAnsi="Trebuchet MS" w:cs="Arial"/>
            <w:sz w:val="22"/>
          </w:rPr>
          <w:t>Plus d’informations</w:t>
        </w:r>
      </w:hyperlink>
    </w:p>
    <w:p w14:paraId="4AED0999"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02960ED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Risque, environnement, éthique et care</w:t>
      </w:r>
    </w:p>
    <w:p w14:paraId="51C358C4"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de Haute-Alsace dans le cadre des « Rendez-vous du risque »</w:t>
      </w:r>
    </w:p>
    <w:p w14:paraId="4E31462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20 mars 2024, Mulhouse</w:t>
      </w:r>
    </w:p>
    <w:p w14:paraId="535DF73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46" w:history="1">
        <w:r w:rsidRPr="000257B3">
          <w:rPr>
            <w:rStyle w:val="Lienhypertexte"/>
            <w:rFonts w:ascii="Trebuchet MS" w:hAnsi="Trebuchet MS" w:cs="Arial"/>
            <w:sz w:val="22"/>
          </w:rPr>
          <w:t>Plus d’informations</w:t>
        </w:r>
      </w:hyperlink>
    </w:p>
    <w:p w14:paraId="56E14AF9"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1C061E6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bioéthique et les droits fondamentaux</w:t>
      </w:r>
    </w:p>
    <w:p w14:paraId="31CA31F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l’association Droit public fondamental de l’université Jean Moulin Lyon 3</w:t>
      </w:r>
    </w:p>
    <w:p w14:paraId="34EC6A1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21 mars 2024, Lyon</w:t>
      </w:r>
    </w:p>
    <w:p w14:paraId="6CAEAA27"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47" w:history="1">
        <w:r w:rsidRPr="000257B3">
          <w:rPr>
            <w:rStyle w:val="Lienhypertexte"/>
            <w:rFonts w:ascii="Trebuchet MS" w:hAnsi="Trebuchet MS" w:cs="Arial"/>
            <w:sz w:val="22"/>
          </w:rPr>
          <w:t>Plus d’informations</w:t>
        </w:r>
      </w:hyperlink>
    </w:p>
    <w:p w14:paraId="03C2840C"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585066C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Vulnérabilités et identité dans les transitions de santé à travers les âges de la vie</w:t>
      </w:r>
    </w:p>
    <w:p w14:paraId="1F8480EB"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Chaire </w:t>
      </w:r>
      <w:proofErr w:type="spellStart"/>
      <w:r w:rsidRPr="000257B3">
        <w:rPr>
          <w:rFonts w:ascii="Trebuchet MS" w:hAnsi="Trebuchet MS" w:cs="Arial"/>
          <w:i/>
          <w:iCs/>
          <w:sz w:val="22"/>
        </w:rPr>
        <w:t>VulnerâgeS</w:t>
      </w:r>
      <w:proofErr w:type="spellEnd"/>
    </w:p>
    <w:p w14:paraId="395284E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21 mars 2024, Lille</w:t>
      </w:r>
    </w:p>
    <w:p w14:paraId="2DC22B80"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48" w:history="1">
        <w:r w:rsidRPr="000257B3">
          <w:rPr>
            <w:rStyle w:val="Lienhypertexte"/>
            <w:rFonts w:ascii="Trebuchet MS" w:hAnsi="Trebuchet MS" w:cs="Arial"/>
            <w:sz w:val="22"/>
          </w:rPr>
          <w:t>Plus d’informations</w:t>
        </w:r>
      </w:hyperlink>
    </w:p>
    <w:p w14:paraId="0D0B9835"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10DAE06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Prendre soin</w:t>
      </w:r>
    </w:p>
    <w:p w14:paraId="37DF9D4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Festival « Printemps des Humanités »</w:t>
      </w:r>
    </w:p>
    <w:p w14:paraId="18A12F5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21 au 23 mars 2024, Aubervilliers</w:t>
      </w:r>
    </w:p>
    <w:p w14:paraId="7AA1FD2F"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49" w:history="1">
        <w:r w:rsidRPr="000257B3">
          <w:rPr>
            <w:rStyle w:val="Lienhypertexte"/>
            <w:rFonts w:ascii="Trebuchet MS" w:hAnsi="Trebuchet MS" w:cs="Arial"/>
            <w:sz w:val="22"/>
          </w:rPr>
          <w:t>Plus d’informations</w:t>
        </w:r>
      </w:hyperlink>
    </w:p>
    <w:p w14:paraId="337AF973"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0FC0708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sens du diagnostic : quand ? pourquoi ? comment le faire ?</w:t>
      </w:r>
    </w:p>
    <w:p w14:paraId="64AA4E1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2</w:t>
      </w:r>
      <w:r w:rsidRPr="000257B3">
        <w:rPr>
          <w:rFonts w:ascii="Trebuchet MS" w:hAnsi="Trebuchet MS" w:cs="Arial"/>
          <w:i/>
          <w:iCs/>
          <w:sz w:val="22"/>
          <w:vertAlign w:val="superscript"/>
        </w:rPr>
        <w:t>ème</w:t>
      </w:r>
      <w:r w:rsidRPr="000257B3">
        <w:rPr>
          <w:rFonts w:ascii="Trebuchet MS" w:hAnsi="Trebuchet MS" w:cs="Arial"/>
          <w:i/>
          <w:iCs/>
          <w:sz w:val="22"/>
        </w:rPr>
        <w:t xml:space="preserve"> Colloque « Maladies Neuro-évolutives » de l’Espace de Réflexion Éthique Région Centre-Val de Loire (ERERC)</w:t>
      </w:r>
    </w:p>
    <w:p w14:paraId="748216F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22 mars 2024, Orléans</w:t>
      </w:r>
    </w:p>
    <w:p w14:paraId="3DB85A20"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50" w:history="1">
        <w:r w:rsidRPr="000257B3">
          <w:rPr>
            <w:rStyle w:val="Lienhypertexte"/>
            <w:rFonts w:ascii="Trebuchet MS" w:hAnsi="Trebuchet MS" w:cs="Arial"/>
            <w:sz w:val="22"/>
          </w:rPr>
          <w:t>Plus d’informations</w:t>
        </w:r>
      </w:hyperlink>
    </w:p>
    <w:bookmarkEnd w:id="21"/>
    <w:p w14:paraId="64664747"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42C95DD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Faire une thèse en SHS sur la longévité, les vieillesses et le vieillissement</w:t>
      </w:r>
    </w:p>
    <w:p w14:paraId="4221BBED"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Webinaire organisé par l'Institut de la longévité, des vieillesses et du vieillissement (ILVV)</w:t>
      </w:r>
    </w:p>
    <w:p w14:paraId="23333D2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22 mars 2024, par visioconférence</w:t>
      </w:r>
    </w:p>
    <w:p w14:paraId="7FBCE025"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51" w:history="1">
        <w:r w:rsidRPr="000257B3">
          <w:rPr>
            <w:rStyle w:val="Lienhypertexte"/>
            <w:rFonts w:ascii="Trebuchet MS" w:hAnsi="Trebuchet MS" w:cs="Arial"/>
            <w:sz w:val="22"/>
          </w:rPr>
          <w:t>Plus d’informations</w:t>
        </w:r>
      </w:hyperlink>
    </w:p>
    <w:p w14:paraId="0BEFDE63"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0C3321A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bookmarkStart w:id="23" w:name="_Hlk157699628"/>
      <w:r w:rsidRPr="000257B3">
        <w:rPr>
          <w:rFonts w:ascii="Trebuchet MS" w:hAnsi="Trebuchet MS" w:cs="Arial"/>
          <w:b/>
          <w:bCs/>
          <w:sz w:val="22"/>
        </w:rPr>
        <w:t>Construire son parcours de doctorat et post-doctorat : enjeux de professionnalisation et financement</w:t>
      </w:r>
    </w:p>
    <w:p w14:paraId="209EEB8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Réseau des Jeunes </w:t>
      </w:r>
      <w:proofErr w:type="spellStart"/>
      <w:proofErr w:type="gramStart"/>
      <w:r w:rsidRPr="000257B3">
        <w:rPr>
          <w:rFonts w:ascii="Trebuchet MS" w:hAnsi="Trebuchet MS" w:cs="Arial"/>
          <w:i/>
          <w:iCs/>
          <w:sz w:val="22"/>
        </w:rPr>
        <w:t>Chercheur.e.s</w:t>
      </w:r>
      <w:proofErr w:type="spellEnd"/>
      <w:proofErr w:type="gramEnd"/>
      <w:r w:rsidRPr="000257B3">
        <w:rPr>
          <w:rFonts w:ascii="Trebuchet MS" w:hAnsi="Trebuchet MS" w:cs="Arial"/>
          <w:i/>
          <w:iCs/>
          <w:sz w:val="22"/>
        </w:rPr>
        <w:t xml:space="preserve"> en Santé &amp; Société (RJCSS)</w:t>
      </w:r>
    </w:p>
    <w:p w14:paraId="0BBE1DB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25 mars 2024, Paris</w:t>
      </w:r>
    </w:p>
    <w:p w14:paraId="1786CB80"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52" w:history="1">
        <w:r w:rsidRPr="000257B3">
          <w:rPr>
            <w:rStyle w:val="Lienhypertexte"/>
            <w:rFonts w:ascii="Trebuchet MS" w:hAnsi="Trebuchet MS" w:cs="Arial"/>
            <w:sz w:val="22"/>
          </w:rPr>
          <w:t>Plus d’informations</w:t>
        </w:r>
      </w:hyperlink>
    </w:p>
    <w:bookmarkEnd w:id="23"/>
    <w:p w14:paraId="2939B50F"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25E3C5D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Transitions, territoires et coopérations pour l’autonomie</w:t>
      </w:r>
    </w:p>
    <w:p w14:paraId="2E295DDD"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8èmes Assises nationales du bien vieillir</w:t>
      </w:r>
    </w:p>
    <w:p w14:paraId="0402A6D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26 et 27 mars 2024, Saint Denis</w:t>
      </w:r>
    </w:p>
    <w:p w14:paraId="74C6C7B0"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53" w:history="1">
        <w:r w:rsidRPr="000257B3">
          <w:rPr>
            <w:rStyle w:val="Lienhypertexte"/>
            <w:rFonts w:ascii="Trebuchet MS" w:hAnsi="Trebuchet MS" w:cs="Arial"/>
            <w:sz w:val="22"/>
          </w:rPr>
          <w:t>Plus d’informations</w:t>
        </w:r>
      </w:hyperlink>
    </w:p>
    <w:p w14:paraId="08E79F61"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38DA0A3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vulnérabilité en santé : penser le corps et le temps du soin</w:t>
      </w:r>
    </w:p>
    <w:p w14:paraId="1FC64F0D"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de Toulouse</w:t>
      </w:r>
    </w:p>
    <w:p w14:paraId="15D3574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26 au 28 mars 2024, Toulouse</w:t>
      </w:r>
    </w:p>
    <w:p w14:paraId="67C70E8F"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54" w:history="1">
        <w:r w:rsidRPr="000257B3">
          <w:rPr>
            <w:rStyle w:val="Lienhypertexte"/>
            <w:rFonts w:ascii="Trebuchet MS" w:hAnsi="Trebuchet MS" w:cs="Arial"/>
            <w:sz w:val="22"/>
          </w:rPr>
          <w:t>Plus d’informations</w:t>
        </w:r>
      </w:hyperlink>
    </w:p>
    <w:p w14:paraId="5A867BC2"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7446AC5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contexte au cœur des Recherches Interventionnelles en Santé Publique : enjeux, méthodes et effets</w:t>
      </w:r>
    </w:p>
    <w:p w14:paraId="564DC6BD"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recherche pour la recherche en santé publique (</w:t>
      </w:r>
      <w:proofErr w:type="spellStart"/>
      <w:r w:rsidRPr="000257B3">
        <w:rPr>
          <w:rFonts w:ascii="Trebuchet MS" w:hAnsi="Trebuchet MS" w:cs="Arial"/>
          <w:i/>
          <w:iCs/>
          <w:sz w:val="22"/>
        </w:rPr>
        <w:t>IReSP</w:t>
      </w:r>
      <w:proofErr w:type="spellEnd"/>
      <w:r w:rsidRPr="000257B3">
        <w:rPr>
          <w:rFonts w:ascii="Trebuchet MS" w:hAnsi="Trebuchet MS" w:cs="Arial"/>
          <w:i/>
          <w:iCs/>
          <w:sz w:val="22"/>
        </w:rPr>
        <w:t xml:space="preserve">) </w:t>
      </w:r>
    </w:p>
    <w:p w14:paraId="00CE31B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28 mars 2024, Paris</w:t>
      </w:r>
    </w:p>
    <w:p w14:paraId="01568A16"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55" w:history="1">
        <w:r w:rsidRPr="000257B3">
          <w:rPr>
            <w:rStyle w:val="Lienhypertexte"/>
            <w:rFonts w:ascii="Trebuchet MS" w:hAnsi="Trebuchet MS" w:cs="Arial"/>
            <w:sz w:val="22"/>
          </w:rPr>
          <w:t>Plus d’informations</w:t>
        </w:r>
      </w:hyperlink>
    </w:p>
    <w:p w14:paraId="6FFC157A" w14:textId="77777777" w:rsidR="00D71B18" w:rsidRPr="000257B3" w:rsidRDefault="00D71B18" w:rsidP="00D71B18">
      <w:pPr>
        <w:rPr>
          <w:rStyle w:val="lev"/>
          <w:rFonts w:ascii="Trebuchet MS" w:hAnsi="Trebuchet MS" w:cs="Arial"/>
          <w:b w:val="0"/>
          <w:bCs w:val="0"/>
          <w:color w:val="0000FF"/>
          <w:sz w:val="22"/>
          <w:u w:val="single"/>
        </w:rPr>
      </w:pPr>
    </w:p>
    <w:p w14:paraId="34D0EA7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Récits de métamorphoses</w:t>
      </w:r>
    </w:p>
    <w:p w14:paraId="4DBF62D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l’Espace Éthique PACA Corse dans le cadre des conversations « Éthique et Espaces de Soins » </w:t>
      </w:r>
    </w:p>
    <w:p w14:paraId="423FD83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3 avril 2024, Marseille</w:t>
      </w:r>
    </w:p>
    <w:p w14:paraId="26570828"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56" w:history="1">
        <w:r w:rsidRPr="000257B3">
          <w:rPr>
            <w:rStyle w:val="Lienhypertexte"/>
            <w:rFonts w:ascii="Trebuchet MS" w:hAnsi="Trebuchet MS" w:cs="Arial"/>
            <w:sz w:val="22"/>
          </w:rPr>
          <w:t>Plus d’informations</w:t>
        </w:r>
      </w:hyperlink>
    </w:p>
    <w:p w14:paraId="73E0AD43" w14:textId="77777777" w:rsidR="00D71B18" w:rsidRPr="000257B3" w:rsidRDefault="00D71B18" w:rsidP="00D71B18">
      <w:pPr>
        <w:rPr>
          <w:rStyle w:val="lev"/>
          <w:rFonts w:ascii="Trebuchet MS" w:hAnsi="Trebuchet MS" w:cs="Arial"/>
          <w:b w:val="0"/>
          <w:bCs w:val="0"/>
          <w:color w:val="0000FF"/>
          <w:sz w:val="22"/>
          <w:u w:val="single"/>
        </w:rPr>
      </w:pPr>
    </w:p>
    <w:bookmarkEnd w:id="22"/>
    <w:p w14:paraId="0D63CF2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Penser et agir avec le temps en urbanisme : quelles évolutions ?</w:t>
      </w:r>
    </w:p>
    <w:p w14:paraId="490F406B"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Colloque </w:t>
      </w:r>
      <w:proofErr w:type="spellStart"/>
      <w:r w:rsidRPr="000257B3">
        <w:rPr>
          <w:rFonts w:ascii="Trebuchet MS" w:hAnsi="Trebuchet MS" w:cs="Arial"/>
          <w:i/>
          <w:iCs/>
          <w:sz w:val="22"/>
        </w:rPr>
        <w:t>UrbaTime</w:t>
      </w:r>
      <w:proofErr w:type="spellEnd"/>
    </w:p>
    <w:p w14:paraId="6927319E"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Les 3 et 4 avril 2024, Reims </w:t>
      </w:r>
    </w:p>
    <w:p w14:paraId="1FA7780E"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57" w:history="1">
        <w:r w:rsidRPr="000257B3">
          <w:rPr>
            <w:rStyle w:val="Lienhypertexte"/>
            <w:rFonts w:ascii="Trebuchet MS" w:hAnsi="Trebuchet MS" w:cs="Arial"/>
            <w:sz w:val="22"/>
          </w:rPr>
          <w:t>Plus d’informations</w:t>
        </w:r>
      </w:hyperlink>
    </w:p>
    <w:p w14:paraId="76B57C0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B63718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Tiers lieux et politiques de solidarité. Opportunités et fragilités de nouveaux espaces d’action sociale</w:t>
      </w:r>
    </w:p>
    <w:p w14:paraId="210649CB"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Chaire Territoires et mutations de l’action publique (TMAP)</w:t>
      </w:r>
    </w:p>
    <w:p w14:paraId="0949A1C1"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Les 3 et 4 avril 2024, Rennes </w:t>
      </w:r>
    </w:p>
    <w:p w14:paraId="68CF14A5"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58" w:history="1">
        <w:r w:rsidRPr="000257B3">
          <w:rPr>
            <w:rStyle w:val="Lienhypertexte"/>
            <w:rFonts w:ascii="Trebuchet MS" w:hAnsi="Trebuchet MS" w:cs="Arial"/>
            <w:sz w:val="22"/>
          </w:rPr>
          <w:t>Plus d’informations</w:t>
        </w:r>
      </w:hyperlink>
    </w:p>
    <w:p w14:paraId="6B57EC3C"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270EA20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Journées annuelles de la Société de Gériatrie et Gérontologie Limousin - Nouvelle Aquitaine</w:t>
      </w:r>
    </w:p>
    <w:p w14:paraId="776A8D2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Société de Gériatrie et Gérontologie Limousin - Nouvelle Aquitaine</w:t>
      </w:r>
    </w:p>
    <w:p w14:paraId="4DB519BB"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Les 4 et 5 avril 2024, Limoges </w:t>
      </w:r>
    </w:p>
    <w:p w14:paraId="37A906C2"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59" w:history="1">
        <w:r w:rsidRPr="000257B3">
          <w:rPr>
            <w:rStyle w:val="Lienhypertexte"/>
            <w:rFonts w:ascii="Trebuchet MS" w:hAnsi="Trebuchet MS" w:cs="Arial"/>
            <w:sz w:val="22"/>
          </w:rPr>
          <w:t>Plus d’informations</w:t>
        </w:r>
      </w:hyperlink>
    </w:p>
    <w:p w14:paraId="6A750290"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25F0301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Appropriation et (non-)usages des prothèses. Quelles modalités ? Quelles réalités ? </w:t>
      </w:r>
    </w:p>
    <w:p w14:paraId="0A71E42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dans le cadre des Cafés de l’Institut pour la Recherche en Santé Publique (</w:t>
      </w:r>
      <w:proofErr w:type="spellStart"/>
      <w:r w:rsidRPr="000257B3">
        <w:rPr>
          <w:rFonts w:ascii="Trebuchet MS" w:hAnsi="Trebuchet MS" w:cs="Arial"/>
          <w:i/>
          <w:iCs/>
          <w:sz w:val="22"/>
        </w:rPr>
        <w:t>IReSP</w:t>
      </w:r>
      <w:proofErr w:type="spellEnd"/>
      <w:r w:rsidRPr="000257B3">
        <w:rPr>
          <w:rFonts w:ascii="Trebuchet MS" w:hAnsi="Trebuchet MS" w:cs="Arial"/>
          <w:i/>
          <w:iCs/>
          <w:sz w:val="22"/>
        </w:rPr>
        <w:t>)</w:t>
      </w:r>
    </w:p>
    <w:p w14:paraId="4E49B6E8"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11 avril 2024, par visioconférence</w:t>
      </w:r>
    </w:p>
    <w:p w14:paraId="7CFAB1DA"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60" w:history="1">
        <w:r w:rsidRPr="000257B3">
          <w:rPr>
            <w:rStyle w:val="Lienhypertexte"/>
            <w:rFonts w:ascii="Trebuchet MS" w:hAnsi="Trebuchet MS" w:cs="Arial"/>
            <w:sz w:val="22"/>
          </w:rPr>
          <w:t>Plus d’informations</w:t>
        </w:r>
      </w:hyperlink>
    </w:p>
    <w:p w14:paraId="3885F4A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0607794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Majeurs protégés et pratiques bancaires : retour sur les difficultés pratiques</w:t>
      </w:r>
    </w:p>
    <w:p w14:paraId="67C4144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Faculté de droit de l'université de Caen Normandie et l'Institut Caennais de Recherche Juridique (ICREJ)</w:t>
      </w:r>
    </w:p>
    <w:p w14:paraId="684B8558"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11 avril 2024, Caen</w:t>
      </w:r>
    </w:p>
    <w:p w14:paraId="344763BA"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61" w:history="1">
        <w:r w:rsidRPr="000257B3">
          <w:rPr>
            <w:rStyle w:val="Lienhypertexte"/>
            <w:rFonts w:ascii="Trebuchet MS" w:hAnsi="Trebuchet MS" w:cs="Arial"/>
            <w:sz w:val="22"/>
          </w:rPr>
          <w:t>Plus d’informations</w:t>
        </w:r>
      </w:hyperlink>
    </w:p>
    <w:p w14:paraId="31C9997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1E11E56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Sexualités : l’intimité entre normes et singularités</w:t>
      </w:r>
    </w:p>
    <w:p w14:paraId="2F9A01C6"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les étudiants en master 2 « Histoire, Civilisation, Patrimoine » de l’Université de Pau et des Pays de l’Adour</w:t>
      </w:r>
    </w:p>
    <w:p w14:paraId="4242D79B"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12 avril 2024, Pau</w:t>
      </w:r>
    </w:p>
    <w:p w14:paraId="1956248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62" w:history="1">
        <w:r w:rsidRPr="000257B3">
          <w:rPr>
            <w:rStyle w:val="Lienhypertexte"/>
            <w:rFonts w:ascii="Trebuchet MS" w:hAnsi="Trebuchet MS" w:cs="Arial"/>
            <w:sz w:val="22"/>
          </w:rPr>
          <w:t>Plus d’informations</w:t>
        </w:r>
      </w:hyperlink>
    </w:p>
    <w:p w14:paraId="18C368D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1B99E33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Pour que vieillir soit une chance </w:t>
      </w:r>
    </w:p>
    <w:p w14:paraId="79AF5A8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l’UFR STAPS Dijon–Le Creusot de l’Université de Bourgogne, en collaboration avec le laboratoire INSERM U1093 Cognition, Action et Plasticité Sensorimotrice</w:t>
      </w:r>
    </w:p>
    <w:p w14:paraId="5731A05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11 au 13 avril 2024, Dijon</w:t>
      </w:r>
    </w:p>
    <w:p w14:paraId="25E0668C"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63" w:history="1">
        <w:r w:rsidRPr="000257B3">
          <w:rPr>
            <w:rStyle w:val="Lienhypertexte"/>
            <w:rFonts w:ascii="Trebuchet MS" w:hAnsi="Trebuchet MS" w:cs="Arial"/>
            <w:sz w:val="22"/>
          </w:rPr>
          <w:t>Plus d’informations</w:t>
        </w:r>
      </w:hyperlink>
    </w:p>
    <w:p w14:paraId="2CCACCE5"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7B23445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fabrique de l'inclusion numérique des personnes âgées</w:t>
      </w:r>
    </w:p>
    <w:p w14:paraId="1301543D"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Présentation du numéro de la Revue de sciences sociales (REVSS) sur la fabrique de l’inclusion numérique des personnes âgées, coordonné par </w:t>
      </w:r>
      <w:proofErr w:type="spellStart"/>
      <w:r w:rsidRPr="000257B3">
        <w:rPr>
          <w:rFonts w:ascii="Trebuchet MS" w:hAnsi="Trebuchet MS" w:cs="Arial"/>
          <w:i/>
          <w:iCs/>
          <w:sz w:val="22"/>
        </w:rPr>
        <w:t>Géraldine</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Goulinet-Fite</w:t>
      </w:r>
      <w:proofErr w:type="spellEnd"/>
      <w:r w:rsidRPr="000257B3">
        <w:rPr>
          <w:rFonts w:ascii="Trebuchet MS" w:hAnsi="Trebuchet MS" w:cs="Arial"/>
          <w:i/>
          <w:iCs/>
          <w:sz w:val="22"/>
        </w:rPr>
        <w:t xml:space="preserve">́, Christophe Humbert et Hervé </w:t>
      </w:r>
      <w:proofErr w:type="spellStart"/>
      <w:r w:rsidRPr="000257B3">
        <w:rPr>
          <w:rFonts w:ascii="Trebuchet MS" w:hAnsi="Trebuchet MS" w:cs="Arial"/>
          <w:i/>
          <w:iCs/>
          <w:sz w:val="22"/>
        </w:rPr>
        <w:t>Levilain</w:t>
      </w:r>
      <w:proofErr w:type="spellEnd"/>
      <w:r w:rsidRPr="000257B3">
        <w:rPr>
          <w:rFonts w:ascii="Trebuchet MS" w:hAnsi="Trebuchet MS" w:cs="Arial"/>
          <w:i/>
          <w:iCs/>
          <w:sz w:val="22"/>
        </w:rPr>
        <w:t xml:space="preserve"> </w:t>
      </w:r>
    </w:p>
    <w:p w14:paraId="3509563E"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15 avril 2024, Metz (hybride)</w:t>
      </w:r>
    </w:p>
    <w:p w14:paraId="423E573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64" w:history="1">
        <w:r w:rsidRPr="000257B3">
          <w:rPr>
            <w:rStyle w:val="Lienhypertexte"/>
            <w:rFonts w:ascii="Trebuchet MS" w:hAnsi="Trebuchet MS" w:cs="Arial"/>
            <w:sz w:val="22"/>
          </w:rPr>
          <w:t>Plus d’informations</w:t>
        </w:r>
      </w:hyperlink>
    </w:p>
    <w:p w14:paraId="6CA40EB9"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6CD5CF2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démocratie numérique : promesses et illusions (neutralité de l’Internet, accès à l’information, formats de démocratie)</w:t>
      </w:r>
    </w:p>
    <w:p w14:paraId="617A2134"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Côté d’Azur </w:t>
      </w:r>
    </w:p>
    <w:p w14:paraId="2558ADB8"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15 au 17 avril 2024, Nice</w:t>
      </w:r>
    </w:p>
    <w:p w14:paraId="560D3FEA"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65" w:history="1">
        <w:r w:rsidRPr="000257B3">
          <w:rPr>
            <w:rStyle w:val="Lienhypertexte"/>
            <w:rFonts w:ascii="Trebuchet MS" w:hAnsi="Trebuchet MS" w:cs="Arial"/>
            <w:sz w:val="22"/>
          </w:rPr>
          <w:t>Plus d’informations</w:t>
        </w:r>
      </w:hyperlink>
    </w:p>
    <w:p w14:paraId="5559C634"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70159CB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bookmarkStart w:id="24" w:name="_Hlk164352129"/>
      <w:r w:rsidRPr="000257B3">
        <w:rPr>
          <w:rFonts w:ascii="Trebuchet MS" w:hAnsi="Trebuchet MS" w:cs="Arial"/>
          <w:b/>
          <w:bCs/>
          <w:sz w:val="22"/>
        </w:rPr>
        <w:t>Alzheimer et recherche. Regards et apports des sciences humaines et sociales</w:t>
      </w:r>
    </w:p>
    <w:p w14:paraId="08293069"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de Recherches en Éthique et en Épistémologie (R2</w:t>
      </w:r>
      <w:proofErr w:type="gramStart"/>
      <w:r w:rsidRPr="000257B3">
        <w:rPr>
          <w:rFonts w:ascii="Trebuchet MS" w:hAnsi="Trebuchet MS" w:cs="Arial"/>
          <w:i/>
          <w:iCs/>
          <w:sz w:val="22"/>
        </w:rPr>
        <w:t>E)/</w:t>
      </w:r>
      <w:proofErr w:type="gramEnd"/>
      <w:r w:rsidRPr="000257B3">
        <w:rPr>
          <w:rFonts w:ascii="Trebuchet MS" w:hAnsi="Trebuchet MS" w:cs="Arial"/>
          <w:i/>
          <w:iCs/>
          <w:sz w:val="22"/>
        </w:rPr>
        <w:t>CESP (</w:t>
      </w:r>
      <w:proofErr w:type="spellStart"/>
      <w:r w:rsidRPr="000257B3">
        <w:rPr>
          <w:rFonts w:ascii="Trebuchet MS" w:hAnsi="Trebuchet MS" w:cs="Arial"/>
          <w:i/>
          <w:iCs/>
          <w:sz w:val="22"/>
        </w:rPr>
        <w:t>U.Paris</w:t>
      </w:r>
      <w:proofErr w:type="spellEnd"/>
      <w:r w:rsidRPr="000257B3">
        <w:rPr>
          <w:rFonts w:ascii="Trebuchet MS" w:hAnsi="Trebuchet MS" w:cs="Arial"/>
          <w:i/>
          <w:iCs/>
          <w:sz w:val="22"/>
        </w:rPr>
        <w:t xml:space="preserve">-Saclay/INSERM), le </w:t>
      </w:r>
      <w:proofErr w:type="spellStart"/>
      <w:r w:rsidRPr="000257B3">
        <w:rPr>
          <w:rFonts w:ascii="Trebuchet MS" w:hAnsi="Trebuchet MS" w:cs="Arial"/>
          <w:i/>
          <w:iCs/>
          <w:sz w:val="22"/>
        </w:rPr>
        <w:t>LabEx</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DistAlz</w:t>
      </w:r>
      <w:proofErr w:type="spellEnd"/>
      <w:r w:rsidRPr="000257B3">
        <w:rPr>
          <w:rFonts w:ascii="Trebuchet MS" w:hAnsi="Trebuchet MS" w:cs="Arial"/>
          <w:i/>
          <w:iCs/>
          <w:sz w:val="22"/>
        </w:rPr>
        <w:t xml:space="preserve"> et l'Espace éthique Ile-de-France</w:t>
      </w:r>
    </w:p>
    <w:p w14:paraId="2F32D43C"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25 et 26 avril 2024, Paris</w:t>
      </w:r>
    </w:p>
    <w:p w14:paraId="4C04BC17"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66" w:history="1">
        <w:r w:rsidRPr="000257B3">
          <w:rPr>
            <w:rStyle w:val="Lienhypertexte"/>
            <w:rFonts w:ascii="Trebuchet MS" w:hAnsi="Trebuchet MS" w:cs="Arial"/>
            <w:sz w:val="22"/>
          </w:rPr>
          <w:t>Plus d’informations</w:t>
        </w:r>
      </w:hyperlink>
    </w:p>
    <w:p w14:paraId="6CB0A45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4F9D32E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Autour de la </w:t>
      </w:r>
      <w:proofErr w:type="spellStart"/>
      <w:r w:rsidRPr="000257B3">
        <w:rPr>
          <w:rFonts w:ascii="Trebuchet MS" w:hAnsi="Trebuchet MS" w:cs="Arial"/>
          <w:b/>
          <w:bCs/>
          <w:sz w:val="22"/>
        </w:rPr>
        <w:t>topophilie</w:t>
      </w:r>
      <w:proofErr w:type="spellEnd"/>
      <w:r w:rsidRPr="000257B3">
        <w:rPr>
          <w:rFonts w:ascii="Trebuchet MS" w:hAnsi="Trebuchet MS" w:cs="Arial"/>
          <w:b/>
          <w:bCs/>
          <w:sz w:val="22"/>
        </w:rPr>
        <w:t>. Penser les formes d’attachements aux lieux</w:t>
      </w:r>
    </w:p>
    <w:p w14:paraId="5CB5F86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 xml:space="preserve">Organisé par </w:t>
      </w:r>
      <w:proofErr w:type="gramStart"/>
      <w:r w:rsidRPr="000257B3">
        <w:rPr>
          <w:rFonts w:ascii="Trebuchet MS" w:hAnsi="Trebuchet MS" w:cs="Arial"/>
          <w:i/>
          <w:iCs/>
          <w:sz w:val="22"/>
        </w:rPr>
        <w:t xml:space="preserve">les </w:t>
      </w:r>
      <w:proofErr w:type="spellStart"/>
      <w:r w:rsidRPr="000257B3">
        <w:rPr>
          <w:rFonts w:ascii="Trebuchet MS" w:hAnsi="Trebuchet MS" w:cs="Arial"/>
          <w:i/>
          <w:iCs/>
          <w:sz w:val="22"/>
        </w:rPr>
        <w:t>doctorant</w:t>
      </w:r>
      <w:proofErr w:type="gramEnd"/>
      <w:r w:rsidRPr="000257B3">
        <w:rPr>
          <w:rFonts w:ascii="Trebuchet MS" w:hAnsi="Trebuchet MS" w:cs="Arial"/>
          <w:i/>
          <w:iCs/>
          <w:sz w:val="22"/>
        </w:rPr>
        <w:t>·es</w:t>
      </w:r>
      <w:proofErr w:type="spellEnd"/>
      <w:r w:rsidRPr="000257B3">
        <w:rPr>
          <w:rFonts w:ascii="Trebuchet MS" w:hAnsi="Trebuchet MS" w:cs="Arial"/>
          <w:i/>
          <w:iCs/>
          <w:sz w:val="22"/>
        </w:rPr>
        <w:t xml:space="preserve"> du laboratoire Analyse comparée des pouvoirs (ACP) de l’université Gustave Eiffel</w:t>
      </w:r>
    </w:p>
    <w:p w14:paraId="4C08056D"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26 avril 2024, Champs-sur-Marne</w:t>
      </w:r>
    </w:p>
    <w:p w14:paraId="6AC4F74B"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67" w:history="1">
        <w:r w:rsidRPr="000257B3">
          <w:rPr>
            <w:rStyle w:val="Lienhypertexte"/>
            <w:rFonts w:ascii="Trebuchet MS" w:hAnsi="Trebuchet MS" w:cs="Arial"/>
            <w:sz w:val="22"/>
          </w:rPr>
          <w:t>Plus d’informations</w:t>
        </w:r>
      </w:hyperlink>
    </w:p>
    <w:p w14:paraId="214FEA24"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11D61E2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bookmarkStart w:id="25" w:name="_Hlk159929672"/>
      <w:r w:rsidRPr="000257B3">
        <w:rPr>
          <w:rFonts w:ascii="Trebuchet MS" w:hAnsi="Trebuchet MS" w:cs="Arial"/>
          <w:b/>
          <w:bCs/>
          <w:sz w:val="22"/>
        </w:rPr>
        <w:t xml:space="preserve">Parler de la fin de vie et de la mort avec les personnes en perte d’autonomie ou en situation de handicap : que dit la littérature ? </w:t>
      </w:r>
    </w:p>
    <w:p w14:paraId="5E4F850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la CNSA dans le cadre des « Rendez-vous de la recherche sur l’autonomie »</w:t>
      </w:r>
    </w:p>
    <w:p w14:paraId="2BB0171F"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30 avril 2024, par visioconférence</w:t>
      </w:r>
    </w:p>
    <w:p w14:paraId="1D73BA1C"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68" w:history="1">
        <w:r w:rsidRPr="000257B3">
          <w:rPr>
            <w:rStyle w:val="Lienhypertexte"/>
            <w:rFonts w:ascii="Trebuchet MS" w:hAnsi="Trebuchet MS" w:cs="Arial"/>
            <w:sz w:val="22"/>
          </w:rPr>
          <w:t>Plus d’informations</w:t>
        </w:r>
      </w:hyperlink>
    </w:p>
    <w:p w14:paraId="7BB78056" w14:textId="77777777" w:rsidR="00D71B18" w:rsidRPr="000257B3" w:rsidRDefault="00D71B18" w:rsidP="00D71B18">
      <w:pPr>
        <w:pStyle w:val="NormalWeb"/>
        <w:spacing w:before="0" w:beforeAutospacing="0" w:after="0" w:afterAutospacing="0"/>
        <w:jc w:val="both"/>
        <w:rPr>
          <w:rFonts w:ascii="Trebuchet MS" w:hAnsi="Trebuchet MS" w:cs="Arial"/>
          <w:b/>
          <w:bCs/>
          <w:color w:val="000000"/>
          <w:sz w:val="22"/>
          <w:shd w:val="clear" w:color="auto" w:fill="FFFF00"/>
        </w:rPr>
      </w:pPr>
    </w:p>
    <w:p w14:paraId="49C35DF9" w14:textId="77777777" w:rsidR="00D71B18" w:rsidRPr="000257B3" w:rsidRDefault="00D71B18" w:rsidP="00D71B18">
      <w:pPr>
        <w:pStyle w:val="NormalWeb"/>
        <w:spacing w:before="0" w:beforeAutospacing="0" w:after="0" w:afterAutospacing="0"/>
        <w:rPr>
          <w:rFonts w:ascii="Trebuchet MS" w:hAnsi="Trebuchet MS" w:cs="Arial"/>
          <w:b/>
          <w:bCs/>
          <w:sz w:val="22"/>
          <w:lang w:val="en-GB"/>
        </w:rPr>
      </w:pPr>
      <w:r w:rsidRPr="000257B3">
        <w:rPr>
          <w:rFonts w:ascii="Trebuchet MS" w:hAnsi="Trebuchet MS" w:cs="Arial"/>
          <w:b/>
          <w:bCs/>
          <w:sz w:val="22"/>
          <w:lang w:val="en-GB"/>
        </w:rPr>
        <w:t>The impact of international collaboration in palliative care education and research</w:t>
      </w:r>
    </w:p>
    <w:p w14:paraId="66F907AD"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i/>
          <w:iCs/>
          <w:sz w:val="22"/>
          <w:lang w:val="en-GB"/>
        </w:rPr>
        <w:t>European Association for Palliative Care Research Network Junior Forum</w:t>
      </w:r>
    </w:p>
    <w:p w14:paraId="7AA8591A"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30 avril 2024, par visioconférence</w:t>
      </w:r>
    </w:p>
    <w:p w14:paraId="276F31CF"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69" w:anchor="/registration" w:history="1">
        <w:r w:rsidRPr="000257B3">
          <w:rPr>
            <w:rStyle w:val="Lienhypertexte"/>
            <w:rFonts w:ascii="Trebuchet MS" w:hAnsi="Trebuchet MS" w:cs="Arial"/>
            <w:sz w:val="22"/>
          </w:rPr>
          <w:t>Plus d’informations</w:t>
        </w:r>
      </w:hyperlink>
    </w:p>
    <w:p w14:paraId="6FD6934F"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15DE37F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bookmarkStart w:id="26" w:name="_Hlk160724992"/>
      <w:r w:rsidRPr="000257B3">
        <w:rPr>
          <w:rFonts w:ascii="Trebuchet MS" w:hAnsi="Trebuchet MS" w:cs="Arial"/>
          <w:b/>
          <w:bCs/>
          <w:sz w:val="22"/>
        </w:rPr>
        <w:t xml:space="preserve">Conférence inaugurale </w:t>
      </w:r>
      <w:proofErr w:type="spellStart"/>
      <w:r w:rsidRPr="000257B3">
        <w:rPr>
          <w:rFonts w:ascii="Trebuchet MS" w:hAnsi="Trebuchet MS" w:cs="Arial"/>
          <w:b/>
          <w:bCs/>
          <w:sz w:val="22"/>
        </w:rPr>
        <w:t>Afépop</w:t>
      </w:r>
      <w:proofErr w:type="spellEnd"/>
    </w:p>
    <w:p w14:paraId="091682C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l’Association française des économistes de la population (</w:t>
      </w:r>
      <w:proofErr w:type="spellStart"/>
      <w:r w:rsidRPr="000257B3">
        <w:rPr>
          <w:rFonts w:ascii="Trebuchet MS" w:hAnsi="Trebuchet MS" w:cs="Arial"/>
          <w:i/>
          <w:iCs/>
          <w:sz w:val="22"/>
        </w:rPr>
        <w:t>Afépop</w:t>
      </w:r>
      <w:proofErr w:type="spellEnd"/>
      <w:r w:rsidRPr="000257B3">
        <w:rPr>
          <w:rFonts w:ascii="Trebuchet MS" w:hAnsi="Trebuchet MS" w:cs="Arial"/>
          <w:i/>
          <w:iCs/>
          <w:sz w:val="22"/>
        </w:rPr>
        <w:t>)</w:t>
      </w:r>
    </w:p>
    <w:p w14:paraId="3FA504E2"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2 et 3 mai 2024, Aubervilliers</w:t>
      </w:r>
    </w:p>
    <w:p w14:paraId="38B92918"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70" w:history="1">
        <w:r w:rsidRPr="000257B3">
          <w:rPr>
            <w:rStyle w:val="Lienhypertexte"/>
            <w:rFonts w:ascii="Trebuchet MS" w:hAnsi="Trebuchet MS" w:cs="Arial"/>
            <w:sz w:val="22"/>
          </w:rPr>
          <w:t>Plus d’informations</w:t>
        </w:r>
      </w:hyperlink>
    </w:p>
    <w:p w14:paraId="326A5323" w14:textId="77777777" w:rsidR="00D71B18" w:rsidRPr="000257B3" w:rsidRDefault="00D71B18" w:rsidP="00D71B18">
      <w:pPr>
        <w:pStyle w:val="NormalWeb"/>
        <w:spacing w:before="0" w:beforeAutospacing="0" w:after="0" w:afterAutospacing="0"/>
        <w:jc w:val="both"/>
        <w:rPr>
          <w:rFonts w:ascii="Trebuchet MS" w:hAnsi="Trebuchet MS" w:cs="Arial"/>
          <w:sz w:val="22"/>
        </w:rPr>
      </w:pPr>
    </w:p>
    <w:bookmarkEnd w:id="25"/>
    <w:p w14:paraId="3404424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Handicaps moteurs et cognitifs : des disparités territoriales existent-elles en fonction de la nature des limitations ?</w:t>
      </w:r>
    </w:p>
    <w:p w14:paraId="226E779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la CNSA dans le cadre des « Rendez-vous de la recherche sur l’autonomie »</w:t>
      </w:r>
    </w:p>
    <w:p w14:paraId="02EF2D6F"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14 mai 2024, par visioconférence</w:t>
      </w:r>
    </w:p>
    <w:p w14:paraId="2CAEB0AD"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71" w:history="1">
        <w:r w:rsidRPr="000257B3">
          <w:rPr>
            <w:rStyle w:val="Lienhypertexte"/>
            <w:rFonts w:ascii="Trebuchet MS" w:hAnsi="Trebuchet MS" w:cs="Arial"/>
            <w:sz w:val="22"/>
          </w:rPr>
          <w:t>Plus d’informations</w:t>
        </w:r>
      </w:hyperlink>
    </w:p>
    <w:p w14:paraId="44BC9CEA"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12DC931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Rencontres de Géographie de la Santé (RGS)</w:t>
      </w:r>
    </w:p>
    <w:p w14:paraId="33041AF9"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4</w:t>
      </w:r>
      <w:r w:rsidRPr="000257B3">
        <w:rPr>
          <w:rFonts w:ascii="Trebuchet MS" w:hAnsi="Trebuchet MS" w:cs="Arial"/>
          <w:i/>
          <w:iCs/>
          <w:sz w:val="22"/>
          <w:vertAlign w:val="superscript"/>
        </w:rPr>
        <w:t>èmes</w:t>
      </w:r>
      <w:r w:rsidRPr="000257B3">
        <w:rPr>
          <w:rFonts w:ascii="Trebuchet MS" w:hAnsi="Trebuchet MS" w:cs="Arial"/>
          <w:i/>
          <w:iCs/>
          <w:sz w:val="22"/>
        </w:rPr>
        <w:t xml:space="preserve"> rencontres de Géographie de la santé</w:t>
      </w:r>
    </w:p>
    <w:p w14:paraId="3F8B83B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14 au 16 mai 2024, Aubervilliers</w:t>
      </w:r>
    </w:p>
    <w:p w14:paraId="66490BB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72" w:anchor=":~:text=Ainsi,%20dans%20le%20cadre%20des,approches%20p%EF%BF%BDdagogiques%20ou%20de%20terrains." w:history="1">
        <w:r w:rsidRPr="000257B3">
          <w:rPr>
            <w:rStyle w:val="Lienhypertexte"/>
            <w:rFonts w:ascii="Trebuchet MS" w:hAnsi="Trebuchet MS" w:cs="Arial"/>
            <w:sz w:val="22"/>
          </w:rPr>
          <w:t>Plus d’informations</w:t>
        </w:r>
      </w:hyperlink>
    </w:p>
    <w:p w14:paraId="1B52B469"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bookmarkEnd w:id="24"/>
    <w:p w14:paraId="4EDFE69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22</w:t>
      </w:r>
      <w:r w:rsidRPr="000257B3">
        <w:rPr>
          <w:rFonts w:ascii="Trebuchet MS" w:hAnsi="Trebuchet MS" w:cs="Arial"/>
          <w:b/>
          <w:bCs/>
          <w:sz w:val="22"/>
          <w:vertAlign w:val="superscript"/>
        </w:rPr>
        <w:t>ème</w:t>
      </w:r>
      <w:r w:rsidRPr="000257B3">
        <w:rPr>
          <w:rFonts w:ascii="Trebuchet MS" w:hAnsi="Trebuchet MS" w:cs="Arial"/>
          <w:b/>
          <w:bCs/>
          <w:sz w:val="22"/>
        </w:rPr>
        <w:t xml:space="preserve"> Congrès Interdisciplinaire des Professionnels en Gériatrie (</w:t>
      </w:r>
      <w:proofErr w:type="spellStart"/>
      <w:r w:rsidRPr="000257B3">
        <w:rPr>
          <w:rFonts w:ascii="Trebuchet MS" w:hAnsi="Trebuchet MS" w:cs="Arial"/>
          <w:b/>
          <w:bCs/>
          <w:sz w:val="22"/>
        </w:rPr>
        <w:t>Cipeg</w:t>
      </w:r>
      <w:proofErr w:type="spellEnd"/>
      <w:r w:rsidRPr="000257B3">
        <w:rPr>
          <w:rFonts w:ascii="Trebuchet MS" w:hAnsi="Trebuchet MS" w:cs="Arial"/>
          <w:b/>
          <w:bCs/>
          <w:sz w:val="22"/>
        </w:rPr>
        <w:t>)</w:t>
      </w:r>
    </w:p>
    <w:p w14:paraId="7E9D8BB6"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Congrès Interdisciplinaire des Professionnels en Gériatrie (</w:t>
      </w:r>
      <w:proofErr w:type="spellStart"/>
      <w:r w:rsidRPr="000257B3">
        <w:rPr>
          <w:rFonts w:ascii="Trebuchet MS" w:hAnsi="Trebuchet MS" w:cs="Arial"/>
          <w:i/>
          <w:iCs/>
          <w:sz w:val="22"/>
        </w:rPr>
        <w:t>Cipeg</w:t>
      </w:r>
      <w:proofErr w:type="spellEnd"/>
      <w:r w:rsidRPr="000257B3">
        <w:rPr>
          <w:rFonts w:ascii="Trebuchet MS" w:hAnsi="Trebuchet MS" w:cs="Arial"/>
          <w:i/>
          <w:iCs/>
          <w:sz w:val="22"/>
        </w:rPr>
        <w:t>)</w:t>
      </w:r>
    </w:p>
    <w:p w14:paraId="7D05BE0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15 et 16 mai 2024, Montpellier (hybride)</w:t>
      </w:r>
    </w:p>
    <w:p w14:paraId="6058D927"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73" w:history="1">
        <w:r w:rsidRPr="000257B3">
          <w:rPr>
            <w:rStyle w:val="Lienhypertexte"/>
            <w:rFonts w:ascii="Trebuchet MS" w:hAnsi="Trebuchet MS" w:cs="Arial"/>
            <w:sz w:val="22"/>
          </w:rPr>
          <w:t>Plus d’informations</w:t>
        </w:r>
      </w:hyperlink>
    </w:p>
    <w:p w14:paraId="4B8FA4AE"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60AD762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Journée d’étude des </w:t>
      </w:r>
      <w:proofErr w:type="spellStart"/>
      <w:r w:rsidRPr="000257B3">
        <w:rPr>
          <w:rFonts w:ascii="Trebuchet MS" w:hAnsi="Trebuchet MS" w:cs="Arial"/>
          <w:b/>
          <w:bCs/>
          <w:sz w:val="22"/>
        </w:rPr>
        <w:t>doctorant·es</w:t>
      </w:r>
      <w:proofErr w:type="spellEnd"/>
      <w:r w:rsidRPr="000257B3">
        <w:rPr>
          <w:rFonts w:ascii="Trebuchet MS" w:hAnsi="Trebuchet MS" w:cs="Arial"/>
          <w:b/>
          <w:bCs/>
          <w:sz w:val="22"/>
        </w:rPr>
        <w:t xml:space="preserve"> en sociologie du droit et de la justice</w:t>
      </w:r>
    </w:p>
    <w:p w14:paraId="799BD42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thématique Sociologie du droit et de la justice de l’Association française de sociologie (AFS)</w:t>
      </w:r>
    </w:p>
    <w:p w14:paraId="6A267EEF"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lastRenderedPageBreak/>
        <w:t xml:space="preserve">Le 16 mai 2024, Paris </w:t>
      </w:r>
    </w:p>
    <w:p w14:paraId="61E07B7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74" w:history="1">
        <w:r w:rsidRPr="000257B3">
          <w:rPr>
            <w:rStyle w:val="Lienhypertexte"/>
            <w:rFonts w:ascii="Trebuchet MS" w:hAnsi="Trebuchet MS" w:cs="Arial"/>
            <w:sz w:val="22"/>
          </w:rPr>
          <w:t>Plus d’informations</w:t>
        </w:r>
      </w:hyperlink>
    </w:p>
    <w:p w14:paraId="7BECE8CE"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4AAC149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Enjeux de santé dans les territoires ultra-marins isolés</w:t>
      </w:r>
    </w:p>
    <w:p w14:paraId="469F5C32"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l’École des hautes études en santé publique (EHESP), le CHU de Rennes et l’Université de Rennes</w:t>
      </w:r>
    </w:p>
    <w:p w14:paraId="6AA0B47E"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Les 16 et 17 mai 2024, Rennes (hybride) </w:t>
      </w:r>
    </w:p>
    <w:p w14:paraId="323926CF"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75" w:history="1">
        <w:r w:rsidRPr="000257B3">
          <w:rPr>
            <w:rStyle w:val="Lienhypertexte"/>
            <w:rFonts w:ascii="Trebuchet MS" w:hAnsi="Trebuchet MS" w:cs="Arial"/>
            <w:sz w:val="22"/>
          </w:rPr>
          <w:t>Plus d’informations</w:t>
        </w:r>
      </w:hyperlink>
    </w:p>
    <w:p w14:paraId="55928F4A"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728FFDA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outils d'aide à la décision médicale ou le travail du soin à l'épreuve de l'automatisation</w:t>
      </w:r>
    </w:p>
    <w:p w14:paraId="1902952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w:t>
      </w:r>
      <w:proofErr w:type="spellStart"/>
      <w:r w:rsidRPr="000257B3">
        <w:rPr>
          <w:rFonts w:ascii="Trebuchet MS" w:hAnsi="Trebuchet MS" w:cs="Arial"/>
          <w:i/>
          <w:iCs/>
          <w:sz w:val="22"/>
        </w:rPr>
        <w:t>Datasanté</w:t>
      </w:r>
      <w:proofErr w:type="spellEnd"/>
      <w:r w:rsidRPr="000257B3">
        <w:rPr>
          <w:rFonts w:ascii="Trebuchet MS" w:hAnsi="Trebuchet MS" w:cs="Arial"/>
          <w:i/>
          <w:iCs/>
          <w:sz w:val="22"/>
        </w:rPr>
        <w:t xml:space="preserve"> et la fondation ARSEP</w:t>
      </w:r>
    </w:p>
    <w:p w14:paraId="13200C4D"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Les 16 et 17 mai 2024, Nantes </w:t>
      </w:r>
    </w:p>
    <w:p w14:paraId="4F849C5F"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76" w:history="1">
        <w:r w:rsidRPr="000257B3">
          <w:rPr>
            <w:rStyle w:val="Lienhypertexte"/>
            <w:rFonts w:ascii="Trebuchet MS" w:hAnsi="Trebuchet MS" w:cs="Arial"/>
            <w:sz w:val="22"/>
          </w:rPr>
          <w:t>Plus d’informations</w:t>
        </w:r>
      </w:hyperlink>
    </w:p>
    <w:p w14:paraId="2D6FBD68"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32C210E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Perturbation des parcours de soins en période pandémique : étude de l'impact de la pandémie de Covid-19 sur différentes pathologies au travers de l'utilisation du Système national des données de santé (SNDS)</w:t>
      </w:r>
    </w:p>
    <w:p w14:paraId="5A0F4AC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bookmarkStart w:id="27" w:name="_Hlk172558885"/>
      <w:r w:rsidRPr="000257B3">
        <w:rPr>
          <w:rFonts w:ascii="Trebuchet MS" w:hAnsi="Trebuchet MS" w:cs="Arial"/>
          <w:i/>
          <w:iCs/>
          <w:sz w:val="22"/>
        </w:rPr>
        <w:t>Organisé par l’Institut de recherche et documentation en économie de la santé (</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dans le cadre des « Mardis de l’</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w:t>
      </w:r>
    </w:p>
    <w:bookmarkEnd w:id="27"/>
    <w:p w14:paraId="17B3A9F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21 mai 2024, par visioconférence</w:t>
      </w:r>
    </w:p>
    <w:p w14:paraId="628CA9D2"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77" w:history="1">
        <w:r w:rsidRPr="000257B3">
          <w:rPr>
            <w:rStyle w:val="Lienhypertexte"/>
            <w:rFonts w:ascii="Trebuchet MS" w:hAnsi="Trebuchet MS" w:cs="Arial"/>
            <w:sz w:val="22"/>
          </w:rPr>
          <w:t>Plus d’informations</w:t>
        </w:r>
      </w:hyperlink>
    </w:p>
    <w:p w14:paraId="495BBA80"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5F0E98D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bookmarkStart w:id="28" w:name="_Hlk166747182"/>
      <w:r w:rsidRPr="000257B3">
        <w:rPr>
          <w:rFonts w:ascii="Trebuchet MS" w:hAnsi="Trebuchet MS" w:cs="Arial"/>
          <w:b/>
          <w:bCs/>
          <w:sz w:val="22"/>
        </w:rPr>
        <w:t>L’</w:t>
      </w:r>
      <w:proofErr w:type="spellStart"/>
      <w:r w:rsidRPr="000257B3">
        <w:rPr>
          <w:rFonts w:ascii="Trebuchet MS" w:hAnsi="Trebuchet MS" w:cs="Arial"/>
          <w:b/>
          <w:bCs/>
          <w:sz w:val="22"/>
        </w:rPr>
        <w:t>économie</w:t>
      </w:r>
      <w:proofErr w:type="spellEnd"/>
      <w:r w:rsidRPr="000257B3">
        <w:rPr>
          <w:rFonts w:ascii="Trebuchet MS" w:hAnsi="Trebuchet MS" w:cs="Arial"/>
          <w:b/>
          <w:bCs/>
          <w:sz w:val="22"/>
        </w:rPr>
        <w:t xml:space="preserve"> sociale et solidaire hors la loi : Quels projets politiques pour l’</w:t>
      </w:r>
      <w:proofErr w:type="spellStart"/>
      <w:r w:rsidRPr="000257B3">
        <w:rPr>
          <w:rFonts w:ascii="Trebuchet MS" w:hAnsi="Trebuchet MS" w:cs="Arial"/>
          <w:b/>
          <w:bCs/>
          <w:sz w:val="22"/>
        </w:rPr>
        <w:t>économie</w:t>
      </w:r>
      <w:proofErr w:type="spellEnd"/>
      <w:r w:rsidRPr="000257B3">
        <w:rPr>
          <w:rFonts w:ascii="Trebuchet MS" w:hAnsi="Trebuchet MS" w:cs="Arial"/>
          <w:b/>
          <w:bCs/>
          <w:sz w:val="22"/>
        </w:rPr>
        <w:t xml:space="preserve"> sociale et solidaire ?</w:t>
      </w:r>
    </w:p>
    <w:p w14:paraId="4E0A4FDD"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XXIII</w:t>
      </w:r>
      <w:r w:rsidRPr="000257B3">
        <w:rPr>
          <w:rFonts w:ascii="Trebuchet MS" w:hAnsi="Trebuchet MS" w:cs="Arial"/>
          <w:i/>
          <w:iCs/>
          <w:sz w:val="22"/>
          <w:vertAlign w:val="superscript"/>
        </w:rPr>
        <w:t>ème</w:t>
      </w:r>
      <w:r w:rsidRPr="000257B3">
        <w:rPr>
          <w:rFonts w:ascii="Trebuchet MS" w:hAnsi="Trebuchet MS" w:cs="Arial"/>
          <w:i/>
          <w:iCs/>
          <w:sz w:val="22"/>
        </w:rPr>
        <w:t xml:space="preserve"> Rencontres du Réseau inter-universitaire de l’Économie sociale et solidaire (RIUESS)</w:t>
      </w:r>
    </w:p>
    <w:p w14:paraId="7CA6B05E"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22 au 24 mai 2024, Metz</w:t>
      </w:r>
    </w:p>
    <w:p w14:paraId="21C8F33F"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78" w:history="1">
        <w:r w:rsidRPr="000257B3">
          <w:rPr>
            <w:rStyle w:val="Lienhypertexte"/>
            <w:rFonts w:ascii="Trebuchet MS" w:hAnsi="Trebuchet MS" w:cs="Arial"/>
            <w:sz w:val="22"/>
          </w:rPr>
          <w:t>Plus d’informations</w:t>
        </w:r>
      </w:hyperlink>
    </w:p>
    <w:p w14:paraId="35287D59"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6D5D816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Deuil et </w:t>
      </w:r>
      <w:proofErr w:type="spellStart"/>
      <w:r w:rsidRPr="000257B3">
        <w:rPr>
          <w:rFonts w:ascii="Trebuchet MS" w:hAnsi="Trebuchet MS" w:cs="Arial"/>
          <w:b/>
          <w:bCs/>
          <w:sz w:val="22"/>
        </w:rPr>
        <w:t>aidance</w:t>
      </w:r>
      <w:proofErr w:type="spellEnd"/>
      <w:r w:rsidRPr="000257B3">
        <w:rPr>
          <w:rFonts w:ascii="Trebuchet MS" w:hAnsi="Trebuchet MS" w:cs="Arial"/>
          <w:b/>
          <w:bCs/>
          <w:sz w:val="22"/>
        </w:rPr>
        <w:t xml:space="preserve"> : des vulnérabilités émergentes dans l'espace scolaire et universitaire ? </w:t>
      </w:r>
    </w:p>
    <w:p w14:paraId="373AC7A7"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Nicolas El Haïk-Wagner (Cnam), Cécile </w:t>
      </w:r>
      <w:proofErr w:type="spellStart"/>
      <w:r w:rsidRPr="000257B3">
        <w:rPr>
          <w:rFonts w:ascii="Trebuchet MS" w:hAnsi="Trebuchet MS" w:cs="Arial"/>
          <w:i/>
          <w:iCs/>
          <w:sz w:val="22"/>
        </w:rPr>
        <w:t>Flahault</w:t>
      </w:r>
      <w:proofErr w:type="spellEnd"/>
      <w:r w:rsidRPr="000257B3">
        <w:rPr>
          <w:rFonts w:ascii="Trebuchet MS" w:hAnsi="Trebuchet MS" w:cs="Arial"/>
          <w:i/>
          <w:iCs/>
          <w:sz w:val="22"/>
        </w:rPr>
        <w:t xml:space="preserve"> (Université Paris Cité) et Morgane Mesplède (Université Paris Cité, Association Jeunes Aidants Ensemble)</w:t>
      </w:r>
    </w:p>
    <w:p w14:paraId="650A2D2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23 mai 2024, Paris</w:t>
      </w:r>
    </w:p>
    <w:p w14:paraId="5273290D"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79" w:history="1">
        <w:r w:rsidRPr="000257B3">
          <w:rPr>
            <w:rStyle w:val="Lienhypertexte"/>
            <w:rFonts w:ascii="Trebuchet MS" w:hAnsi="Trebuchet MS" w:cs="Arial"/>
            <w:sz w:val="22"/>
          </w:rPr>
          <w:t>Plus d’informations</w:t>
        </w:r>
      </w:hyperlink>
    </w:p>
    <w:p w14:paraId="26FAC98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7E12899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Gérontologie et société fait son numéro ! Gouvernance et reconnaissance du grand âge </w:t>
      </w:r>
    </w:p>
    <w:p w14:paraId="2835A3F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les coordonnateurs du 173</w:t>
      </w:r>
      <w:r w:rsidRPr="000257B3">
        <w:rPr>
          <w:rFonts w:ascii="Trebuchet MS" w:hAnsi="Trebuchet MS" w:cs="Arial"/>
          <w:i/>
          <w:iCs/>
          <w:sz w:val="22"/>
          <w:vertAlign w:val="superscript"/>
        </w:rPr>
        <w:t>ème</w:t>
      </w:r>
      <w:r w:rsidRPr="000257B3">
        <w:rPr>
          <w:rFonts w:ascii="Trebuchet MS" w:hAnsi="Trebuchet MS" w:cs="Arial"/>
          <w:i/>
          <w:iCs/>
          <w:sz w:val="22"/>
        </w:rPr>
        <w:t xml:space="preserve"> numéro de la revue « Gérontologie et société » et la Caisse nationale assurance vieillesse (</w:t>
      </w:r>
      <w:proofErr w:type="spellStart"/>
      <w:r w:rsidRPr="000257B3">
        <w:rPr>
          <w:rFonts w:ascii="Trebuchet MS" w:hAnsi="Trebuchet MS" w:cs="Arial"/>
          <w:i/>
          <w:iCs/>
          <w:sz w:val="22"/>
        </w:rPr>
        <w:t>Cnav</w:t>
      </w:r>
      <w:proofErr w:type="spellEnd"/>
      <w:r w:rsidRPr="000257B3">
        <w:rPr>
          <w:rFonts w:ascii="Trebuchet MS" w:hAnsi="Trebuchet MS" w:cs="Arial"/>
          <w:i/>
          <w:iCs/>
          <w:sz w:val="22"/>
        </w:rPr>
        <w:t>)</w:t>
      </w:r>
    </w:p>
    <w:p w14:paraId="2CDF746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24 mai 2024, par visioconférence</w:t>
      </w:r>
    </w:p>
    <w:p w14:paraId="13804B36" w14:textId="77777777" w:rsidR="00D71B18" w:rsidRPr="000257B3" w:rsidRDefault="00D71B18" w:rsidP="00D71B18">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Plus d’informations</w:t>
      </w:r>
    </w:p>
    <w:p w14:paraId="3BD2234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079FE0F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Faire une thèse en économie dans le champ du vieillissement </w:t>
      </w:r>
    </w:p>
    <w:p w14:paraId="1B852CF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la Longévité, des Vieillesses et du Vieillissement (ILVV)</w:t>
      </w:r>
    </w:p>
    <w:p w14:paraId="5F1B723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24 mai 2024, par visioconférence</w:t>
      </w:r>
    </w:p>
    <w:p w14:paraId="3AF8E046"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80" w:history="1">
        <w:r w:rsidRPr="000257B3">
          <w:rPr>
            <w:rStyle w:val="Lienhypertexte"/>
            <w:rFonts w:ascii="Trebuchet MS" w:hAnsi="Trebuchet MS" w:cs="Arial"/>
            <w:sz w:val="22"/>
          </w:rPr>
          <w:t>Plus d’informations</w:t>
        </w:r>
      </w:hyperlink>
    </w:p>
    <w:p w14:paraId="78C0BDC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153DB87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État des lieux avant la pandémie de la mortalité de trois populations en situation de handicap</w:t>
      </w:r>
    </w:p>
    <w:p w14:paraId="7BDB5F9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recherche et documentation en économie de la santé (</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dans le cadre des « Mardis de l’</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w:t>
      </w:r>
    </w:p>
    <w:p w14:paraId="29EFD97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28 mai 2024, par visioconférence</w:t>
      </w:r>
    </w:p>
    <w:p w14:paraId="71764C05"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81" w:history="1">
        <w:r w:rsidRPr="000257B3">
          <w:rPr>
            <w:rStyle w:val="Lienhypertexte"/>
            <w:rFonts w:ascii="Trebuchet MS" w:hAnsi="Trebuchet MS" w:cs="Arial"/>
            <w:sz w:val="22"/>
          </w:rPr>
          <w:t>Plus d’informations</w:t>
        </w:r>
      </w:hyperlink>
    </w:p>
    <w:p w14:paraId="624F58F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191422F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Rencontres de l’Enseignement Supérieur et de la Protection Sociale (</w:t>
      </w:r>
      <w:proofErr w:type="spellStart"/>
      <w:r w:rsidRPr="000257B3">
        <w:rPr>
          <w:rFonts w:ascii="Trebuchet MS" w:hAnsi="Trebuchet MS" w:cs="Arial"/>
          <w:b/>
          <w:bCs/>
          <w:sz w:val="22"/>
        </w:rPr>
        <w:t>Resup</w:t>
      </w:r>
      <w:proofErr w:type="spellEnd"/>
      <w:r w:rsidRPr="000257B3">
        <w:rPr>
          <w:rFonts w:ascii="Trebuchet MS" w:hAnsi="Trebuchet MS" w:cs="Arial"/>
          <w:b/>
          <w:bCs/>
          <w:sz w:val="22"/>
        </w:rPr>
        <w:t>)</w:t>
      </w:r>
    </w:p>
    <w:p w14:paraId="348D4806"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lastRenderedPageBreak/>
        <w:t>Organisées par l’EN3S et l’Université Paris 1- Panthéon La Sorbonne</w:t>
      </w:r>
    </w:p>
    <w:p w14:paraId="2B10EB2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29 mai 2024, Paris</w:t>
      </w:r>
    </w:p>
    <w:p w14:paraId="431A940F"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82" w:history="1">
        <w:r w:rsidRPr="000257B3">
          <w:rPr>
            <w:rStyle w:val="Lienhypertexte"/>
            <w:rFonts w:ascii="Trebuchet MS" w:hAnsi="Trebuchet MS" w:cs="Arial"/>
            <w:sz w:val="22"/>
          </w:rPr>
          <w:t>Plus d’informations à venir sur le site de l’EN3S</w:t>
        </w:r>
      </w:hyperlink>
    </w:p>
    <w:p w14:paraId="6DAEC934"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6569D43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dégradation du travail au XXIe siècle ? Lectures contemporaines de Harry Braverman</w:t>
      </w:r>
    </w:p>
    <w:p w14:paraId="27FF136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Paris Dauphine-PSL</w:t>
      </w:r>
    </w:p>
    <w:p w14:paraId="7F99277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30 mai 2024, Paris</w:t>
      </w:r>
    </w:p>
    <w:p w14:paraId="318B1B01"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8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097C011"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18B029B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Dynamiques conjugales et familiales dans les situations de mixité et de migration - Hommage à Beate Collet</w:t>
      </w:r>
    </w:p>
    <w:p w14:paraId="393C12CA"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Emmanuelle </w:t>
      </w:r>
      <w:proofErr w:type="spellStart"/>
      <w:r w:rsidRPr="000257B3">
        <w:rPr>
          <w:rFonts w:ascii="Trebuchet MS" w:hAnsi="Trebuchet MS" w:cs="Arial"/>
          <w:i/>
          <w:iCs/>
          <w:sz w:val="22"/>
        </w:rPr>
        <w:t>Santelli</w:t>
      </w:r>
      <w:proofErr w:type="spellEnd"/>
      <w:r w:rsidRPr="000257B3">
        <w:rPr>
          <w:rFonts w:ascii="Trebuchet MS" w:hAnsi="Trebuchet MS" w:cs="Arial"/>
          <w:i/>
          <w:iCs/>
          <w:sz w:val="22"/>
        </w:rPr>
        <w:t xml:space="preserve"> et Elise Verley (MCF Sorbonne Université, GEMASS)</w:t>
      </w:r>
    </w:p>
    <w:p w14:paraId="50A99EA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31 mai 2024, Paris</w:t>
      </w:r>
    </w:p>
    <w:p w14:paraId="1638739E"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8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EB82D0C"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4AA4E51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Penser l’autonomie dans la philosophie morale et sociale</w:t>
      </w:r>
    </w:p>
    <w:p w14:paraId="32F6C63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dans le cadre du séminaire de recherche « Autonomie(s), indépendance et dépendances »</w:t>
      </w:r>
    </w:p>
    <w:p w14:paraId="401EA0F7"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3 juin 2024, par visioconférence</w:t>
      </w:r>
    </w:p>
    <w:p w14:paraId="72120908"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85" w:history="1">
        <w:r w:rsidRPr="000257B3">
          <w:rPr>
            <w:rStyle w:val="Lienhypertexte"/>
            <w:rFonts w:ascii="Trebuchet MS" w:hAnsi="Trebuchet MS" w:cs="Arial"/>
            <w:sz w:val="22"/>
          </w:rPr>
          <w:t>Plus d’informations</w:t>
        </w:r>
      </w:hyperlink>
    </w:p>
    <w:p w14:paraId="38F167ED"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202CB7D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Villes et territoires face à l’urgence climatique. Quelle transition socio-écologique ? </w:t>
      </w:r>
    </w:p>
    <w:p w14:paraId="6E960E5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Rencontres doctorales en urbanisme de l'APERAU Internationale </w:t>
      </w:r>
    </w:p>
    <w:p w14:paraId="0DB1323E"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5 juin 2024, Montréal / Tours</w:t>
      </w:r>
    </w:p>
    <w:p w14:paraId="61E13A21"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86" w:history="1">
        <w:r w:rsidRPr="000257B3">
          <w:rPr>
            <w:rStyle w:val="Lienhypertexte"/>
            <w:rFonts w:ascii="Trebuchet MS" w:hAnsi="Trebuchet MS" w:cs="Arial"/>
            <w:sz w:val="22"/>
          </w:rPr>
          <w:t>Plus d’informations</w:t>
        </w:r>
      </w:hyperlink>
    </w:p>
    <w:p w14:paraId="187FFA61"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00B50E6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13</w:t>
      </w:r>
      <w:r w:rsidRPr="000257B3">
        <w:rPr>
          <w:rFonts w:ascii="Trebuchet MS" w:hAnsi="Trebuchet MS" w:cs="Arial"/>
          <w:b/>
          <w:bCs/>
          <w:sz w:val="22"/>
          <w:vertAlign w:val="superscript"/>
        </w:rPr>
        <w:t>ème</w:t>
      </w:r>
      <w:r w:rsidRPr="000257B3">
        <w:rPr>
          <w:rFonts w:ascii="Trebuchet MS" w:hAnsi="Trebuchet MS" w:cs="Arial"/>
          <w:b/>
          <w:bCs/>
          <w:sz w:val="22"/>
        </w:rPr>
        <w:t xml:space="preserve"> édition de la conférence sur les recherches pluridisciplinaires pour l'autonomie des personnes en situation de handicap</w:t>
      </w:r>
    </w:p>
    <w:p w14:paraId="3CF6D4A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Fédératif de Recherche sur les Aides Techniques pour personnes Handicapées (IFRATH)</w:t>
      </w:r>
    </w:p>
    <w:p w14:paraId="64498DF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5 au 7 juin 2024, Aubervilliers</w:t>
      </w:r>
    </w:p>
    <w:p w14:paraId="74D947D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8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EA561D6"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39A7361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L’outil numérique, tiers dans la relation soignante : médiateur ou intrusion ?</w:t>
      </w:r>
    </w:p>
    <w:p w14:paraId="5ED2168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l’Espace de Réflexion Éthique Région Centre Val de Loire (ERERC)</w:t>
      </w:r>
    </w:p>
    <w:p w14:paraId="3CB6DF2F"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6 juin 2024, Orléans</w:t>
      </w:r>
    </w:p>
    <w:p w14:paraId="4E9CD302"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88" w:history="1">
        <w:r w:rsidRPr="000257B3">
          <w:rPr>
            <w:rStyle w:val="Lienhypertexte"/>
            <w:rFonts w:ascii="Trebuchet MS" w:hAnsi="Trebuchet MS" w:cs="Arial"/>
            <w:sz w:val="22"/>
          </w:rPr>
          <w:t>Plus d’informations</w:t>
        </w:r>
      </w:hyperlink>
    </w:p>
    <w:p w14:paraId="7157D1C2"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5116FE1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acteurs de la gérontologie au bord de la crise de nerf. Du domicile à l’hébergement : l’accompagnement des ainés, l’épuisement des professionnels et des familles aidantes ; les chemins de la résilience</w:t>
      </w:r>
    </w:p>
    <w:p w14:paraId="7A1F2ABF"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40</w:t>
      </w:r>
      <w:r w:rsidRPr="000257B3">
        <w:rPr>
          <w:rFonts w:ascii="Trebuchet MS" w:hAnsi="Trebuchet MS" w:cs="Arial"/>
          <w:i/>
          <w:iCs/>
          <w:sz w:val="22"/>
          <w:vertAlign w:val="superscript"/>
        </w:rPr>
        <w:t>ème</w:t>
      </w:r>
      <w:r w:rsidRPr="000257B3">
        <w:rPr>
          <w:rFonts w:ascii="Trebuchet MS" w:hAnsi="Trebuchet MS" w:cs="Arial"/>
          <w:i/>
          <w:iCs/>
          <w:sz w:val="22"/>
        </w:rPr>
        <w:t xml:space="preserve"> colloque de l’Institut de Gérontologie sociale (IGS)</w:t>
      </w:r>
    </w:p>
    <w:p w14:paraId="18B7D288"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7 juin 2024, Marseille</w:t>
      </w:r>
    </w:p>
    <w:p w14:paraId="5F1469AC"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89" w:history="1">
        <w:r w:rsidRPr="000257B3">
          <w:rPr>
            <w:rStyle w:val="Lienhypertexte"/>
            <w:rFonts w:ascii="Trebuchet MS" w:hAnsi="Trebuchet MS" w:cs="Arial"/>
            <w:sz w:val="22"/>
          </w:rPr>
          <w:t>Plus d’informations</w:t>
        </w:r>
      </w:hyperlink>
    </w:p>
    <w:bookmarkEnd w:id="28"/>
    <w:p w14:paraId="2D26C327"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43197693"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42E6C33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Vulnérabilité des territoires, changement climatique et santé </w:t>
      </w:r>
    </w:p>
    <w:p w14:paraId="29DBD85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l’École des hautes études en santé publique (EHESP)</w:t>
      </w:r>
    </w:p>
    <w:p w14:paraId="720766C2"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11 juin 2024, par visioconférence</w:t>
      </w:r>
    </w:p>
    <w:p w14:paraId="20FE028F"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90" w:history="1">
        <w:r w:rsidRPr="000257B3">
          <w:rPr>
            <w:rStyle w:val="Lienhypertexte"/>
            <w:rFonts w:ascii="Trebuchet MS" w:hAnsi="Trebuchet MS" w:cs="Arial"/>
            <w:sz w:val="22"/>
          </w:rPr>
          <w:t>Plus d’informations</w:t>
        </w:r>
      </w:hyperlink>
    </w:p>
    <w:p w14:paraId="4BB4F8F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78BF435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Ethnographier l’égalité et ses pratiques. La fabrique de l’égalité au quotidien</w:t>
      </w:r>
    </w:p>
    <w:p w14:paraId="5C864760"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les doctorant.es du Centre de Recherches « Individus, Épreuves, Sociétés » (</w:t>
      </w:r>
      <w:proofErr w:type="spellStart"/>
      <w:r w:rsidRPr="000257B3">
        <w:rPr>
          <w:rFonts w:ascii="Trebuchet MS" w:hAnsi="Trebuchet MS" w:cs="Arial"/>
          <w:i/>
          <w:iCs/>
          <w:sz w:val="22"/>
        </w:rPr>
        <w:t>CeRIES</w:t>
      </w:r>
      <w:proofErr w:type="spellEnd"/>
      <w:r w:rsidRPr="000257B3">
        <w:rPr>
          <w:rFonts w:ascii="Trebuchet MS" w:hAnsi="Trebuchet MS" w:cs="Arial"/>
          <w:i/>
          <w:iCs/>
          <w:sz w:val="22"/>
        </w:rPr>
        <w:t>)</w:t>
      </w:r>
    </w:p>
    <w:p w14:paraId="266D1CB2"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lastRenderedPageBreak/>
        <w:t>Le 12 juin 2024, Villeneuve d’Ascq</w:t>
      </w:r>
    </w:p>
    <w:p w14:paraId="42F2A4F1"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91" w:history="1">
        <w:r w:rsidRPr="000257B3">
          <w:rPr>
            <w:rStyle w:val="Lienhypertexte"/>
            <w:rFonts w:ascii="Trebuchet MS" w:hAnsi="Trebuchet MS" w:cs="Arial"/>
            <w:sz w:val="22"/>
          </w:rPr>
          <w:t>Plus d’informations</w:t>
        </w:r>
      </w:hyperlink>
    </w:p>
    <w:p w14:paraId="71AE87F1"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4FA212F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Autonomie et handicap sous le prisme de la médecine physique et de réadaptation neurologique</w:t>
      </w:r>
    </w:p>
    <w:p w14:paraId="17BDCB6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dans le cadre du séminaire de recherche « Autonomie(s), indépendance et dépendances »</w:t>
      </w:r>
    </w:p>
    <w:p w14:paraId="6731AB39"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12 juin 2024, par visioconférence</w:t>
      </w:r>
    </w:p>
    <w:p w14:paraId="7782A45D"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92" w:history="1">
        <w:r w:rsidRPr="000257B3">
          <w:rPr>
            <w:rStyle w:val="Lienhypertexte"/>
            <w:rFonts w:ascii="Trebuchet MS" w:hAnsi="Trebuchet MS" w:cs="Arial"/>
            <w:sz w:val="22"/>
          </w:rPr>
          <w:t>Plus d’informations</w:t>
        </w:r>
      </w:hyperlink>
    </w:p>
    <w:p w14:paraId="69E86AE2"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14595DE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30</w:t>
      </w:r>
      <w:r w:rsidRPr="000257B3">
        <w:rPr>
          <w:rFonts w:ascii="Trebuchet MS" w:hAnsi="Trebuchet MS" w:cs="Arial"/>
          <w:b/>
          <w:bCs/>
          <w:sz w:val="22"/>
          <w:vertAlign w:val="superscript"/>
        </w:rPr>
        <w:t>ème</w:t>
      </w:r>
      <w:r w:rsidRPr="000257B3">
        <w:rPr>
          <w:rFonts w:ascii="Trebuchet MS" w:hAnsi="Trebuchet MS" w:cs="Arial"/>
          <w:b/>
          <w:bCs/>
          <w:sz w:val="22"/>
        </w:rPr>
        <w:t xml:space="preserve"> Congrès de la Société Française d'Accompagnement et de Soins Palliatifs (SFAP)</w:t>
      </w:r>
    </w:p>
    <w:p w14:paraId="4374662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Société Française d'Accompagnement et de Soins Palliatifs (SFAP)</w:t>
      </w:r>
    </w:p>
    <w:p w14:paraId="637F839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12 au 14 juin 2024, Poitiers</w:t>
      </w:r>
    </w:p>
    <w:p w14:paraId="2DE906A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9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FB06491"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0D0F083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Pouvoir d'agir des usagers en France et au Québec : partage de connaissances pour une plus grande démocratie en santé</w:t>
      </w:r>
    </w:p>
    <w:p w14:paraId="14BACAE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Revue des Sciences de Gestion, la chaire de Gestion des services de santé du Cnam et le Laboratoire interdisciplinaire de recherches en sciences de l’action (</w:t>
      </w:r>
      <w:proofErr w:type="spellStart"/>
      <w:r w:rsidRPr="000257B3">
        <w:rPr>
          <w:rFonts w:ascii="Trebuchet MS" w:hAnsi="Trebuchet MS" w:cs="Arial"/>
          <w:i/>
          <w:iCs/>
          <w:sz w:val="22"/>
        </w:rPr>
        <w:t>Lirsa</w:t>
      </w:r>
      <w:proofErr w:type="spellEnd"/>
      <w:r w:rsidRPr="000257B3">
        <w:rPr>
          <w:rFonts w:ascii="Trebuchet MS" w:hAnsi="Trebuchet MS" w:cs="Arial"/>
          <w:i/>
          <w:iCs/>
          <w:sz w:val="22"/>
        </w:rPr>
        <w:t>)</w:t>
      </w:r>
    </w:p>
    <w:p w14:paraId="5D07884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13 juin 2024, par visioconférence</w:t>
      </w:r>
    </w:p>
    <w:p w14:paraId="05036BF4"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9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F511B8C"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159AB4A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soin entre corps et culture</w:t>
      </w:r>
    </w:p>
    <w:p w14:paraId="6B107E8B"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Séminaire de recherche cliniciens-chercheurs organisé par la Maison de l'Haptonomie CIRDH-FRANS VELDMAN et la Maison médicale Jeanne Garnier</w:t>
      </w:r>
    </w:p>
    <w:p w14:paraId="72D39693"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17 juin 2024, Dijon</w:t>
      </w:r>
    </w:p>
    <w:p w14:paraId="3A447DD0"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395" w:history="1">
        <w:r w:rsidRPr="000257B3">
          <w:rPr>
            <w:rStyle w:val="Lienhypertexte"/>
            <w:rFonts w:ascii="Trebuchet MS" w:hAnsi="Trebuchet MS" w:cs="Arial"/>
            <w:sz w:val="22"/>
          </w:rPr>
          <w:t>Plus d’informations</w:t>
        </w:r>
      </w:hyperlink>
    </w:p>
    <w:p w14:paraId="709B6A81"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1551BDD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Gérontologie et société fait son numéro ! Langage et productions culturelles alimentant des représentations de la vieillesse </w:t>
      </w:r>
    </w:p>
    <w:p w14:paraId="7BEBC494"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les coordonnateurs du 173</w:t>
      </w:r>
      <w:r w:rsidRPr="000257B3">
        <w:rPr>
          <w:rFonts w:ascii="Trebuchet MS" w:hAnsi="Trebuchet MS" w:cs="Arial"/>
          <w:i/>
          <w:iCs/>
          <w:sz w:val="22"/>
          <w:vertAlign w:val="superscript"/>
        </w:rPr>
        <w:t>ème</w:t>
      </w:r>
      <w:r w:rsidRPr="000257B3">
        <w:rPr>
          <w:rFonts w:ascii="Trebuchet MS" w:hAnsi="Trebuchet MS" w:cs="Arial"/>
          <w:i/>
          <w:iCs/>
          <w:sz w:val="22"/>
        </w:rPr>
        <w:t xml:space="preserve"> numéro de la revue « Gérontologie et société » et la Caisse nationale assurance vieillesse (</w:t>
      </w:r>
      <w:proofErr w:type="spellStart"/>
      <w:r w:rsidRPr="000257B3">
        <w:rPr>
          <w:rFonts w:ascii="Trebuchet MS" w:hAnsi="Trebuchet MS" w:cs="Arial"/>
          <w:i/>
          <w:iCs/>
          <w:sz w:val="22"/>
        </w:rPr>
        <w:t>Cnav</w:t>
      </w:r>
      <w:proofErr w:type="spellEnd"/>
      <w:r w:rsidRPr="000257B3">
        <w:rPr>
          <w:rFonts w:ascii="Trebuchet MS" w:hAnsi="Trebuchet MS" w:cs="Arial"/>
          <w:i/>
          <w:iCs/>
          <w:sz w:val="22"/>
        </w:rPr>
        <w:t>)</w:t>
      </w:r>
    </w:p>
    <w:p w14:paraId="1EE150D0"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18 juin 2024, par visioconférence</w:t>
      </w:r>
    </w:p>
    <w:p w14:paraId="44E5F688" w14:textId="77F4EB9A" w:rsidR="00D71B18" w:rsidRPr="000257B3" w:rsidRDefault="00D71B18" w:rsidP="00D71B18">
      <w:pPr>
        <w:pStyle w:val="NormalWeb"/>
        <w:spacing w:before="0" w:beforeAutospacing="0" w:after="0" w:afterAutospacing="0"/>
        <w:jc w:val="both"/>
        <w:rPr>
          <w:rFonts w:ascii="Trebuchet MS" w:hAnsi="Trebuchet MS" w:cs="Arial"/>
          <w:sz w:val="22"/>
        </w:rPr>
      </w:pPr>
      <w:hyperlink r:id="rId396" w:history="1">
        <w:r w:rsidRPr="000257B3">
          <w:rPr>
            <w:rStyle w:val="Lienhypertexte"/>
            <w:rFonts w:ascii="Trebuchet MS" w:hAnsi="Trebuchet MS" w:cs="Arial"/>
            <w:sz w:val="22"/>
          </w:rPr>
          <w:t>Plus d’informations</w:t>
        </w:r>
      </w:hyperlink>
    </w:p>
    <w:p w14:paraId="452F975F"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4DCEFAC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Revue française des affaires sociales (RFAS)</w:t>
      </w:r>
    </w:p>
    <w:p w14:paraId="18780B1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revue à l’occasion du numéro « Financement et fonctionnement du monde associatif : la marchandisation et ses conséquences » </w:t>
      </w:r>
    </w:p>
    <w:p w14:paraId="504D9CC3"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lang w:val="en-US"/>
        </w:rPr>
      </w:pPr>
      <w:r w:rsidRPr="000257B3">
        <w:rPr>
          <w:rFonts w:ascii="Trebuchet MS" w:hAnsi="Trebuchet MS" w:cs="Arial"/>
          <w:b/>
          <w:bCs/>
          <w:sz w:val="22"/>
          <w:lang w:val="en-US"/>
        </w:rPr>
        <w:t xml:space="preserve">Le 18 </w:t>
      </w:r>
      <w:proofErr w:type="spellStart"/>
      <w:r w:rsidRPr="000257B3">
        <w:rPr>
          <w:rFonts w:ascii="Trebuchet MS" w:hAnsi="Trebuchet MS" w:cs="Arial"/>
          <w:b/>
          <w:bCs/>
          <w:sz w:val="22"/>
          <w:lang w:val="en-US"/>
        </w:rPr>
        <w:t>juin</w:t>
      </w:r>
      <w:proofErr w:type="spellEnd"/>
      <w:r w:rsidRPr="000257B3">
        <w:rPr>
          <w:rFonts w:ascii="Trebuchet MS" w:hAnsi="Trebuchet MS" w:cs="Arial"/>
          <w:b/>
          <w:bCs/>
          <w:sz w:val="22"/>
          <w:lang w:val="en-US"/>
        </w:rPr>
        <w:t xml:space="preserve"> 2024, Paris</w:t>
      </w:r>
    </w:p>
    <w:p w14:paraId="4C83BBE8" w14:textId="77777777" w:rsidR="00D71B18" w:rsidRPr="000257B3" w:rsidRDefault="00D71B18" w:rsidP="00D71B18">
      <w:pPr>
        <w:pStyle w:val="NormalWeb"/>
        <w:spacing w:before="0" w:beforeAutospacing="0" w:after="0" w:afterAutospacing="0"/>
        <w:jc w:val="both"/>
        <w:rPr>
          <w:rFonts w:ascii="Trebuchet MS" w:hAnsi="Trebuchet MS" w:cs="Arial"/>
          <w:sz w:val="22"/>
          <w:lang w:val="en-US"/>
        </w:rPr>
      </w:pPr>
      <w:hyperlink r:id="rId397"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p>
    <w:p w14:paraId="74CC8FAA" w14:textId="77777777" w:rsidR="00D71B18" w:rsidRPr="000257B3" w:rsidRDefault="00D71B18" w:rsidP="00D71B18">
      <w:pPr>
        <w:pStyle w:val="NormalWeb"/>
        <w:spacing w:before="0" w:beforeAutospacing="0" w:after="0" w:afterAutospacing="0"/>
        <w:jc w:val="both"/>
        <w:rPr>
          <w:rFonts w:ascii="Trebuchet MS" w:hAnsi="Trebuchet MS" w:cs="Arial"/>
          <w:sz w:val="22"/>
          <w:lang w:val="en-US"/>
        </w:rPr>
      </w:pPr>
    </w:p>
    <w:p w14:paraId="66B06B89"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
        </w:rPr>
      </w:pPr>
      <w:r w:rsidRPr="000257B3">
        <w:rPr>
          <w:rFonts w:ascii="Trebuchet MS" w:hAnsi="Trebuchet MS" w:cs="Arial"/>
          <w:b/>
          <w:bCs/>
          <w:sz w:val="22"/>
          <w:lang w:val="en"/>
        </w:rPr>
        <w:t>10</w:t>
      </w:r>
      <w:r w:rsidRPr="000257B3">
        <w:rPr>
          <w:rFonts w:ascii="Trebuchet MS" w:hAnsi="Trebuchet MS" w:cs="Arial"/>
          <w:b/>
          <w:bCs/>
          <w:sz w:val="22"/>
          <w:vertAlign w:val="superscript"/>
          <w:lang w:val="en"/>
        </w:rPr>
        <w:t>th</w:t>
      </w:r>
      <w:r w:rsidRPr="000257B3">
        <w:rPr>
          <w:rFonts w:ascii="Trebuchet MS" w:hAnsi="Trebuchet MS" w:cs="Arial"/>
          <w:b/>
          <w:bCs/>
          <w:sz w:val="22"/>
          <w:lang w:val="en"/>
        </w:rPr>
        <w:t xml:space="preserve"> IRDES Workshop on Applied Health Economics and Policy Evaluation</w:t>
      </w:r>
    </w:p>
    <w:p w14:paraId="191A4D80"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recherche et documentation en économie de la santé (</w:t>
      </w:r>
      <w:proofErr w:type="spellStart"/>
      <w:r w:rsidRPr="000257B3">
        <w:rPr>
          <w:rFonts w:ascii="Trebuchet MS" w:hAnsi="Trebuchet MS" w:cs="Arial"/>
          <w:i/>
          <w:iCs/>
          <w:sz w:val="22"/>
        </w:rPr>
        <w:t>Irdes</w:t>
      </w:r>
      <w:proofErr w:type="spellEnd"/>
      <w:r w:rsidRPr="000257B3">
        <w:rPr>
          <w:rFonts w:ascii="Trebuchet MS" w:hAnsi="Trebuchet MS" w:cs="Arial"/>
          <w:i/>
          <w:iCs/>
          <w:sz w:val="22"/>
        </w:rPr>
        <w:t>)</w:t>
      </w:r>
    </w:p>
    <w:p w14:paraId="211BDC1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20 et 21 juin 2024, Paris </w:t>
      </w:r>
    </w:p>
    <w:p w14:paraId="1E044186" w14:textId="66BB2F3E" w:rsidR="00D71B18" w:rsidRPr="000257B3" w:rsidRDefault="00D71B18" w:rsidP="00D71B18">
      <w:pPr>
        <w:pStyle w:val="NormalWeb"/>
        <w:spacing w:before="0" w:beforeAutospacing="0" w:after="0" w:afterAutospacing="0"/>
        <w:jc w:val="both"/>
        <w:rPr>
          <w:rFonts w:ascii="Trebuchet MS" w:hAnsi="Trebuchet MS" w:cs="Arial"/>
          <w:sz w:val="22"/>
        </w:rPr>
      </w:pPr>
      <w:hyperlink r:id="rId39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4528587"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0CD94956"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4</w:t>
      </w:r>
      <w:r w:rsidRPr="000257B3">
        <w:rPr>
          <w:rFonts w:ascii="Trebuchet MS" w:hAnsi="Trebuchet MS" w:cs="Arial"/>
          <w:b/>
          <w:bCs/>
          <w:sz w:val="22"/>
          <w:vertAlign w:val="superscript"/>
          <w:lang w:val="en-GB"/>
        </w:rPr>
        <w:t xml:space="preserve">th </w:t>
      </w:r>
      <w:r w:rsidRPr="000257B3">
        <w:rPr>
          <w:rFonts w:ascii="Trebuchet MS" w:hAnsi="Trebuchet MS" w:cs="Arial"/>
          <w:b/>
          <w:bCs/>
          <w:sz w:val="22"/>
          <w:lang w:val="en-GB"/>
        </w:rPr>
        <w:t>International Conference on Social Identity in Sport (ICSIS #4)</w:t>
      </w:r>
    </w:p>
    <w:p w14:paraId="06DF320D"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l'UFR STAPS Dijon, le Creusot de l'Université de Bourgogne, en collaboration avec le Laboratoire Psy-DREPI</w:t>
      </w:r>
    </w:p>
    <w:p w14:paraId="3B8FCCF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Du 23 au 25 juin 2024, Dijon </w:t>
      </w:r>
    </w:p>
    <w:p w14:paraId="16B76BC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39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5ADE29F"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4ADBABE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bookmarkStart w:id="29" w:name="_Hlk169775372"/>
      <w:r w:rsidRPr="000257B3">
        <w:rPr>
          <w:rFonts w:ascii="Trebuchet MS" w:hAnsi="Trebuchet MS" w:cs="Arial"/>
          <w:b/>
          <w:bCs/>
          <w:sz w:val="22"/>
        </w:rPr>
        <w:t>L’éthique en pratique : la santé, une exception en sociologie ?</w:t>
      </w:r>
    </w:p>
    <w:p w14:paraId="685DA077"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européen de sociologie et de science politique (CESSP)</w:t>
      </w:r>
    </w:p>
    <w:p w14:paraId="6AE1EB3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Le 25 juin 2024, Aubervilliers</w:t>
      </w:r>
    </w:p>
    <w:p w14:paraId="780A8695"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0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6D9F30C"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324DE30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L’ouverture de droits à des aides techniques au titre de la prestation de compensation du handicap (PCH) : quels facilitateurs et quels obstacles ?</w:t>
      </w:r>
    </w:p>
    <w:p w14:paraId="710AA0C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la CNSA dans le cadre des « Rendez-vous de la recherche sur l’autonomie »</w:t>
      </w:r>
    </w:p>
    <w:p w14:paraId="3FC72FC9"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25 juin 2024, par visioconférence</w:t>
      </w:r>
    </w:p>
    <w:p w14:paraId="57811A18"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01" w:history="1">
        <w:r w:rsidRPr="000257B3">
          <w:rPr>
            <w:rStyle w:val="Lienhypertexte"/>
            <w:rFonts w:ascii="Trebuchet MS" w:hAnsi="Trebuchet MS" w:cs="Arial"/>
            <w:sz w:val="22"/>
          </w:rPr>
          <w:t>Plus d’informations</w:t>
        </w:r>
      </w:hyperlink>
    </w:p>
    <w:p w14:paraId="0ED2F006"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4D4EDFD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Désinstitutionalisation, un changement de cadre(s) ?</w:t>
      </w:r>
    </w:p>
    <w:p w14:paraId="65EDDD6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l’IRTS PACA Corse</w:t>
      </w:r>
    </w:p>
    <w:p w14:paraId="7154596A"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26 juin 2024, Marseille</w:t>
      </w:r>
    </w:p>
    <w:p w14:paraId="4BF727E6"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r w:rsidRPr="000257B3">
        <w:rPr>
          <w:rFonts w:ascii="Trebuchet MS" w:hAnsi="Trebuchet MS" w:cs="Arial"/>
          <w:sz w:val="22"/>
        </w:rPr>
        <w:t xml:space="preserve">Plus d’informations (PDF en </w:t>
      </w:r>
      <w:proofErr w:type="spellStart"/>
      <w:r w:rsidRPr="000257B3">
        <w:rPr>
          <w:rFonts w:ascii="Trebuchet MS" w:hAnsi="Trebuchet MS" w:cs="Arial"/>
          <w:sz w:val="22"/>
        </w:rPr>
        <w:t>pj</w:t>
      </w:r>
      <w:proofErr w:type="spellEnd"/>
      <w:r w:rsidRPr="000257B3">
        <w:rPr>
          <w:rFonts w:ascii="Trebuchet MS" w:hAnsi="Trebuchet MS" w:cs="Arial"/>
          <w:sz w:val="22"/>
        </w:rPr>
        <w:t>)</w:t>
      </w:r>
    </w:p>
    <w:p w14:paraId="63C28E13"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39D161D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Démarrer / déposer dans HAL</w:t>
      </w:r>
    </w:p>
    <w:p w14:paraId="30A3675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le Centre pour la Communication Scientifique Directe (CCSD)</w:t>
      </w:r>
    </w:p>
    <w:p w14:paraId="07C1816E"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27 juin 2024, par visioconférence</w:t>
      </w:r>
    </w:p>
    <w:p w14:paraId="258F0B3D"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hyperlink r:id="rId402" w:history="1">
        <w:r w:rsidRPr="000257B3">
          <w:rPr>
            <w:rStyle w:val="Lienhypertexte"/>
            <w:rFonts w:ascii="Trebuchet MS" w:hAnsi="Trebuchet MS" w:cs="Arial"/>
            <w:sz w:val="22"/>
          </w:rPr>
          <w:t>Plus d’informations</w:t>
        </w:r>
      </w:hyperlink>
    </w:p>
    <w:p w14:paraId="7BAEF86D"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027D629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Organiser, désorganiser, réorganiser </w:t>
      </w:r>
      <w:bookmarkEnd w:id="26"/>
      <w:r w:rsidRPr="000257B3">
        <w:rPr>
          <w:rFonts w:ascii="Trebuchet MS" w:hAnsi="Trebuchet MS" w:cs="Arial"/>
          <w:b/>
          <w:bCs/>
          <w:sz w:val="22"/>
        </w:rPr>
        <w:t>le travail</w:t>
      </w:r>
    </w:p>
    <w:p w14:paraId="1F3AF69F"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18</w:t>
      </w:r>
      <w:r w:rsidRPr="000257B3">
        <w:rPr>
          <w:rFonts w:ascii="Trebuchet MS" w:hAnsi="Trebuchet MS" w:cs="Arial"/>
          <w:i/>
          <w:iCs/>
          <w:sz w:val="22"/>
          <w:vertAlign w:val="superscript"/>
        </w:rPr>
        <w:t>ème</w:t>
      </w:r>
      <w:r w:rsidRPr="000257B3">
        <w:rPr>
          <w:rFonts w:ascii="Trebuchet MS" w:hAnsi="Trebuchet MS" w:cs="Arial"/>
          <w:i/>
          <w:iCs/>
          <w:sz w:val="22"/>
        </w:rPr>
        <w:t xml:space="preserve"> édition des Journées Internationales de Sociologie du Travail (JIST)</w:t>
      </w:r>
    </w:p>
    <w:p w14:paraId="3413F01B"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1</w:t>
      </w:r>
      <w:r w:rsidRPr="000257B3">
        <w:rPr>
          <w:rFonts w:ascii="Trebuchet MS" w:hAnsi="Trebuchet MS" w:cs="Arial"/>
          <w:b/>
          <w:bCs/>
          <w:sz w:val="22"/>
          <w:vertAlign w:val="superscript"/>
        </w:rPr>
        <w:t>er</w:t>
      </w:r>
      <w:r w:rsidRPr="000257B3">
        <w:rPr>
          <w:rFonts w:ascii="Trebuchet MS" w:hAnsi="Trebuchet MS" w:cs="Arial"/>
          <w:b/>
          <w:bCs/>
          <w:sz w:val="22"/>
        </w:rPr>
        <w:t xml:space="preserve"> au 3 juillet 2024, Évry</w:t>
      </w:r>
    </w:p>
    <w:p w14:paraId="7BEF0B14"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403" w:history="1">
        <w:r w:rsidRPr="000257B3">
          <w:rPr>
            <w:rStyle w:val="Lienhypertexte"/>
            <w:rFonts w:ascii="Trebuchet MS" w:hAnsi="Trebuchet MS" w:cs="Arial"/>
            <w:sz w:val="22"/>
          </w:rPr>
          <w:t>Plus d’informations</w:t>
        </w:r>
      </w:hyperlink>
    </w:p>
    <w:p w14:paraId="1C890537"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4F99C7B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Séparation parentale et recomposition familiale</w:t>
      </w:r>
    </w:p>
    <w:p w14:paraId="598F0B1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le Partenariat de recherche Séparation parentale, recomposition familiale et l’Institut national d’études démographiques (</w:t>
      </w:r>
      <w:proofErr w:type="spellStart"/>
      <w:r w:rsidRPr="000257B3">
        <w:rPr>
          <w:rFonts w:ascii="Trebuchet MS" w:hAnsi="Trebuchet MS" w:cs="Arial"/>
          <w:i/>
          <w:iCs/>
          <w:sz w:val="22"/>
        </w:rPr>
        <w:t>Ined</w:t>
      </w:r>
      <w:proofErr w:type="spellEnd"/>
      <w:r w:rsidRPr="000257B3">
        <w:rPr>
          <w:rFonts w:ascii="Trebuchet MS" w:hAnsi="Trebuchet MS" w:cs="Arial"/>
          <w:i/>
          <w:iCs/>
          <w:sz w:val="22"/>
        </w:rPr>
        <w:t>)</w:t>
      </w:r>
    </w:p>
    <w:p w14:paraId="5FAA9015"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proofErr w:type="gramStart"/>
      <w:r w:rsidRPr="000257B3">
        <w:rPr>
          <w:rFonts w:ascii="Trebuchet MS" w:hAnsi="Trebuchet MS" w:cs="Arial"/>
          <w:b/>
          <w:bCs/>
          <w:sz w:val="22"/>
        </w:rPr>
        <w:t>Les 1</w:t>
      </w:r>
      <w:r w:rsidRPr="000257B3">
        <w:rPr>
          <w:rFonts w:ascii="Trebuchet MS" w:hAnsi="Trebuchet MS" w:cs="Arial"/>
          <w:b/>
          <w:bCs/>
          <w:sz w:val="22"/>
          <w:vertAlign w:val="superscript"/>
        </w:rPr>
        <w:t>er</w:t>
      </w:r>
      <w:proofErr w:type="gramEnd"/>
      <w:r w:rsidRPr="000257B3">
        <w:rPr>
          <w:rFonts w:ascii="Trebuchet MS" w:hAnsi="Trebuchet MS" w:cs="Arial"/>
          <w:b/>
          <w:bCs/>
          <w:sz w:val="22"/>
        </w:rPr>
        <w:t xml:space="preserve"> et 2 juillet 2024, Aubervilliers</w:t>
      </w:r>
    </w:p>
    <w:p w14:paraId="2D665E15"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404" w:history="1">
        <w:r w:rsidRPr="000257B3">
          <w:rPr>
            <w:rStyle w:val="Lienhypertexte"/>
            <w:rFonts w:ascii="Trebuchet MS" w:hAnsi="Trebuchet MS" w:cs="Arial"/>
            <w:sz w:val="22"/>
          </w:rPr>
          <w:t>Plus d’informations</w:t>
        </w:r>
      </w:hyperlink>
    </w:p>
    <w:p w14:paraId="4B34070C"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25FF32C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Congrès AFSP 2024</w:t>
      </w:r>
    </w:p>
    <w:p w14:paraId="4A4BA07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17</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national de l’Association française de sciences politiques</w:t>
      </w:r>
    </w:p>
    <w:p w14:paraId="5258849F"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2 au 4 juillet 2024, Grenoble</w:t>
      </w:r>
    </w:p>
    <w:p w14:paraId="28E49DDB"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05" w:history="1">
        <w:r w:rsidRPr="000257B3">
          <w:rPr>
            <w:rStyle w:val="Lienhypertexte"/>
            <w:rFonts w:ascii="Trebuchet MS" w:hAnsi="Trebuchet MS" w:cs="Arial"/>
            <w:sz w:val="22"/>
          </w:rPr>
          <w:t>Plus d’informations</w:t>
        </w:r>
      </w:hyperlink>
    </w:p>
    <w:p w14:paraId="6588A915"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46CB724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Journée </w:t>
      </w:r>
      <w:proofErr w:type="spellStart"/>
      <w:r w:rsidRPr="000257B3">
        <w:rPr>
          <w:rFonts w:ascii="Trebuchet MS" w:hAnsi="Trebuchet MS" w:cs="Arial"/>
          <w:b/>
          <w:bCs/>
          <w:sz w:val="22"/>
        </w:rPr>
        <w:t>Céreq</w:t>
      </w:r>
      <w:proofErr w:type="spellEnd"/>
      <w:r w:rsidRPr="000257B3">
        <w:rPr>
          <w:rFonts w:ascii="Trebuchet MS" w:hAnsi="Trebuchet MS" w:cs="Arial"/>
          <w:b/>
          <w:bCs/>
          <w:sz w:val="22"/>
        </w:rPr>
        <w:t xml:space="preserve"> des Jeunes Chercheurs &amp; Chercheuses</w:t>
      </w:r>
    </w:p>
    <w:p w14:paraId="05EB0979"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d'études et de recherches sur les qualifications (</w:t>
      </w:r>
      <w:proofErr w:type="spellStart"/>
      <w:r w:rsidRPr="000257B3">
        <w:rPr>
          <w:rFonts w:ascii="Trebuchet MS" w:hAnsi="Trebuchet MS" w:cs="Arial"/>
          <w:i/>
          <w:iCs/>
          <w:sz w:val="22"/>
        </w:rPr>
        <w:t>Céreq</w:t>
      </w:r>
      <w:proofErr w:type="spellEnd"/>
      <w:r w:rsidRPr="000257B3">
        <w:rPr>
          <w:rFonts w:ascii="Trebuchet MS" w:hAnsi="Trebuchet MS" w:cs="Arial"/>
          <w:i/>
          <w:iCs/>
          <w:sz w:val="22"/>
        </w:rPr>
        <w:t>)</w:t>
      </w:r>
    </w:p>
    <w:p w14:paraId="24D722FA"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4 juillet 2024, Marseille</w:t>
      </w:r>
    </w:p>
    <w:p w14:paraId="6C659740"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06" w:history="1">
        <w:r w:rsidRPr="000257B3">
          <w:rPr>
            <w:rStyle w:val="Lienhypertexte"/>
            <w:rFonts w:ascii="Trebuchet MS" w:hAnsi="Trebuchet MS" w:cs="Arial"/>
            <w:sz w:val="22"/>
          </w:rPr>
          <w:t>Plus d’informations</w:t>
        </w:r>
      </w:hyperlink>
    </w:p>
    <w:p w14:paraId="10686891"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10802EF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quantification des inégalités de santé – Enjeux théoriques et méthodologiques</w:t>
      </w:r>
    </w:p>
    <w:p w14:paraId="20965442"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plateforme SHS Santé et par </w:t>
      </w:r>
      <w:proofErr w:type="spellStart"/>
      <w:r w:rsidRPr="000257B3">
        <w:rPr>
          <w:rFonts w:ascii="Trebuchet MS" w:hAnsi="Trebuchet MS" w:cs="Arial"/>
          <w:i/>
          <w:iCs/>
          <w:sz w:val="22"/>
        </w:rPr>
        <w:t>Gendhi</w:t>
      </w:r>
      <w:proofErr w:type="spellEnd"/>
      <w:r w:rsidRPr="000257B3">
        <w:rPr>
          <w:rFonts w:ascii="Trebuchet MS" w:hAnsi="Trebuchet MS" w:cs="Arial"/>
          <w:i/>
          <w:iCs/>
          <w:sz w:val="22"/>
        </w:rPr>
        <w:t xml:space="preserve"> </w:t>
      </w:r>
    </w:p>
    <w:p w14:paraId="422B26FE"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4 et 5 juillet 2024, Aubervilliers</w:t>
      </w:r>
    </w:p>
    <w:p w14:paraId="0C83AEE6"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07" w:history="1">
        <w:r w:rsidRPr="000257B3">
          <w:rPr>
            <w:rStyle w:val="Lienhypertexte"/>
            <w:rFonts w:ascii="Trebuchet MS" w:hAnsi="Trebuchet MS" w:cs="Arial"/>
            <w:sz w:val="22"/>
          </w:rPr>
          <w:t>Plus d’informations</w:t>
        </w:r>
      </w:hyperlink>
    </w:p>
    <w:p w14:paraId="32D9721D"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5AFBA417"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15</w:t>
      </w:r>
      <w:r w:rsidRPr="000257B3">
        <w:rPr>
          <w:rFonts w:ascii="Trebuchet MS" w:hAnsi="Trebuchet MS" w:cs="Arial"/>
          <w:b/>
          <w:bCs/>
          <w:sz w:val="22"/>
          <w:vertAlign w:val="superscript"/>
          <w:lang w:val="en-GB"/>
        </w:rPr>
        <w:t>th</w:t>
      </w:r>
      <w:r w:rsidRPr="000257B3">
        <w:rPr>
          <w:rFonts w:ascii="Trebuchet MS" w:hAnsi="Trebuchet MS" w:cs="Arial"/>
          <w:b/>
          <w:bCs/>
          <w:sz w:val="22"/>
          <w:lang w:val="en-GB"/>
        </w:rPr>
        <w:t xml:space="preserve"> International Conference of the European Network for Mental Health Service Evaluation (ENMESH) </w:t>
      </w:r>
    </w:p>
    <w:p w14:paraId="02D2F33B" w14:textId="77777777" w:rsidR="00D71B18" w:rsidRPr="000257B3" w:rsidRDefault="00D71B18" w:rsidP="00D71B18">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 xml:space="preserve">European Network for Mental Health Service Evaluation (ENMESH) </w:t>
      </w:r>
    </w:p>
    <w:p w14:paraId="71C9CEFC"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3 au 6 juillet 2024, Versailles</w:t>
      </w:r>
    </w:p>
    <w:p w14:paraId="66168E5C"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408" w:history="1">
        <w:r w:rsidRPr="000257B3">
          <w:rPr>
            <w:rStyle w:val="Lienhypertexte"/>
            <w:rFonts w:ascii="Trebuchet MS" w:hAnsi="Trebuchet MS" w:cs="Arial"/>
            <w:sz w:val="22"/>
          </w:rPr>
          <w:t>Plus d’informations</w:t>
        </w:r>
      </w:hyperlink>
    </w:p>
    <w:bookmarkEnd w:id="29"/>
    <w:p w14:paraId="0A605716"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2CF99D8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Histoire de vie, récits et savoirs expérientiels en formation et santé</w:t>
      </w:r>
    </w:p>
    <w:p w14:paraId="7F1D99F6"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Culturel International de Cerisy</w:t>
      </w:r>
    </w:p>
    <w:p w14:paraId="2DA8629C"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2 au 8 août 2024, Cerisy-la-Salle</w:t>
      </w:r>
    </w:p>
    <w:p w14:paraId="2FDBD869" w14:textId="77777777" w:rsidR="00D71B18" w:rsidRPr="000257B3" w:rsidRDefault="00D71B18" w:rsidP="00D71B18">
      <w:pPr>
        <w:pStyle w:val="NormalWeb"/>
        <w:spacing w:before="0" w:beforeAutospacing="0" w:after="0" w:afterAutospacing="0"/>
        <w:jc w:val="both"/>
        <w:rPr>
          <w:rFonts w:ascii="Trebuchet MS" w:hAnsi="Trebuchet MS" w:cs="Arial"/>
          <w:sz w:val="22"/>
          <w:lang w:val="en-GB"/>
        </w:rPr>
      </w:pPr>
      <w:hyperlink r:id="rId409"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p>
    <w:p w14:paraId="2009F08A" w14:textId="77777777" w:rsidR="00D71B18" w:rsidRPr="000257B3" w:rsidRDefault="00D71B18" w:rsidP="00D71B18">
      <w:pPr>
        <w:pStyle w:val="NormalWeb"/>
        <w:spacing w:before="0" w:beforeAutospacing="0" w:after="0" w:afterAutospacing="0"/>
        <w:jc w:val="both"/>
        <w:rPr>
          <w:rFonts w:ascii="Trebuchet MS" w:hAnsi="Trebuchet MS" w:cs="Arial"/>
          <w:sz w:val="22"/>
          <w:lang w:val="en-GB"/>
        </w:rPr>
      </w:pPr>
    </w:p>
    <w:p w14:paraId="385DA10B"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Vulnerability societies: Risks and Responses</w:t>
      </w:r>
    </w:p>
    <w:p w14:paraId="7AF804B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Swiss</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Sociological</w:t>
      </w:r>
      <w:proofErr w:type="spellEnd"/>
      <w:r w:rsidRPr="000257B3">
        <w:rPr>
          <w:rFonts w:ascii="Trebuchet MS" w:hAnsi="Trebuchet MS" w:cs="Arial"/>
          <w:i/>
          <w:iCs/>
          <w:sz w:val="22"/>
        </w:rPr>
        <w:t xml:space="preserve"> Association (SSA) </w:t>
      </w:r>
      <w:proofErr w:type="spellStart"/>
      <w:r w:rsidRPr="000257B3">
        <w:rPr>
          <w:rFonts w:ascii="Trebuchet MS" w:hAnsi="Trebuchet MS" w:cs="Arial"/>
          <w:i/>
          <w:iCs/>
          <w:sz w:val="22"/>
        </w:rPr>
        <w:t>Congress</w:t>
      </w:r>
      <w:proofErr w:type="spellEnd"/>
    </w:p>
    <w:p w14:paraId="17D941D6"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9 au 11 septembre 2024, Suisse</w:t>
      </w:r>
    </w:p>
    <w:p w14:paraId="04BF7D7F"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hyperlink r:id="rId410" w:history="1">
        <w:r w:rsidRPr="000257B3">
          <w:rPr>
            <w:rStyle w:val="Lienhypertexte"/>
            <w:rFonts w:ascii="Trebuchet MS" w:hAnsi="Trebuchet MS" w:cs="Arial"/>
            <w:sz w:val="22"/>
          </w:rPr>
          <w:t>Plus d’informations</w:t>
        </w:r>
      </w:hyperlink>
    </w:p>
    <w:p w14:paraId="413E20F1"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0782930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La carotte et le bâton » : les effets des politiques d'incitation et de limitation à l'installation des masseurs-kinésithérapeutes libéraux sur l'accès aux soins</w:t>
      </w:r>
    </w:p>
    <w:p w14:paraId="374FF080"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recherche et documentation en économie de la santé (</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dans le cadre des « Mardis de l’</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w:t>
      </w:r>
    </w:p>
    <w:p w14:paraId="10CA40BC"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10 septembre 2024, par visioconférence</w:t>
      </w:r>
    </w:p>
    <w:p w14:paraId="3A2224CB"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11" w:history="1">
        <w:r w:rsidRPr="000257B3">
          <w:rPr>
            <w:rStyle w:val="Lienhypertexte"/>
            <w:rFonts w:ascii="Trebuchet MS" w:hAnsi="Trebuchet MS" w:cs="Arial"/>
            <w:sz w:val="22"/>
          </w:rPr>
          <w:t>Plus d’informations</w:t>
        </w:r>
      </w:hyperlink>
    </w:p>
    <w:p w14:paraId="4AEA57F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1B3C640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corps de la maladresse</w:t>
      </w:r>
    </w:p>
    <w:p w14:paraId="76D5880D"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Colloque inter-réseaux RT 23 et RT41 de l’Association française de sociologie (AFS)</w:t>
      </w:r>
    </w:p>
    <w:p w14:paraId="78D14711"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12 et 13 septembre 2024, Paris</w:t>
      </w:r>
    </w:p>
    <w:p w14:paraId="0FA04A32"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12" w:history="1">
        <w:r w:rsidRPr="000257B3">
          <w:rPr>
            <w:rStyle w:val="Lienhypertexte"/>
            <w:rFonts w:ascii="Trebuchet MS" w:hAnsi="Trebuchet MS" w:cs="Arial"/>
            <w:sz w:val="22"/>
          </w:rPr>
          <w:t>Plus d’informations</w:t>
        </w:r>
      </w:hyperlink>
    </w:p>
    <w:p w14:paraId="134B0CC0"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4134D82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Quand les vieilles artères s’en mêlent</w:t>
      </w:r>
    </w:p>
    <w:p w14:paraId="2354FEB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14</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de la Société de Gérontologie de Bordeaux et du Sud-Ouest (SGBSO)</w:t>
      </w:r>
    </w:p>
    <w:p w14:paraId="0EBBEB27"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12 et 13 septembre 2024, Pessac</w:t>
      </w:r>
    </w:p>
    <w:p w14:paraId="5A38EDA4"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13" w:history="1">
        <w:r w:rsidRPr="000257B3">
          <w:rPr>
            <w:rStyle w:val="Lienhypertexte"/>
            <w:rFonts w:ascii="Trebuchet MS" w:hAnsi="Trebuchet MS" w:cs="Arial"/>
            <w:sz w:val="22"/>
          </w:rPr>
          <w:t>Plus d’informations</w:t>
        </w:r>
      </w:hyperlink>
    </w:p>
    <w:p w14:paraId="55018870"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36DC250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L’Assurance au défi des ruptures</w:t>
      </w:r>
    </w:p>
    <w:p w14:paraId="368640EF"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Culturel International de Cerisy</w:t>
      </w:r>
    </w:p>
    <w:p w14:paraId="5775E92A"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12 au 18 septembre 2024, Cerisy-la-Salle</w:t>
      </w:r>
    </w:p>
    <w:p w14:paraId="617ED004"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14" w:history="1">
        <w:r w:rsidRPr="000257B3">
          <w:rPr>
            <w:rStyle w:val="Lienhypertexte"/>
            <w:rFonts w:ascii="Trebuchet MS" w:hAnsi="Trebuchet MS" w:cs="Arial"/>
            <w:sz w:val="22"/>
          </w:rPr>
          <w:t>Plus d’informations</w:t>
        </w:r>
      </w:hyperlink>
    </w:p>
    <w:p w14:paraId="58FF088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4AF75CD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Intimités relationnelles contemporaines </w:t>
      </w:r>
    </w:p>
    <w:p w14:paraId="0EB2761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les réseaux thématiques RT28 et RT33 de l’Association française de sociologie (AFS)</w:t>
      </w:r>
    </w:p>
    <w:p w14:paraId="6F69D242"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19 et 20 septembre 2024, Paris</w:t>
      </w:r>
    </w:p>
    <w:p w14:paraId="49B40FC2"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415" w:history="1">
        <w:r w:rsidRPr="000257B3">
          <w:rPr>
            <w:rStyle w:val="Lienhypertexte"/>
            <w:rFonts w:ascii="Trebuchet MS" w:hAnsi="Trebuchet MS" w:cs="Arial"/>
            <w:sz w:val="22"/>
          </w:rPr>
          <w:t>Plus d’informations</w:t>
        </w:r>
      </w:hyperlink>
    </w:p>
    <w:p w14:paraId="1BCD60F7"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310DB54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Vieillissement de la population active : enjeux de santé au travail, de retour ou de maintien au travail, et de politique de la retraite</w:t>
      </w:r>
    </w:p>
    <w:p w14:paraId="75EF4A10"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de Bordeaux, avec le soutien de l’ILVV</w:t>
      </w:r>
    </w:p>
    <w:p w14:paraId="77F944A4"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19 et 20 septembre 2024, Bordeaux</w:t>
      </w:r>
    </w:p>
    <w:p w14:paraId="30CB3919"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16" w:history="1">
        <w:r w:rsidRPr="000257B3">
          <w:rPr>
            <w:rStyle w:val="Lienhypertexte"/>
            <w:rFonts w:ascii="Trebuchet MS" w:hAnsi="Trebuchet MS" w:cs="Arial"/>
            <w:sz w:val="22"/>
          </w:rPr>
          <w:t>Plus d’informations</w:t>
        </w:r>
      </w:hyperlink>
    </w:p>
    <w:p w14:paraId="7F5A2EB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41C05E3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Dilemmes et choix des personnes malades et des proches</w:t>
      </w:r>
    </w:p>
    <w:p w14:paraId="0BEAE4CF"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Université d'été organisée par l’Espace national de réflexion éthique sur les maladies neurologiques évolutives</w:t>
      </w:r>
    </w:p>
    <w:p w14:paraId="4D588C9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19 au 21 septembre 2024, Marseille</w:t>
      </w:r>
    </w:p>
    <w:p w14:paraId="5916BAA6"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1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8034FD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1219D2C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Vulnérabilité et relation médicale </w:t>
      </w:r>
    </w:p>
    <w:p w14:paraId="03B7EB92"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Grenoble Alpes </w:t>
      </w:r>
    </w:p>
    <w:p w14:paraId="41D4FA42"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Le 20 septembre 2024, Grenoble </w:t>
      </w:r>
    </w:p>
    <w:p w14:paraId="229194FD"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18" w:history="1">
        <w:r w:rsidRPr="000257B3">
          <w:rPr>
            <w:rStyle w:val="Lienhypertexte"/>
            <w:rFonts w:ascii="Trebuchet MS" w:hAnsi="Trebuchet MS" w:cs="Arial"/>
            <w:sz w:val="22"/>
          </w:rPr>
          <w:t>Plus d’informations</w:t>
        </w:r>
      </w:hyperlink>
    </w:p>
    <w:p w14:paraId="460D6DA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0C354F6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Co-construire</w:t>
      </w:r>
      <w:proofErr w:type="spellEnd"/>
      <w:r w:rsidRPr="000257B3">
        <w:rPr>
          <w:rFonts w:ascii="Trebuchet MS" w:hAnsi="Trebuchet MS" w:cs="Arial"/>
          <w:b/>
          <w:bCs/>
          <w:sz w:val="22"/>
        </w:rPr>
        <w:t xml:space="preserve"> l’EHPAD de demain </w:t>
      </w:r>
    </w:p>
    <w:p w14:paraId="7434F0A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lastRenderedPageBreak/>
        <w:t>Organisé par le Conseil départemental de la Haute-Garonne et l'UMR EFTS (Éducation, Formation, Travail, Savoirs) de l'Université Toulouse 2 Jean Jaurès</w:t>
      </w:r>
    </w:p>
    <w:p w14:paraId="2E01DBC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23 septembre 2024, Toulouse </w:t>
      </w:r>
    </w:p>
    <w:p w14:paraId="18599E0A"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19" w:history="1">
        <w:r w:rsidRPr="000257B3">
          <w:rPr>
            <w:rStyle w:val="Lienhypertexte"/>
            <w:rFonts w:ascii="Trebuchet MS" w:hAnsi="Trebuchet MS" w:cs="Arial"/>
            <w:sz w:val="22"/>
          </w:rPr>
          <w:t>Plus d’informations</w:t>
        </w:r>
      </w:hyperlink>
    </w:p>
    <w:p w14:paraId="4110AE5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37FC143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Quelles prises en compte des inégalités sociales et spatiales </w:t>
      </w:r>
    </w:p>
    <w:p w14:paraId="5CA17EEA"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Paris Région, l’Observatoire régional de santé Île-de-France, la Chaire Santé de Sciences Po, Sciences Po Saint-Germain-en-Laye et l’Université Paris-Saclay</w:t>
      </w:r>
    </w:p>
    <w:p w14:paraId="3A8EC28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24 septembre 2024, Paris </w:t>
      </w:r>
    </w:p>
    <w:p w14:paraId="11C9A7FC"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20" w:history="1">
        <w:r w:rsidRPr="000257B3">
          <w:rPr>
            <w:rStyle w:val="Lienhypertexte"/>
            <w:rFonts w:ascii="Trebuchet MS" w:hAnsi="Trebuchet MS" w:cs="Arial"/>
            <w:sz w:val="22"/>
          </w:rPr>
          <w:t>Plus d’informations</w:t>
        </w:r>
      </w:hyperlink>
    </w:p>
    <w:p w14:paraId="003E3A7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6E5527B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Comment la norme peut se décliner et se traduire au sein de nos différents champs recherches ?</w:t>
      </w:r>
    </w:p>
    <w:p w14:paraId="53E089F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dans le cadre du séminaire de l’axe transversal « Traduction Médiation-</w:t>
      </w:r>
      <w:proofErr w:type="spellStart"/>
      <w:r w:rsidRPr="000257B3">
        <w:rPr>
          <w:rFonts w:ascii="Trebuchet MS" w:hAnsi="Trebuchet MS" w:cs="Arial"/>
          <w:i/>
          <w:iCs/>
          <w:sz w:val="22"/>
        </w:rPr>
        <w:t>TraMe</w:t>
      </w:r>
      <w:proofErr w:type="spellEnd"/>
      <w:r w:rsidRPr="000257B3">
        <w:rPr>
          <w:rFonts w:ascii="Trebuchet MS" w:hAnsi="Trebuchet MS" w:cs="Arial"/>
          <w:i/>
          <w:iCs/>
          <w:sz w:val="22"/>
        </w:rPr>
        <w:t xml:space="preserve"> » du Centre Max Weber (CMW) </w:t>
      </w:r>
    </w:p>
    <w:p w14:paraId="6818C647"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Le 26 septembre 2024, Lyon </w:t>
      </w:r>
    </w:p>
    <w:p w14:paraId="197B88EE"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21" w:history="1">
        <w:r w:rsidRPr="000257B3">
          <w:rPr>
            <w:rStyle w:val="Lienhypertexte"/>
            <w:rFonts w:ascii="Trebuchet MS" w:hAnsi="Trebuchet MS" w:cs="Arial"/>
            <w:sz w:val="22"/>
          </w:rPr>
          <w:t>Plus d’informations</w:t>
        </w:r>
      </w:hyperlink>
    </w:p>
    <w:p w14:paraId="3340E4F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5B9C645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Imaginaire et vie quotidienne : connaissance, </w:t>
      </w:r>
      <w:proofErr w:type="spellStart"/>
      <w:r w:rsidRPr="000257B3">
        <w:rPr>
          <w:rFonts w:ascii="Trebuchet MS" w:hAnsi="Trebuchet MS" w:cs="Arial"/>
          <w:b/>
          <w:bCs/>
          <w:sz w:val="22"/>
        </w:rPr>
        <w:t>figurarations</w:t>
      </w:r>
      <w:proofErr w:type="spellEnd"/>
      <w:r w:rsidRPr="000257B3">
        <w:rPr>
          <w:rFonts w:ascii="Trebuchet MS" w:hAnsi="Trebuchet MS" w:cs="Arial"/>
          <w:b/>
          <w:bCs/>
          <w:sz w:val="22"/>
        </w:rPr>
        <w:t>, émotionnel</w:t>
      </w:r>
    </w:p>
    <w:p w14:paraId="19C1650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le Laboratoire d’études interdisciplinaires sur le réel et les imaginaires sociaux (LEIRIS) de l'Université Paul-Valéry Montpellier 3</w:t>
      </w:r>
    </w:p>
    <w:p w14:paraId="2B4E4D3C"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Le 27 septembre 2024, Montpellier </w:t>
      </w:r>
    </w:p>
    <w:p w14:paraId="75F5C266"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22" w:history="1">
        <w:r w:rsidRPr="000257B3">
          <w:rPr>
            <w:rStyle w:val="Lienhypertexte"/>
            <w:rFonts w:ascii="Trebuchet MS" w:hAnsi="Trebuchet MS" w:cs="Arial"/>
            <w:sz w:val="22"/>
          </w:rPr>
          <w:t>Plus d’informations</w:t>
        </w:r>
      </w:hyperlink>
    </w:p>
    <w:p w14:paraId="702FA775"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6F381CA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Super Seniors, ou l’aventure sportive de 4 athlètes âgés de 82 à 95 ans</w:t>
      </w:r>
    </w:p>
    <w:p w14:paraId="56AF205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Co-organisé</w:t>
      </w:r>
      <w:proofErr w:type="spellEnd"/>
      <w:r w:rsidRPr="000257B3">
        <w:rPr>
          <w:rFonts w:ascii="Trebuchet MS" w:hAnsi="Trebuchet MS" w:cs="Arial"/>
          <w:i/>
          <w:iCs/>
          <w:sz w:val="22"/>
        </w:rPr>
        <w:t xml:space="preserve"> par le cinéma </w:t>
      </w:r>
      <w:proofErr w:type="gramStart"/>
      <w:r w:rsidRPr="000257B3">
        <w:rPr>
          <w:rFonts w:ascii="Trebuchet MS" w:hAnsi="Trebuchet MS" w:cs="Arial"/>
          <w:i/>
          <w:iCs/>
          <w:sz w:val="22"/>
        </w:rPr>
        <w:t>l’ «</w:t>
      </w:r>
      <w:proofErr w:type="gramEnd"/>
      <w:r w:rsidRPr="000257B3">
        <w:rPr>
          <w:rFonts w:ascii="Trebuchet MS" w:hAnsi="Trebuchet MS" w:cs="Arial"/>
          <w:i/>
          <w:iCs/>
          <w:sz w:val="22"/>
        </w:rPr>
        <w:t xml:space="preserve"> Écran » de Saint-Denis et l’équipe du PPR Autonomie – Projection de film et discussions </w:t>
      </w:r>
    </w:p>
    <w:p w14:paraId="1778409C"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Le 30 septembre 2024, Saint-Denis </w:t>
      </w:r>
    </w:p>
    <w:p w14:paraId="7B537171"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23" w:history="1">
        <w:r w:rsidRPr="000257B3">
          <w:rPr>
            <w:rStyle w:val="Lienhypertexte"/>
            <w:rFonts w:ascii="Trebuchet MS" w:hAnsi="Trebuchet MS" w:cs="Arial"/>
            <w:sz w:val="22"/>
          </w:rPr>
          <w:t>Plus d’informations</w:t>
        </w:r>
      </w:hyperlink>
    </w:p>
    <w:p w14:paraId="4B33F4E9"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2347680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Préférences sociales dans le financement des soins : résultats de l'enquête SOPHEA</w:t>
      </w:r>
    </w:p>
    <w:p w14:paraId="056EEF80"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recherche et documentation en économie de la santé (</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dans le cadre des « Mardis de l’</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w:t>
      </w:r>
    </w:p>
    <w:p w14:paraId="0BE6A6E5"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w:t>
      </w:r>
      <w:r w:rsidRPr="000257B3">
        <w:rPr>
          <w:rFonts w:ascii="Trebuchet MS" w:hAnsi="Trebuchet MS" w:cs="Arial"/>
          <w:b/>
          <w:bCs/>
          <w:sz w:val="22"/>
          <w:vertAlign w:val="superscript"/>
        </w:rPr>
        <w:t>er</w:t>
      </w:r>
      <w:r w:rsidRPr="000257B3">
        <w:rPr>
          <w:rFonts w:ascii="Trebuchet MS" w:hAnsi="Trebuchet MS" w:cs="Arial"/>
          <w:b/>
          <w:bCs/>
          <w:sz w:val="22"/>
        </w:rPr>
        <w:t xml:space="preserve"> octobre 2024, par visioconférence</w:t>
      </w:r>
    </w:p>
    <w:p w14:paraId="2A9D44CF"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24" w:history="1">
        <w:r w:rsidRPr="000257B3">
          <w:rPr>
            <w:rStyle w:val="Lienhypertexte"/>
            <w:rFonts w:ascii="Trebuchet MS" w:hAnsi="Trebuchet MS" w:cs="Arial"/>
            <w:sz w:val="22"/>
          </w:rPr>
          <w:t>Plus d’informations</w:t>
        </w:r>
      </w:hyperlink>
    </w:p>
    <w:p w14:paraId="6E6573B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45152E5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Responsabiliser le numérique. Enjeux discursifs et socio-professionnels</w:t>
      </w:r>
    </w:p>
    <w:p w14:paraId="58A07B6D"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w:t>
      </w:r>
      <w:proofErr w:type="spellStart"/>
      <w:r w:rsidRPr="000257B3">
        <w:rPr>
          <w:rFonts w:ascii="Trebuchet MS" w:hAnsi="Trebuchet MS" w:cs="Arial"/>
          <w:i/>
          <w:iCs/>
          <w:sz w:val="22"/>
        </w:rPr>
        <w:t>Dicen-Idf</w:t>
      </w:r>
      <w:proofErr w:type="spellEnd"/>
      <w:r w:rsidRPr="000257B3">
        <w:rPr>
          <w:rFonts w:ascii="Trebuchet MS" w:hAnsi="Trebuchet MS" w:cs="Arial"/>
          <w:i/>
          <w:iCs/>
          <w:sz w:val="22"/>
        </w:rPr>
        <w:t xml:space="preserve"> (Université Paris Nanterre)</w:t>
      </w:r>
    </w:p>
    <w:p w14:paraId="1FABF60B"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w:t>
      </w:r>
      <w:r w:rsidRPr="000257B3">
        <w:rPr>
          <w:rFonts w:ascii="Trebuchet MS" w:hAnsi="Trebuchet MS" w:cs="Arial"/>
          <w:b/>
          <w:bCs/>
          <w:sz w:val="22"/>
          <w:vertAlign w:val="superscript"/>
        </w:rPr>
        <w:t>er</w:t>
      </w:r>
      <w:r w:rsidRPr="000257B3">
        <w:rPr>
          <w:rFonts w:ascii="Trebuchet MS" w:hAnsi="Trebuchet MS" w:cs="Arial"/>
          <w:b/>
          <w:bCs/>
          <w:sz w:val="22"/>
        </w:rPr>
        <w:t xml:space="preserve"> octobre 2024, Paris (hybride)</w:t>
      </w:r>
    </w:p>
    <w:p w14:paraId="230AB7A0"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25" w:history="1">
        <w:r w:rsidRPr="000257B3">
          <w:rPr>
            <w:rStyle w:val="Lienhypertexte"/>
            <w:rFonts w:ascii="Trebuchet MS" w:hAnsi="Trebuchet MS" w:cs="Arial"/>
            <w:sz w:val="22"/>
          </w:rPr>
          <w:t>Plus d’informations</w:t>
        </w:r>
      </w:hyperlink>
    </w:p>
    <w:p w14:paraId="6D332E5E"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5F86C3A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numérique et les Outre-mer de l’Union européenne : regards croisés sur les enjeux du numérique à La Réunion et à Mayotte, une approche pluridisciplinaire et comparative</w:t>
      </w:r>
    </w:p>
    <w:p w14:paraId="500CF97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Paris-Saclay, l’Université de La Réunion et le Centre universitaire de formation et de recherche de Mayotte</w:t>
      </w:r>
    </w:p>
    <w:p w14:paraId="1CCA561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6 au 12 octobre 2024, La Réunion / Mayotte</w:t>
      </w:r>
    </w:p>
    <w:p w14:paraId="19559BBB"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426" w:history="1">
        <w:r w:rsidRPr="000257B3">
          <w:rPr>
            <w:rStyle w:val="Lienhypertexte"/>
            <w:rFonts w:ascii="Trebuchet MS" w:hAnsi="Trebuchet MS" w:cs="Arial"/>
            <w:sz w:val="22"/>
          </w:rPr>
          <w:t>Plus d’informations</w:t>
        </w:r>
      </w:hyperlink>
    </w:p>
    <w:p w14:paraId="04441394"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42AFC28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Qualité de l’accompagnement en EHPAD : quelle relation au prix ?</w:t>
      </w:r>
    </w:p>
    <w:p w14:paraId="6BC74E0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la CNSA dans le cadre des « Rendez-vous de la recherche sur l’autonomie »</w:t>
      </w:r>
    </w:p>
    <w:p w14:paraId="58091BDD"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8 octobre 2024, par visioconférence</w:t>
      </w:r>
    </w:p>
    <w:p w14:paraId="707EC579"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27" w:history="1">
        <w:r w:rsidRPr="000257B3">
          <w:rPr>
            <w:rStyle w:val="Lienhypertexte"/>
            <w:rFonts w:ascii="Trebuchet MS" w:hAnsi="Trebuchet MS" w:cs="Arial"/>
            <w:sz w:val="22"/>
          </w:rPr>
          <w:t>Plus d’informations</w:t>
        </w:r>
      </w:hyperlink>
    </w:p>
    <w:p w14:paraId="4A6AAB24"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79346B6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(Dé)faire les catégories. Quand elles ne (nous) tiennent plus en place</w:t>
      </w:r>
    </w:p>
    <w:p w14:paraId="6B093AC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lastRenderedPageBreak/>
        <w:t xml:space="preserve">Organisé par Camille Back (Sorbonne Nouvelle), Sandeep Bakshi (Paris Cité), </w:t>
      </w:r>
      <w:proofErr w:type="spellStart"/>
      <w:r w:rsidRPr="000257B3">
        <w:rPr>
          <w:rFonts w:ascii="Trebuchet MS" w:hAnsi="Trebuchet MS" w:cs="Arial"/>
          <w:i/>
          <w:iCs/>
          <w:sz w:val="22"/>
        </w:rPr>
        <w:t>Hourya</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Bentouhami</w:t>
      </w:r>
      <w:proofErr w:type="spellEnd"/>
      <w:r w:rsidRPr="000257B3">
        <w:rPr>
          <w:rFonts w:ascii="Trebuchet MS" w:hAnsi="Trebuchet MS" w:cs="Arial"/>
          <w:i/>
          <w:iCs/>
          <w:sz w:val="22"/>
        </w:rPr>
        <w:t xml:space="preserve"> (Toulouse Jean Jaurès), Géraldine Bray (Sorbonne Paris Nord), María </w:t>
      </w:r>
      <w:proofErr w:type="spellStart"/>
      <w:r w:rsidRPr="000257B3">
        <w:rPr>
          <w:rFonts w:ascii="Trebuchet MS" w:hAnsi="Trebuchet MS" w:cs="Arial"/>
          <w:i/>
          <w:iCs/>
          <w:sz w:val="22"/>
        </w:rPr>
        <w:t>Cegarra</w:t>
      </w:r>
      <w:proofErr w:type="spellEnd"/>
      <w:r w:rsidRPr="000257B3">
        <w:rPr>
          <w:rFonts w:ascii="Trebuchet MS" w:hAnsi="Trebuchet MS" w:cs="Arial"/>
          <w:i/>
          <w:iCs/>
          <w:sz w:val="22"/>
        </w:rPr>
        <w:t xml:space="preserve"> (Sorbonne Paris Nord), Ruby Faure (Paris VIII), Corto Le Perron (EHESS), Pascale Molinier (Sorbonne Paris Nord)</w:t>
      </w:r>
    </w:p>
    <w:p w14:paraId="5C203DDA"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8 au 10 octobre 2024, Saint-Denis</w:t>
      </w:r>
    </w:p>
    <w:p w14:paraId="5BF1CD81"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28" w:history="1">
        <w:r w:rsidRPr="000257B3">
          <w:rPr>
            <w:rStyle w:val="Lienhypertexte"/>
            <w:rFonts w:ascii="Trebuchet MS" w:hAnsi="Trebuchet MS" w:cs="Arial"/>
            <w:sz w:val="22"/>
          </w:rPr>
          <w:t>Plus d’informations</w:t>
        </w:r>
      </w:hyperlink>
    </w:p>
    <w:p w14:paraId="6665AA9F"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654F910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Répondre à la crise du secteur du handicap et du grand âge : un éclairage par la recherche européenne</w:t>
      </w:r>
    </w:p>
    <w:p w14:paraId="387B3EF0"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PPR Autonomie</w:t>
      </w:r>
    </w:p>
    <w:p w14:paraId="6B2A5A05"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8 et 9 octobre 2024, Aubervilliers (hybride)</w:t>
      </w:r>
    </w:p>
    <w:p w14:paraId="52CC740A"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429" w:history="1">
        <w:r w:rsidRPr="000257B3">
          <w:rPr>
            <w:rStyle w:val="Lienhypertexte"/>
            <w:rFonts w:ascii="Trebuchet MS" w:hAnsi="Trebuchet MS" w:cs="Arial"/>
            <w:sz w:val="22"/>
          </w:rPr>
          <w:t>Plus d’informations</w:t>
        </w:r>
      </w:hyperlink>
    </w:p>
    <w:p w14:paraId="088C9826"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14B5AE9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Vieillissement des personnes âgées marginalisées et réactions sociales</w:t>
      </w:r>
    </w:p>
    <w:p w14:paraId="18F7A6F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Journée d’étude inter RT (3 et 7) de l’Association française de sociologie (AFS)</w:t>
      </w:r>
    </w:p>
    <w:p w14:paraId="6FCCBF25"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9 octobre 2024, Nancy</w:t>
      </w:r>
    </w:p>
    <w:p w14:paraId="1CCDECD9"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430" w:history="1">
        <w:r w:rsidRPr="000257B3">
          <w:rPr>
            <w:rStyle w:val="Lienhypertexte"/>
            <w:rFonts w:ascii="Trebuchet MS" w:hAnsi="Trebuchet MS" w:cs="Arial"/>
            <w:sz w:val="22"/>
          </w:rPr>
          <w:t>Plus d’informations</w:t>
        </w:r>
      </w:hyperlink>
    </w:p>
    <w:p w14:paraId="230404CB"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6C38AFE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L’appartenance et l’inquiétude. Perspectives littéraires et philosophiques</w:t>
      </w:r>
    </w:p>
    <w:p w14:paraId="55C1B1D9"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Sandrine </w:t>
      </w:r>
      <w:proofErr w:type="spellStart"/>
      <w:r w:rsidRPr="000257B3">
        <w:rPr>
          <w:rFonts w:ascii="Trebuchet MS" w:hAnsi="Trebuchet MS" w:cs="Arial"/>
          <w:i/>
          <w:iCs/>
          <w:sz w:val="22"/>
        </w:rPr>
        <w:t>Montin</w:t>
      </w:r>
      <w:proofErr w:type="spellEnd"/>
      <w:r w:rsidRPr="000257B3">
        <w:rPr>
          <w:rFonts w:ascii="Trebuchet MS" w:hAnsi="Trebuchet MS" w:cs="Arial"/>
          <w:i/>
          <w:iCs/>
          <w:sz w:val="22"/>
        </w:rPr>
        <w:t xml:space="preserve"> (Centre Transdisciplinaire d’Epistémologie de la littérature et des Arts Vivants), Morgan </w:t>
      </w:r>
      <w:proofErr w:type="spellStart"/>
      <w:r w:rsidRPr="000257B3">
        <w:rPr>
          <w:rFonts w:ascii="Trebuchet MS" w:hAnsi="Trebuchet MS" w:cs="Arial"/>
          <w:i/>
          <w:iCs/>
          <w:sz w:val="22"/>
        </w:rPr>
        <w:t>Morcel</w:t>
      </w:r>
      <w:proofErr w:type="spellEnd"/>
      <w:r w:rsidRPr="000257B3">
        <w:rPr>
          <w:rFonts w:ascii="Trebuchet MS" w:hAnsi="Trebuchet MS" w:cs="Arial"/>
          <w:i/>
          <w:iCs/>
          <w:sz w:val="22"/>
        </w:rPr>
        <w:t xml:space="preserve"> et Thomas Morisset (Centre de Recherche en Histoire des Idées)</w:t>
      </w:r>
    </w:p>
    <w:p w14:paraId="02D0A5D5"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9 et 10 octobre 2024, Nice</w:t>
      </w:r>
    </w:p>
    <w:p w14:paraId="1976813F"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31" w:history="1">
        <w:r w:rsidRPr="000257B3">
          <w:rPr>
            <w:rStyle w:val="Lienhypertexte"/>
            <w:rFonts w:ascii="Trebuchet MS" w:hAnsi="Trebuchet MS" w:cs="Arial"/>
            <w:sz w:val="22"/>
          </w:rPr>
          <w:t>Plus d’informations</w:t>
        </w:r>
      </w:hyperlink>
    </w:p>
    <w:p w14:paraId="72490F73"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77E29D2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non-recours aux droits et aux services : état des lieux et perspectives d’action publique </w:t>
      </w:r>
    </w:p>
    <w:p w14:paraId="4BB383B6"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National de la Fonction Publique Territoriale (CNFPT), en collaboration avec l’Observatoire des non-recours aux droits et services (ODENORE)</w:t>
      </w:r>
    </w:p>
    <w:p w14:paraId="40D0ACEB"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10 octobre 2024, par visioconférence</w:t>
      </w:r>
    </w:p>
    <w:p w14:paraId="20867802"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432" w:history="1">
        <w:r w:rsidRPr="000257B3">
          <w:rPr>
            <w:rStyle w:val="Lienhypertexte"/>
            <w:rFonts w:ascii="Trebuchet MS" w:hAnsi="Trebuchet MS" w:cs="Arial"/>
            <w:sz w:val="22"/>
          </w:rPr>
          <w:t>Plus d’informations</w:t>
        </w:r>
      </w:hyperlink>
    </w:p>
    <w:p w14:paraId="61B6A6E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372D3B3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C'est quoi aider ? Regards croisés d'experts </w:t>
      </w:r>
    </w:p>
    <w:p w14:paraId="5D45844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Co-organisé</w:t>
      </w:r>
      <w:proofErr w:type="spellEnd"/>
      <w:r w:rsidRPr="000257B3">
        <w:rPr>
          <w:rFonts w:ascii="Trebuchet MS" w:hAnsi="Trebuchet MS" w:cs="Arial"/>
          <w:i/>
          <w:iCs/>
          <w:sz w:val="22"/>
        </w:rPr>
        <w:t xml:space="preserve"> par le Laboratoire de Psychopathologie et Processus de Santé d'Université Paris Cité et l'Association nationale Jeunes </w:t>
      </w:r>
      <w:proofErr w:type="spellStart"/>
      <w:r w:rsidRPr="000257B3">
        <w:rPr>
          <w:rFonts w:ascii="Trebuchet MS" w:hAnsi="Trebuchet MS" w:cs="Arial"/>
          <w:i/>
          <w:iCs/>
          <w:sz w:val="22"/>
        </w:rPr>
        <w:t>AiDants</w:t>
      </w:r>
      <w:proofErr w:type="spellEnd"/>
      <w:r w:rsidRPr="000257B3">
        <w:rPr>
          <w:rFonts w:ascii="Trebuchet MS" w:hAnsi="Trebuchet MS" w:cs="Arial"/>
          <w:i/>
          <w:iCs/>
          <w:sz w:val="22"/>
        </w:rPr>
        <w:t xml:space="preserve"> Ensemble (JADE)</w:t>
      </w:r>
    </w:p>
    <w:p w14:paraId="4EF03C5B"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10 octobre 2024, Paris</w:t>
      </w:r>
    </w:p>
    <w:p w14:paraId="71486179"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433" w:history="1">
        <w:r w:rsidRPr="000257B3">
          <w:rPr>
            <w:rStyle w:val="Lienhypertexte"/>
            <w:rFonts w:ascii="Trebuchet MS" w:hAnsi="Trebuchet MS" w:cs="Arial"/>
            <w:sz w:val="22"/>
          </w:rPr>
          <w:t>Plus d’informations</w:t>
        </w:r>
      </w:hyperlink>
    </w:p>
    <w:p w14:paraId="00D046D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513943B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Pour construire une société plus inclusive : quelles limites ? quels questionnements ?</w:t>
      </w:r>
    </w:p>
    <w:p w14:paraId="1CE8DA5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l’espace de réflexion éthique de la Région Centre</w:t>
      </w:r>
    </w:p>
    <w:p w14:paraId="2C0D2CC0"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11 octobre 2024, Olivet</w:t>
      </w:r>
    </w:p>
    <w:p w14:paraId="107A7FDE"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34" w:history="1">
        <w:r w:rsidRPr="000257B3">
          <w:rPr>
            <w:rStyle w:val="Lienhypertexte"/>
            <w:rFonts w:ascii="Trebuchet MS" w:hAnsi="Trebuchet MS" w:cs="Arial"/>
            <w:sz w:val="22"/>
          </w:rPr>
          <w:t>Plus d’informations</w:t>
        </w:r>
      </w:hyperlink>
    </w:p>
    <w:p w14:paraId="4688316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71DB25E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Gérontologie et société fait son numéro ! Vieillissements et accompagnements des personnes âgées dans les Outre-mer</w:t>
      </w:r>
    </w:p>
    <w:p w14:paraId="7F495286"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les rédacteurs en chef de la revue « Gérontologie et société » et la Caisse nationale assurance vieillesse (</w:t>
      </w:r>
      <w:proofErr w:type="spellStart"/>
      <w:r w:rsidRPr="000257B3">
        <w:rPr>
          <w:rFonts w:ascii="Trebuchet MS" w:hAnsi="Trebuchet MS" w:cs="Arial"/>
          <w:i/>
          <w:iCs/>
          <w:sz w:val="22"/>
        </w:rPr>
        <w:t>Cnav</w:t>
      </w:r>
      <w:proofErr w:type="spellEnd"/>
      <w:r w:rsidRPr="000257B3">
        <w:rPr>
          <w:rFonts w:ascii="Trebuchet MS" w:hAnsi="Trebuchet MS" w:cs="Arial"/>
          <w:i/>
          <w:iCs/>
          <w:sz w:val="22"/>
        </w:rPr>
        <w:t>)</w:t>
      </w:r>
    </w:p>
    <w:p w14:paraId="3AEFCF99"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11 octobre 2024, par visioconférence</w:t>
      </w:r>
    </w:p>
    <w:p w14:paraId="1CFBF03C" w14:textId="77777777" w:rsidR="00D71B18" w:rsidRPr="000257B3" w:rsidRDefault="00D71B18" w:rsidP="00D71B18">
      <w:pPr>
        <w:pStyle w:val="NormalWeb"/>
        <w:spacing w:before="0" w:beforeAutospacing="0" w:after="0" w:afterAutospacing="0"/>
        <w:rPr>
          <w:rFonts w:ascii="Trebuchet MS" w:hAnsi="Trebuchet MS" w:cs="Arial"/>
          <w:sz w:val="22"/>
        </w:rPr>
      </w:pPr>
      <w:hyperlink r:id="rId435" w:history="1">
        <w:r w:rsidRPr="000257B3">
          <w:rPr>
            <w:rStyle w:val="Lienhypertexte"/>
            <w:rFonts w:ascii="Trebuchet MS" w:hAnsi="Trebuchet MS" w:cs="Arial"/>
            <w:sz w:val="22"/>
          </w:rPr>
          <w:t>Plus d’informations</w:t>
        </w:r>
      </w:hyperlink>
    </w:p>
    <w:p w14:paraId="083BE48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7CB9A68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conventions citoyennes sur le climat et la fin de vie. Les citoyens et le droit</w:t>
      </w:r>
    </w:p>
    <w:p w14:paraId="7936E42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l'UMR « Droit international, comparé et européen » (DICE) d’Aix-Marseille Université</w:t>
      </w:r>
    </w:p>
    <w:p w14:paraId="49DACAB0"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14 octobre 2024, Aix-Marseille (hybride)</w:t>
      </w:r>
    </w:p>
    <w:p w14:paraId="699E8FC9"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436" w:history="1">
        <w:r w:rsidRPr="000257B3">
          <w:rPr>
            <w:rStyle w:val="Lienhypertexte"/>
            <w:rFonts w:ascii="Trebuchet MS" w:hAnsi="Trebuchet MS" w:cs="Arial"/>
            <w:sz w:val="22"/>
          </w:rPr>
          <w:t>Plus d’informations</w:t>
        </w:r>
      </w:hyperlink>
    </w:p>
    <w:p w14:paraId="02FF07A9"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0CD5989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Au chevet du travail. Les enjeux de la santé au travail </w:t>
      </w:r>
    </w:p>
    <w:p w14:paraId="794C9E0B"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5</w:t>
      </w:r>
      <w:r w:rsidRPr="000257B3">
        <w:rPr>
          <w:rFonts w:ascii="Trebuchet MS" w:hAnsi="Trebuchet MS" w:cs="Arial"/>
          <w:i/>
          <w:iCs/>
          <w:sz w:val="22"/>
          <w:vertAlign w:val="superscript"/>
        </w:rPr>
        <w:t>ème</w:t>
      </w:r>
      <w:r w:rsidRPr="000257B3">
        <w:rPr>
          <w:rFonts w:ascii="Trebuchet MS" w:hAnsi="Trebuchet MS" w:cs="Arial"/>
          <w:i/>
          <w:iCs/>
          <w:sz w:val="22"/>
        </w:rPr>
        <w:t xml:space="preserve"> festival international de sociologie </w:t>
      </w:r>
    </w:p>
    <w:p w14:paraId="0B58091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14 au 19 octobre 2024, Épinal</w:t>
      </w:r>
    </w:p>
    <w:p w14:paraId="4B629BA4"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3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0F9B0F5"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26065A5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choix du lieu de fin de vie</w:t>
      </w:r>
    </w:p>
    <w:p w14:paraId="5CC4329D"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Cancéropôle Est</w:t>
      </w:r>
    </w:p>
    <w:p w14:paraId="6DD692AA"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15 octobre 2024, Strasbourg</w:t>
      </w:r>
    </w:p>
    <w:p w14:paraId="5BC57798"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38" w:history="1">
        <w:r w:rsidRPr="000257B3">
          <w:rPr>
            <w:rStyle w:val="Lienhypertexte"/>
            <w:rFonts w:ascii="Trebuchet MS" w:hAnsi="Trebuchet MS" w:cs="Arial"/>
            <w:sz w:val="22"/>
          </w:rPr>
          <w:t>Plus d’informations</w:t>
        </w:r>
      </w:hyperlink>
    </w:p>
    <w:p w14:paraId="4189FB87"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658346C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bookmarkStart w:id="30" w:name="_Hlk179469982"/>
      <w:r w:rsidRPr="000257B3">
        <w:rPr>
          <w:rFonts w:ascii="Trebuchet MS" w:hAnsi="Trebuchet MS" w:cs="Arial"/>
          <w:b/>
          <w:bCs/>
          <w:sz w:val="22"/>
        </w:rPr>
        <w:t>Ketty Steward – « Récit de soi : vieillir, se rétablir et s’émanciper »</w:t>
      </w:r>
    </w:p>
    <w:p w14:paraId="784021BA"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Émission organisée dans le cadre du Programme prioritaire de recherche (PPR) sur l’Autonomie</w:t>
      </w:r>
    </w:p>
    <w:p w14:paraId="4F5AD50E"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16 octobre 2024, par visioconférence</w:t>
      </w:r>
    </w:p>
    <w:p w14:paraId="6AAC56EB"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439" w:history="1">
        <w:r w:rsidRPr="000257B3">
          <w:rPr>
            <w:rStyle w:val="Lienhypertexte"/>
            <w:rFonts w:ascii="Trebuchet MS" w:hAnsi="Trebuchet MS" w:cs="Arial"/>
            <w:sz w:val="22"/>
          </w:rPr>
          <w:t>Plus d’informations</w:t>
        </w:r>
      </w:hyperlink>
    </w:p>
    <w:p w14:paraId="708F7798"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4AEBF69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âges de l’espace, les espaces de l’âge</w:t>
      </w:r>
    </w:p>
    <w:p w14:paraId="595F8F6A"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w:t>
      </w:r>
      <w:proofErr w:type="gramStart"/>
      <w:r w:rsidRPr="000257B3">
        <w:rPr>
          <w:rFonts w:ascii="Trebuchet MS" w:hAnsi="Trebuchet MS" w:cs="Arial"/>
          <w:i/>
          <w:iCs/>
          <w:sz w:val="22"/>
        </w:rPr>
        <w:t xml:space="preserve">les </w:t>
      </w:r>
      <w:proofErr w:type="spellStart"/>
      <w:r w:rsidRPr="000257B3">
        <w:rPr>
          <w:rFonts w:ascii="Trebuchet MS" w:hAnsi="Trebuchet MS" w:cs="Arial"/>
          <w:i/>
          <w:iCs/>
          <w:sz w:val="22"/>
        </w:rPr>
        <w:t>doctorant</w:t>
      </w:r>
      <w:proofErr w:type="gramEnd"/>
      <w:r w:rsidRPr="000257B3">
        <w:rPr>
          <w:rFonts w:ascii="Trebuchet MS" w:hAnsi="Trebuchet MS" w:cs="Arial"/>
          <w:i/>
          <w:iCs/>
          <w:sz w:val="22"/>
        </w:rPr>
        <w:t>·es</w:t>
      </w:r>
      <w:proofErr w:type="spellEnd"/>
      <w:r w:rsidRPr="000257B3">
        <w:rPr>
          <w:rFonts w:ascii="Trebuchet MS" w:hAnsi="Trebuchet MS" w:cs="Arial"/>
          <w:i/>
          <w:iCs/>
          <w:sz w:val="22"/>
        </w:rPr>
        <w:t xml:space="preserve"> du réseau thématique 9 (Sociologie de l’urbain et des territoires) de l’Association française de sociologie </w:t>
      </w:r>
    </w:p>
    <w:p w14:paraId="420DB4D1"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16 octobre 2024, Mulhouse</w:t>
      </w:r>
    </w:p>
    <w:p w14:paraId="22DE9191"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40" w:history="1">
        <w:r w:rsidRPr="000257B3">
          <w:rPr>
            <w:rStyle w:val="Lienhypertexte"/>
            <w:rFonts w:ascii="Trebuchet MS" w:hAnsi="Trebuchet MS" w:cs="Arial"/>
            <w:sz w:val="22"/>
          </w:rPr>
          <w:t>Plus d’informations</w:t>
        </w:r>
      </w:hyperlink>
    </w:p>
    <w:p w14:paraId="4F8320C5"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748D0F2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chemins de l’émancipation ? Les femmes dans les mondes ruraux en France aux XIXe et XXe siècles </w:t>
      </w:r>
    </w:p>
    <w:p w14:paraId="628AAF4B"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Caen-Normandie, l’EHESS, l’Université Rennes 2 et l’Université de Franche-Comté</w:t>
      </w:r>
    </w:p>
    <w:p w14:paraId="7D73BA9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Du 16 au 18 octobre 2024, Rennes </w:t>
      </w:r>
    </w:p>
    <w:p w14:paraId="5BC94336"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4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324563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340D6A6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Interventions Non Médicamenteuses, maladies chroniques et santé durable</w:t>
      </w:r>
    </w:p>
    <w:p w14:paraId="01B6EDA0"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12</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scientifique international des interventions non médicamenteuses</w:t>
      </w:r>
    </w:p>
    <w:p w14:paraId="61C6B33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Du 16 au 18 octobre 2024, Paris </w:t>
      </w:r>
    </w:p>
    <w:p w14:paraId="1ED5551E"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4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92F231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062C06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Rendre visible le vieillir aux Nords et aux Suds. Enjeux, représentations, expériences</w:t>
      </w:r>
    </w:p>
    <w:p w14:paraId="077B804B"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Journées d’étude organisées dans le cadre des activités scientifiques du réseau </w:t>
      </w:r>
      <w:proofErr w:type="spellStart"/>
      <w:r w:rsidRPr="000257B3">
        <w:rPr>
          <w:rFonts w:ascii="Trebuchet MS" w:hAnsi="Trebuchet MS" w:cs="Arial"/>
          <w:i/>
          <w:iCs/>
          <w:sz w:val="22"/>
        </w:rPr>
        <w:t>APaSuN</w:t>
      </w:r>
      <w:proofErr w:type="spellEnd"/>
    </w:p>
    <w:p w14:paraId="27F5670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17 et 18 octobre 2024, Aix en Provence </w:t>
      </w:r>
    </w:p>
    <w:p w14:paraId="0C7F6B91"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4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F4E473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490F8D0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Apprivoiser la mort : discours, pratiques et mémoires</w:t>
      </w:r>
    </w:p>
    <w:p w14:paraId="74A33E2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Les doctorales du Centre Roland </w:t>
      </w:r>
      <w:proofErr w:type="spellStart"/>
      <w:r w:rsidRPr="000257B3">
        <w:rPr>
          <w:rFonts w:ascii="Trebuchet MS" w:hAnsi="Trebuchet MS" w:cs="Arial"/>
          <w:i/>
          <w:iCs/>
          <w:sz w:val="22"/>
        </w:rPr>
        <w:t>Mousnier</w:t>
      </w:r>
      <w:proofErr w:type="spellEnd"/>
      <w:r w:rsidRPr="000257B3">
        <w:rPr>
          <w:rFonts w:ascii="Trebuchet MS" w:hAnsi="Trebuchet MS" w:cs="Arial"/>
          <w:i/>
          <w:iCs/>
          <w:sz w:val="22"/>
        </w:rPr>
        <w:t xml:space="preserve"> </w:t>
      </w:r>
    </w:p>
    <w:p w14:paraId="3593755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19 octobre 2024, Paris</w:t>
      </w:r>
    </w:p>
    <w:p w14:paraId="75098676"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4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978406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654A5EB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Révolutionnaire, disruptif ou simplement en train de se répéter ? Retracer l’histoire de l’histoire numérique </w:t>
      </w:r>
    </w:p>
    <w:p w14:paraId="71217DE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9</w:t>
      </w:r>
      <w:r w:rsidRPr="000257B3">
        <w:rPr>
          <w:rFonts w:ascii="Trebuchet MS" w:hAnsi="Trebuchet MS" w:cs="Arial"/>
          <w:i/>
          <w:iCs/>
          <w:sz w:val="22"/>
          <w:vertAlign w:val="superscript"/>
        </w:rPr>
        <w:t>ème</w:t>
      </w:r>
      <w:r w:rsidRPr="000257B3">
        <w:rPr>
          <w:rFonts w:ascii="Trebuchet MS" w:hAnsi="Trebuchet MS" w:cs="Arial"/>
          <w:i/>
          <w:iCs/>
          <w:sz w:val="22"/>
        </w:rPr>
        <w:t xml:space="preserve"> colloque du cycle de conférences « Digital </w:t>
      </w:r>
      <w:proofErr w:type="spellStart"/>
      <w:r w:rsidRPr="000257B3">
        <w:rPr>
          <w:rFonts w:ascii="Trebuchet MS" w:hAnsi="Trebuchet MS" w:cs="Arial"/>
          <w:i/>
          <w:iCs/>
          <w:sz w:val="22"/>
        </w:rPr>
        <w:t>Humanities</w:t>
      </w:r>
      <w:proofErr w:type="spellEnd"/>
      <w:r w:rsidRPr="000257B3">
        <w:rPr>
          <w:rFonts w:ascii="Trebuchet MS" w:hAnsi="Trebuchet MS" w:cs="Arial"/>
          <w:i/>
          <w:iCs/>
          <w:sz w:val="22"/>
        </w:rPr>
        <w:t xml:space="preserve"> à l’IHA, #dhiha »</w:t>
      </w:r>
    </w:p>
    <w:p w14:paraId="2CE71F4B"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23 au 25 octobre 2024, Paris</w:t>
      </w:r>
    </w:p>
    <w:p w14:paraId="39A85225"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445" w:history="1">
        <w:r w:rsidRPr="000257B3">
          <w:rPr>
            <w:rStyle w:val="Lienhypertexte"/>
            <w:rFonts w:ascii="Trebuchet MS" w:hAnsi="Trebuchet MS" w:cs="Arial"/>
            <w:sz w:val="22"/>
          </w:rPr>
          <w:t>Plus d’informations</w:t>
        </w:r>
      </w:hyperlink>
    </w:p>
    <w:p w14:paraId="09641D60"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60C7ADB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bookmarkStart w:id="31" w:name="_Hlk157699638"/>
      <w:r w:rsidRPr="000257B3">
        <w:rPr>
          <w:rFonts w:ascii="Trebuchet MS" w:hAnsi="Trebuchet MS" w:cs="Arial"/>
          <w:b/>
          <w:bCs/>
          <w:sz w:val="22"/>
        </w:rPr>
        <w:t>Parcours, récits et arts. Mémoire vivante d’exilés</w:t>
      </w:r>
    </w:p>
    <w:p w14:paraId="6760F889"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lastRenderedPageBreak/>
        <w:t xml:space="preserve">Organisé par la Chaire Francophonies et Migrations (projet LAMVEC), </w:t>
      </w:r>
      <w:proofErr w:type="spellStart"/>
      <w:r w:rsidRPr="000257B3">
        <w:rPr>
          <w:rFonts w:ascii="Trebuchet MS" w:hAnsi="Trebuchet MS" w:cs="Arial"/>
          <w:i/>
          <w:iCs/>
          <w:sz w:val="22"/>
        </w:rPr>
        <w:t>Céres</w:t>
      </w:r>
      <w:proofErr w:type="spellEnd"/>
      <w:r w:rsidRPr="000257B3">
        <w:rPr>
          <w:rFonts w:ascii="Trebuchet MS" w:hAnsi="Trebuchet MS" w:cs="Arial"/>
          <w:i/>
          <w:iCs/>
          <w:sz w:val="22"/>
        </w:rPr>
        <w:t>, Institut Catholique de Toulouse</w:t>
      </w:r>
    </w:p>
    <w:p w14:paraId="0E2B878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24 et 25 octobre 2024, Toulouse</w:t>
      </w:r>
    </w:p>
    <w:p w14:paraId="36FBCF4A"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4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54C2405"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050EC15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Protection des majeurs en situation de vulnérabilité : regards croisés France-Québec sur un droit en mutation</w:t>
      </w:r>
    </w:p>
    <w:p w14:paraId="221CD5D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Toulouse 1 Capitole et la Chaire de recherche Antoine-Turmel sur la protection juridique des aînés de l’Université de Laval </w:t>
      </w:r>
    </w:p>
    <w:p w14:paraId="474476C4"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24 et 25 octobre 2024, Toulouse (hybride)</w:t>
      </w:r>
    </w:p>
    <w:p w14:paraId="288D18FE"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47" w:history="1">
        <w:r w:rsidRPr="000257B3">
          <w:rPr>
            <w:rStyle w:val="Lienhypertexte"/>
            <w:rFonts w:ascii="Trebuchet MS" w:hAnsi="Trebuchet MS" w:cs="Arial"/>
            <w:sz w:val="22"/>
          </w:rPr>
          <w:t>Plus d’informations</w:t>
        </w:r>
      </w:hyperlink>
    </w:p>
    <w:p w14:paraId="48048F4E"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71FA84A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6</w:t>
      </w:r>
      <w:r w:rsidRPr="000257B3">
        <w:rPr>
          <w:rFonts w:ascii="Trebuchet MS" w:hAnsi="Trebuchet MS" w:cs="Arial"/>
          <w:b/>
          <w:bCs/>
          <w:sz w:val="22"/>
          <w:vertAlign w:val="superscript"/>
        </w:rPr>
        <w:t>ème</w:t>
      </w:r>
      <w:r w:rsidRPr="000257B3">
        <w:rPr>
          <w:rFonts w:ascii="Trebuchet MS" w:hAnsi="Trebuchet MS" w:cs="Arial"/>
          <w:b/>
          <w:bCs/>
          <w:sz w:val="22"/>
        </w:rPr>
        <w:t xml:space="preserve"> édition de la « Biennale d’ethnographie »</w:t>
      </w:r>
    </w:p>
    <w:p w14:paraId="32C06C17"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Organisée par l’École des hautes études en sciences sociales (EHESS)</w:t>
      </w:r>
    </w:p>
    <w:p w14:paraId="1AFF6B6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24 et 25 octobre 2024, Aubervilliers</w:t>
      </w:r>
    </w:p>
    <w:p w14:paraId="53C8E97F"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48" w:history="1">
        <w:r w:rsidRPr="000257B3">
          <w:rPr>
            <w:rStyle w:val="Lienhypertexte"/>
            <w:rFonts w:ascii="Trebuchet MS" w:hAnsi="Trebuchet MS" w:cs="Arial"/>
            <w:sz w:val="22"/>
          </w:rPr>
          <w:t>Plus d’informations</w:t>
        </w:r>
      </w:hyperlink>
      <w:bookmarkEnd w:id="30"/>
    </w:p>
    <w:p w14:paraId="5DB2901E"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264FA6B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Faire une thèse sur la longévité, les vieillesses et le vieillissement en Épidémiologie et santé publique </w:t>
      </w:r>
    </w:p>
    <w:p w14:paraId="58BB8FD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l’Institut de la Longévité, des Vieillesses et du Vieillissement (ILVV) </w:t>
      </w:r>
    </w:p>
    <w:p w14:paraId="2E89673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4 novembre 2024, par visioconférence</w:t>
      </w:r>
    </w:p>
    <w:p w14:paraId="6849B9D1"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4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F6A6508"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5FB2E98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Controverse sur la fin de vie</w:t>
      </w:r>
    </w:p>
    <w:p w14:paraId="6DB4CE9B"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Plateforme SHS-Santé </w:t>
      </w:r>
    </w:p>
    <w:p w14:paraId="4C66FAD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4 novembre 2024, Aubervilliers</w:t>
      </w:r>
    </w:p>
    <w:p w14:paraId="25B288CA"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5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D367012"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3C762F5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presses universitaires et l’édition numérique ouverte : bilan et perspectives</w:t>
      </w:r>
    </w:p>
    <w:p w14:paraId="1D02FD6A"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Maison des Sciences de l’Homme (MSH) de Dijon</w:t>
      </w:r>
    </w:p>
    <w:p w14:paraId="16C0991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4 et 5 novembre 2024, Dijon</w:t>
      </w:r>
    </w:p>
    <w:p w14:paraId="75BCAE36"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51" w:history="1">
        <w:r w:rsidRPr="000257B3">
          <w:rPr>
            <w:rStyle w:val="Lienhypertexte"/>
            <w:rFonts w:ascii="Trebuchet MS" w:hAnsi="Trebuchet MS" w:cs="Arial"/>
            <w:sz w:val="22"/>
          </w:rPr>
          <w:t>Plus d’informations</w:t>
        </w:r>
      </w:hyperlink>
    </w:p>
    <w:p w14:paraId="62743EAF"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20959D2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politiques de l’autonomie. Regards croisés sur l’usage d’un vocabulaire et la construction d’un champ de l’action publique en France</w:t>
      </w:r>
    </w:p>
    <w:p w14:paraId="26BB02B7"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Séance du séminaire de recherche « Autonomie(s), indépendance et dépendances »</w:t>
      </w:r>
    </w:p>
    <w:p w14:paraId="6F63F1A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5 novembre 2024, par visioconférence</w:t>
      </w:r>
    </w:p>
    <w:p w14:paraId="6839B4CF"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5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8DA44D7"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388FA53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ORS, ressources des politiques locales au sein des territoires </w:t>
      </w:r>
    </w:p>
    <w:p w14:paraId="79C17F19"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les Observatoires régionaux de la santé (ORS) et leur Fédération nationale (</w:t>
      </w:r>
      <w:proofErr w:type="spellStart"/>
      <w:r w:rsidRPr="000257B3">
        <w:rPr>
          <w:rFonts w:ascii="Trebuchet MS" w:hAnsi="Trebuchet MS" w:cs="Arial"/>
          <w:i/>
          <w:iCs/>
          <w:sz w:val="22"/>
        </w:rPr>
        <w:t>Fnors</w:t>
      </w:r>
      <w:proofErr w:type="spellEnd"/>
      <w:r w:rsidRPr="000257B3">
        <w:rPr>
          <w:rFonts w:ascii="Trebuchet MS" w:hAnsi="Trebuchet MS" w:cs="Arial"/>
          <w:i/>
          <w:iCs/>
          <w:sz w:val="22"/>
        </w:rPr>
        <w:t>)</w:t>
      </w:r>
    </w:p>
    <w:p w14:paraId="0F35DFA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5 novembre 2024, Paris</w:t>
      </w:r>
    </w:p>
    <w:p w14:paraId="20D240B8"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5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D09A304"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35BFB7E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travail social au service de la démocratie : perspectives internationales</w:t>
      </w:r>
    </w:p>
    <w:p w14:paraId="16FFF962"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Paris Nanterre, dans le cadre de la recherche européenne « Responsive » visant à accroitre la responsivité des services sociaux en Europe</w:t>
      </w:r>
    </w:p>
    <w:p w14:paraId="750EE8D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5 novembre 2024, Paris</w:t>
      </w:r>
    </w:p>
    <w:p w14:paraId="58082BF8"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5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C8BA03C"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238F012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5</w:t>
      </w:r>
      <w:r w:rsidRPr="000257B3">
        <w:rPr>
          <w:rFonts w:ascii="Trebuchet MS" w:hAnsi="Trebuchet MS" w:cs="Arial"/>
          <w:b/>
          <w:bCs/>
          <w:sz w:val="22"/>
          <w:vertAlign w:val="superscript"/>
        </w:rPr>
        <w:t>ème</w:t>
      </w:r>
      <w:r w:rsidRPr="000257B3">
        <w:rPr>
          <w:rFonts w:ascii="Trebuchet MS" w:hAnsi="Trebuchet MS" w:cs="Arial"/>
          <w:b/>
          <w:bCs/>
          <w:sz w:val="22"/>
        </w:rPr>
        <w:t xml:space="preserve"> Journée nationale du doctorat</w:t>
      </w:r>
    </w:p>
    <w:p w14:paraId="402C0976"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de Lille</w:t>
      </w:r>
    </w:p>
    <w:p w14:paraId="7473DAF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6 novembre 2024, Lille</w:t>
      </w:r>
    </w:p>
    <w:p w14:paraId="1BA4338A"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5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559E7B7"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651AFBE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Éthique, confiance et santé</w:t>
      </w:r>
    </w:p>
    <w:p w14:paraId="573E64AB"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de Tours</w:t>
      </w:r>
    </w:p>
    <w:p w14:paraId="0FA8E438"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7 et 8 novembre 2024, Tours (hybride)</w:t>
      </w:r>
    </w:p>
    <w:p w14:paraId="5D47E1A1"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56" w:history="1">
        <w:r w:rsidRPr="000257B3">
          <w:rPr>
            <w:rStyle w:val="Lienhypertexte"/>
            <w:rFonts w:ascii="Trebuchet MS" w:hAnsi="Trebuchet MS" w:cs="Arial"/>
            <w:sz w:val="22"/>
          </w:rPr>
          <w:t>Plus d’informations</w:t>
        </w:r>
      </w:hyperlink>
    </w:p>
    <w:p w14:paraId="29A7BA8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2AC7DA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handicap mental à tous les âges de la vie : vivre avec et l’accompagner</w:t>
      </w:r>
    </w:p>
    <w:p w14:paraId="4E5C4B20"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Fédération pour la recherche sur le handicap et l’autonomie (</w:t>
      </w:r>
      <w:proofErr w:type="spellStart"/>
      <w:r w:rsidRPr="000257B3">
        <w:rPr>
          <w:rFonts w:ascii="Trebuchet MS" w:hAnsi="Trebuchet MS" w:cs="Arial"/>
          <w:i/>
          <w:iCs/>
          <w:sz w:val="22"/>
        </w:rPr>
        <w:t>Fedrha</w:t>
      </w:r>
      <w:proofErr w:type="spellEnd"/>
      <w:r w:rsidRPr="000257B3">
        <w:rPr>
          <w:rFonts w:ascii="Trebuchet MS" w:hAnsi="Trebuchet MS" w:cs="Arial"/>
          <w:i/>
          <w:iCs/>
          <w:sz w:val="22"/>
        </w:rPr>
        <w:t>)</w:t>
      </w:r>
    </w:p>
    <w:p w14:paraId="45BAE8F6"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7 et 8 novembre 2024, Bordeaux (hybride)</w:t>
      </w:r>
    </w:p>
    <w:p w14:paraId="2E87F325"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57" w:history="1">
        <w:r w:rsidRPr="000257B3">
          <w:rPr>
            <w:rStyle w:val="Lienhypertexte"/>
            <w:rFonts w:ascii="Trebuchet MS" w:hAnsi="Trebuchet MS" w:cs="Arial"/>
            <w:sz w:val="22"/>
          </w:rPr>
          <w:t>Plus d’informations</w:t>
        </w:r>
      </w:hyperlink>
    </w:p>
    <w:p w14:paraId="30879AC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5D48761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Ethnographie des liens aux lieux</w:t>
      </w:r>
    </w:p>
    <w:p w14:paraId="3FE72EFD"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Journées d’études doctorales du Laboratoire d’Ethnologie et de Sociologie Comparative (LESC)</w:t>
      </w:r>
    </w:p>
    <w:p w14:paraId="23028990"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7 et 8 novembre 2024, Nanterre</w:t>
      </w:r>
    </w:p>
    <w:p w14:paraId="3364112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58" w:history="1">
        <w:r w:rsidRPr="000257B3">
          <w:rPr>
            <w:rStyle w:val="Lienhypertexte"/>
            <w:rFonts w:ascii="Trebuchet MS" w:hAnsi="Trebuchet MS" w:cs="Arial"/>
            <w:sz w:val="22"/>
          </w:rPr>
          <w:t>Plus d’informations</w:t>
        </w:r>
      </w:hyperlink>
    </w:p>
    <w:p w14:paraId="20F22B8E"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057DB72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La protection des acteurs économiques à l’ère du numérique </w:t>
      </w:r>
    </w:p>
    <w:p w14:paraId="42E7774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Bretagne Sud (UBS)</w:t>
      </w:r>
    </w:p>
    <w:p w14:paraId="44D8D10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8 novembre 2024, lieu à venir</w:t>
      </w:r>
    </w:p>
    <w:p w14:paraId="4CD74C96"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5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AA1F0ED"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31A4BD8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Éthique, confiance et sante</w:t>
      </w:r>
    </w:p>
    <w:p w14:paraId="18074FE4"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de Tours</w:t>
      </w:r>
    </w:p>
    <w:p w14:paraId="6B90969F"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8 novembre 2024, Tours (hybride)</w:t>
      </w:r>
    </w:p>
    <w:p w14:paraId="24EF45D4"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60" w:history="1">
        <w:r w:rsidRPr="000257B3">
          <w:rPr>
            <w:rStyle w:val="Lienhypertexte"/>
            <w:rFonts w:ascii="Trebuchet MS" w:hAnsi="Trebuchet MS" w:cs="Arial"/>
            <w:sz w:val="22"/>
          </w:rPr>
          <w:t>Plus d’informations</w:t>
        </w:r>
      </w:hyperlink>
    </w:p>
    <w:p w14:paraId="0A56976E"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36FC206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Contraintes et marges de manœuvre dans la mise en œuvre de l’allocation personnalisée d’autonomie (APA) : quelles disparités entre les départements ?</w:t>
      </w:r>
    </w:p>
    <w:p w14:paraId="0173767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la CNSA dans le cadre des « Rendez-vous de la recherche sur l’autonomie »</w:t>
      </w:r>
    </w:p>
    <w:p w14:paraId="4594A0C7"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12 novembre 2024, par visioconférence</w:t>
      </w:r>
    </w:p>
    <w:p w14:paraId="71E8BB32"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61" w:history="1">
        <w:r w:rsidRPr="000257B3">
          <w:rPr>
            <w:rStyle w:val="Lienhypertexte"/>
            <w:rFonts w:ascii="Trebuchet MS" w:hAnsi="Trebuchet MS" w:cs="Arial"/>
            <w:sz w:val="22"/>
          </w:rPr>
          <w:t>Plus d’informations</w:t>
        </w:r>
      </w:hyperlink>
    </w:p>
    <w:p w14:paraId="08626EB8"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433E3E9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Comment analyser les pratiques alimentaires ? Enjeux de la méthode </w:t>
      </w:r>
    </w:p>
    <w:p w14:paraId="45F3239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Centre Max Weber dans le cadre du séminaire </w:t>
      </w:r>
      <w:proofErr w:type="spellStart"/>
      <w:r w:rsidRPr="000257B3">
        <w:rPr>
          <w:rFonts w:ascii="Trebuchet MS" w:hAnsi="Trebuchet MS" w:cs="Arial"/>
          <w:i/>
          <w:iCs/>
          <w:sz w:val="22"/>
        </w:rPr>
        <w:t>SociALyon</w:t>
      </w:r>
      <w:proofErr w:type="spellEnd"/>
    </w:p>
    <w:p w14:paraId="1BA8DBFB"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12 novembre 2024, Lyon (hybride)</w:t>
      </w:r>
    </w:p>
    <w:p w14:paraId="380BDF49"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62" w:history="1">
        <w:r w:rsidRPr="000257B3">
          <w:rPr>
            <w:rStyle w:val="Lienhypertexte"/>
            <w:rFonts w:ascii="Trebuchet MS" w:hAnsi="Trebuchet MS" w:cs="Arial"/>
            <w:sz w:val="22"/>
          </w:rPr>
          <w:t>Plus d’informations</w:t>
        </w:r>
      </w:hyperlink>
    </w:p>
    <w:p w14:paraId="3A81C8B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1FFDDC1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Olivia Gross – « Vers une modélisation de l’autonomie » </w:t>
      </w:r>
    </w:p>
    <w:p w14:paraId="68F210E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Émission organisée dans le cadre du Programme prioritaire de recherche (PPR) sur l’Autonomie</w:t>
      </w:r>
    </w:p>
    <w:p w14:paraId="297EB1D4"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12 novembre 2024, par visioconférence</w:t>
      </w:r>
    </w:p>
    <w:p w14:paraId="7C78D1ED"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63" w:history="1">
        <w:r w:rsidRPr="000257B3">
          <w:rPr>
            <w:rStyle w:val="Lienhypertexte"/>
            <w:rFonts w:ascii="Trebuchet MS" w:hAnsi="Trebuchet MS" w:cs="Arial"/>
            <w:sz w:val="22"/>
          </w:rPr>
          <w:t>Plus d’informations</w:t>
        </w:r>
      </w:hyperlink>
    </w:p>
    <w:p w14:paraId="421A6EFA"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0B204CA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Gouverner (par) l’IA : l’action publique à la croisée des chemins</w:t>
      </w:r>
    </w:p>
    <w:p w14:paraId="712988B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23</w:t>
      </w:r>
      <w:r w:rsidRPr="000257B3">
        <w:rPr>
          <w:rFonts w:ascii="Trebuchet MS" w:hAnsi="Trebuchet MS" w:cs="Arial"/>
          <w:i/>
          <w:iCs/>
          <w:sz w:val="22"/>
          <w:vertAlign w:val="superscript"/>
        </w:rPr>
        <w:t>ème</w:t>
      </w:r>
      <w:r w:rsidRPr="000257B3">
        <w:rPr>
          <w:rFonts w:ascii="Trebuchet MS" w:hAnsi="Trebuchet MS" w:cs="Arial"/>
          <w:i/>
          <w:iCs/>
          <w:sz w:val="22"/>
        </w:rPr>
        <w:t xml:space="preserve"> édition des Rencontres internationales de la gestion publique (RIGP)</w:t>
      </w:r>
    </w:p>
    <w:p w14:paraId="616EE3D1"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14 novembre 2024, Paris</w:t>
      </w:r>
    </w:p>
    <w:p w14:paraId="7626B532"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64" w:history="1">
        <w:r w:rsidRPr="000257B3">
          <w:rPr>
            <w:rStyle w:val="Lienhypertexte"/>
            <w:rFonts w:ascii="Trebuchet MS" w:hAnsi="Trebuchet MS" w:cs="Arial"/>
            <w:sz w:val="22"/>
          </w:rPr>
          <w:t>Plus d’informations</w:t>
        </w:r>
      </w:hyperlink>
    </w:p>
    <w:p w14:paraId="46022B1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5C3ACDD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Vulnérabilités, sciences humaines et sociales et action publique : quels savoirs </w:t>
      </w:r>
      <w:proofErr w:type="spellStart"/>
      <w:r w:rsidRPr="000257B3">
        <w:rPr>
          <w:rFonts w:ascii="Trebuchet MS" w:hAnsi="Trebuchet MS" w:cs="Arial"/>
          <w:b/>
          <w:bCs/>
          <w:sz w:val="22"/>
        </w:rPr>
        <w:t>co-construire</w:t>
      </w:r>
      <w:proofErr w:type="spellEnd"/>
      <w:r w:rsidRPr="000257B3">
        <w:rPr>
          <w:rFonts w:ascii="Trebuchet MS" w:hAnsi="Trebuchet MS" w:cs="Arial"/>
          <w:b/>
          <w:bCs/>
          <w:sz w:val="22"/>
        </w:rPr>
        <w:t xml:space="preserve"> au service de la santé et de l’inclusion sociale ?</w:t>
      </w:r>
    </w:p>
    <w:p w14:paraId="56F89B4F"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Journées SHS VALO organisées par la MESHS des Hauts-de-France, avec la participation de la Chaire </w:t>
      </w:r>
      <w:proofErr w:type="spellStart"/>
      <w:r w:rsidRPr="000257B3">
        <w:rPr>
          <w:rFonts w:ascii="Trebuchet MS" w:hAnsi="Trebuchet MS" w:cs="Arial"/>
          <w:i/>
          <w:iCs/>
          <w:sz w:val="22"/>
        </w:rPr>
        <w:t>Vulnérâge</w:t>
      </w:r>
      <w:proofErr w:type="spellEnd"/>
    </w:p>
    <w:p w14:paraId="1A6B017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Le 15 novembre 2024, Villeneuve d’Ascq</w:t>
      </w:r>
    </w:p>
    <w:p w14:paraId="1624DF7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20 novembre 2024, Arras</w:t>
      </w:r>
    </w:p>
    <w:p w14:paraId="1F9CD363"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Le 22 novembre 2024, Amiens </w:t>
      </w:r>
    </w:p>
    <w:p w14:paraId="5E662E91"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65" w:history="1">
        <w:r w:rsidRPr="000257B3">
          <w:rPr>
            <w:rStyle w:val="Lienhypertexte"/>
            <w:rFonts w:ascii="Trebuchet MS" w:hAnsi="Trebuchet MS" w:cs="Arial"/>
            <w:sz w:val="22"/>
          </w:rPr>
          <w:t>Plus d’informations</w:t>
        </w:r>
      </w:hyperlink>
    </w:p>
    <w:p w14:paraId="111553F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7A42AB5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capital économique dans tous ses états</w:t>
      </w:r>
    </w:p>
    <w:p w14:paraId="6AB3A0B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RT5 de l’Association française de sociologie (AFS)</w:t>
      </w:r>
    </w:p>
    <w:p w14:paraId="082A49CE"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14 et 15 novembre 2024, Paris</w:t>
      </w:r>
    </w:p>
    <w:p w14:paraId="595E20D4"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66" w:history="1">
        <w:r w:rsidRPr="000257B3">
          <w:rPr>
            <w:rStyle w:val="Lienhypertexte"/>
            <w:rFonts w:ascii="Trebuchet MS" w:hAnsi="Trebuchet MS" w:cs="Arial"/>
            <w:sz w:val="22"/>
          </w:rPr>
          <w:t>Plus d’informations</w:t>
        </w:r>
      </w:hyperlink>
    </w:p>
    <w:p w14:paraId="0B1E3950"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218972C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6</w:t>
      </w:r>
      <w:r w:rsidRPr="000257B3">
        <w:rPr>
          <w:rFonts w:ascii="Trebuchet MS" w:hAnsi="Trebuchet MS" w:cs="Arial"/>
          <w:b/>
          <w:bCs/>
          <w:sz w:val="22"/>
          <w:vertAlign w:val="superscript"/>
        </w:rPr>
        <w:t>ème</w:t>
      </w:r>
      <w:r w:rsidRPr="000257B3">
        <w:rPr>
          <w:rFonts w:ascii="Trebuchet MS" w:hAnsi="Trebuchet MS" w:cs="Arial"/>
          <w:b/>
          <w:bCs/>
          <w:sz w:val="22"/>
        </w:rPr>
        <w:t xml:space="preserve"> Journée Scientifique de </w:t>
      </w:r>
      <w:proofErr w:type="spellStart"/>
      <w:r w:rsidRPr="000257B3">
        <w:rPr>
          <w:rFonts w:ascii="Trebuchet MS" w:hAnsi="Trebuchet MS" w:cs="Arial"/>
          <w:b/>
          <w:bCs/>
          <w:sz w:val="22"/>
        </w:rPr>
        <w:t>Gérond'if</w:t>
      </w:r>
      <w:proofErr w:type="spellEnd"/>
    </w:p>
    <w:p w14:paraId="3105F9E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 xml:space="preserve">Organisé par le </w:t>
      </w:r>
      <w:proofErr w:type="spellStart"/>
      <w:r w:rsidRPr="000257B3">
        <w:rPr>
          <w:rFonts w:ascii="Trebuchet MS" w:hAnsi="Trebuchet MS" w:cs="Arial"/>
          <w:i/>
          <w:iCs/>
          <w:sz w:val="22"/>
        </w:rPr>
        <w:t>Gérond'if</w:t>
      </w:r>
      <w:proofErr w:type="spellEnd"/>
      <w:r w:rsidRPr="000257B3">
        <w:rPr>
          <w:rFonts w:ascii="Trebuchet MS" w:hAnsi="Trebuchet MS" w:cs="Arial"/>
          <w:i/>
          <w:iCs/>
          <w:sz w:val="22"/>
        </w:rPr>
        <w:t xml:space="preserve">, le </w:t>
      </w:r>
      <w:proofErr w:type="spellStart"/>
      <w:r w:rsidRPr="000257B3">
        <w:rPr>
          <w:rFonts w:ascii="Trebuchet MS" w:hAnsi="Trebuchet MS" w:cs="Arial"/>
          <w:i/>
          <w:iCs/>
          <w:sz w:val="22"/>
        </w:rPr>
        <w:t>Gérontopôle</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d'île-de-France</w:t>
      </w:r>
      <w:proofErr w:type="spellEnd"/>
    </w:p>
    <w:p w14:paraId="4D515EDF"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18 novembre 2024, Paris</w:t>
      </w:r>
    </w:p>
    <w:p w14:paraId="45B17B2F"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67" w:history="1">
        <w:r w:rsidRPr="000257B3">
          <w:rPr>
            <w:rStyle w:val="Lienhypertexte"/>
            <w:rFonts w:ascii="Trebuchet MS" w:hAnsi="Trebuchet MS" w:cs="Arial"/>
            <w:sz w:val="22"/>
          </w:rPr>
          <w:t>Plus d’informations</w:t>
        </w:r>
      </w:hyperlink>
    </w:p>
    <w:p w14:paraId="44CFA2AD"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6CA0903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Activité physique et santé : la fabrique des (in)égalités sociales</w:t>
      </w:r>
    </w:p>
    <w:p w14:paraId="66C8EE0F"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RT19 (Santé, médecine, maladie et handicap) et le RT31 (Sociologie du sport et des activités physiques) de l’Association Française de Sociologie (AFS), en collaboration avec l’Institut Recherches Collaboratives sur l’Activité Physique et la Promotion de la santé (</w:t>
      </w:r>
      <w:proofErr w:type="spellStart"/>
      <w:r w:rsidRPr="000257B3">
        <w:rPr>
          <w:rFonts w:ascii="Trebuchet MS" w:hAnsi="Trebuchet MS" w:cs="Arial"/>
          <w:i/>
          <w:iCs/>
          <w:sz w:val="22"/>
        </w:rPr>
        <w:t>ReCAPPS</w:t>
      </w:r>
      <w:proofErr w:type="spellEnd"/>
      <w:r w:rsidRPr="000257B3">
        <w:rPr>
          <w:rFonts w:ascii="Trebuchet MS" w:hAnsi="Trebuchet MS" w:cs="Arial"/>
          <w:i/>
          <w:iCs/>
          <w:sz w:val="22"/>
        </w:rPr>
        <w:t>)</w:t>
      </w:r>
    </w:p>
    <w:p w14:paraId="4561A744"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18 et 19 novembre 2024, Nîmes</w:t>
      </w:r>
    </w:p>
    <w:p w14:paraId="4E5AB22B"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68" w:history="1">
        <w:r w:rsidRPr="000257B3">
          <w:rPr>
            <w:rStyle w:val="Lienhypertexte"/>
            <w:rFonts w:ascii="Trebuchet MS" w:hAnsi="Trebuchet MS" w:cs="Arial"/>
            <w:sz w:val="22"/>
          </w:rPr>
          <w:t>Plus d’informations</w:t>
        </w:r>
      </w:hyperlink>
    </w:p>
    <w:p w14:paraId="08720CF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1A6918E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Covid, du monde d'avant au monde d'après : l'ordinaire par temps extraordinaires </w:t>
      </w:r>
    </w:p>
    <w:p w14:paraId="4CEE463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CNRS Sciences humaines &amp; sociales – Colloque final de restitution du Programme de recherche Du monde avant au monde d’après (MAMA)</w:t>
      </w:r>
    </w:p>
    <w:p w14:paraId="6C079692"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18 et 19 novembre 2024, Aubervilliers</w:t>
      </w:r>
    </w:p>
    <w:p w14:paraId="7A2857E5"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69" w:history="1">
        <w:r w:rsidRPr="000257B3">
          <w:rPr>
            <w:rStyle w:val="Lienhypertexte"/>
            <w:rFonts w:ascii="Trebuchet MS" w:hAnsi="Trebuchet MS" w:cs="Arial"/>
            <w:sz w:val="22"/>
          </w:rPr>
          <w:t>Plus d’informations</w:t>
        </w:r>
      </w:hyperlink>
    </w:p>
    <w:p w14:paraId="78C0EBF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1C28713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6</w:t>
      </w:r>
      <w:r w:rsidRPr="000257B3">
        <w:rPr>
          <w:rFonts w:ascii="Trebuchet MS" w:hAnsi="Trebuchet MS" w:cs="Arial"/>
          <w:b/>
          <w:bCs/>
          <w:sz w:val="22"/>
          <w:vertAlign w:val="superscript"/>
        </w:rPr>
        <w:t>ème</w:t>
      </w:r>
      <w:r w:rsidRPr="000257B3">
        <w:rPr>
          <w:rFonts w:ascii="Trebuchet MS" w:hAnsi="Trebuchet MS" w:cs="Arial"/>
          <w:b/>
          <w:bCs/>
          <w:sz w:val="22"/>
        </w:rPr>
        <w:t xml:space="preserve"> école d’automne de l’ILVV </w:t>
      </w:r>
    </w:p>
    <w:p w14:paraId="568C1DC6"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Organisée par l’Institut de la Longévité, des Vieillesses et du Vieillissement (ILVV)</w:t>
      </w:r>
    </w:p>
    <w:p w14:paraId="585F2A1E"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18 au 20 novembre 2024, Bordeaux</w:t>
      </w:r>
    </w:p>
    <w:p w14:paraId="55DF9E09"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70" w:history="1">
        <w:r w:rsidRPr="000257B3">
          <w:rPr>
            <w:rStyle w:val="Lienhypertexte"/>
            <w:rFonts w:ascii="Trebuchet MS" w:hAnsi="Trebuchet MS" w:cs="Arial"/>
            <w:sz w:val="22"/>
          </w:rPr>
          <w:t>Plus d’informations</w:t>
        </w:r>
      </w:hyperlink>
    </w:p>
    <w:p w14:paraId="7EBE90A3"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6FBFC77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Handi-capacités. Penser et représenter le handicap aujourd'hui</w:t>
      </w:r>
    </w:p>
    <w:p w14:paraId="2B53B24A"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École d’automne « </w:t>
      </w:r>
      <w:proofErr w:type="spellStart"/>
      <w:r w:rsidRPr="000257B3">
        <w:rPr>
          <w:rFonts w:ascii="Trebuchet MS" w:hAnsi="Trebuchet MS" w:cs="Arial"/>
          <w:i/>
          <w:iCs/>
          <w:sz w:val="22"/>
        </w:rPr>
        <w:t>handi</w:t>
      </w:r>
      <w:proofErr w:type="spellEnd"/>
      <w:r w:rsidRPr="000257B3">
        <w:rPr>
          <w:rFonts w:ascii="Trebuchet MS" w:hAnsi="Trebuchet MS" w:cs="Arial"/>
          <w:i/>
          <w:iCs/>
          <w:sz w:val="22"/>
        </w:rPr>
        <w:t xml:space="preserve">-capacités. Penser et représenter le handicap aujourd’hui » dans le cadre du Festival Focus </w:t>
      </w:r>
    </w:p>
    <w:p w14:paraId="44EB922E"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18 au 22 novembre 2024, Paris</w:t>
      </w:r>
    </w:p>
    <w:p w14:paraId="1C53CBA0"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71" w:history="1">
        <w:r w:rsidRPr="000257B3">
          <w:rPr>
            <w:rStyle w:val="Lienhypertexte"/>
            <w:rFonts w:ascii="Trebuchet MS" w:hAnsi="Trebuchet MS" w:cs="Arial"/>
            <w:sz w:val="22"/>
          </w:rPr>
          <w:t>Plus d’informations</w:t>
        </w:r>
      </w:hyperlink>
    </w:p>
    <w:p w14:paraId="55B77597"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7A27121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Une approche </w:t>
      </w:r>
      <w:proofErr w:type="spellStart"/>
      <w:r w:rsidRPr="000257B3">
        <w:rPr>
          <w:rFonts w:ascii="Trebuchet MS" w:hAnsi="Trebuchet MS" w:cs="Arial"/>
          <w:b/>
          <w:bCs/>
          <w:sz w:val="22"/>
        </w:rPr>
        <w:t>multiprofessionnelle</w:t>
      </w:r>
      <w:proofErr w:type="spellEnd"/>
      <w:r w:rsidRPr="000257B3">
        <w:rPr>
          <w:rFonts w:ascii="Trebuchet MS" w:hAnsi="Trebuchet MS" w:cs="Arial"/>
          <w:b/>
          <w:bCs/>
          <w:sz w:val="22"/>
        </w:rPr>
        <w:t xml:space="preserve"> de l'accessibilité aux soins basée sur le premier contact avec le système de santé</w:t>
      </w:r>
    </w:p>
    <w:p w14:paraId="47EE26AB"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dans le cadre des séminaires « Mardis de l'</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xml:space="preserve"> »</w:t>
      </w:r>
    </w:p>
    <w:p w14:paraId="164E4305"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19 novembre 2024, par visioconférence</w:t>
      </w:r>
    </w:p>
    <w:p w14:paraId="536DC29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72" w:history="1">
        <w:r w:rsidRPr="000257B3">
          <w:rPr>
            <w:rStyle w:val="Lienhypertexte"/>
            <w:rFonts w:ascii="Trebuchet MS" w:hAnsi="Trebuchet MS" w:cs="Arial"/>
            <w:sz w:val="22"/>
          </w:rPr>
          <w:t>Plus d’informations</w:t>
        </w:r>
      </w:hyperlink>
    </w:p>
    <w:p w14:paraId="34CE5E3D"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6C022605"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0257B3">
        <w:rPr>
          <w:rStyle w:val="Lienhypertexte"/>
          <w:rFonts w:ascii="Trebuchet MS" w:hAnsi="Trebuchet MS" w:cs="Arial"/>
          <w:b/>
          <w:bCs/>
          <w:color w:val="auto"/>
          <w:sz w:val="22"/>
          <w:u w:val="none"/>
        </w:rPr>
        <w:t>Quelle portée scientifique et politique des sciences et recherches participatives ?</w:t>
      </w:r>
    </w:p>
    <w:p w14:paraId="2979822F"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l’axe 3 « Démocratie et savoirs » du GIS Démocratie et Participation</w:t>
      </w:r>
    </w:p>
    <w:p w14:paraId="3583FBFF"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19 et 20 novembre 2024, Lyon</w:t>
      </w:r>
    </w:p>
    <w:p w14:paraId="236744F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73" w:history="1">
        <w:r w:rsidRPr="000257B3">
          <w:rPr>
            <w:rStyle w:val="Lienhypertexte"/>
            <w:rFonts w:ascii="Trebuchet MS" w:hAnsi="Trebuchet MS" w:cs="Arial"/>
            <w:sz w:val="22"/>
          </w:rPr>
          <w:t>Plus d’informations</w:t>
        </w:r>
      </w:hyperlink>
    </w:p>
    <w:p w14:paraId="4BCCD38D"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p>
    <w:p w14:paraId="0BDCA7AF"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b/>
          <w:bCs/>
          <w:color w:val="auto"/>
          <w:sz w:val="22"/>
          <w:u w:val="none"/>
        </w:rPr>
      </w:pPr>
      <w:r w:rsidRPr="000257B3">
        <w:rPr>
          <w:rStyle w:val="Lienhypertexte"/>
          <w:rFonts w:ascii="Trebuchet MS" w:hAnsi="Trebuchet MS" w:cs="Arial"/>
          <w:b/>
          <w:bCs/>
          <w:color w:val="auto"/>
          <w:sz w:val="22"/>
          <w:u w:val="none"/>
        </w:rPr>
        <w:t>Ruralité et accès aux droits : Quelles politiques publiques pour lutter contre les inégalités territoriales ?</w:t>
      </w:r>
    </w:p>
    <w:p w14:paraId="2B19A7C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lastRenderedPageBreak/>
        <w:t>Organisé par l’axe Évaluation de la démocratie du Laboratoire interdisciplinaire d’évaluation des politiques publiques (LIEPP)</w:t>
      </w:r>
    </w:p>
    <w:p w14:paraId="1246A13D"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20 novembre 2024, Paris (hybride)</w:t>
      </w:r>
    </w:p>
    <w:p w14:paraId="3AA4651F"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74" w:history="1">
        <w:r w:rsidRPr="000257B3">
          <w:rPr>
            <w:rStyle w:val="Lienhypertexte"/>
            <w:rFonts w:ascii="Trebuchet MS" w:hAnsi="Trebuchet MS" w:cs="Arial"/>
            <w:sz w:val="22"/>
          </w:rPr>
          <w:t>Plus d’informations</w:t>
        </w:r>
      </w:hyperlink>
    </w:p>
    <w:p w14:paraId="4FC8266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4C7757C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enjeux de santé mentale et usages numériques</w:t>
      </w:r>
    </w:p>
    <w:p w14:paraId="1970276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le Centre Jean Bodin</w:t>
      </w:r>
    </w:p>
    <w:p w14:paraId="7EA411F3"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21 novembre 2024, Angers (hybride)</w:t>
      </w:r>
    </w:p>
    <w:p w14:paraId="77518352"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75" w:history="1">
        <w:r w:rsidRPr="000257B3">
          <w:rPr>
            <w:rStyle w:val="Lienhypertexte"/>
            <w:rFonts w:ascii="Trebuchet MS" w:hAnsi="Trebuchet MS" w:cs="Arial"/>
            <w:sz w:val="22"/>
          </w:rPr>
          <w:t>Plus d’informations</w:t>
        </w:r>
      </w:hyperlink>
    </w:p>
    <w:p w14:paraId="0D27DE4C"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4D87C6A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Libre choix des personnes âgées : mythes et réalités</w:t>
      </w:r>
    </w:p>
    <w:p w14:paraId="6CDDB61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l’association CIF-SP, Solidaires entre les âges, est une association pour le développement du lien entre les âges</w:t>
      </w:r>
    </w:p>
    <w:p w14:paraId="10A03328"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21 novembre 2024, Poitiers</w:t>
      </w:r>
    </w:p>
    <w:p w14:paraId="6CD7370E"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76" w:history="1">
        <w:r w:rsidRPr="000257B3">
          <w:rPr>
            <w:rStyle w:val="Lienhypertexte"/>
            <w:rFonts w:ascii="Trebuchet MS" w:hAnsi="Trebuchet MS" w:cs="Arial"/>
            <w:sz w:val="22"/>
          </w:rPr>
          <w:t>Plus d’informations</w:t>
        </w:r>
      </w:hyperlink>
    </w:p>
    <w:p w14:paraId="176816C4"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bookmarkEnd w:id="31"/>
    <w:p w14:paraId="0F3E084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marâtres. Familles, lieux et patrimoines. </w:t>
      </w:r>
    </w:p>
    <w:p w14:paraId="59D0C35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de recherche Sociétés &amp; Humanités (LARSH) et le Centre de Recherche et d’Études Histoire et sociétés (CREHS) dans le cadre du projet « Marâtres. Secondes épouses, fils et filles d’avant »</w:t>
      </w:r>
    </w:p>
    <w:p w14:paraId="38E3C7BD"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21 et 22 novembre 2024, Valenciennes</w:t>
      </w:r>
    </w:p>
    <w:p w14:paraId="1572684B"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477" w:history="1">
        <w:r w:rsidRPr="000257B3">
          <w:rPr>
            <w:rStyle w:val="Lienhypertexte"/>
            <w:rFonts w:ascii="Trebuchet MS" w:hAnsi="Trebuchet MS" w:cs="Arial"/>
            <w:sz w:val="22"/>
          </w:rPr>
          <w:t>Plus d’informations</w:t>
        </w:r>
      </w:hyperlink>
    </w:p>
    <w:p w14:paraId="6117B56C"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6597E89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capital économique dans tous ses états</w:t>
      </w:r>
    </w:p>
    <w:p w14:paraId="0FC1F7F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le RT5 de l’Association Française de Sociologie (AFS)</w:t>
      </w:r>
    </w:p>
    <w:p w14:paraId="1F51964B"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Les 21 et 22 novembre 2024, Paris </w:t>
      </w:r>
    </w:p>
    <w:p w14:paraId="17FF8880"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78" w:history="1">
        <w:r w:rsidRPr="000257B3">
          <w:rPr>
            <w:rStyle w:val="Lienhypertexte"/>
            <w:rFonts w:ascii="Trebuchet MS" w:hAnsi="Trebuchet MS" w:cs="Arial"/>
            <w:sz w:val="22"/>
          </w:rPr>
          <w:t>Plus d’informations</w:t>
        </w:r>
      </w:hyperlink>
    </w:p>
    <w:p w14:paraId="41245464"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29C65B8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Droits à quoi ? Sociologie politique transnationale des droits socio-économiques</w:t>
      </w:r>
    </w:p>
    <w:p w14:paraId="39B1B2F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l’Université de Strasbourg</w:t>
      </w:r>
    </w:p>
    <w:p w14:paraId="712B89AA"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21 et 22 novembre 2024, Strasbourg (hybride)</w:t>
      </w:r>
    </w:p>
    <w:p w14:paraId="2E4D3A17"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79" w:history="1">
        <w:r w:rsidRPr="000257B3">
          <w:rPr>
            <w:rStyle w:val="Lienhypertexte"/>
            <w:rFonts w:ascii="Trebuchet MS" w:hAnsi="Trebuchet MS" w:cs="Arial"/>
            <w:sz w:val="22"/>
          </w:rPr>
          <w:t>Plus d’informations</w:t>
        </w:r>
      </w:hyperlink>
    </w:p>
    <w:p w14:paraId="63BA5D98"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7FA576D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Vieillir en jouant : le jeu vidéo et </w:t>
      </w:r>
      <w:proofErr w:type="spellStart"/>
      <w:r w:rsidRPr="000257B3">
        <w:rPr>
          <w:rFonts w:ascii="Trebuchet MS" w:hAnsi="Trebuchet MS" w:cs="Arial"/>
          <w:b/>
          <w:bCs/>
          <w:sz w:val="22"/>
        </w:rPr>
        <w:t>l’Esport</w:t>
      </w:r>
      <w:proofErr w:type="spellEnd"/>
      <w:r w:rsidRPr="000257B3">
        <w:rPr>
          <w:rFonts w:ascii="Trebuchet MS" w:hAnsi="Trebuchet MS" w:cs="Arial"/>
          <w:b/>
          <w:bCs/>
          <w:sz w:val="22"/>
        </w:rPr>
        <w:t xml:space="preserve"> sans limite d’âge !</w:t>
      </w:r>
    </w:p>
    <w:p w14:paraId="09CE1D0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 xml:space="preserve">Organisé par l’université de Poitiers, le laboratoire </w:t>
      </w:r>
      <w:proofErr w:type="spellStart"/>
      <w:r w:rsidRPr="000257B3">
        <w:rPr>
          <w:rFonts w:ascii="Trebuchet MS" w:hAnsi="Trebuchet MS" w:cs="Arial"/>
          <w:i/>
          <w:iCs/>
          <w:sz w:val="22"/>
        </w:rPr>
        <w:t>Cerca</w:t>
      </w:r>
      <w:proofErr w:type="spellEnd"/>
      <w:r w:rsidRPr="000257B3">
        <w:rPr>
          <w:rFonts w:ascii="Trebuchet MS" w:hAnsi="Trebuchet MS" w:cs="Arial"/>
          <w:i/>
          <w:iCs/>
          <w:sz w:val="22"/>
        </w:rPr>
        <w:t>, la région Nouvelle-Aquitaine, Silver Geek, Grand Poitiers et l’Espace Mendès France dans le cadre du colloque de clôture de la recherche 2Vies’ UP en psychologie clinique et sociale</w:t>
      </w:r>
    </w:p>
    <w:p w14:paraId="433BA108"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23 novembre 2024, Poitiers</w:t>
      </w:r>
    </w:p>
    <w:p w14:paraId="619D786F"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80" w:history="1">
        <w:r w:rsidRPr="000257B3">
          <w:rPr>
            <w:rStyle w:val="Lienhypertexte"/>
            <w:rFonts w:ascii="Trebuchet MS" w:hAnsi="Trebuchet MS" w:cs="Arial"/>
            <w:sz w:val="22"/>
          </w:rPr>
          <w:t>Plus d’informations</w:t>
        </w:r>
      </w:hyperlink>
    </w:p>
    <w:p w14:paraId="712233E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482F2A1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Mort, fin de vie, soins palliatifs</w:t>
      </w:r>
    </w:p>
    <w:p w14:paraId="546EC5A4"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Journées scientifiques de la Plateforme nationale pour la recherche sur la fin de vie </w:t>
      </w:r>
    </w:p>
    <w:p w14:paraId="38A10623"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25 et 26 novembre 2024, Paris</w:t>
      </w:r>
    </w:p>
    <w:p w14:paraId="1475333A"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81" w:history="1">
        <w:r w:rsidRPr="000257B3">
          <w:rPr>
            <w:rStyle w:val="Lienhypertexte"/>
            <w:rFonts w:ascii="Trebuchet MS" w:hAnsi="Trebuchet MS" w:cs="Arial"/>
            <w:sz w:val="22"/>
          </w:rPr>
          <w:t>Plus d’informations</w:t>
        </w:r>
      </w:hyperlink>
    </w:p>
    <w:p w14:paraId="6F3AE89F"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41FB109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44</w:t>
      </w:r>
      <w:r w:rsidRPr="000257B3">
        <w:rPr>
          <w:rFonts w:ascii="Trebuchet MS" w:hAnsi="Trebuchet MS" w:cs="Arial"/>
          <w:b/>
          <w:bCs/>
          <w:sz w:val="22"/>
          <w:vertAlign w:val="superscript"/>
        </w:rPr>
        <w:t xml:space="preserve">èmes </w:t>
      </w:r>
      <w:r w:rsidRPr="000257B3">
        <w:rPr>
          <w:rFonts w:ascii="Trebuchet MS" w:hAnsi="Trebuchet MS" w:cs="Arial"/>
          <w:b/>
          <w:bCs/>
          <w:sz w:val="22"/>
        </w:rPr>
        <w:t>Journées Annuelles de la Société Française de Gériatrie et de Gérontologie (SFGG)</w:t>
      </w:r>
    </w:p>
    <w:p w14:paraId="57B7B822"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Organisées par la Société Française de Gériatrie et de Gérontologie (SFGG)</w:t>
      </w:r>
    </w:p>
    <w:p w14:paraId="3E1FDD4C"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25 au 27 novembre 2024, Paris</w:t>
      </w:r>
    </w:p>
    <w:p w14:paraId="67798A7E"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82" w:history="1">
        <w:r w:rsidRPr="000257B3">
          <w:rPr>
            <w:rStyle w:val="Lienhypertexte"/>
            <w:rFonts w:ascii="Trebuchet MS" w:hAnsi="Trebuchet MS" w:cs="Arial"/>
            <w:sz w:val="22"/>
          </w:rPr>
          <w:t>Plus d’informations</w:t>
        </w:r>
      </w:hyperlink>
    </w:p>
    <w:p w14:paraId="3CC2F477"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1E295A4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6</w:t>
      </w:r>
      <w:r w:rsidRPr="000257B3">
        <w:rPr>
          <w:rFonts w:ascii="Trebuchet MS" w:hAnsi="Trebuchet MS" w:cs="Arial"/>
          <w:b/>
          <w:bCs/>
          <w:sz w:val="22"/>
          <w:vertAlign w:val="superscript"/>
        </w:rPr>
        <w:t xml:space="preserve">èmes </w:t>
      </w:r>
      <w:r w:rsidRPr="000257B3">
        <w:rPr>
          <w:rFonts w:ascii="Trebuchet MS" w:hAnsi="Trebuchet MS" w:cs="Arial"/>
          <w:b/>
          <w:bCs/>
          <w:sz w:val="22"/>
        </w:rPr>
        <w:t>journées scientifiques de la Plateforme nationale pour la recherche sur la fin de vie</w:t>
      </w:r>
    </w:p>
    <w:p w14:paraId="33789EC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w:t>
      </w:r>
      <w:bookmarkStart w:id="32" w:name="_Hlk180504909"/>
      <w:r w:rsidRPr="000257B3">
        <w:rPr>
          <w:rFonts w:ascii="Trebuchet MS" w:hAnsi="Trebuchet MS" w:cs="Arial"/>
          <w:i/>
          <w:iCs/>
          <w:sz w:val="22"/>
        </w:rPr>
        <w:t>Plateforme nationale pour la recherche sur la fin</w:t>
      </w:r>
      <w:bookmarkEnd w:id="32"/>
      <w:r w:rsidRPr="000257B3">
        <w:rPr>
          <w:rFonts w:ascii="Trebuchet MS" w:hAnsi="Trebuchet MS" w:cs="Arial"/>
          <w:i/>
          <w:iCs/>
          <w:sz w:val="22"/>
        </w:rPr>
        <w:t xml:space="preserve"> de vie</w:t>
      </w:r>
    </w:p>
    <w:p w14:paraId="3570C583"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25 et 26 novembre 2024, Paris</w:t>
      </w:r>
    </w:p>
    <w:p w14:paraId="4255FE6B"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83" w:history="1">
        <w:r w:rsidRPr="000257B3">
          <w:rPr>
            <w:rStyle w:val="Lienhypertexte"/>
            <w:rFonts w:ascii="Trebuchet MS" w:hAnsi="Trebuchet MS" w:cs="Arial"/>
            <w:sz w:val="22"/>
          </w:rPr>
          <w:t>Plus d’informations</w:t>
        </w:r>
      </w:hyperlink>
    </w:p>
    <w:p w14:paraId="780E21D0"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51342BB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Territoires, actions sociales et santé </w:t>
      </w:r>
    </w:p>
    <w:p w14:paraId="597CD3F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 xml:space="preserve">Organisé par </w:t>
      </w:r>
      <w:proofErr w:type="spellStart"/>
      <w:r w:rsidRPr="000257B3">
        <w:rPr>
          <w:rFonts w:ascii="Trebuchet MS" w:hAnsi="Trebuchet MS" w:cs="Arial"/>
          <w:i/>
          <w:iCs/>
          <w:sz w:val="22"/>
        </w:rPr>
        <w:t>Publisocial</w:t>
      </w:r>
      <w:proofErr w:type="spellEnd"/>
    </w:p>
    <w:p w14:paraId="24DD243E"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26 novembre 2024, Paris</w:t>
      </w:r>
    </w:p>
    <w:p w14:paraId="52C4331E"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84" w:history="1">
        <w:r w:rsidRPr="000257B3">
          <w:rPr>
            <w:rStyle w:val="Lienhypertexte"/>
            <w:rFonts w:ascii="Trebuchet MS" w:hAnsi="Trebuchet MS" w:cs="Arial"/>
            <w:sz w:val="22"/>
          </w:rPr>
          <w:t>Plus d’informations</w:t>
        </w:r>
      </w:hyperlink>
    </w:p>
    <w:p w14:paraId="4BE9E282"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66A3828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cs="Arial"/>
          <w:b/>
          <w:bCs/>
          <w:sz w:val="22"/>
        </w:rPr>
        <w:t> </w:t>
      </w:r>
      <w:r w:rsidRPr="000257B3">
        <w:rPr>
          <w:rFonts w:ascii="Trebuchet MS" w:hAnsi="Trebuchet MS" w:cs="Arial"/>
          <w:b/>
          <w:bCs/>
          <w:sz w:val="22"/>
        </w:rPr>
        <w:t>Le genre et la mort. Approche croisée : archéologie, histoire et anthropologie sociale</w:t>
      </w:r>
      <w:r w:rsidRPr="000257B3">
        <w:rPr>
          <w:rFonts w:cs="Arial"/>
          <w:b/>
          <w:bCs/>
          <w:sz w:val="22"/>
        </w:rPr>
        <w:t> </w:t>
      </w:r>
    </w:p>
    <w:p w14:paraId="29D40F39"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Rencontres jeunes chercheuses et chercheurs organisées par des doctorant.es de l’Université de Strasbourg</w:t>
      </w:r>
    </w:p>
    <w:p w14:paraId="4758D9CB"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26 et 27 novembre 2024, Strasbourg (hybride)</w:t>
      </w:r>
    </w:p>
    <w:p w14:paraId="36A823A7"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85" w:history="1">
        <w:r w:rsidRPr="000257B3">
          <w:rPr>
            <w:rStyle w:val="Lienhypertexte"/>
            <w:rFonts w:ascii="Trebuchet MS" w:hAnsi="Trebuchet MS" w:cs="Arial"/>
            <w:sz w:val="22"/>
          </w:rPr>
          <w:t>Plus d’informations</w:t>
        </w:r>
      </w:hyperlink>
    </w:p>
    <w:p w14:paraId="6B6C8E83"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3EA4376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Ce que les formulaires font au(x) droit(s)</w:t>
      </w:r>
    </w:p>
    <w:p w14:paraId="3CEED93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l’Institut des Études et de la Recherche sur le Droit et la Justice (IERDJ)</w:t>
      </w:r>
    </w:p>
    <w:p w14:paraId="320FE88D"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28 novembre 2024, Paris</w:t>
      </w:r>
    </w:p>
    <w:p w14:paraId="27592D56"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86" w:history="1">
        <w:r w:rsidRPr="000257B3">
          <w:rPr>
            <w:rStyle w:val="Lienhypertexte"/>
            <w:rFonts w:ascii="Trebuchet MS" w:hAnsi="Trebuchet MS" w:cs="Arial"/>
            <w:sz w:val="22"/>
          </w:rPr>
          <w:t>Plus d’informations</w:t>
        </w:r>
      </w:hyperlink>
    </w:p>
    <w:p w14:paraId="232CF3F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0E99102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Intelligence(s) artificielle(s) générative(s) et créativité(s) : stratégies, pratiques et usages. Transformations ? Ruptures ? (Dis)continuités ?</w:t>
      </w:r>
    </w:p>
    <w:p w14:paraId="210D301D"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d'Études et de Recherches Appliquées en Sciences Sociales (LERASS)</w:t>
      </w:r>
    </w:p>
    <w:p w14:paraId="11FB85C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28 et 29 novembre 2024, Montpellier </w:t>
      </w:r>
    </w:p>
    <w:p w14:paraId="7946FFF2"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8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3D5E804"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3032BA1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Pour une approche intégrative de la santé : perspectives croisées en SHS</w:t>
      </w:r>
    </w:p>
    <w:p w14:paraId="2519FFFD"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pour la compréhension, l’anticipation et l’intervention en environnement et santé globale (ICARES)</w:t>
      </w:r>
    </w:p>
    <w:p w14:paraId="717E5B8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28 et 29 novembre 2024, Montpellier </w:t>
      </w:r>
    </w:p>
    <w:p w14:paraId="178978D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8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FECEE07"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0F743EF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discriminations des seniors dans l'emploi</w:t>
      </w:r>
    </w:p>
    <w:p w14:paraId="799F401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Défenseure des droits et l’Organisation internationale du travail (OIT)</w:t>
      </w:r>
    </w:p>
    <w:p w14:paraId="6D6AE0C9"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Le 4 décembre 2024, Paris </w:t>
      </w:r>
    </w:p>
    <w:p w14:paraId="383E79D4"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89" w:history="1">
        <w:r w:rsidRPr="000257B3">
          <w:rPr>
            <w:rStyle w:val="Lienhypertexte"/>
            <w:rFonts w:ascii="Trebuchet MS" w:hAnsi="Trebuchet MS" w:cs="Arial"/>
            <w:sz w:val="22"/>
          </w:rPr>
          <w:t>Plus d’informations</w:t>
        </w:r>
      </w:hyperlink>
    </w:p>
    <w:p w14:paraId="4FD488C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78F9D5F" w14:textId="77777777" w:rsidR="00D71B18" w:rsidRPr="000257B3" w:rsidRDefault="00D71B18" w:rsidP="00D71B18">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 xml:space="preserve">L’accès géographique et financier aux </w:t>
      </w:r>
      <w:proofErr w:type="spellStart"/>
      <w:r w:rsidRPr="000257B3">
        <w:rPr>
          <w:rStyle w:val="lev"/>
          <w:rFonts w:ascii="Trebuchet MS" w:hAnsi="Trebuchet MS" w:cs="Arial"/>
          <w:sz w:val="22"/>
        </w:rPr>
        <w:t>Ehpad</w:t>
      </w:r>
      <w:proofErr w:type="spellEnd"/>
      <w:r w:rsidRPr="000257B3">
        <w:rPr>
          <w:rStyle w:val="lev"/>
          <w:rFonts w:ascii="Trebuchet MS" w:hAnsi="Trebuchet MS" w:cs="Arial"/>
          <w:sz w:val="22"/>
        </w:rPr>
        <w:t xml:space="preserve"> : évaluer l’équité des politiques de soutien à l’autonomie en contexte de décentralisation</w:t>
      </w:r>
    </w:p>
    <w:p w14:paraId="4B951B01" w14:textId="77777777" w:rsidR="00D71B18" w:rsidRPr="000257B3" w:rsidRDefault="00D71B18" w:rsidP="00D71B18">
      <w:pPr>
        <w:pStyle w:val="NormalWeb"/>
        <w:spacing w:before="0" w:beforeAutospacing="0" w:after="0" w:afterAutospacing="0"/>
        <w:rPr>
          <w:rStyle w:val="lev"/>
          <w:rFonts w:ascii="Trebuchet MS" w:hAnsi="Trebuchet MS" w:cs="Arial"/>
          <w:b w:val="0"/>
          <w:bCs w:val="0"/>
          <w:i/>
          <w:iCs/>
          <w:sz w:val="22"/>
        </w:rPr>
      </w:pPr>
      <w:r w:rsidRPr="000257B3">
        <w:rPr>
          <w:rStyle w:val="lev"/>
          <w:rFonts w:ascii="Trebuchet MS" w:hAnsi="Trebuchet MS" w:cs="Arial"/>
          <w:b w:val="0"/>
          <w:bCs w:val="0"/>
          <w:i/>
          <w:iCs/>
          <w:sz w:val="22"/>
        </w:rPr>
        <w:t>Organisé par la Chaire « </w:t>
      </w:r>
      <w:r w:rsidRPr="000257B3">
        <w:rPr>
          <w:rFonts w:ascii="Trebuchet MS" w:hAnsi="Trebuchet MS" w:cs="Arial"/>
          <w:i/>
          <w:iCs/>
          <w:sz w:val="22"/>
        </w:rPr>
        <w:t>Sociétés Inclusives et Avancée en Âge » (</w:t>
      </w:r>
      <w:r w:rsidRPr="000257B3">
        <w:rPr>
          <w:rStyle w:val="lev"/>
          <w:rFonts w:ascii="Trebuchet MS" w:hAnsi="Trebuchet MS" w:cs="Arial"/>
          <w:b w:val="0"/>
          <w:bCs w:val="0"/>
          <w:i/>
          <w:iCs/>
          <w:sz w:val="22"/>
        </w:rPr>
        <w:t>SIÂGE)</w:t>
      </w:r>
    </w:p>
    <w:p w14:paraId="3239D8DF" w14:textId="77777777" w:rsidR="00D71B18" w:rsidRPr="000257B3" w:rsidRDefault="00D71B18" w:rsidP="00D71B18">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Le 5 décembre, Metz (hybride)</w:t>
      </w:r>
    </w:p>
    <w:p w14:paraId="70419EE0" w14:textId="77777777" w:rsidR="00D71B18" w:rsidRPr="000257B3" w:rsidRDefault="00D71B18" w:rsidP="00D71B18">
      <w:pPr>
        <w:pStyle w:val="NormalWeb"/>
        <w:spacing w:before="0" w:beforeAutospacing="0" w:after="0" w:afterAutospacing="0"/>
        <w:rPr>
          <w:rStyle w:val="lev"/>
          <w:rFonts w:ascii="Trebuchet MS" w:hAnsi="Trebuchet MS" w:cs="Arial"/>
          <w:b w:val="0"/>
          <w:bCs w:val="0"/>
          <w:sz w:val="22"/>
        </w:rPr>
      </w:pPr>
      <w:hyperlink r:id="rId490" w:history="1">
        <w:r w:rsidRPr="000257B3">
          <w:rPr>
            <w:rStyle w:val="Lienhypertexte"/>
            <w:rFonts w:ascii="Trebuchet MS" w:hAnsi="Trebuchet MS" w:cs="Arial"/>
            <w:sz w:val="22"/>
          </w:rPr>
          <w:t>Plus d’informations</w:t>
        </w:r>
      </w:hyperlink>
    </w:p>
    <w:p w14:paraId="2078FC9A" w14:textId="77777777" w:rsidR="00D71B18" w:rsidRPr="000257B3" w:rsidRDefault="00D71B18" w:rsidP="00D71B18">
      <w:pPr>
        <w:pStyle w:val="NormalWeb"/>
        <w:spacing w:before="0" w:beforeAutospacing="0" w:after="0" w:afterAutospacing="0"/>
        <w:rPr>
          <w:rStyle w:val="lev"/>
          <w:rFonts w:ascii="Trebuchet MS" w:hAnsi="Trebuchet MS" w:cs="Arial"/>
          <w:b w:val="0"/>
          <w:bCs w:val="0"/>
          <w:sz w:val="22"/>
        </w:rPr>
      </w:pPr>
    </w:p>
    <w:p w14:paraId="5C7F51E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médecine du tri. L’extension d'un paradigme ?</w:t>
      </w:r>
    </w:p>
    <w:p w14:paraId="1B76AA7F"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Co-organisé</w:t>
      </w:r>
      <w:proofErr w:type="spellEnd"/>
      <w:r w:rsidRPr="000257B3">
        <w:rPr>
          <w:rFonts w:ascii="Trebuchet MS" w:hAnsi="Trebuchet MS" w:cs="Arial"/>
          <w:i/>
          <w:iCs/>
          <w:sz w:val="22"/>
        </w:rPr>
        <w:t xml:space="preserve"> par le Centre Georges Canguilhem, l'Institut La Personne en médecine, les UMR SPHERE et Iris et l’ERC </w:t>
      </w:r>
      <w:proofErr w:type="spellStart"/>
      <w:r w:rsidRPr="000257B3">
        <w:rPr>
          <w:rFonts w:ascii="Trebuchet MS" w:hAnsi="Trebuchet MS" w:cs="Arial"/>
          <w:i/>
          <w:iCs/>
          <w:sz w:val="22"/>
        </w:rPr>
        <w:t>Gendhi</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Gender</w:t>
      </w:r>
      <w:proofErr w:type="spellEnd"/>
      <w:r w:rsidRPr="000257B3">
        <w:rPr>
          <w:rFonts w:ascii="Trebuchet MS" w:hAnsi="Trebuchet MS" w:cs="Arial"/>
          <w:i/>
          <w:iCs/>
          <w:sz w:val="22"/>
        </w:rPr>
        <w:t xml:space="preserve"> and </w:t>
      </w:r>
      <w:proofErr w:type="spellStart"/>
      <w:r w:rsidRPr="000257B3">
        <w:rPr>
          <w:rFonts w:ascii="Trebuchet MS" w:hAnsi="Trebuchet MS" w:cs="Arial"/>
          <w:i/>
          <w:iCs/>
          <w:sz w:val="22"/>
        </w:rPr>
        <w:t>health</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inequalities</w:t>
      </w:r>
      <w:proofErr w:type="spellEnd"/>
      <w:r w:rsidRPr="000257B3">
        <w:rPr>
          <w:rFonts w:ascii="Trebuchet MS" w:hAnsi="Trebuchet MS" w:cs="Arial"/>
          <w:i/>
          <w:iCs/>
          <w:sz w:val="22"/>
        </w:rPr>
        <w:t>)</w:t>
      </w:r>
    </w:p>
    <w:p w14:paraId="327782DC"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Les 5 et 6 décembre 2024, Paris </w:t>
      </w:r>
    </w:p>
    <w:p w14:paraId="2DE3F8A8"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91" w:history="1">
        <w:r w:rsidRPr="000257B3">
          <w:rPr>
            <w:rStyle w:val="Lienhypertexte"/>
            <w:rFonts w:ascii="Trebuchet MS" w:hAnsi="Trebuchet MS" w:cs="Arial"/>
            <w:sz w:val="22"/>
          </w:rPr>
          <w:t>Plus d’informations</w:t>
        </w:r>
      </w:hyperlink>
    </w:p>
    <w:p w14:paraId="1DC70A7E"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77EA45D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Japon au prisme de la dénatalité et du vieillissement de la population</w:t>
      </w:r>
    </w:p>
    <w:p w14:paraId="7186EAB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w:t>
      </w:r>
      <w:proofErr w:type="spellStart"/>
      <w:r w:rsidRPr="000257B3">
        <w:rPr>
          <w:rFonts w:ascii="Trebuchet MS" w:hAnsi="Trebuchet MS" w:cs="Arial"/>
          <w:i/>
          <w:iCs/>
          <w:sz w:val="22"/>
        </w:rPr>
        <w:t>Inalco</w:t>
      </w:r>
      <w:proofErr w:type="spellEnd"/>
      <w:r w:rsidRPr="000257B3">
        <w:rPr>
          <w:rFonts w:ascii="Trebuchet MS" w:hAnsi="Trebuchet MS" w:cs="Arial"/>
          <w:i/>
          <w:iCs/>
          <w:sz w:val="22"/>
        </w:rPr>
        <w:t xml:space="preserve"> et l’Université Paris Cité</w:t>
      </w:r>
    </w:p>
    <w:p w14:paraId="5FE6D6E0"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5 et 6 décembre 2024, Paris (hybride)</w:t>
      </w:r>
    </w:p>
    <w:p w14:paraId="35CE4756"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92" w:history="1">
        <w:r w:rsidRPr="000257B3">
          <w:rPr>
            <w:rStyle w:val="Lienhypertexte"/>
            <w:rFonts w:ascii="Trebuchet MS" w:hAnsi="Trebuchet MS" w:cs="Arial"/>
            <w:sz w:val="22"/>
          </w:rPr>
          <w:t>Plus d’informations</w:t>
        </w:r>
      </w:hyperlink>
    </w:p>
    <w:p w14:paraId="459380AA"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46BBCC1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Corps, arts et médias : (re)configurations à l’ère numérique (CONUM)</w:t>
      </w:r>
    </w:p>
    <w:p w14:paraId="2D91F330"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lastRenderedPageBreak/>
        <w:t>Organisé par l'Institut de Recherche Médias, Cultures, Communication et Numérique (</w:t>
      </w:r>
      <w:proofErr w:type="spellStart"/>
      <w:r w:rsidRPr="000257B3">
        <w:rPr>
          <w:rFonts w:ascii="Trebuchet MS" w:hAnsi="Trebuchet MS" w:cs="Arial"/>
          <w:i/>
          <w:iCs/>
          <w:sz w:val="22"/>
        </w:rPr>
        <w:t>Irméccen</w:t>
      </w:r>
      <w:proofErr w:type="spellEnd"/>
      <w:r w:rsidRPr="000257B3">
        <w:rPr>
          <w:rFonts w:ascii="Trebuchet MS" w:hAnsi="Trebuchet MS" w:cs="Arial"/>
          <w:i/>
          <w:iCs/>
          <w:sz w:val="22"/>
        </w:rPr>
        <w:t>) de Sorbonne Nouvelle</w:t>
      </w:r>
    </w:p>
    <w:p w14:paraId="532B47F0"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5 et 6 décembre 2024, Paris</w:t>
      </w:r>
    </w:p>
    <w:p w14:paraId="3E739150"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93" w:history="1">
        <w:r w:rsidRPr="000257B3">
          <w:rPr>
            <w:rStyle w:val="Lienhypertexte"/>
            <w:rFonts w:ascii="Trebuchet MS" w:hAnsi="Trebuchet MS" w:cs="Arial"/>
            <w:sz w:val="22"/>
          </w:rPr>
          <w:t>Plus d’informations</w:t>
        </w:r>
      </w:hyperlink>
    </w:p>
    <w:p w14:paraId="729A7CB5"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2BAF130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Cyril </w:t>
      </w:r>
      <w:proofErr w:type="spellStart"/>
      <w:r w:rsidRPr="000257B3">
        <w:rPr>
          <w:rFonts w:ascii="Trebuchet MS" w:hAnsi="Trebuchet MS" w:cs="Arial"/>
          <w:b/>
          <w:bCs/>
          <w:sz w:val="22"/>
        </w:rPr>
        <w:t>Desjeux</w:t>
      </w:r>
      <w:proofErr w:type="spellEnd"/>
      <w:r w:rsidRPr="000257B3">
        <w:rPr>
          <w:rFonts w:ascii="Trebuchet MS" w:hAnsi="Trebuchet MS" w:cs="Arial"/>
          <w:b/>
          <w:bCs/>
          <w:sz w:val="22"/>
        </w:rPr>
        <w:t xml:space="preserve"> – « Le handicap au pouvoir »  </w:t>
      </w:r>
    </w:p>
    <w:p w14:paraId="7678F2E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Émission organisée dans le cadre du Programme prioritaire de recherche (PPR) sur l’Autonomie</w:t>
      </w:r>
    </w:p>
    <w:p w14:paraId="190AF364"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6 décembre 2024, par visioconférence</w:t>
      </w:r>
    </w:p>
    <w:p w14:paraId="5427FFCB"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94" w:history="1">
        <w:r w:rsidRPr="000257B3">
          <w:rPr>
            <w:rStyle w:val="Lienhypertexte"/>
            <w:rFonts w:ascii="Trebuchet MS" w:hAnsi="Trebuchet MS" w:cs="Arial"/>
            <w:sz w:val="22"/>
          </w:rPr>
          <w:t>Plus d’informations</w:t>
        </w:r>
      </w:hyperlink>
    </w:p>
    <w:p w14:paraId="1D8CFEF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451F0D7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Accès au droit : comment faire ensemble ? Une question de dignité et d’émancipation </w:t>
      </w:r>
    </w:p>
    <w:p w14:paraId="535595F4"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w:t>
      </w:r>
      <w:proofErr w:type="spellStart"/>
      <w:r w:rsidRPr="000257B3">
        <w:rPr>
          <w:rFonts w:ascii="Trebuchet MS" w:hAnsi="Trebuchet MS" w:cs="Arial"/>
          <w:i/>
          <w:iCs/>
          <w:sz w:val="22"/>
        </w:rPr>
        <w:t>par</w:t>
      </w:r>
      <w:proofErr w:type="spellEnd"/>
      <w:r w:rsidRPr="000257B3">
        <w:rPr>
          <w:rFonts w:ascii="Trebuchet MS" w:hAnsi="Trebuchet MS" w:cs="Arial"/>
          <w:i/>
          <w:iCs/>
          <w:sz w:val="22"/>
        </w:rPr>
        <w:t xml:space="preserve"> le Conseil Départemental de Meurthe-et-Moselle, le CNLE, le Défenseur des Droits, ATD Quart Monde, l'UNCCAS et le HCTS</w:t>
      </w:r>
    </w:p>
    <w:p w14:paraId="1566A329"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10 décembre 2024, Nancy (hybride)</w:t>
      </w:r>
    </w:p>
    <w:p w14:paraId="1D8E167E"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95" w:history="1">
        <w:r w:rsidRPr="000257B3">
          <w:rPr>
            <w:rStyle w:val="Lienhypertexte"/>
            <w:rFonts w:ascii="Trebuchet MS" w:hAnsi="Trebuchet MS" w:cs="Arial"/>
            <w:sz w:val="22"/>
          </w:rPr>
          <w:t>Plus d’informations</w:t>
        </w:r>
      </w:hyperlink>
    </w:p>
    <w:p w14:paraId="6F0194E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ABA0D1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Tourisme et Itinérances </w:t>
      </w:r>
    </w:p>
    <w:p w14:paraId="3E9483B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recherche et d’enseignement en tourisme (</w:t>
      </w:r>
      <w:proofErr w:type="spellStart"/>
      <w:r w:rsidRPr="000257B3">
        <w:rPr>
          <w:rFonts w:ascii="Trebuchet MS" w:hAnsi="Trebuchet MS" w:cs="Arial"/>
          <w:i/>
          <w:iCs/>
          <w:sz w:val="22"/>
        </w:rPr>
        <w:t>InREnT</w:t>
      </w:r>
      <w:proofErr w:type="spellEnd"/>
      <w:r w:rsidRPr="000257B3">
        <w:rPr>
          <w:rFonts w:ascii="Trebuchet MS" w:hAnsi="Trebuchet MS" w:cs="Arial"/>
          <w:i/>
          <w:iCs/>
          <w:sz w:val="22"/>
        </w:rPr>
        <w:t>)</w:t>
      </w:r>
    </w:p>
    <w:p w14:paraId="628E004F"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Du 10 au 12 décembre 2024, </w:t>
      </w:r>
      <w:proofErr w:type="spellStart"/>
      <w:r w:rsidRPr="000257B3">
        <w:rPr>
          <w:rFonts w:ascii="Trebuchet MS" w:hAnsi="Trebuchet MS" w:cs="Arial"/>
          <w:b/>
          <w:bCs/>
          <w:sz w:val="22"/>
        </w:rPr>
        <w:t>Boulogne-sur-mer</w:t>
      </w:r>
      <w:proofErr w:type="spellEnd"/>
    </w:p>
    <w:p w14:paraId="7CAEC810"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496" w:history="1">
        <w:r w:rsidRPr="000257B3">
          <w:rPr>
            <w:rStyle w:val="Lienhypertexte"/>
            <w:rFonts w:ascii="Trebuchet MS" w:hAnsi="Trebuchet MS" w:cs="Arial"/>
            <w:sz w:val="22"/>
          </w:rPr>
          <w:t>Plus d’informations</w:t>
        </w:r>
      </w:hyperlink>
    </w:p>
    <w:p w14:paraId="583E0732"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5EA6ECE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L'accompagnement en fin de vie dans le champ du cancer</w:t>
      </w:r>
    </w:p>
    <w:p w14:paraId="44DADDF7"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national du cancer (</w:t>
      </w:r>
      <w:proofErr w:type="spellStart"/>
      <w:r w:rsidRPr="000257B3">
        <w:rPr>
          <w:rFonts w:ascii="Trebuchet MS" w:hAnsi="Trebuchet MS" w:cs="Arial"/>
          <w:i/>
          <w:iCs/>
          <w:sz w:val="22"/>
        </w:rPr>
        <w:t>INCa</w:t>
      </w:r>
      <w:proofErr w:type="spellEnd"/>
      <w:r w:rsidRPr="000257B3">
        <w:rPr>
          <w:rFonts w:ascii="Trebuchet MS" w:hAnsi="Trebuchet MS" w:cs="Arial"/>
          <w:i/>
          <w:iCs/>
          <w:sz w:val="22"/>
        </w:rPr>
        <w:t>)</w:t>
      </w:r>
    </w:p>
    <w:p w14:paraId="1B821F3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11 et 12 décembre 2024, Paris</w:t>
      </w:r>
    </w:p>
    <w:p w14:paraId="69F4CD62"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9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F781638" w14:textId="77777777" w:rsidR="00D71B18" w:rsidRPr="000257B3" w:rsidRDefault="00D71B18" w:rsidP="00D71B18">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ab/>
      </w:r>
    </w:p>
    <w:p w14:paraId="6CF9589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Autonomie des personnes âgées, hébergement et habitat : un regard de sociologue et architecte</w:t>
      </w:r>
    </w:p>
    <w:p w14:paraId="34C817E2"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Séance du séminaire de recherche « Autonomie(s), indépendance et dépendances »</w:t>
      </w:r>
    </w:p>
    <w:p w14:paraId="7B490527"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17 décembre 2024, par visioconférence</w:t>
      </w:r>
    </w:p>
    <w:p w14:paraId="3B579105"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98" w:history="1">
        <w:r w:rsidRPr="000257B3">
          <w:rPr>
            <w:rStyle w:val="Lienhypertexte"/>
            <w:rFonts w:ascii="Trebuchet MS" w:hAnsi="Trebuchet MS" w:cs="Arial"/>
            <w:sz w:val="22"/>
          </w:rPr>
          <w:t>Plus d’informations</w:t>
        </w:r>
      </w:hyperlink>
    </w:p>
    <w:p w14:paraId="29633D5E"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5F35FCB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Sémiotique et participation </w:t>
      </w:r>
    </w:p>
    <w:p w14:paraId="352DC457"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de Rennes 2</w:t>
      </w:r>
    </w:p>
    <w:p w14:paraId="37D203B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17 et 18 décembre 2024, Rennes</w:t>
      </w:r>
    </w:p>
    <w:p w14:paraId="0EE6441A"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49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2CF5623"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57285B7F"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Renewing the Social Contract. The Challenge of Inclusivity and Democratic Government in Social Contract Theory</w:t>
      </w:r>
    </w:p>
    <w:p w14:paraId="424B0EB9" w14:textId="77777777" w:rsidR="00D71B18" w:rsidRPr="000257B3" w:rsidRDefault="00D71B18" w:rsidP="00D71B18">
      <w:pPr>
        <w:pStyle w:val="NormalWeb"/>
        <w:spacing w:before="0" w:beforeAutospacing="0" w:after="0" w:afterAutospacing="0"/>
        <w:jc w:val="both"/>
        <w:rPr>
          <w:rFonts w:ascii="Trebuchet MS" w:hAnsi="Trebuchet MS" w:cs="Arial"/>
          <w:i/>
          <w:iCs/>
          <w:sz w:val="22"/>
          <w:lang w:val="en-US"/>
        </w:rPr>
      </w:pPr>
      <w:proofErr w:type="spellStart"/>
      <w:r w:rsidRPr="000257B3">
        <w:rPr>
          <w:rFonts w:ascii="Trebuchet MS" w:hAnsi="Trebuchet MS" w:cs="Arial"/>
          <w:i/>
          <w:iCs/>
          <w:sz w:val="22"/>
          <w:lang w:val="en-US"/>
        </w:rPr>
        <w:t>Organisé</w:t>
      </w:r>
      <w:proofErr w:type="spellEnd"/>
      <w:r w:rsidRPr="000257B3">
        <w:rPr>
          <w:rFonts w:ascii="Trebuchet MS" w:hAnsi="Trebuchet MS" w:cs="Arial"/>
          <w:i/>
          <w:iCs/>
          <w:sz w:val="22"/>
          <w:lang w:val="en-US"/>
        </w:rPr>
        <w:t xml:space="preserve"> par the Center for Critical Democracy Studies (CCDS)</w:t>
      </w:r>
    </w:p>
    <w:p w14:paraId="5480A526"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18 et 19 décembre 2024, Paris (hybride)</w:t>
      </w:r>
    </w:p>
    <w:p w14:paraId="664C89C1"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00" w:history="1">
        <w:r w:rsidRPr="000257B3">
          <w:rPr>
            <w:rStyle w:val="Lienhypertexte"/>
            <w:rFonts w:ascii="Trebuchet MS" w:hAnsi="Trebuchet MS" w:cs="Arial"/>
            <w:sz w:val="22"/>
          </w:rPr>
          <w:t>Plus d’informations</w:t>
        </w:r>
      </w:hyperlink>
    </w:p>
    <w:p w14:paraId="214DA0F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3A259E4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Migrations et santé : faire face au soin entravé. Contraintes, expériences, mobilisations </w:t>
      </w:r>
    </w:p>
    <w:p w14:paraId="5036664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la Revue Française des Affaires Sociales (RFAS)</w:t>
      </w:r>
    </w:p>
    <w:p w14:paraId="51FFADFA"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19 décembre 2024, Paris</w:t>
      </w:r>
    </w:p>
    <w:p w14:paraId="58C24262"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01" w:history="1">
        <w:r w:rsidRPr="000257B3">
          <w:rPr>
            <w:rStyle w:val="Lienhypertexte"/>
            <w:rFonts w:ascii="Trebuchet MS" w:hAnsi="Trebuchet MS" w:cs="Arial"/>
            <w:sz w:val="22"/>
          </w:rPr>
          <w:t>Plus d’informations</w:t>
        </w:r>
      </w:hyperlink>
    </w:p>
    <w:p w14:paraId="2F799F6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67E4877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Intimité et numériques. Frontières, identités, méthodes</w:t>
      </w:r>
    </w:p>
    <w:p w14:paraId="452E76D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les Universités Lyon 1, Lyon 2 et Jean Monnet</w:t>
      </w:r>
    </w:p>
    <w:p w14:paraId="2290F071"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19 décembre 2024, Lyon (hybride)</w:t>
      </w:r>
    </w:p>
    <w:p w14:paraId="2D64E197"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02" w:history="1">
        <w:r w:rsidRPr="000257B3">
          <w:rPr>
            <w:rStyle w:val="Lienhypertexte"/>
            <w:rFonts w:ascii="Trebuchet MS" w:hAnsi="Trebuchet MS" w:cs="Arial"/>
            <w:sz w:val="22"/>
          </w:rPr>
          <w:t>Plus d’informations</w:t>
        </w:r>
      </w:hyperlink>
    </w:p>
    <w:p w14:paraId="25A8D1E5" w14:textId="77777777" w:rsidR="00F30D5E" w:rsidRPr="000257B3" w:rsidRDefault="00F30D5E" w:rsidP="00F30D5E">
      <w:pPr>
        <w:rPr>
          <w:rFonts w:ascii="Trebuchet MS" w:hAnsi="Trebuchet MS"/>
          <w:sz w:val="22"/>
          <w:szCs w:val="24"/>
        </w:rPr>
      </w:pPr>
    </w:p>
    <w:p w14:paraId="645CAFDE" w14:textId="2DF77ED6" w:rsidR="00F30D5E" w:rsidRPr="000257B3" w:rsidRDefault="00D71B18" w:rsidP="00D26661">
      <w:pPr>
        <w:pStyle w:val="Titre3"/>
        <w:rPr>
          <w:sz w:val="40"/>
          <w:szCs w:val="28"/>
        </w:rPr>
      </w:pPr>
      <w:r w:rsidRPr="000257B3">
        <w:rPr>
          <w:sz w:val="40"/>
          <w:szCs w:val="28"/>
        </w:rPr>
        <w:lastRenderedPageBreak/>
        <w:t>2025</w:t>
      </w:r>
    </w:p>
    <w:p w14:paraId="0883B95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Santé et handicap</w:t>
      </w:r>
    </w:p>
    <w:p w14:paraId="4068EFF4"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Plateforme SHS-Santé </w:t>
      </w:r>
    </w:p>
    <w:p w14:paraId="14CA3ED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6 janvier 2025, Aubervilliers</w:t>
      </w:r>
    </w:p>
    <w:p w14:paraId="2DD92707"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0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EBB137A"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color w:val="auto"/>
          <w:sz w:val="22"/>
          <w:u w:val="none"/>
        </w:rPr>
      </w:pPr>
    </w:p>
    <w:p w14:paraId="69E72AA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Impact des attitudes du médecin généraliste sur le processus de deuil de l'aidant d'une personne en fin de vie à domicile</w:t>
      </w:r>
    </w:p>
    <w:p w14:paraId="645C21E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réseau « Les morts », dans le cadre du séminaire « Les morts, du trépas à la tombe » </w:t>
      </w:r>
    </w:p>
    <w:p w14:paraId="3D8DA7E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10 janvier 2025, par visioconférence</w:t>
      </w:r>
    </w:p>
    <w:p w14:paraId="7E704FD1"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0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5B2F68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DA80DE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sexualités en </w:t>
      </w:r>
      <w:proofErr w:type="spellStart"/>
      <w:r w:rsidRPr="000257B3">
        <w:rPr>
          <w:rFonts w:ascii="Trebuchet MS" w:hAnsi="Trebuchet MS" w:cs="Arial"/>
          <w:b/>
          <w:bCs/>
          <w:sz w:val="22"/>
        </w:rPr>
        <w:t>Ehpad</w:t>
      </w:r>
      <w:proofErr w:type="spellEnd"/>
      <w:r w:rsidRPr="000257B3">
        <w:rPr>
          <w:rFonts w:ascii="Trebuchet MS" w:hAnsi="Trebuchet MS" w:cs="Arial"/>
          <w:b/>
          <w:bCs/>
          <w:sz w:val="22"/>
        </w:rPr>
        <w:t xml:space="preserve"> </w:t>
      </w:r>
    </w:p>
    <w:p w14:paraId="2329481B"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l’Espace de Réflexion Éthique Région Centre-Val de Loire </w:t>
      </w:r>
    </w:p>
    <w:p w14:paraId="01C005B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10 janvier 2025, Tours</w:t>
      </w:r>
    </w:p>
    <w:p w14:paraId="3EA7B8AF"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0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364F9C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13D0115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Enquêter sur les populations au XXème siècle : de la mécanographie à la micro-informatique</w:t>
      </w:r>
    </w:p>
    <w:p w14:paraId="3036886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Service des enquêtes et sondages et l’Unité de recherche Histoire et populations de </w:t>
      </w:r>
      <w:proofErr w:type="spellStart"/>
      <w:r w:rsidRPr="000257B3">
        <w:rPr>
          <w:rFonts w:ascii="Trebuchet MS" w:hAnsi="Trebuchet MS" w:cs="Arial"/>
          <w:i/>
          <w:iCs/>
          <w:sz w:val="22"/>
        </w:rPr>
        <w:t>l’Ined</w:t>
      </w:r>
      <w:proofErr w:type="spellEnd"/>
    </w:p>
    <w:p w14:paraId="371BC80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17 janvier 2025, Aubervilliers</w:t>
      </w:r>
    </w:p>
    <w:p w14:paraId="3FD5DB55"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0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A4C327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8387F8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L’alimentation, nouveau champ de la protection sociale ?</w:t>
      </w:r>
    </w:p>
    <w:p w14:paraId="1A8153C2"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Chaire ESS de l’Université Louis Lumière Lyon 2</w:t>
      </w:r>
    </w:p>
    <w:p w14:paraId="6E76FAA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21 janvier 2025, Lyon</w:t>
      </w:r>
    </w:p>
    <w:p w14:paraId="657B26A5"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0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0866E8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004AB159"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Technologies numériques dans la santé, l’autonomie et l’accès aux droits : des promesses en débat </w:t>
      </w:r>
    </w:p>
    <w:p w14:paraId="4C824C51"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la Direction de la recherche, des études, de l'évaluation et des statistiques (DREES)</w:t>
      </w:r>
    </w:p>
    <w:p w14:paraId="3DB6A6FB"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Le 21 janvier 2025, Paris </w:t>
      </w:r>
    </w:p>
    <w:p w14:paraId="2330AE19"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508" w:history="1">
        <w:r w:rsidRPr="000257B3">
          <w:rPr>
            <w:rStyle w:val="Lienhypertexte"/>
            <w:rFonts w:ascii="Trebuchet MS" w:hAnsi="Trebuchet MS" w:cs="Arial"/>
            <w:sz w:val="22"/>
            <w:lang w:eastAsia="en-US"/>
          </w:rPr>
          <w:t>Plus d’informations</w:t>
        </w:r>
      </w:hyperlink>
    </w:p>
    <w:p w14:paraId="1D93B06D"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p>
    <w:p w14:paraId="45E41A0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Mathilde </w:t>
      </w:r>
      <w:proofErr w:type="spellStart"/>
      <w:r w:rsidRPr="000257B3">
        <w:rPr>
          <w:rFonts w:ascii="Trebuchet MS" w:hAnsi="Trebuchet MS" w:cs="Arial"/>
          <w:b/>
          <w:bCs/>
          <w:sz w:val="22"/>
        </w:rPr>
        <w:t>Rossigneux-Méheust</w:t>
      </w:r>
      <w:proofErr w:type="spellEnd"/>
      <w:r w:rsidRPr="000257B3">
        <w:rPr>
          <w:rFonts w:ascii="Trebuchet MS" w:hAnsi="Trebuchet MS" w:cs="Arial"/>
          <w:b/>
          <w:bCs/>
          <w:sz w:val="22"/>
        </w:rPr>
        <w:t xml:space="preserve"> – « Vieillesses irrégulières : les indésirables de l’État social »  </w:t>
      </w:r>
    </w:p>
    <w:p w14:paraId="5AC7E6AB"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Émission organisée dans le cadre du Programme prioritaire de recherche (PPR) sur l’Autonomie</w:t>
      </w:r>
    </w:p>
    <w:p w14:paraId="41E923AF"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21 janvier 2025, par visioconférence</w:t>
      </w:r>
    </w:p>
    <w:p w14:paraId="280ACA31"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09" w:history="1">
        <w:r w:rsidRPr="000257B3">
          <w:rPr>
            <w:rStyle w:val="Lienhypertexte"/>
            <w:rFonts w:ascii="Trebuchet MS" w:hAnsi="Trebuchet MS" w:cs="Arial"/>
            <w:sz w:val="22"/>
          </w:rPr>
          <w:t>Plus d’informations</w:t>
        </w:r>
      </w:hyperlink>
    </w:p>
    <w:p w14:paraId="40FB7691"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p>
    <w:p w14:paraId="0A007E6F"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Vouloir agir face aux défis de l’alimentation des personnes âgées </w:t>
      </w:r>
    </w:p>
    <w:p w14:paraId="4FFF0F10"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Organisé par les rédacteurs en chef de la revue et le coordinateur du numéro, Philippe Cardon </w:t>
      </w:r>
    </w:p>
    <w:p w14:paraId="06F1AF22"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Le 21 janvier 2025, par visioconférence </w:t>
      </w:r>
    </w:p>
    <w:p w14:paraId="00D8686C"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510" w:history="1">
        <w:r w:rsidRPr="000257B3">
          <w:rPr>
            <w:rStyle w:val="Lienhypertexte"/>
            <w:rFonts w:ascii="Trebuchet MS" w:hAnsi="Trebuchet MS" w:cs="Arial"/>
            <w:sz w:val="22"/>
            <w:lang w:eastAsia="en-US"/>
          </w:rPr>
          <w:t>Plus d’informations</w:t>
        </w:r>
      </w:hyperlink>
    </w:p>
    <w:p w14:paraId="092AAC23"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p>
    <w:p w14:paraId="451A7755"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EHPAD et ESMS, faites des économies sur vos travaux </w:t>
      </w:r>
    </w:p>
    <w:p w14:paraId="2360DB33"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la Caisse nationale de solidarité pour l’autonomie (</w:t>
      </w:r>
      <w:proofErr w:type="spellStart"/>
      <w:r w:rsidRPr="000257B3">
        <w:rPr>
          <w:rFonts w:ascii="Trebuchet MS" w:hAnsi="Trebuchet MS" w:cs="Arial"/>
          <w:i/>
          <w:iCs/>
          <w:color w:val="000000"/>
          <w:sz w:val="22"/>
          <w:lang w:eastAsia="en-US"/>
        </w:rPr>
        <w:t>Cnsa</w:t>
      </w:r>
      <w:proofErr w:type="spellEnd"/>
      <w:r w:rsidRPr="000257B3">
        <w:rPr>
          <w:rFonts w:ascii="Trebuchet MS" w:hAnsi="Trebuchet MS" w:cs="Arial"/>
          <w:i/>
          <w:iCs/>
          <w:color w:val="000000"/>
          <w:sz w:val="22"/>
          <w:lang w:eastAsia="en-US"/>
        </w:rPr>
        <w:t>)</w:t>
      </w:r>
    </w:p>
    <w:p w14:paraId="55C5F11E"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lastRenderedPageBreak/>
        <w:t xml:space="preserve">Le 23 janvier 2025, par visioconférence  </w:t>
      </w:r>
    </w:p>
    <w:p w14:paraId="25BFF194"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511" w:history="1">
        <w:r w:rsidRPr="000257B3">
          <w:rPr>
            <w:rStyle w:val="Lienhypertexte"/>
            <w:rFonts w:ascii="Trebuchet MS" w:hAnsi="Trebuchet MS" w:cs="Arial"/>
            <w:sz w:val="22"/>
            <w:lang w:eastAsia="en-US"/>
          </w:rPr>
          <w:t>Plus d’informations</w:t>
        </w:r>
      </w:hyperlink>
    </w:p>
    <w:p w14:paraId="4FA380E6"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p>
    <w:p w14:paraId="4E94D1FE"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Quelle place pour le risque dans les éthiques </w:t>
      </w:r>
      <w:proofErr w:type="gramStart"/>
      <w:r w:rsidRPr="000257B3">
        <w:rPr>
          <w:rFonts w:ascii="Trebuchet MS" w:hAnsi="Trebuchet MS" w:cs="Arial"/>
          <w:b/>
          <w:bCs/>
          <w:color w:val="000000"/>
          <w:sz w:val="22"/>
          <w:lang w:eastAsia="en-US"/>
        </w:rPr>
        <w:t>du care</w:t>
      </w:r>
      <w:proofErr w:type="gramEnd"/>
      <w:r w:rsidRPr="000257B3">
        <w:rPr>
          <w:rFonts w:ascii="Trebuchet MS" w:hAnsi="Trebuchet MS" w:cs="Arial"/>
          <w:b/>
          <w:bCs/>
          <w:color w:val="000000"/>
          <w:sz w:val="22"/>
          <w:lang w:eastAsia="en-US"/>
        </w:rPr>
        <w:t xml:space="preserve"> ? Ce qu’en disent les sciences humaines et sociales</w:t>
      </w:r>
    </w:p>
    <w:p w14:paraId="3E48E054"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la Fondation du domicile, l’Espace éthique d'Île-de-France et l’Observatoire de l’emploi à domicile</w:t>
      </w:r>
    </w:p>
    <w:p w14:paraId="0CD2D54E"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Le 23 janvier 2025, Paris </w:t>
      </w:r>
    </w:p>
    <w:p w14:paraId="0F4DBC33"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512" w:history="1">
        <w:r w:rsidRPr="000257B3">
          <w:rPr>
            <w:rStyle w:val="Lienhypertexte"/>
            <w:rFonts w:ascii="Trebuchet MS" w:hAnsi="Trebuchet MS" w:cs="Arial"/>
            <w:sz w:val="22"/>
            <w:lang w:eastAsia="en-US"/>
          </w:rPr>
          <w:t>Plus d’informations</w:t>
        </w:r>
      </w:hyperlink>
    </w:p>
    <w:p w14:paraId="3439A01C"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p>
    <w:p w14:paraId="21C012C3"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Faire » sa thèse en sciences humaines et sociales</w:t>
      </w:r>
    </w:p>
    <w:p w14:paraId="609C8C58"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le Centre de la recherche sur les liens sociaux (CERLIS)</w:t>
      </w:r>
    </w:p>
    <w:p w14:paraId="70C0ED13"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Le 27 janvier 2025, Paris </w:t>
      </w:r>
    </w:p>
    <w:p w14:paraId="3453DB54"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513" w:history="1">
        <w:r w:rsidRPr="000257B3">
          <w:rPr>
            <w:rStyle w:val="Lienhypertexte"/>
            <w:rFonts w:ascii="Trebuchet MS" w:hAnsi="Trebuchet MS" w:cs="Arial"/>
            <w:sz w:val="22"/>
            <w:lang w:eastAsia="en-US"/>
          </w:rPr>
          <w:t>Plus d’informations</w:t>
        </w:r>
      </w:hyperlink>
    </w:p>
    <w:p w14:paraId="1011EEE0"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p>
    <w:p w14:paraId="1B05B42F"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La mise en place de droits à des aides techniques au titre de la prestation de compensation du handicap (PCH) : quels facilitateurs et quels obstacles ? </w:t>
      </w:r>
    </w:p>
    <w:p w14:paraId="44DE3A61"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la Caisse nationale de solidarité pour l’autonomie (</w:t>
      </w:r>
      <w:proofErr w:type="spellStart"/>
      <w:r w:rsidRPr="000257B3">
        <w:rPr>
          <w:rFonts w:ascii="Trebuchet MS" w:hAnsi="Trebuchet MS" w:cs="Arial"/>
          <w:i/>
          <w:iCs/>
          <w:color w:val="000000"/>
          <w:sz w:val="22"/>
          <w:lang w:eastAsia="en-US"/>
        </w:rPr>
        <w:t>Cnsa</w:t>
      </w:r>
      <w:proofErr w:type="spellEnd"/>
      <w:r w:rsidRPr="000257B3">
        <w:rPr>
          <w:rFonts w:ascii="Trebuchet MS" w:hAnsi="Trebuchet MS" w:cs="Arial"/>
          <w:i/>
          <w:iCs/>
          <w:color w:val="000000"/>
          <w:sz w:val="22"/>
          <w:lang w:eastAsia="en-US"/>
        </w:rPr>
        <w:t>)</w:t>
      </w:r>
    </w:p>
    <w:p w14:paraId="1C7263C5"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Le 28 janvier 2025, par visioconférence  </w:t>
      </w:r>
    </w:p>
    <w:p w14:paraId="6B6A4FCF"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514" w:history="1">
        <w:r w:rsidRPr="000257B3">
          <w:rPr>
            <w:rStyle w:val="Lienhypertexte"/>
            <w:rFonts w:ascii="Trebuchet MS" w:hAnsi="Trebuchet MS" w:cs="Arial"/>
            <w:sz w:val="22"/>
            <w:lang w:eastAsia="en-US"/>
          </w:rPr>
          <w:t>Plus d’informations</w:t>
        </w:r>
      </w:hyperlink>
    </w:p>
    <w:p w14:paraId="6884B0D5"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p>
    <w:p w14:paraId="4580C64D"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L’accès géographique et financier aux </w:t>
      </w:r>
      <w:proofErr w:type="spellStart"/>
      <w:r w:rsidRPr="000257B3">
        <w:rPr>
          <w:rFonts w:ascii="Trebuchet MS" w:hAnsi="Trebuchet MS" w:cs="Arial"/>
          <w:b/>
          <w:bCs/>
          <w:color w:val="000000"/>
          <w:sz w:val="22"/>
          <w:lang w:eastAsia="en-US"/>
        </w:rPr>
        <w:t>Ehpad</w:t>
      </w:r>
      <w:proofErr w:type="spellEnd"/>
      <w:r w:rsidRPr="000257B3">
        <w:rPr>
          <w:rFonts w:ascii="Trebuchet MS" w:hAnsi="Trebuchet MS" w:cs="Arial"/>
          <w:b/>
          <w:bCs/>
          <w:color w:val="000000"/>
          <w:sz w:val="22"/>
          <w:lang w:eastAsia="en-US"/>
        </w:rPr>
        <w:t xml:space="preserve"> : évaluer l’équité des politiques de soutien à l’autonomie en contexte de décentralisation</w:t>
      </w:r>
    </w:p>
    <w:p w14:paraId="78445987"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la Chaire « Sociétés Inclusives et Avancée en Âge » (SIÂGE)</w:t>
      </w:r>
    </w:p>
    <w:p w14:paraId="712B7CE9"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Le 28 janvier 2025, Metz (hybride) </w:t>
      </w:r>
    </w:p>
    <w:p w14:paraId="2C63F400"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515" w:history="1">
        <w:r w:rsidRPr="000257B3">
          <w:rPr>
            <w:rStyle w:val="Lienhypertexte"/>
            <w:rFonts w:ascii="Trebuchet MS" w:hAnsi="Trebuchet MS" w:cs="Arial"/>
            <w:sz w:val="22"/>
            <w:lang w:eastAsia="en-US"/>
          </w:rPr>
          <w:t>Plus d’informations</w:t>
        </w:r>
      </w:hyperlink>
    </w:p>
    <w:p w14:paraId="1194797F" w14:textId="77777777" w:rsidR="00D71B18" w:rsidRPr="000257B3" w:rsidRDefault="00D71B18" w:rsidP="00D71B18">
      <w:pPr>
        <w:autoSpaceDE w:val="0"/>
        <w:autoSpaceDN w:val="0"/>
        <w:adjustRightInd w:val="0"/>
        <w:rPr>
          <w:rFonts w:ascii="Trebuchet MS" w:hAnsi="Trebuchet MS" w:cs="Arial"/>
          <w:color w:val="000000"/>
          <w:sz w:val="22"/>
          <w:lang w:eastAsia="en-US"/>
        </w:rPr>
      </w:pPr>
    </w:p>
    <w:p w14:paraId="0805BA48"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À l'international : quelles sont les recherches actuelles en soins palliatifs </w:t>
      </w:r>
    </w:p>
    <w:p w14:paraId="5EC81806"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Webinaire organisé par la Société française d'accompagnement et de soins palliatifs</w:t>
      </w:r>
    </w:p>
    <w:p w14:paraId="3D4E7D0A"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Le 30 janvier 2025, par visioconférence  </w:t>
      </w:r>
    </w:p>
    <w:p w14:paraId="071FC0D4"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516" w:history="1">
        <w:r w:rsidRPr="000257B3">
          <w:rPr>
            <w:rStyle w:val="Lienhypertexte"/>
            <w:rFonts w:ascii="Trebuchet MS" w:hAnsi="Trebuchet MS" w:cs="Arial"/>
            <w:sz w:val="22"/>
            <w:lang w:eastAsia="en-US"/>
          </w:rPr>
          <w:t>Plus d’informations</w:t>
        </w:r>
      </w:hyperlink>
    </w:p>
    <w:p w14:paraId="68353079" w14:textId="77777777" w:rsidR="00D71B18" w:rsidRPr="000257B3" w:rsidRDefault="00D71B18" w:rsidP="00D71B18">
      <w:pPr>
        <w:autoSpaceDE w:val="0"/>
        <w:autoSpaceDN w:val="0"/>
        <w:adjustRightInd w:val="0"/>
        <w:rPr>
          <w:rFonts w:ascii="Trebuchet MS" w:hAnsi="Trebuchet MS" w:cs="Arial"/>
          <w:color w:val="000000"/>
          <w:sz w:val="22"/>
          <w:lang w:eastAsia="en-US"/>
        </w:rPr>
      </w:pPr>
    </w:p>
    <w:p w14:paraId="5B91794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Interroger le médico-social : regards des sciences humaines et sociales sur l’évaluation des établissements médico-sociaux</w:t>
      </w:r>
    </w:p>
    <w:p w14:paraId="76E6AB80"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11</w:t>
      </w:r>
      <w:r w:rsidRPr="000257B3">
        <w:rPr>
          <w:rFonts w:ascii="Trebuchet MS" w:hAnsi="Trebuchet MS" w:cs="Arial"/>
          <w:i/>
          <w:iCs/>
          <w:sz w:val="22"/>
          <w:vertAlign w:val="superscript"/>
        </w:rPr>
        <w:t>ème</w:t>
      </w:r>
      <w:r w:rsidRPr="000257B3">
        <w:rPr>
          <w:rFonts w:ascii="Trebuchet MS" w:hAnsi="Trebuchet MS" w:cs="Arial"/>
          <w:i/>
          <w:iCs/>
          <w:sz w:val="22"/>
        </w:rPr>
        <w:t xml:space="preserve"> Rendez-vous de l</w:t>
      </w:r>
      <w:r w:rsidRPr="000257B3">
        <w:rPr>
          <w:rFonts w:ascii="Trebuchet MS" w:hAnsi="Trebuchet MS" w:cs="Arial"/>
          <w:sz w:val="22"/>
        </w:rPr>
        <w:t>’</w:t>
      </w:r>
      <w:r w:rsidRPr="000257B3">
        <w:rPr>
          <w:rFonts w:ascii="Trebuchet MS" w:hAnsi="Trebuchet MS" w:cs="Arial"/>
          <w:i/>
          <w:iCs/>
          <w:sz w:val="22"/>
        </w:rPr>
        <w:t>Institut pour la Recherche en Santé Publique (</w:t>
      </w:r>
      <w:proofErr w:type="spellStart"/>
      <w:r w:rsidRPr="000257B3">
        <w:rPr>
          <w:rFonts w:ascii="Trebuchet MS" w:hAnsi="Trebuchet MS" w:cs="Arial"/>
          <w:i/>
          <w:iCs/>
          <w:sz w:val="22"/>
        </w:rPr>
        <w:t>IReSP</w:t>
      </w:r>
      <w:proofErr w:type="spellEnd"/>
      <w:r w:rsidRPr="000257B3">
        <w:rPr>
          <w:rFonts w:ascii="Trebuchet MS" w:hAnsi="Trebuchet MS" w:cs="Arial"/>
          <w:i/>
          <w:iCs/>
          <w:sz w:val="22"/>
        </w:rPr>
        <w:t>)</w:t>
      </w:r>
    </w:p>
    <w:p w14:paraId="0A4E405E"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Le 5 février 2025, par visioconférence </w:t>
      </w:r>
    </w:p>
    <w:p w14:paraId="77081B28"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hyperlink r:id="rId517" w:history="1">
        <w:r w:rsidRPr="000257B3">
          <w:rPr>
            <w:rStyle w:val="Lienhypertexte"/>
            <w:rFonts w:ascii="Trebuchet MS" w:hAnsi="Trebuchet MS" w:cs="Arial"/>
            <w:sz w:val="22"/>
          </w:rPr>
          <w:t>Plus d’informations</w:t>
        </w:r>
      </w:hyperlink>
    </w:p>
    <w:p w14:paraId="0D06B28A"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p>
    <w:p w14:paraId="54FC05EA"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Le numérique au service de l'accompagnement d'aujourd'hui et de demain </w:t>
      </w:r>
    </w:p>
    <w:p w14:paraId="637BBB2C"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la Caisse nationale de solidarité pour l’autonomie (</w:t>
      </w:r>
      <w:proofErr w:type="spellStart"/>
      <w:r w:rsidRPr="000257B3">
        <w:rPr>
          <w:rFonts w:ascii="Trebuchet MS" w:hAnsi="Trebuchet MS" w:cs="Arial"/>
          <w:i/>
          <w:iCs/>
          <w:color w:val="000000"/>
          <w:sz w:val="22"/>
          <w:lang w:eastAsia="en-US"/>
        </w:rPr>
        <w:t>Cnsa</w:t>
      </w:r>
      <w:proofErr w:type="spellEnd"/>
      <w:r w:rsidRPr="000257B3">
        <w:rPr>
          <w:rFonts w:ascii="Trebuchet MS" w:hAnsi="Trebuchet MS" w:cs="Arial"/>
          <w:i/>
          <w:iCs/>
          <w:color w:val="000000"/>
          <w:sz w:val="22"/>
          <w:lang w:eastAsia="en-US"/>
        </w:rPr>
        <w:t>)</w:t>
      </w:r>
    </w:p>
    <w:p w14:paraId="1CC866AC"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Le 6 février 2025, par visioconférence  </w:t>
      </w:r>
    </w:p>
    <w:p w14:paraId="4F17863C"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518" w:history="1">
        <w:r w:rsidRPr="000257B3">
          <w:rPr>
            <w:rStyle w:val="Lienhypertexte"/>
            <w:rFonts w:ascii="Trebuchet MS" w:hAnsi="Trebuchet MS" w:cs="Arial"/>
            <w:sz w:val="22"/>
            <w:lang w:eastAsia="en-US"/>
          </w:rPr>
          <w:t>Plus d’informations</w:t>
        </w:r>
      </w:hyperlink>
    </w:p>
    <w:p w14:paraId="54859D0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4E5678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Professionnels du grand </w:t>
      </w:r>
      <w:proofErr w:type="spellStart"/>
      <w:r w:rsidRPr="000257B3">
        <w:rPr>
          <w:rFonts w:ascii="Trebuchet MS" w:hAnsi="Trebuchet MS" w:cs="Arial"/>
          <w:b/>
          <w:bCs/>
          <w:sz w:val="22"/>
        </w:rPr>
        <w:t>a</w:t>
      </w:r>
      <w:r w:rsidRPr="000257B3">
        <w:rPr>
          <w:rFonts w:cs="Arial"/>
          <w:b/>
          <w:bCs/>
          <w:sz w:val="22"/>
        </w:rPr>
        <w:t>̂</w:t>
      </w:r>
      <w:r w:rsidRPr="000257B3">
        <w:rPr>
          <w:rFonts w:ascii="Trebuchet MS" w:hAnsi="Trebuchet MS" w:cs="Arial"/>
          <w:b/>
          <w:bCs/>
          <w:sz w:val="22"/>
        </w:rPr>
        <w:t>ge</w:t>
      </w:r>
      <w:proofErr w:type="spellEnd"/>
      <w:r w:rsidRPr="000257B3">
        <w:rPr>
          <w:rFonts w:ascii="Trebuchet MS" w:hAnsi="Trebuchet MS" w:cs="Trebuchet MS"/>
          <w:b/>
          <w:bCs/>
          <w:sz w:val="22"/>
        </w:rPr>
        <w:t> </w:t>
      </w:r>
      <w:r w:rsidRPr="000257B3">
        <w:rPr>
          <w:rFonts w:ascii="Trebuchet MS" w:hAnsi="Trebuchet MS" w:cs="Arial"/>
          <w:b/>
          <w:bCs/>
          <w:sz w:val="22"/>
        </w:rPr>
        <w:t xml:space="preserve">: Comment relever les </w:t>
      </w:r>
      <w:proofErr w:type="spellStart"/>
      <w:r w:rsidRPr="000257B3">
        <w:rPr>
          <w:rFonts w:ascii="Trebuchet MS" w:hAnsi="Trebuchet MS" w:cs="Arial"/>
          <w:b/>
          <w:bCs/>
          <w:sz w:val="22"/>
        </w:rPr>
        <w:t>défis</w:t>
      </w:r>
      <w:proofErr w:type="spellEnd"/>
      <w:r w:rsidRPr="000257B3">
        <w:rPr>
          <w:rFonts w:ascii="Trebuchet MS" w:hAnsi="Trebuchet MS" w:cs="Arial"/>
          <w:b/>
          <w:bCs/>
          <w:sz w:val="22"/>
        </w:rPr>
        <w:t xml:space="preserve"> de la crise du travail ?</w:t>
      </w:r>
    </w:p>
    <w:p w14:paraId="0FC1DEBF"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Chaire </w:t>
      </w:r>
      <w:proofErr w:type="spellStart"/>
      <w:r w:rsidRPr="000257B3">
        <w:rPr>
          <w:rFonts w:ascii="Trebuchet MS" w:hAnsi="Trebuchet MS" w:cs="Arial"/>
          <w:i/>
          <w:iCs/>
          <w:sz w:val="22"/>
        </w:rPr>
        <w:t>Aging</w:t>
      </w:r>
      <w:proofErr w:type="spellEnd"/>
      <w:r w:rsidRPr="000257B3">
        <w:rPr>
          <w:rFonts w:ascii="Trebuchet MS" w:hAnsi="Trebuchet MS" w:cs="Arial"/>
          <w:i/>
          <w:iCs/>
          <w:sz w:val="22"/>
        </w:rPr>
        <w:t xml:space="preserve"> </w:t>
      </w:r>
      <w:proofErr w:type="gramStart"/>
      <w:r w:rsidRPr="000257B3">
        <w:rPr>
          <w:rFonts w:ascii="Trebuchet MS" w:hAnsi="Trebuchet MS" w:cs="Arial"/>
          <w:i/>
          <w:iCs/>
          <w:sz w:val="22"/>
        </w:rPr>
        <w:t>UP!</w:t>
      </w:r>
      <w:proofErr w:type="gramEnd"/>
      <w:r w:rsidRPr="000257B3">
        <w:rPr>
          <w:rFonts w:ascii="Trebuchet MS" w:hAnsi="Trebuchet MS" w:cs="Arial"/>
          <w:i/>
          <w:iCs/>
          <w:sz w:val="22"/>
        </w:rPr>
        <w:t xml:space="preserve"> de l’Université Paris Cité, la Chaire Transformation des organisations et du travail de Sciences Po et le </w:t>
      </w:r>
      <w:proofErr w:type="spellStart"/>
      <w:r w:rsidRPr="000257B3">
        <w:rPr>
          <w:rFonts w:ascii="Trebuchet MS" w:hAnsi="Trebuchet MS" w:cs="Arial"/>
          <w:i/>
          <w:iCs/>
          <w:sz w:val="22"/>
        </w:rPr>
        <w:t>Liepp</w:t>
      </w:r>
      <w:proofErr w:type="spellEnd"/>
      <w:r w:rsidRPr="000257B3">
        <w:rPr>
          <w:rFonts w:ascii="Trebuchet MS" w:hAnsi="Trebuchet MS" w:cs="Arial"/>
          <w:i/>
          <w:iCs/>
          <w:sz w:val="22"/>
        </w:rPr>
        <w:t xml:space="preserve"> de Sciences Po</w:t>
      </w:r>
    </w:p>
    <w:p w14:paraId="1B8AEF0D"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6 février 2025, Paris</w:t>
      </w:r>
    </w:p>
    <w:p w14:paraId="3C0178E6"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hyperlink r:id="rId519" w:history="1">
        <w:r w:rsidRPr="000257B3">
          <w:rPr>
            <w:rStyle w:val="Lienhypertexte"/>
            <w:rFonts w:ascii="Trebuchet MS" w:hAnsi="Trebuchet MS" w:cs="Arial"/>
            <w:sz w:val="22"/>
          </w:rPr>
          <w:t>Plus d’informations</w:t>
        </w:r>
      </w:hyperlink>
    </w:p>
    <w:p w14:paraId="1F87EBB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3C6AB55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Sociologie et autonomie</w:t>
      </w:r>
    </w:p>
    <w:p w14:paraId="64BC30C9"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dans le séminaire de recherche « Autonomie(s), indépendance et dépendances »</w:t>
      </w:r>
    </w:p>
    <w:p w14:paraId="22A868DC"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6 février 2025, par visioconférence</w:t>
      </w:r>
    </w:p>
    <w:p w14:paraId="31CB9198"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hyperlink r:id="rId520" w:history="1">
        <w:r w:rsidRPr="000257B3">
          <w:rPr>
            <w:rStyle w:val="Lienhypertexte"/>
            <w:rFonts w:ascii="Trebuchet MS" w:hAnsi="Trebuchet MS" w:cs="Arial"/>
            <w:sz w:val="22"/>
          </w:rPr>
          <w:t>Plus d’informations</w:t>
        </w:r>
      </w:hyperlink>
    </w:p>
    <w:p w14:paraId="699D4D9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52B727E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Journée nationale du numérique au service des secteurs social et médico-social</w:t>
      </w:r>
    </w:p>
    <w:p w14:paraId="57826E4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Direction générale de la Cohésion Sociale (DGCS), la Délégation au numérique en santé (DNS), la Caisse nationale de solidarité pour l’autonomie (CNSA) et l’Agence du Numérique en Santé (ANS)</w:t>
      </w:r>
    </w:p>
    <w:p w14:paraId="41CE98AD"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6 février 2025, Paris</w:t>
      </w:r>
    </w:p>
    <w:p w14:paraId="2DC405BB"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hyperlink r:id="rId521" w:history="1">
        <w:r w:rsidRPr="000257B3">
          <w:rPr>
            <w:rStyle w:val="Lienhypertexte"/>
            <w:rFonts w:ascii="Trebuchet MS" w:hAnsi="Trebuchet MS" w:cs="Arial"/>
            <w:sz w:val="22"/>
          </w:rPr>
          <w:t>Plus d’informations</w:t>
        </w:r>
      </w:hyperlink>
    </w:p>
    <w:p w14:paraId="541CAB7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6AEA56C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La littératie en soins palliatifs et de fin de vie : apprendre à se comprendre </w:t>
      </w:r>
    </w:p>
    <w:p w14:paraId="3B102819"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Plateforme nationale pour la recherche sur la fin de vie et le Réseau québécois de recherche en soins palliatifs et de fin de vie (RQSPAL)</w:t>
      </w:r>
    </w:p>
    <w:p w14:paraId="75DF2138"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6 février 2025, par visioconférence</w:t>
      </w:r>
    </w:p>
    <w:p w14:paraId="0C0A4EE4"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522" w:history="1">
        <w:r w:rsidRPr="000257B3">
          <w:rPr>
            <w:rStyle w:val="Lienhypertexte"/>
            <w:rFonts w:ascii="Trebuchet MS" w:hAnsi="Trebuchet MS" w:cs="Arial"/>
            <w:sz w:val="22"/>
          </w:rPr>
          <w:t>Plus d’informations</w:t>
        </w:r>
      </w:hyperlink>
    </w:p>
    <w:p w14:paraId="028149E3"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34FC40C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L’étranger et la protection sociale</w:t>
      </w:r>
    </w:p>
    <w:p w14:paraId="4C4D54A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Entretien avec Lola Isidro dans le cadre des Rencontres Cairn </w:t>
      </w:r>
    </w:p>
    <w:p w14:paraId="4DB48286"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6 février 2025, par visioconférence</w:t>
      </w:r>
    </w:p>
    <w:p w14:paraId="210026F3"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523" w:history="1">
        <w:r w:rsidRPr="000257B3">
          <w:rPr>
            <w:rStyle w:val="Lienhypertexte"/>
            <w:rFonts w:ascii="Trebuchet MS" w:hAnsi="Trebuchet MS" w:cs="Arial"/>
            <w:sz w:val="22"/>
          </w:rPr>
          <w:t>Plus d’informations</w:t>
        </w:r>
      </w:hyperlink>
    </w:p>
    <w:p w14:paraId="1DE2EAB5"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2552DE9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vieillissement dans les campagnes françaises : recompositions et représentations</w:t>
      </w:r>
    </w:p>
    <w:p w14:paraId="773259F0"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CEDETE, l’UMR Territoires, le Laboratoire d’Études Rurales et l’UMR Géographie-Cités</w:t>
      </w:r>
    </w:p>
    <w:p w14:paraId="61B13B87"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7 février 2025, Orléans</w:t>
      </w:r>
    </w:p>
    <w:p w14:paraId="6745A73F"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2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62E09BB"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5F382FB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Journée anniversaire de la Revue des politiques sociales et familiales (RPSF)</w:t>
      </w:r>
    </w:p>
    <w:p w14:paraId="098B3EC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Revue des politiques sociales et familiales</w:t>
      </w:r>
    </w:p>
    <w:p w14:paraId="3DF4DE3E"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7 février 2025, Paris</w:t>
      </w:r>
    </w:p>
    <w:p w14:paraId="75FECAF5"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2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ABD226C"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54DE682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Planification préalable des soins (ACP) en France. Du concept international à la mise en œuvre française </w:t>
      </w:r>
    </w:p>
    <w:p w14:paraId="734F18C7" w14:textId="77777777" w:rsidR="00D71B18" w:rsidRPr="000257B3" w:rsidRDefault="00D71B18" w:rsidP="00D71B18">
      <w:pPr>
        <w:pStyle w:val="NormalWeb"/>
        <w:spacing w:before="0" w:beforeAutospacing="0" w:after="0" w:afterAutospacing="0"/>
        <w:jc w:val="both"/>
        <w:rPr>
          <w:rFonts w:ascii="Trebuchet MS" w:hAnsi="Trebuchet MS" w:cs="Arial"/>
          <w:i/>
          <w:iCs/>
          <w:sz w:val="22"/>
          <w:lang w:val="en-US"/>
        </w:rPr>
      </w:pPr>
      <w:r w:rsidRPr="000257B3">
        <w:rPr>
          <w:rFonts w:ascii="Trebuchet MS" w:hAnsi="Trebuchet MS" w:cs="Arial"/>
          <w:i/>
          <w:iCs/>
          <w:sz w:val="22"/>
          <w:lang w:val="en-US"/>
        </w:rPr>
        <w:t>1</w:t>
      </w:r>
      <w:r w:rsidRPr="000257B3">
        <w:rPr>
          <w:rFonts w:ascii="Trebuchet MS" w:hAnsi="Trebuchet MS" w:cs="Arial"/>
          <w:i/>
          <w:iCs/>
          <w:sz w:val="22"/>
          <w:vertAlign w:val="superscript"/>
          <w:lang w:val="en-US"/>
        </w:rPr>
        <w:t>er</w:t>
      </w:r>
      <w:r w:rsidRPr="000257B3">
        <w:rPr>
          <w:rFonts w:ascii="Trebuchet MS" w:hAnsi="Trebuchet MS" w:cs="Arial"/>
          <w:i/>
          <w:iCs/>
          <w:sz w:val="22"/>
          <w:lang w:val="en-US"/>
        </w:rPr>
        <w:t xml:space="preserve"> Colloque international « Advance care planning » (ACP)</w:t>
      </w:r>
    </w:p>
    <w:p w14:paraId="3C767E5C"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7 février 2025, Paris</w:t>
      </w:r>
    </w:p>
    <w:p w14:paraId="28DA50D6"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2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A5BEB2C"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1359D12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Injustices de genre en santé : regards croisés</w:t>
      </w:r>
    </w:p>
    <w:p w14:paraId="77B87FC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l’Espace Éthique Île-de-France, le CESP et </w:t>
      </w:r>
      <w:proofErr w:type="spellStart"/>
      <w:r w:rsidRPr="000257B3">
        <w:rPr>
          <w:rFonts w:ascii="Trebuchet MS" w:hAnsi="Trebuchet MS" w:cs="Arial"/>
          <w:i/>
          <w:iCs/>
          <w:sz w:val="22"/>
        </w:rPr>
        <w:t>l’Ined</w:t>
      </w:r>
      <w:proofErr w:type="spellEnd"/>
    </w:p>
    <w:p w14:paraId="7C0BF11A"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7 février 2025, Paris</w:t>
      </w:r>
    </w:p>
    <w:p w14:paraId="712D689B"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2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612ED6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4F2991C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Prescriptions potentiellement inappropriées de benzodiazépines chez les seniors : évolution de 2012 à 2022, profils de prescripteurs et disparités territoriales</w:t>
      </w:r>
    </w:p>
    <w:p w14:paraId="08CB778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recherche et documentation en économie de la santé (</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dans le cadre des « Mardis de l’</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xml:space="preserve"> »</w:t>
      </w:r>
    </w:p>
    <w:p w14:paraId="00B490BE"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11 février 2025, par visioconférence</w:t>
      </w:r>
    </w:p>
    <w:p w14:paraId="2A218CAF"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2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41EF03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11F3314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De nouveaux horizons pour les politiques sociales : Investir dans l’avenir</w:t>
      </w:r>
    </w:p>
    <w:p w14:paraId="39B59216"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l'Organisation de coopération et de développement économiques (OECD)</w:t>
      </w:r>
    </w:p>
    <w:p w14:paraId="05B2190F"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13 février 2025, Paris</w:t>
      </w:r>
    </w:p>
    <w:p w14:paraId="1C77F75E"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2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1599D5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5F6551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Vieillir en santé dans la Caraïbe : engageons-nous ! </w:t>
      </w:r>
    </w:p>
    <w:p w14:paraId="762C4E6A"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w:t>
      </w:r>
      <w:r w:rsidRPr="000257B3">
        <w:rPr>
          <w:rFonts w:ascii="Trebuchet MS" w:hAnsi="Trebuchet MS" w:cs="Arial"/>
          <w:i/>
          <w:iCs/>
          <w:sz w:val="22"/>
          <w:vertAlign w:val="superscript"/>
        </w:rPr>
        <w:t>ère</w:t>
      </w:r>
      <w:r w:rsidRPr="000257B3">
        <w:rPr>
          <w:rFonts w:ascii="Trebuchet MS" w:hAnsi="Trebuchet MS" w:cs="Arial"/>
          <w:i/>
          <w:iCs/>
          <w:sz w:val="22"/>
        </w:rPr>
        <w:t xml:space="preserve"> édition Journées Caribéennes Vieillissement et Maintien de l’Autonomie </w:t>
      </w:r>
    </w:p>
    <w:p w14:paraId="1CC935A4"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lastRenderedPageBreak/>
        <w:t>Les 13 et 14 février 2025, Martinique</w:t>
      </w:r>
    </w:p>
    <w:p w14:paraId="6E1B953D"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530" w:history="1">
        <w:r w:rsidRPr="000257B3">
          <w:rPr>
            <w:rStyle w:val="Lienhypertexte"/>
            <w:rFonts w:ascii="Trebuchet MS" w:hAnsi="Trebuchet MS" w:cs="Arial"/>
            <w:sz w:val="22"/>
          </w:rPr>
          <w:t>Plus d’informations</w:t>
        </w:r>
      </w:hyperlink>
    </w:p>
    <w:p w14:paraId="33393BF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35BF82C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Vieillir frère et sœur : évolution des liens au regard du vieillissement</w:t>
      </w:r>
    </w:p>
    <w:p w14:paraId="0F08B74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l’Association Rhône-Alpes de gérontologie psychanalytique (ARAGP)</w:t>
      </w:r>
    </w:p>
    <w:p w14:paraId="5C6CE8D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21 février 2025, Lyon</w:t>
      </w:r>
    </w:p>
    <w:p w14:paraId="592DD1E7"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3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DDA7B8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51C210D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Pouvoir d’agir dans les lieux de vie : regards croisés</w:t>
      </w:r>
    </w:p>
    <w:p w14:paraId="1D0CA1F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Journée d’étude </w:t>
      </w:r>
      <w:proofErr w:type="spellStart"/>
      <w:r w:rsidRPr="000257B3">
        <w:rPr>
          <w:rFonts w:ascii="Trebuchet MS" w:hAnsi="Trebuchet MS" w:cs="Arial"/>
          <w:i/>
          <w:iCs/>
          <w:sz w:val="22"/>
        </w:rPr>
        <w:t>co-construite</w:t>
      </w:r>
      <w:proofErr w:type="spellEnd"/>
      <w:r w:rsidRPr="000257B3">
        <w:rPr>
          <w:rFonts w:ascii="Trebuchet MS" w:hAnsi="Trebuchet MS" w:cs="Arial"/>
          <w:i/>
          <w:iCs/>
          <w:sz w:val="22"/>
        </w:rPr>
        <w:t xml:space="preserve"> entre des universités et l’Association laïque pour l’éducation, la formation, la prévention et l’autonomie (ALEFPA)</w:t>
      </w:r>
    </w:p>
    <w:p w14:paraId="08AE010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28 février 2025, Lille</w:t>
      </w:r>
    </w:p>
    <w:p w14:paraId="166A5F42"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3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9D5282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5172AE2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Cartographie de la santé </w:t>
      </w:r>
    </w:p>
    <w:p w14:paraId="378FA7F2"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Plateforme SHS-Santé </w:t>
      </w:r>
    </w:p>
    <w:p w14:paraId="1D2AB4F9"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Le 3 mars 2025, Aubervilliers</w:t>
      </w:r>
    </w:p>
    <w:p w14:paraId="0A6D87EE" w14:textId="77777777" w:rsidR="00D71B18" w:rsidRPr="000257B3" w:rsidRDefault="00D71B18" w:rsidP="00D71B18">
      <w:pPr>
        <w:pStyle w:val="NormalWeb"/>
        <w:spacing w:before="0" w:beforeAutospacing="0" w:after="0" w:afterAutospacing="0"/>
        <w:jc w:val="both"/>
        <w:rPr>
          <w:rFonts w:ascii="Trebuchet MS" w:hAnsi="Trebuchet MS" w:cs="Arial"/>
          <w:sz w:val="22"/>
          <w:lang w:val="en-US"/>
        </w:rPr>
      </w:pPr>
      <w:hyperlink r:id="rId533"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r w:rsidRPr="000257B3">
        <w:rPr>
          <w:rFonts w:ascii="Trebuchet MS" w:hAnsi="Trebuchet MS" w:cs="Arial"/>
          <w:sz w:val="22"/>
          <w:lang w:val="en-US"/>
        </w:rPr>
        <w:t xml:space="preserve"> </w:t>
      </w:r>
    </w:p>
    <w:p w14:paraId="27047647" w14:textId="77777777" w:rsidR="00D71B18" w:rsidRPr="000257B3" w:rsidRDefault="00D71B18" w:rsidP="00D71B18">
      <w:pPr>
        <w:pStyle w:val="NormalWeb"/>
        <w:spacing w:before="0" w:beforeAutospacing="0" w:after="0" w:afterAutospacing="0"/>
        <w:jc w:val="both"/>
        <w:rPr>
          <w:rFonts w:ascii="Trebuchet MS" w:hAnsi="Trebuchet MS" w:cs="Arial"/>
          <w:sz w:val="22"/>
          <w:lang w:val="en-US"/>
        </w:rPr>
      </w:pPr>
    </w:p>
    <w:p w14:paraId="713A39D6"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The effect of a large anti-poverty program on the long-term care workforce in the United States</w:t>
      </w:r>
    </w:p>
    <w:p w14:paraId="61C9C1D9"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recherche et documentation en économie de la santé (</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dans le cadre des « Mardis de l’</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xml:space="preserve"> »</w:t>
      </w:r>
    </w:p>
    <w:p w14:paraId="141E8C75"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4 mars 2025, par visioconférence</w:t>
      </w:r>
    </w:p>
    <w:p w14:paraId="72FF2A2F"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3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2024A6E"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6CEE337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Un anthropologue dans ma famille – Menez une enquête dont vos grands-parents sont les héros</w:t>
      </w:r>
    </w:p>
    <w:p w14:paraId="0938CCA6"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Paris Cité, à l’occasion de la parution du livre d’Elsa Ramos </w:t>
      </w:r>
    </w:p>
    <w:p w14:paraId="630FB82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6 mars 2025, Paris</w:t>
      </w:r>
    </w:p>
    <w:p w14:paraId="6D194ED7"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3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EF28CA8"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3A0B014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Prisonnières » : mythes, fictions et récits de femmes incarcérées</w:t>
      </w:r>
    </w:p>
    <w:p w14:paraId="533D6240"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de Rennes 2 </w:t>
      </w:r>
    </w:p>
    <w:p w14:paraId="74EF2071"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Le 6 mars 2025, Rennes</w:t>
      </w:r>
    </w:p>
    <w:p w14:paraId="14BC7E2C" w14:textId="77777777" w:rsidR="00D71B18" w:rsidRPr="000257B3" w:rsidRDefault="00D71B18" w:rsidP="00D71B18">
      <w:pPr>
        <w:pStyle w:val="NormalWeb"/>
        <w:spacing w:before="0" w:beforeAutospacing="0" w:after="0" w:afterAutospacing="0"/>
        <w:jc w:val="both"/>
        <w:rPr>
          <w:rFonts w:ascii="Trebuchet MS" w:hAnsi="Trebuchet MS" w:cs="Arial"/>
          <w:sz w:val="22"/>
          <w:lang w:val="en-US"/>
        </w:rPr>
      </w:pPr>
      <w:hyperlink r:id="rId536"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r w:rsidRPr="000257B3">
        <w:rPr>
          <w:rFonts w:ascii="Trebuchet MS" w:hAnsi="Trebuchet MS" w:cs="Arial"/>
          <w:sz w:val="22"/>
          <w:lang w:val="en-US"/>
        </w:rPr>
        <w:t xml:space="preserve"> </w:t>
      </w:r>
    </w:p>
    <w:p w14:paraId="1E411FD9"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US"/>
        </w:rPr>
      </w:pPr>
    </w:p>
    <w:p w14:paraId="436F94B5"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US"/>
        </w:rPr>
      </w:pPr>
      <w:bookmarkStart w:id="33" w:name="_Hlk189146205"/>
      <w:r w:rsidRPr="000257B3">
        <w:rPr>
          <w:rFonts w:ascii="Trebuchet MS" w:hAnsi="Trebuchet MS" w:cs="Arial"/>
          <w:b/>
          <w:bCs/>
          <w:sz w:val="22"/>
          <w:lang w:val="en-US"/>
        </w:rPr>
        <w:t>International Handbook of Participatory Approaches in Ageing Research</w:t>
      </w:r>
    </w:p>
    <w:p w14:paraId="2AA8CB8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Chaire Internationale SIÂGE</w:t>
      </w:r>
    </w:p>
    <w:p w14:paraId="2894E9D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6 mars 2025, Metz (hybride)</w:t>
      </w:r>
    </w:p>
    <w:p w14:paraId="73DB90E1"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3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951F54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683BBA93"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Pitch your postdoc with Christophe Humbert and Anna Wanka</w:t>
      </w:r>
    </w:p>
    <w:p w14:paraId="56717710"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Chaire Internationale SIÂGE</w:t>
      </w:r>
    </w:p>
    <w:p w14:paraId="59F17C9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7 mars 2025, Metz (hybride)</w:t>
      </w:r>
    </w:p>
    <w:p w14:paraId="2045E6FB"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38" w:history="1">
        <w:r w:rsidRPr="000257B3">
          <w:rPr>
            <w:rStyle w:val="Lienhypertexte"/>
            <w:rFonts w:ascii="Trebuchet MS" w:hAnsi="Trebuchet MS" w:cs="Arial"/>
            <w:sz w:val="22"/>
          </w:rPr>
          <w:t>Plus d’informations</w:t>
        </w:r>
      </w:hyperlink>
    </w:p>
    <w:bookmarkEnd w:id="33"/>
    <w:p w14:paraId="34BAE62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011C3E2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12</w:t>
      </w:r>
      <w:r w:rsidRPr="000257B3">
        <w:rPr>
          <w:rFonts w:ascii="Trebuchet MS" w:hAnsi="Trebuchet MS" w:cs="Arial"/>
          <w:b/>
          <w:bCs/>
          <w:sz w:val="22"/>
          <w:vertAlign w:val="superscript"/>
        </w:rPr>
        <w:t>ème</w:t>
      </w:r>
      <w:r w:rsidRPr="000257B3">
        <w:rPr>
          <w:rFonts w:ascii="Trebuchet MS" w:hAnsi="Trebuchet MS" w:cs="Arial"/>
          <w:b/>
          <w:bCs/>
          <w:sz w:val="22"/>
        </w:rPr>
        <w:t xml:space="preserve"> édition des Journées scientifiques MSH Val de Loire</w:t>
      </w:r>
    </w:p>
    <w:p w14:paraId="338881A2"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MSH Val de Loire</w:t>
      </w:r>
    </w:p>
    <w:p w14:paraId="16E1F12E"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10 et 11 mars 2025, Tours</w:t>
      </w:r>
    </w:p>
    <w:p w14:paraId="74EE4212"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539" w:history="1">
        <w:r w:rsidRPr="000257B3">
          <w:rPr>
            <w:rStyle w:val="Lienhypertexte"/>
            <w:rFonts w:ascii="Trebuchet MS" w:hAnsi="Trebuchet MS" w:cs="Arial"/>
            <w:sz w:val="22"/>
          </w:rPr>
          <w:t>Plus d’informations</w:t>
        </w:r>
      </w:hyperlink>
    </w:p>
    <w:p w14:paraId="7369924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341CA47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Représentations de la vieillesse et du vieillissement : Approches pluridisciplinaires</w:t>
      </w:r>
    </w:p>
    <w:p w14:paraId="49DDABB7"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de Caen </w:t>
      </w:r>
    </w:p>
    <w:p w14:paraId="5811607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Le 13 mars 2025, Caen</w:t>
      </w:r>
    </w:p>
    <w:p w14:paraId="2DADF4DE" w14:textId="77777777" w:rsidR="00D71B18" w:rsidRPr="000257B3" w:rsidRDefault="00D71B18" w:rsidP="00D71B18">
      <w:pPr>
        <w:pStyle w:val="NormalWeb"/>
        <w:spacing w:before="0" w:beforeAutospacing="0" w:after="0" w:afterAutospacing="0"/>
        <w:jc w:val="both"/>
        <w:rPr>
          <w:rFonts w:ascii="Trebuchet MS" w:hAnsi="Trebuchet MS" w:cs="Arial"/>
          <w:sz w:val="22"/>
          <w:lang w:val="en-US"/>
        </w:rPr>
      </w:pPr>
      <w:hyperlink r:id="rId540"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r w:rsidRPr="000257B3">
        <w:rPr>
          <w:rFonts w:ascii="Trebuchet MS" w:hAnsi="Trebuchet MS" w:cs="Arial"/>
          <w:sz w:val="22"/>
          <w:lang w:val="en-US"/>
        </w:rPr>
        <w:t xml:space="preserve"> </w:t>
      </w:r>
    </w:p>
    <w:p w14:paraId="0597C15E"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US"/>
        </w:rPr>
      </w:pPr>
    </w:p>
    <w:p w14:paraId="29E1E906"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Long-term Care Conference SHARE</w:t>
      </w:r>
    </w:p>
    <w:p w14:paraId="5AB555A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Paris Dauphine </w:t>
      </w:r>
    </w:p>
    <w:p w14:paraId="79A3FCF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14 mars 2025, Paris</w:t>
      </w:r>
    </w:p>
    <w:p w14:paraId="232DC337"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4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DA6E32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7664542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Discours politique et cinéma </w:t>
      </w:r>
    </w:p>
    <w:p w14:paraId="01FC92D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de Lorraine</w:t>
      </w:r>
    </w:p>
    <w:p w14:paraId="51991625"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17 et 18 mars 2025, Nancy</w:t>
      </w:r>
    </w:p>
    <w:p w14:paraId="78F36873"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542" w:history="1">
        <w:r w:rsidRPr="000257B3">
          <w:rPr>
            <w:rStyle w:val="Lienhypertexte"/>
            <w:rFonts w:ascii="Trebuchet MS" w:hAnsi="Trebuchet MS" w:cs="Arial"/>
            <w:sz w:val="22"/>
          </w:rPr>
          <w:t>Plus d’informations</w:t>
        </w:r>
      </w:hyperlink>
    </w:p>
    <w:p w14:paraId="2CFB00E9"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345EAB4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6</w:t>
      </w:r>
      <w:r w:rsidRPr="000257B3">
        <w:rPr>
          <w:rFonts w:ascii="Trebuchet MS" w:hAnsi="Trebuchet MS" w:cs="Arial"/>
          <w:b/>
          <w:bCs/>
          <w:sz w:val="22"/>
          <w:vertAlign w:val="superscript"/>
        </w:rPr>
        <w:t>èmes</w:t>
      </w:r>
      <w:r w:rsidRPr="000257B3">
        <w:rPr>
          <w:rFonts w:ascii="Trebuchet MS" w:hAnsi="Trebuchet MS" w:cs="Arial"/>
          <w:b/>
          <w:bCs/>
          <w:sz w:val="22"/>
        </w:rPr>
        <w:t xml:space="preserve"> Rencontres de l’édition en sciences humaines et sociales</w:t>
      </w:r>
    </w:p>
    <w:p w14:paraId="2EDEC62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les Éditions de l’EHESS, de l’INED, du CTHS, de l’École nationale des chartes, de la Sorbonne et de l’IHEAL </w:t>
      </w:r>
      <w:proofErr w:type="gramStart"/>
      <w:r w:rsidRPr="000257B3">
        <w:rPr>
          <w:rFonts w:ascii="Trebuchet MS" w:hAnsi="Trebuchet MS" w:cs="Arial"/>
          <w:i/>
          <w:iCs/>
          <w:sz w:val="22"/>
        </w:rPr>
        <w:t>;  le</w:t>
      </w:r>
      <w:proofErr w:type="gramEnd"/>
      <w:r w:rsidRPr="000257B3">
        <w:rPr>
          <w:rFonts w:ascii="Trebuchet MS" w:hAnsi="Trebuchet MS" w:cs="Arial"/>
          <w:i/>
          <w:iCs/>
          <w:sz w:val="22"/>
        </w:rPr>
        <w:t xml:space="preserve"> service des publications de l’EPHE, la MSH Mondes, la MSH Paris Nord, les Éditions et le Service d’appui à l’édition scientifique ouverte du CNRS</w:t>
      </w:r>
    </w:p>
    <w:p w14:paraId="336562F9"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19 et 20 mars 2025, Aubervilliers (hybride)</w:t>
      </w:r>
    </w:p>
    <w:p w14:paraId="5392ADE4"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543" w:history="1">
        <w:r w:rsidRPr="000257B3">
          <w:rPr>
            <w:rStyle w:val="Lienhypertexte"/>
            <w:rFonts w:ascii="Trebuchet MS" w:hAnsi="Trebuchet MS" w:cs="Arial"/>
            <w:sz w:val="22"/>
          </w:rPr>
          <w:t>Plus d’informations</w:t>
        </w:r>
      </w:hyperlink>
    </w:p>
    <w:p w14:paraId="3D25EFF3"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73731B3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Comment combattre l’isolement des personnes âgées ?</w:t>
      </w:r>
    </w:p>
    <w:p w14:paraId="21E8C476"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Société Française de Gériatrie et de Gérontologie (SFGG) </w:t>
      </w:r>
    </w:p>
    <w:p w14:paraId="79C5997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20 mars 2025, par visioconférence</w:t>
      </w:r>
    </w:p>
    <w:p w14:paraId="2C9E3A36"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4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D2BEF60"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298B13D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Déclin cognitif, volonté et autonomie de la personne âgée dans le champ médical et médicosocial : une approche juridique </w:t>
      </w:r>
    </w:p>
    <w:p w14:paraId="5784CA0A"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dans le séminaire de recherche « Autonomie(s), indépendance et dépendances »</w:t>
      </w:r>
    </w:p>
    <w:p w14:paraId="1C47BE8C"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20 mars 2025, par visioconférence</w:t>
      </w:r>
    </w:p>
    <w:p w14:paraId="0765BD55"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hyperlink r:id="rId545" w:history="1">
        <w:r w:rsidRPr="000257B3">
          <w:rPr>
            <w:rStyle w:val="Lienhypertexte"/>
            <w:rFonts w:ascii="Trebuchet MS" w:hAnsi="Trebuchet MS" w:cs="Arial"/>
            <w:sz w:val="22"/>
          </w:rPr>
          <w:t>Plus d’informations</w:t>
        </w:r>
      </w:hyperlink>
    </w:p>
    <w:p w14:paraId="651D0965"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25FE454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santé à l’épreuve des évolutions de la production urbaine</w:t>
      </w:r>
      <w:r w:rsidRPr="000257B3">
        <w:rPr>
          <w:rFonts w:cs="Arial"/>
          <w:b/>
          <w:bCs/>
          <w:sz w:val="22"/>
        </w:rPr>
        <w:t> </w:t>
      </w:r>
    </w:p>
    <w:p w14:paraId="26B4899D"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10</w:t>
      </w:r>
      <w:r w:rsidRPr="000257B3">
        <w:rPr>
          <w:rFonts w:cs="Arial"/>
          <w:i/>
          <w:iCs/>
          <w:sz w:val="22"/>
        </w:rPr>
        <w:t>ᵉ</w:t>
      </w:r>
      <w:r w:rsidRPr="000257B3">
        <w:rPr>
          <w:rFonts w:ascii="Trebuchet MS" w:hAnsi="Trebuchet MS" w:cs="Arial"/>
          <w:i/>
          <w:iCs/>
          <w:sz w:val="22"/>
        </w:rPr>
        <w:t xml:space="preserve"> journée d'étude du laboratoire ESPI </w:t>
      </w:r>
      <w:proofErr w:type="spellStart"/>
      <w:r w:rsidRPr="000257B3">
        <w:rPr>
          <w:rFonts w:ascii="Trebuchet MS" w:hAnsi="Trebuchet MS" w:cs="Arial"/>
          <w:i/>
          <w:iCs/>
          <w:sz w:val="22"/>
        </w:rPr>
        <w:t>Research</w:t>
      </w:r>
      <w:proofErr w:type="spellEnd"/>
      <w:r w:rsidRPr="000257B3">
        <w:rPr>
          <w:rFonts w:ascii="Trebuchet MS" w:hAnsi="Trebuchet MS" w:cs="Arial"/>
          <w:i/>
          <w:iCs/>
          <w:sz w:val="22"/>
        </w:rPr>
        <w:t xml:space="preserve"> in Real </w:t>
      </w:r>
      <w:proofErr w:type="spellStart"/>
      <w:r w:rsidRPr="000257B3">
        <w:rPr>
          <w:rFonts w:ascii="Trebuchet MS" w:hAnsi="Trebuchet MS" w:cs="Arial"/>
          <w:i/>
          <w:iCs/>
          <w:sz w:val="22"/>
        </w:rPr>
        <w:t>Estate</w:t>
      </w:r>
      <w:proofErr w:type="spellEnd"/>
      <w:r w:rsidRPr="000257B3">
        <w:rPr>
          <w:rFonts w:ascii="Trebuchet MS" w:hAnsi="Trebuchet MS" w:cs="Arial"/>
          <w:i/>
          <w:iCs/>
          <w:sz w:val="22"/>
        </w:rPr>
        <w:t xml:space="preserve"> (ESPI2R)</w:t>
      </w:r>
    </w:p>
    <w:p w14:paraId="7710172F"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20 mars 2025, Lyon (hybride)</w:t>
      </w:r>
    </w:p>
    <w:p w14:paraId="3F566D65"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hyperlink r:id="rId546" w:history="1">
        <w:r w:rsidRPr="000257B3">
          <w:rPr>
            <w:rStyle w:val="Lienhypertexte"/>
            <w:rFonts w:ascii="Trebuchet MS" w:hAnsi="Trebuchet MS" w:cs="Arial"/>
            <w:sz w:val="22"/>
          </w:rPr>
          <w:t>Plus d’informations</w:t>
        </w:r>
      </w:hyperlink>
    </w:p>
    <w:p w14:paraId="71AF9753"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784D50F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souffrance et la douleur</w:t>
      </w:r>
    </w:p>
    <w:p w14:paraId="49284A2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Paris Cité et l’Université Paris I Panthéon Sorbonne</w:t>
      </w:r>
    </w:p>
    <w:p w14:paraId="29B2ABF1"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20 mars 2025, Paris (hybride)</w:t>
      </w:r>
    </w:p>
    <w:p w14:paraId="467AFF3D"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hyperlink r:id="rId547" w:history="1">
        <w:r w:rsidRPr="000257B3">
          <w:rPr>
            <w:rStyle w:val="Lienhypertexte"/>
            <w:rFonts w:ascii="Trebuchet MS" w:hAnsi="Trebuchet MS" w:cs="Arial"/>
            <w:sz w:val="22"/>
          </w:rPr>
          <w:t>Plus d’informations</w:t>
        </w:r>
      </w:hyperlink>
    </w:p>
    <w:p w14:paraId="779E93F5"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199F252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Universel(s) </w:t>
      </w:r>
    </w:p>
    <w:p w14:paraId="0961FCE7"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2</w:t>
      </w:r>
      <w:r w:rsidRPr="000257B3">
        <w:rPr>
          <w:rFonts w:ascii="Trebuchet MS" w:hAnsi="Trebuchet MS" w:cs="Arial"/>
          <w:i/>
          <w:iCs/>
          <w:sz w:val="22"/>
          <w:vertAlign w:val="superscript"/>
        </w:rPr>
        <w:t>ème</w:t>
      </w:r>
      <w:r w:rsidRPr="000257B3">
        <w:rPr>
          <w:rFonts w:ascii="Trebuchet MS" w:hAnsi="Trebuchet MS" w:cs="Arial"/>
          <w:i/>
          <w:iCs/>
          <w:sz w:val="22"/>
        </w:rPr>
        <w:t xml:space="preserve"> édition du Printemps des Humanités du Campus Condorcet</w:t>
      </w:r>
    </w:p>
    <w:p w14:paraId="0F2FDD5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20 au 22 mars 2025, Aubervilliers</w:t>
      </w:r>
    </w:p>
    <w:p w14:paraId="3A4A5D7E"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4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1F18848"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3A06265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soins en milieu carcéral : des constats à la réflexion. Des constats à la réflexion éthique</w:t>
      </w:r>
    </w:p>
    <w:p w14:paraId="18FAD9CA"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Groupe francophone d’Études et de Formations en Éthique de la Relation de Service et de soin (GEFERS)</w:t>
      </w:r>
    </w:p>
    <w:p w14:paraId="6A81D49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21 mars 2025, Epernay </w:t>
      </w:r>
    </w:p>
    <w:p w14:paraId="11C5F6F5"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4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29FD4C4"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78B2532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santé et l’aide aux personnes dépendantes</w:t>
      </w:r>
    </w:p>
    <w:p w14:paraId="6C2C9AAA"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lastRenderedPageBreak/>
        <w:t>5</w:t>
      </w:r>
      <w:r w:rsidRPr="000257B3">
        <w:rPr>
          <w:rFonts w:ascii="Trebuchet MS" w:hAnsi="Trebuchet MS" w:cs="Arial"/>
          <w:i/>
          <w:iCs/>
          <w:sz w:val="22"/>
          <w:vertAlign w:val="superscript"/>
        </w:rPr>
        <w:t>ème</w:t>
      </w:r>
      <w:r w:rsidRPr="000257B3">
        <w:rPr>
          <w:rFonts w:ascii="Trebuchet MS" w:hAnsi="Trebuchet MS" w:cs="Arial"/>
          <w:i/>
          <w:iCs/>
          <w:sz w:val="22"/>
        </w:rPr>
        <w:t xml:space="preserve"> séance du séminaire « Retraites et parcours de vie » (REPARVIE)</w:t>
      </w:r>
    </w:p>
    <w:p w14:paraId="06365F1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21 mars 2025, Paris</w:t>
      </w:r>
    </w:p>
    <w:p w14:paraId="6EEA245B"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50" w:history="1">
        <w:r w:rsidRPr="000257B3">
          <w:rPr>
            <w:rStyle w:val="Lienhypertexte"/>
            <w:rFonts w:ascii="Trebuchet MS" w:hAnsi="Trebuchet MS" w:cs="Arial"/>
            <w:sz w:val="22"/>
          </w:rPr>
          <w:t>Plus d’informations</w:t>
        </w:r>
      </w:hyperlink>
    </w:p>
    <w:p w14:paraId="2781A9B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34580E9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L’accessibilité universelle </w:t>
      </w:r>
    </w:p>
    <w:p w14:paraId="3133C90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Atelier d’écriture animé par Ketty Steward et organisé par le PPR Autonomie et le réseau Université de la Pluralité, dans le cadre du festival du campus Condorcet Printemps des Humanités</w:t>
      </w:r>
    </w:p>
    <w:p w14:paraId="2AB346F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22 mars 2025, Aubervilliers</w:t>
      </w:r>
    </w:p>
    <w:p w14:paraId="3AB73C04"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5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28632B5"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115407A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bookmarkStart w:id="34" w:name="_Hlk189139471"/>
      <w:r w:rsidRPr="000257B3">
        <w:rPr>
          <w:rFonts w:ascii="Trebuchet MS" w:hAnsi="Trebuchet MS" w:cs="Arial"/>
          <w:b/>
          <w:bCs/>
          <w:sz w:val="22"/>
        </w:rPr>
        <w:t>Dépendance(s) et autonomie. Construire et penser sa thèse en SHS</w:t>
      </w:r>
    </w:p>
    <w:p w14:paraId="5FB6202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Journée des </w:t>
      </w:r>
      <w:proofErr w:type="spellStart"/>
      <w:r w:rsidRPr="000257B3">
        <w:rPr>
          <w:rFonts w:ascii="Trebuchet MS" w:hAnsi="Trebuchet MS" w:cs="Arial"/>
          <w:i/>
          <w:iCs/>
          <w:sz w:val="22"/>
        </w:rPr>
        <w:t>doctorant·es</w:t>
      </w:r>
      <w:proofErr w:type="spellEnd"/>
      <w:r w:rsidRPr="000257B3">
        <w:rPr>
          <w:rFonts w:ascii="Trebuchet MS" w:hAnsi="Trebuchet MS" w:cs="Arial"/>
          <w:i/>
          <w:iCs/>
          <w:sz w:val="22"/>
        </w:rPr>
        <w:t>, soutenue par le Laboratoire de recherche historique Rhône-Alpes (LARHRA) et le programme ANR Kappa</w:t>
      </w:r>
    </w:p>
    <w:p w14:paraId="68FB6E0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24 mars 2025, Aubervilliers</w:t>
      </w:r>
    </w:p>
    <w:p w14:paraId="10B7D1F1"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5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34"/>
    <w:p w14:paraId="76FDB92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7EB50C9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Julien Simard – « Vieillissement et crise du logement – Gentrification, précarité et résistance »</w:t>
      </w:r>
    </w:p>
    <w:p w14:paraId="02B2088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Émission organisée dans le cadre du Programme prioritaire de recherche (PPR) sur l’Autonomie</w:t>
      </w:r>
    </w:p>
    <w:p w14:paraId="02FEEC82"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24 mars 2025, par visioconférence</w:t>
      </w:r>
    </w:p>
    <w:p w14:paraId="08C3DE32"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553" w:history="1">
        <w:r w:rsidRPr="000257B3">
          <w:rPr>
            <w:rStyle w:val="Lienhypertexte"/>
            <w:rFonts w:ascii="Trebuchet MS" w:hAnsi="Trebuchet MS" w:cs="Arial"/>
            <w:sz w:val="22"/>
          </w:rPr>
          <w:t>Plus d’informations</w:t>
        </w:r>
      </w:hyperlink>
    </w:p>
    <w:p w14:paraId="5D2FD9A8"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0FBDEEC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Questionner les configurations familiales</w:t>
      </w:r>
    </w:p>
    <w:p w14:paraId="047DE30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2</w:t>
      </w:r>
      <w:r w:rsidRPr="000257B3">
        <w:rPr>
          <w:rFonts w:ascii="Trebuchet MS" w:hAnsi="Trebuchet MS" w:cs="Arial"/>
          <w:i/>
          <w:iCs/>
          <w:sz w:val="22"/>
          <w:vertAlign w:val="superscript"/>
        </w:rPr>
        <w:t>ème</w:t>
      </w:r>
      <w:r w:rsidRPr="000257B3">
        <w:rPr>
          <w:rFonts w:ascii="Trebuchet MS" w:hAnsi="Trebuchet MS" w:cs="Arial"/>
          <w:i/>
          <w:iCs/>
          <w:sz w:val="22"/>
        </w:rPr>
        <w:t xml:space="preserve"> édition de la Journée sur les grandes enquêtes internationales, organisée par </w:t>
      </w:r>
      <w:proofErr w:type="spellStart"/>
      <w:r w:rsidRPr="000257B3">
        <w:rPr>
          <w:rFonts w:ascii="Trebuchet MS" w:hAnsi="Trebuchet MS" w:cs="Arial"/>
          <w:i/>
          <w:iCs/>
          <w:sz w:val="22"/>
        </w:rPr>
        <w:t>Progedo</w:t>
      </w:r>
      <w:proofErr w:type="spellEnd"/>
      <w:r w:rsidRPr="000257B3">
        <w:rPr>
          <w:rFonts w:ascii="Trebuchet MS" w:hAnsi="Trebuchet MS" w:cs="Arial"/>
          <w:i/>
          <w:iCs/>
          <w:sz w:val="22"/>
        </w:rPr>
        <w:t xml:space="preserve"> </w:t>
      </w:r>
    </w:p>
    <w:p w14:paraId="6C7BF0E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26 mars 2025, Aubervilliers</w:t>
      </w:r>
    </w:p>
    <w:p w14:paraId="69D62BA1"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5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854AB9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43485DA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8</w:t>
      </w:r>
      <w:r w:rsidRPr="000257B3">
        <w:rPr>
          <w:rFonts w:ascii="Trebuchet MS" w:hAnsi="Trebuchet MS" w:cs="Arial"/>
          <w:b/>
          <w:bCs/>
          <w:sz w:val="22"/>
          <w:vertAlign w:val="superscript"/>
        </w:rPr>
        <w:t>ème</w:t>
      </w:r>
      <w:r w:rsidRPr="000257B3">
        <w:rPr>
          <w:rFonts w:ascii="Trebuchet MS" w:hAnsi="Trebuchet MS" w:cs="Arial"/>
          <w:b/>
          <w:bCs/>
          <w:sz w:val="22"/>
        </w:rPr>
        <w:t xml:space="preserve"> Rencontre « Handicap, Recherche et Citoyenneté »</w:t>
      </w:r>
    </w:p>
    <w:p w14:paraId="4A3CE126"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Fondation internationale de la recherche appliquée sur le handicap (</w:t>
      </w:r>
      <w:proofErr w:type="spellStart"/>
      <w:r w:rsidRPr="000257B3">
        <w:rPr>
          <w:rFonts w:ascii="Trebuchet MS" w:hAnsi="Trebuchet MS" w:cs="Arial"/>
          <w:i/>
          <w:iCs/>
          <w:sz w:val="22"/>
        </w:rPr>
        <w:t>Firah</w:t>
      </w:r>
      <w:proofErr w:type="spellEnd"/>
      <w:r w:rsidRPr="000257B3">
        <w:rPr>
          <w:rFonts w:ascii="Trebuchet MS" w:hAnsi="Trebuchet MS" w:cs="Arial"/>
          <w:i/>
          <w:iCs/>
          <w:sz w:val="22"/>
        </w:rPr>
        <w:t>)</w:t>
      </w:r>
    </w:p>
    <w:p w14:paraId="1C964BB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26 mars 2025, Paris</w:t>
      </w:r>
    </w:p>
    <w:p w14:paraId="4CE38E4F"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5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0D75CF1"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7115672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6</w:t>
      </w:r>
      <w:r w:rsidRPr="000257B3">
        <w:rPr>
          <w:rFonts w:ascii="Trebuchet MS" w:hAnsi="Trebuchet MS" w:cs="Arial"/>
          <w:b/>
          <w:bCs/>
          <w:sz w:val="22"/>
          <w:vertAlign w:val="superscript"/>
        </w:rPr>
        <w:t xml:space="preserve">èmes </w:t>
      </w:r>
      <w:r w:rsidRPr="000257B3">
        <w:rPr>
          <w:rFonts w:ascii="Trebuchet MS" w:hAnsi="Trebuchet MS" w:cs="Arial"/>
          <w:b/>
          <w:bCs/>
          <w:sz w:val="22"/>
        </w:rPr>
        <w:t xml:space="preserve">Journées Vieillissement et Maintien de l’Autonomie </w:t>
      </w:r>
    </w:p>
    <w:p w14:paraId="5D227E8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Journées Vieillissement et Maintien de l’Autonomie (JVMA)</w:t>
      </w:r>
    </w:p>
    <w:p w14:paraId="0F5D18ED"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26 et 27 mars 2025, Tours</w:t>
      </w:r>
    </w:p>
    <w:p w14:paraId="0191F6B2"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556" w:history="1">
        <w:r w:rsidRPr="000257B3">
          <w:rPr>
            <w:rStyle w:val="Lienhypertexte"/>
            <w:rFonts w:ascii="Trebuchet MS" w:hAnsi="Trebuchet MS" w:cs="Arial"/>
            <w:sz w:val="22"/>
          </w:rPr>
          <w:t>Plus d’informations</w:t>
        </w:r>
      </w:hyperlink>
    </w:p>
    <w:p w14:paraId="57B1BFC9"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591779E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Pour une approche contextuelle de l’autonomie dans le champ du handicap et du vieillissement</w:t>
      </w:r>
    </w:p>
    <w:p w14:paraId="74AC9032"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Catholique de Lille</w:t>
      </w:r>
    </w:p>
    <w:p w14:paraId="1B24C2F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27 mars 2025, Lille</w:t>
      </w:r>
    </w:p>
    <w:p w14:paraId="6C58D18D"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57" w:history="1">
        <w:r w:rsidRPr="000257B3">
          <w:rPr>
            <w:rStyle w:val="Lienhypertexte"/>
            <w:rFonts w:ascii="Trebuchet MS" w:hAnsi="Trebuchet MS" w:cs="Arial"/>
            <w:sz w:val="22"/>
          </w:rPr>
          <w:t>Plus d’informations</w:t>
        </w:r>
      </w:hyperlink>
    </w:p>
    <w:p w14:paraId="266BFB2C"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178F7EA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Face aux enjeux du handicap et du vieillissement : quelles appropriations du droit international des droits humains ?</w:t>
      </w:r>
    </w:p>
    <w:p w14:paraId="76FACB4B"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Chaire internationale « Sociétés inclusives et avancée en Âge » (SIÂGE)</w:t>
      </w:r>
    </w:p>
    <w:p w14:paraId="0E55FB67"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27 et 28 mars 2025, Metz</w:t>
      </w:r>
    </w:p>
    <w:p w14:paraId="139A5B56"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558" w:history="1">
        <w:r w:rsidRPr="000257B3">
          <w:rPr>
            <w:rStyle w:val="Lienhypertexte"/>
            <w:rFonts w:ascii="Trebuchet MS" w:hAnsi="Trebuchet MS" w:cs="Arial"/>
            <w:sz w:val="22"/>
          </w:rPr>
          <w:t>Plus d’informations</w:t>
        </w:r>
      </w:hyperlink>
    </w:p>
    <w:p w14:paraId="23AEBF9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01F808E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bookmarkStart w:id="35" w:name="_Hlk195016080"/>
      <w:r w:rsidRPr="000257B3">
        <w:rPr>
          <w:rFonts w:ascii="Trebuchet MS" w:hAnsi="Trebuchet MS" w:cs="Arial"/>
          <w:b/>
          <w:bCs/>
          <w:sz w:val="22"/>
        </w:rPr>
        <w:t xml:space="preserve">Webinaires du programme de recherche interdisciplinaire </w:t>
      </w:r>
    </w:p>
    <w:p w14:paraId="237A36A0"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Organisée par la Plateforme nationale pour la recherche sur la fin de vie et l'Inserm</w:t>
      </w:r>
    </w:p>
    <w:p w14:paraId="228E4E27" w14:textId="77777777" w:rsidR="00D71B18" w:rsidRPr="000257B3" w:rsidRDefault="00D71B18" w:rsidP="00D71B18">
      <w:pPr>
        <w:pStyle w:val="NormalWeb"/>
        <w:numPr>
          <w:ilvl w:val="0"/>
          <w:numId w:val="16"/>
        </w:numPr>
        <w:spacing w:before="0" w:beforeAutospacing="0" w:after="0" w:afterAutospacing="0"/>
        <w:jc w:val="both"/>
        <w:rPr>
          <w:rFonts w:ascii="Trebuchet MS" w:hAnsi="Trebuchet MS" w:cs="Arial"/>
          <w:sz w:val="22"/>
        </w:rPr>
      </w:pPr>
      <w:r w:rsidRPr="000257B3">
        <w:rPr>
          <w:rFonts w:ascii="Trebuchet MS" w:hAnsi="Trebuchet MS" w:cs="Arial"/>
          <w:sz w:val="22"/>
        </w:rPr>
        <w:t>Rencontre « Souffrances, expériences vécues en fin de vie et demandes de mort »</w:t>
      </w:r>
    </w:p>
    <w:p w14:paraId="4858F739" w14:textId="77777777" w:rsidR="00D71B18" w:rsidRPr="000257B3" w:rsidRDefault="00D71B18" w:rsidP="00D71B18">
      <w:pPr>
        <w:pStyle w:val="NormalWeb"/>
        <w:numPr>
          <w:ilvl w:val="0"/>
          <w:numId w:val="16"/>
        </w:numPr>
        <w:spacing w:before="0" w:beforeAutospacing="0" w:after="0" w:afterAutospacing="0"/>
        <w:jc w:val="both"/>
        <w:rPr>
          <w:rFonts w:ascii="Trebuchet MS" w:hAnsi="Trebuchet MS" w:cs="Arial"/>
          <w:sz w:val="22"/>
        </w:rPr>
      </w:pPr>
      <w:r w:rsidRPr="000257B3">
        <w:rPr>
          <w:rFonts w:ascii="Trebuchet MS" w:hAnsi="Trebuchet MS" w:cs="Arial"/>
          <w:sz w:val="22"/>
        </w:rPr>
        <w:lastRenderedPageBreak/>
        <w:t>Rencontre « Anticipation et parcours de santé, besoins en soins palliatifs »</w:t>
      </w:r>
    </w:p>
    <w:p w14:paraId="1811235F" w14:textId="77777777" w:rsidR="00D71B18" w:rsidRPr="000257B3" w:rsidRDefault="00D71B18" w:rsidP="00D71B18">
      <w:pPr>
        <w:pStyle w:val="NormalWeb"/>
        <w:numPr>
          <w:ilvl w:val="0"/>
          <w:numId w:val="16"/>
        </w:numPr>
        <w:spacing w:before="0" w:beforeAutospacing="0" w:after="0" w:afterAutospacing="0"/>
        <w:jc w:val="both"/>
        <w:rPr>
          <w:rFonts w:ascii="Trebuchet MS" w:hAnsi="Trebuchet MS" w:cs="Arial"/>
          <w:sz w:val="22"/>
        </w:rPr>
      </w:pPr>
      <w:r w:rsidRPr="000257B3">
        <w:rPr>
          <w:rFonts w:ascii="Trebuchet MS" w:hAnsi="Trebuchet MS" w:cs="Arial"/>
          <w:sz w:val="22"/>
        </w:rPr>
        <w:t>Retour d'expériences de consortia interdisciplinaires sur la fin de vie à l'étranger</w:t>
      </w:r>
    </w:p>
    <w:p w14:paraId="6486A8EF" w14:textId="77777777" w:rsidR="00D71B18" w:rsidRPr="000257B3" w:rsidRDefault="00D71B18" w:rsidP="00D71B18">
      <w:pPr>
        <w:pStyle w:val="NormalWeb"/>
        <w:numPr>
          <w:ilvl w:val="0"/>
          <w:numId w:val="16"/>
        </w:numPr>
        <w:spacing w:before="0" w:beforeAutospacing="0" w:after="0" w:afterAutospacing="0"/>
        <w:jc w:val="both"/>
        <w:rPr>
          <w:rFonts w:ascii="Trebuchet MS" w:hAnsi="Trebuchet MS" w:cs="Arial"/>
          <w:sz w:val="22"/>
        </w:rPr>
      </w:pPr>
      <w:r w:rsidRPr="000257B3">
        <w:rPr>
          <w:rFonts w:ascii="Trebuchet MS" w:hAnsi="Trebuchet MS" w:cs="Arial"/>
          <w:sz w:val="22"/>
        </w:rPr>
        <w:t>La recherche participative en santé : méthodologies et retours d'expériences</w:t>
      </w:r>
    </w:p>
    <w:p w14:paraId="1D0BC639" w14:textId="77777777" w:rsidR="00D71B18" w:rsidRPr="000257B3" w:rsidRDefault="00D71B18" w:rsidP="00D71B18">
      <w:pPr>
        <w:pStyle w:val="NormalWeb"/>
        <w:numPr>
          <w:ilvl w:val="0"/>
          <w:numId w:val="16"/>
        </w:numPr>
        <w:spacing w:before="0" w:beforeAutospacing="0" w:after="0" w:afterAutospacing="0"/>
        <w:jc w:val="both"/>
        <w:rPr>
          <w:rFonts w:ascii="Trebuchet MS" w:hAnsi="Trebuchet MS" w:cs="Arial"/>
          <w:sz w:val="22"/>
        </w:rPr>
      </w:pPr>
      <w:r w:rsidRPr="000257B3">
        <w:rPr>
          <w:rFonts w:ascii="Trebuchet MS" w:hAnsi="Trebuchet MS" w:cs="Arial"/>
          <w:sz w:val="22"/>
        </w:rPr>
        <w:t>Enjeux de la structuration en consortium</w:t>
      </w:r>
    </w:p>
    <w:p w14:paraId="67C033A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Du 27 mars au 3 juin 2025, par visioconférence </w:t>
      </w:r>
    </w:p>
    <w:p w14:paraId="538B4BD0"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59" w:history="1">
        <w:r w:rsidRPr="000257B3">
          <w:rPr>
            <w:rStyle w:val="Lienhypertexte"/>
            <w:rFonts w:ascii="Trebuchet MS" w:hAnsi="Trebuchet MS" w:cs="Arial"/>
            <w:sz w:val="22"/>
          </w:rPr>
          <w:t>Plus d’informations</w:t>
        </w:r>
      </w:hyperlink>
    </w:p>
    <w:bookmarkEnd w:id="35"/>
    <w:p w14:paraId="21E84DD8"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67FF24C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Télétravail et nouvelles formes d'organisation du travail</w:t>
      </w:r>
    </w:p>
    <w:p w14:paraId="42336AF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Laboratoire interdisciplinaire pour la sociologie économique (Lise) </w:t>
      </w:r>
    </w:p>
    <w:p w14:paraId="499B832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28 mars 2025, Paris</w:t>
      </w:r>
    </w:p>
    <w:p w14:paraId="6E039847"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60" w:history="1">
        <w:r w:rsidRPr="000257B3">
          <w:rPr>
            <w:rStyle w:val="Lienhypertexte"/>
            <w:rFonts w:ascii="Trebuchet MS" w:hAnsi="Trebuchet MS" w:cs="Arial"/>
            <w:sz w:val="22"/>
          </w:rPr>
          <w:t>Plus d’informations</w:t>
        </w:r>
      </w:hyperlink>
    </w:p>
    <w:p w14:paraId="1AF5DA93"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64CEF9C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mille et une facettes de la « personne vulnérable »</w:t>
      </w:r>
    </w:p>
    <w:p w14:paraId="7350AF2A"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Chaire « Vulnérabilités et Mutations du Droit » de l’Institut Catholique de Toulouse</w:t>
      </w:r>
    </w:p>
    <w:p w14:paraId="795CCBB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28 mars 2025, Toulouse</w:t>
      </w:r>
    </w:p>
    <w:p w14:paraId="780086F1"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61" w:history="1">
        <w:r w:rsidRPr="000257B3">
          <w:rPr>
            <w:rStyle w:val="Lienhypertexte"/>
            <w:rFonts w:ascii="Trebuchet MS" w:hAnsi="Trebuchet MS" w:cs="Arial"/>
            <w:sz w:val="22"/>
          </w:rPr>
          <w:t>Plus d’informations</w:t>
        </w:r>
      </w:hyperlink>
    </w:p>
    <w:p w14:paraId="4745CCCD"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5BCEBB0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Questionner, Écouter dans l’entretien de recherche en SHS</w:t>
      </w:r>
    </w:p>
    <w:p w14:paraId="24EAAEC0"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Max Weber</w:t>
      </w:r>
    </w:p>
    <w:p w14:paraId="5A3ECB1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28 mars 2025, Lyon (hybride)</w:t>
      </w:r>
    </w:p>
    <w:p w14:paraId="360265A2"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6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501D2BE"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01FE832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Déserts médicaux</w:t>
      </w:r>
    </w:p>
    <w:p w14:paraId="1BFAA85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Plateforme SHS-Santé </w:t>
      </w:r>
    </w:p>
    <w:p w14:paraId="7A17FEE5"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Le 31 mars 2025, Aubervilliers</w:t>
      </w:r>
    </w:p>
    <w:p w14:paraId="059A9560" w14:textId="77777777" w:rsidR="00D71B18" w:rsidRPr="000257B3" w:rsidRDefault="00D71B18" w:rsidP="00D71B18">
      <w:pPr>
        <w:pStyle w:val="NormalWeb"/>
        <w:spacing w:before="0" w:beforeAutospacing="0" w:after="0" w:afterAutospacing="0"/>
        <w:jc w:val="both"/>
        <w:rPr>
          <w:rFonts w:ascii="Trebuchet MS" w:hAnsi="Trebuchet MS" w:cs="Arial"/>
          <w:sz w:val="22"/>
          <w:lang w:val="en-US"/>
        </w:rPr>
      </w:pPr>
      <w:hyperlink r:id="rId563"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r w:rsidRPr="000257B3">
        <w:rPr>
          <w:rFonts w:ascii="Trebuchet MS" w:hAnsi="Trebuchet MS" w:cs="Arial"/>
          <w:sz w:val="22"/>
          <w:lang w:val="en-US"/>
        </w:rPr>
        <w:t xml:space="preserve"> </w:t>
      </w:r>
    </w:p>
    <w:p w14:paraId="166132DC" w14:textId="77777777" w:rsidR="00D71B18" w:rsidRPr="000257B3" w:rsidRDefault="00D71B18" w:rsidP="00D71B18">
      <w:pPr>
        <w:pStyle w:val="NormalWeb"/>
        <w:spacing w:before="0" w:beforeAutospacing="0" w:after="0" w:afterAutospacing="0"/>
        <w:jc w:val="both"/>
        <w:rPr>
          <w:rFonts w:ascii="Trebuchet MS" w:hAnsi="Trebuchet MS" w:cs="Arial"/>
          <w:sz w:val="22"/>
          <w:lang w:val="en-US"/>
        </w:rPr>
      </w:pPr>
    </w:p>
    <w:p w14:paraId="29E8D121"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The Value of Aging and Long-term Care Policies</w:t>
      </w:r>
    </w:p>
    <w:p w14:paraId="63ABA319"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Chaire </w:t>
      </w:r>
      <w:proofErr w:type="spellStart"/>
      <w:r w:rsidRPr="000257B3">
        <w:rPr>
          <w:rFonts w:ascii="Trebuchet MS" w:hAnsi="Trebuchet MS" w:cs="Arial"/>
          <w:i/>
          <w:iCs/>
          <w:sz w:val="22"/>
        </w:rPr>
        <w:t>Aging</w:t>
      </w:r>
      <w:proofErr w:type="spellEnd"/>
      <w:r w:rsidRPr="000257B3">
        <w:rPr>
          <w:rFonts w:ascii="Trebuchet MS" w:hAnsi="Trebuchet MS" w:cs="Arial"/>
          <w:i/>
          <w:iCs/>
          <w:sz w:val="22"/>
        </w:rPr>
        <w:t xml:space="preserve"> UP</w:t>
      </w:r>
    </w:p>
    <w:p w14:paraId="4A9CD43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31 mars et 1</w:t>
      </w:r>
      <w:r w:rsidRPr="000257B3">
        <w:rPr>
          <w:rFonts w:ascii="Trebuchet MS" w:hAnsi="Trebuchet MS" w:cs="Arial"/>
          <w:b/>
          <w:bCs/>
          <w:sz w:val="22"/>
          <w:vertAlign w:val="superscript"/>
        </w:rPr>
        <w:t>er</w:t>
      </w:r>
      <w:r w:rsidRPr="000257B3">
        <w:rPr>
          <w:rFonts w:ascii="Trebuchet MS" w:hAnsi="Trebuchet MS" w:cs="Arial"/>
          <w:b/>
          <w:bCs/>
          <w:sz w:val="22"/>
        </w:rPr>
        <w:t xml:space="preserve"> avril 2025, Paris</w:t>
      </w:r>
    </w:p>
    <w:p w14:paraId="7D853B08"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6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B369CEF"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792F86E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Regards d’historiens sur autonomie et handicap : entre ancrages normatifs et mobilisations sociales </w:t>
      </w:r>
    </w:p>
    <w:p w14:paraId="2F57B63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dans le séminaire de recherche « Autonomie(s), indépendance et dépendances »</w:t>
      </w:r>
    </w:p>
    <w:p w14:paraId="52F65BE2"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w:t>
      </w:r>
      <w:r w:rsidRPr="000257B3">
        <w:rPr>
          <w:rFonts w:ascii="Trebuchet MS" w:hAnsi="Trebuchet MS" w:cs="Arial"/>
          <w:b/>
          <w:bCs/>
          <w:sz w:val="22"/>
          <w:vertAlign w:val="superscript"/>
        </w:rPr>
        <w:t>er</w:t>
      </w:r>
      <w:r w:rsidRPr="000257B3">
        <w:rPr>
          <w:rFonts w:ascii="Trebuchet MS" w:hAnsi="Trebuchet MS" w:cs="Arial"/>
          <w:b/>
          <w:bCs/>
          <w:sz w:val="22"/>
        </w:rPr>
        <w:t xml:space="preserve"> avril 2025, par visioconférence</w:t>
      </w:r>
    </w:p>
    <w:p w14:paraId="502FC943"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hyperlink r:id="rId565" w:history="1">
        <w:r w:rsidRPr="000257B3">
          <w:rPr>
            <w:rStyle w:val="Lienhypertexte"/>
            <w:rFonts w:ascii="Trebuchet MS" w:hAnsi="Trebuchet MS" w:cs="Arial"/>
            <w:sz w:val="22"/>
          </w:rPr>
          <w:t>Plus d’informations</w:t>
        </w:r>
      </w:hyperlink>
    </w:p>
    <w:p w14:paraId="5448F936"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0E8D7FB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Prévenir les addictions chez les personnes rencontrant des situations de handicap en lien avec la déficience intellectuelle</w:t>
      </w:r>
    </w:p>
    <w:p w14:paraId="65691C97"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pour la Recherche en Santé Publique (</w:t>
      </w:r>
      <w:proofErr w:type="spellStart"/>
      <w:r w:rsidRPr="000257B3">
        <w:rPr>
          <w:rFonts w:ascii="Trebuchet MS" w:hAnsi="Trebuchet MS" w:cs="Arial"/>
          <w:i/>
          <w:iCs/>
          <w:sz w:val="22"/>
        </w:rPr>
        <w:t>Iresp</w:t>
      </w:r>
      <w:proofErr w:type="spellEnd"/>
      <w:r w:rsidRPr="000257B3">
        <w:rPr>
          <w:rFonts w:ascii="Trebuchet MS" w:hAnsi="Trebuchet MS" w:cs="Arial"/>
          <w:i/>
          <w:iCs/>
          <w:sz w:val="22"/>
        </w:rPr>
        <w:t>)</w:t>
      </w:r>
    </w:p>
    <w:p w14:paraId="0C7AC4E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 avril 2025, par visioconférence</w:t>
      </w:r>
    </w:p>
    <w:p w14:paraId="5CE03837"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6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0D98A9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54A5CEC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Science-fiction et handicaps</w:t>
      </w:r>
    </w:p>
    <w:p w14:paraId="77FB0DB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13</w:t>
      </w:r>
      <w:r w:rsidRPr="000257B3">
        <w:rPr>
          <w:rFonts w:ascii="Trebuchet MS" w:hAnsi="Trebuchet MS" w:cs="Arial"/>
          <w:i/>
          <w:iCs/>
          <w:sz w:val="22"/>
          <w:vertAlign w:val="superscript"/>
        </w:rPr>
        <w:t>ème</w:t>
      </w:r>
      <w:r w:rsidRPr="000257B3">
        <w:rPr>
          <w:rFonts w:ascii="Trebuchet MS" w:hAnsi="Trebuchet MS" w:cs="Arial"/>
          <w:i/>
          <w:iCs/>
          <w:sz w:val="22"/>
        </w:rPr>
        <w:t xml:space="preserve"> Colloque Stella </w:t>
      </w:r>
      <w:proofErr w:type="spellStart"/>
      <w:r w:rsidRPr="000257B3">
        <w:rPr>
          <w:rFonts w:ascii="Trebuchet MS" w:hAnsi="Trebuchet MS" w:cs="Arial"/>
          <w:i/>
          <w:iCs/>
          <w:sz w:val="22"/>
        </w:rPr>
        <w:t>Incognita</w:t>
      </w:r>
      <w:proofErr w:type="spellEnd"/>
      <w:r w:rsidRPr="000257B3">
        <w:rPr>
          <w:rFonts w:ascii="Trebuchet MS" w:hAnsi="Trebuchet MS" w:cs="Arial"/>
          <w:i/>
          <w:iCs/>
          <w:sz w:val="22"/>
        </w:rPr>
        <w:t xml:space="preserve"> </w:t>
      </w:r>
    </w:p>
    <w:p w14:paraId="754A531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 au 4 avril 2025, Grenoble (hybride)</w:t>
      </w:r>
    </w:p>
    <w:p w14:paraId="3F626DF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6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E20DFF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0E3CD4A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Déficience intellectuelle et maladie d’Alzheimer</w:t>
      </w:r>
    </w:p>
    <w:p w14:paraId="4EB70746"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communauté mixte de recherche Déficience Intellectuelle &amp; Maladie d’Alzheimer (Dima)</w:t>
      </w:r>
    </w:p>
    <w:p w14:paraId="5E9EE4E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3 avril 2025, Loos</w:t>
      </w:r>
    </w:p>
    <w:p w14:paraId="10BFDE37"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6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BBCA03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7E5B860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Formations, </w:t>
      </w:r>
      <w:proofErr w:type="spellStart"/>
      <w:r w:rsidRPr="000257B3">
        <w:rPr>
          <w:rFonts w:ascii="Trebuchet MS" w:hAnsi="Trebuchet MS" w:cs="Arial"/>
          <w:b/>
          <w:bCs/>
          <w:sz w:val="22"/>
        </w:rPr>
        <w:t>trans-formations</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dé-formations</w:t>
      </w:r>
      <w:proofErr w:type="spellEnd"/>
      <w:r w:rsidRPr="000257B3">
        <w:rPr>
          <w:rFonts w:ascii="Trebuchet MS" w:hAnsi="Trebuchet MS" w:cs="Arial"/>
          <w:b/>
          <w:bCs/>
          <w:sz w:val="22"/>
        </w:rPr>
        <w:t xml:space="preserve"> des familles en migration</w:t>
      </w:r>
    </w:p>
    <w:p w14:paraId="18323DF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Groupe de travail INTEGER Familles &amp; migrations de l'Institut Convergences Migrations (ICM)</w:t>
      </w:r>
    </w:p>
    <w:p w14:paraId="5A7F40C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3 avril 2025, Aubervilliers</w:t>
      </w:r>
    </w:p>
    <w:p w14:paraId="5EE43621"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6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3FD802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5F2A552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Racisme en santé</w:t>
      </w:r>
    </w:p>
    <w:p w14:paraId="76116BB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Mission « égalité-diversité »</w:t>
      </w:r>
    </w:p>
    <w:p w14:paraId="155F492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3 avril 2025, Lyon</w:t>
      </w:r>
    </w:p>
    <w:p w14:paraId="0386B4E4"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7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1D6402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73671FC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Éthique et handicap. S’épanouir en institution : mythe ou réalité ? </w:t>
      </w:r>
    </w:p>
    <w:p w14:paraId="563A3349"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l’équipe « Corps, Normes, Santé » de l’UMR ADES, EFS, CNRS d’Aix-Marseille Université</w:t>
      </w:r>
    </w:p>
    <w:p w14:paraId="11CE613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4 avril 2025, Marseille</w:t>
      </w:r>
    </w:p>
    <w:p w14:paraId="35756CAD"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7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4D70AED"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78CB1D6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bookmarkStart w:id="36" w:name="_Hlk189139514"/>
      <w:r w:rsidRPr="000257B3">
        <w:rPr>
          <w:rFonts w:ascii="Trebuchet MS" w:hAnsi="Trebuchet MS" w:cs="Arial"/>
          <w:b/>
          <w:bCs/>
          <w:sz w:val="22"/>
        </w:rPr>
        <w:t xml:space="preserve">Consommation(s), société(s) et territoires au prisme du vieillissement </w:t>
      </w:r>
    </w:p>
    <w:p w14:paraId="23331909"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Groupe d’Intérêt Thématique de l’association académique française (AFM) « Temps et vieillissement »</w:t>
      </w:r>
    </w:p>
    <w:p w14:paraId="7A543F6A"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4 avril 2025, Champs-sur-Marne</w:t>
      </w:r>
    </w:p>
    <w:p w14:paraId="0D11BAD9"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7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C39DBB0" w14:textId="77777777" w:rsidR="00D71B18" w:rsidRPr="000257B3" w:rsidRDefault="00D71B18" w:rsidP="00D71B18">
      <w:pPr>
        <w:pStyle w:val="NormalWeb"/>
        <w:spacing w:before="0" w:beforeAutospacing="0" w:after="0" w:afterAutospacing="0"/>
        <w:jc w:val="both"/>
        <w:rPr>
          <w:rFonts w:ascii="Trebuchet MS" w:hAnsi="Trebuchet MS" w:cs="Arial"/>
          <w:sz w:val="22"/>
        </w:rPr>
      </w:pPr>
    </w:p>
    <w:bookmarkEnd w:id="36"/>
    <w:p w14:paraId="52ADEC5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Re-réformer</w:t>
      </w:r>
      <w:proofErr w:type="spellEnd"/>
      <w:r w:rsidRPr="000257B3">
        <w:rPr>
          <w:rFonts w:ascii="Trebuchet MS" w:hAnsi="Trebuchet MS" w:cs="Arial"/>
          <w:b/>
          <w:bCs/>
          <w:sz w:val="22"/>
        </w:rPr>
        <w:t xml:space="preserve"> la protection juridique des majeurs : Pourquoi ? Comment ? Jusqu’à quel point ?</w:t>
      </w:r>
    </w:p>
    <w:p w14:paraId="7551AEAF"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les Universités de Bordeaux et de Caen</w:t>
      </w:r>
    </w:p>
    <w:p w14:paraId="59A755ED"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4 avril 2025, Caen (hybride)</w:t>
      </w:r>
    </w:p>
    <w:p w14:paraId="039843BC"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7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36B469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457FA05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Désir de mort et demande d'euthanasie et/ou de suicide assisté</w:t>
      </w:r>
    </w:p>
    <w:p w14:paraId="4C360344"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réseau « Les morts », dans le cadre du séminaire « Les morts, du trépas à la tombe » </w:t>
      </w:r>
    </w:p>
    <w:p w14:paraId="4F281840"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4 avril 2025, par visioconférence</w:t>
      </w:r>
    </w:p>
    <w:p w14:paraId="50373334"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7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0B4379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4CC4A22C"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Les droits de la personne humaine au sein du milieu carcéral</w:t>
      </w:r>
    </w:p>
    <w:p w14:paraId="2E8E4C6D"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Organisé par l’Association d’études des droits fondamentaux </w:t>
      </w:r>
    </w:p>
    <w:p w14:paraId="2416AE4B"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Le 8 avril 2025, Sceaux </w:t>
      </w:r>
    </w:p>
    <w:p w14:paraId="15292BAC"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575"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677D105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43E8D5E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La « </w:t>
      </w:r>
      <w:proofErr w:type="gramStart"/>
      <w:r w:rsidRPr="000257B3">
        <w:rPr>
          <w:rFonts w:ascii="Trebuchet MS" w:hAnsi="Trebuchet MS" w:cs="Arial"/>
          <w:b/>
          <w:bCs/>
          <w:sz w:val="22"/>
        </w:rPr>
        <w:t>rareté</w:t>
      </w:r>
      <w:r w:rsidRPr="000257B3">
        <w:rPr>
          <w:rFonts w:cs="Arial"/>
          <w:b/>
          <w:bCs/>
          <w:sz w:val="22"/>
        </w:rPr>
        <w:t> </w:t>
      </w:r>
      <w:r w:rsidRPr="000257B3">
        <w:rPr>
          <w:rFonts w:ascii="Trebuchet MS" w:hAnsi="Trebuchet MS" w:cs="Arial"/>
          <w:b/>
          <w:bCs/>
          <w:sz w:val="22"/>
        </w:rPr>
        <w:t xml:space="preserve"> </w:t>
      </w:r>
      <w:r w:rsidRPr="000257B3">
        <w:rPr>
          <w:rFonts w:ascii="Trebuchet MS" w:hAnsi="Trebuchet MS" w:cs="Trebuchet MS"/>
          <w:b/>
          <w:bCs/>
          <w:sz w:val="22"/>
        </w:rPr>
        <w:t>»</w:t>
      </w:r>
      <w:proofErr w:type="gramEnd"/>
      <w:r w:rsidRPr="000257B3">
        <w:rPr>
          <w:rFonts w:ascii="Trebuchet MS" w:hAnsi="Trebuchet MS" w:cs="Arial"/>
          <w:b/>
          <w:bCs/>
          <w:sz w:val="22"/>
        </w:rPr>
        <w:t xml:space="preserve"> : cat</w:t>
      </w:r>
      <w:r w:rsidRPr="000257B3">
        <w:rPr>
          <w:rFonts w:ascii="Trebuchet MS" w:hAnsi="Trebuchet MS" w:cs="Trebuchet MS"/>
          <w:b/>
          <w:bCs/>
          <w:sz w:val="22"/>
        </w:rPr>
        <w:t>é</w:t>
      </w:r>
      <w:r w:rsidRPr="000257B3">
        <w:rPr>
          <w:rFonts w:ascii="Trebuchet MS" w:hAnsi="Trebuchet MS" w:cs="Arial"/>
          <w:b/>
          <w:bCs/>
          <w:sz w:val="22"/>
        </w:rPr>
        <w:t>gorie pertinente pour les sciences sociales de la sant</w:t>
      </w:r>
      <w:r w:rsidRPr="000257B3">
        <w:rPr>
          <w:rFonts w:ascii="Trebuchet MS" w:hAnsi="Trebuchet MS" w:cs="Trebuchet MS"/>
          <w:b/>
          <w:bCs/>
          <w:sz w:val="22"/>
        </w:rPr>
        <w:t>é</w:t>
      </w:r>
      <w:r w:rsidRPr="000257B3">
        <w:rPr>
          <w:rFonts w:cs="Arial"/>
          <w:b/>
          <w:bCs/>
          <w:sz w:val="22"/>
        </w:rPr>
        <w:t> </w:t>
      </w:r>
      <w:r w:rsidRPr="000257B3">
        <w:rPr>
          <w:rFonts w:ascii="Trebuchet MS" w:hAnsi="Trebuchet MS" w:cs="Arial"/>
          <w:b/>
          <w:bCs/>
          <w:sz w:val="22"/>
        </w:rPr>
        <w:t xml:space="preserve"> ?</w:t>
      </w:r>
    </w:p>
    <w:p w14:paraId="5663329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 xml:space="preserve">Organisé par l’Université de Rouen Normandie </w:t>
      </w:r>
    </w:p>
    <w:p w14:paraId="3698E116"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8 et 9 avril 2025, Rouen</w:t>
      </w:r>
    </w:p>
    <w:p w14:paraId="21FFEA1A"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76" w:history="1">
        <w:r w:rsidRPr="000257B3">
          <w:rPr>
            <w:rStyle w:val="Lienhypertexte"/>
            <w:rFonts w:ascii="Trebuchet MS" w:hAnsi="Trebuchet MS" w:cs="Arial"/>
            <w:sz w:val="22"/>
          </w:rPr>
          <w:t>Plus d’informations</w:t>
        </w:r>
      </w:hyperlink>
    </w:p>
    <w:p w14:paraId="71C4AA8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0CE068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parcours résidentiel des personnes vieillissantes en souffrance psychique</w:t>
      </w:r>
    </w:p>
    <w:p w14:paraId="1ADC759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cabinet GENERACIO et l’association « Les Invités au Festin » </w:t>
      </w:r>
    </w:p>
    <w:p w14:paraId="16978C21"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9 avril 2025, Besançon (hybride)</w:t>
      </w:r>
    </w:p>
    <w:p w14:paraId="4EE78DE7"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577" w:history="1">
        <w:r w:rsidRPr="000257B3">
          <w:rPr>
            <w:rStyle w:val="Lienhypertexte"/>
            <w:rFonts w:ascii="Trebuchet MS" w:hAnsi="Trebuchet MS" w:cs="Arial"/>
            <w:sz w:val="22"/>
          </w:rPr>
          <w:t>Plus d’informations</w:t>
        </w:r>
      </w:hyperlink>
    </w:p>
    <w:p w14:paraId="243BAE7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09FB82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Vieillir loin des métropoles </w:t>
      </w:r>
    </w:p>
    <w:p w14:paraId="2A68BC96"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Revue Retraite et société </w:t>
      </w:r>
    </w:p>
    <w:p w14:paraId="0F17891B"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lastRenderedPageBreak/>
        <w:t>Le 10 avril 2025, Dijon</w:t>
      </w:r>
    </w:p>
    <w:p w14:paraId="14F396A5"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578" w:history="1">
        <w:r w:rsidRPr="000257B3">
          <w:rPr>
            <w:rStyle w:val="Lienhypertexte"/>
            <w:rFonts w:ascii="Trebuchet MS" w:hAnsi="Trebuchet MS" w:cs="Arial"/>
            <w:sz w:val="22"/>
          </w:rPr>
          <w:t>Plus d’informations</w:t>
        </w:r>
      </w:hyperlink>
    </w:p>
    <w:p w14:paraId="5FE6F68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3A8BA66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Place des colocations Alzheimer dans l’offre d’habitat pour personnes âgées</w:t>
      </w:r>
    </w:p>
    <w:p w14:paraId="1A7B9AB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Fondation Médéric Alzheimer</w:t>
      </w:r>
    </w:p>
    <w:p w14:paraId="12EACAB4"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11 avril 2025, Paris</w:t>
      </w:r>
    </w:p>
    <w:p w14:paraId="546F10AA"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579" w:history="1">
        <w:r w:rsidRPr="000257B3">
          <w:rPr>
            <w:rStyle w:val="Lienhypertexte"/>
            <w:rFonts w:ascii="Trebuchet MS" w:hAnsi="Trebuchet MS" w:cs="Arial"/>
            <w:sz w:val="22"/>
          </w:rPr>
          <w:t>Plus d’informations</w:t>
        </w:r>
      </w:hyperlink>
    </w:p>
    <w:p w14:paraId="43DF293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633D0C8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Logement </w:t>
      </w:r>
    </w:p>
    <w:p w14:paraId="38177AC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Rencontre inter-labo organisée par Lola Vives et Loïc Bonneval </w:t>
      </w:r>
    </w:p>
    <w:p w14:paraId="77CEF4CB"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11 avril 2025, Lyon</w:t>
      </w:r>
    </w:p>
    <w:p w14:paraId="59920648"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580" w:history="1">
        <w:r w:rsidRPr="000257B3">
          <w:rPr>
            <w:rStyle w:val="Lienhypertexte"/>
            <w:rFonts w:ascii="Trebuchet MS" w:hAnsi="Trebuchet MS" w:cs="Arial"/>
            <w:sz w:val="22"/>
          </w:rPr>
          <w:t>Plus d’informations</w:t>
        </w:r>
      </w:hyperlink>
    </w:p>
    <w:p w14:paraId="5207DFC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1320DD8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Comment expliquer le non-recours aux droits et services pour l’autonomie chez les personnes de plus de 60 ans ? </w:t>
      </w:r>
    </w:p>
    <w:p w14:paraId="6EDECCF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l'Observatoire des non-recours aux droits et services (</w:t>
      </w:r>
      <w:proofErr w:type="spellStart"/>
      <w:r w:rsidRPr="000257B3">
        <w:rPr>
          <w:rFonts w:ascii="Trebuchet MS" w:hAnsi="Trebuchet MS" w:cs="Arial"/>
          <w:i/>
          <w:iCs/>
          <w:sz w:val="22"/>
        </w:rPr>
        <w:t>Odenore</w:t>
      </w:r>
      <w:proofErr w:type="spellEnd"/>
      <w:r w:rsidRPr="000257B3">
        <w:rPr>
          <w:rFonts w:ascii="Trebuchet MS" w:hAnsi="Trebuchet MS" w:cs="Arial"/>
          <w:i/>
          <w:iCs/>
          <w:sz w:val="22"/>
        </w:rPr>
        <w:t>) (Pacte/UGA), en partenariat avec la CNSA et l'École nationale supérieure de Sécurité sociale (EN3S)</w:t>
      </w:r>
    </w:p>
    <w:p w14:paraId="746A32E3"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17 avril 2025, par visioconférence</w:t>
      </w:r>
    </w:p>
    <w:p w14:paraId="292F24C7"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581" w:history="1">
        <w:r w:rsidRPr="000257B3">
          <w:rPr>
            <w:rStyle w:val="Lienhypertexte"/>
            <w:rFonts w:ascii="Trebuchet MS" w:hAnsi="Trebuchet MS" w:cs="Arial"/>
            <w:sz w:val="22"/>
          </w:rPr>
          <w:t>Plus d’informations</w:t>
        </w:r>
      </w:hyperlink>
    </w:p>
    <w:p w14:paraId="10A2B8F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4D9DB67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Eve Gardien – « L’accompagnement et le soutien par les pairs »</w:t>
      </w:r>
    </w:p>
    <w:p w14:paraId="366CCC1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Émission organisée dans le cadre du Programme prioritaire de recherche (PPR) sur l’Autonomie</w:t>
      </w:r>
    </w:p>
    <w:p w14:paraId="06DD78CD"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17 avril 2025, par visioconférence</w:t>
      </w:r>
    </w:p>
    <w:p w14:paraId="79701507"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582" w:history="1">
        <w:r w:rsidRPr="000257B3">
          <w:rPr>
            <w:rStyle w:val="Lienhypertexte"/>
            <w:rFonts w:ascii="Trebuchet MS" w:hAnsi="Trebuchet MS" w:cs="Arial"/>
            <w:sz w:val="22"/>
          </w:rPr>
          <w:t>Plus d’informations</w:t>
        </w:r>
      </w:hyperlink>
    </w:p>
    <w:p w14:paraId="5BE3B57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49B55CE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b/>
          <w:bCs/>
          <w:sz w:val="22"/>
        </w:rPr>
        <w:t xml:space="preserve">Journées Annuelles de la Société de Gériatrie et Gérontologie Limousin </w:t>
      </w:r>
      <w:r w:rsidRPr="000257B3">
        <w:rPr>
          <w:rFonts w:ascii="Trebuchet MS" w:hAnsi="Trebuchet MS" w:cs="Arial"/>
          <w:b/>
          <w:bCs/>
          <w:i/>
          <w:iCs/>
          <w:sz w:val="22"/>
        </w:rPr>
        <w:t xml:space="preserve">– </w:t>
      </w:r>
      <w:r w:rsidRPr="000257B3">
        <w:rPr>
          <w:rFonts w:ascii="Trebuchet MS" w:hAnsi="Trebuchet MS" w:cs="Arial"/>
          <w:b/>
          <w:bCs/>
          <w:sz w:val="22"/>
        </w:rPr>
        <w:t xml:space="preserve">Nouvelle Aquitaine </w:t>
      </w:r>
      <w:r w:rsidRPr="000257B3">
        <w:rPr>
          <w:rFonts w:ascii="Trebuchet MS" w:hAnsi="Trebuchet MS" w:cs="Arial"/>
          <w:i/>
          <w:iCs/>
          <w:sz w:val="22"/>
        </w:rPr>
        <w:t>Organisé par la Société de Gériatrie et Gérontologie Limousin – Nouvelle Aquitaine (SGGL-NA)</w:t>
      </w:r>
    </w:p>
    <w:p w14:paraId="4DB95551"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17 et 18 avril 2025, Limoges</w:t>
      </w:r>
    </w:p>
    <w:p w14:paraId="5A0AF0FF"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583" w:history="1">
        <w:r w:rsidRPr="000257B3">
          <w:rPr>
            <w:rStyle w:val="Lienhypertexte"/>
            <w:rFonts w:ascii="Trebuchet MS" w:hAnsi="Trebuchet MS" w:cs="Arial"/>
            <w:sz w:val="22"/>
          </w:rPr>
          <w:t>Plus d’informations</w:t>
        </w:r>
      </w:hyperlink>
    </w:p>
    <w:p w14:paraId="70CC480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67F4ACE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Gérontologie et société fait son numéro ! Des « bars en EHPAD » : promotion de la citoyenneté des résidents ou leurre potentiellement risqué</w:t>
      </w:r>
    </w:p>
    <w:p w14:paraId="309B05B2"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les coordonnateurs du 175</w:t>
      </w:r>
      <w:r w:rsidRPr="000257B3">
        <w:rPr>
          <w:rFonts w:ascii="Trebuchet MS" w:hAnsi="Trebuchet MS" w:cs="Arial"/>
          <w:i/>
          <w:iCs/>
          <w:sz w:val="22"/>
          <w:vertAlign w:val="superscript"/>
        </w:rPr>
        <w:t>ème</w:t>
      </w:r>
      <w:r w:rsidRPr="000257B3">
        <w:rPr>
          <w:rFonts w:ascii="Trebuchet MS" w:hAnsi="Trebuchet MS" w:cs="Arial"/>
          <w:i/>
          <w:iCs/>
          <w:sz w:val="22"/>
        </w:rPr>
        <w:t xml:space="preserve"> numéro de la revue « Gérontologie et société » et la Caisse nationale assurance vieillesse (</w:t>
      </w:r>
      <w:proofErr w:type="spellStart"/>
      <w:r w:rsidRPr="000257B3">
        <w:rPr>
          <w:rFonts w:ascii="Trebuchet MS" w:hAnsi="Trebuchet MS" w:cs="Arial"/>
          <w:i/>
          <w:iCs/>
          <w:sz w:val="22"/>
        </w:rPr>
        <w:t>Cnav</w:t>
      </w:r>
      <w:proofErr w:type="spellEnd"/>
      <w:r w:rsidRPr="000257B3">
        <w:rPr>
          <w:rFonts w:ascii="Trebuchet MS" w:hAnsi="Trebuchet MS" w:cs="Arial"/>
          <w:i/>
          <w:iCs/>
          <w:sz w:val="22"/>
        </w:rPr>
        <w:t>)</w:t>
      </w:r>
    </w:p>
    <w:p w14:paraId="46365255"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18 avril 2025, par visioconférence</w:t>
      </w:r>
    </w:p>
    <w:p w14:paraId="2D016A76"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584" w:history="1">
        <w:r w:rsidRPr="000257B3">
          <w:rPr>
            <w:rStyle w:val="Lienhypertexte"/>
            <w:rFonts w:ascii="Trebuchet MS" w:hAnsi="Trebuchet MS" w:cs="Arial"/>
            <w:sz w:val="22"/>
          </w:rPr>
          <w:t>Plus d’informations</w:t>
        </w:r>
      </w:hyperlink>
    </w:p>
    <w:p w14:paraId="2A5DF3B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715B1B2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L’autonomie, institution des sociétés individualistes ? Sociologie d’une notion qui compte</w:t>
      </w:r>
    </w:p>
    <w:p w14:paraId="4F2C998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dans le séminaire de recherche « Autonomie(s), indépendance et dépendances »</w:t>
      </w:r>
    </w:p>
    <w:p w14:paraId="7D0BAB08"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22 avril 2025, par visioconférence</w:t>
      </w:r>
    </w:p>
    <w:p w14:paraId="43AD58ED"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hyperlink r:id="rId585" w:history="1">
        <w:r w:rsidRPr="000257B3">
          <w:rPr>
            <w:rStyle w:val="Lienhypertexte"/>
            <w:rFonts w:ascii="Trebuchet MS" w:hAnsi="Trebuchet MS" w:cs="Arial"/>
            <w:sz w:val="22"/>
          </w:rPr>
          <w:t>Plus d’informations</w:t>
        </w:r>
      </w:hyperlink>
    </w:p>
    <w:p w14:paraId="6C39623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707A14A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L'accompagnement de la fin de vie au domicile</w:t>
      </w:r>
    </w:p>
    <w:p w14:paraId="16770C8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Colloque final du programme de recherche sur l'accompagnement des professionnels de santé du domicile à la fin de vie (</w:t>
      </w:r>
      <w:proofErr w:type="spellStart"/>
      <w:r w:rsidRPr="000257B3">
        <w:rPr>
          <w:rFonts w:ascii="Trebuchet MS" w:hAnsi="Trebuchet MS" w:cs="Arial"/>
          <w:i/>
          <w:iCs/>
          <w:sz w:val="22"/>
        </w:rPr>
        <w:t>AcDomi</w:t>
      </w:r>
      <w:proofErr w:type="spellEnd"/>
      <w:r w:rsidRPr="000257B3">
        <w:rPr>
          <w:rFonts w:ascii="Trebuchet MS" w:hAnsi="Trebuchet MS" w:cs="Arial"/>
          <w:i/>
          <w:iCs/>
          <w:sz w:val="22"/>
        </w:rPr>
        <w:t>-VIe)</w:t>
      </w:r>
    </w:p>
    <w:p w14:paraId="70288A5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24 avril 2025, Lille (hybride) </w:t>
      </w:r>
    </w:p>
    <w:p w14:paraId="5E50B3CD"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86" w:history="1">
        <w:r w:rsidRPr="000257B3">
          <w:rPr>
            <w:rStyle w:val="Lienhypertexte"/>
            <w:rFonts w:ascii="Trebuchet MS" w:hAnsi="Trebuchet MS" w:cs="Arial"/>
            <w:sz w:val="22"/>
          </w:rPr>
          <w:t>Plus d’informations</w:t>
        </w:r>
      </w:hyperlink>
    </w:p>
    <w:p w14:paraId="590EAB4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2CE44B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Exil, mémoires et transmissions. Les réfugié.es d’Asie du Sud-Est et leurs descendant.es entre silence, récits familiaux et prises de parole publiques</w:t>
      </w:r>
    </w:p>
    <w:p w14:paraId="5E2E4272"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MAF</w:t>
      </w:r>
    </w:p>
    <w:p w14:paraId="2FB7EAD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 xml:space="preserve">Le 24 avril 2025, Paris </w:t>
      </w:r>
    </w:p>
    <w:p w14:paraId="3DB89192"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87" w:history="1">
        <w:r w:rsidRPr="000257B3">
          <w:rPr>
            <w:rStyle w:val="Lienhypertexte"/>
            <w:rFonts w:ascii="Trebuchet MS" w:hAnsi="Trebuchet MS" w:cs="Arial"/>
            <w:sz w:val="22"/>
          </w:rPr>
          <w:t>Plus d’informations</w:t>
        </w:r>
      </w:hyperlink>
    </w:p>
    <w:p w14:paraId="6CB55D9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04D5262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Corps, pouvoir et santé : des poisons et des remèdes dans les “</w:t>
      </w:r>
      <w:proofErr w:type="spellStart"/>
      <w:r w:rsidRPr="000257B3">
        <w:rPr>
          <w:rFonts w:ascii="Trebuchet MS" w:hAnsi="Trebuchet MS" w:cs="Arial"/>
          <w:b/>
          <w:bCs/>
          <w:sz w:val="22"/>
        </w:rPr>
        <w:t>outre-mers</w:t>
      </w:r>
      <w:proofErr w:type="spellEnd"/>
      <w:r w:rsidRPr="000257B3">
        <w:rPr>
          <w:rFonts w:ascii="Trebuchet MS" w:hAnsi="Trebuchet MS" w:cs="Arial"/>
          <w:b/>
          <w:bCs/>
          <w:sz w:val="22"/>
        </w:rPr>
        <w:t>”</w:t>
      </w:r>
    </w:p>
    <w:p w14:paraId="00248E9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CNRS, l’EHESS et Sorbonne Université </w:t>
      </w:r>
    </w:p>
    <w:p w14:paraId="157EFF1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24 et 25 avril 2025, Marseille</w:t>
      </w:r>
    </w:p>
    <w:p w14:paraId="440CCCBB"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8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A16ECB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1C832EA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Pratiques numériques en famille</w:t>
      </w:r>
    </w:p>
    <w:p w14:paraId="6FA162C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dans le cadre du séminaire « Lundi du </w:t>
      </w:r>
      <w:proofErr w:type="spellStart"/>
      <w:r w:rsidRPr="000257B3">
        <w:rPr>
          <w:rFonts w:ascii="Trebuchet MS" w:hAnsi="Trebuchet MS" w:cs="Arial"/>
          <w:i/>
          <w:iCs/>
          <w:sz w:val="22"/>
        </w:rPr>
        <w:t>Cerlis</w:t>
      </w:r>
      <w:proofErr w:type="spellEnd"/>
      <w:r w:rsidRPr="000257B3">
        <w:rPr>
          <w:rFonts w:ascii="Trebuchet MS" w:hAnsi="Trebuchet MS" w:cs="Arial"/>
          <w:i/>
          <w:iCs/>
          <w:sz w:val="22"/>
        </w:rPr>
        <w:t xml:space="preserve"> » </w:t>
      </w:r>
    </w:p>
    <w:p w14:paraId="1D58642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28 avril 2025, Paris </w:t>
      </w:r>
    </w:p>
    <w:p w14:paraId="63064A62"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89" w:history="1">
        <w:r w:rsidRPr="000257B3">
          <w:rPr>
            <w:rStyle w:val="Lienhypertexte"/>
            <w:rFonts w:ascii="Trebuchet MS" w:hAnsi="Trebuchet MS" w:cs="Arial"/>
            <w:sz w:val="22"/>
          </w:rPr>
          <w:t>Plus d’informations</w:t>
        </w:r>
      </w:hyperlink>
    </w:p>
    <w:p w14:paraId="0360903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A8A003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Évènement de mise en relation pour développer vos projets de recherche collaborative dans le domaine de la santé </w:t>
      </w:r>
    </w:p>
    <w:p w14:paraId="0B376DEA"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Point de contact (PCN) Santé français du programme Horizon Europe</w:t>
      </w:r>
    </w:p>
    <w:p w14:paraId="6880705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29 avril 2025, par visioconférence </w:t>
      </w:r>
    </w:p>
    <w:p w14:paraId="22638F21"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90" w:history="1">
        <w:r w:rsidRPr="000257B3">
          <w:rPr>
            <w:rStyle w:val="Lienhypertexte"/>
            <w:rFonts w:ascii="Trebuchet MS" w:hAnsi="Trebuchet MS" w:cs="Arial"/>
            <w:sz w:val="22"/>
          </w:rPr>
          <w:t>Plus d’informations</w:t>
        </w:r>
      </w:hyperlink>
    </w:p>
    <w:p w14:paraId="6076BBA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460AE21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Maladies chroniques, qualité de vie et travail</w:t>
      </w:r>
    </w:p>
    <w:p w14:paraId="2A9185E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MSH Ange-</w:t>
      </w:r>
      <w:proofErr w:type="spellStart"/>
      <w:r w:rsidRPr="000257B3">
        <w:rPr>
          <w:rFonts w:ascii="Trebuchet MS" w:hAnsi="Trebuchet MS" w:cs="Arial"/>
          <w:i/>
          <w:iCs/>
          <w:sz w:val="22"/>
        </w:rPr>
        <w:t>Guépin</w:t>
      </w:r>
      <w:proofErr w:type="spellEnd"/>
      <w:r w:rsidRPr="000257B3">
        <w:rPr>
          <w:rFonts w:ascii="Trebuchet MS" w:hAnsi="Trebuchet MS" w:cs="Arial"/>
          <w:i/>
          <w:iCs/>
          <w:sz w:val="22"/>
        </w:rPr>
        <w:t xml:space="preserve"> / Réseau SHS du Cancéropôle Grand Ouest</w:t>
      </w:r>
    </w:p>
    <w:p w14:paraId="2BCB6D3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29 avril 2025, Nantes </w:t>
      </w:r>
    </w:p>
    <w:p w14:paraId="362A1047"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91" w:history="1">
        <w:r w:rsidRPr="000257B3">
          <w:rPr>
            <w:rStyle w:val="Lienhypertexte"/>
            <w:rFonts w:ascii="Trebuchet MS" w:hAnsi="Trebuchet MS" w:cs="Arial"/>
            <w:sz w:val="22"/>
          </w:rPr>
          <w:t>Plus d’informations</w:t>
        </w:r>
      </w:hyperlink>
    </w:p>
    <w:p w14:paraId="06BF553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7534647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Déjouer les normes, négocier par corps : engagements corporels et productions normatives</w:t>
      </w:r>
    </w:p>
    <w:p w14:paraId="75FEE206"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Co-organisé</w:t>
      </w:r>
      <w:proofErr w:type="spellEnd"/>
      <w:r w:rsidRPr="000257B3">
        <w:rPr>
          <w:rFonts w:ascii="Trebuchet MS" w:hAnsi="Trebuchet MS" w:cs="Arial"/>
          <w:i/>
          <w:iCs/>
          <w:sz w:val="22"/>
        </w:rPr>
        <w:t xml:space="preserve"> par le laboratoire Valeurs, Innovations, Politiques, Socialisations et Sports (VIPS2 – Université Rennes 2) et le Centre Nantais de Sociologie (CENS – Nantes Université)</w:t>
      </w:r>
    </w:p>
    <w:p w14:paraId="4E31F465"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29 et 30 avril 2025, Nantes</w:t>
      </w:r>
    </w:p>
    <w:p w14:paraId="6D79960A"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9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C7DE52E"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34CE171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Culture et handicap. Pour des postes à responsabilité inclusifs et accessibles</w:t>
      </w:r>
    </w:p>
    <w:p w14:paraId="615981AF"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l’association des Élèves Conservateurs Stagiaires du Patrimoine</w:t>
      </w:r>
    </w:p>
    <w:p w14:paraId="41D101B9"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5 mai 2025, Paris</w:t>
      </w:r>
    </w:p>
    <w:p w14:paraId="0A3BE64F"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hyperlink r:id="rId593" w:history="1">
        <w:r w:rsidRPr="000257B3">
          <w:rPr>
            <w:rStyle w:val="Lienhypertexte"/>
            <w:rFonts w:ascii="Trebuchet MS" w:hAnsi="Trebuchet MS" w:cs="Arial"/>
            <w:sz w:val="22"/>
          </w:rPr>
          <w:t>Plus d’informations</w:t>
        </w:r>
      </w:hyperlink>
    </w:p>
    <w:p w14:paraId="36FF1ED8"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744F1C8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2nd </w:t>
      </w:r>
      <w:proofErr w:type="spellStart"/>
      <w:r w:rsidRPr="000257B3">
        <w:rPr>
          <w:rFonts w:ascii="Trebuchet MS" w:hAnsi="Trebuchet MS" w:cs="Arial"/>
          <w:b/>
          <w:bCs/>
          <w:sz w:val="22"/>
        </w:rPr>
        <w:t>Welfare</w:t>
      </w:r>
      <w:proofErr w:type="spellEnd"/>
      <w:r w:rsidRPr="000257B3">
        <w:rPr>
          <w:rFonts w:ascii="Trebuchet MS" w:hAnsi="Trebuchet MS" w:cs="Arial"/>
          <w:b/>
          <w:bCs/>
          <w:sz w:val="22"/>
        </w:rPr>
        <w:t xml:space="preserve"> &amp; Policy </w:t>
      </w:r>
      <w:proofErr w:type="spellStart"/>
      <w:r w:rsidRPr="000257B3">
        <w:rPr>
          <w:rFonts w:ascii="Trebuchet MS" w:hAnsi="Trebuchet MS" w:cs="Arial"/>
          <w:b/>
          <w:bCs/>
          <w:sz w:val="22"/>
        </w:rPr>
        <w:t>Conference</w:t>
      </w:r>
      <w:proofErr w:type="spellEnd"/>
    </w:p>
    <w:p w14:paraId="1A05917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l’Université de Bordeaux</w:t>
      </w:r>
    </w:p>
    <w:p w14:paraId="62AABEAC"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5 et 6 mai 2025, Bordeaux</w:t>
      </w:r>
    </w:p>
    <w:p w14:paraId="4B61C605"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9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0F6792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0A9162C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Parler avec </w:t>
      </w:r>
      <w:proofErr w:type="gramStart"/>
      <w:r w:rsidRPr="000257B3">
        <w:rPr>
          <w:rFonts w:ascii="Trebuchet MS" w:hAnsi="Trebuchet MS" w:cs="Arial"/>
          <w:b/>
          <w:bCs/>
          <w:sz w:val="22"/>
        </w:rPr>
        <w:t xml:space="preserve">les </w:t>
      </w:r>
      <w:proofErr w:type="spellStart"/>
      <w:r w:rsidRPr="000257B3">
        <w:rPr>
          <w:rFonts w:ascii="Trebuchet MS" w:hAnsi="Trebuchet MS" w:cs="Arial"/>
          <w:b/>
          <w:bCs/>
          <w:sz w:val="22"/>
        </w:rPr>
        <w:t>mort</w:t>
      </w:r>
      <w:proofErr w:type="gramEnd"/>
      <w:r w:rsidRPr="000257B3">
        <w:rPr>
          <w:rFonts w:ascii="Trebuchet MS" w:hAnsi="Trebuchet MS" w:cs="Arial"/>
          <w:b/>
          <w:bCs/>
          <w:sz w:val="22"/>
        </w:rPr>
        <w:t>·es</w:t>
      </w:r>
      <w:proofErr w:type="spellEnd"/>
      <w:r w:rsidRPr="000257B3">
        <w:rPr>
          <w:rFonts w:ascii="Trebuchet MS" w:hAnsi="Trebuchet MS" w:cs="Arial"/>
          <w:b/>
          <w:bCs/>
          <w:sz w:val="22"/>
        </w:rPr>
        <w:t>. Arts et sciences face aux « autres voix »</w:t>
      </w:r>
    </w:p>
    <w:p w14:paraId="0687D8F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 xml:space="preserve">Organisé par le Centre de recherche sur les médiations - Communication, Langue, </w:t>
      </w:r>
      <w:proofErr w:type="gramStart"/>
      <w:r w:rsidRPr="000257B3">
        <w:rPr>
          <w:rFonts w:ascii="Trebuchet MS" w:hAnsi="Trebuchet MS" w:cs="Arial"/>
          <w:i/>
          <w:iCs/>
          <w:sz w:val="22"/>
        </w:rPr>
        <w:t>Art ,</w:t>
      </w:r>
      <w:proofErr w:type="gramEnd"/>
      <w:r w:rsidRPr="000257B3">
        <w:rPr>
          <w:rFonts w:ascii="Trebuchet MS" w:hAnsi="Trebuchet MS" w:cs="Arial"/>
          <w:i/>
          <w:iCs/>
          <w:sz w:val="22"/>
        </w:rPr>
        <w:t xml:space="preserve"> Culture  (CREM) et le laboratoire </w:t>
      </w:r>
      <w:proofErr w:type="spellStart"/>
      <w:r w:rsidRPr="000257B3">
        <w:rPr>
          <w:rFonts w:ascii="Trebuchet MS" w:hAnsi="Trebuchet MS" w:cs="Arial"/>
          <w:i/>
          <w:iCs/>
          <w:sz w:val="22"/>
        </w:rPr>
        <w:t>Interpsy</w:t>
      </w:r>
      <w:proofErr w:type="spellEnd"/>
    </w:p>
    <w:p w14:paraId="249C660C"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6 et 7 mai 2025, Metz</w:t>
      </w:r>
    </w:p>
    <w:p w14:paraId="1F03AD6B"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9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B20B5E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60EF40C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Clothilde </w:t>
      </w:r>
      <w:proofErr w:type="spellStart"/>
      <w:r w:rsidRPr="000257B3">
        <w:rPr>
          <w:rFonts w:ascii="Trebuchet MS" w:hAnsi="Trebuchet MS" w:cs="Arial"/>
          <w:b/>
          <w:bCs/>
          <w:sz w:val="22"/>
        </w:rPr>
        <w:t>Palazzo</w:t>
      </w:r>
      <w:proofErr w:type="spellEnd"/>
      <w:r w:rsidRPr="000257B3">
        <w:rPr>
          <w:rFonts w:ascii="Trebuchet MS" w:hAnsi="Trebuchet MS" w:cs="Arial"/>
          <w:b/>
          <w:bCs/>
          <w:sz w:val="22"/>
        </w:rPr>
        <w:t xml:space="preserve"> – « Vieilles (in)visibles »</w:t>
      </w:r>
    </w:p>
    <w:p w14:paraId="55963E5B"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Émission organisée dans le cadre du Programme prioritaire de recherche (PPR) sur l’Autonomie</w:t>
      </w:r>
    </w:p>
    <w:p w14:paraId="7FE31E3E"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13 mai 2025, par visioconférence</w:t>
      </w:r>
    </w:p>
    <w:p w14:paraId="470C3406"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596" w:history="1">
        <w:r w:rsidRPr="000257B3">
          <w:rPr>
            <w:rStyle w:val="Lienhypertexte"/>
            <w:rFonts w:ascii="Trebuchet MS" w:hAnsi="Trebuchet MS" w:cs="Arial"/>
            <w:sz w:val="22"/>
          </w:rPr>
          <w:t>Plus d’informations</w:t>
        </w:r>
      </w:hyperlink>
    </w:p>
    <w:p w14:paraId="3A349BA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0F4333F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Aide à l’accès au droit : quels publics et quels usages des Point-justice des Hauts-de-Seine ? Restitution d’une étude monographique</w:t>
      </w:r>
    </w:p>
    <w:p w14:paraId="202DB20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l’Institut des études et de la recherche sur le droit et la justice</w:t>
      </w:r>
    </w:p>
    <w:p w14:paraId="141440FE"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14 mai 2025, Paris</w:t>
      </w:r>
    </w:p>
    <w:p w14:paraId="680E007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9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C34341C"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79C00B6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56</w:t>
      </w:r>
      <w:r w:rsidRPr="000257B3">
        <w:rPr>
          <w:rFonts w:ascii="Trebuchet MS" w:hAnsi="Trebuchet MS" w:cs="Arial"/>
          <w:b/>
          <w:bCs/>
          <w:sz w:val="22"/>
          <w:vertAlign w:val="superscript"/>
        </w:rPr>
        <w:t xml:space="preserve">èmes </w:t>
      </w:r>
      <w:r w:rsidRPr="000257B3">
        <w:rPr>
          <w:rFonts w:ascii="Trebuchet MS" w:hAnsi="Trebuchet MS" w:cs="Arial"/>
          <w:b/>
          <w:bCs/>
          <w:sz w:val="22"/>
        </w:rPr>
        <w:t>Journées de formation et de recherche de Gérontologie de l’Ouest et du Centre</w:t>
      </w:r>
    </w:p>
    <w:p w14:paraId="5783858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la Société de Gérontologie de l’Ouest et du Centre (SGOC), sous l’égide de la Société Française de Gériatrie et de Gérontologie (SFGG)</w:t>
      </w:r>
    </w:p>
    <w:p w14:paraId="6BA57A28"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16 et 17 mai 2025, Brest</w:t>
      </w:r>
    </w:p>
    <w:p w14:paraId="464C37A2"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9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4FF194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797A2B1C"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Penser la collaboration internationale en SHS en 2025</w:t>
      </w:r>
    </w:p>
    <w:p w14:paraId="5ED4BB7E"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Organisé par la Maison des sciences de l’Homme de Paris-Saclay </w:t>
      </w:r>
    </w:p>
    <w:p w14:paraId="2229C763"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19 mai 2025, Sceaux</w:t>
      </w:r>
    </w:p>
    <w:p w14:paraId="37D2E90C"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59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143412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7C278687"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Gestion et handicap (</w:t>
      </w:r>
      <w:proofErr w:type="spellStart"/>
      <w:r w:rsidRPr="000257B3">
        <w:rPr>
          <w:rFonts w:ascii="Trebuchet MS" w:hAnsi="Trebuchet MS" w:cs="Arial"/>
          <w:b/>
          <w:bCs/>
          <w:sz w:val="22"/>
        </w:rPr>
        <w:t>Ges’Handi</w:t>
      </w:r>
      <w:proofErr w:type="spellEnd"/>
      <w:r w:rsidRPr="000257B3">
        <w:rPr>
          <w:rFonts w:ascii="Trebuchet MS" w:hAnsi="Trebuchet MS" w:cs="Arial"/>
          <w:b/>
          <w:bCs/>
          <w:sz w:val="22"/>
        </w:rPr>
        <w:t>)</w:t>
      </w:r>
    </w:p>
    <w:p w14:paraId="1360D192" w14:textId="77777777" w:rsidR="00D71B18" w:rsidRPr="000257B3" w:rsidRDefault="00D71B18" w:rsidP="00D71B18">
      <w:pPr>
        <w:pStyle w:val="NormalWeb"/>
        <w:spacing w:before="0" w:beforeAutospacing="0" w:after="0" w:afterAutospacing="0"/>
        <w:rPr>
          <w:rFonts w:ascii="Trebuchet MS" w:hAnsi="Trebuchet MS" w:cs="Arial"/>
          <w:b/>
          <w:bCs/>
          <w:color w:val="CC0000"/>
          <w:sz w:val="22"/>
        </w:rPr>
      </w:pPr>
      <w:r w:rsidRPr="000257B3">
        <w:rPr>
          <w:rFonts w:ascii="Trebuchet MS" w:hAnsi="Trebuchet MS" w:cs="Arial"/>
          <w:i/>
          <w:iCs/>
          <w:sz w:val="22"/>
        </w:rPr>
        <w:t xml:space="preserve">Organisé par Anthony </w:t>
      </w:r>
      <w:proofErr w:type="spellStart"/>
      <w:r w:rsidRPr="000257B3">
        <w:rPr>
          <w:rFonts w:ascii="Trebuchet MS" w:hAnsi="Trebuchet MS" w:cs="Arial"/>
          <w:i/>
          <w:iCs/>
          <w:sz w:val="22"/>
        </w:rPr>
        <w:t>Beudaert</w:t>
      </w:r>
      <w:proofErr w:type="spellEnd"/>
      <w:r w:rsidRPr="000257B3">
        <w:rPr>
          <w:rFonts w:ascii="Trebuchet MS" w:hAnsi="Trebuchet MS" w:cs="Arial"/>
          <w:i/>
          <w:iCs/>
          <w:sz w:val="22"/>
        </w:rPr>
        <w:t>, Nathalie Dubost, Jean-Philippe Nau et Sarah Richard</w:t>
      </w:r>
    </w:p>
    <w:p w14:paraId="0454908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19 et 20 mai 2025, Nancy</w:t>
      </w:r>
    </w:p>
    <w:p w14:paraId="3B385CC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0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C4B6BA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746D8BBB" w14:textId="77777777" w:rsidR="00D71B18" w:rsidRPr="000257B3" w:rsidRDefault="00D71B18" w:rsidP="00D71B18">
      <w:pPr>
        <w:pStyle w:val="NormalWeb"/>
        <w:spacing w:before="0" w:beforeAutospacing="0" w:after="0" w:afterAutospacing="0"/>
        <w:rPr>
          <w:rFonts w:ascii="Trebuchet MS" w:hAnsi="Trebuchet MS" w:cs="Arial"/>
          <w:b/>
          <w:bCs/>
          <w:sz w:val="22"/>
        </w:rPr>
      </w:pPr>
      <w:proofErr w:type="spellStart"/>
      <w:r w:rsidRPr="000257B3">
        <w:rPr>
          <w:rFonts w:ascii="Trebuchet MS" w:hAnsi="Trebuchet MS" w:cs="Arial"/>
          <w:b/>
          <w:bCs/>
          <w:sz w:val="22"/>
        </w:rPr>
        <w:t>Gender</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inequalities</w:t>
      </w:r>
      <w:proofErr w:type="spellEnd"/>
      <w:r w:rsidRPr="000257B3">
        <w:rPr>
          <w:rFonts w:ascii="Trebuchet MS" w:hAnsi="Trebuchet MS" w:cs="Arial"/>
          <w:b/>
          <w:bCs/>
          <w:sz w:val="22"/>
        </w:rPr>
        <w:t xml:space="preserve"> in </w:t>
      </w:r>
      <w:proofErr w:type="spellStart"/>
      <w:r w:rsidRPr="000257B3">
        <w:rPr>
          <w:rFonts w:ascii="Trebuchet MS" w:hAnsi="Trebuchet MS" w:cs="Arial"/>
          <w:b/>
          <w:bCs/>
          <w:sz w:val="22"/>
        </w:rPr>
        <w:t>healthy</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ageing</w:t>
      </w:r>
      <w:proofErr w:type="spellEnd"/>
    </w:p>
    <w:p w14:paraId="29966944" w14:textId="77777777" w:rsidR="00D71B18" w:rsidRPr="000257B3" w:rsidRDefault="00D71B18" w:rsidP="00D71B18">
      <w:pPr>
        <w:pStyle w:val="NormalWeb"/>
        <w:spacing w:before="0" w:beforeAutospacing="0" w:after="0" w:afterAutospacing="0"/>
        <w:rPr>
          <w:rFonts w:ascii="Trebuchet MS" w:hAnsi="Trebuchet MS" w:cs="Arial"/>
          <w:b/>
          <w:bCs/>
          <w:color w:val="CC0000"/>
          <w:sz w:val="22"/>
        </w:rPr>
      </w:pPr>
      <w:r w:rsidRPr="000257B3">
        <w:rPr>
          <w:rFonts w:ascii="Trebuchet MS" w:hAnsi="Trebuchet MS" w:cs="Arial"/>
          <w:i/>
          <w:iCs/>
          <w:sz w:val="22"/>
        </w:rPr>
        <w:t xml:space="preserve">Organisé par l’équipe du projet GINCO </w:t>
      </w:r>
    </w:p>
    <w:p w14:paraId="0A51119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19 et 20 mai 2025, Aubervilliers</w:t>
      </w:r>
    </w:p>
    <w:p w14:paraId="631BECE5"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0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15C0BBF" w14:textId="77777777" w:rsidR="00D71B18" w:rsidRPr="000257B3" w:rsidRDefault="00D71B18" w:rsidP="00D71B18">
      <w:pPr>
        <w:pStyle w:val="NormalWeb"/>
        <w:spacing w:before="0" w:beforeAutospacing="0" w:after="0" w:afterAutospacing="0"/>
        <w:rPr>
          <w:rFonts w:ascii="Trebuchet MS" w:hAnsi="Trebuchet MS" w:cs="Arial"/>
          <w:b/>
          <w:bCs/>
          <w:sz w:val="22"/>
          <w:lang w:val="en-US"/>
        </w:rPr>
      </w:pPr>
    </w:p>
    <w:p w14:paraId="033B7036" w14:textId="77777777" w:rsidR="00D71B18" w:rsidRPr="000257B3" w:rsidRDefault="00D71B18" w:rsidP="00D71B18">
      <w:pPr>
        <w:pStyle w:val="NormalWeb"/>
        <w:spacing w:before="0" w:beforeAutospacing="0" w:after="0" w:afterAutospacing="0"/>
        <w:rPr>
          <w:rFonts w:ascii="Trebuchet MS" w:hAnsi="Trebuchet MS" w:cs="Arial"/>
          <w:b/>
          <w:bCs/>
          <w:sz w:val="22"/>
          <w:lang w:val="en-US"/>
        </w:rPr>
      </w:pPr>
      <w:r w:rsidRPr="000257B3">
        <w:rPr>
          <w:rFonts w:ascii="Trebuchet MS" w:hAnsi="Trebuchet MS" w:cs="Arial"/>
          <w:b/>
          <w:bCs/>
          <w:sz w:val="22"/>
          <w:lang w:val="en-US"/>
        </w:rPr>
        <w:t>11</w:t>
      </w:r>
      <w:r w:rsidRPr="000257B3">
        <w:rPr>
          <w:rFonts w:ascii="Trebuchet MS" w:hAnsi="Trebuchet MS" w:cs="Arial"/>
          <w:b/>
          <w:bCs/>
          <w:sz w:val="22"/>
          <w:vertAlign w:val="superscript"/>
          <w:lang w:val="en-US"/>
        </w:rPr>
        <w:t>th</w:t>
      </w:r>
      <w:r w:rsidRPr="000257B3">
        <w:rPr>
          <w:rFonts w:ascii="Trebuchet MS" w:hAnsi="Trebuchet MS" w:cs="Arial"/>
          <w:b/>
          <w:bCs/>
          <w:sz w:val="22"/>
          <w:lang w:val="en-US"/>
        </w:rPr>
        <w:t xml:space="preserve"> Ethics and Politics with Nancy Fraser</w:t>
      </w:r>
    </w:p>
    <w:p w14:paraId="1A4C8895" w14:textId="77777777" w:rsidR="00D71B18" w:rsidRPr="000257B3" w:rsidRDefault="00D71B18" w:rsidP="00D71B18">
      <w:pPr>
        <w:pStyle w:val="NormalWeb"/>
        <w:spacing w:before="0" w:beforeAutospacing="0" w:after="0" w:afterAutospacing="0"/>
        <w:rPr>
          <w:rFonts w:ascii="Trebuchet MS" w:hAnsi="Trebuchet MS" w:cs="Arial"/>
          <w:b/>
          <w:bCs/>
          <w:color w:val="CC0000"/>
          <w:sz w:val="22"/>
        </w:rPr>
      </w:pPr>
      <w:r w:rsidRPr="000257B3">
        <w:rPr>
          <w:rFonts w:ascii="Trebuchet MS" w:hAnsi="Trebuchet MS" w:cs="Arial"/>
          <w:i/>
          <w:iCs/>
          <w:sz w:val="22"/>
        </w:rPr>
        <w:t>Organisé par Sciences Po</w:t>
      </w:r>
    </w:p>
    <w:p w14:paraId="0520821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19 et 20 mai 2025, Paris</w:t>
      </w:r>
    </w:p>
    <w:p w14:paraId="4B2C760A"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0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3B93FD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74D3E024"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Les territoires d’innovation en santé</w:t>
      </w:r>
    </w:p>
    <w:p w14:paraId="7F4AC3A1"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11ème Colloque Santé &amp; Social de KEDGE Business </w:t>
      </w:r>
      <w:proofErr w:type="spellStart"/>
      <w:r w:rsidRPr="000257B3">
        <w:rPr>
          <w:rFonts w:ascii="Trebuchet MS" w:hAnsi="Trebuchet MS" w:cs="Arial"/>
          <w:i/>
          <w:iCs/>
          <w:color w:val="000000"/>
          <w:sz w:val="22"/>
          <w:lang w:eastAsia="en-US"/>
        </w:rPr>
        <w:t>School</w:t>
      </w:r>
      <w:proofErr w:type="spellEnd"/>
    </w:p>
    <w:p w14:paraId="723FEFBF"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Les 20 et 21 mai 2025, Marseille</w:t>
      </w:r>
    </w:p>
    <w:p w14:paraId="19DD60C2"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03"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5CD5BB61" w14:textId="77777777" w:rsidR="00D71B18" w:rsidRPr="000257B3" w:rsidRDefault="00D71B18" w:rsidP="00D71B18">
      <w:pPr>
        <w:autoSpaceDE w:val="0"/>
        <w:autoSpaceDN w:val="0"/>
        <w:adjustRightInd w:val="0"/>
        <w:rPr>
          <w:rFonts w:ascii="Trebuchet MS" w:hAnsi="Trebuchet MS" w:cs="Arial"/>
          <w:color w:val="000000"/>
          <w:sz w:val="22"/>
          <w:lang w:eastAsia="en-US"/>
        </w:rPr>
      </w:pPr>
    </w:p>
    <w:p w14:paraId="0E826E5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L’intersectionnalité dans les industries culturelles et créatives : production, diffusion et réception </w:t>
      </w:r>
    </w:p>
    <w:p w14:paraId="3CCF4A2F"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8</w:t>
      </w:r>
      <w:r w:rsidRPr="000257B3">
        <w:rPr>
          <w:rFonts w:ascii="Trebuchet MS" w:hAnsi="Trebuchet MS" w:cs="Arial"/>
          <w:i/>
          <w:iCs/>
          <w:sz w:val="22"/>
          <w:vertAlign w:val="superscript"/>
        </w:rPr>
        <w:t>ème</w:t>
      </w:r>
      <w:r w:rsidRPr="000257B3">
        <w:rPr>
          <w:rFonts w:ascii="Trebuchet MS" w:hAnsi="Trebuchet MS" w:cs="Arial"/>
          <w:i/>
          <w:iCs/>
          <w:sz w:val="22"/>
        </w:rPr>
        <w:t xml:space="preserve"> journée d’étude du Réseau des Jeunes </w:t>
      </w:r>
      <w:proofErr w:type="spellStart"/>
      <w:r w:rsidRPr="000257B3">
        <w:rPr>
          <w:rFonts w:ascii="Trebuchet MS" w:hAnsi="Trebuchet MS" w:cs="Arial"/>
          <w:i/>
          <w:iCs/>
          <w:sz w:val="22"/>
        </w:rPr>
        <w:t>Chercheur·euses</w:t>
      </w:r>
      <w:proofErr w:type="spellEnd"/>
      <w:r w:rsidRPr="000257B3">
        <w:rPr>
          <w:rFonts w:ascii="Trebuchet MS" w:hAnsi="Trebuchet MS" w:cs="Arial"/>
          <w:i/>
          <w:iCs/>
          <w:sz w:val="22"/>
        </w:rPr>
        <w:t xml:space="preserve"> du </w:t>
      </w:r>
      <w:proofErr w:type="spellStart"/>
      <w:r w:rsidRPr="000257B3">
        <w:rPr>
          <w:rFonts w:ascii="Trebuchet MS" w:hAnsi="Trebuchet MS" w:cs="Arial"/>
          <w:i/>
          <w:iCs/>
          <w:sz w:val="22"/>
        </w:rPr>
        <w:t>LabEx</w:t>
      </w:r>
      <w:proofErr w:type="spellEnd"/>
      <w:r w:rsidRPr="000257B3">
        <w:rPr>
          <w:rFonts w:ascii="Trebuchet MS" w:hAnsi="Trebuchet MS" w:cs="Arial"/>
          <w:i/>
          <w:iCs/>
          <w:sz w:val="22"/>
        </w:rPr>
        <w:t xml:space="preserve"> Industries Culturelles et Création Artistique (ICCA)</w:t>
      </w:r>
    </w:p>
    <w:p w14:paraId="775DB35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22 mai 2025, Aubervilliers (hybride)</w:t>
      </w:r>
    </w:p>
    <w:p w14:paraId="60B6926F"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0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71C873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7C7C091E"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2025 Conference in Applied Econometrics using Stata-France </w:t>
      </w:r>
    </w:p>
    <w:p w14:paraId="3D76B052"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l’école d’économie d’Aix-Marseille (AMSE) et Timberlake Consultants</w:t>
      </w:r>
    </w:p>
    <w:p w14:paraId="0D570D56"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22 et 23 mai 2025, Marseille</w:t>
      </w:r>
    </w:p>
    <w:p w14:paraId="5FA76406"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605" w:history="1">
        <w:r w:rsidRPr="000257B3">
          <w:rPr>
            <w:rStyle w:val="Lienhypertexte"/>
            <w:rFonts w:ascii="Trebuchet MS" w:hAnsi="Trebuchet MS" w:cs="Arial"/>
            <w:sz w:val="22"/>
          </w:rPr>
          <w:t>Plus d’informations</w:t>
        </w:r>
      </w:hyperlink>
    </w:p>
    <w:p w14:paraId="33B5147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44DF14B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Former aux métiers de la santé et du social Quels talents pour les formateurs et les tuteurs de demain ?</w:t>
      </w:r>
    </w:p>
    <w:p w14:paraId="3D2A712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XXV</w:t>
      </w:r>
      <w:r w:rsidRPr="000257B3">
        <w:rPr>
          <w:rFonts w:ascii="Trebuchet MS" w:hAnsi="Trebuchet MS" w:cs="Arial"/>
          <w:i/>
          <w:iCs/>
          <w:sz w:val="22"/>
          <w:vertAlign w:val="superscript"/>
        </w:rPr>
        <w:t>èmes</w:t>
      </w:r>
      <w:proofErr w:type="spellEnd"/>
      <w:r w:rsidRPr="000257B3">
        <w:rPr>
          <w:rFonts w:ascii="Trebuchet MS" w:hAnsi="Trebuchet MS" w:cs="Arial"/>
          <w:i/>
          <w:iCs/>
          <w:sz w:val="22"/>
        </w:rPr>
        <w:t xml:space="preserve"> Journées itinérantes francophones d’éthique des soins de santé </w:t>
      </w:r>
    </w:p>
    <w:p w14:paraId="204368EB"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22 et 23 mai 2025, Sables-d'Olonne</w:t>
      </w:r>
    </w:p>
    <w:p w14:paraId="551CB5FE"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606" w:history="1">
        <w:r w:rsidRPr="000257B3">
          <w:rPr>
            <w:rStyle w:val="Lienhypertexte"/>
            <w:rFonts w:ascii="Trebuchet MS" w:hAnsi="Trebuchet MS" w:cs="Arial"/>
            <w:sz w:val="22"/>
          </w:rPr>
          <w:t>Plus d’informations</w:t>
        </w:r>
      </w:hyperlink>
    </w:p>
    <w:p w14:paraId="497EBB12"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1DDB8DAA"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 refus en droit</w:t>
      </w:r>
    </w:p>
    <w:p w14:paraId="0AD66A5C"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Colloque Jeunes chercheurs de l’Institut caennais de recherche juridique</w:t>
      </w:r>
    </w:p>
    <w:p w14:paraId="5EBAF65B"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 23 mai 2025, Caen</w:t>
      </w:r>
    </w:p>
    <w:p w14:paraId="4589DDF8"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07"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551555EC"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2E8E2EFA"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La fin de vie : éthique, législation &amp; pratiques </w:t>
      </w:r>
    </w:p>
    <w:p w14:paraId="1FAD0A68"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l'association « Alumni Intervention et Développement Social », portée par les étudiants du Master IDS d'Aix-Marseille Université</w:t>
      </w:r>
    </w:p>
    <w:p w14:paraId="4C750C9A"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 23 mai 2025, Marseille</w:t>
      </w:r>
    </w:p>
    <w:p w14:paraId="41713B19"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08"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2FF50F0A"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674ECE1E"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Organisation et accès aux soins hospitaliers dans les territoires ruraux</w:t>
      </w:r>
    </w:p>
    <w:p w14:paraId="55464CC8"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l’UMR Territoires</w:t>
      </w:r>
    </w:p>
    <w:p w14:paraId="04FC867A"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 26 mai 2025, Clermont-Ferrand</w:t>
      </w:r>
    </w:p>
    <w:p w14:paraId="66BFA66C"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09"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61606E9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4B7FDCF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(In)aptitude et (in)capacité au travail au fil des parcours. Connaître, reconnaître, accompagner</w:t>
      </w:r>
    </w:p>
    <w:p w14:paraId="034CD377"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le Conservatoire national des arts et métiers (Cnam)</w:t>
      </w:r>
    </w:p>
    <w:p w14:paraId="355926A4"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Les 26 et 27 mai 2025, Paris</w:t>
      </w:r>
    </w:p>
    <w:p w14:paraId="382C3414"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10"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12D6AD3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50C021E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L’ESS au travail ! Enquêter sur les pratiques de résistance, de transformation et d’émancipation</w:t>
      </w:r>
    </w:p>
    <w:p w14:paraId="75E1454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XXIVe Rencontres du Réseau inter-universitaire de l’Économie sociale et solidaire</w:t>
      </w:r>
    </w:p>
    <w:p w14:paraId="5E2A9A24"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26 au 28 mai 2025, Lyon</w:t>
      </w:r>
    </w:p>
    <w:p w14:paraId="23683484"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1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FB372D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52494F2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Soigner et prendre soin du corps vivant, altéré et mort dans l’Antiquité</w:t>
      </w:r>
    </w:p>
    <w:p w14:paraId="616DD1FF"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de Lille </w:t>
      </w:r>
    </w:p>
    <w:p w14:paraId="4D1E0D2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28 mai 2025, Lille (hybride)</w:t>
      </w:r>
    </w:p>
    <w:p w14:paraId="14EAC7F7"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1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E0616D1" w14:textId="77777777" w:rsidR="00D71B18" w:rsidRPr="000257B3" w:rsidRDefault="00D71B18" w:rsidP="00D71B18">
      <w:pPr>
        <w:pStyle w:val="NormalWeb"/>
        <w:spacing w:before="0" w:beforeAutospacing="0" w:after="0" w:afterAutospacing="0"/>
        <w:rPr>
          <w:rFonts w:ascii="Trebuchet MS" w:hAnsi="Trebuchet MS" w:cs="Arial"/>
          <w:b/>
          <w:bCs/>
          <w:sz w:val="22"/>
        </w:rPr>
      </w:pPr>
    </w:p>
    <w:p w14:paraId="1AA5F95D"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Cohabitations : espaces, acteurs, représentations</w:t>
      </w:r>
    </w:p>
    <w:p w14:paraId="6C5C296B"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l’Université d'Aix-Marseille</w:t>
      </w:r>
    </w:p>
    <w:p w14:paraId="26ADD666"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Le 28 mai 2025, Aix-en-Provence </w:t>
      </w:r>
    </w:p>
    <w:p w14:paraId="7606C983"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13"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7D6DAB3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734E23E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Vieillissement</w:t>
      </w:r>
    </w:p>
    <w:p w14:paraId="17C588A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Plateforme SHS-Santé </w:t>
      </w:r>
    </w:p>
    <w:p w14:paraId="1017454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 juin 2025, Aubervilliers</w:t>
      </w:r>
    </w:p>
    <w:p w14:paraId="67C8B45D"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1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9BC474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6706389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Nicolas </w:t>
      </w:r>
      <w:proofErr w:type="spellStart"/>
      <w:r w:rsidRPr="000257B3">
        <w:rPr>
          <w:rFonts w:ascii="Trebuchet MS" w:hAnsi="Trebuchet MS" w:cs="Arial"/>
          <w:b/>
          <w:bCs/>
          <w:sz w:val="22"/>
        </w:rPr>
        <w:t>Renahy</w:t>
      </w:r>
      <w:proofErr w:type="spellEnd"/>
      <w:r w:rsidRPr="000257B3">
        <w:rPr>
          <w:rFonts w:ascii="Trebuchet MS" w:hAnsi="Trebuchet MS" w:cs="Arial"/>
          <w:b/>
          <w:bCs/>
          <w:sz w:val="22"/>
        </w:rPr>
        <w:t xml:space="preserve"> – « Retraites ouvrières : lutter jusqu’au bout »</w:t>
      </w:r>
    </w:p>
    <w:p w14:paraId="74B4F61A"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Émission organisée dans le cadre du Programme prioritaire de recherche (PPR) sur l’Autonomie</w:t>
      </w:r>
    </w:p>
    <w:p w14:paraId="5D524512"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 juin 2025, par visioconférence</w:t>
      </w:r>
    </w:p>
    <w:p w14:paraId="3830A6AC"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615" w:history="1">
        <w:r w:rsidRPr="000257B3">
          <w:rPr>
            <w:rStyle w:val="Lienhypertexte"/>
            <w:rFonts w:ascii="Trebuchet MS" w:hAnsi="Trebuchet MS" w:cs="Arial"/>
            <w:sz w:val="22"/>
          </w:rPr>
          <w:t>Plus d’informations</w:t>
        </w:r>
      </w:hyperlink>
    </w:p>
    <w:p w14:paraId="3D76D3E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12AB057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Justice sociale, environnementale et climatique en Amérique Latine et dans les Caraïbes</w:t>
      </w:r>
    </w:p>
    <w:p w14:paraId="45FDEFA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Conseil européen pour la recherche en sciences sociales de l’Amérique Latine (CEISAL)</w:t>
      </w:r>
    </w:p>
    <w:p w14:paraId="39DF23A5"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2 au 4 juin 2025, Paris</w:t>
      </w:r>
    </w:p>
    <w:p w14:paraId="40674C34"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16" w:history="1">
        <w:r w:rsidRPr="000257B3">
          <w:rPr>
            <w:rStyle w:val="Lienhypertexte"/>
            <w:rFonts w:ascii="Trebuchet MS" w:hAnsi="Trebuchet MS" w:cs="Arial"/>
            <w:sz w:val="22"/>
          </w:rPr>
          <w:t>Plus d’informations</w:t>
        </w:r>
      </w:hyperlink>
    </w:p>
    <w:p w14:paraId="55E349DF"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p>
    <w:p w14:paraId="0B95C7D5"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Restituer la dimension sonore de l’expérience sociale : quels outils de recherche ?</w:t>
      </w:r>
    </w:p>
    <w:p w14:paraId="0C1FE55D"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le collectif Résonne</w:t>
      </w:r>
    </w:p>
    <w:p w14:paraId="3EAECFFE"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 3 juin 2025, par visioconférence</w:t>
      </w:r>
    </w:p>
    <w:p w14:paraId="536E0762"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17"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3F1E18B6"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p>
    <w:p w14:paraId="00A6DD5B"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Rencontres doctorales de l’Association pour la promotion de l’enseignement et de la recherche en aménagement et urbanisme (APERAU) internationale</w:t>
      </w:r>
    </w:p>
    <w:p w14:paraId="1C869A5E"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l’Association pour la promotion de l’enseignement et de la recherche en aménagement et urbanisme (APERAU)</w:t>
      </w:r>
    </w:p>
    <w:p w14:paraId="72DCC55D"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 4 juin 2025, Tours</w:t>
      </w:r>
    </w:p>
    <w:p w14:paraId="1A8C757D"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18"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1983FF79" w14:textId="77777777" w:rsidR="00D71B18" w:rsidRPr="000257B3" w:rsidRDefault="00D71B18" w:rsidP="00D71B18">
      <w:pPr>
        <w:pStyle w:val="NormalWeb"/>
        <w:spacing w:before="0" w:beforeAutospacing="0" w:after="0" w:afterAutospacing="0"/>
        <w:rPr>
          <w:rFonts w:ascii="Trebuchet MS" w:hAnsi="Trebuchet MS" w:cs="Arial"/>
          <w:b/>
          <w:bCs/>
          <w:color w:val="CC0000"/>
          <w:sz w:val="22"/>
        </w:rPr>
      </w:pPr>
    </w:p>
    <w:p w14:paraId="77EC8E3C" w14:textId="77777777" w:rsidR="00D71B18" w:rsidRPr="000257B3" w:rsidRDefault="00D71B18" w:rsidP="00D71B18">
      <w:pPr>
        <w:pStyle w:val="NormalWeb"/>
        <w:spacing w:before="0" w:beforeAutospacing="0" w:after="0" w:afterAutospacing="0"/>
        <w:rPr>
          <w:rFonts w:ascii="Trebuchet MS" w:hAnsi="Trebuchet MS" w:cs="Arial"/>
          <w:b/>
          <w:bCs/>
          <w:sz w:val="22"/>
        </w:rPr>
      </w:pPr>
      <w:proofErr w:type="spellStart"/>
      <w:r w:rsidRPr="000257B3">
        <w:rPr>
          <w:rFonts w:ascii="Trebuchet MS" w:hAnsi="Trebuchet MS" w:cs="Arial"/>
          <w:b/>
          <w:bCs/>
          <w:sz w:val="22"/>
        </w:rPr>
        <w:t>European</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Health</w:t>
      </w:r>
      <w:proofErr w:type="spellEnd"/>
      <w:r w:rsidRPr="000257B3">
        <w:rPr>
          <w:rFonts w:ascii="Trebuchet MS" w:hAnsi="Trebuchet MS" w:cs="Arial"/>
          <w:b/>
          <w:bCs/>
          <w:sz w:val="22"/>
        </w:rPr>
        <w:t xml:space="preserve"> Management </w:t>
      </w:r>
      <w:proofErr w:type="spellStart"/>
      <w:r w:rsidRPr="000257B3">
        <w:rPr>
          <w:rFonts w:ascii="Trebuchet MS" w:hAnsi="Trebuchet MS" w:cs="Arial"/>
          <w:b/>
          <w:bCs/>
          <w:sz w:val="22"/>
        </w:rPr>
        <w:t>Conference</w:t>
      </w:r>
      <w:proofErr w:type="spellEnd"/>
    </w:p>
    <w:p w14:paraId="4919865D" w14:textId="77777777" w:rsidR="00D71B18" w:rsidRPr="000257B3" w:rsidRDefault="00D71B18" w:rsidP="00D71B18">
      <w:pPr>
        <w:pStyle w:val="NormalWeb"/>
        <w:spacing w:before="0" w:beforeAutospacing="0" w:after="0" w:afterAutospacing="0"/>
        <w:rPr>
          <w:rFonts w:ascii="Trebuchet MS" w:hAnsi="Trebuchet MS" w:cs="Arial"/>
          <w:b/>
          <w:bCs/>
          <w:color w:val="CC0000"/>
          <w:sz w:val="22"/>
        </w:rPr>
      </w:pPr>
      <w:r w:rsidRPr="000257B3">
        <w:rPr>
          <w:rFonts w:ascii="Trebuchet MS" w:hAnsi="Trebuchet MS" w:cs="Arial"/>
          <w:i/>
          <w:iCs/>
          <w:sz w:val="22"/>
        </w:rPr>
        <w:t>Organisé par l’Association européenne de gestion de la santé</w:t>
      </w:r>
    </w:p>
    <w:p w14:paraId="73446D4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4 au 6 juin 2025, Rennes</w:t>
      </w:r>
    </w:p>
    <w:p w14:paraId="232158A5"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1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1528496"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65B555BE" w14:textId="77777777" w:rsidR="00D71B18" w:rsidRPr="000257B3" w:rsidRDefault="00D71B18" w:rsidP="00D71B18">
      <w:pPr>
        <w:pStyle w:val="NormalWeb"/>
        <w:spacing w:before="0" w:beforeAutospacing="0" w:after="0" w:afterAutospacing="0"/>
        <w:rPr>
          <w:rFonts w:ascii="Trebuchet MS" w:hAnsi="Trebuchet MS" w:cs="Arial"/>
          <w:b/>
          <w:bCs/>
          <w:color w:val="000000"/>
          <w:sz w:val="22"/>
          <w:lang w:eastAsia="en-US"/>
        </w:rPr>
      </w:pPr>
      <w:r w:rsidRPr="000257B3">
        <w:rPr>
          <w:rFonts w:ascii="Trebuchet MS" w:hAnsi="Trebuchet MS" w:cs="Arial"/>
          <w:b/>
          <w:bCs/>
          <w:color w:val="000000"/>
          <w:sz w:val="22"/>
          <w:lang w:eastAsia="en-US"/>
        </w:rPr>
        <w:t>6</w:t>
      </w:r>
      <w:r w:rsidRPr="000257B3">
        <w:rPr>
          <w:rFonts w:ascii="Trebuchet MS" w:hAnsi="Trebuchet MS" w:cs="Arial"/>
          <w:b/>
          <w:bCs/>
          <w:color w:val="000000"/>
          <w:sz w:val="22"/>
          <w:vertAlign w:val="superscript"/>
          <w:lang w:eastAsia="en-US"/>
        </w:rPr>
        <w:t>ème</w:t>
      </w:r>
      <w:r w:rsidRPr="000257B3">
        <w:rPr>
          <w:rFonts w:ascii="Trebuchet MS" w:hAnsi="Trebuchet MS" w:cs="Arial"/>
          <w:b/>
          <w:bCs/>
          <w:color w:val="000000"/>
          <w:sz w:val="22"/>
          <w:lang w:eastAsia="en-US"/>
        </w:rPr>
        <w:t xml:space="preserve"> Congrès de la Société Francophone de Psychogériatrie et de Psychiatrie de la Personne Âgée</w:t>
      </w:r>
    </w:p>
    <w:p w14:paraId="78A73F66" w14:textId="77777777" w:rsidR="00D71B18" w:rsidRPr="000257B3" w:rsidRDefault="00D71B18" w:rsidP="00D71B18">
      <w:pPr>
        <w:pStyle w:val="NormalWeb"/>
        <w:spacing w:before="0" w:beforeAutospacing="0" w:after="0" w:afterAutospacing="0"/>
        <w:rPr>
          <w:rFonts w:ascii="Trebuchet MS" w:hAnsi="Trebuchet MS" w:cs="Arial"/>
          <w:b/>
          <w:bCs/>
          <w:color w:val="CC0000"/>
          <w:sz w:val="22"/>
        </w:rPr>
      </w:pPr>
      <w:r w:rsidRPr="000257B3">
        <w:rPr>
          <w:rFonts w:ascii="Trebuchet MS" w:hAnsi="Trebuchet MS" w:cs="Arial"/>
          <w:i/>
          <w:iCs/>
          <w:sz w:val="22"/>
        </w:rPr>
        <w:t>Organisé par la Société Francophone de Psychogériatrie et de Psychiatrie de la Personne Âgée (SF3PA)</w:t>
      </w:r>
    </w:p>
    <w:p w14:paraId="4338230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4 et 5 juin 2025, Paris</w:t>
      </w:r>
    </w:p>
    <w:p w14:paraId="5BA5218E"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2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9052624"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p>
    <w:p w14:paraId="05951FF4"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Au-delà des images : les représentations des femmes à l’époque contemporaine</w:t>
      </w:r>
    </w:p>
    <w:p w14:paraId="44F78432"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le Centre d'histoire culturelle des sociétés contemporaines (CHCSC) et le laboratoire « Institutions et Dynamiques Historiques de l'Économie et de la Société » (IDHE.S)</w:t>
      </w:r>
    </w:p>
    <w:p w14:paraId="6697409D"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 5 juin 2025, Guyancourt</w:t>
      </w:r>
    </w:p>
    <w:p w14:paraId="5396A7B1"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21"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55AC1747" w14:textId="77777777" w:rsidR="00D71B18" w:rsidRPr="000257B3" w:rsidRDefault="00D71B18" w:rsidP="00D71B18">
      <w:pPr>
        <w:autoSpaceDE w:val="0"/>
        <w:autoSpaceDN w:val="0"/>
        <w:adjustRightInd w:val="0"/>
        <w:rPr>
          <w:rFonts w:ascii="Trebuchet MS" w:hAnsi="Trebuchet MS" w:cs="Arial"/>
          <w:color w:val="000000"/>
          <w:sz w:val="22"/>
          <w:lang w:eastAsia="en-US"/>
        </w:rPr>
      </w:pPr>
    </w:p>
    <w:p w14:paraId="4605E0CD"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La stigmatisation en psychiatrie </w:t>
      </w:r>
    </w:p>
    <w:p w14:paraId="6A8DE26D"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l’Espace de réflexion éthique Région Centre Val de Loire (ERERC)</w:t>
      </w:r>
    </w:p>
    <w:p w14:paraId="60345426"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 5 juin 2025, Fleury-les-Aubrais</w:t>
      </w:r>
    </w:p>
    <w:p w14:paraId="528D2CDD"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22"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0CFF0C2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F82F7C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1975-2005-2025 : 50 ans d’action publique sur le handicap en France </w:t>
      </w:r>
    </w:p>
    <w:p w14:paraId="4E68A0E7"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Direction générale de la cohésion sociale (DGCS)</w:t>
      </w:r>
    </w:p>
    <w:p w14:paraId="1EF19151"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5 et 6 juin 2025, Paris</w:t>
      </w:r>
    </w:p>
    <w:p w14:paraId="34608A45"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623" w:history="1">
        <w:r w:rsidRPr="000257B3">
          <w:rPr>
            <w:rStyle w:val="Lienhypertexte"/>
            <w:rFonts w:ascii="Trebuchet MS" w:hAnsi="Trebuchet MS" w:cs="Arial"/>
            <w:sz w:val="22"/>
          </w:rPr>
          <w:t>Plus d’informations</w:t>
        </w:r>
      </w:hyperlink>
    </w:p>
    <w:p w14:paraId="76A55B98"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40B7D0F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Traumatismes et dispositifs d’accompagnement </w:t>
      </w:r>
    </w:p>
    <w:p w14:paraId="66D7E87F"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Bourgogne Europe </w:t>
      </w:r>
    </w:p>
    <w:p w14:paraId="03FF3166"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5 et 6 juin 2025, Dijon</w:t>
      </w:r>
    </w:p>
    <w:p w14:paraId="7016C0B0"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624" w:history="1">
        <w:r w:rsidRPr="000257B3">
          <w:rPr>
            <w:rStyle w:val="Lienhypertexte"/>
            <w:rFonts w:ascii="Trebuchet MS" w:hAnsi="Trebuchet MS" w:cs="Arial"/>
            <w:sz w:val="22"/>
          </w:rPr>
          <w:t>Plus d’informations</w:t>
        </w:r>
      </w:hyperlink>
    </w:p>
    <w:p w14:paraId="33EB0757"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5A85618E"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Technologies, Insertion, Handicap, Autonomie, Vieillissement</w:t>
      </w:r>
    </w:p>
    <w:p w14:paraId="49FC7354"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7</w:t>
      </w:r>
      <w:r w:rsidRPr="000257B3">
        <w:rPr>
          <w:rFonts w:ascii="Trebuchet MS" w:hAnsi="Trebuchet MS" w:cs="Arial"/>
          <w:i/>
          <w:iCs/>
          <w:color w:val="000000"/>
          <w:sz w:val="22"/>
          <w:vertAlign w:val="superscript"/>
          <w:lang w:eastAsia="en-US"/>
        </w:rPr>
        <w:t>ème</w:t>
      </w:r>
      <w:r w:rsidRPr="000257B3">
        <w:rPr>
          <w:rFonts w:ascii="Trebuchet MS" w:hAnsi="Trebuchet MS" w:cs="Arial"/>
          <w:i/>
          <w:iCs/>
          <w:color w:val="000000"/>
          <w:sz w:val="22"/>
          <w:lang w:eastAsia="en-US"/>
        </w:rPr>
        <w:t xml:space="preserve"> colloque de Jeunes Chercheuses et Jeunes Chercheurs, organisé par l’Institut Fédératif de Recherche sur les Aides Techniques pour personnes Handicapées (IFRATH)</w:t>
      </w:r>
    </w:p>
    <w:p w14:paraId="74E1492F"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 10 juin 2025, Aubervilliers</w:t>
      </w:r>
    </w:p>
    <w:p w14:paraId="01C190F4"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25"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79E2A44C" w14:textId="77777777" w:rsidR="00D71B18" w:rsidRPr="000257B3" w:rsidRDefault="00D71B18" w:rsidP="00D71B18">
      <w:pPr>
        <w:pStyle w:val="NormalWeb"/>
        <w:spacing w:before="0" w:beforeAutospacing="0" w:after="0" w:afterAutospacing="0"/>
        <w:rPr>
          <w:rFonts w:ascii="Trebuchet MS" w:hAnsi="Trebuchet MS" w:cs="Arial"/>
          <w:b/>
          <w:bCs/>
          <w:sz w:val="22"/>
        </w:rPr>
      </w:pPr>
    </w:p>
    <w:p w14:paraId="06C5F8A4"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lastRenderedPageBreak/>
        <w:t>Le personnage dans tous ses états</w:t>
      </w:r>
    </w:p>
    <w:p w14:paraId="73E06DE3"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2</w:t>
      </w:r>
      <w:r w:rsidRPr="000257B3">
        <w:rPr>
          <w:rFonts w:ascii="Trebuchet MS" w:hAnsi="Trebuchet MS" w:cs="Arial"/>
          <w:i/>
          <w:iCs/>
          <w:color w:val="000000"/>
          <w:sz w:val="22"/>
          <w:vertAlign w:val="superscript"/>
          <w:lang w:eastAsia="en-US"/>
        </w:rPr>
        <w:t xml:space="preserve">ème </w:t>
      </w:r>
      <w:r w:rsidRPr="000257B3">
        <w:rPr>
          <w:rFonts w:ascii="Trebuchet MS" w:hAnsi="Trebuchet MS" w:cs="Arial"/>
          <w:i/>
          <w:iCs/>
          <w:color w:val="000000"/>
          <w:sz w:val="22"/>
          <w:lang w:eastAsia="en-US"/>
        </w:rPr>
        <w:t xml:space="preserve">édition des rencontres des fictions historiques </w:t>
      </w:r>
    </w:p>
    <w:p w14:paraId="03E49428"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Du 10 au 12 juin 2025, Metz</w:t>
      </w:r>
    </w:p>
    <w:p w14:paraId="73146B37"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26"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71620F05" w14:textId="77777777" w:rsidR="00D71B18" w:rsidRPr="000257B3" w:rsidRDefault="00D71B18" w:rsidP="00D71B18">
      <w:pPr>
        <w:pStyle w:val="NormalWeb"/>
        <w:spacing w:before="0" w:beforeAutospacing="0" w:after="0" w:afterAutospacing="0"/>
        <w:jc w:val="both"/>
        <w:rPr>
          <w:rFonts w:ascii="Trebuchet MS" w:hAnsi="Trebuchet MS" w:cs="Arial"/>
          <w:color w:val="0000FF"/>
          <w:sz w:val="22"/>
          <w:u w:val="single"/>
        </w:rPr>
      </w:pPr>
    </w:p>
    <w:p w14:paraId="59E71E5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langages </w:t>
      </w:r>
      <w:proofErr w:type="gramStart"/>
      <w:r w:rsidRPr="000257B3">
        <w:rPr>
          <w:rFonts w:ascii="Trebuchet MS" w:hAnsi="Trebuchet MS" w:cs="Arial"/>
          <w:b/>
          <w:bCs/>
          <w:sz w:val="22"/>
        </w:rPr>
        <w:t xml:space="preserve">du </w:t>
      </w:r>
      <w:r w:rsidRPr="000257B3">
        <w:rPr>
          <w:rFonts w:ascii="Trebuchet MS" w:hAnsi="Trebuchet MS" w:cs="Arial"/>
          <w:b/>
          <w:bCs/>
          <w:i/>
          <w:iCs/>
          <w:sz w:val="22"/>
        </w:rPr>
        <w:t>care</w:t>
      </w:r>
      <w:proofErr w:type="gramEnd"/>
      <w:r w:rsidRPr="000257B3">
        <w:rPr>
          <w:rFonts w:ascii="Trebuchet MS" w:hAnsi="Trebuchet MS" w:cs="Arial"/>
          <w:b/>
          <w:bCs/>
          <w:sz w:val="22"/>
        </w:rPr>
        <w:t>. Incarner, apprendre, faire, transmettre</w:t>
      </w:r>
    </w:p>
    <w:p w14:paraId="1283BC4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Faculté des Lettres et des Sciences Humaines (FLSH) de l'université de Limoges</w:t>
      </w:r>
    </w:p>
    <w:p w14:paraId="62DA02D8"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11 et 12 juin 2025, Limoges</w:t>
      </w:r>
    </w:p>
    <w:p w14:paraId="60AC14A0"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627" w:history="1">
        <w:r w:rsidRPr="000257B3">
          <w:rPr>
            <w:rStyle w:val="Lienhypertexte"/>
            <w:rFonts w:ascii="Trebuchet MS" w:hAnsi="Trebuchet MS" w:cs="Arial"/>
            <w:sz w:val="22"/>
          </w:rPr>
          <w:t>Plus d’informations</w:t>
        </w:r>
      </w:hyperlink>
    </w:p>
    <w:p w14:paraId="44A01724"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4CA491D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bookmarkStart w:id="37" w:name="_Hlk200011693"/>
      <w:r w:rsidRPr="000257B3">
        <w:rPr>
          <w:rFonts w:ascii="Trebuchet MS" w:hAnsi="Trebuchet MS" w:cs="Arial"/>
          <w:b/>
          <w:bCs/>
          <w:sz w:val="22"/>
        </w:rPr>
        <w:t>Vieillir : une affaire d'inégalités. Trajectoires, territoires et pratiques des retraités</w:t>
      </w:r>
    </w:p>
    <w:p w14:paraId="607B2C02"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l’Unité de recherche sur le vieillissement (URV)</w:t>
      </w:r>
    </w:p>
    <w:p w14:paraId="7054393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12 et 13 juin 2025, Paris </w:t>
      </w:r>
    </w:p>
    <w:p w14:paraId="6A22FF4A"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2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BA8A8B3"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705CCDA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Journées d’étude pluridisciplinaire sur le travail dans l’aide à domicile</w:t>
      </w:r>
    </w:p>
    <w:p w14:paraId="334AEF84"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réseau TRADOM </w:t>
      </w:r>
    </w:p>
    <w:p w14:paraId="5CD35F1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12 et 13 juin 2025, Lyon </w:t>
      </w:r>
    </w:p>
    <w:p w14:paraId="33F2C6EC"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2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3C62AF9" w14:textId="77777777" w:rsidR="00D71B18" w:rsidRPr="000257B3" w:rsidRDefault="00D71B18" w:rsidP="00D71B18">
      <w:pPr>
        <w:autoSpaceDE w:val="0"/>
        <w:autoSpaceDN w:val="0"/>
        <w:adjustRightInd w:val="0"/>
        <w:rPr>
          <w:rFonts w:ascii="Trebuchet MS" w:hAnsi="Trebuchet MS" w:cs="Arial"/>
          <w:color w:val="000000"/>
          <w:sz w:val="22"/>
          <w:lang w:eastAsia="en-US"/>
        </w:rPr>
      </w:pPr>
    </w:p>
    <w:p w14:paraId="646B40C3"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Migrations, mobilités, mobilisations et éthique(s)</w:t>
      </w:r>
    </w:p>
    <w:p w14:paraId="01A05C6C"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Organisé par l’équipe du projet MOBIL </w:t>
      </w:r>
    </w:p>
    <w:p w14:paraId="00065E13"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Les 12 et 13 juin 2025, Angers </w:t>
      </w:r>
    </w:p>
    <w:p w14:paraId="0F53B348"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30"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19118EDC"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51A2560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Travail et marges, travail en marge : subjectivité, psychisme, santé et créativité</w:t>
      </w:r>
    </w:p>
    <w:p w14:paraId="5BCAEC2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l’Unité transversale de recherche en psychogénèse et psychopathologie et le Centre de recherche sociologiques et politiques de Paris (</w:t>
      </w:r>
      <w:proofErr w:type="spellStart"/>
      <w:r w:rsidRPr="000257B3">
        <w:rPr>
          <w:rFonts w:ascii="Trebuchet MS" w:hAnsi="Trebuchet MS" w:cs="Arial"/>
          <w:i/>
          <w:iCs/>
          <w:sz w:val="22"/>
        </w:rPr>
        <w:t>Cresppa</w:t>
      </w:r>
      <w:proofErr w:type="spellEnd"/>
      <w:r w:rsidRPr="000257B3">
        <w:rPr>
          <w:rFonts w:ascii="Trebuchet MS" w:hAnsi="Trebuchet MS" w:cs="Arial"/>
          <w:i/>
          <w:iCs/>
          <w:sz w:val="22"/>
        </w:rPr>
        <w:t>)</w:t>
      </w:r>
    </w:p>
    <w:p w14:paraId="12D18E5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12 et 13 juin 2025, Aubervilliers </w:t>
      </w:r>
    </w:p>
    <w:p w14:paraId="0C4EB671"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3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2B9B2D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690DC46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Lutte contre la maltraitance envers les personnes âgées</w:t>
      </w:r>
    </w:p>
    <w:p w14:paraId="5033AFE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Chaire Internationale Sociétés inclusives et avancée en Âge (SIÂGE)</w:t>
      </w:r>
    </w:p>
    <w:p w14:paraId="69EF212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13 juin 2025, Metz </w:t>
      </w:r>
    </w:p>
    <w:p w14:paraId="15D6D964"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3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E5E821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3AB2292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Repas partagés et cuisines participatives (XXe-XXIe siècle). Sortir le travail alimentaire des sphère domestique et marchande</w:t>
      </w:r>
    </w:p>
    <w:p w14:paraId="5FE204B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de Lille </w:t>
      </w:r>
    </w:p>
    <w:p w14:paraId="7CDB3C1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16 et 17 juin 2025, Lille</w:t>
      </w:r>
    </w:p>
    <w:p w14:paraId="019C2761" w14:textId="77777777" w:rsidR="00D71B18" w:rsidRPr="000257B3" w:rsidRDefault="00D71B18" w:rsidP="00D71B18">
      <w:pPr>
        <w:pStyle w:val="NormalWeb"/>
        <w:spacing w:before="0" w:beforeAutospacing="0" w:after="0" w:afterAutospacing="0"/>
        <w:jc w:val="both"/>
        <w:rPr>
          <w:rFonts w:ascii="Trebuchet MS" w:hAnsi="Trebuchet MS" w:cs="Arial"/>
          <w:sz w:val="22"/>
          <w:lang w:val="en-US"/>
        </w:rPr>
      </w:pPr>
      <w:hyperlink r:id="rId633"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r w:rsidRPr="000257B3">
        <w:rPr>
          <w:rFonts w:ascii="Trebuchet MS" w:hAnsi="Trebuchet MS" w:cs="Arial"/>
          <w:sz w:val="22"/>
          <w:lang w:val="en-US"/>
        </w:rPr>
        <w:t xml:space="preserve"> </w:t>
      </w:r>
    </w:p>
    <w:p w14:paraId="5E9F6790"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US"/>
        </w:rPr>
      </w:pPr>
    </w:p>
    <w:p w14:paraId="2454E96A" w14:textId="77777777" w:rsidR="00D71B18" w:rsidRPr="000257B3" w:rsidRDefault="00D71B18" w:rsidP="00D71B18">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11</w:t>
      </w:r>
      <w:r w:rsidRPr="000257B3">
        <w:rPr>
          <w:rFonts w:ascii="Trebuchet MS" w:hAnsi="Trebuchet MS" w:cs="Arial"/>
          <w:b/>
          <w:bCs/>
          <w:sz w:val="22"/>
          <w:vertAlign w:val="superscript"/>
          <w:lang w:val="en-US"/>
        </w:rPr>
        <w:t>th</w:t>
      </w:r>
      <w:r w:rsidRPr="000257B3">
        <w:rPr>
          <w:rFonts w:ascii="Trebuchet MS" w:hAnsi="Trebuchet MS" w:cs="Arial"/>
          <w:b/>
          <w:bCs/>
          <w:sz w:val="22"/>
          <w:lang w:val="en-US"/>
        </w:rPr>
        <w:t xml:space="preserve"> IRDES-LIRAES Workshop on Applied Health Economics and Policy Evaluation</w:t>
      </w:r>
    </w:p>
    <w:p w14:paraId="688B4E3D"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recherche et documentation en économie de la santé (</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xml:space="preserve">) et le Laboratoire Interdisciplinaire de Recherche Appliquée en Économie-Gestion et Santé (LIRAES) </w:t>
      </w:r>
    </w:p>
    <w:p w14:paraId="434565F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16 et 17 juin 2025, Paris</w:t>
      </w:r>
    </w:p>
    <w:p w14:paraId="586636A2"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3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44AC6A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3B3104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Fragilité du sujet âgé. Prévention de la perte d’autonomie</w:t>
      </w:r>
    </w:p>
    <w:p w14:paraId="2783CB42"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13</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fragilité du sujet âgé et prévention de la perte d’autonomie</w:t>
      </w:r>
    </w:p>
    <w:p w14:paraId="0619728E"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17 et 18 juin 2025, Toulouse</w:t>
      </w:r>
    </w:p>
    <w:p w14:paraId="194C6151"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635" w:history="1">
        <w:r w:rsidRPr="000257B3">
          <w:rPr>
            <w:rStyle w:val="Lienhypertexte"/>
            <w:rFonts w:ascii="Trebuchet MS" w:hAnsi="Trebuchet MS" w:cs="Arial"/>
            <w:sz w:val="22"/>
          </w:rPr>
          <w:t>Plus d’informations</w:t>
        </w:r>
      </w:hyperlink>
    </w:p>
    <w:p w14:paraId="223E2EF4"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p>
    <w:p w14:paraId="469C07E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handicap, la santé et l’emploi vus des deux côtés du guichet. Acteurs, dispositifs et publics concernés dans les politiques d’emploi et d’insertion professionnelle</w:t>
      </w:r>
    </w:p>
    <w:p w14:paraId="6AE80AC6"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dans le cadre du projet PRESPOL (LISE, CNAM)</w:t>
      </w:r>
    </w:p>
    <w:p w14:paraId="62F2304F"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17 et 18 juin 2025, Paris</w:t>
      </w:r>
    </w:p>
    <w:p w14:paraId="00343393"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636" w:history="1">
        <w:r w:rsidRPr="000257B3">
          <w:rPr>
            <w:rStyle w:val="Lienhypertexte"/>
            <w:rFonts w:ascii="Trebuchet MS" w:hAnsi="Trebuchet MS" w:cs="Arial"/>
            <w:sz w:val="22"/>
          </w:rPr>
          <w:t>Plus d’informations</w:t>
        </w:r>
      </w:hyperlink>
    </w:p>
    <w:p w14:paraId="6DAB3EF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5D9B0B7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Migrations et transmissions</w:t>
      </w:r>
    </w:p>
    <w:p w14:paraId="20135043"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laboratoire </w:t>
      </w:r>
      <w:proofErr w:type="spellStart"/>
      <w:r w:rsidRPr="000257B3">
        <w:rPr>
          <w:rFonts w:ascii="Trebuchet MS" w:hAnsi="Trebuchet MS" w:cs="Arial"/>
          <w:i/>
          <w:iCs/>
          <w:sz w:val="22"/>
        </w:rPr>
        <w:t>Migrinter</w:t>
      </w:r>
      <w:proofErr w:type="spellEnd"/>
      <w:r w:rsidRPr="000257B3">
        <w:rPr>
          <w:rFonts w:ascii="Trebuchet MS" w:hAnsi="Trebuchet MS" w:cs="Arial"/>
          <w:i/>
          <w:iCs/>
          <w:sz w:val="22"/>
        </w:rPr>
        <w:t xml:space="preserve"> à l’occasion de son quarantième anniversaire</w:t>
      </w:r>
    </w:p>
    <w:p w14:paraId="1FFADC21"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17 au 19 juin 2025, Poitiers</w:t>
      </w:r>
    </w:p>
    <w:p w14:paraId="75DBA3E5"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3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62B7418"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4C115F6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Capitalismes, savoirs et représentations économiques à l'épreuve des reconfigurations Nords/ Suds </w:t>
      </w:r>
    </w:p>
    <w:p w14:paraId="51861CC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XIVème Congrès de l’Association française d’économie politique (</w:t>
      </w:r>
      <w:proofErr w:type="spellStart"/>
      <w:r w:rsidRPr="000257B3">
        <w:rPr>
          <w:rFonts w:ascii="Trebuchet MS" w:hAnsi="Trebuchet MS" w:cs="Arial"/>
          <w:i/>
          <w:iCs/>
          <w:sz w:val="22"/>
        </w:rPr>
        <w:t>Afep</w:t>
      </w:r>
      <w:proofErr w:type="spellEnd"/>
      <w:r w:rsidRPr="000257B3">
        <w:rPr>
          <w:rFonts w:ascii="Trebuchet MS" w:hAnsi="Trebuchet MS" w:cs="Arial"/>
          <w:i/>
          <w:iCs/>
          <w:sz w:val="22"/>
        </w:rPr>
        <w:t>)</w:t>
      </w:r>
    </w:p>
    <w:p w14:paraId="210BE6A0"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17 au 20 juin 2025, Bordeaux</w:t>
      </w:r>
    </w:p>
    <w:p w14:paraId="609B4F28"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3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13892DD"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32670041"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Entendre, écouter, rendre la parole aux </w:t>
      </w:r>
      <w:proofErr w:type="spellStart"/>
      <w:r w:rsidRPr="000257B3">
        <w:rPr>
          <w:rFonts w:ascii="Trebuchet MS" w:hAnsi="Trebuchet MS" w:cs="Arial"/>
          <w:b/>
          <w:bCs/>
          <w:sz w:val="22"/>
        </w:rPr>
        <w:t>dominé·es</w:t>
      </w:r>
      <w:proofErr w:type="spellEnd"/>
      <w:r w:rsidRPr="000257B3">
        <w:rPr>
          <w:rFonts w:ascii="Trebuchet MS" w:hAnsi="Trebuchet MS" w:cs="Arial"/>
          <w:b/>
          <w:bCs/>
          <w:sz w:val="22"/>
        </w:rPr>
        <w:t>. Repenser les rapports de pouvoir dans les recherches historiques</w:t>
      </w:r>
    </w:p>
    <w:p w14:paraId="34817A88"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8</w:t>
      </w:r>
      <w:r w:rsidRPr="000257B3">
        <w:rPr>
          <w:rFonts w:ascii="Trebuchet MS" w:hAnsi="Trebuchet MS" w:cs="Arial"/>
          <w:i/>
          <w:iCs/>
          <w:sz w:val="22"/>
          <w:vertAlign w:val="superscript"/>
        </w:rPr>
        <w:t>ème</w:t>
      </w:r>
      <w:r w:rsidRPr="000257B3">
        <w:rPr>
          <w:rFonts w:ascii="Trebuchet MS" w:hAnsi="Trebuchet MS" w:cs="Arial"/>
          <w:i/>
          <w:iCs/>
          <w:sz w:val="22"/>
        </w:rPr>
        <w:t xml:space="preserve"> journée d'étude des </w:t>
      </w:r>
      <w:proofErr w:type="spellStart"/>
      <w:r w:rsidRPr="000257B3">
        <w:rPr>
          <w:rFonts w:ascii="Trebuchet MS" w:hAnsi="Trebuchet MS" w:cs="Arial"/>
          <w:i/>
          <w:iCs/>
          <w:sz w:val="22"/>
        </w:rPr>
        <w:t>doctorant·es</w:t>
      </w:r>
      <w:proofErr w:type="spellEnd"/>
      <w:r w:rsidRPr="000257B3">
        <w:rPr>
          <w:rFonts w:ascii="Trebuchet MS" w:hAnsi="Trebuchet MS" w:cs="Arial"/>
          <w:i/>
          <w:iCs/>
          <w:sz w:val="22"/>
        </w:rPr>
        <w:t xml:space="preserve"> du Centre de recherche en histoire européenne comparée (CRHEC)</w:t>
      </w:r>
    </w:p>
    <w:p w14:paraId="664680BB"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18 juin 2025, Créteil</w:t>
      </w:r>
    </w:p>
    <w:p w14:paraId="39C57128" w14:textId="77777777" w:rsidR="00D71B18" w:rsidRPr="000257B3" w:rsidRDefault="00D71B18" w:rsidP="00D71B18">
      <w:pPr>
        <w:pStyle w:val="NormalWeb"/>
        <w:spacing w:before="0" w:beforeAutospacing="0" w:after="0" w:afterAutospacing="0"/>
        <w:rPr>
          <w:rFonts w:ascii="Trebuchet MS" w:hAnsi="Trebuchet MS" w:cs="Arial"/>
          <w:sz w:val="22"/>
        </w:rPr>
      </w:pPr>
      <w:hyperlink r:id="rId63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692E299"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2C0BE3F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De l’optimisation des prescriptions à l’innovation organisationnelle en gériatrie </w:t>
      </w:r>
    </w:p>
    <w:p w14:paraId="5F357982"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8</w:t>
      </w:r>
      <w:r w:rsidRPr="000257B3">
        <w:rPr>
          <w:rFonts w:ascii="Trebuchet MS" w:hAnsi="Trebuchet MS" w:cs="Arial"/>
          <w:i/>
          <w:iCs/>
          <w:sz w:val="22"/>
          <w:vertAlign w:val="superscript"/>
        </w:rPr>
        <w:t>ème</w:t>
      </w:r>
      <w:r w:rsidRPr="000257B3">
        <w:rPr>
          <w:rFonts w:ascii="Trebuchet MS" w:hAnsi="Trebuchet MS" w:cs="Arial"/>
          <w:i/>
          <w:iCs/>
          <w:sz w:val="22"/>
        </w:rPr>
        <w:t xml:space="preserve"> édition des journées « Prescriptions et parcours adaptés aux personnes âgées » (PAPA)</w:t>
      </w:r>
    </w:p>
    <w:p w14:paraId="218356F5"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Les 18 et 19 juin 2025, par visioconférence </w:t>
      </w:r>
    </w:p>
    <w:p w14:paraId="46ABA99A"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640" w:history="1">
        <w:r w:rsidRPr="000257B3">
          <w:rPr>
            <w:rStyle w:val="Lienhypertexte"/>
            <w:rFonts w:ascii="Trebuchet MS" w:hAnsi="Trebuchet MS" w:cs="Arial"/>
            <w:sz w:val="22"/>
          </w:rPr>
          <w:t>Plus d’informations</w:t>
        </w:r>
      </w:hyperlink>
    </w:p>
    <w:p w14:paraId="4296666A"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1EE3D8C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31</w:t>
      </w:r>
      <w:r w:rsidRPr="000257B3">
        <w:rPr>
          <w:rFonts w:ascii="Trebuchet MS" w:hAnsi="Trebuchet MS" w:cs="Arial"/>
          <w:b/>
          <w:bCs/>
          <w:sz w:val="22"/>
          <w:vertAlign w:val="superscript"/>
        </w:rPr>
        <w:t>ème</w:t>
      </w:r>
      <w:r w:rsidRPr="000257B3">
        <w:rPr>
          <w:rFonts w:ascii="Trebuchet MS" w:hAnsi="Trebuchet MS" w:cs="Arial"/>
          <w:b/>
          <w:bCs/>
          <w:sz w:val="22"/>
        </w:rPr>
        <w:t xml:space="preserve"> Congrès de la Société Française d'Accompagnement et de Soins Palliatifs (SFAP)</w:t>
      </w:r>
    </w:p>
    <w:p w14:paraId="2601510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Société Française d'Accompagnement et de Soins Palliatifs (SFAP)</w:t>
      </w:r>
    </w:p>
    <w:p w14:paraId="1B8EF6A7"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18 au 20 juin 2025, Lille</w:t>
      </w:r>
    </w:p>
    <w:p w14:paraId="56992E79"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4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D98AE93"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756E165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Deuils ; quels accompagnements ? la résilience et l’espoir en devenir</w:t>
      </w:r>
    </w:p>
    <w:p w14:paraId="1B5BF8C0"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Gérontologie Sociale (IGS)</w:t>
      </w:r>
    </w:p>
    <w:p w14:paraId="32629C0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20 juin 2025, Marseille</w:t>
      </w:r>
    </w:p>
    <w:p w14:paraId="0C081D1F"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4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E51F5AB"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194A7EE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Santé mentale, justice et protection sociale : fabriquer et gérer les destinataires de l’intervention publique</w:t>
      </w:r>
    </w:p>
    <w:p w14:paraId="59F45A2F"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interdisciplinaire pour la sociologie économique (Lise)</w:t>
      </w:r>
    </w:p>
    <w:p w14:paraId="0E34A23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23 juin 2025, Paris</w:t>
      </w:r>
    </w:p>
    <w:p w14:paraId="14406D28"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4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6A84218"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7FFC4CC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Sunbelt</w:t>
      </w:r>
      <w:proofErr w:type="spellEnd"/>
      <w:r w:rsidRPr="000257B3">
        <w:rPr>
          <w:rFonts w:ascii="Trebuchet MS" w:hAnsi="Trebuchet MS" w:cs="Arial"/>
          <w:b/>
          <w:bCs/>
          <w:sz w:val="22"/>
        </w:rPr>
        <w:t xml:space="preserve"> 2025 « Social Networks, </w:t>
      </w:r>
      <w:proofErr w:type="spellStart"/>
      <w:r w:rsidRPr="000257B3">
        <w:rPr>
          <w:rFonts w:ascii="Trebuchet MS" w:hAnsi="Trebuchet MS" w:cs="Arial"/>
          <w:b/>
          <w:bCs/>
          <w:sz w:val="22"/>
        </w:rPr>
        <w:t>Mechanisms</w:t>
      </w:r>
      <w:proofErr w:type="spellEnd"/>
      <w:r w:rsidRPr="000257B3">
        <w:rPr>
          <w:rFonts w:ascii="Trebuchet MS" w:hAnsi="Trebuchet MS" w:cs="Arial"/>
          <w:b/>
          <w:bCs/>
          <w:sz w:val="22"/>
        </w:rPr>
        <w:t xml:space="preserve">, and </w:t>
      </w:r>
      <w:proofErr w:type="spellStart"/>
      <w:r w:rsidRPr="000257B3">
        <w:rPr>
          <w:rFonts w:ascii="Trebuchet MS" w:hAnsi="Trebuchet MS" w:cs="Arial"/>
          <w:b/>
          <w:bCs/>
          <w:sz w:val="22"/>
        </w:rPr>
        <w:t>Algorithms</w:t>
      </w:r>
      <w:proofErr w:type="spellEnd"/>
      <w:r w:rsidRPr="000257B3">
        <w:rPr>
          <w:rFonts w:ascii="Trebuchet MS" w:hAnsi="Trebuchet MS" w:cs="Arial"/>
          <w:b/>
          <w:bCs/>
          <w:sz w:val="22"/>
        </w:rPr>
        <w:t> »</w:t>
      </w:r>
    </w:p>
    <w:p w14:paraId="0D1AB27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international pour l'analyse des réseaux sociaux (INSNA)</w:t>
      </w:r>
    </w:p>
    <w:p w14:paraId="543CFAA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23 au 29 juin 2025, Paris</w:t>
      </w:r>
    </w:p>
    <w:p w14:paraId="4268FC29"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4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09E97C5"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6F31497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Penser l’EHPAD comme objet, contexte et terrain de recherche : le défi du croisement des disciplines</w:t>
      </w:r>
    </w:p>
    <w:p w14:paraId="50DC3F7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Interdisciplinaire des Recherches en EHPAD (RIRE)</w:t>
      </w:r>
    </w:p>
    <w:p w14:paraId="2C7B54A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Le 24 juin 2025, Paris</w:t>
      </w:r>
    </w:p>
    <w:p w14:paraId="126A784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4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99458AA"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6B1A3FAE"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Prévention en santé mentale : savoirs et action publique</w:t>
      </w:r>
    </w:p>
    <w:p w14:paraId="6909F2D1"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Portail des publications institutionnelles et scientifiques </w:t>
      </w:r>
      <w:proofErr w:type="spellStart"/>
      <w:r w:rsidRPr="000257B3">
        <w:rPr>
          <w:rFonts w:ascii="Trebuchet MS" w:hAnsi="Trebuchet MS" w:cs="Arial"/>
          <w:i/>
          <w:iCs/>
          <w:sz w:val="22"/>
        </w:rPr>
        <w:t>Publisocial</w:t>
      </w:r>
      <w:proofErr w:type="spellEnd"/>
    </w:p>
    <w:p w14:paraId="3DB51876"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24 juin 2025, Paris (hybride)</w:t>
      </w:r>
    </w:p>
    <w:p w14:paraId="67784D38"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4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D373BD5"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1AFF0FB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Penser les violences médicales. Regards croisés en sciences sociales</w:t>
      </w:r>
    </w:p>
    <w:p w14:paraId="460B38FF"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Recherche Interdisciplinaire en Sciences Sociales (IRISSO), le Centre européen de sociologie et de science politique (CESSP) et le Centre de recherche médecine, science, santé et société (CERMES3)</w:t>
      </w:r>
    </w:p>
    <w:p w14:paraId="3796741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24 et 25 juin 2025, Paris</w:t>
      </w:r>
    </w:p>
    <w:p w14:paraId="21F06DF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4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FB6C3B8"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417F256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Intelligences artificielles et médecine </w:t>
      </w:r>
    </w:p>
    <w:p w14:paraId="45CB167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Fédération de recherche – Institut santé numérique en société (ISNS)</w:t>
      </w:r>
    </w:p>
    <w:p w14:paraId="1B2AC87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25 juin 2025, Paris</w:t>
      </w:r>
    </w:p>
    <w:p w14:paraId="5358B41A"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4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D021880"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p>
    <w:p w14:paraId="24728BD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Bien vieillir chez soi : le regard des </w:t>
      </w:r>
      <w:proofErr w:type="spellStart"/>
      <w:r w:rsidRPr="000257B3">
        <w:rPr>
          <w:rFonts w:ascii="Trebuchet MS" w:hAnsi="Trebuchet MS" w:cs="Arial"/>
          <w:b/>
          <w:bCs/>
          <w:sz w:val="22"/>
        </w:rPr>
        <w:t>habitant.</w:t>
      </w:r>
      <w:proofErr w:type="gramStart"/>
      <w:r w:rsidRPr="000257B3">
        <w:rPr>
          <w:rFonts w:ascii="Trebuchet MS" w:hAnsi="Trebuchet MS" w:cs="Arial"/>
          <w:b/>
          <w:bCs/>
          <w:sz w:val="22"/>
        </w:rPr>
        <w:t>e.s</w:t>
      </w:r>
      <w:proofErr w:type="spellEnd"/>
      <w:proofErr w:type="gramEnd"/>
    </w:p>
    <w:p w14:paraId="596A95EF"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l’Association DELPHIS </w:t>
      </w:r>
    </w:p>
    <w:p w14:paraId="6906D6D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25 juin 2025, Paris</w:t>
      </w:r>
    </w:p>
    <w:p w14:paraId="466C5729"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4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558990F"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p>
    <w:p w14:paraId="72F4B42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politiques de l’autonomie et la dynamique de désinstitutionalisation. Dimension internationale et enjeux professionnels</w:t>
      </w:r>
    </w:p>
    <w:p w14:paraId="30AF5478"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projet COMPAC (Approches comparées de politiques de l'autonomie) financé par l'ANR via le PPR Autonomie</w:t>
      </w:r>
    </w:p>
    <w:p w14:paraId="51484A72"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26 et 27 juin 2025, Bordeaux</w:t>
      </w:r>
    </w:p>
    <w:p w14:paraId="5D5CE2DC"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5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37"/>
    <w:p w14:paraId="4F77FDE5"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p>
    <w:p w14:paraId="49540A37"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Traitement institutionnel des violences sexuelles : postures et regards croisés</w:t>
      </w:r>
    </w:p>
    <w:p w14:paraId="3818B985"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le Centre d’Études Linguistiques « Corpus, Discours et Sociétés » (CEL) et l'URP « Approches Linguistiques Théoriques, Appliquées et Expérimentales : langues et cultures » connectées (Centre de Linguistique Inter-langues, de Lexicologie, de Linguistique)</w:t>
      </w:r>
    </w:p>
    <w:p w14:paraId="2791FF7B"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 27 juin 2025, Paris</w:t>
      </w:r>
    </w:p>
    <w:p w14:paraId="2702D532" w14:textId="77777777" w:rsidR="00D71B18" w:rsidRPr="000257B3" w:rsidRDefault="00D71B18" w:rsidP="00D71B18">
      <w:pPr>
        <w:autoSpaceDE w:val="0"/>
        <w:autoSpaceDN w:val="0"/>
        <w:adjustRightInd w:val="0"/>
        <w:rPr>
          <w:rFonts w:ascii="Trebuchet MS" w:hAnsi="Trebuchet MS" w:cs="Arial"/>
          <w:b/>
          <w:bCs/>
          <w:sz w:val="22"/>
        </w:rPr>
      </w:pPr>
      <w:hyperlink r:id="rId651"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32B9ABE4"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180423A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Jeux &amp; sociétés. Approches sociales, artistiques et rhétoriques des jeux de société</w:t>
      </w:r>
    </w:p>
    <w:p w14:paraId="71D928CA"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Paul-Valéry Montpellier 3, Le </w:t>
      </w:r>
      <w:proofErr w:type="spellStart"/>
      <w:r w:rsidRPr="000257B3">
        <w:rPr>
          <w:rFonts w:ascii="Trebuchet MS" w:hAnsi="Trebuchet MS" w:cs="Arial"/>
          <w:i/>
          <w:iCs/>
          <w:sz w:val="22"/>
        </w:rPr>
        <w:t>GameLab</w:t>
      </w:r>
      <w:proofErr w:type="spellEnd"/>
      <w:r w:rsidRPr="000257B3">
        <w:rPr>
          <w:rFonts w:ascii="Trebuchet MS" w:hAnsi="Trebuchet MS" w:cs="Arial"/>
          <w:i/>
          <w:iCs/>
          <w:sz w:val="22"/>
        </w:rPr>
        <w:t xml:space="preserve"> (Sète), Game in </w:t>
      </w:r>
      <w:proofErr w:type="spellStart"/>
      <w:r w:rsidRPr="000257B3">
        <w:rPr>
          <w:rFonts w:ascii="Trebuchet MS" w:hAnsi="Trebuchet MS" w:cs="Arial"/>
          <w:i/>
          <w:iCs/>
          <w:sz w:val="22"/>
        </w:rPr>
        <w:t>Lab</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Asmodee</w:t>
      </w:r>
      <w:proofErr w:type="spellEnd"/>
      <w:r w:rsidRPr="000257B3">
        <w:rPr>
          <w:rFonts w:ascii="Trebuchet MS" w:hAnsi="Trebuchet MS" w:cs="Arial"/>
          <w:i/>
          <w:iCs/>
          <w:sz w:val="22"/>
        </w:rPr>
        <w:t xml:space="preserve"> &amp; Innovation </w:t>
      </w:r>
      <w:proofErr w:type="spellStart"/>
      <w:r w:rsidRPr="000257B3">
        <w:rPr>
          <w:rFonts w:ascii="Trebuchet MS" w:hAnsi="Trebuchet MS" w:cs="Arial"/>
          <w:i/>
          <w:iCs/>
          <w:sz w:val="22"/>
        </w:rPr>
        <w:t>Factory</w:t>
      </w:r>
      <w:proofErr w:type="spellEnd"/>
      <w:r w:rsidRPr="000257B3">
        <w:rPr>
          <w:rFonts w:ascii="Trebuchet MS" w:hAnsi="Trebuchet MS" w:cs="Arial"/>
          <w:i/>
          <w:iCs/>
          <w:sz w:val="22"/>
        </w:rPr>
        <w:t xml:space="preserve"> et le groupe de recherche « Homo </w:t>
      </w:r>
      <w:proofErr w:type="spellStart"/>
      <w:r w:rsidRPr="000257B3">
        <w:rPr>
          <w:rFonts w:ascii="Trebuchet MS" w:hAnsi="Trebuchet MS" w:cs="Arial"/>
          <w:i/>
          <w:iCs/>
          <w:sz w:val="22"/>
        </w:rPr>
        <w:t>Ludens</w:t>
      </w:r>
      <w:proofErr w:type="spellEnd"/>
      <w:r w:rsidRPr="000257B3">
        <w:rPr>
          <w:rFonts w:ascii="Trebuchet MS" w:hAnsi="Trebuchet MS" w:cs="Arial"/>
          <w:i/>
          <w:iCs/>
          <w:sz w:val="22"/>
        </w:rPr>
        <w:t> » (UQAM)</w:t>
      </w:r>
    </w:p>
    <w:p w14:paraId="32FECD2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30 juin et 1</w:t>
      </w:r>
      <w:r w:rsidRPr="000257B3">
        <w:rPr>
          <w:rFonts w:ascii="Trebuchet MS" w:hAnsi="Trebuchet MS" w:cs="Arial"/>
          <w:b/>
          <w:bCs/>
          <w:sz w:val="22"/>
          <w:vertAlign w:val="superscript"/>
        </w:rPr>
        <w:t>er</w:t>
      </w:r>
      <w:r w:rsidRPr="000257B3">
        <w:rPr>
          <w:rFonts w:ascii="Trebuchet MS" w:hAnsi="Trebuchet MS" w:cs="Arial"/>
          <w:b/>
          <w:bCs/>
          <w:sz w:val="22"/>
        </w:rPr>
        <w:t xml:space="preserve"> juillet 2025, Montpellier </w:t>
      </w:r>
    </w:p>
    <w:p w14:paraId="7410860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5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8F21A2D"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3AE2F83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Conférence budget 2025</w:t>
      </w:r>
    </w:p>
    <w:p w14:paraId="3058C426"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des politiques publiques (IPP) et l’Institut des politiques macroéconomiques et internationales (i-MIP)</w:t>
      </w:r>
    </w:p>
    <w:p w14:paraId="5869B6C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30 juin 2025, Paris</w:t>
      </w:r>
    </w:p>
    <w:p w14:paraId="6A96BDDF"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5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3FF0754"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59C8E9E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Plateformes et transformations des rapports sociaux de travail au prisme des zones grises : convergences et divergences Nord/Sud</w:t>
      </w:r>
    </w:p>
    <w:p w14:paraId="0BC1E1D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lastRenderedPageBreak/>
        <w:t xml:space="preserve">Colloque de clôture du projet ANR « Grey zones and </w:t>
      </w:r>
      <w:proofErr w:type="spellStart"/>
      <w:proofErr w:type="gramStart"/>
      <w:r w:rsidRPr="000257B3">
        <w:rPr>
          <w:rFonts w:ascii="Trebuchet MS" w:hAnsi="Trebuchet MS" w:cs="Arial"/>
          <w:i/>
          <w:iCs/>
          <w:sz w:val="22"/>
        </w:rPr>
        <w:t>Territory</w:t>
      </w:r>
      <w:proofErr w:type="spellEnd"/>
      <w:r w:rsidRPr="000257B3">
        <w:rPr>
          <w:rFonts w:ascii="Trebuchet MS" w:hAnsi="Trebuchet MS" w:cs="Arial"/>
          <w:i/>
          <w:iCs/>
          <w:sz w:val="22"/>
        </w:rPr>
        <w:t>:</w:t>
      </w:r>
      <w:proofErr w:type="gramEnd"/>
      <w:r w:rsidRPr="000257B3">
        <w:rPr>
          <w:rFonts w:ascii="Trebuchet MS" w:hAnsi="Trebuchet MS" w:cs="Arial"/>
          <w:i/>
          <w:iCs/>
          <w:sz w:val="22"/>
        </w:rPr>
        <w:t xml:space="preserve"> Transformation of </w:t>
      </w:r>
      <w:proofErr w:type="spellStart"/>
      <w:r w:rsidRPr="000257B3">
        <w:rPr>
          <w:rFonts w:ascii="Trebuchet MS" w:hAnsi="Trebuchet MS" w:cs="Arial"/>
          <w:i/>
          <w:iCs/>
          <w:sz w:val="22"/>
        </w:rPr>
        <w:t>work</w:t>
      </w:r>
      <w:proofErr w:type="spellEnd"/>
      <w:r w:rsidRPr="000257B3">
        <w:rPr>
          <w:rFonts w:ascii="Trebuchet MS" w:hAnsi="Trebuchet MS" w:cs="Arial"/>
          <w:i/>
          <w:iCs/>
          <w:sz w:val="22"/>
        </w:rPr>
        <w:t xml:space="preserve"> and the </w:t>
      </w:r>
      <w:proofErr w:type="spellStart"/>
      <w:r w:rsidRPr="000257B3">
        <w:rPr>
          <w:rFonts w:ascii="Trebuchet MS" w:hAnsi="Trebuchet MS" w:cs="Arial"/>
          <w:i/>
          <w:iCs/>
          <w:sz w:val="22"/>
        </w:rPr>
        <w:t>emerging</w:t>
      </w:r>
      <w:proofErr w:type="spellEnd"/>
      <w:r w:rsidRPr="000257B3">
        <w:rPr>
          <w:rFonts w:ascii="Trebuchet MS" w:hAnsi="Trebuchet MS" w:cs="Arial"/>
          <w:i/>
          <w:iCs/>
          <w:sz w:val="22"/>
        </w:rPr>
        <w:t xml:space="preserve"> figure of Platform </w:t>
      </w:r>
      <w:proofErr w:type="spellStart"/>
      <w:r w:rsidRPr="000257B3">
        <w:rPr>
          <w:rFonts w:ascii="Trebuchet MS" w:hAnsi="Trebuchet MS" w:cs="Arial"/>
          <w:i/>
          <w:iCs/>
          <w:sz w:val="22"/>
        </w:rPr>
        <w:t>Worker</w:t>
      </w:r>
      <w:proofErr w:type="spellEnd"/>
      <w:r w:rsidRPr="000257B3">
        <w:rPr>
          <w:rFonts w:ascii="Trebuchet MS" w:hAnsi="Trebuchet MS" w:cs="Arial"/>
          <w:i/>
          <w:iCs/>
          <w:sz w:val="22"/>
        </w:rPr>
        <w:t xml:space="preserve">. A France-Brazil </w:t>
      </w:r>
      <w:proofErr w:type="spellStart"/>
      <w:r w:rsidRPr="000257B3">
        <w:rPr>
          <w:rFonts w:ascii="Trebuchet MS" w:hAnsi="Trebuchet MS" w:cs="Arial"/>
          <w:i/>
          <w:iCs/>
          <w:sz w:val="22"/>
        </w:rPr>
        <w:t>comparison</w:t>
      </w:r>
      <w:proofErr w:type="spellEnd"/>
      <w:r w:rsidRPr="000257B3">
        <w:rPr>
          <w:rFonts w:ascii="Trebuchet MS" w:hAnsi="Trebuchet MS" w:cs="Arial"/>
          <w:i/>
          <w:iCs/>
          <w:sz w:val="22"/>
        </w:rPr>
        <w:t> »</w:t>
      </w:r>
    </w:p>
    <w:p w14:paraId="2802B5C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roofErr w:type="gramStart"/>
      <w:r w:rsidRPr="000257B3">
        <w:rPr>
          <w:rFonts w:ascii="Trebuchet MS" w:hAnsi="Trebuchet MS" w:cs="Arial"/>
          <w:b/>
          <w:bCs/>
          <w:sz w:val="22"/>
        </w:rPr>
        <w:t>Les 1</w:t>
      </w:r>
      <w:r w:rsidRPr="000257B3">
        <w:rPr>
          <w:rFonts w:ascii="Trebuchet MS" w:hAnsi="Trebuchet MS" w:cs="Arial"/>
          <w:b/>
          <w:bCs/>
          <w:sz w:val="22"/>
          <w:vertAlign w:val="superscript"/>
        </w:rPr>
        <w:t>er</w:t>
      </w:r>
      <w:proofErr w:type="gramEnd"/>
      <w:r w:rsidRPr="000257B3">
        <w:rPr>
          <w:rFonts w:ascii="Trebuchet MS" w:hAnsi="Trebuchet MS" w:cs="Arial"/>
          <w:b/>
          <w:bCs/>
          <w:sz w:val="22"/>
        </w:rPr>
        <w:t xml:space="preserve"> et 2 juillet 2025, Paris</w:t>
      </w:r>
    </w:p>
    <w:p w14:paraId="0B053D2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5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3071C0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2CA970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société face aux vulnérabilités : réflexions et perspectives pour les disciplines de conception</w:t>
      </w:r>
    </w:p>
    <w:p w14:paraId="5111A02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laboratoire PROJEKT de l’Université de Nîmes </w:t>
      </w:r>
    </w:p>
    <w:p w14:paraId="2C397DC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roofErr w:type="gramStart"/>
      <w:r w:rsidRPr="000257B3">
        <w:rPr>
          <w:rFonts w:ascii="Trebuchet MS" w:hAnsi="Trebuchet MS" w:cs="Arial"/>
          <w:b/>
          <w:bCs/>
          <w:sz w:val="22"/>
        </w:rPr>
        <w:t>Les 1</w:t>
      </w:r>
      <w:r w:rsidRPr="000257B3">
        <w:rPr>
          <w:rFonts w:ascii="Trebuchet MS" w:hAnsi="Trebuchet MS" w:cs="Arial"/>
          <w:b/>
          <w:bCs/>
          <w:sz w:val="22"/>
          <w:vertAlign w:val="superscript"/>
        </w:rPr>
        <w:t>er</w:t>
      </w:r>
      <w:proofErr w:type="gramEnd"/>
      <w:r w:rsidRPr="000257B3">
        <w:rPr>
          <w:rFonts w:ascii="Trebuchet MS" w:hAnsi="Trebuchet MS" w:cs="Arial"/>
          <w:b/>
          <w:bCs/>
          <w:sz w:val="22"/>
        </w:rPr>
        <w:t xml:space="preserve"> et 2 juillet 2025, Nîmes</w:t>
      </w:r>
    </w:p>
    <w:p w14:paraId="349B79C3"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5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B9AFD57"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13F5C1BC"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Au risque du sport. Intégrité corporelle, Management de soi et Changement climatique</w:t>
      </w:r>
    </w:p>
    <w:p w14:paraId="5615F594"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l’Université de Montpellier</w:t>
      </w:r>
    </w:p>
    <w:p w14:paraId="237B1605"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Les 3 et 4 juillet 2025, Montpellier</w:t>
      </w:r>
    </w:p>
    <w:p w14:paraId="44087CD5"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56"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14A9C801"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p>
    <w:p w14:paraId="506A92EC"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Penser la nostalgie et l'absence en exil. Réflexions interdisciplinaires : anthropologie, histoire, sociologie, philosophie, psychanalyse, littérature, musicologie</w:t>
      </w:r>
    </w:p>
    <w:p w14:paraId="2393494B"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Organisé par l’EHESS et le </w:t>
      </w:r>
      <w:proofErr w:type="spellStart"/>
      <w:r w:rsidRPr="000257B3">
        <w:rPr>
          <w:rFonts w:ascii="Trebuchet MS" w:hAnsi="Trebuchet MS" w:cs="Arial"/>
          <w:i/>
          <w:iCs/>
          <w:color w:val="000000"/>
          <w:sz w:val="22"/>
          <w:lang w:eastAsia="en-US"/>
        </w:rPr>
        <w:t>Mucem</w:t>
      </w:r>
      <w:proofErr w:type="spellEnd"/>
      <w:r w:rsidRPr="000257B3">
        <w:rPr>
          <w:rFonts w:ascii="Trebuchet MS" w:hAnsi="Trebuchet MS" w:cs="Arial"/>
          <w:i/>
          <w:iCs/>
          <w:color w:val="000000"/>
          <w:sz w:val="22"/>
          <w:lang w:eastAsia="en-US"/>
        </w:rPr>
        <w:t xml:space="preserve">  </w:t>
      </w:r>
    </w:p>
    <w:p w14:paraId="646F88C0"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Les 7 et 8 juillet 2025, Marseille</w:t>
      </w:r>
    </w:p>
    <w:p w14:paraId="25DE2B08"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57"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5725A05B"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5985A3B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Explorer le mouvement. Influences, Actualité et Pérennité de l’</w:t>
      </w:r>
      <w:proofErr w:type="spellStart"/>
      <w:r w:rsidRPr="000257B3">
        <w:rPr>
          <w:rFonts w:ascii="Trebuchet MS" w:hAnsi="Trebuchet MS" w:cs="Arial"/>
          <w:b/>
          <w:bCs/>
          <w:sz w:val="22"/>
        </w:rPr>
        <w:t>oeuvre</w:t>
      </w:r>
      <w:proofErr w:type="spellEnd"/>
      <w:r w:rsidRPr="000257B3">
        <w:rPr>
          <w:rFonts w:ascii="Trebuchet MS" w:hAnsi="Trebuchet MS" w:cs="Arial"/>
          <w:b/>
          <w:bCs/>
          <w:sz w:val="22"/>
        </w:rPr>
        <w:t xml:space="preserve"> d’Etienne-Jules Marey</w:t>
      </w:r>
    </w:p>
    <w:p w14:paraId="76E68974"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l’UFR STAPS de l’université de Bourgogne</w:t>
      </w:r>
    </w:p>
    <w:p w14:paraId="05342F8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7 au 9 juillet 2025, Dijon</w:t>
      </w:r>
    </w:p>
    <w:p w14:paraId="3E0F7E8B"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5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3767F0C"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23F4E66C" w14:textId="77777777" w:rsidR="00D71B18" w:rsidRPr="000257B3" w:rsidRDefault="00D71B18" w:rsidP="00D71B18">
      <w:pPr>
        <w:rPr>
          <w:rFonts w:ascii="Trebuchet MS" w:hAnsi="Trebuchet MS" w:cs="Arial"/>
          <w:b/>
          <w:bCs/>
          <w:color w:val="000000"/>
          <w:sz w:val="22"/>
        </w:rPr>
      </w:pPr>
      <w:r w:rsidRPr="000257B3">
        <w:rPr>
          <w:rFonts w:ascii="Trebuchet MS" w:hAnsi="Trebuchet MS" w:cs="Arial"/>
          <w:b/>
          <w:bCs/>
          <w:color w:val="000000"/>
          <w:sz w:val="22"/>
        </w:rPr>
        <w:t xml:space="preserve">Ce que vieillir veut dire en littérature </w:t>
      </w:r>
    </w:p>
    <w:p w14:paraId="053888D7" w14:textId="77777777" w:rsidR="00D71B18" w:rsidRPr="000257B3" w:rsidRDefault="00D71B18" w:rsidP="00D71B18">
      <w:pPr>
        <w:rPr>
          <w:rFonts w:ascii="Trebuchet MS" w:hAnsi="Trebuchet MS" w:cs="Arial"/>
          <w:i/>
          <w:iCs/>
          <w:color w:val="000000"/>
          <w:sz w:val="22"/>
        </w:rPr>
      </w:pPr>
      <w:r w:rsidRPr="000257B3">
        <w:rPr>
          <w:rFonts w:ascii="Trebuchet MS" w:hAnsi="Trebuchet MS" w:cs="Arial"/>
          <w:i/>
          <w:iCs/>
          <w:color w:val="000000"/>
          <w:sz w:val="22"/>
        </w:rPr>
        <w:t xml:space="preserve">Organisé par l’Université Côte d’Azur, le Centre Transdisciplinaire d’Épistémologie de la Littérature et des Arts Vivants (CTELA) et l’Université </w:t>
      </w:r>
      <w:proofErr w:type="spellStart"/>
      <w:r w:rsidRPr="000257B3">
        <w:rPr>
          <w:rFonts w:ascii="Trebuchet MS" w:hAnsi="Trebuchet MS" w:cs="Arial"/>
          <w:i/>
          <w:iCs/>
          <w:color w:val="000000"/>
          <w:sz w:val="22"/>
        </w:rPr>
        <w:t>Babeş</w:t>
      </w:r>
      <w:proofErr w:type="spellEnd"/>
      <w:r w:rsidRPr="000257B3">
        <w:rPr>
          <w:rFonts w:ascii="Trebuchet MS" w:hAnsi="Trebuchet MS" w:cs="Arial"/>
          <w:i/>
          <w:iCs/>
          <w:color w:val="000000"/>
          <w:sz w:val="22"/>
        </w:rPr>
        <w:t>-Bolyai (Roumanie)</w:t>
      </w:r>
    </w:p>
    <w:p w14:paraId="64E65E25" w14:textId="77777777" w:rsidR="00D71B18" w:rsidRPr="000257B3" w:rsidRDefault="00D71B18" w:rsidP="00D71B18">
      <w:pPr>
        <w:rPr>
          <w:rFonts w:ascii="Trebuchet MS" w:hAnsi="Trebuchet MS" w:cs="Arial"/>
          <w:b/>
          <w:bCs/>
          <w:color w:val="000000"/>
          <w:sz w:val="22"/>
        </w:rPr>
      </w:pPr>
      <w:r w:rsidRPr="000257B3">
        <w:rPr>
          <w:rFonts w:ascii="Trebuchet MS" w:hAnsi="Trebuchet MS" w:cs="Arial"/>
          <w:b/>
          <w:bCs/>
          <w:color w:val="000000"/>
          <w:sz w:val="22"/>
        </w:rPr>
        <w:t>Le 8 juillet 2025, par visioconférence</w:t>
      </w:r>
    </w:p>
    <w:p w14:paraId="74B69A90" w14:textId="77777777" w:rsidR="00D71B18" w:rsidRPr="000257B3" w:rsidRDefault="00D71B18" w:rsidP="00D71B18">
      <w:pPr>
        <w:rPr>
          <w:rFonts w:ascii="Trebuchet MS" w:hAnsi="Trebuchet MS" w:cs="Arial"/>
          <w:sz w:val="22"/>
        </w:rPr>
      </w:pPr>
      <w:hyperlink r:id="rId659" w:history="1">
        <w:r w:rsidRPr="000257B3">
          <w:rPr>
            <w:rStyle w:val="Lienhypertexte"/>
            <w:rFonts w:ascii="Trebuchet MS" w:hAnsi="Trebuchet MS" w:cs="Arial"/>
            <w:sz w:val="22"/>
          </w:rPr>
          <w:t>Plus d’informations</w:t>
        </w:r>
      </w:hyperlink>
    </w:p>
    <w:p w14:paraId="1C548073"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70D0723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Environnement(s) et inégalités </w:t>
      </w:r>
    </w:p>
    <w:p w14:paraId="07BBDD1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XI</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de l’Association Française de Sociologie (AFS) </w:t>
      </w:r>
    </w:p>
    <w:p w14:paraId="4D1E6FA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8 au 11 juillet 2025, Toulouse</w:t>
      </w:r>
    </w:p>
    <w:p w14:paraId="23AF77B9"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66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D90C44F" w14:textId="77777777" w:rsidR="00D71B18" w:rsidRPr="000257B3" w:rsidRDefault="00D71B18" w:rsidP="00D71B18">
      <w:pPr>
        <w:autoSpaceDE w:val="0"/>
        <w:autoSpaceDN w:val="0"/>
        <w:adjustRightInd w:val="0"/>
        <w:rPr>
          <w:rFonts w:ascii="Trebuchet MS" w:hAnsi="Trebuchet MS" w:cs="Arial"/>
          <w:color w:val="000000"/>
          <w:sz w:val="22"/>
          <w:lang w:eastAsia="en-US"/>
        </w:rPr>
      </w:pPr>
    </w:p>
    <w:p w14:paraId="55C7C4D8"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Les passages vers l’Autre-monde. Mythes, légendes, rites et représentations populaires</w:t>
      </w:r>
    </w:p>
    <w:p w14:paraId="6BD76A82"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Congrès de la Société Mythologie Française (SMF) </w:t>
      </w:r>
    </w:p>
    <w:p w14:paraId="421DE77A"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Du 8 au 12 juillet 2025, Brasparts</w:t>
      </w:r>
    </w:p>
    <w:p w14:paraId="1045FCAE" w14:textId="77777777" w:rsidR="00D71B18" w:rsidRPr="000257B3" w:rsidRDefault="00D71B18" w:rsidP="00D71B18">
      <w:pPr>
        <w:pStyle w:val="NormalWeb"/>
        <w:spacing w:before="0" w:beforeAutospacing="0" w:after="0" w:afterAutospacing="0"/>
        <w:rPr>
          <w:rFonts w:ascii="Trebuchet MS" w:hAnsi="Trebuchet MS" w:cs="Arial"/>
          <w:sz w:val="22"/>
        </w:rPr>
      </w:pPr>
      <w:hyperlink r:id="rId66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7FB4C04" w14:textId="77777777" w:rsidR="00D71B18" w:rsidRPr="000257B3" w:rsidRDefault="00D71B18" w:rsidP="00D71B18">
      <w:pPr>
        <w:pStyle w:val="NormalWeb"/>
        <w:spacing w:before="0" w:beforeAutospacing="0" w:after="0" w:afterAutospacing="0"/>
        <w:rPr>
          <w:rFonts w:ascii="Trebuchet MS" w:hAnsi="Trebuchet MS" w:cs="Arial"/>
          <w:sz w:val="22"/>
        </w:rPr>
      </w:pPr>
    </w:p>
    <w:p w14:paraId="2EA0271F"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Vivre et mourir au siècle de Berlioz</w:t>
      </w:r>
    </w:p>
    <w:p w14:paraId="510998CB"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Colloque organisé dans le cadre du Festival Berlioz </w:t>
      </w:r>
    </w:p>
    <w:p w14:paraId="783776FD" w14:textId="77777777" w:rsidR="00D71B18" w:rsidRPr="000257B3" w:rsidRDefault="00D71B18" w:rsidP="00D71B18">
      <w:pPr>
        <w:pStyle w:val="NormalWeb"/>
        <w:spacing w:before="0" w:beforeAutospacing="0" w:after="0" w:afterAutospacing="0"/>
        <w:rPr>
          <w:rFonts w:ascii="Trebuchet MS" w:hAnsi="Trebuchet MS" w:cs="Arial"/>
          <w:sz w:val="22"/>
        </w:rPr>
      </w:pPr>
      <w:r w:rsidRPr="000257B3">
        <w:rPr>
          <w:rFonts w:ascii="Trebuchet MS" w:hAnsi="Trebuchet MS" w:cs="Arial"/>
          <w:b/>
          <w:bCs/>
          <w:sz w:val="22"/>
        </w:rPr>
        <w:t>Les 27 et 28 août 2025, La Côte-Saint-André</w:t>
      </w:r>
    </w:p>
    <w:p w14:paraId="02DCC08C" w14:textId="77777777" w:rsidR="00D71B18" w:rsidRPr="000257B3" w:rsidRDefault="00D71B18" w:rsidP="00D71B18">
      <w:pPr>
        <w:pStyle w:val="NormalWeb"/>
        <w:spacing w:before="0" w:beforeAutospacing="0" w:after="0" w:afterAutospacing="0"/>
        <w:rPr>
          <w:rStyle w:val="Lienhypertexte"/>
          <w:rFonts w:ascii="Trebuchet MS" w:hAnsi="Trebuchet MS" w:cs="Arial"/>
          <w:sz w:val="22"/>
        </w:rPr>
      </w:pPr>
      <w:hyperlink r:id="rId662" w:history="1">
        <w:r w:rsidRPr="000257B3">
          <w:rPr>
            <w:rStyle w:val="Lienhypertexte"/>
            <w:rFonts w:ascii="Trebuchet MS" w:hAnsi="Trebuchet MS" w:cs="Arial"/>
            <w:sz w:val="22"/>
          </w:rPr>
          <w:t>Plus d’informations</w:t>
        </w:r>
      </w:hyperlink>
    </w:p>
    <w:p w14:paraId="69D37F6B" w14:textId="77777777" w:rsidR="00D71B18" w:rsidRPr="000257B3" w:rsidRDefault="00D71B18" w:rsidP="00D71B18">
      <w:pPr>
        <w:pStyle w:val="NormalWeb"/>
        <w:spacing w:before="0" w:beforeAutospacing="0" w:after="0" w:afterAutospacing="0"/>
        <w:rPr>
          <w:rFonts w:ascii="Trebuchet MS" w:hAnsi="Trebuchet MS" w:cs="Arial"/>
          <w:sz w:val="22"/>
        </w:rPr>
      </w:pPr>
    </w:p>
    <w:p w14:paraId="71CC0D6D"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Expériences sourdes. Signes, sens et société du 15e siècle au milieu du 18e siècle, domaine français</w:t>
      </w:r>
    </w:p>
    <w:p w14:paraId="3C2C1279" w14:textId="77777777" w:rsidR="00D71B18" w:rsidRPr="000257B3" w:rsidRDefault="00D71B18" w:rsidP="00D71B18">
      <w:pPr>
        <w:pStyle w:val="NormalWeb"/>
        <w:spacing w:before="0" w:beforeAutospacing="0" w:after="0" w:afterAutospacing="0"/>
        <w:rPr>
          <w:rFonts w:ascii="Trebuchet MS" w:hAnsi="Trebuchet MS" w:cs="Arial"/>
          <w:i/>
          <w:iCs/>
          <w:sz w:val="22"/>
        </w:rPr>
      </w:pPr>
      <w:proofErr w:type="spellStart"/>
      <w:r w:rsidRPr="000257B3">
        <w:rPr>
          <w:rFonts w:ascii="Trebuchet MS" w:hAnsi="Trebuchet MS" w:cs="Arial"/>
          <w:i/>
          <w:iCs/>
          <w:sz w:val="22"/>
        </w:rPr>
        <w:t>Co-organisé</w:t>
      </w:r>
      <w:proofErr w:type="spellEnd"/>
      <w:r w:rsidRPr="000257B3">
        <w:rPr>
          <w:rFonts w:ascii="Trebuchet MS" w:hAnsi="Trebuchet MS" w:cs="Arial"/>
          <w:i/>
          <w:iCs/>
          <w:sz w:val="22"/>
        </w:rPr>
        <w:t xml:space="preserve"> par le laboratoire « Textes, représentations, archéologie, autorité et mémoire de l’Antiquité à la Renaissance » (</w:t>
      </w:r>
      <w:proofErr w:type="spellStart"/>
      <w:r w:rsidRPr="000257B3">
        <w:rPr>
          <w:rFonts w:ascii="Trebuchet MS" w:hAnsi="Trebuchet MS" w:cs="Arial"/>
          <w:i/>
          <w:iCs/>
          <w:sz w:val="22"/>
        </w:rPr>
        <w:t>TrAme</w:t>
      </w:r>
      <w:proofErr w:type="spellEnd"/>
      <w:r w:rsidRPr="000257B3">
        <w:rPr>
          <w:rFonts w:ascii="Trebuchet MS" w:hAnsi="Trebuchet MS" w:cs="Arial"/>
          <w:i/>
          <w:iCs/>
          <w:sz w:val="22"/>
        </w:rPr>
        <w:t xml:space="preserve">) et le Centre d'Histoire des Sociétés, des Sciences et des Conflits (CHSSC) </w:t>
      </w:r>
    </w:p>
    <w:p w14:paraId="01CD79D0" w14:textId="77777777" w:rsidR="00D71B18" w:rsidRPr="000257B3" w:rsidRDefault="00D71B18" w:rsidP="00D71B18">
      <w:pPr>
        <w:pStyle w:val="NormalWeb"/>
        <w:spacing w:before="0" w:beforeAutospacing="0" w:after="0" w:afterAutospacing="0"/>
        <w:rPr>
          <w:rFonts w:ascii="Trebuchet MS" w:hAnsi="Trebuchet MS" w:cs="Arial"/>
          <w:sz w:val="22"/>
        </w:rPr>
      </w:pPr>
      <w:r w:rsidRPr="000257B3">
        <w:rPr>
          <w:rFonts w:ascii="Trebuchet MS" w:hAnsi="Trebuchet MS" w:cs="Arial"/>
          <w:b/>
          <w:bCs/>
          <w:sz w:val="22"/>
        </w:rPr>
        <w:lastRenderedPageBreak/>
        <w:t>Les 4 et 5 septembre 2025, Amiens</w:t>
      </w:r>
    </w:p>
    <w:p w14:paraId="42C6C979" w14:textId="77777777" w:rsidR="00D71B18" w:rsidRPr="000257B3" w:rsidRDefault="00D71B18" w:rsidP="00D71B18">
      <w:pPr>
        <w:pStyle w:val="NormalWeb"/>
        <w:spacing w:before="0" w:beforeAutospacing="0" w:after="0" w:afterAutospacing="0"/>
        <w:rPr>
          <w:rStyle w:val="Lienhypertexte"/>
          <w:rFonts w:ascii="Trebuchet MS" w:hAnsi="Trebuchet MS" w:cs="Arial"/>
          <w:sz w:val="22"/>
        </w:rPr>
      </w:pPr>
      <w:hyperlink r:id="rId663" w:history="1">
        <w:r w:rsidRPr="000257B3">
          <w:rPr>
            <w:rStyle w:val="Lienhypertexte"/>
            <w:rFonts w:ascii="Trebuchet MS" w:hAnsi="Trebuchet MS" w:cs="Arial"/>
            <w:sz w:val="22"/>
          </w:rPr>
          <w:t>Plus d’informations</w:t>
        </w:r>
      </w:hyperlink>
    </w:p>
    <w:p w14:paraId="5F2C078A" w14:textId="77777777" w:rsidR="00D71B18" w:rsidRPr="000257B3" w:rsidRDefault="00D71B18" w:rsidP="00D71B18">
      <w:pPr>
        <w:pStyle w:val="NormalWeb"/>
        <w:spacing w:before="0" w:beforeAutospacing="0" w:after="0" w:afterAutospacing="0"/>
        <w:rPr>
          <w:rFonts w:ascii="Trebuchet MS" w:hAnsi="Trebuchet MS" w:cs="Arial"/>
          <w:sz w:val="22"/>
        </w:rPr>
      </w:pPr>
    </w:p>
    <w:p w14:paraId="372A2F25" w14:textId="77777777" w:rsidR="00D71B18" w:rsidRPr="000257B3" w:rsidRDefault="00D71B18" w:rsidP="00D71B18">
      <w:pPr>
        <w:rPr>
          <w:rFonts w:ascii="Trebuchet MS" w:hAnsi="Trebuchet MS" w:cs="Arial"/>
          <w:b/>
          <w:bCs/>
          <w:sz w:val="22"/>
        </w:rPr>
      </w:pPr>
      <w:bookmarkStart w:id="38" w:name="_Hlk205390280"/>
      <w:r w:rsidRPr="000257B3">
        <w:rPr>
          <w:rFonts w:ascii="Trebuchet MS" w:hAnsi="Trebuchet MS" w:cs="Arial"/>
          <w:b/>
          <w:bCs/>
          <w:sz w:val="22"/>
        </w:rPr>
        <w:t>Mésoéconomie. Penser la pluralité des dynamiques économiques</w:t>
      </w:r>
    </w:p>
    <w:p w14:paraId="685F7B80" w14:textId="77777777" w:rsidR="00D71B18" w:rsidRPr="000257B3" w:rsidRDefault="00D71B18" w:rsidP="00D71B18">
      <w:pPr>
        <w:rPr>
          <w:rFonts w:ascii="Trebuchet MS" w:hAnsi="Trebuchet MS" w:cs="Arial"/>
          <w:i/>
          <w:iCs/>
          <w:sz w:val="22"/>
        </w:rPr>
      </w:pPr>
      <w:r w:rsidRPr="000257B3">
        <w:rPr>
          <w:rFonts w:ascii="Trebuchet MS" w:hAnsi="Trebuchet MS" w:cs="Arial"/>
          <w:i/>
          <w:iCs/>
          <w:sz w:val="22"/>
        </w:rPr>
        <w:t>Organisée par le Séminaire « Accumulation, Régulations et Crises-ARC3 », le Séminaire BRICS, le Séminaire « Économie politique des capitalismes, perspectives Nord/Sud » et le Séminaire « Régulation secteurs territoires »</w:t>
      </w:r>
    </w:p>
    <w:p w14:paraId="3211CE45"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Le 5 septembre 2025, Paris</w:t>
      </w:r>
    </w:p>
    <w:p w14:paraId="7022EEB3" w14:textId="77777777" w:rsidR="00D71B18" w:rsidRPr="000257B3" w:rsidRDefault="00D71B18" w:rsidP="00D71B18">
      <w:pPr>
        <w:rPr>
          <w:rFonts w:ascii="Trebuchet MS" w:hAnsi="Trebuchet MS" w:cs="Arial"/>
          <w:sz w:val="22"/>
        </w:rPr>
      </w:pPr>
      <w:hyperlink r:id="rId664" w:history="1">
        <w:r w:rsidRPr="000257B3">
          <w:rPr>
            <w:rStyle w:val="Lienhypertexte"/>
            <w:rFonts w:ascii="Trebuchet MS" w:hAnsi="Trebuchet MS" w:cs="Arial"/>
            <w:sz w:val="22"/>
          </w:rPr>
          <w:t>Plus d’informations</w:t>
        </w:r>
      </w:hyperlink>
    </w:p>
    <w:p w14:paraId="072C4DBB" w14:textId="77777777" w:rsidR="00D71B18" w:rsidRPr="000257B3" w:rsidRDefault="00D71B18" w:rsidP="00D71B18">
      <w:pPr>
        <w:rPr>
          <w:rFonts w:ascii="Trebuchet MS" w:hAnsi="Trebuchet MS" w:cs="Arial"/>
          <w:b/>
          <w:bCs/>
          <w:sz w:val="22"/>
        </w:rPr>
      </w:pPr>
    </w:p>
    <w:p w14:paraId="49AEA66C"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Recherches interdisciplinaires en Santé au CNRS</w:t>
      </w:r>
    </w:p>
    <w:p w14:paraId="4C334C82" w14:textId="77777777" w:rsidR="00D71B18" w:rsidRPr="000257B3" w:rsidRDefault="00D71B18" w:rsidP="00D71B18">
      <w:pPr>
        <w:rPr>
          <w:rFonts w:ascii="Trebuchet MS" w:hAnsi="Trebuchet MS" w:cs="Arial"/>
          <w:i/>
          <w:iCs/>
          <w:sz w:val="22"/>
        </w:rPr>
      </w:pPr>
      <w:r w:rsidRPr="000257B3">
        <w:rPr>
          <w:rFonts w:ascii="Trebuchet MS" w:hAnsi="Trebuchet MS" w:cs="Arial"/>
          <w:i/>
          <w:iCs/>
          <w:sz w:val="22"/>
        </w:rPr>
        <w:t>Organisée par le Centre national de la recherche scientifique (CNRS)</w:t>
      </w:r>
    </w:p>
    <w:p w14:paraId="670AF7CF"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Les 9 et 10 septembre 2025, Paris</w:t>
      </w:r>
    </w:p>
    <w:p w14:paraId="2AD19F36" w14:textId="77777777" w:rsidR="00D71B18" w:rsidRPr="000257B3" w:rsidRDefault="00D71B18" w:rsidP="00D71B18">
      <w:pPr>
        <w:rPr>
          <w:rFonts w:ascii="Trebuchet MS" w:hAnsi="Trebuchet MS" w:cs="Arial"/>
          <w:sz w:val="22"/>
        </w:rPr>
      </w:pPr>
      <w:hyperlink r:id="rId665" w:history="1">
        <w:r w:rsidRPr="000257B3">
          <w:rPr>
            <w:rStyle w:val="Lienhypertexte"/>
            <w:rFonts w:ascii="Trebuchet MS" w:hAnsi="Trebuchet MS" w:cs="Arial"/>
            <w:sz w:val="22"/>
          </w:rPr>
          <w:t>Plus d’informations</w:t>
        </w:r>
      </w:hyperlink>
    </w:p>
    <w:p w14:paraId="46D59A62" w14:textId="77777777" w:rsidR="00D71B18" w:rsidRPr="000257B3" w:rsidRDefault="00D71B18" w:rsidP="00D71B18">
      <w:pPr>
        <w:pStyle w:val="NormalWeb"/>
        <w:spacing w:before="0" w:beforeAutospacing="0" w:after="0" w:afterAutospacing="0"/>
        <w:rPr>
          <w:rFonts w:ascii="Trebuchet MS" w:hAnsi="Trebuchet MS" w:cs="Arial"/>
          <w:sz w:val="22"/>
        </w:rPr>
      </w:pPr>
    </w:p>
    <w:p w14:paraId="0B906B2F"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Économie sociale, vieillesses et vieillissements</w:t>
      </w:r>
    </w:p>
    <w:p w14:paraId="3E6CABC9"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44èmes Journées de l’Association d’Économie Sociale</w:t>
      </w:r>
    </w:p>
    <w:p w14:paraId="6A072352"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Les 11 et 12 septembre 2025, Châlons-en-Champagne</w:t>
      </w:r>
    </w:p>
    <w:p w14:paraId="2EE2F0CF" w14:textId="77777777" w:rsidR="00D71B18" w:rsidRPr="000257B3" w:rsidRDefault="00D71B18" w:rsidP="00D71B18">
      <w:pPr>
        <w:pStyle w:val="NormalWeb"/>
        <w:spacing w:before="0" w:beforeAutospacing="0" w:after="0" w:afterAutospacing="0"/>
        <w:rPr>
          <w:rStyle w:val="Lienhypertexte"/>
          <w:rFonts w:ascii="Trebuchet MS" w:hAnsi="Trebuchet MS" w:cs="Arial"/>
          <w:sz w:val="22"/>
        </w:rPr>
      </w:pPr>
      <w:hyperlink r:id="rId666" w:history="1">
        <w:r w:rsidRPr="000257B3">
          <w:rPr>
            <w:rStyle w:val="Lienhypertexte"/>
            <w:rFonts w:ascii="Trebuchet MS" w:hAnsi="Trebuchet MS" w:cs="Arial"/>
            <w:sz w:val="22"/>
          </w:rPr>
          <w:t>Plus d’informations</w:t>
        </w:r>
      </w:hyperlink>
    </w:p>
    <w:p w14:paraId="533CFDE1" w14:textId="77777777" w:rsidR="00D71B18" w:rsidRPr="000257B3" w:rsidRDefault="00D71B18" w:rsidP="00D71B18">
      <w:pPr>
        <w:pStyle w:val="NormalWeb"/>
        <w:spacing w:before="0" w:beforeAutospacing="0" w:after="0" w:afterAutospacing="0"/>
        <w:rPr>
          <w:rStyle w:val="Lienhypertexte"/>
          <w:rFonts w:ascii="Trebuchet MS" w:hAnsi="Trebuchet MS" w:cs="Arial"/>
          <w:sz w:val="22"/>
        </w:rPr>
      </w:pPr>
    </w:p>
    <w:p w14:paraId="65E481EB"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Design sur la mort. Les couleurs de la vie et de la mort </w:t>
      </w:r>
    </w:p>
    <w:p w14:paraId="0A5904C4"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Évènement de lancement de la France Design Week</w:t>
      </w:r>
    </w:p>
    <w:p w14:paraId="1418985D"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12 septembre 2025, Toulouse</w:t>
      </w:r>
    </w:p>
    <w:p w14:paraId="0E99F45D" w14:textId="77777777" w:rsidR="00D71B18" w:rsidRPr="000257B3" w:rsidRDefault="00D71B18" w:rsidP="00D71B18">
      <w:pPr>
        <w:pStyle w:val="NormalWeb"/>
        <w:spacing w:before="0" w:beforeAutospacing="0" w:after="0" w:afterAutospacing="0"/>
        <w:rPr>
          <w:rFonts w:ascii="Trebuchet MS" w:hAnsi="Trebuchet MS" w:cs="Arial"/>
          <w:sz w:val="22"/>
        </w:rPr>
      </w:pPr>
      <w:hyperlink r:id="rId66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38"/>
    <w:p w14:paraId="43405FB0" w14:textId="77777777" w:rsidR="00D71B18" w:rsidRPr="000257B3" w:rsidRDefault="00D71B18" w:rsidP="00D71B18">
      <w:pPr>
        <w:pStyle w:val="NormalWeb"/>
        <w:spacing w:before="0" w:beforeAutospacing="0" w:after="0" w:afterAutospacing="0"/>
        <w:rPr>
          <w:rFonts w:ascii="Trebuchet MS" w:hAnsi="Trebuchet MS" w:cs="Arial"/>
          <w:sz w:val="22"/>
        </w:rPr>
      </w:pPr>
    </w:p>
    <w:p w14:paraId="17A3BCDB"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Gloria </w:t>
      </w:r>
      <w:proofErr w:type="spellStart"/>
      <w:r w:rsidRPr="000257B3">
        <w:rPr>
          <w:rFonts w:ascii="Trebuchet MS" w:hAnsi="Trebuchet MS" w:cs="Arial"/>
          <w:b/>
          <w:bCs/>
          <w:sz w:val="22"/>
        </w:rPr>
        <w:t>Frisone</w:t>
      </w:r>
      <w:proofErr w:type="spellEnd"/>
      <w:r w:rsidRPr="000257B3">
        <w:rPr>
          <w:rFonts w:ascii="Trebuchet MS" w:hAnsi="Trebuchet MS" w:cs="Arial"/>
          <w:b/>
          <w:bCs/>
          <w:sz w:val="22"/>
        </w:rPr>
        <w:t xml:space="preserve"> – « Alzheimer, l’expérience de la perte ? »</w:t>
      </w:r>
    </w:p>
    <w:p w14:paraId="7F90CFD5"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Émission organisée dans le cadre du Programme prioritaire de recherche (PPR) sur l’Autonomie</w:t>
      </w:r>
    </w:p>
    <w:p w14:paraId="71821A02"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16 septembre 2025, par visioconférence</w:t>
      </w:r>
    </w:p>
    <w:p w14:paraId="272CB3D7"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668" w:history="1">
        <w:r w:rsidRPr="000257B3">
          <w:rPr>
            <w:rStyle w:val="Lienhypertexte"/>
            <w:rFonts w:ascii="Trebuchet MS" w:hAnsi="Trebuchet MS" w:cs="Arial"/>
            <w:sz w:val="22"/>
          </w:rPr>
          <w:t>Plus d’informations</w:t>
        </w:r>
      </w:hyperlink>
    </w:p>
    <w:p w14:paraId="78FC1558" w14:textId="77777777" w:rsidR="00D71B18" w:rsidRPr="000257B3" w:rsidRDefault="00D71B18" w:rsidP="00D71B18">
      <w:pPr>
        <w:pStyle w:val="NormalWeb"/>
        <w:spacing w:before="0" w:beforeAutospacing="0" w:after="0" w:afterAutospacing="0"/>
        <w:rPr>
          <w:rFonts w:ascii="Trebuchet MS" w:hAnsi="Trebuchet MS" w:cs="Arial"/>
          <w:b/>
          <w:bCs/>
          <w:sz w:val="22"/>
        </w:rPr>
      </w:pPr>
    </w:p>
    <w:p w14:paraId="79CBD3CA"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système de santé norvégien</w:t>
      </w:r>
    </w:p>
    <w:p w14:paraId="1B88F248"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l’Institut de recherche et documentation en économie de la santé (</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dans le cadre des « Mardis de l’</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xml:space="preserve"> »</w:t>
      </w:r>
    </w:p>
    <w:p w14:paraId="6FC37E68"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16 septembre 2025, par visioconférence</w:t>
      </w:r>
    </w:p>
    <w:p w14:paraId="39D55C36" w14:textId="77777777" w:rsidR="00D71B18" w:rsidRPr="000257B3" w:rsidRDefault="00D71B18" w:rsidP="00D71B18">
      <w:pPr>
        <w:pStyle w:val="NormalWeb"/>
        <w:spacing w:before="0" w:beforeAutospacing="0" w:after="0" w:afterAutospacing="0"/>
        <w:rPr>
          <w:rFonts w:ascii="Trebuchet MS" w:hAnsi="Trebuchet MS" w:cs="Arial"/>
          <w:sz w:val="22"/>
        </w:rPr>
      </w:pPr>
      <w:hyperlink r:id="rId66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93F43FB" w14:textId="77777777" w:rsidR="00D71B18" w:rsidRPr="000257B3" w:rsidRDefault="00D71B18" w:rsidP="00D71B18">
      <w:pPr>
        <w:pStyle w:val="NormalWeb"/>
        <w:spacing w:before="0" w:beforeAutospacing="0" w:after="0" w:afterAutospacing="0"/>
        <w:rPr>
          <w:rFonts w:ascii="Trebuchet MS" w:hAnsi="Trebuchet MS" w:cs="Arial"/>
          <w:sz w:val="22"/>
        </w:rPr>
      </w:pPr>
    </w:p>
    <w:p w14:paraId="1B1FCF26"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L’accompagnement : épistémologies, normes, espaces et techniques </w:t>
      </w:r>
    </w:p>
    <w:p w14:paraId="2E5AABEA"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Centre d’étude des mouvements sociaux</w:t>
      </w:r>
    </w:p>
    <w:p w14:paraId="6781F1F1"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Les 17 et 18 septembre 2025, Aubervilliers</w:t>
      </w:r>
    </w:p>
    <w:p w14:paraId="7F2BA4C1" w14:textId="77777777" w:rsidR="00D71B18" w:rsidRPr="000257B3" w:rsidRDefault="00D71B18" w:rsidP="00D71B18">
      <w:pPr>
        <w:pStyle w:val="NormalWeb"/>
        <w:spacing w:before="0" w:beforeAutospacing="0" w:after="0" w:afterAutospacing="0"/>
        <w:rPr>
          <w:rFonts w:ascii="Trebuchet MS" w:hAnsi="Trebuchet MS" w:cs="Arial"/>
          <w:sz w:val="22"/>
        </w:rPr>
      </w:pPr>
      <w:hyperlink r:id="rId67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85C8A22" w14:textId="77777777" w:rsidR="00D71B18" w:rsidRPr="000257B3" w:rsidRDefault="00D71B18" w:rsidP="00D71B18">
      <w:pPr>
        <w:pStyle w:val="NormalWeb"/>
        <w:spacing w:before="0" w:beforeAutospacing="0" w:after="0" w:afterAutospacing="0"/>
        <w:rPr>
          <w:rFonts w:ascii="Trebuchet MS" w:hAnsi="Trebuchet MS" w:cs="Arial"/>
          <w:sz w:val="22"/>
        </w:rPr>
      </w:pPr>
    </w:p>
    <w:p w14:paraId="212C044F"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Congrès </w:t>
      </w:r>
      <w:proofErr w:type="spellStart"/>
      <w:r w:rsidRPr="000257B3">
        <w:rPr>
          <w:rFonts w:ascii="Trebuchet MS" w:hAnsi="Trebuchet MS" w:cs="Arial"/>
          <w:b/>
          <w:bCs/>
          <w:sz w:val="22"/>
        </w:rPr>
        <w:t>Fédésap</w:t>
      </w:r>
      <w:proofErr w:type="spellEnd"/>
      <w:r w:rsidRPr="000257B3">
        <w:rPr>
          <w:rFonts w:ascii="Trebuchet MS" w:hAnsi="Trebuchet MS" w:cs="Arial"/>
          <w:b/>
          <w:bCs/>
          <w:sz w:val="22"/>
        </w:rPr>
        <w:t xml:space="preserve"> 2025</w:t>
      </w:r>
    </w:p>
    <w:p w14:paraId="30AE08E4"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Congrès 2025 de la Fédération Française des Services à la Personne et de Proximité (</w:t>
      </w:r>
      <w:proofErr w:type="spellStart"/>
      <w:r w:rsidRPr="000257B3">
        <w:rPr>
          <w:rFonts w:ascii="Trebuchet MS" w:hAnsi="Trebuchet MS" w:cs="Arial"/>
          <w:i/>
          <w:iCs/>
          <w:sz w:val="22"/>
        </w:rPr>
        <w:t>Fédésap</w:t>
      </w:r>
      <w:proofErr w:type="spellEnd"/>
      <w:r w:rsidRPr="000257B3">
        <w:rPr>
          <w:rFonts w:ascii="Trebuchet MS" w:hAnsi="Trebuchet MS" w:cs="Arial"/>
          <w:i/>
          <w:iCs/>
          <w:sz w:val="22"/>
        </w:rPr>
        <w:t>)</w:t>
      </w:r>
    </w:p>
    <w:p w14:paraId="1F97E387"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18 septembre 2025, Paris</w:t>
      </w:r>
    </w:p>
    <w:p w14:paraId="21007D93" w14:textId="77777777" w:rsidR="00D71B18" w:rsidRPr="000257B3" w:rsidRDefault="00D71B18" w:rsidP="00D71B18">
      <w:pPr>
        <w:pStyle w:val="NormalWeb"/>
        <w:spacing w:before="0" w:beforeAutospacing="0" w:after="0" w:afterAutospacing="0"/>
        <w:rPr>
          <w:rFonts w:ascii="Trebuchet MS" w:hAnsi="Trebuchet MS" w:cs="Arial"/>
          <w:sz w:val="22"/>
        </w:rPr>
      </w:pPr>
      <w:hyperlink r:id="rId67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ADE277A" w14:textId="77777777" w:rsidR="00D71B18" w:rsidRPr="000257B3" w:rsidRDefault="00D71B18" w:rsidP="00D71B18">
      <w:pPr>
        <w:pStyle w:val="NormalWeb"/>
        <w:spacing w:before="0" w:beforeAutospacing="0" w:after="0" w:afterAutospacing="0"/>
        <w:rPr>
          <w:rFonts w:ascii="Trebuchet MS" w:hAnsi="Trebuchet MS" w:cs="Arial"/>
          <w:sz w:val="22"/>
        </w:rPr>
      </w:pPr>
    </w:p>
    <w:p w14:paraId="279D3A34"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Inégalités sociales et </w:t>
      </w:r>
      <w:proofErr w:type="spellStart"/>
      <w:r w:rsidRPr="000257B3">
        <w:rPr>
          <w:rFonts w:ascii="Trebuchet MS" w:hAnsi="Trebuchet MS" w:cs="Arial"/>
          <w:b/>
          <w:bCs/>
          <w:sz w:val="22"/>
        </w:rPr>
        <w:t>Exposome</w:t>
      </w:r>
      <w:proofErr w:type="spellEnd"/>
    </w:p>
    <w:p w14:paraId="55CEB049"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International </w:t>
      </w:r>
      <w:proofErr w:type="spellStart"/>
      <w:r w:rsidRPr="000257B3">
        <w:rPr>
          <w:rFonts w:ascii="Trebuchet MS" w:hAnsi="Trebuchet MS" w:cs="Arial"/>
          <w:i/>
          <w:iCs/>
          <w:sz w:val="22"/>
        </w:rPr>
        <w:t>conference</w:t>
      </w:r>
      <w:proofErr w:type="spellEnd"/>
      <w:r w:rsidRPr="000257B3">
        <w:rPr>
          <w:rFonts w:ascii="Trebuchet MS" w:hAnsi="Trebuchet MS" w:cs="Arial"/>
          <w:i/>
          <w:iCs/>
          <w:sz w:val="22"/>
        </w:rPr>
        <w:t xml:space="preserve"> of the </w:t>
      </w:r>
      <w:proofErr w:type="spellStart"/>
      <w:r w:rsidRPr="000257B3">
        <w:rPr>
          <w:rFonts w:ascii="Trebuchet MS" w:hAnsi="Trebuchet MS" w:cs="Arial"/>
          <w:i/>
          <w:iCs/>
          <w:sz w:val="22"/>
        </w:rPr>
        <w:t>Exposome</w:t>
      </w:r>
      <w:proofErr w:type="spellEnd"/>
      <w:r w:rsidRPr="000257B3">
        <w:rPr>
          <w:rFonts w:ascii="Trebuchet MS" w:hAnsi="Trebuchet MS" w:cs="Arial"/>
          <w:i/>
          <w:iCs/>
          <w:sz w:val="22"/>
        </w:rPr>
        <w:t xml:space="preserve"> Booster Program</w:t>
      </w:r>
    </w:p>
    <w:p w14:paraId="754DC0B9"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18 septembre 2025, Bordeaux</w:t>
      </w:r>
    </w:p>
    <w:p w14:paraId="42E7821A" w14:textId="77777777" w:rsidR="00D71B18" w:rsidRPr="000257B3" w:rsidRDefault="00D71B18" w:rsidP="00D71B18">
      <w:pPr>
        <w:pStyle w:val="NormalWeb"/>
        <w:spacing w:before="0" w:beforeAutospacing="0" w:after="0" w:afterAutospacing="0"/>
        <w:rPr>
          <w:rFonts w:ascii="Trebuchet MS" w:hAnsi="Trebuchet MS" w:cs="Arial"/>
          <w:sz w:val="22"/>
        </w:rPr>
      </w:pPr>
      <w:hyperlink r:id="rId67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676F3E4" w14:textId="77777777" w:rsidR="00D71B18" w:rsidRPr="000257B3" w:rsidRDefault="00D71B18" w:rsidP="00D71B18">
      <w:pPr>
        <w:pStyle w:val="NormalWeb"/>
        <w:spacing w:before="0" w:beforeAutospacing="0" w:after="0" w:afterAutospacing="0"/>
        <w:rPr>
          <w:rFonts w:ascii="Trebuchet MS" w:hAnsi="Trebuchet MS" w:cs="Arial"/>
          <w:sz w:val="22"/>
        </w:rPr>
      </w:pPr>
    </w:p>
    <w:p w14:paraId="5C774080"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Innovations et bonnes pratiques en gériatrie</w:t>
      </w:r>
    </w:p>
    <w:p w14:paraId="65F2640F"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lastRenderedPageBreak/>
        <w:t xml:space="preserve">Journée Scientifique Société Septentrionale de Gérontologie Clinique SSGC </w:t>
      </w:r>
    </w:p>
    <w:p w14:paraId="1EF5936E"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19 septembre 2025, Lille</w:t>
      </w:r>
    </w:p>
    <w:p w14:paraId="4E259FBA" w14:textId="77777777" w:rsidR="00D71B18" w:rsidRPr="000257B3" w:rsidRDefault="00D71B18" w:rsidP="00D71B18">
      <w:pPr>
        <w:pStyle w:val="NormalWeb"/>
        <w:spacing w:before="0" w:beforeAutospacing="0" w:after="0" w:afterAutospacing="0"/>
        <w:rPr>
          <w:rFonts w:ascii="Trebuchet MS" w:hAnsi="Trebuchet MS" w:cs="Arial"/>
          <w:sz w:val="22"/>
        </w:rPr>
      </w:pPr>
      <w:hyperlink r:id="rId67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46D8853" w14:textId="77777777" w:rsidR="00D71B18" w:rsidRPr="000257B3" w:rsidRDefault="00D71B18" w:rsidP="00D71B18">
      <w:pPr>
        <w:pStyle w:val="NormalWeb"/>
        <w:spacing w:before="0" w:beforeAutospacing="0" w:after="0" w:afterAutospacing="0"/>
        <w:rPr>
          <w:rFonts w:ascii="Trebuchet MS" w:hAnsi="Trebuchet MS" w:cs="Arial"/>
          <w:sz w:val="22"/>
        </w:rPr>
      </w:pPr>
    </w:p>
    <w:p w14:paraId="4913A541"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Déficience visuelle et éducation inclusive</w:t>
      </w:r>
    </w:p>
    <w:p w14:paraId="11B784EF"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l'INSEI en partenariat avec le Conseil international pour l'éducation et la réadaptation des personnes malvoyantes (ICEVI Europe) et l’Institut national des jeunes aveugles (INJA)</w:t>
      </w:r>
    </w:p>
    <w:p w14:paraId="487381E4"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19 septembre 2025, Suresnes</w:t>
      </w:r>
    </w:p>
    <w:p w14:paraId="124AE318" w14:textId="77777777" w:rsidR="00D71B18" w:rsidRPr="000257B3" w:rsidRDefault="00D71B18" w:rsidP="00D71B18">
      <w:pPr>
        <w:pStyle w:val="NormalWeb"/>
        <w:spacing w:before="0" w:beforeAutospacing="0" w:after="0" w:afterAutospacing="0"/>
        <w:rPr>
          <w:rFonts w:ascii="Trebuchet MS" w:hAnsi="Trebuchet MS" w:cs="Arial"/>
          <w:sz w:val="22"/>
        </w:rPr>
      </w:pPr>
      <w:hyperlink r:id="rId67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DF6CC56" w14:textId="77777777" w:rsidR="00D71B18" w:rsidRPr="000257B3" w:rsidRDefault="00D71B18" w:rsidP="00D71B18">
      <w:pPr>
        <w:pStyle w:val="NormalWeb"/>
        <w:spacing w:before="0" w:beforeAutospacing="0" w:after="0" w:afterAutospacing="0"/>
        <w:rPr>
          <w:rFonts w:ascii="Trebuchet MS" w:hAnsi="Trebuchet MS" w:cs="Arial"/>
          <w:sz w:val="22"/>
        </w:rPr>
      </w:pPr>
    </w:p>
    <w:p w14:paraId="6009D70E"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L'accompagnement des personnes vieillissantes en situation de précarité</w:t>
      </w:r>
    </w:p>
    <w:p w14:paraId="748C2FCA"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commissaire à la lutte contre la pauvreté auprès du préfet de la région Occitanie, en partenariat avec le Centre de Droit Social d'Aix-Marseille Université</w:t>
      </w:r>
    </w:p>
    <w:p w14:paraId="41125451"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22 septembre 2025, par visioconférence</w:t>
      </w:r>
    </w:p>
    <w:p w14:paraId="77396BAF" w14:textId="77777777" w:rsidR="00D71B18" w:rsidRPr="000257B3" w:rsidRDefault="00D71B18" w:rsidP="00D71B18">
      <w:pPr>
        <w:pStyle w:val="NormalWeb"/>
        <w:spacing w:before="0" w:beforeAutospacing="0" w:after="0" w:afterAutospacing="0"/>
        <w:rPr>
          <w:rFonts w:ascii="Trebuchet MS" w:hAnsi="Trebuchet MS" w:cs="Arial"/>
          <w:sz w:val="22"/>
        </w:rPr>
      </w:pPr>
      <w:hyperlink r:id="rId67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0E5049E" w14:textId="77777777" w:rsidR="00D71B18" w:rsidRPr="000257B3" w:rsidRDefault="00D71B18" w:rsidP="00D71B18">
      <w:pPr>
        <w:pStyle w:val="NormalWeb"/>
        <w:spacing w:before="0" w:beforeAutospacing="0" w:after="0" w:afterAutospacing="0"/>
        <w:rPr>
          <w:rFonts w:ascii="Trebuchet MS" w:hAnsi="Trebuchet MS" w:cs="Arial"/>
          <w:b/>
          <w:bCs/>
          <w:sz w:val="22"/>
        </w:rPr>
      </w:pPr>
    </w:p>
    <w:p w14:paraId="1CEF1EE8"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Services publics et inégalités sociales : une question spatiale ? </w:t>
      </w:r>
    </w:p>
    <w:p w14:paraId="1C81675A"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Organisé à l’occasion du lancement du projet « </w:t>
      </w:r>
      <w:proofErr w:type="spellStart"/>
      <w:r w:rsidRPr="000257B3">
        <w:rPr>
          <w:rFonts w:ascii="Trebuchet MS" w:hAnsi="Trebuchet MS" w:cs="Arial"/>
          <w:i/>
          <w:iCs/>
          <w:sz w:val="22"/>
        </w:rPr>
        <w:t>AtlasSE</w:t>
      </w:r>
      <w:proofErr w:type="spellEnd"/>
      <w:r w:rsidRPr="000257B3">
        <w:rPr>
          <w:rFonts w:ascii="Trebuchet MS" w:hAnsi="Trebuchet MS" w:cs="Arial"/>
          <w:i/>
          <w:iCs/>
          <w:sz w:val="22"/>
        </w:rPr>
        <w:t> »</w:t>
      </w:r>
    </w:p>
    <w:p w14:paraId="2B669C99"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23 septembre 2025, Saint-Étienne</w:t>
      </w:r>
    </w:p>
    <w:p w14:paraId="1A925634" w14:textId="77777777" w:rsidR="00D71B18" w:rsidRPr="000257B3" w:rsidRDefault="00D71B18" w:rsidP="00D71B18">
      <w:pPr>
        <w:pStyle w:val="NormalWeb"/>
        <w:spacing w:before="0" w:beforeAutospacing="0" w:after="0" w:afterAutospacing="0"/>
        <w:rPr>
          <w:rFonts w:ascii="Trebuchet MS" w:hAnsi="Trebuchet MS" w:cs="Arial"/>
          <w:sz w:val="22"/>
        </w:rPr>
      </w:pPr>
      <w:hyperlink r:id="rId67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B01BA57" w14:textId="77777777" w:rsidR="00D71B18" w:rsidRPr="000257B3" w:rsidRDefault="00D71B18" w:rsidP="00D71B18">
      <w:pPr>
        <w:pStyle w:val="NormalWeb"/>
        <w:spacing w:before="0" w:beforeAutospacing="0" w:after="0" w:afterAutospacing="0"/>
        <w:rPr>
          <w:rFonts w:ascii="Trebuchet MS" w:hAnsi="Trebuchet MS" w:cs="Arial"/>
          <w:b/>
          <w:bCs/>
          <w:sz w:val="22"/>
        </w:rPr>
      </w:pPr>
    </w:p>
    <w:p w14:paraId="0C569751"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De l'infusion à l'émulsion : l'offre d'accompagnement des personnes en situation de handicap se transforme</w:t>
      </w:r>
    </w:p>
    <w:p w14:paraId="70F7ADB4"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CREAI Bourgogne Franche Comté</w:t>
      </w:r>
    </w:p>
    <w:p w14:paraId="68CFC3D4"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25 septembre 2025, Dijon</w:t>
      </w:r>
    </w:p>
    <w:p w14:paraId="05989C86" w14:textId="77777777" w:rsidR="00D71B18" w:rsidRPr="000257B3" w:rsidRDefault="00D71B18" w:rsidP="00D71B18">
      <w:pPr>
        <w:pStyle w:val="NormalWeb"/>
        <w:spacing w:before="0" w:beforeAutospacing="0" w:after="0" w:afterAutospacing="0"/>
        <w:rPr>
          <w:rFonts w:ascii="Trebuchet MS" w:hAnsi="Trebuchet MS" w:cs="Arial"/>
          <w:sz w:val="22"/>
        </w:rPr>
      </w:pPr>
      <w:hyperlink r:id="rId67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AB9617F" w14:textId="77777777" w:rsidR="00D71B18" w:rsidRPr="000257B3" w:rsidRDefault="00D71B18" w:rsidP="00D71B18">
      <w:pPr>
        <w:pStyle w:val="NormalWeb"/>
        <w:spacing w:before="0" w:beforeAutospacing="0" w:after="0" w:afterAutospacing="0"/>
        <w:rPr>
          <w:rFonts w:ascii="Trebuchet MS" w:hAnsi="Trebuchet MS" w:cs="Arial"/>
          <w:b/>
          <w:bCs/>
          <w:sz w:val="22"/>
        </w:rPr>
      </w:pPr>
    </w:p>
    <w:p w14:paraId="44DE3468"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Vieillissement et formes brèves. Médiations et pratiques</w:t>
      </w:r>
    </w:p>
    <w:p w14:paraId="1B8D4982"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l’Université d’Angers</w:t>
      </w:r>
    </w:p>
    <w:p w14:paraId="1649BDE5"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26 septembre 2025, Angers</w:t>
      </w:r>
    </w:p>
    <w:p w14:paraId="2606C07A" w14:textId="77777777" w:rsidR="00D71B18" w:rsidRPr="000257B3" w:rsidRDefault="00D71B18" w:rsidP="00D71B18">
      <w:pPr>
        <w:pStyle w:val="NormalWeb"/>
        <w:spacing w:before="0" w:beforeAutospacing="0" w:after="0" w:afterAutospacing="0"/>
        <w:rPr>
          <w:rFonts w:ascii="Trebuchet MS" w:hAnsi="Trebuchet MS" w:cs="Arial"/>
          <w:sz w:val="22"/>
        </w:rPr>
      </w:pPr>
      <w:hyperlink r:id="rId67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C12CA54" w14:textId="77777777" w:rsidR="00D71B18" w:rsidRPr="000257B3" w:rsidRDefault="00D71B18" w:rsidP="00D71B18">
      <w:pPr>
        <w:pStyle w:val="NormalWeb"/>
        <w:spacing w:before="0" w:beforeAutospacing="0" w:after="0" w:afterAutospacing="0"/>
        <w:rPr>
          <w:rFonts w:ascii="Trebuchet MS" w:hAnsi="Trebuchet MS" w:cs="Arial"/>
          <w:sz w:val="22"/>
        </w:rPr>
      </w:pPr>
    </w:p>
    <w:p w14:paraId="27E8F9B2"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Les 20 ans des doctorats sociologie travail social et sciences de l’Education travail social</w:t>
      </w:r>
    </w:p>
    <w:p w14:paraId="2FBFDAD6" w14:textId="77777777" w:rsidR="00D71B18" w:rsidRPr="000257B3" w:rsidRDefault="00D71B18" w:rsidP="00D71B18">
      <w:pPr>
        <w:rPr>
          <w:rFonts w:ascii="Trebuchet MS" w:hAnsi="Trebuchet MS" w:cs="Arial"/>
          <w:i/>
          <w:iCs/>
          <w:sz w:val="22"/>
        </w:rPr>
      </w:pPr>
      <w:r w:rsidRPr="000257B3">
        <w:rPr>
          <w:rFonts w:ascii="Trebuchet MS" w:hAnsi="Trebuchet MS" w:cs="Arial"/>
          <w:i/>
          <w:iCs/>
          <w:sz w:val="22"/>
        </w:rPr>
        <w:t xml:space="preserve">Organisé par le Cnam  </w:t>
      </w:r>
    </w:p>
    <w:p w14:paraId="6E3B0DEB"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Les 29 et 30 septembre 2025, Paris</w:t>
      </w:r>
    </w:p>
    <w:p w14:paraId="6A91E9D4" w14:textId="77777777" w:rsidR="00D71B18" w:rsidRPr="000257B3" w:rsidRDefault="00D71B18" w:rsidP="00D71B18">
      <w:pPr>
        <w:rPr>
          <w:rFonts w:ascii="Trebuchet MS" w:hAnsi="Trebuchet MS" w:cs="Arial"/>
          <w:sz w:val="22"/>
        </w:rPr>
      </w:pPr>
      <w:hyperlink r:id="rId679" w:history="1">
        <w:r w:rsidRPr="000257B3">
          <w:rPr>
            <w:rStyle w:val="Lienhypertexte"/>
            <w:rFonts w:ascii="Trebuchet MS" w:hAnsi="Trebuchet MS" w:cs="Arial"/>
            <w:sz w:val="22"/>
          </w:rPr>
          <w:t>Plus d’informations</w:t>
        </w:r>
      </w:hyperlink>
    </w:p>
    <w:p w14:paraId="7AC454C9" w14:textId="77777777" w:rsidR="00D71B18" w:rsidRPr="000257B3" w:rsidRDefault="00D71B18" w:rsidP="00D71B18">
      <w:pPr>
        <w:rPr>
          <w:rFonts w:ascii="Trebuchet MS" w:hAnsi="Trebuchet MS" w:cs="Arial"/>
          <w:b/>
          <w:bCs/>
          <w:sz w:val="22"/>
        </w:rPr>
      </w:pPr>
    </w:p>
    <w:p w14:paraId="58F59D00"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Le Système National des Données de santé (SNDS) et la recherche en économie</w:t>
      </w:r>
    </w:p>
    <w:p w14:paraId="6194FE1C" w14:textId="77777777" w:rsidR="00D71B18" w:rsidRPr="000257B3" w:rsidRDefault="00D71B18" w:rsidP="00D71B18">
      <w:pPr>
        <w:rPr>
          <w:rFonts w:ascii="Trebuchet MS" w:hAnsi="Trebuchet MS" w:cs="Arial"/>
          <w:i/>
          <w:iCs/>
          <w:sz w:val="22"/>
        </w:rPr>
      </w:pPr>
      <w:r w:rsidRPr="000257B3">
        <w:rPr>
          <w:rFonts w:ascii="Trebuchet MS" w:hAnsi="Trebuchet MS" w:cs="Arial"/>
          <w:i/>
          <w:iCs/>
          <w:sz w:val="22"/>
        </w:rPr>
        <w:t xml:space="preserve">Organisée par l’Université Paris Dauphine et l’Université de Strasbourg </w:t>
      </w:r>
    </w:p>
    <w:p w14:paraId="2BE574B4"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Le 30 septembre 2025, Paris</w:t>
      </w:r>
    </w:p>
    <w:p w14:paraId="1CBAF2E3" w14:textId="77777777" w:rsidR="00D71B18" w:rsidRPr="000257B3" w:rsidRDefault="00D71B18" w:rsidP="00D71B18">
      <w:pPr>
        <w:rPr>
          <w:rFonts w:ascii="Trebuchet MS" w:hAnsi="Trebuchet MS" w:cs="Arial"/>
          <w:sz w:val="22"/>
        </w:rPr>
      </w:pPr>
      <w:hyperlink r:id="rId680" w:history="1">
        <w:r w:rsidRPr="000257B3">
          <w:rPr>
            <w:rStyle w:val="Lienhypertexte"/>
            <w:rFonts w:ascii="Trebuchet MS" w:hAnsi="Trebuchet MS" w:cs="Arial"/>
            <w:sz w:val="22"/>
          </w:rPr>
          <w:t>Plus d’informations</w:t>
        </w:r>
      </w:hyperlink>
    </w:p>
    <w:p w14:paraId="4B04AB9B" w14:textId="77777777" w:rsidR="00D71B18" w:rsidRPr="000257B3" w:rsidRDefault="00D71B18" w:rsidP="00D71B18">
      <w:pPr>
        <w:rPr>
          <w:rFonts w:ascii="Trebuchet MS" w:hAnsi="Trebuchet MS" w:cs="Arial"/>
          <w:b/>
          <w:bCs/>
          <w:sz w:val="22"/>
        </w:rPr>
      </w:pPr>
    </w:p>
    <w:p w14:paraId="0D383B8B"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Les (nouveaux) enjeux de la santé au travail : mieux comprendre et prévenir les risques grâce à la recherche</w:t>
      </w:r>
    </w:p>
    <w:p w14:paraId="4150FBFE" w14:textId="77777777" w:rsidR="00D71B18" w:rsidRPr="000257B3" w:rsidRDefault="00D71B18" w:rsidP="00D71B18">
      <w:pPr>
        <w:rPr>
          <w:rFonts w:ascii="Trebuchet MS" w:hAnsi="Trebuchet MS" w:cs="Arial"/>
          <w:i/>
          <w:iCs/>
          <w:sz w:val="22"/>
        </w:rPr>
      </w:pPr>
      <w:r w:rsidRPr="000257B3">
        <w:rPr>
          <w:rFonts w:ascii="Trebuchet MS" w:hAnsi="Trebuchet MS" w:cs="Arial"/>
          <w:i/>
          <w:iCs/>
          <w:sz w:val="22"/>
        </w:rPr>
        <w:t>Organisée par la Direction de l'animation de la recherche, des études et des statistiques (DARES) et l’Agence nationale de sécurité sanitaire de l'alimentation, de l'environnement et du travail (Anses)</w:t>
      </w:r>
    </w:p>
    <w:p w14:paraId="5AE01776"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Le 30 septembre 2025, Paris</w:t>
      </w:r>
    </w:p>
    <w:p w14:paraId="61F1020D" w14:textId="77777777" w:rsidR="00D71B18" w:rsidRPr="000257B3" w:rsidRDefault="00D71B18" w:rsidP="00D71B18">
      <w:pPr>
        <w:rPr>
          <w:rFonts w:ascii="Trebuchet MS" w:hAnsi="Trebuchet MS" w:cs="Arial"/>
          <w:sz w:val="22"/>
        </w:rPr>
      </w:pPr>
      <w:hyperlink r:id="rId681" w:history="1">
        <w:r w:rsidRPr="000257B3">
          <w:rPr>
            <w:rStyle w:val="Lienhypertexte"/>
            <w:rFonts w:ascii="Trebuchet MS" w:hAnsi="Trebuchet MS" w:cs="Arial"/>
            <w:sz w:val="22"/>
          </w:rPr>
          <w:t>Plus d’informations</w:t>
        </w:r>
      </w:hyperlink>
    </w:p>
    <w:p w14:paraId="75E8940C" w14:textId="77777777" w:rsidR="00D71B18" w:rsidRPr="000257B3" w:rsidRDefault="00D71B18" w:rsidP="00D71B18">
      <w:pPr>
        <w:pStyle w:val="NormalWeb"/>
        <w:spacing w:before="0" w:beforeAutospacing="0" w:after="0" w:afterAutospacing="0"/>
        <w:rPr>
          <w:rFonts w:ascii="Trebuchet MS" w:hAnsi="Trebuchet MS" w:cs="Arial"/>
          <w:sz w:val="22"/>
        </w:rPr>
      </w:pPr>
    </w:p>
    <w:p w14:paraId="76847CB4"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Transformation de l’offre médico-sociale pour le soutien à l’autonomie : quelles lignes directrices pour sa généralisation ?</w:t>
      </w:r>
    </w:p>
    <w:p w14:paraId="53B0F868"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i/>
          <w:iCs/>
          <w:color w:val="000000"/>
          <w:sz w:val="22"/>
          <w:lang w:eastAsia="en-US"/>
        </w:rPr>
        <w:lastRenderedPageBreak/>
        <w:t>8</w:t>
      </w:r>
      <w:r w:rsidRPr="000257B3">
        <w:rPr>
          <w:rFonts w:ascii="Trebuchet MS" w:hAnsi="Trebuchet MS" w:cs="Arial"/>
          <w:i/>
          <w:iCs/>
          <w:color w:val="000000"/>
          <w:sz w:val="22"/>
          <w:vertAlign w:val="superscript"/>
          <w:lang w:eastAsia="en-US"/>
        </w:rPr>
        <w:t>èmes</w:t>
      </w:r>
      <w:r w:rsidRPr="000257B3">
        <w:rPr>
          <w:rFonts w:ascii="Trebuchet MS" w:hAnsi="Trebuchet MS" w:cs="Arial"/>
          <w:i/>
          <w:iCs/>
          <w:color w:val="000000"/>
          <w:sz w:val="22"/>
          <w:lang w:eastAsia="en-US"/>
        </w:rPr>
        <w:t xml:space="preserve"> Rencontres Recherche et Innovation de la CNSA </w:t>
      </w:r>
    </w:p>
    <w:p w14:paraId="473680BA"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Le 2 octobre 2025, par visioconférence </w:t>
      </w:r>
    </w:p>
    <w:p w14:paraId="10F53C56"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82"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2B185DC6" w14:textId="77777777" w:rsidR="00D71B18" w:rsidRPr="000257B3" w:rsidRDefault="00D71B18" w:rsidP="00D71B18">
      <w:pPr>
        <w:pStyle w:val="NormalWeb"/>
        <w:spacing w:before="0" w:beforeAutospacing="0" w:after="0" w:afterAutospacing="0"/>
        <w:rPr>
          <w:rFonts w:ascii="Trebuchet MS" w:hAnsi="Trebuchet MS" w:cs="Arial"/>
          <w:sz w:val="22"/>
        </w:rPr>
      </w:pPr>
    </w:p>
    <w:p w14:paraId="60D2470D"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Inégalités et santé dans le département de la Seine-Saint-Denis</w:t>
      </w:r>
    </w:p>
    <w:p w14:paraId="7DFC9A8E"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Organisée par le Giscop93 et la Plateforme SHS-Santé</w:t>
      </w:r>
    </w:p>
    <w:p w14:paraId="5EC23BCF"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Le 6 octobre 2025, Aubervilliers </w:t>
      </w:r>
    </w:p>
    <w:p w14:paraId="5C7D68B6"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83"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5226F944" w14:textId="77777777" w:rsidR="00D71B18" w:rsidRPr="000257B3" w:rsidRDefault="00D71B18" w:rsidP="00D71B18">
      <w:pPr>
        <w:pStyle w:val="NormalWeb"/>
        <w:spacing w:before="0" w:beforeAutospacing="0" w:after="0" w:afterAutospacing="0"/>
        <w:rPr>
          <w:rFonts w:ascii="Trebuchet MS" w:hAnsi="Trebuchet MS" w:cs="Arial"/>
          <w:sz w:val="22"/>
        </w:rPr>
      </w:pPr>
    </w:p>
    <w:p w14:paraId="3C3575CD"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La douleur </w:t>
      </w:r>
    </w:p>
    <w:p w14:paraId="69F519FA"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Organisée par l’Espace éthique Île-de-France</w:t>
      </w:r>
    </w:p>
    <w:p w14:paraId="7AF28A39"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 6 octobre 2025, Le Kremlin-Bicêtre</w:t>
      </w:r>
    </w:p>
    <w:p w14:paraId="45AD96F5"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84"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2F84FE5C" w14:textId="77777777" w:rsidR="00D71B18" w:rsidRPr="000257B3" w:rsidRDefault="00D71B18" w:rsidP="00D71B18">
      <w:pPr>
        <w:pStyle w:val="NormalWeb"/>
        <w:spacing w:before="0" w:beforeAutospacing="0" w:after="0" w:afterAutospacing="0"/>
        <w:rPr>
          <w:rFonts w:ascii="Trebuchet MS" w:hAnsi="Trebuchet MS" w:cs="Arial"/>
          <w:sz w:val="22"/>
        </w:rPr>
      </w:pPr>
    </w:p>
    <w:p w14:paraId="1C1EE298"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Bien vieillir chez soi, un droit à reconquérir ?</w:t>
      </w:r>
    </w:p>
    <w:p w14:paraId="67E7AC85"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Organisé dans le cadre des Cafés-débat </w:t>
      </w:r>
      <w:proofErr w:type="spellStart"/>
      <w:r w:rsidRPr="000257B3">
        <w:rPr>
          <w:rFonts w:ascii="Trebuchet MS" w:hAnsi="Trebuchet MS" w:cs="Arial"/>
          <w:i/>
          <w:iCs/>
          <w:color w:val="000000"/>
          <w:sz w:val="22"/>
          <w:lang w:eastAsia="en-US"/>
        </w:rPr>
        <w:t>Fepem</w:t>
      </w:r>
      <w:proofErr w:type="spellEnd"/>
    </w:p>
    <w:p w14:paraId="3DD25936"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Le 7 octobre 2025, Paris </w:t>
      </w:r>
    </w:p>
    <w:p w14:paraId="49B53FDD"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85"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495FD38E"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p>
    <w:p w14:paraId="7C43D95B"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Inégalités et sciences de la population : nouvelles approches</w:t>
      </w:r>
    </w:p>
    <w:p w14:paraId="51F6720B"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Colloque final du laboratoire d’excellence « Individus, Populations et Sociétés » (</w:t>
      </w:r>
      <w:proofErr w:type="spellStart"/>
      <w:r w:rsidRPr="000257B3">
        <w:rPr>
          <w:rFonts w:ascii="Trebuchet MS" w:hAnsi="Trebuchet MS" w:cs="Arial"/>
          <w:i/>
          <w:iCs/>
          <w:color w:val="000000"/>
          <w:sz w:val="22"/>
          <w:lang w:eastAsia="en-US"/>
        </w:rPr>
        <w:t>iPOPs</w:t>
      </w:r>
      <w:proofErr w:type="spellEnd"/>
      <w:r w:rsidRPr="000257B3">
        <w:rPr>
          <w:rFonts w:ascii="Trebuchet MS" w:hAnsi="Trebuchet MS" w:cs="Arial"/>
          <w:i/>
          <w:iCs/>
          <w:color w:val="000000"/>
          <w:sz w:val="22"/>
          <w:lang w:eastAsia="en-US"/>
        </w:rPr>
        <w:t>)</w:t>
      </w:r>
    </w:p>
    <w:p w14:paraId="7681DEBE"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Le 7 octobre 2025, Aubervilliers </w:t>
      </w:r>
    </w:p>
    <w:p w14:paraId="6F4B1B8D"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86"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2F6CEC3B" w14:textId="77777777" w:rsidR="00D71B18" w:rsidRPr="000257B3" w:rsidRDefault="00D71B18" w:rsidP="00D71B18">
      <w:pPr>
        <w:pStyle w:val="NormalWeb"/>
        <w:spacing w:before="0" w:beforeAutospacing="0" w:after="0" w:afterAutospacing="0"/>
        <w:rPr>
          <w:rFonts w:ascii="Trebuchet MS" w:hAnsi="Trebuchet MS" w:cs="Arial"/>
          <w:sz w:val="22"/>
        </w:rPr>
      </w:pPr>
    </w:p>
    <w:p w14:paraId="00AF5E97"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Entre conflits et convergences, comprendre et explorer les dynamiques de l’acceptabilité sociale dans les transitions socio-environnementales</w:t>
      </w:r>
    </w:p>
    <w:p w14:paraId="62CC8173"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l’UMR « Droit International Comparé et Européen » (DICE)</w:t>
      </w:r>
    </w:p>
    <w:p w14:paraId="5A8EF444"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Du 8 au 10 octobre 2025, Toulouse </w:t>
      </w:r>
    </w:p>
    <w:p w14:paraId="393DB1B1" w14:textId="77777777" w:rsidR="00D71B18" w:rsidRPr="000257B3" w:rsidRDefault="00D71B18" w:rsidP="00D71B18">
      <w:pPr>
        <w:pStyle w:val="NormalWeb"/>
        <w:spacing w:before="0" w:beforeAutospacing="0" w:after="0" w:afterAutospacing="0"/>
        <w:rPr>
          <w:rFonts w:ascii="Trebuchet MS" w:hAnsi="Trebuchet MS" w:cs="Arial"/>
          <w:sz w:val="22"/>
        </w:rPr>
      </w:pPr>
      <w:hyperlink r:id="rId68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ED696BD" w14:textId="77777777" w:rsidR="00D71B18" w:rsidRPr="000257B3" w:rsidRDefault="00D71B18" w:rsidP="00D71B18">
      <w:pPr>
        <w:pStyle w:val="NormalWeb"/>
        <w:spacing w:before="0" w:beforeAutospacing="0" w:after="0" w:afterAutospacing="0"/>
        <w:rPr>
          <w:rFonts w:ascii="Trebuchet MS" w:hAnsi="Trebuchet MS" w:cs="Arial"/>
          <w:b/>
          <w:bCs/>
          <w:sz w:val="22"/>
        </w:rPr>
      </w:pPr>
    </w:p>
    <w:p w14:paraId="5961966B"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Psychédéliques : savoirs, usages, controverses </w:t>
      </w:r>
    </w:p>
    <w:p w14:paraId="0FD464D6"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l’EHESS</w:t>
      </w:r>
    </w:p>
    <w:p w14:paraId="622D10AD"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À partir du 9 octobre 2025, Aubervilliers</w:t>
      </w:r>
    </w:p>
    <w:p w14:paraId="75E599C1" w14:textId="77777777" w:rsidR="00D71B18" w:rsidRPr="000257B3" w:rsidRDefault="00D71B18" w:rsidP="00D71B18">
      <w:pPr>
        <w:pStyle w:val="NormalWeb"/>
        <w:spacing w:before="0" w:beforeAutospacing="0" w:after="0" w:afterAutospacing="0"/>
        <w:rPr>
          <w:rFonts w:ascii="Trebuchet MS" w:hAnsi="Trebuchet MS" w:cs="Arial"/>
          <w:sz w:val="22"/>
        </w:rPr>
      </w:pPr>
      <w:hyperlink r:id="rId68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4488A50" w14:textId="77777777" w:rsidR="00D71B18" w:rsidRPr="000257B3" w:rsidRDefault="00D71B18" w:rsidP="00D71B18">
      <w:pPr>
        <w:pStyle w:val="NormalWeb"/>
        <w:spacing w:before="0" w:beforeAutospacing="0" w:after="0" w:afterAutospacing="0"/>
        <w:rPr>
          <w:rFonts w:ascii="Trebuchet MS" w:hAnsi="Trebuchet MS" w:cs="Arial"/>
          <w:b/>
          <w:bCs/>
          <w:sz w:val="22"/>
        </w:rPr>
      </w:pPr>
    </w:p>
    <w:p w14:paraId="6DEEC2A7" w14:textId="77777777" w:rsidR="00D71B18" w:rsidRPr="000257B3" w:rsidRDefault="00D71B18" w:rsidP="00D71B18">
      <w:pPr>
        <w:pStyle w:val="NormalWeb"/>
        <w:spacing w:before="0" w:beforeAutospacing="0" w:after="0" w:afterAutospacing="0"/>
        <w:rPr>
          <w:rFonts w:ascii="Trebuchet MS" w:hAnsi="Trebuchet MS" w:cs="Arial"/>
          <w:b/>
          <w:bCs/>
          <w:sz w:val="22"/>
        </w:rPr>
      </w:pPr>
      <w:proofErr w:type="spellStart"/>
      <w:r w:rsidRPr="000257B3">
        <w:rPr>
          <w:rFonts w:ascii="Trebuchet MS" w:hAnsi="Trebuchet MS" w:cs="Arial"/>
          <w:b/>
          <w:bCs/>
          <w:sz w:val="22"/>
        </w:rPr>
        <w:t>CorpS</w:t>
      </w:r>
      <w:proofErr w:type="spellEnd"/>
      <w:r w:rsidRPr="000257B3">
        <w:rPr>
          <w:rFonts w:ascii="Trebuchet MS" w:hAnsi="Trebuchet MS" w:cs="Arial"/>
          <w:b/>
          <w:bCs/>
          <w:sz w:val="22"/>
        </w:rPr>
        <w:t xml:space="preserve"> en souffrance : les voies du corps</w:t>
      </w:r>
    </w:p>
    <w:p w14:paraId="7BAE6538"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des doctorantes des laboratoires « Unité Transversale de Recherche en Psychogénèse et Psychopathologie » (UTRPP) et « Psychologie clinique, Psychopathologie, Psychanalyse » (PCPP)</w:t>
      </w:r>
    </w:p>
    <w:p w14:paraId="6C6E0C8D"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Les 9 et 10 octobre 2025, Aubervilliers</w:t>
      </w:r>
    </w:p>
    <w:p w14:paraId="54E47D20" w14:textId="77777777" w:rsidR="00D71B18" w:rsidRPr="000257B3" w:rsidRDefault="00D71B18" w:rsidP="00D71B18">
      <w:pPr>
        <w:pStyle w:val="NormalWeb"/>
        <w:spacing w:before="0" w:beforeAutospacing="0" w:after="0" w:afterAutospacing="0"/>
        <w:rPr>
          <w:rFonts w:ascii="Trebuchet MS" w:hAnsi="Trebuchet MS" w:cs="Arial"/>
          <w:sz w:val="22"/>
        </w:rPr>
      </w:pPr>
      <w:hyperlink r:id="rId68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CA110DC" w14:textId="77777777" w:rsidR="00D71B18" w:rsidRPr="000257B3" w:rsidRDefault="00D71B18" w:rsidP="00D71B18">
      <w:pPr>
        <w:pStyle w:val="NormalWeb"/>
        <w:spacing w:before="0" w:beforeAutospacing="0" w:after="0" w:afterAutospacing="0"/>
        <w:rPr>
          <w:rFonts w:ascii="Trebuchet MS" w:hAnsi="Trebuchet MS" w:cs="Arial"/>
          <w:sz w:val="22"/>
        </w:rPr>
      </w:pPr>
    </w:p>
    <w:p w14:paraId="2A10B8C4"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Retraite et vieillissement</w:t>
      </w:r>
    </w:p>
    <w:p w14:paraId="5E8CFFCF"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la Direction des politiques sociales de la Caisse des Dépôts et la chaire Économie Sociale Protection et Société de l’Université de Paris 1</w:t>
      </w:r>
    </w:p>
    <w:p w14:paraId="623E8269"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Les 9 et 10 octobre 2025, Paris</w:t>
      </w:r>
    </w:p>
    <w:p w14:paraId="131DEAA9" w14:textId="77777777" w:rsidR="00D71B18" w:rsidRPr="000257B3" w:rsidRDefault="00D71B18" w:rsidP="00D71B18">
      <w:pPr>
        <w:pStyle w:val="NormalWeb"/>
        <w:spacing w:before="0" w:beforeAutospacing="0" w:after="0" w:afterAutospacing="0"/>
        <w:rPr>
          <w:rFonts w:ascii="Trebuchet MS" w:hAnsi="Trebuchet MS" w:cs="Arial"/>
          <w:sz w:val="22"/>
        </w:rPr>
      </w:pPr>
      <w:hyperlink r:id="rId69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DC01A2D" w14:textId="77777777" w:rsidR="00D71B18" w:rsidRPr="000257B3" w:rsidRDefault="00D71B18" w:rsidP="00D71B18">
      <w:pPr>
        <w:pStyle w:val="NormalWeb"/>
        <w:spacing w:before="0" w:beforeAutospacing="0" w:after="0" w:afterAutospacing="0"/>
        <w:rPr>
          <w:rFonts w:ascii="Trebuchet MS" w:hAnsi="Trebuchet MS" w:cs="Arial"/>
          <w:sz w:val="22"/>
        </w:rPr>
      </w:pPr>
    </w:p>
    <w:p w14:paraId="4DB926CF"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Journées annuelles du PPR Autonomie </w:t>
      </w:r>
    </w:p>
    <w:p w14:paraId="5312B3C8"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Organisées par le Programme Prioritaire de Recherche (PPR) Autonomie </w:t>
      </w:r>
    </w:p>
    <w:p w14:paraId="0F87DEAB"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Les 9 et 10 octobre 2025, Aubervilliers</w:t>
      </w:r>
    </w:p>
    <w:p w14:paraId="6A7605E2" w14:textId="77777777" w:rsidR="00D71B18" w:rsidRPr="000257B3" w:rsidRDefault="00D71B18" w:rsidP="00D71B18">
      <w:pPr>
        <w:pStyle w:val="NormalWeb"/>
        <w:spacing w:before="0" w:beforeAutospacing="0" w:after="0" w:afterAutospacing="0"/>
        <w:rPr>
          <w:rFonts w:ascii="Trebuchet MS" w:hAnsi="Trebuchet MS" w:cs="Arial"/>
          <w:sz w:val="22"/>
        </w:rPr>
      </w:pPr>
      <w:hyperlink r:id="rId69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CCC9F0B" w14:textId="77777777" w:rsidR="00D71B18" w:rsidRPr="000257B3" w:rsidRDefault="00D71B18" w:rsidP="00D71B18">
      <w:pPr>
        <w:pStyle w:val="NormalWeb"/>
        <w:spacing w:before="0" w:beforeAutospacing="0" w:after="0" w:afterAutospacing="0"/>
        <w:rPr>
          <w:rFonts w:ascii="Trebuchet MS" w:hAnsi="Trebuchet MS" w:cs="Arial"/>
          <w:sz w:val="22"/>
        </w:rPr>
      </w:pPr>
    </w:p>
    <w:p w14:paraId="60FE5112"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Divergences croissantes en matière de longévité dans les populations à revenu élevé</w:t>
      </w:r>
    </w:p>
    <w:p w14:paraId="177904D8"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lastRenderedPageBreak/>
        <w:t xml:space="preserve">7th Human </w:t>
      </w:r>
      <w:proofErr w:type="spellStart"/>
      <w:r w:rsidRPr="000257B3">
        <w:rPr>
          <w:rFonts w:ascii="Trebuchet MS" w:hAnsi="Trebuchet MS" w:cs="Arial"/>
          <w:i/>
          <w:iCs/>
          <w:color w:val="000000"/>
          <w:sz w:val="22"/>
          <w:lang w:eastAsia="en-US"/>
        </w:rPr>
        <w:t>Mortality</w:t>
      </w:r>
      <w:proofErr w:type="spellEnd"/>
      <w:r w:rsidRPr="000257B3">
        <w:rPr>
          <w:rFonts w:ascii="Trebuchet MS" w:hAnsi="Trebuchet MS" w:cs="Arial"/>
          <w:i/>
          <w:iCs/>
          <w:color w:val="000000"/>
          <w:sz w:val="22"/>
          <w:lang w:eastAsia="en-US"/>
        </w:rPr>
        <w:t xml:space="preserve"> </w:t>
      </w:r>
      <w:proofErr w:type="spellStart"/>
      <w:r w:rsidRPr="000257B3">
        <w:rPr>
          <w:rFonts w:ascii="Trebuchet MS" w:hAnsi="Trebuchet MS" w:cs="Arial"/>
          <w:i/>
          <w:iCs/>
          <w:color w:val="000000"/>
          <w:sz w:val="22"/>
          <w:lang w:eastAsia="en-US"/>
        </w:rPr>
        <w:t>Database</w:t>
      </w:r>
      <w:proofErr w:type="spellEnd"/>
      <w:r w:rsidRPr="000257B3">
        <w:rPr>
          <w:rFonts w:ascii="Trebuchet MS" w:hAnsi="Trebuchet MS" w:cs="Arial"/>
          <w:i/>
          <w:iCs/>
          <w:color w:val="000000"/>
          <w:sz w:val="22"/>
          <w:lang w:eastAsia="en-US"/>
        </w:rPr>
        <w:t xml:space="preserve"> Symposium</w:t>
      </w:r>
    </w:p>
    <w:p w14:paraId="18BB9C20"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Les 9 et 10 octobre 2025, Aubervilliers</w:t>
      </w:r>
    </w:p>
    <w:p w14:paraId="7061404E"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92"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5DECD184" w14:textId="77777777" w:rsidR="00D71B18" w:rsidRPr="000257B3" w:rsidRDefault="00D71B18" w:rsidP="00D71B18">
      <w:pPr>
        <w:pStyle w:val="NormalWeb"/>
        <w:spacing w:before="0" w:beforeAutospacing="0" w:after="0" w:afterAutospacing="0"/>
        <w:rPr>
          <w:rFonts w:ascii="Trebuchet MS" w:hAnsi="Trebuchet MS" w:cs="Arial"/>
          <w:sz w:val="22"/>
        </w:rPr>
      </w:pPr>
    </w:p>
    <w:p w14:paraId="612EA56B"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Biennale Art &amp; Science des Systèmes Complexes (Artex)</w:t>
      </w:r>
    </w:p>
    <w:p w14:paraId="558CEC5C"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i/>
          <w:iCs/>
          <w:color w:val="000000"/>
          <w:sz w:val="22"/>
          <w:lang w:eastAsia="en-US"/>
        </w:rPr>
        <w:t>Organisé par l’Institut des Systèmes des Systèmes Complexes</w:t>
      </w:r>
    </w:p>
    <w:p w14:paraId="1A54743E"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Les 9 et 10 octobre 2025, Paris</w:t>
      </w:r>
    </w:p>
    <w:p w14:paraId="34FC3ACD"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93"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4B68A0DD" w14:textId="77777777" w:rsidR="00D71B18" w:rsidRPr="000257B3" w:rsidRDefault="00D71B18" w:rsidP="00D71B18">
      <w:pPr>
        <w:pStyle w:val="NormalWeb"/>
        <w:spacing w:before="0" w:beforeAutospacing="0" w:after="0" w:afterAutospacing="0"/>
        <w:rPr>
          <w:rFonts w:ascii="Trebuchet MS" w:hAnsi="Trebuchet MS" w:cs="Arial"/>
          <w:b/>
          <w:bCs/>
          <w:sz w:val="22"/>
        </w:rPr>
      </w:pPr>
    </w:p>
    <w:p w14:paraId="07F028B0"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Travail, territoires et transitions </w:t>
      </w:r>
    </w:p>
    <w:p w14:paraId="235598B8"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i/>
          <w:iCs/>
          <w:color w:val="000000"/>
          <w:sz w:val="22"/>
          <w:lang w:eastAsia="en-US"/>
        </w:rPr>
        <w:t>Organisé par la Maison des SHS de l’Université de Reims Champagne Ardenne, dans le cadre de la Fête de la Science 2025</w:t>
      </w:r>
    </w:p>
    <w:p w14:paraId="25D087D6"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Les 9 et 10 octobre 2025, Reims (hybride)</w:t>
      </w:r>
    </w:p>
    <w:p w14:paraId="4BF7F109"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94"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01E6CD60" w14:textId="77777777" w:rsidR="00D71B18" w:rsidRPr="000257B3" w:rsidRDefault="00D71B18" w:rsidP="00D71B18">
      <w:pPr>
        <w:pStyle w:val="NormalWeb"/>
        <w:spacing w:before="0" w:beforeAutospacing="0" w:after="0" w:afterAutospacing="0"/>
        <w:rPr>
          <w:rFonts w:ascii="Trebuchet MS" w:hAnsi="Trebuchet MS" w:cs="Arial"/>
          <w:b/>
          <w:bCs/>
          <w:sz w:val="22"/>
        </w:rPr>
      </w:pPr>
    </w:p>
    <w:p w14:paraId="0E618CF5"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Cognition, de la pratique à l’innovation</w:t>
      </w:r>
    </w:p>
    <w:p w14:paraId="4F694582"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i/>
          <w:iCs/>
          <w:color w:val="000000"/>
          <w:sz w:val="22"/>
          <w:lang w:eastAsia="en-US"/>
        </w:rPr>
        <w:t>1</w:t>
      </w:r>
      <w:r w:rsidRPr="000257B3">
        <w:rPr>
          <w:rFonts w:ascii="Trebuchet MS" w:hAnsi="Trebuchet MS" w:cs="Arial"/>
          <w:i/>
          <w:iCs/>
          <w:color w:val="000000"/>
          <w:sz w:val="22"/>
          <w:vertAlign w:val="superscript"/>
          <w:lang w:eastAsia="en-US"/>
        </w:rPr>
        <w:t>ères</w:t>
      </w:r>
      <w:r w:rsidRPr="000257B3">
        <w:rPr>
          <w:rFonts w:ascii="Trebuchet MS" w:hAnsi="Trebuchet MS" w:cs="Arial"/>
          <w:i/>
          <w:iCs/>
          <w:color w:val="000000"/>
          <w:sz w:val="22"/>
          <w:lang w:eastAsia="en-US"/>
        </w:rPr>
        <w:t xml:space="preserve"> Rencontres neuro-gériatriques des Pyrénées Orientales </w:t>
      </w:r>
    </w:p>
    <w:p w14:paraId="149C670B"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Le 10 octobre 2025, Perpignan </w:t>
      </w:r>
    </w:p>
    <w:p w14:paraId="4F29CA2A"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95"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113D9DCE" w14:textId="77777777" w:rsidR="00D71B18" w:rsidRPr="000257B3" w:rsidRDefault="00D71B18" w:rsidP="00D71B18">
      <w:pPr>
        <w:pStyle w:val="NormalWeb"/>
        <w:spacing w:before="0" w:beforeAutospacing="0" w:after="0" w:afterAutospacing="0"/>
        <w:rPr>
          <w:rFonts w:ascii="Trebuchet MS" w:hAnsi="Trebuchet MS" w:cs="Arial"/>
          <w:b/>
          <w:bCs/>
          <w:sz w:val="22"/>
        </w:rPr>
      </w:pPr>
    </w:p>
    <w:p w14:paraId="03DB9492"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Alerter, mobiliser et agir. Pour un meilleur soutien aux personnes en deuil</w:t>
      </w:r>
    </w:p>
    <w:p w14:paraId="19DF6960"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i/>
          <w:iCs/>
          <w:color w:val="000000"/>
          <w:sz w:val="22"/>
          <w:lang w:eastAsia="en-US"/>
        </w:rPr>
        <w:t>3</w:t>
      </w:r>
      <w:r w:rsidRPr="000257B3">
        <w:rPr>
          <w:rFonts w:ascii="Trebuchet MS" w:hAnsi="Trebuchet MS" w:cs="Arial"/>
          <w:i/>
          <w:iCs/>
          <w:color w:val="000000"/>
          <w:sz w:val="22"/>
          <w:vertAlign w:val="superscript"/>
          <w:lang w:eastAsia="en-US"/>
        </w:rPr>
        <w:t>èmes</w:t>
      </w:r>
      <w:r w:rsidRPr="000257B3">
        <w:rPr>
          <w:rFonts w:ascii="Trebuchet MS" w:hAnsi="Trebuchet MS" w:cs="Arial"/>
          <w:i/>
          <w:iCs/>
          <w:color w:val="000000"/>
          <w:sz w:val="22"/>
          <w:lang w:eastAsia="en-US"/>
        </w:rPr>
        <w:t xml:space="preserve"> Assises du deuil</w:t>
      </w:r>
    </w:p>
    <w:p w14:paraId="2ADA5487"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Le 10 octobre 2025, Paris </w:t>
      </w:r>
    </w:p>
    <w:p w14:paraId="14E991EB"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96"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5F8F93CD" w14:textId="77777777" w:rsidR="00D71B18" w:rsidRPr="000257B3" w:rsidRDefault="00D71B18" w:rsidP="00D71B18">
      <w:pPr>
        <w:pStyle w:val="NormalWeb"/>
        <w:spacing w:before="0" w:beforeAutospacing="0" w:after="0" w:afterAutospacing="0"/>
        <w:rPr>
          <w:rFonts w:ascii="Trebuchet MS" w:hAnsi="Trebuchet MS" w:cs="Arial"/>
          <w:b/>
          <w:bCs/>
          <w:sz w:val="22"/>
        </w:rPr>
      </w:pPr>
    </w:p>
    <w:p w14:paraId="2225F87D"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Regards croisés sur la fin de vie</w:t>
      </w:r>
    </w:p>
    <w:p w14:paraId="25BAA529"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l’Université populaire de Poissy</w:t>
      </w:r>
    </w:p>
    <w:p w14:paraId="045ECFE5"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Les 11 et 12 octobre 2025, Poissy</w:t>
      </w:r>
    </w:p>
    <w:p w14:paraId="445A27EF"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97"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51BAC7F3" w14:textId="77777777" w:rsidR="00D71B18" w:rsidRPr="000257B3" w:rsidRDefault="00D71B18" w:rsidP="00D71B18">
      <w:pPr>
        <w:pStyle w:val="NormalWeb"/>
        <w:spacing w:before="0" w:beforeAutospacing="0" w:after="0" w:afterAutospacing="0"/>
        <w:rPr>
          <w:rFonts w:ascii="Trebuchet MS" w:hAnsi="Trebuchet MS" w:cs="Arial"/>
          <w:b/>
          <w:bCs/>
          <w:sz w:val="22"/>
        </w:rPr>
      </w:pPr>
    </w:p>
    <w:p w14:paraId="0595A41A"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Saisir les savoirs en mouvement : le genre au prisme de la santé </w:t>
      </w:r>
    </w:p>
    <w:p w14:paraId="58C51F5C"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Organisé par </w:t>
      </w:r>
      <w:proofErr w:type="gramStart"/>
      <w:r w:rsidRPr="000257B3">
        <w:rPr>
          <w:rFonts w:ascii="Trebuchet MS" w:hAnsi="Trebuchet MS" w:cs="Arial"/>
          <w:i/>
          <w:iCs/>
          <w:color w:val="000000"/>
          <w:sz w:val="22"/>
          <w:lang w:eastAsia="en-US"/>
        </w:rPr>
        <w:t xml:space="preserve">les </w:t>
      </w:r>
      <w:proofErr w:type="spellStart"/>
      <w:r w:rsidRPr="000257B3">
        <w:rPr>
          <w:rFonts w:ascii="Trebuchet MS" w:hAnsi="Trebuchet MS" w:cs="Arial"/>
          <w:i/>
          <w:iCs/>
          <w:color w:val="000000"/>
          <w:sz w:val="22"/>
          <w:lang w:eastAsia="en-US"/>
        </w:rPr>
        <w:t>doctorant</w:t>
      </w:r>
      <w:proofErr w:type="gramEnd"/>
      <w:r w:rsidRPr="000257B3">
        <w:rPr>
          <w:rFonts w:ascii="Trebuchet MS" w:hAnsi="Trebuchet MS" w:cs="Arial"/>
          <w:i/>
          <w:iCs/>
          <w:color w:val="000000"/>
          <w:sz w:val="22"/>
          <w:lang w:eastAsia="en-US"/>
        </w:rPr>
        <w:t>·es</w:t>
      </w:r>
      <w:proofErr w:type="spellEnd"/>
      <w:r w:rsidRPr="000257B3">
        <w:rPr>
          <w:rFonts w:ascii="Trebuchet MS" w:hAnsi="Trebuchet MS" w:cs="Arial"/>
          <w:i/>
          <w:iCs/>
          <w:color w:val="000000"/>
          <w:sz w:val="22"/>
          <w:lang w:eastAsia="en-US"/>
        </w:rPr>
        <w:t xml:space="preserve"> du laboratoire « Sociologie des Territoires, du Travail, des Âges et de la Santé » (TETRAS)</w:t>
      </w:r>
    </w:p>
    <w:p w14:paraId="1D50E2D1"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Les 13 et 14 octobre 2025, Nancy</w:t>
      </w:r>
    </w:p>
    <w:p w14:paraId="431A2FF6"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698"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5EAEC782" w14:textId="77777777" w:rsidR="00D71B18" w:rsidRPr="000257B3" w:rsidRDefault="00D71B18" w:rsidP="00D71B18">
      <w:pPr>
        <w:autoSpaceDE w:val="0"/>
        <w:autoSpaceDN w:val="0"/>
        <w:adjustRightInd w:val="0"/>
        <w:rPr>
          <w:rFonts w:ascii="Trebuchet MS" w:hAnsi="Trebuchet MS" w:cs="Arial"/>
          <w:color w:val="000000"/>
          <w:sz w:val="22"/>
          <w:lang w:eastAsia="en-US"/>
        </w:rPr>
      </w:pPr>
    </w:p>
    <w:p w14:paraId="7228A994"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80 ans de la Sécurité sociale : l’heure des comptes ?</w:t>
      </w:r>
    </w:p>
    <w:p w14:paraId="1CFE8D6D"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l’En3s dans le cadre des « Grands dossiers de la protection sociale »</w:t>
      </w:r>
    </w:p>
    <w:p w14:paraId="6C844F69"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Du 13 au 17 octobre 2025, Paris (hybride)</w:t>
      </w:r>
    </w:p>
    <w:p w14:paraId="2AE74D8E" w14:textId="77777777" w:rsidR="00D71B18" w:rsidRPr="000257B3" w:rsidRDefault="00D71B18" w:rsidP="00D71B18">
      <w:pPr>
        <w:pStyle w:val="NormalWeb"/>
        <w:spacing w:before="0" w:beforeAutospacing="0" w:after="0" w:afterAutospacing="0"/>
        <w:rPr>
          <w:rStyle w:val="Lienhypertexte"/>
          <w:rFonts w:ascii="Trebuchet MS" w:hAnsi="Trebuchet MS" w:cs="Arial"/>
          <w:sz w:val="22"/>
          <w:lang w:eastAsia="en-US"/>
        </w:rPr>
      </w:pPr>
      <w:hyperlink r:id="rId699" w:history="1">
        <w:r w:rsidRPr="000257B3">
          <w:rPr>
            <w:rStyle w:val="Lienhypertexte"/>
            <w:rFonts w:ascii="Trebuchet MS" w:hAnsi="Trebuchet MS" w:cs="Arial"/>
            <w:sz w:val="22"/>
            <w:lang w:eastAsia="en-US"/>
          </w:rPr>
          <w:t>Plus d’informations</w:t>
        </w:r>
      </w:hyperlink>
    </w:p>
    <w:p w14:paraId="06971555" w14:textId="77777777" w:rsidR="00D71B18" w:rsidRPr="000257B3" w:rsidRDefault="00D71B18" w:rsidP="00D71B18">
      <w:pPr>
        <w:pStyle w:val="NormalWeb"/>
        <w:spacing w:before="0" w:beforeAutospacing="0" w:after="0" w:afterAutospacing="0"/>
        <w:rPr>
          <w:rFonts w:ascii="Trebuchet MS" w:hAnsi="Trebuchet MS" w:cs="Arial"/>
          <w:b/>
          <w:bCs/>
          <w:sz w:val="22"/>
        </w:rPr>
      </w:pPr>
    </w:p>
    <w:p w14:paraId="6D1A2210"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Faut-il conserver ou repenser le pacte de 1945 ?</w:t>
      </w:r>
    </w:p>
    <w:p w14:paraId="1E99A4E5"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Organisé par le Collège des Économistes de la Santé </w:t>
      </w:r>
    </w:p>
    <w:p w14:paraId="07579A05"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15 octobre 2025, Paris (hybride)</w:t>
      </w:r>
    </w:p>
    <w:p w14:paraId="46BC6777" w14:textId="77777777" w:rsidR="00D71B18" w:rsidRPr="000257B3" w:rsidRDefault="00D71B18" w:rsidP="00D71B18">
      <w:pPr>
        <w:pStyle w:val="NormalWeb"/>
        <w:spacing w:before="0" w:beforeAutospacing="0" w:after="0" w:afterAutospacing="0"/>
        <w:rPr>
          <w:rFonts w:ascii="Trebuchet MS" w:hAnsi="Trebuchet MS" w:cs="Arial"/>
          <w:sz w:val="22"/>
        </w:rPr>
      </w:pPr>
      <w:hyperlink r:id="rId70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4DA1C2B" w14:textId="77777777" w:rsidR="00D71B18" w:rsidRPr="000257B3" w:rsidRDefault="00D71B18" w:rsidP="00D71B18">
      <w:pPr>
        <w:pStyle w:val="NormalWeb"/>
        <w:spacing w:before="0" w:beforeAutospacing="0" w:after="0" w:afterAutospacing="0"/>
        <w:rPr>
          <w:rFonts w:ascii="Trebuchet MS" w:hAnsi="Trebuchet MS" w:cs="Arial"/>
          <w:b/>
          <w:bCs/>
          <w:sz w:val="22"/>
        </w:rPr>
      </w:pPr>
    </w:p>
    <w:p w14:paraId="7E777296"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L’abandon</w:t>
      </w:r>
    </w:p>
    <w:p w14:paraId="4773E3F2"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Journée d’étude organisée par le Centre de Recherche en Histoire des Idées (CRHI) de l’université Côte d’Azur</w:t>
      </w:r>
    </w:p>
    <w:p w14:paraId="43FC93B4"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Les 15 et 16 octobre 2025, Côte d’Azur (hybride)</w:t>
      </w:r>
    </w:p>
    <w:p w14:paraId="4BBB4398" w14:textId="77777777" w:rsidR="00D71B18" w:rsidRPr="000257B3" w:rsidRDefault="00D71B18" w:rsidP="00D71B18">
      <w:pPr>
        <w:pStyle w:val="NormalWeb"/>
        <w:spacing w:before="0" w:beforeAutospacing="0" w:after="0" w:afterAutospacing="0"/>
        <w:rPr>
          <w:rFonts w:ascii="Trebuchet MS" w:hAnsi="Trebuchet MS" w:cs="Arial"/>
          <w:sz w:val="22"/>
        </w:rPr>
      </w:pPr>
      <w:hyperlink r:id="rId70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A1D0AF0" w14:textId="77777777" w:rsidR="00D71B18" w:rsidRPr="000257B3" w:rsidRDefault="00D71B18" w:rsidP="00D71B18">
      <w:pPr>
        <w:autoSpaceDE w:val="0"/>
        <w:autoSpaceDN w:val="0"/>
        <w:adjustRightInd w:val="0"/>
        <w:rPr>
          <w:rFonts w:ascii="Trebuchet MS" w:hAnsi="Trebuchet MS" w:cs="Arial"/>
          <w:color w:val="000000"/>
          <w:sz w:val="22"/>
          <w:lang w:eastAsia="en-US"/>
        </w:rPr>
      </w:pPr>
    </w:p>
    <w:p w14:paraId="77398887"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Ajustements discursifs et interactionnels en contexte de handicap communicationnel</w:t>
      </w:r>
    </w:p>
    <w:p w14:paraId="7537A018"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l’UMR « </w:t>
      </w:r>
      <w:proofErr w:type="spellStart"/>
      <w:r w:rsidRPr="000257B3">
        <w:rPr>
          <w:rFonts w:ascii="Trebuchet MS" w:hAnsi="Trebuchet MS" w:cs="Arial"/>
          <w:i/>
          <w:iCs/>
          <w:sz w:val="22"/>
        </w:rPr>
        <w:t>Praxiling</w:t>
      </w:r>
      <w:proofErr w:type="spellEnd"/>
      <w:r w:rsidRPr="000257B3">
        <w:rPr>
          <w:rFonts w:ascii="Trebuchet MS" w:hAnsi="Trebuchet MS" w:cs="Arial"/>
          <w:i/>
          <w:iCs/>
          <w:sz w:val="22"/>
        </w:rPr>
        <w:t> »</w:t>
      </w:r>
    </w:p>
    <w:p w14:paraId="7205BF10"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lastRenderedPageBreak/>
        <w:t>Les 15 et 16 octobre 2025, Montpellier</w:t>
      </w:r>
    </w:p>
    <w:p w14:paraId="617FBCE0" w14:textId="77777777" w:rsidR="00D71B18" w:rsidRPr="000257B3" w:rsidRDefault="00D71B18" w:rsidP="00D71B18">
      <w:pPr>
        <w:pStyle w:val="NormalWeb"/>
        <w:spacing w:before="0" w:beforeAutospacing="0" w:after="0" w:afterAutospacing="0"/>
        <w:rPr>
          <w:rFonts w:ascii="Trebuchet MS" w:hAnsi="Trebuchet MS" w:cs="Arial"/>
          <w:sz w:val="22"/>
        </w:rPr>
      </w:pPr>
      <w:hyperlink r:id="rId70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C7DC526" w14:textId="77777777" w:rsidR="00D71B18" w:rsidRPr="000257B3" w:rsidRDefault="00D71B18" w:rsidP="00D71B18">
      <w:pPr>
        <w:pStyle w:val="NormalWeb"/>
        <w:spacing w:before="0" w:beforeAutospacing="0" w:after="0" w:afterAutospacing="0"/>
        <w:rPr>
          <w:rFonts w:ascii="Trebuchet MS" w:hAnsi="Trebuchet MS" w:cs="Arial"/>
          <w:sz w:val="22"/>
        </w:rPr>
      </w:pPr>
    </w:p>
    <w:p w14:paraId="0001329A"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Journée nationale dédiée au vieillissement des personnes en situation de vulnérabilité </w:t>
      </w:r>
    </w:p>
    <w:p w14:paraId="48FEF1B8"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réseau des Centres Régionaux d'Études d'Actions et d'Informations (CREAI)</w:t>
      </w:r>
    </w:p>
    <w:p w14:paraId="778C0D63"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Les 15 et 16 octobre 2025, Tours</w:t>
      </w:r>
    </w:p>
    <w:p w14:paraId="52EA8C18" w14:textId="77777777" w:rsidR="00D71B18" w:rsidRPr="000257B3" w:rsidRDefault="00D71B18" w:rsidP="00D71B18">
      <w:pPr>
        <w:pStyle w:val="NormalWeb"/>
        <w:spacing w:before="0" w:beforeAutospacing="0" w:after="0" w:afterAutospacing="0"/>
        <w:rPr>
          <w:rFonts w:ascii="Trebuchet MS" w:hAnsi="Trebuchet MS" w:cs="Arial"/>
          <w:sz w:val="22"/>
        </w:rPr>
      </w:pPr>
      <w:hyperlink r:id="rId70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B0D5BC0" w14:textId="77777777" w:rsidR="00D71B18" w:rsidRPr="000257B3" w:rsidRDefault="00D71B18" w:rsidP="00D71B18">
      <w:pPr>
        <w:pStyle w:val="NormalWeb"/>
        <w:spacing w:before="0" w:beforeAutospacing="0" w:after="0" w:afterAutospacing="0"/>
        <w:rPr>
          <w:rFonts w:ascii="Trebuchet MS" w:hAnsi="Trebuchet MS" w:cs="Arial"/>
          <w:sz w:val="22"/>
        </w:rPr>
      </w:pPr>
    </w:p>
    <w:p w14:paraId="1A857EDD"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L’avenir des écoles de travail social en danger ?</w:t>
      </w:r>
    </w:p>
    <w:p w14:paraId="0E609AE9"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Groupement national des hautes écoles et instituts en travail social (GNHEITS)</w:t>
      </w:r>
    </w:p>
    <w:p w14:paraId="2B23A015"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16 octobre 2025, Paris</w:t>
      </w:r>
    </w:p>
    <w:p w14:paraId="10C10B64" w14:textId="77777777" w:rsidR="00D71B18" w:rsidRPr="000257B3" w:rsidRDefault="00D71B18" w:rsidP="00D71B18">
      <w:pPr>
        <w:pStyle w:val="NormalWeb"/>
        <w:spacing w:before="0" w:beforeAutospacing="0" w:after="0" w:afterAutospacing="0"/>
        <w:rPr>
          <w:rFonts w:ascii="Trebuchet MS" w:hAnsi="Trebuchet MS" w:cs="Arial"/>
          <w:sz w:val="22"/>
        </w:rPr>
      </w:pPr>
      <w:hyperlink r:id="rId70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8DEB2EC" w14:textId="77777777" w:rsidR="00D71B18" w:rsidRPr="000257B3" w:rsidRDefault="00D71B18" w:rsidP="00D71B18">
      <w:pPr>
        <w:pStyle w:val="NormalWeb"/>
        <w:spacing w:before="0" w:beforeAutospacing="0" w:after="0" w:afterAutospacing="0"/>
        <w:rPr>
          <w:rFonts w:ascii="Trebuchet MS" w:hAnsi="Trebuchet MS" w:cs="Arial"/>
          <w:sz w:val="22"/>
        </w:rPr>
      </w:pPr>
    </w:p>
    <w:p w14:paraId="7282FF64"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Vulnérables, Enjeux éthiques, pratiques professionnelles et perspectives critiques en sciences sociales</w:t>
      </w:r>
    </w:p>
    <w:p w14:paraId="268CA29B"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Colloque Faculté Libre en Études Politiques et en Économie Solidaire (</w:t>
      </w:r>
      <w:proofErr w:type="spellStart"/>
      <w:r w:rsidRPr="000257B3">
        <w:rPr>
          <w:rFonts w:ascii="Trebuchet MS" w:hAnsi="Trebuchet MS" w:cs="Arial"/>
          <w:i/>
          <w:iCs/>
          <w:sz w:val="22"/>
        </w:rPr>
        <w:t>Flepes</w:t>
      </w:r>
      <w:proofErr w:type="spellEnd"/>
      <w:r w:rsidRPr="000257B3">
        <w:rPr>
          <w:rFonts w:ascii="Trebuchet MS" w:hAnsi="Trebuchet MS" w:cs="Arial"/>
          <w:i/>
          <w:iCs/>
          <w:sz w:val="22"/>
        </w:rPr>
        <w:t>)</w:t>
      </w:r>
    </w:p>
    <w:p w14:paraId="7C46D0C6"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16 octobre 2025, Bourg-La-Reine</w:t>
      </w:r>
    </w:p>
    <w:p w14:paraId="43C42C2C" w14:textId="77777777" w:rsidR="00D71B18" w:rsidRPr="000257B3" w:rsidRDefault="00D71B18" w:rsidP="00D71B18">
      <w:pPr>
        <w:pStyle w:val="NormalWeb"/>
        <w:spacing w:before="0" w:beforeAutospacing="0" w:after="0" w:afterAutospacing="0"/>
        <w:rPr>
          <w:rFonts w:ascii="Trebuchet MS" w:hAnsi="Trebuchet MS" w:cs="Arial"/>
          <w:sz w:val="22"/>
        </w:rPr>
      </w:pPr>
      <w:hyperlink r:id="rId70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7DF71B8" w14:textId="77777777" w:rsidR="00D71B18" w:rsidRPr="000257B3" w:rsidRDefault="00D71B18" w:rsidP="00D71B18">
      <w:pPr>
        <w:pStyle w:val="NormalWeb"/>
        <w:spacing w:before="0" w:beforeAutospacing="0" w:after="0" w:afterAutospacing="0"/>
        <w:rPr>
          <w:rFonts w:ascii="Trebuchet MS" w:hAnsi="Trebuchet MS" w:cs="Arial"/>
          <w:sz w:val="22"/>
        </w:rPr>
      </w:pPr>
    </w:p>
    <w:p w14:paraId="321A829A"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Commerces et citoyennetés dans les espaces ruraux : structures, gouvernances et ruralités contemporaines</w:t>
      </w:r>
    </w:p>
    <w:p w14:paraId="3E1110DB"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Laboratoire d’Études Rurales (LER)</w:t>
      </w:r>
    </w:p>
    <w:p w14:paraId="2FC08344"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16 octobre 2025, Lyon</w:t>
      </w:r>
    </w:p>
    <w:p w14:paraId="07789C27" w14:textId="77777777" w:rsidR="00D71B18" w:rsidRPr="000257B3" w:rsidRDefault="00D71B18" w:rsidP="00D71B18">
      <w:pPr>
        <w:pStyle w:val="NormalWeb"/>
        <w:spacing w:before="0" w:beforeAutospacing="0" w:after="0" w:afterAutospacing="0"/>
        <w:rPr>
          <w:rFonts w:ascii="Trebuchet MS" w:hAnsi="Trebuchet MS" w:cs="Arial"/>
          <w:sz w:val="22"/>
        </w:rPr>
      </w:pPr>
      <w:hyperlink r:id="rId70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90B2C7B" w14:textId="77777777" w:rsidR="00D71B18" w:rsidRPr="000257B3" w:rsidRDefault="00D71B18" w:rsidP="00D71B18">
      <w:pPr>
        <w:autoSpaceDE w:val="0"/>
        <w:autoSpaceDN w:val="0"/>
        <w:adjustRightInd w:val="0"/>
        <w:rPr>
          <w:rFonts w:ascii="Trebuchet MS" w:hAnsi="Trebuchet MS" w:cs="Arial"/>
          <w:color w:val="000000"/>
          <w:sz w:val="22"/>
          <w:lang w:eastAsia="en-US"/>
        </w:rPr>
      </w:pPr>
    </w:p>
    <w:p w14:paraId="7CB639E1"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Politisation de la justice</w:t>
      </w:r>
    </w:p>
    <w:p w14:paraId="75D76CB6"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l’UMR « Droit International Comparé et Européen » (DICE)</w:t>
      </w:r>
    </w:p>
    <w:p w14:paraId="64728B9C"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Les 16 et 17 octobre 2025, Toulon </w:t>
      </w:r>
    </w:p>
    <w:p w14:paraId="1962C581" w14:textId="77777777" w:rsidR="00D71B18" w:rsidRPr="000257B3" w:rsidRDefault="00D71B18" w:rsidP="00D71B18">
      <w:pPr>
        <w:pStyle w:val="NormalWeb"/>
        <w:spacing w:before="0" w:beforeAutospacing="0" w:after="0" w:afterAutospacing="0"/>
        <w:rPr>
          <w:rFonts w:ascii="Trebuchet MS" w:hAnsi="Trebuchet MS" w:cs="Arial"/>
          <w:sz w:val="22"/>
        </w:rPr>
      </w:pPr>
      <w:hyperlink r:id="rId70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D3F9391" w14:textId="77777777" w:rsidR="00D71B18" w:rsidRPr="000257B3" w:rsidRDefault="00D71B18" w:rsidP="00D71B18">
      <w:pPr>
        <w:pStyle w:val="NormalWeb"/>
        <w:spacing w:before="0" w:beforeAutospacing="0" w:after="0" w:afterAutospacing="0"/>
        <w:rPr>
          <w:rFonts w:ascii="Trebuchet MS" w:hAnsi="Trebuchet MS" w:cs="Arial"/>
          <w:sz w:val="22"/>
        </w:rPr>
      </w:pPr>
    </w:p>
    <w:p w14:paraId="0B0D1A3D"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Société(s) et action(s) publique(s)</w:t>
      </w:r>
    </w:p>
    <w:p w14:paraId="10B453AE"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Organisé par le Laboratoire Arènes </w:t>
      </w:r>
    </w:p>
    <w:p w14:paraId="70FAF28E"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Les 16 et 17 octobre 2025, Rennes</w:t>
      </w:r>
    </w:p>
    <w:p w14:paraId="66382233" w14:textId="77777777" w:rsidR="00D71B18" w:rsidRPr="000257B3" w:rsidRDefault="00D71B18" w:rsidP="00D71B18">
      <w:pPr>
        <w:pStyle w:val="NormalWeb"/>
        <w:spacing w:before="0" w:beforeAutospacing="0" w:after="0" w:afterAutospacing="0"/>
        <w:rPr>
          <w:rFonts w:ascii="Trebuchet MS" w:hAnsi="Trebuchet MS" w:cs="Arial"/>
          <w:sz w:val="22"/>
        </w:rPr>
      </w:pPr>
      <w:hyperlink r:id="rId70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284FF08" w14:textId="77777777" w:rsidR="00D71B18" w:rsidRPr="000257B3" w:rsidRDefault="00D71B18" w:rsidP="00D71B18">
      <w:pPr>
        <w:pStyle w:val="NormalWeb"/>
        <w:spacing w:before="0" w:beforeAutospacing="0" w:after="0" w:afterAutospacing="0"/>
        <w:rPr>
          <w:rFonts w:ascii="Trebuchet MS" w:hAnsi="Trebuchet MS" w:cs="Arial"/>
          <w:sz w:val="22"/>
        </w:rPr>
      </w:pPr>
    </w:p>
    <w:p w14:paraId="13389D17"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Les femmes dans les mouvements environnementaux </w:t>
      </w:r>
    </w:p>
    <w:p w14:paraId="7DEF4442"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le Laboratoire Interdisciplinaire de Recherche « Sociétés, Sensibilités, Soin »</w:t>
      </w:r>
    </w:p>
    <w:p w14:paraId="5F1A8E10"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 17 octobre 2025, Dijon</w:t>
      </w:r>
    </w:p>
    <w:p w14:paraId="18C8DFD8"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709"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6D4027C0"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5141D920"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Autour de la thèse « Vieillir en milieu rural » </w:t>
      </w:r>
    </w:p>
    <w:p w14:paraId="66337B83"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réseau Territoire, Travail, Âge et Santé (TETRAS)</w:t>
      </w:r>
    </w:p>
    <w:p w14:paraId="60163717"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21 octobre 2025, Nancy</w:t>
      </w:r>
    </w:p>
    <w:p w14:paraId="4F4C59C7" w14:textId="77777777" w:rsidR="00D71B18" w:rsidRPr="000257B3" w:rsidRDefault="00D71B18" w:rsidP="00D71B18">
      <w:pPr>
        <w:pStyle w:val="NormalWeb"/>
        <w:spacing w:before="0" w:beforeAutospacing="0" w:after="0" w:afterAutospacing="0"/>
        <w:rPr>
          <w:rFonts w:ascii="Trebuchet MS" w:hAnsi="Trebuchet MS" w:cs="Arial"/>
          <w:sz w:val="22"/>
        </w:rPr>
      </w:pPr>
      <w:hyperlink r:id="rId71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F1CFAC3" w14:textId="77777777" w:rsidR="00D71B18" w:rsidRPr="000257B3" w:rsidRDefault="00D71B18" w:rsidP="00D71B18">
      <w:pPr>
        <w:pStyle w:val="NormalWeb"/>
        <w:spacing w:before="0" w:beforeAutospacing="0" w:after="0" w:afterAutospacing="0"/>
        <w:rPr>
          <w:rFonts w:ascii="Trebuchet MS" w:hAnsi="Trebuchet MS" w:cs="Arial"/>
          <w:sz w:val="22"/>
        </w:rPr>
      </w:pPr>
    </w:p>
    <w:p w14:paraId="55CCF20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Natacha </w:t>
      </w:r>
      <w:proofErr w:type="spellStart"/>
      <w:r w:rsidRPr="000257B3">
        <w:rPr>
          <w:rFonts w:ascii="Trebuchet MS" w:hAnsi="Trebuchet MS" w:cs="Arial"/>
          <w:b/>
          <w:bCs/>
          <w:sz w:val="22"/>
        </w:rPr>
        <w:t>Borgeaud-Garciandía</w:t>
      </w:r>
      <w:proofErr w:type="spellEnd"/>
      <w:r w:rsidRPr="000257B3">
        <w:rPr>
          <w:rFonts w:ascii="Trebuchet MS" w:hAnsi="Trebuchet MS" w:cs="Arial"/>
          <w:b/>
          <w:bCs/>
          <w:sz w:val="22"/>
        </w:rPr>
        <w:t>– « Dans l’intimité du care »</w:t>
      </w:r>
    </w:p>
    <w:p w14:paraId="326D61DD"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Émission organisée dans le cadre du Programme prioritaire de recherche (PPR) sur l’Autonomie</w:t>
      </w:r>
    </w:p>
    <w:p w14:paraId="29503008"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24 octobre 2025, par visioconférence</w:t>
      </w:r>
    </w:p>
    <w:p w14:paraId="044F6718"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711" w:history="1">
        <w:r w:rsidRPr="000257B3">
          <w:rPr>
            <w:rStyle w:val="Lienhypertexte"/>
            <w:rFonts w:ascii="Trebuchet MS" w:hAnsi="Trebuchet MS" w:cs="Arial"/>
            <w:sz w:val="22"/>
          </w:rPr>
          <w:t>Plus d’informations</w:t>
        </w:r>
      </w:hyperlink>
    </w:p>
    <w:p w14:paraId="7532C26E"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3759F77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10th </w:t>
      </w:r>
      <w:proofErr w:type="spellStart"/>
      <w:r w:rsidRPr="000257B3">
        <w:rPr>
          <w:rFonts w:ascii="Trebuchet MS" w:hAnsi="Trebuchet MS" w:cs="Arial"/>
          <w:b/>
          <w:bCs/>
          <w:sz w:val="22"/>
        </w:rPr>
        <w:t>Ciriec</w:t>
      </w:r>
      <w:proofErr w:type="spellEnd"/>
      <w:r w:rsidRPr="000257B3">
        <w:rPr>
          <w:rFonts w:ascii="Trebuchet MS" w:hAnsi="Trebuchet MS" w:cs="Arial"/>
          <w:b/>
          <w:bCs/>
          <w:sz w:val="22"/>
        </w:rPr>
        <w:t xml:space="preserve"> International </w:t>
      </w:r>
      <w:proofErr w:type="spellStart"/>
      <w:r w:rsidRPr="000257B3">
        <w:rPr>
          <w:rFonts w:ascii="Trebuchet MS" w:hAnsi="Trebuchet MS" w:cs="Arial"/>
          <w:b/>
          <w:bCs/>
          <w:sz w:val="22"/>
        </w:rPr>
        <w:t>Research</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Conference</w:t>
      </w:r>
      <w:proofErr w:type="spellEnd"/>
      <w:r w:rsidRPr="000257B3">
        <w:rPr>
          <w:rFonts w:ascii="Trebuchet MS" w:hAnsi="Trebuchet MS" w:cs="Arial"/>
          <w:b/>
          <w:bCs/>
          <w:sz w:val="22"/>
        </w:rPr>
        <w:t xml:space="preserve"> on Social Economy</w:t>
      </w:r>
    </w:p>
    <w:p w14:paraId="117658BC"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lastRenderedPageBreak/>
        <w:t>Organisé par le Centre international de recherche et d'information sur l'économie publique, sociale et coopérative (CIRIEC) et la Chaire « Territoires de l'économie sociale et solidaire » (</w:t>
      </w:r>
      <w:proofErr w:type="spellStart"/>
      <w:r w:rsidRPr="000257B3">
        <w:rPr>
          <w:rFonts w:ascii="Trebuchet MS" w:hAnsi="Trebuchet MS" w:cs="Arial"/>
          <w:i/>
          <w:iCs/>
          <w:sz w:val="22"/>
        </w:rPr>
        <w:t>TerrESS</w:t>
      </w:r>
      <w:proofErr w:type="spellEnd"/>
      <w:r w:rsidRPr="000257B3">
        <w:rPr>
          <w:rFonts w:ascii="Trebuchet MS" w:hAnsi="Trebuchet MS" w:cs="Arial"/>
          <w:i/>
          <w:iCs/>
          <w:sz w:val="22"/>
        </w:rPr>
        <w:t>)</w:t>
      </w:r>
    </w:p>
    <w:p w14:paraId="0436DDF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27 au 29 octobre 2025, Bordeaux</w:t>
      </w:r>
    </w:p>
    <w:p w14:paraId="47EF2DDE"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71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DBF7A43"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75C2234B"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Communication intergénérationnelle</w:t>
      </w:r>
    </w:p>
    <w:p w14:paraId="33D0F4F9"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Centre Expertise Littéraire et Philosophique (</w:t>
      </w:r>
      <w:proofErr w:type="spellStart"/>
      <w:r w:rsidRPr="000257B3">
        <w:rPr>
          <w:rFonts w:ascii="Trebuchet MS" w:hAnsi="Trebuchet MS" w:cs="Arial"/>
          <w:i/>
          <w:iCs/>
          <w:sz w:val="22"/>
        </w:rPr>
        <w:t>Celiph</w:t>
      </w:r>
      <w:proofErr w:type="spellEnd"/>
      <w:r w:rsidRPr="000257B3">
        <w:rPr>
          <w:rFonts w:ascii="Trebuchet MS" w:hAnsi="Trebuchet MS" w:cs="Arial"/>
          <w:i/>
          <w:iCs/>
          <w:sz w:val="22"/>
        </w:rPr>
        <w:t>)</w:t>
      </w:r>
    </w:p>
    <w:p w14:paraId="7252D0B1"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Du 27 au 29 octobre 2025, Lyon</w:t>
      </w:r>
    </w:p>
    <w:p w14:paraId="6E1D0724" w14:textId="77777777" w:rsidR="00D71B18" w:rsidRPr="000257B3" w:rsidRDefault="00D71B18" w:rsidP="00D71B18">
      <w:pPr>
        <w:pStyle w:val="NormalWeb"/>
        <w:spacing w:before="0" w:beforeAutospacing="0" w:after="0" w:afterAutospacing="0"/>
        <w:rPr>
          <w:rFonts w:ascii="Trebuchet MS" w:hAnsi="Trebuchet MS" w:cs="Arial"/>
          <w:sz w:val="22"/>
        </w:rPr>
      </w:pPr>
      <w:hyperlink r:id="rId71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AA7DF32" w14:textId="77777777" w:rsidR="00D71B18" w:rsidRPr="000257B3" w:rsidRDefault="00D71B18" w:rsidP="00D71B18">
      <w:pPr>
        <w:pStyle w:val="NormalWeb"/>
        <w:spacing w:before="0" w:beforeAutospacing="0" w:after="0" w:afterAutospacing="0"/>
        <w:rPr>
          <w:rFonts w:ascii="Trebuchet MS" w:hAnsi="Trebuchet MS" w:cs="Arial"/>
          <w:sz w:val="22"/>
        </w:rPr>
      </w:pPr>
    </w:p>
    <w:p w14:paraId="452A6964"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 xml:space="preserve">Savoirs situés : se positionner ? </w:t>
      </w:r>
    </w:p>
    <w:p w14:paraId="0719EE35" w14:textId="77777777" w:rsidR="00D71B18" w:rsidRPr="000257B3" w:rsidRDefault="00D71B18" w:rsidP="00D71B18">
      <w:pPr>
        <w:rPr>
          <w:rFonts w:ascii="Trebuchet MS" w:hAnsi="Trebuchet MS" w:cs="Arial"/>
          <w:i/>
          <w:iCs/>
          <w:sz w:val="22"/>
        </w:rPr>
      </w:pPr>
      <w:r w:rsidRPr="000257B3">
        <w:rPr>
          <w:rFonts w:ascii="Trebuchet MS" w:hAnsi="Trebuchet MS" w:cs="Arial"/>
          <w:i/>
          <w:iCs/>
          <w:sz w:val="22"/>
        </w:rPr>
        <w:t xml:space="preserve">Organisé par l’Université Paris-Saclay, l’INRAE, l’ENS Paris-Saclay et les laboratoires du changement social et politique (LCSP) et Institutions et Dynamiques Historiques de l’Économie et de la Société (IDHES)  </w:t>
      </w:r>
    </w:p>
    <w:p w14:paraId="08D428AC"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Les 30 et 31 octobre 2025, Bidarray</w:t>
      </w:r>
    </w:p>
    <w:p w14:paraId="4E28F18D" w14:textId="77777777" w:rsidR="00D71B18" w:rsidRPr="000257B3" w:rsidRDefault="00D71B18" w:rsidP="00D71B18">
      <w:pPr>
        <w:rPr>
          <w:rFonts w:ascii="Trebuchet MS" w:hAnsi="Trebuchet MS" w:cs="Arial"/>
          <w:sz w:val="22"/>
        </w:rPr>
      </w:pPr>
      <w:hyperlink r:id="rId714" w:history="1">
        <w:r w:rsidRPr="000257B3">
          <w:rPr>
            <w:rStyle w:val="Lienhypertexte"/>
            <w:rFonts w:ascii="Trebuchet MS" w:hAnsi="Trebuchet MS" w:cs="Arial"/>
            <w:sz w:val="22"/>
          </w:rPr>
          <w:t>Plus d’informations</w:t>
        </w:r>
      </w:hyperlink>
    </w:p>
    <w:p w14:paraId="13C7885D"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68C71EF7"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Mobilités quotidiennes des personnes vieillissantes</w:t>
      </w:r>
    </w:p>
    <w:p w14:paraId="39FBD900"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Organisé par le Centre d'études et d'Expertise sur les Risques, l'Environnement, la Mobilité et l'Aménagement (CEREMA) </w:t>
      </w:r>
    </w:p>
    <w:p w14:paraId="0DC0A4BA"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4 novembre 2025, Lille (hybride)</w:t>
      </w:r>
    </w:p>
    <w:p w14:paraId="327C313D" w14:textId="77777777" w:rsidR="00D71B18" w:rsidRPr="000257B3" w:rsidRDefault="00D71B18" w:rsidP="00D71B18">
      <w:pPr>
        <w:pStyle w:val="NormalWeb"/>
        <w:spacing w:before="0" w:beforeAutospacing="0" w:after="0" w:afterAutospacing="0"/>
        <w:rPr>
          <w:rFonts w:ascii="Trebuchet MS" w:hAnsi="Trebuchet MS" w:cs="Arial"/>
          <w:sz w:val="22"/>
        </w:rPr>
      </w:pPr>
      <w:hyperlink r:id="rId71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179B77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157F526E"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Autour de la thèse « Vieillir avec un diabète » </w:t>
      </w:r>
    </w:p>
    <w:p w14:paraId="5089FA69"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réseau Territoire, Travail, Âge et Santé (TETRAS)</w:t>
      </w:r>
    </w:p>
    <w:p w14:paraId="58586DAD"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4 novembre 2025, Nancy</w:t>
      </w:r>
    </w:p>
    <w:p w14:paraId="53747664" w14:textId="77777777" w:rsidR="00D71B18" w:rsidRPr="000257B3" w:rsidRDefault="00D71B18" w:rsidP="00D71B18">
      <w:pPr>
        <w:pStyle w:val="NormalWeb"/>
        <w:spacing w:before="0" w:beforeAutospacing="0" w:after="0" w:afterAutospacing="0"/>
        <w:rPr>
          <w:rFonts w:ascii="Trebuchet MS" w:hAnsi="Trebuchet MS" w:cs="Arial"/>
          <w:sz w:val="22"/>
        </w:rPr>
      </w:pPr>
      <w:hyperlink r:id="rId71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5EEAD6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151BC94E" w14:textId="77777777" w:rsidR="00037B87" w:rsidRPr="000257B3" w:rsidRDefault="00037B87" w:rsidP="00037B87">
      <w:pPr>
        <w:pStyle w:val="NormalWeb"/>
        <w:spacing w:before="0" w:beforeAutospacing="0" w:after="0" w:afterAutospacing="0"/>
        <w:rPr>
          <w:rFonts w:ascii="Trebuchet MS" w:hAnsi="Trebuchet MS" w:cs="Arial"/>
          <w:b/>
          <w:bCs/>
          <w:sz w:val="22"/>
        </w:rPr>
      </w:pPr>
      <w:proofErr w:type="spellStart"/>
      <w:r w:rsidRPr="000257B3">
        <w:rPr>
          <w:rFonts w:ascii="Trebuchet MS" w:hAnsi="Trebuchet MS" w:cs="Arial"/>
          <w:b/>
          <w:bCs/>
          <w:sz w:val="22"/>
        </w:rPr>
        <w:t>L’Ined</w:t>
      </w:r>
      <w:proofErr w:type="spellEnd"/>
      <w:r w:rsidRPr="000257B3">
        <w:rPr>
          <w:rFonts w:ascii="Trebuchet MS" w:hAnsi="Trebuchet MS" w:cs="Arial"/>
          <w:b/>
          <w:bCs/>
          <w:sz w:val="22"/>
        </w:rPr>
        <w:t xml:space="preserve"> à l’écoute de la société</w:t>
      </w:r>
    </w:p>
    <w:p w14:paraId="3C5CA66B" w14:textId="0084617D" w:rsidR="00037B87" w:rsidRPr="000257B3" w:rsidRDefault="00F95DFD" w:rsidP="00037B87">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Colloque organisé à l’occasion des 80 ans de </w:t>
      </w:r>
      <w:proofErr w:type="spellStart"/>
      <w:r w:rsidRPr="000257B3">
        <w:rPr>
          <w:rFonts w:ascii="Trebuchet MS" w:hAnsi="Trebuchet MS" w:cs="Arial"/>
          <w:i/>
          <w:iCs/>
          <w:sz w:val="22"/>
        </w:rPr>
        <w:t>l’Ined</w:t>
      </w:r>
      <w:proofErr w:type="spellEnd"/>
    </w:p>
    <w:p w14:paraId="49693821" w14:textId="09436F12" w:rsidR="00037B87" w:rsidRPr="000257B3" w:rsidRDefault="00037B87" w:rsidP="00037B87">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Le 4 novembre 2025, </w:t>
      </w:r>
      <w:r w:rsidR="00F95DFD" w:rsidRPr="000257B3">
        <w:rPr>
          <w:rFonts w:ascii="Trebuchet MS" w:hAnsi="Trebuchet MS" w:cs="Arial"/>
          <w:b/>
          <w:bCs/>
          <w:sz w:val="22"/>
        </w:rPr>
        <w:t>Aubervilliers</w:t>
      </w:r>
    </w:p>
    <w:p w14:paraId="649B1AFC" w14:textId="684B3521" w:rsidR="00037B87" w:rsidRPr="000257B3" w:rsidRDefault="00037B87" w:rsidP="00037B87">
      <w:pPr>
        <w:pStyle w:val="NormalWeb"/>
        <w:spacing w:before="0" w:beforeAutospacing="0" w:after="0" w:afterAutospacing="0"/>
        <w:rPr>
          <w:rFonts w:ascii="Trebuchet MS" w:hAnsi="Trebuchet MS" w:cs="Arial"/>
          <w:sz w:val="22"/>
        </w:rPr>
      </w:pPr>
      <w:hyperlink r:id="rId71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AF609EE" w14:textId="77777777" w:rsidR="00037B87" w:rsidRPr="000257B3" w:rsidRDefault="00037B87" w:rsidP="00D71B18">
      <w:pPr>
        <w:pStyle w:val="NormalWeb"/>
        <w:spacing w:before="0" w:beforeAutospacing="0" w:after="0" w:afterAutospacing="0"/>
        <w:jc w:val="both"/>
        <w:rPr>
          <w:rFonts w:ascii="Trebuchet MS" w:hAnsi="Trebuchet MS" w:cs="Arial"/>
          <w:b/>
          <w:bCs/>
          <w:sz w:val="22"/>
        </w:rPr>
      </w:pPr>
    </w:p>
    <w:p w14:paraId="3F236676" w14:textId="77777777" w:rsidR="00EE5A0A" w:rsidRPr="000257B3" w:rsidRDefault="00EE5A0A" w:rsidP="00EE5A0A">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Limites et maladies neuro-évolutives</w:t>
      </w:r>
    </w:p>
    <w:p w14:paraId="49A1A976" w14:textId="77777777" w:rsidR="00EE5A0A" w:rsidRPr="000257B3" w:rsidRDefault="00EE5A0A" w:rsidP="00EE5A0A">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1</w:t>
      </w:r>
      <w:r w:rsidRPr="000257B3">
        <w:rPr>
          <w:rFonts w:ascii="Trebuchet MS" w:hAnsi="Trebuchet MS" w:cs="Arial"/>
          <w:i/>
          <w:iCs/>
          <w:sz w:val="22"/>
          <w:vertAlign w:val="superscript"/>
        </w:rPr>
        <w:t>er</w:t>
      </w:r>
      <w:r w:rsidRPr="000257B3">
        <w:rPr>
          <w:rFonts w:ascii="Trebuchet MS" w:hAnsi="Trebuchet MS" w:cs="Arial"/>
          <w:i/>
          <w:iCs/>
          <w:sz w:val="22"/>
        </w:rPr>
        <w:t xml:space="preserve"> colloque de l'Association </w:t>
      </w:r>
      <w:proofErr w:type="spellStart"/>
      <w:r w:rsidRPr="000257B3">
        <w:rPr>
          <w:rFonts w:ascii="Trebuchet MS" w:hAnsi="Trebuchet MS" w:cs="Arial"/>
          <w:i/>
          <w:iCs/>
          <w:sz w:val="22"/>
        </w:rPr>
        <w:t>Djemb'Aloïs</w:t>
      </w:r>
      <w:proofErr w:type="spellEnd"/>
    </w:p>
    <w:p w14:paraId="53C24BBD" w14:textId="37EDA98B" w:rsidR="00EE5A0A" w:rsidRPr="000257B3" w:rsidRDefault="00EE5A0A" w:rsidP="00EE5A0A">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5 novembre 2025, Tonneins</w:t>
      </w:r>
    </w:p>
    <w:p w14:paraId="5FE0838D" w14:textId="000B7F3D" w:rsidR="00EE5A0A" w:rsidRPr="000257B3" w:rsidRDefault="00EE5A0A" w:rsidP="00EE5A0A">
      <w:pPr>
        <w:pStyle w:val="NormalWeb"/>
        <w:spacing w:before="0" w:beforeAutospacing="0" w:after="0" w:afterAutospacing="0"/>
        <w:rPr>
          <w:rFonts w:ascii="Trebuchet MS" w:hAnsi="Trebuchet MS" w:cs="Arial"/>
          <w:sz w:val="22"/>
        </w:rPr>
      </w:pPr>
      <w:hyperlink r:id="rId71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0131A2D" w14:textId="77777777" w:rsidR="00EE5A0A" w:rsidRPr="000257B3" w:rsidRDefault="00EE5A0A" w:rsidP="00D71B18">
      <w:pPr>
        <w:pStyle w:val="NormalWeb"/>
        <w:spacing w:before="0" w:beforeAutospacing="0" w:after="0" w:afterAutospacing="0"/>
        <w:jc w:val="both"/>
        <w:rPr>
          <w:rFonts w:ascii="Trebuchet MS" w:hAnsi="Trebuchet MS" w:cs="Arial"/>
          <w:b/>
          <w:bCs/>
          <w:sz w:val="22"/>
        </w:rPr>
      </w:pPr>
    </w:p>
    <w:p w14:paraId="207FF2E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Santé mentale publique</w:t>
      </w:r>
    </w:p>
    <w:p w14:paraId="67978779"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Société française de santé publique (SFSP)</w:t>
      </w:r>
    </w:p>
    <w:p w14:paraId="3B352631"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5 au 7 novembre 2025, Lille</w:t>
      </w:r>
    </w:p>
    <w:p w14:paraId="0106FB99"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71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3EECF3D"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52D9CD97" w14:textId="77777777" w:rsidR="00A3405F" w:rsidRPr="000257B3" w:rsidRDefault="00A3405F" w:rsidP="00A3405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Vie affective et sexuelle en </w:t>
      </w:r>
      <w:proofErr w:type="spellStart"/>
      <w:r w:rsidRPr="000257B3">
        <w:rPr>
          <w:rFonts w:ascii="Trebuchet MS" w:hAnsi="Trebuchet MS" w:cs="Arial"/>
          <w:b/>
          <w:bCs/>
          <w:sz w:val="22"/>
        </w:rPr>
        <w:t>Ehpad</w:t>
      </w:r>
      <w:proofErr w:type="spellEnd"/>
      <w:r w:rsidRPr="000257B3">
        <w:rPr>
          <w:rFonts w:ascii="Trebuchet MS" w:hAnsi="Trebuchet MS" w:cs="Arial"/>
          <w:b/>
          <w:bCs/>
          <w:sz w:val="22"/>
        </w:rPr>
        <w:t xml:space="preserve"> et USLD </w:t>
      </w:r>
    </w:p>
    <w:p w14:paraId="62E0042A" w14:textId="5D2ABAE2" w:rsidR="00A3405F" w:rsidRPr="000257B3" w:rsidRDefault="00A3405F"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d’éthique clinique (</w:t>
      </w:r>
      <w:proofErr w:type="spellStart"/>
      <w:r w:rsidRPr="000257B3">
        <w:rPr>
          <w:rFonts w:ascii="Trebuchet MS" w:hAnsi="Trebuchet MS" w:cs="Arial"/>
          <w:i/>
          <w:iCs/>
          <w:sz w:val="22"/>
        </w:rPr>
        <w:t>Cec</w:t>
      </w:r>
      <w:proofErr w:type="spellEnd"/>
      <w:r w:rsidRPr="000257B3">
        <w:rPr>
          <w:rFonts w:ascii="Trebuchet MS" w:hAnsi="Trebuchet MS" w:cs="Arial"/>
          <w:i/>
          <w:iCs/>
          <w:sz w:val="22"/>
        </w:rPr>
        <w:t>)</w:t>
      </w:r>
    </w:p>
    <w:p w14:paraId="3230DB6E" w14:textId="68919359" w:rsidR="00A3405F" w:rsidRPr="000257B3" w:rsidRDefault="00A3405F" w:rsidP="00A3405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6 novembre 2025, par visioconférence </w:t>
      </w:r>
    </w:p>
    <w:p w14:paraId="644DDBE8" w14:textId="04CA5AFF" w:rsidR="00A3405F" w:rsidRPr="000257B3" w:rsidRDefault="00A3405F" w:rsidP="00D71B18">
      <w:pPr>
        <w:pStyle w:val="NormalWeb"/>
        <w:spacing w:before="0" w:beforeAutospacing="0" w:after="0" w:afterAutospacing="0"/>
        <w:jc w:val="both"/>
        <w:rPr>
          <w:rFonts w:ascii="Trebuchet MS" w:hAnsi="Trebuchet MS" w:cs="Arial"/>
          <w:sz w:val="22"/>
        </w:rPr>
      </w:pPr>
      <w:hyperlink r:id="rId720" w:history="1">
        <w:r w:rsidRPr="000257B3">
          <w:rPr>
            <w:rStyle w:val="Lienhypertexte"/>
            <w:rFonts w:ascii="Trebuchet MS" w:hAnsi="Trebuchet MS" w:cs="Arial"/>
            <w:sz w:val="22"/>
          </w:rPr>
          <w:t>Plus d’informations</w:t>
        </w:r>
      </w:hyperlink>
    </w:p>
    <w:p w14:paraId="51561161" w14:textId="77777777" w:rsidR="007A6C1A" w:rsidRPr="000257B3" w:rsidRDefault="007A6C1A" w:rsidP="007A6C1A">
      <w:pPr>
        <w:pStyle w:val="NormalWeb"/>
        <w:spacing w:before="0" w:beforeAutospacing="0" w:after="0" w:afterAutospacing="0"/>
        <w:jc w:val="both"/>
        <w:rPr>
          <w:rFonts w:ascii="Trebuchet MS" w:hAnsi="Trebuchet MS" w:cs="Arial"/>
          <w:b/>
          <w:bCs/>
          <w:sz w:val="22"/>
        </w:rPr>
      </w:pPr>
    </w:p>
    <w:p w14:paraId="6DE5A98D" w14:textId="71CBB46A" w:rsidR="007A6C1A" w:rsidRPr="000257B3" w:rsidRDefault="007A6C1A" w:rsidP="007A6C1A">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L’importance de l’art et de la culture en établissement de santé</w:t>
      </w:r>
    </w:p>
    <w:p w14:paraId="1EA674F8" w14:textId="0B1F6CD0" w:rsidR="007A6C1A" w:rsidRPr="000257B3" w:rsidRDefault="007A6C1A" w:rsidP="007A6C1A">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Catholique de Rennes</w:t>
      </w:r>
    </w:p>
    <w:p w14:paraId="72E2138D" w14:textId="2236FE7A" w:rsidR="007A6C1A" w:rsidRPr="000257B3" w:rsidRDefault="007A6C1A" w:rsidP="007A6C1A">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6 novembre 2025, Rennes </w:t>
      </w:r>
    </w:p>
    <w:p w14:paraId="6614F0AC" w14:textId="6C5CD4E8" w:rsidR="007A6C1A" w:rsidRPr="000257B3" w:rsidRDefault="007A6C1A" w:rsidP="007A6C1A">
      <w:pPr>
        <w:pStyle w:val="NormalWeb"/>
        <w:spacing w:before="0" w:beforeAutospacing="0" w:after="0" w:afterAutospacing="0"/>
        <w:jc w:val="both"/>
        <w:rPr>
          <w:rFonts w:ascii="Trebuchet MS" w:hAnsi="Trebuchet MS" w:cs="Arial"/>
          <w:sz w:val="22"/>
        </w:rPr>
      </w:pPr>
      <w:hyperlink r:id="rId721" w:history="1">
        <w:r w:rsidRPr="000257B3">
          <w:rPr>
            <w:rStyle w:val="Lienhypertexte"/>
            <w:rFonts w:ascii="Trebuchet MS" w:hAnsi="Trebuchet MS" w:cs="Arial"/>
            <w:sz w:val="22"/>
          </w:rPr>
          <w:t>Plus d’informations</w:t>
        </w:r>
      </w:hyperlink>
    </w:p>
    <w:p w14:paraId="2BECB5A4" w14:textId="77777777" w:rsidR="00A3405F" w:rsidRPr="000257B3" w:rsidRDefault="00A3405F" w:rsidP="00D71B18">
      <w:pPr>
        <w:pStyle w:val="NormalWeb"/>
        <w:spacing w:before="0" w:beforeAutospacing="0" w:after="0" w:afterAutospacing="0"/>
        <w:jc w:val="both"/>
        <w:rPr>
          <w:rFonts w:ascii="Trebuchet MS" w:hAnsi="Trebuchet MS" w:cs="Arial"/>
          <w:b/>
          <w:bCs/>
          <w:sz w:val="22"/>
        </w:rPr>
      </w:pPr>
    </w:p>
    <w:p w14:paraId="51B18A83" w14:textId="77777777" w:rsidR="00845378" w:rsidRPr="000257B3" w:rsidRDefault="00845378" w:rsidP="0084537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Sport et Vulnérabilités, Comprendre, expérimenter, transformer</w:t>
      </w:r>
    </w:p>
    <w:p w14:paraId="150EDB55" w14:textId="77777777" w:rsidR="00845378" w:rsidRPr="000257B3" w:rsidRDefault="00845378" w:rsidP="0084537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l’Office des Sports d’Arras, en partenariat avec l’université d’Artois</w:t>
      </w:r>
    </w:p>
    <w:p w14:paraId="5B0870DC" w14:textId="0F2DD4EB" w:rsidR="00845378" w:rsidRPr="000257B3" w:rsidRDefault="00845378" w:rsidP="0084537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6 et 7 novembre 2025, Arras </w:t>
      </w:r>
    </w:p>
    <w:p w14:paraId="6DDE8342" w14:textId="2F1EBE76" w:rsidR="00845378" w:rsidRPr="000257B3" w:rsidRDefault="00845378" w:rsidP="00845378">
      <w:pPr>
        <w:pStyle w:val="NormalWeb"/>
        <w:spacing w:before="0" w:beforeAutospacing="0" w:after="0" w:afterAutospacing="0"/>
        <w:jc w:val="both"/>
        <w:rPr>
          <w:rFonts w:ascii="Trebuchet MS" w:hAnsi="Trebuchet MS" w:cs="Arial"/>
          <w:sz w:val="22"/>
        </w:rPr>
      </w:pPr>
      <w:hyperlink r:id="rId72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BE790D6" w14:textId="77777777" w:rsidR="00845378" w:rsidRPr="000257B3" w:rsidRDefault="00845378" w:rsidP="00D71B18">
      <w:pPr>
        <w:pStyle w:val="NormalWeb"/>
        <w:spacing w:before="0" w:beforeAutospacing="0" w:after="0" w:afterAutospacing="0"/>
        <w:jc w:val="both"/>
        <w:rPr>
          <w:rFonts w:ascii="Trebuchet MS" w:hAnsi="Trebuchet MS" w:cs="Arial"/>
          <w:b/>
          <w:bCs/>
          <w:sz w:val="22"/>
        </w:rPr>
      </w:pPr>
    </w:p>
    <w:p w14:paraId="7B91028B" w14:textId="2CE86E98"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Dix ans de lutte contre les discriminations</w:t>
      </w:r>
    </w:p>
    <w:p w14:paraId="051B7A5B"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revue « Les Cahiers de la LCD »</w:t>
      </w:r>
    </w:p>
    <w:p w14:paraId="0A319FD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6 et 7 novembre 2025, Poitiers </w:t>
      </w:r>
    </w:p>
    <w:p w14:paraId="2CCDF072"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72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38E0A1F" w14:textId="77777777" w:rsidR="00D71B18" w:rsidRPr="000257B3" w:rsidRDefault="00D71B18" w:rsidP="00D71B18">
      <w:pPr>
        <w:pStyle w:val="NormalWeb"/>
        <w:spacing w:before="0" w:beforeAutospacing="0" w:after="0" w:afterAutospacing="0"/>
        <w:rPr>
          <w:rFonts w:ascii="Trebuchet MS" w:hAnsi="Trebuchet MS" w:cs="Arial"/>
          <w:sz w:val="22"/>
        </w:rPr>
      </w:pPr>
    </w:p>
    <w:p w14:paraId="2B2736C2"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Travail social, travail du lien : formations et valeurs contemporaines</w:t>
      </w:r>
    </w:p>
    <w:p w14:paraId="1A6C6EBF"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Laboratoire d’Études Interdisciplinaires sur le Réel et les imaginaires sociaux (LEIRIS)</w:t>
      </w:r>
    </w:p>
    <w:p w14:paraId="4CE146B0"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Les 6 et 7 novembre 2025, Montpellier</w:t>
      </w:r>
    </w:p>
    <w:p w14:paraId="7961BBB4" w14:textId="77777777" w:rsidR="00D71B18" w:rsidRPr="000257B3" w:rsidRDefault="00D71B18" w:rsidP="00D71B18">
      <w:pPr>
        <w:pStyle w:val="NormalWeb"/>
        <w:spacing w:before="0" w:beforeAutospacing="0" w:after="0" w:afterAutospacing="0"/>
        <w:rPr>
          <w:rFonts w:ascii="Trebuchet MS" w:hAnsi="Trebuchet MS" w:cs="Arial"/>
          <w:sz w:val="22"/>
        </w:rPr>
      </w:pPr>
      <w:hyperlink r:id="rId72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56AEC91" w14:textId="77777777" w:rsidR="00D71B18" w:rsidRPr="000257B3" w:rsidRDefault="00D71B18" w:rsidP="00D71B18">
      <w:pPr>
        <w:pStyle w:val="NormalWeb"/>
        <w:spacing w:before="0" w:beforeAutospacing="0" w:after="0" w:afterAutospacing="0"/>
        <w:rPr>
          <w:rFonts w:ascii="Trebuchet MS" w:hAnsi="Trebuchet MS" w:cs="Arial"/>
          <w:sz w:val="22"/>
        </w:rPr>
      </w:pPr>
    </w:p>
    <w:p w14:paraId="62023A09"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Quel accès aux soins et quel vécu 20 ans après la Loi pour l’égalité des droits et des chances ?</w:t>
      </w:r>
    </w:p>
    <w:p w14:paraId="0A79506D"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l’Espace de Réflexion Éthique Région Centre Val de Loire (ERERC)</w:t>
      </w:r>
    </w:p>
    <w:p w14:paraId="6B0F2150"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7 novembre 2025, Olivet</w:t>
      </w:r>
    </w:p>
    <w:p w14:paraId="4306B84E" w14:textId="2C879898" w:rsidR="007A6C1A" w:rsidRPr="000257B3" w:rsidRDefault="00D71B18" w:rsidP="007A6C1A">
      <w:pPr>
        <w:pStyle w:val="NormalWeb"/>
        <w:spacing w:before="0" w:beforeAutospacing="0" w:after="0" w:afterAutospacing="0"/>
        <w:rPr>
          <w:rFonts w:ascii="Trebuchet MS" w:hAnsi="Trebuchet MS" w:cs="Arial"/>
          <w:sz w:val="22"/>
        </w:rPr>
      </w:pPr>
      <w:hyperlink r:id="rId72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3B582AF" w14:textId="77777777" w:rsidR="00F123D5" w:rsidRPr="000257B3" w:rsidRDefault="00F123D5" w:rsidP="00F123D5">
      <w:pPr>
        <w:pStyle w:val="NormalWeb"/>
        <w:spacing w:before="0" w:beforeAutospacing="0" w:after="0" w:afterAutospacing="0"/>
        <w:rPr>
          <w:rFonts w:ascii="Trebuchet MS" w:hAnsi="Trebuchet MS" w:cs="Arial"/>
          <w:sz w:val="22"/>
        </w:rPr>
      </w:pPr>
    </w:p>
    <w:p w14:paraId="54AB94D3" w14:textId="77777777" w:rsidR="00F123D5" w:rsidRPr="000257B3" w:rsidRDefault="00F123D5" w:rsidP="00F123D5">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Parole, récits, discours : enjeux théoriques et cliniques</w:t>
      </w:r>
    </w:p>
    <w:p w14:paraId="6C673B25" w14:textId="77A16E6D" w:rsidR="00F123D5" w:rsidRPr="000257B3" w:rsidRDefault="00F123D5" w:rsidP="00F123D5">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l’Université de Rennes</w:t>
      </w:r>
    </w:p>
    <w:p w14:paraId="4F54EAE8" w14:textId="30D8F733" w:rsidR="00F123D5" w:rsidRPr="000257B3" w:rsidRDefault="00F123D5" w:rsidP="00F123D5">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7 novembre 2025, Rennes</w:t>
      </w:r>
    </w:p>
    <w:p w14:paraId="07C4B8DA" w14:textId="4BA35644" w:rsidR="00F123D5" w:rsidRPr="000257B3" w:rsidRDefault="00F123D5" w:rsidP="00F123D5">
      <w:pPr>
        <w:pStyle w:val="NormalWeb"/>
        <w:spacing w:before="0" w:beforeAutospacing="0" w:after="0" w:afterAutospacing="0"/>
        <w:rPr>
          <w:rFonts w:ascii="Trebuchet MS" w:hAnsi="Trebuchet MS" w:cs="Arial"/>
          <w:sz w:val="22"/>
        </w:rPr>
      </w:pPr>
      <w:hyperlink r:id="rId72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B7851B6" w14:textId="77777777" w:rsidR="007A6C1A" w:rsidRPr="000257B3" w:rsidRDefault="007A6C1A" w:rsidP="007A6C1A">
      <w:pPr>
        <w:pStyle w:val="NormalWeb"/>
        <w:spacing w:before="0" w:beforeAutospacing="0" w:after="0" w:afterAutospacing="0"/>
        <w:rPr>
          <w:rFonts w:ascii="Trebuchet MS" w:hAnsi="Trebuchet MS" w:cs="Arial"/>
          <w:sz w:val="22"/>
        </w:rPr>
      </w:pPr>
    </w:p>
    <w:p w14:paraId="488F103D" w14:textId="4C0F7ADC" w:rsidR="00F123D5" w:rsidRPr="000257B3" w:rsidRDefault="00F123D5" w:rsidP="00F123D5">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Écrits ordinaires : pratiques d’écriture et de lecture dans les espaces domestiques et publics</w:t>
      </w:r>
    </w:p>
    <w:p w14:paraId="35A04ABF" w14:textId="2F3A6BAC" w:rsidR="00F123D5" w:rsidRPr="000257B3" w:rsidRDefault="00F123D5" w:rsidP="00F123D5">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le Centre d'étude des discours, images, textes, écrits, communication (</w:t>
      </w:r>
      <w:proofErr w:type="spellStart"/>
      <w:r w:rsidRPr="000257B3">
        <w:rPr>
          <w:rFonts w:ascii="Trebuchet MS" w:hAnsi="Trebuchet MS" w:cs="Arial"/>
          <w:i/>
          <w:iCs/>
          <w:color w:val="000000"/>
          <w:sz w:val="22"/>
          <w:lang w:eastAsia="en-US"/>
        </w:rPr>
        <w:t>Céditec</w:t>
      </w:r>
      <w:proofErr w:type="spellEnd"/>
      <w:r w:rsidRPr="000257B3">
        <w:rPr>
          <w:rFonts w:ascii="Trebuchet MS" w:hAnsi="Trebuchet MS" w:cs="Arial"/>
          <w:i/>
          <w:iCs/>
          <w:color w:val="000000"/>
          <w:sz w:val="22"/>
          <w:lang w:eastAsia="en-US"/>
        </w:rPr>
        <w:t>) et le Réseau de recherche international « Le genre bref dans l’espace public »</w:t>
      </w:r>
    </w:p>
    <w:p w14:paraId="616052D5" w14:textId="618BD24B" w:rsidR="00F123D5" w:rsidRPr="000257B3" w:rsidRDefault="00F123D5" w:rsidP="00F123D5">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Du 12 au 14 novembre 2025, Créteil</w:t>
      </w:r>
    </w:p>
    <w:p w14:paraId="4756A03A" w14:textId="44394BD5" w:rsidR="00F123D5" w:rsidRPr="000257B3" w:rsidRDefault="00F123D5" w:rsidP="00F123D5">
      <w:pPr>
        <w:autoSpaceDE w:val="0"/>
        <w:autoSpaceDN w:val="0"/>
        <w:adjustRightInd w:val="0"/>
        <w:rPr>
          <w:rFonts w:ascii="Trebuchet MS" w:hAnsi="Trebuchet MS" w:cs="Arial"/>
          <w:color w:val="000000"/>
          <w:sz w:val="22"/>
          <w:lang w:eastAsia="en-US"/>
        </w:rPr>
      </w:pPr>
      <w:hyperlink r:id="rId727"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5B6D92E3" w14:textId="77777777" w:rsidR="00647F84" w:rsidRPr="000257B3" w:rsidRDefault="00647F84" w:rsidP="00F123D5">
      <w:pPr>
        <w:autoSpaceDE w:val="0"/>
        <w:autoSpaceDN w:val="0"/>
        <w:adjustRightInd w:val="0"/>
        <w:rPr>
          <w:rFonts w:ascii="Trebuchet MS" w:hAnsi="Trebuchet MS" w:cs="Arial"/>
          <w:color w:val="000000"/>
          <w:sz w:val="22"/>
          <w:lang w:eastAsia="en-US"/>
        </w:rPr>
      </w:pPr>
    </w:p>
    <w:p w14:paraId="1FE7B4D8" w14:textId="77777777" w:rsidR="00141391" w:rsidRPr="000257B3" w:rsidRDefault="00141391" w:rsidP="00141391">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La fin de vie dans tous ses états </w:t>
      </w:r>
    </w:p>
    <w:p w14:paraId="577791FE" w14:textId="3BD6E537" w:rsidR="00141391" w:rsidRPr="000257B3" w:rsidRDefault="00141391" w:rsidP="00141391">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l'association Psychologie &amp; Vieillissement</w:t>
      </w:r>
    </w:p>
    <w:p w14:paraId="21288F9F" w14:textId="34F6324B" w:rsidR="00141391" w:rsidRPr="000257B3" w:rsidRDefault="00141391" w:rsidP="00141391">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Les 13 et 14 novembre 2025, Caen</w:t>
      </w:r>
    </w:p>
    <w:p w14:paraId="2C1A9224" w14:textId="46CA40AF" w:rsidR="00141391" w:rsidRPr="000257B3" w:rsidRDefault="00141391" w:rsidP="00141391">
      <w:pPr>
        <w:pStyle w:val="NormalWeb"/>
        <w:spacing w:before="0" w:beforeAutospacing="0" w:after="0" w:afterAutospacing="0"/>
        <w:rPr>
          <w:rFonts w:ascii="Trebuchet MS" w:hAnsi="Trebuchet MS" w:cs="Arial"/>
          <w:sz w:val="22"/>
        </w:rPr>
      </w:pPr>
      <w:hyperlink r:id="rId72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3347795" w14:textId="77777777" w:rsidR="00141391" w:rsidRPr="000257B3" w:rsidRDefault="00141391" w:rsidP="00F123D5">
      <w:pPr>
        <w:autoSpaceDE w:val="0"/>
        <w:autoSpaceDN w:val="0"/>
        <w:adjustRightInd w:val="0"/>
        <w:rPr>
          <w:rFonts w:ascii="Trebuchet MS" w:hAnsi="Trebuchet MS" w:cs="Arial"/>
          <w:color w:val="000000"/>
          <w:sz w:val="22"/>
          <w:lang w:eastAsia="en-US"/>
        </w:rPr>
      </w:pPr>
    </w:p>
    <w:p w14:paraId="62AC53B9" w14:textId="77777777" w:rsidR="00647F84" w:rsidRPr="000257B3" w:rsidRDefault="00647F84" w:rsidP="00647F84">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Faire l’amour : des pratiques affectives au service du lien social</w:t>
      </w:r>
    </w:p>
    <w:p w14:paraId="43B39F8B" w14:textId="1B1AC3EC" w:rsidR="00647F84" w:rsidRPr="000257B3" w:rsidRDefault="00647F84" w:rsidP="00647F84">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Organisé par le Centre Roland </w:t>
      </w:r>
      <w:proofErr w:type="spellStart"/>
      <w:r w:rsidRPr="000257B3">
        <w:rPr>
          <w:rFonts w:ascii="Trebuchet MS" w:hAnsi="Trebuchet MS" w:cs="Arial"/>
          <w:i/>
          <w:iCs/>
          <w:sz w:val="22"/>
        </w:rPr>
        <w:t>Mousnier</w:t>
      </w:r>
      <w:proofErr w:type="spellEnd"/>
      <w:r w:rsidRPr="000257B3">
        <w:rPr>
          <w:rFonts w:ascii="Trebuchet MS" w:hAnsi="Trebuchet MS" w:cs="Arial"/>
          <w:i/>
          <w:iCs/>
          <w:sz w:val="22"/>
        </w:rPr>
        <w:t xml:space="preserve"> (CRM)</w:t>
      </w:r>
    </w:p>
    <w:p w14:paraId="5CFC718F" w14:textId="788041B0" w:rsidR="00647F84" w:rsidRPr="000257B3" w:rsidRDefault="00647F84" w:rsidP="00647F84">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15 novembre 2025, Paris</w:t>
      </w:r>
    </w:p>
    <w:p w14:paraId="5B9D6186" w14:textId="0368A163" w:rsidR="00647F84" w:rsidRPr="000257B3" w:rsidRDefault="00647F84" w:rsidP="00647F84">
      <w:pPr>
        <w:pStyle w:val="NormalWeb"/>
        <w:spacing w:before="0" w:beforeAutospacing="0" w:after="0" w:afterAutospacing="0"/>
        <w:rPr>
          <w:rFonts w:ascii="Trebuchet MS" w:hAnsi="Trebuchet MS" w:cs="Arial"/>
          <w:sz w:val="22"/>
        </w:rPr>
      </w:pPr>
      <w:hyperlink r:id="rId72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3EDFA57" w14:textId="77777777" w:rsidR="00F123D5" w:rsidRPr="000257B3" w:rsidRDefault="00F123D5" w:rsidP="007A6C1A">
      <w:pPr>
        <w:pStyle w:val="NormalWeb"/>
        <w:spacing w:before="0" w:beforeAutospacing="0" w:after="0" w:afterAutospacing="0"/>
        <w:rPr>
          <w:rFonts w:ascii="Trebuchet MS" w:hAnsi="Trebuchet MS" w:cs="Arial"/>
          <w:sz w:val="22"/>
        </w:rPr>
      </w:pPr>
    </w:p>
    <w:p w14:paraId="13905CCC" w14:textId="77777777" w:rsidR="00141391" w:rsidRPr="000257B3" w:rsidRDefault="00141391" w:rsidP="00141391">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À la table des savoirs, regards croisés sur l'alimentation</w:t>
      </w:r>
    </w:p>
    <w:p w14:paraId="04C0FF65" w14:textId="5500B089" w:rsidR="00141391" w:rsidRPr="000257B3" w:rsidRDefault="00141391" w:rsidP="00141391">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Colloque de lancement organisé dans le cadre de l’Initiative Alimentation</w:t>
      </w:r>
    </w:p>
    <w:p w14:paraId="7B127F02" w14:textId="02CF8E60" w:rsidR="00141391" w:rsidRPr="000257B3" w:rsidRDefault="00141391" w:rsidP="00141391">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Du 17 au 19 novembre 2025, Paris</w:t>
      </w:r>
    </w:p>
    <w:p w14:paraId="0F9F6E35" w14:textId="4455E9B2" w:rsidR="00141391" w:rsidRPr="000257B3" w:rsidRDefault="00141391" w:rsidP="00141391">
      <w:pPr>
        <w:pStyle w:val="NormalWeb"/>
        <w:spacing w:before="0" w:beforeAutospacing="0" w:after="0" w:afterAutospacing="0"/>
        <w:rPr>
          <w:rFonts w:ascii="Trebuchet MS" w:hAnsi="Trebuchet MS" w:cs="Arial"/>
          <w:sz w:val="22"/>
        </w:rPr>
      </w:pPr>
      <w:hyperlink r:id="rId73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9249296" w14:textId="77777777" w:rsidR="00141391" w:rsidRPr="000257B3" w:rsidRDefault="00141391" w:rsidP="007A6C1A">
      <w:pPr>
        <w:pStyle w:val="NormalWeb"/>
        <w:spacing w:before="0" w:beforeAutospacing="0" w:after="0" w:afterAutospacing="0"/>
        <w:rPr>
          <w:rFonts w:ascii="Trebuchet MS" w:hAnsi="Trebuchet MS" w:cs="Arial"/>
          <w:sz w:val="22"/>
        </w:rPr>
      </w:pPr>
    </w:p>
    <w:p w14:paraId="7B78662F" w14:textId="77777777" w:rsidR="00141391" w:rsidRPr="000257B3" w:rsidRDefault="00141391" w:rsidP="00647F84">
      <w:pPr>
        <w:pStyle w:val="NormalWeb"/>
        <w:spacing w:before="0" w:beforeAutospacing="0" w:after="0" w:afterAutospacing="0"/>
        <w:rPr>
          <w:rFonts w:ascii="Trebuchet MS" w:hAnsi="Trebuchet MS" w:cs="Arial"/>
          <w:b/>
          <w:bCs/>
          <w:sz w:val="22"/>
        </w:rPr>
      </w:pPr>
      <w:proofErr w:type="spellStart"/>
      <w:r w:rsidRPr="000257B3">
        <w:rPr>
          <w:rFonts w:ascii="Trebuchet MS" w:hAnsi="Trebuchet MS" w:cs="Arial"/>
          <w:b/>
          <w:bCs/>
          <w:sz w:val="22"/>
        </w:rPr>
        <w:t>Research</w:t>
      </w:r>
      <w:proofErr w:type="spellEnd"/>
      <w:r w:rsidRPr="000257B3">
        <w:rPr>
          <w:rFonts w:ascii="Trebuchet MS" w:hAnsi="Trebuchet MS" w:cs="Arial"/>
          <w:b/>
          <w:bCs/>
          <w:sz w:val="22"/>
        </w:rPr>
        <w:t xml:space="preserve"> on the </w:t>
      </w:r>
      <w:proofErr w:type="spellStart"/>
      <w:r w:rsidRPr="000257B3">
        <w:rPr>
          <w:rFonts w:ascii="Trebuchet MS" w:hAnsi="Trebuchet MS" w:cs="Arial"/>
          <w:b/>
          <w:bCs/>
          <w:sz w:val="22"/>
        </w:rPr>
        <w:t>Biology</w:t>
      </w:r>
      <w:proofErr w:type="spellEnd"/>
      <w:r w:rsidRPr="000257B3">
        <w:rPr>
          <w:rFonts w:ascii="Trebuchet MS" w:hAnsi="Trebuchet MS" w:cs="Arial"/>
          <w:b/>
          <w:bCs/>
          <w:sz w:val="22"/>
        </w:rPr>
        <w:t xml:space="preserve"> and </w:t>
      </w:r>
      <w:proofErr w:type="spellStart"/>
      <w:r w:rsidRPr="000257B3">
        <w:rPr>
          <w:rFonts w:ascii="Trebuchet MS" w:hAnsi="Trebuchet MS" w:cs="Arial"/>
          <w:b/>
          <w:bCs/>
          <w:sz w:val="22"/>
        </w:rPr>
        <w:t>Diseases</w:t>
      </w:r>
      <w:proofErr w:type="spellEnd"/>
      <w:r w:rsidRPr="000257B3">
        <w:rPr>
          <w:rFonts w:ascii="Trebuchet MS" w:hAnsi="Trebuchet MS" w:cs="Arial"/>
          <w:b/>
          <w:bCs/>
          <w:sz w:val="22"/>
        </w:rPr>
        <w:t xml:space="preserve"> of </w:t>
      </w:r>
      <w:proofErr w:type="spellStart"/>
      <w:r w:rsidRPr="000257B3">
        <w:rPr>
          <w:rFonts w:ascii="Trebuchet MS" w:hAnsi="Trebuchet MS" w:cs="Arial"/>
          <w:b/>
          <w:bCs/>
          <w:sz w:val="22"/>
        </w:rPr>
        <w:t>Ageing</w:t>
      </w:r>
      <w:proofErr w:type="spellEnd"/>
      <w:r w:rsidRPr="000257B3">
        <w:rPr>
          <w:rFonts w:ascii="Trebuchet MS" w:hAnsi="Trebuchet MS" w:cs="Arial"/>
          <w:b/>
          <w:bCs/>
          <w:sz w:val="22"/>
        </w:rPr>
        <w:t xml:space="preserve"> in Bordeaux</w:t>
      </w:r>
    </w:p>
    <w:p w14:paraId="08B8FE9F" w14:textId="271B20AF" w:rsidR="00141391" w:rsidRPr="000257B3" w:rsidRDefault="00141391" w:rsidP="00141391">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les équipes BPH-</w:t>
      </w:r>
      <w:proofErr w:type="spellStart"/>
      <w:r w:rsidRPr="000257B3">
        <w:rPr>
          <w:rFonts w:ascii="Trebuchet MS" w:hAnsi="Trebuchet MS" w:cs="Arial"/>
          <w:i/>
          <w:iCs/>
          <w:sz w:val="22"/>
        </w:rPr>
        <w:t>ACtive</w:t>
      </w:r>
      <w:proofErr w:type="spellEnd"/>
      <w:r w:rsidRPr="000257B3">
        <w:rPr>
          <w:rFonts w:ascii="Trebuchet MS" w:hAnsi="Trebuchet MS" w:cs="Arial"/>
          <w:i/>
          <w:iCs/>
          <w:sz w:val="22"/>
        </w:rPr>
        <w:t xml:space="preserve"> et BPH-LEHA du centre « Bordeaux Population </w:t>
      </w:r>
      <w:proofErr w:type="spellStart"/>
      <w:r w:rsidRPr="000257B3">
        <w:rPr>
          <w:rFonts w:ascii="Trebuchet MS" w:hAnsi="Trebuchet MS" w:cs="Arial"/>
          <w:i/>
          <w:iCs/>
          <w:sz w:val="22"/>
        </w:rPr>
        <w:t>Health</w:t>
      </w:r>
      <w:proofErr w:type="spellEnd"/>
      <w:r w:rsidRPr="000257B3">
        <w:rPr>
          <w:rFonts w:ascii="Trebuchet MS" w:hAnsi="Trebuchet MS" w:cs="Arial"/>
          <w:i/>
          <w:iCs/>
          <w:sz w:val="22"/>
        </w:rPr>
        <w:t> » (BPH)</w:t>
      </w:r>
    </w:p>
    <w:p w14:paraId="3C0CDAF3" w14:textId="21A0FFFB" w:rsidR="00141391" w:rsidRPr="000257B3" w:rsidRDefault="00141391" w:rsidP="00141391">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18 novembre 2025, Bordeaux</w:t>
      </w:r>
    </w:p>
    <w:p w14:paraId="5438772A" w14:textId="444AF9DC" w:rsidR="00141391" w:rsidRPr="000257B3" w:rsidRDefault="00141391" w:rsidP="00141391">
      <w:pPr>
        <w:pStyle w:val="NormalWeb"/>
        <w:spacing w:before="0" w:beforeAutospacing="0" w:after="0" w:afterAutospacing="0"/>
        <w:rPr>
          <w:rFonts w:ascii="Trebuchet MS" w:hAnsi="Trebuchet MS" w:cs="Arial"/>
          <w:sz w:val="22"/>
        </w:rPr>
      </w:pPr>
      <w:hyperlink r:id="rId73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AE2DE70" w14:textId="77777777" w:rsidR="00141391" w:rsidRPr="000257B3" w:rsidRDefault="00141391" w:rsidP="00647F84">
      <w:pPr>
        <w:pStyle w:val="NormalWeb"/>
        <w:spacing w:before="0" w:beforeAutospacing="0" w:after="0" w:afterAutospacing="0"/>
        <w:rPr>
          <w:rFonts w:ascii="Trebuchet MS" w:hAnsi="Trebuchet MS" w:cs="Arial"/>
          <w:b/>
          <w:bCs/>
          <w:sz w:val="22"/>
        </w:rPr>
      </w:pPr>
    </w:p>
    <w:p w14:paraId="00EDD895" w14:textId="54F5203E" w:rsidR="00647F84" w:rsidRPr="000257B3" w:rsidRDefault="00647F84" w:rsidP="00647F84">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Transmettre en migration</w:t>
      </w:r>
    </w:p>
    <w:p w14:paraId="641F9D68" w14:textId="1D2E9789" w:rsidR="00647F84" w:rsidRPr="000257B3" w:rsidRDefault="00647F84" w:rsidP="00647F84">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l’unité Migrations internationales et minorités</w:t>
      </w:r>
    </w:p>
    <w:p w14:paraId="2BE67EFE" w14:textId="73D4CCE6" w:rsidR="00647F84" w:rsidRPr="000257B3" w:rsidRDefault="00647F84" w:rsidP="00647F84">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18 novembre 2025, Paris</w:t>
      </w:r>
    </w:p>
    <w:p w14:paraId="44A29271" w14:textId="3ACF2963" w:rsidR="00647F84" w:rsidRPr="000257B3" w:rsidRDefault="00647F84" w:rsidP="00647F84">
      <w:pPr>
        <w:pStyle w:val="NormalWeb"/>
        <w:spacing w:before="0" w:beforeAutospacing="0" w:after="0" w:afterAutospacing="0"/>
        <w:rPr>
          <w:rFonts w:ascii="Trebuchet MS" w:hAnsi="Trebuchet MS" w:cs="Arial"/>
          <w:sz w:val="22"/>
        </w:rPr>
      </w:pPr>
      <w:hyperlink r:id="rId73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7DCCF21" w14:textId="77777777" w:rsidR="00647F84" w:rsidRPr="000257B3" w:rsidRDefault="00647F84" w:rsidP="007A6C1A">
      <w:pPr>
        <w:pStyle w:val="NormalWeb"/>
        <w:spacing w:before="0" w:beforeAutospacing="0" w:after="0" w:afterAutospacing="0"/>
        <w:rPr>
          <w:rFonts w:ascii="Trebuchet MS" w:hAnsi="Trebuchet MS" w:cs="Arial"/>
          <w:sz w:val="22"/>
        </w:rPr>
      </w:pPr>
    </w:p>
    <w:p w14:paraId="2E16AD07" w14:textId="77777777" w:rsidR="00F123D5" w:rsidRPr="000257B3" w:rsidRDefault="00F123D5" w:rsidP="007A6C1A">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Inégalités dans et en recherche</w:t>
      </w:r>
    </w:p>
    <w:p w14:paraId="2DF4FF63" w14:textId="2EBBABE0" w:rsidR="00F123D5" w:rsidRPr="000257B3" w:rsidRDefault="00F123D5" w:rsidP="00F123D5">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Colloque annuel de la Maison Interuniversitaire des Sciences sociales et des Humanités d’Alsace (MISHA)</w:t>
      </w:r>
    </w:p>
    <w:p w14:paraId="54AC6F8F" w14:textId="4ECAF630" w:rsidR="00F123D5" w:rsidRPr="000257B3" w:rsidRDefault="00F123D5" w:rsidP="00F123D5">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Les 18 et 19 novembre 2025, Strasbourg (hybride)</w:t>
      </w:r>
    </w:p>
    <w:p w14:paraId="7640AE6B" w14:textId="4DAF6175" w:rsidR="00F123D5" w:rsidRPr="000257B3" w:rsidRDefault="00F123D5" w:rsidP="00F123D5">
      <w:pPr>
        <w:pStyle w:val="NormalWeb"/>
        <w:spacing w:before="0" w:beforeAutospacing="0" w:after="0" w:afterAutospacing="0"/>
        <w:rPr>
          <w:rFonts w:ascii="Trebuchet MS" w:hAnsi="Trebuchet MS" w:cs="Arial"/>
          <w:sz w:val="22"/>
        </w:rPr>
      </w:pPr>
      <w:hyperlink r:id="rId73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BA59461" w14:textId="77777777" w:rsidR="00F123D5" w:rsidRPr="000257B3" w:rsidRDefault="00F123D5" w:rsidP="007A6C1A">
      <w:pPr>
        <w:pStyle w:val="NormalWeb"/>
        <w:spacing w:before="0" w:beforeAutospacing="0" w:after="0" w:afterAutospacing="0"/>
        <w:rPr>
          <w:rFonts w:ascii="Trebuchet MS" w:hAnsi="Trebuchet MS" w:cs="Arial"/>
          <w:b/>
          <w:bCs/>
          <w:sz w:val="22"/>
        </w:rPr>
      </w:pPr>
    </w:p>
    <w:p w14:paraId="168AD9E8" w14:textId="36F8A382" w:rsidR="007A6C1A" w:rsidRPr="000257B3" w:rsidRDefault="007A6C1A" w:rsidP="007A6C1A">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Faire. Dire : écritures alternatives de la recherche. Quel(s) acte(s) pour la parole de la recherche ?</w:t>
      </w:r>
    </w:p>
    <w:p w14:paraId="26A08520" w14:textId="1C74A073" w:rsidR="007A6C1A" w:rsidRPr="000257B3" w:rsidRDefault="007A6C1A" w:rsidP="007A6C1A">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la MSH Ange-</w:t>
      </w:r>
      <w:proofErr w:type="spellStart"/>
      <w:r w:rsidRPr="000257B3">
        <w:rPr>
          <w:rFonts w:ascii="Trebuchet MS" w:hAnsi="Trebuchet MS" w:cs="Arial"/>
          <w:i/>
          <w:iCs/>
          <w:sz w:val="22"/>
        </w:rPr>
        <w:t>Guépin</w:t>
      </w:r>
      <w:proofErr w:type="spellEnd"/>
      <w:r w:rsidRPr="000257B3">
        <w:rPr>
          <w:rFonts w:ascii="Trebuchet MS" w:hAnsi="Trebuchet MS" w:cs="Arial"/>
          <w:i/>
          <w:iCs/>
          <w:sz w:val="22"/>
        </w:rPr>
        <w:t xml:space="preserve"> et le laboratoire AAU-CRENAU</w:t>
      </w:r>
    </w:p>
    <w:p w14:paraId="771FEF45" w14:textId="4240C885" w:rsidR="007A6C1A" w:rsidRPr="000257B3" w:rsidRDefault="007A6C1A" w:rsidP="007A6C1A">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Les 18 et 19 novembre 2025, Nantes (hybride)</w:t>
      </w:r>
    </w:p>
    <w:p w14:paraId="1F2B1152" w14:textId="627B0FB4" w:rsidR="007A6C1A" w:rsidRPr="000257B3" w:rsidRDefault="007A6C1A" w:rsidP="007A6C1A">
      <w:pPr>
        <w:pStyle w:val="NormalWeb"/>
        <w:spacing w:before="0" w:beforeAutospacing="0" w:after="0" w:afterAutospacing="0"/>
        <w:rPr>
          <w:rFonts w:ascii="Trebuchet MS" w:hAnsi="Trebuchet MS" w:cs="Arial"/>
          <w:sz w:val="22"/>
        </w:rPr>
      </w:pPr>
      <w:hyperlink r:id="rId73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6BB1894" w14:textId="77777777" w:rsidR="007A6C1A" w:rsidRPr="000257B3" w:rsidRDefault="007A6C1A" w:rsidP="007A6C1A">
      <w:pPr>
        <w:pStyle w:val="NormalWeb"/>
        <w:spacing w:before="0" w:beforeAutospacing="0" w:after="0" w:afterAutospacing="0"/>
        <w:rPr>
          <w:rFonts w:ascii="Trebuchet MS" w:hAnsi="Trebuchet MS" w:cs="Arial"/>
          <w:b/>
          <w:bCs/>
          <w:sz w:val="22"/>
        </w:rPr>
      </w:pPr>
    </w:p>
    <w:p w14:paraId="32830747" w14:textId="67D663AF" w:rsidR="00D71B18" w:rsidRPr="000257B3" w:rsidRDefault="00D71B18" w:rsidP="007A6C1A">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Les reconfigurations territoriales par le numérique : Vers une société numérique ?</w:t>
      </w:r>
    </w:p>
    <w:p w14:paraId="67BAF6CC"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Colloque annuel « Territoire et numérique », organisé par l’Université d’Angers </w:t>
      </w:r>
    </w:p>
    <w:p w14:paraId="0A9AEACF"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Les 18 et 19 novembre 2025, Angers</w:t>
      </w:r>
    </w:p>
    <w:p w14:paraId="742EB833" w14:textId="77777777" w:rsidR="00D71B18" w:rsidRPr="000257B3" w:rsidRDefault="00D71B18" w:rsidP="00D71B18">
      <w:pPr>
        <w:pStyle w:val="NormalWeb"/>
        <w:spacing w:before="0" w:beforeAutospacing="0" w:after="0" w:afterAutospacing="0"/>
        <w:rPr>
          <w:rFonts w:ascii="Trebuchet MS" w:hAnsi="Trebuchet MS" w:cs="Arial"/>
          <w:sz w:val="22"/>
        </w:rPr>
      </w:pPr>
      <w:hyperlink r:id="rId73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F5D74CA" w14:textId="77777777" w:rsidR="00D71B18" w:rsidRPr="000257B3" w:rsidRDefault="00D71B18" w:rsidP="00D71B18">
      <w:pPr>
        <w:pStyle w:val="NormalWeb"/>
        <w:spacing w:before="0" w:beforeAutospacing="0" w:after="0" w:afterAutospacing="0"/>
        <w:jc w:val="both"/>
        <w:rPr>
          <w:rFonts w:ascii="Trebuchet MS" w:hAnsi="Trebuchet MS" w:cs="Arial"/>
          <w:sz w:val="22"/>
        </w:rPr>
      </w:pPr>
    </w:p>
    <w:p w14:paraId="7F563163"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7</w:t>
      </w:r>
      <w:r w:rsidRPr="000257B3">
        <w:rPr>
          <w:rFonts w:ascii="Trebuchet MS" w:hAnsi="Trebuchet MS" w:cs="Arial"/>
          <w:b/>
          <w:bCs/>
          <w:sz w:val="22"/>
          <w:vertAlign w:val="superscript"/>
        </w:rPr>
        <w:t>ème</w:t>
      </w:r>
      <w:r w:rsidRPr="000257B3">
        <w:rPr>
          <w:rFonts w:ascii="Trebuchet MS" w:hAnsi="Trebuchet MS" w:cs="Arial"/>
          <w:b/>
          <w:bCs/>
          <w:sz w:val="22"/>
        </w:rPr>
        <w:t xml:space="preserve"> Journée scientifique de </w:t>
      </w:r>
      <w:proofErr w:type="spellStart"/>
      <w:r w:rsidRPr="000257B3">
        <w:rPr>
          <w:rFonts w:ascii="Trebuchet MS" w:hAnsi="Trebuchet MS" w:cs="Arial"/>
          <w:b/>
          <w:bCs/>
          <w:sz w:val="22"/>
        </w:rPr>
        <w:t>Gérond’if</w:t>
      </w:r>
      <w:proofErr w:type="spellEnd"/>
    </w:p>
    <w:p w14:paraId="28B19229"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Organisé par le </w:t>
      </w:r>
      <w:proofErr w:type="spellStart"/>
      <w:r w:rsidRPr="000257B3">
        <w:rPr>
          <w:rFonts w:ascii="Trebuchet MS" w:hAnsi="Trebuchet MS" w:cs="Arial"/>
          <w:i/>
          <w:iCs/>
          <w:sz w:val="22"/>
        </w:rPr>
        <w:t>Gérontopôle</w:t>
      </w:r>
      <w:proofErr w:type="spellEnd"/>
      <w:r w:rsidRPr="000257B3">
        <w:rPr>
          <w:rFonts w:ascii="Trebuchet MS" w:hAnsi="Trebuchet MS" w:cs="Arial"/>
          <w:i/>
          <w:iCs/>
          <w:sz w:val="22"/>
        </w:rPr>
        <w:t xml:space="preserve"> d’Île-de-France</w:t>
      </w:r>
    </w:p>
    <w:p w14:paraId="3F40F7A6"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19 novembre 2025, Paris</w:t>
      </w:r>
    </w:p>
    <w:p w14:paraId="3A698375" w14:textId="77777777" w:rsidR="00D71B18" w:rsidRPr="000257B3" w:rsidRDefault="00D71B18" w:rsidP="00D71B18">
      <w:pPr>
        <w:pStyle w:val="NormalWeb"/>
        <w:spacing w:before="0" w:beforeAutospacing="0" w:after="0" w:afterAutospacing="0"/>
        <w:rPr>
          <w:rFonts w:ascii="Trebuchet MS" w:hAnsi="Trebuchet MS" w:cs="Arial"/>
          <w:sz w:val="22"/>
        </w:rPr>
      </w:pPr>
      <w:hyperlink r:id="rId73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CE4E56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4644D817" w14:textId="143CFB99" w:rsidR="00F95DFD" w:rsidRPr="000257B3" w:rsidRDefault="00F95DFD" w:rsidP="00F95DFD">
      <w:pPr>
        <w:pStyle w:val="NormalWeb"/>
        <w:spacing w:before="0" w:beforeAutospacing="0" w:after="0" w:afterAutospacing="0"/>
        <w:rPr>
          <w:rFonts w:ascii="Trebuchet MS" w:hAnsi="Trebuchet MS" w:cs="Arial"/>
          <w:b/>
          <w:bCs/>
          <w:sz w:val="22"/>
        </w:rPr>
      </w:pPr>
      <w:bookmarkStart w:id="39" w:name="_Hlk213947956"/>
      <w:r w:rsidRPr="000257B3">
        <w:rPr>
          <w:rFonts w:ascii="Trebuchet MS" w:hAnsi="Trebuchet MS" w:cs="Arial"/>
          <w:b/>
          <w:bCs/>
          <w:sz w:val="22"/>
        </w:rPr>
        <w:t>Entre intimité et accompagnement : les enjeux éthiques de la vie intime, affective et sexuelle en ESSMS</w:t>
      </w:r>
    </w:p>
    <w:p w14:paraId="61E95036" w14:textId="4EB703DA" w:rsidR="00F95DFD" w:rsidRPr="000257B3" w:rsidRDefault="00F95DFD" w:rsidP="00F95DFD">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Organisé par l’Espace de Réflexion Éthique </w:t>
      </w:r>
    </w:p>
    <w:p w14:paraId="056585F7" w14:textId="57C5FF8B" w:rsidR="00F95DFD" w:rsidRPr="000257B3" w:rsidRDefault="00F95DFD" w:rsidP="00F95DFD">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20 novembre 2025, par visioconférence</w:t>
      </w:r>
    </w:p>
    <w:p w14:paraId="22D10EE0" w14:textId="6D45217B" w:rsidR="00F95DFD" w:rsidRPr="000257B3" w:rsidRDefault="00F95DFD" w:rsidP="00F95DFD">
      <w:pPr>
        <w:pStyle w:val="NormalWeb"/>
        <w:spacing w:before="0" w:beforeAutospacing="0" w:after="0" w:afterAutospacing="0"/>
        <w:rPr>
          <w:rFonts w:ascii="Trebuchet MS" w:hAnsi="Trebuchet MS" w:cs="Arial"/>
          <w:sz w:val="22"/>
        </w:rPr>
      </w:pPr>
      <w:hyperlink r:id="rId73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65D7DBD" w14:textId="77777777" w:rsidR="0083495C" w:rsidRPr="000257B3" w:rsidRDefault="0083495C" w:rsidP="0083495C">
      <w:pPr>
        <w:pStyle w:val="NormalWeb"/>
        <w:spacing w:before="0" w:beforeAutospacing="0" w:after="0" w:afterAutospacing="0"/>
        <w:jc w:val="both"/>
        <w:rPr>
          <w:rFonts w:ascii="Trebuchet MS" w:hAnsi="Trebuchet MS" w:cs="Arial"/>
          <w:b/>
          <w:bCs/>
          <w:sz w:val="22"/>
        </w:rPr>
      </w:pPr>
    </w:p>
    <w:p w14:paraId="0BADA251" w14:textId="77777777" w:rsidR="0083495C" w:rsidRPr="000257B3" w:rsidRDefault="0083495C" w:rsidP="0083495C">
      <w:pPr>
        <w:rPr>
          <w:rFonts w:ascii="Trebuchet MS" w:hAnsi="Trebuchet MS" w:cs="Arial"/>
          <w:b/>
          <w:bCs/>
          <w:color w:val="000000"/>
          <w:sz w:val="22"/>
        </w:rPr>
      </w:pPr>
      <w:r w:rsidRPr="000257B3">
        <w:rPr>
          <w:rFonts w:ascii="Trebuchet MS" w:hAnsi="Trebuchet MS" w:cs="Arial"/>
          <w:b/>
          <w:bCs/>
          <w:color w:val="000000"/>
          <w:sz w:val="22"/>
        </w:rPr>
        <w:t>Le domicile au cœur du vieillissement</w:t>
      </w:r>
    </w:p>
    <w:p w14:paraId="1F38AB0F" w14:textId="6D9BE9F8" w:rsidR="0083495C" w:rsidRPr="000257B3" w:rsidRDefault="0083495C" w:rsidP="0083495C">
      <w:pPr>
        <w:rPr>
          <w:rFonts w:ascii="Trebuchet MS" w:hAnsi="Trebuchet MS" w:cs="Arial"/>
          <w:i/>
          <w:iCs/>
          <w:color w:val="000000"/>
          <w:sz w:val="22"/>
        </w:rPr>
      </w:pPr>
      <w:r w:rsidRPr="000257B3">
        <w:rPr>
          <w:rFonts w:ascii="Trebuchet MS" w:hAnsi="Trebuchet MS" w:cs="Arial"/>
          <w:i/>
          <w:iCs/>
          <w:color w:val="000000"/>
          <w:sz w:val="22"/>
        </w:rPr>
        <w:t xml:space="preserve">Organisé par l’Association du Réseau de Consultants en Gérontologie (ARCG) et l’Université de Bordeaux </w:t>
      </w:r>
    </w:p>
    <w:p w14:paraId="5C0729AD" w14:textId="5A241CC0" w:rsidR="0083495C" w:rsidRPr="000257B3" w:rsidRDefault="0083495C" w:rsidP="0083495C">
      <w:pPr>
        <w:rPr>
          <w:rFonts w:ascii="Trebuchet MS" w:hAnsi="Trebuchet MS" w:cs="Arial"/>
          <w:b/>
          <w:bCs/>
          <w:color w:val="000000"/>
          <w:sz w:val="22"/>
        </w:rPr>
      </w:pPr>
      <w:r w:rsidRPr="000257B3">
        <w:rPr>
          <w:rFonts w:ascii="Trebuchet MS" w:hAnsi="Trebuchet MS" w:cs="Arial"/>
          <w:b/>
          <w:bCs/>
          <w:color w:val="000000"/>
          <w:sz w:val="22"/>
        </w:rPr>
        <w:t>Le 20 novembre 2025, Bordeaux</w:t>
      </w:r>
    </w:p>
    <w:p w14:paraId="19D6B9C7" w14:textId="408C6B9C" w:rsidR="0083495C" w:rsidRPr="000257B3" w:rsidRDefault="0083495C" w:rsidP="0083495C">
      <w:pPr>
        <w:rPr>
          <w:rFonts w:ascii="Trebuchet MS" w:hAnsi="Trebuchet MS" w:cs="Arial"/>
          <w:sz w:val="22"/>
        </w:rPr>
      </w:pPr>
      <w:hyperlink r:id="rId738" w:history="1">
        <w:r w:rsidRPr="000257B3">
          <w:rPr>
            <w:rStyle w:val="Lienhypertexte"/>
            <w:rFonts w:ascii="Trebuchet MS" w:hAnsi="Trebuchet MS" w:cs="Arial"/>
            <w:sz w:val="22"/>
          </w:rPr>
          <w:t>Plus d’informations</w:t>
        </w:r>
      </w:hyperlink>
    </w:p>
    <w:p w14:paraId="1D0790A5" w14:textId="77777777" w:rsidR="00F95DFD" w:rsidRPr="000257B3" w:rsidRDefault="00F95DFD" w:rsidP="00D71B18">
      <w:pPr>
        <w:pStyle w:val="NormalWeb"/>
        <w:spacing w:before="0" w:beforeAutospacing="0" w:after="0" w:afterAutospacing="0"/>
        <w:jc w:val="both"/>
        <w:rPr>
          <w:rFonts w:ascii="Trebuchet MS" w:hAnsi="Trebuchet MS" w:cs="Arial"/>
          <w:b/>
          <w:bCs/>
          <w:sz w:val="22"/>
        </w:rPr>
      </w:pPr>
    </w:p>
    <w:p w14:paraId="7441D90A"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Prendre soin de la pratique des soignants. Le projet d’organisations éthiquement réinventées</w:t>
      </w:r>
    </w:p>
    <w:p w14:paraId="1D30440E"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XXVI</w:t>
      </w:r>
      <w:r w:rsidRPr="000257B3">
        <w:rPr>
          <w:rFonts w:ascii="Trebuchet MS" w:hAnsi="Trebuchet MS" w:cs="Arial"/>
          <w:i/>
          <w:iCs/>
          <w:sz w:val="22"/>
          <w:vertAlign w:val="superscript"/>
        </w:rPr>
        <w:t>èmes</w:t>
      </w:r>
      <w:proofErr w:type="spellEnd"/>
      <w:r w:rsidRPr="000257B3">
        <w:rPr>
          <w:rFonts w:ascii="Trebuchet MS" w:hAnsi="Trebuchet MS" w:cs="Arial"/>
          <w:i/>
          <w:iCs/>
          <w:sz w:val="22"/>
        </w:rPr>
        <w:t xml:space="preserve"> Journées itinérantes francophones d’éthique des soins de santé </w:t>
      </w:r>
    </w:p>
    <w:p w14:paraId="5FAF847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20 et 21 novembre 2025, Reims </w:t>
      </w:r>
    </w:p>
    <w:p w14:paraId="6B795F42" w14:textId="77777777" w:rsidR="00D71B18" w:rsidRPr="000257B3" w:rsidRDefault="00D71B18" w:rsidP="00D71B18">
      <w:pPr>
        <w:pStyle w:val="NormalWeb"/>
        <w:spacing w:before="0" w:beforeAutospacing="0" w:after="0" w:afterAutospacing="0"/>
        <w:jc w:val="both"/>
        <w:rPr>
          <w:rFonts w:ascii="Trebuchet MS" w:hAnsi="Trebuchet MS" w:cs="Arial"/>
          <w:sz w:val="22"/>
        </w:rPr>
      </w:pPr>
      <w:hyperlink r:id="rId73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A485041" w14:textId="77777777" w:rsidR="00D71B18" w:rsidRPr="000257B3" w:rsidRDefault="00D71B18" w:rsidP="00D71B18">
      <w:pPr>
        <w:pStyle w:val="NormalWeb"/>
        <w:spacing w:before="0" w:beforeAutospacing="0" w:after="0" w:afterAutospacing="0"/>
        <w:rPr>
          <w:rFonts w:ascii="Trebuchet MS" w:hAnsi="Trebuchet MS" w:cs="Arial"/>
          <w:b/>
          <w:bCs/>
          <w:sz w:val="22"/>
        </w:rPr>
      </w:pPr>
    </w:p>
    <w:p w14:paraId="333B8908"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Savoirs juridiques et décision publique</w:t>
      </w:r>
    </w:p>
    <w:p w14:paraId="0E04D352"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Centre universitaire rouennais d'études juridiques</w:t>
      </w:r>
    </w:p>
    <w:p w14:paraId="6A2BBB57"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Les 20 et 21 novembre 2025, Rouen </w:t>
      </w:r>
    </w:p>
    <w:p w14:paraId="2ABEEE8B" w14:textId="77777777" w:rsidR="00D71B18" w:rsidRPr="000257B3" w:rsidRDefault="00D71B18" w:rsidP="00D71B18">
      <w:pPr>
        <w:pStyle w:val="NormalWeb"/>
        <w:spacing w:before="0" w:beforeAutospacing="0" w:after="0" w:afterAutospacing="0"/>
        <w:rPr>
          <w:rFonts w:ascii="Trebuchet MS" w:hAnsi="Trebuchet MS" w:cs="Arial"/>
          <w:sz w:val="22"/>
        </w:rPr>
      </w:pPr>
      <w:hyperlink r:id="rId74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9D22096" w14:textId="77777777" w:rsidR="00D71B18" w:rsidRPr="000257B3" w:rsidRDefault="00D71B18" w:rsidP="00D71B18">
      <w:pPr>
        <w:pStyle w:val="NormalWeb"/>
        <w:spacing w:before="0" w:beforeAutospacing="0" w:after="0" w:afterAutospacing="0"/>
        <w:rPr>
          <w:rFonts w:ascii="Trebuchet MS" w:hAnsi="Trebuchet MS" w:cs="Arial"/>
          <w:b/>
          <w:bCs/>
          <w:sz w:val="22"/>
        </w:rPr>
      </w:pPr>
    </w:p>
    <w:p w14:paraId="0D390F62"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Transition énergétique et reconfigurations des territoires</w:t>
      </w:r>
    </w:p>
    <w:p w14:paraId="610FE3DD"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Organisé par la MMSH d’Aix-en-Provence  </w:t>
      </w:r>
    </w:p>
    <w:p w14:paraId="39A57724"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Les 20 et 21 novembre 2025, Aix en Provence </w:t>
      </w:r>
    </w:p>
    <w:p w14:paraId="1BD88276" w14:textId="77777777" w:rsidR="00D71B18" w:rsidRPr="000257B3" w:rsidRDefault="00D71B18" w:rsidP="00D71B18">
      <w:pPr>
        <w:pStyle w:val="NormalWeb"/>
        <w:spacing w:before="0" w:beforeAutospacing="0" w:after="0" w:afterAutospacing="0"/>
        <w:rPr>
          <w:rFonts w:ascii="Trebuchet MS" w:hAnsi="Trebuchet MS" w:cs="Arial"/>
          <w:sz w:val="22"/>
        </w:rPr>
      </w:pPr>
      <w:hyperlink r:id="rId74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C11AF4C" w14:textId="77777777" w:rsidR="00D71B18" w:rsidRPr="000257B3" w:rsidRDefault="00D71B18" w:rsidP="00D71B18">
      <w:pPr>
        <w:pStyle w:val="NormalWeb"/>
        <w:spacing w:before="0" w:beforeAutospacing="0" w:after="0" w:afterAutospacing="0"/>
        <w:rPr>
          <w:rFonts w:ascii="Trebuchet MS" w:hAnsi="Trebuchet MS" w:cs="Arial"/>
          <w:sz w:val="22"/>
        </w:rPr>
      </w:pPr>
    </w:p>
    <w:p w14:paraId="2D7EECEC"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Transitions territoriales – Recherche et action publique en contexte d’incertitudes et de tensions</w:t>
      </w:r>
    </w:p>
    <w:p w14:paraId="7953EC4D" w14:textId="77777777" w:rsidR="00D71B18" w:rsidRPr="000257B3" w:rsidRDefault="00D71B18" w:rsidP="00D71B18">
      <w:pPr>
        <w:rPr>
          <w:rFonts w:ascii="Trebuchet MS" w:hAnsi="Trebuchet MS" w:cs="Arial"/>
          <w:i/>
          <w:iCs/>
          <w:sz w:val="22"/>
        </w:rPr>
      </w:pPr>
      <w:r w:rsidRPr="000257B3">
        <w:rPr>
          <w:rFonts w:ascii="Trebuchet MS" w:hAnsi="Trebuchet MS" w:cs="Arial"/>
          <w:i/>
          <w:iCs/>
          <w:sz w:val="22"/>
        </w:rPr>
        <w:t>Organisé par l’UMR « Territoires »</w:t>
      </w:r>
    </w:p>
    <w:p w14:paraId="239D4C9F" w14:textId="77777777" w:rsidR="00D71B18" w:rsidRPr="000257B3" w:rsidRDefault="00D71B18" w:rsidP="00D71B18">
      <w:pPr>
        <w:rPr>
          <w:rFonts w:ascii="Trebuchet MS" w:hAnsi="Trebuchet MS" w:cs="Arial"/>
          <w:b/>
          <w:bCs/>
          <w:sz w:val="22"/>
        </w:rPr>
      </w:pPr>
      <w:r w:rsidRPr="000257B3">
        <w:rPr>
          <w:rFonts w:ascii="Trebuchet MS" w:hAnsi="Trebuchet MS" w:cs="Arial"/>
          <w:b/>
          <w:bCs/>
          <w:sz w:val="22"/>
        </w:rPr>
        <w:t>Du 24 au 26 novembre 2025, Clermont-Ferrand</w:t>
      </w:r>
    </w:p>
    <w:p w14:paraId="649132F8" w14:textId="77777777" w:rsidR="00D71B18" w:rsidRPr="000257B3" w:rsidRDefault="00D71B18" w:rsidP="00D71B18">
      <w:pPr>
        <w:rPr>
          <w:rFonts w:ascii="Trebuchet MS" w:hAnsi="Trebuchet MS" w:cs="Arial"/>
          <w:sz w:val="22"/>
        </w:rPr>
      </w:pPr>
      <w:hyperlink r:id="rId742" w:history="1">
        <w:r w:rsidRPr="000257B3">
          <w:rPr>
            <w:rStyle w:val="Lienhypertexte"/>
            <w:rFonts w:ascii="Trebuchet MS" w:hAnsi="Trebuchet MS" w:cs="Arial"/>
            <w:sz w:val="22"/>
          </w:rPr>
          <w:t>Plus d’informations</w:t>
        </w:r>
      </w:hyperlink>
    </w:p>
    <w:p w14:paraId="315D51AD" w14:textId="77777777" w:rsidR="00D71B18" w:rsidRPr="000257B3" w:rsidRDefault="00D71B18" w:rsidP="00D71B18">
      <w:pPr>
        <w:pStyle w:val="NormalWeb"/>
        <w:spacing w:before="0" w:beforeAutospacing="0" w:after="0" w:afterAutospacing="0"/>
        <w:rPr>
          <w:rFonts w:ascii="Trebuchet MS" w:hAnsi="Trebuchet MS" w:cs="Arial"/>
          <w:sz w:val="22"/>
        </w:rPr>
      </w:pPr>
    </w:p>
    <w:p w14:paraId="64131DCE"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Journées Annuelles de la SFGG</w:t>
      </w:r>
    </w:p>
    <w:p w14:paraId="4C6B5E5F"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Organisées par la Société Française de Gériatrie et de Gérontologie (SFGG)</w:t>
      </w:r>
    </w:p>
    <w:p w14:paraId="4E1049FD"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Du 24 au 26 novembre 2025, Paris</w:t>
      </w:r>
    </w:p>
    <w:p w14:paraId="61F342D4" w14:textId="77777777" w:rsidR="00D71B18" w:rsidRPr="000257B3" w:rsidRDefault="00D71B18" w:rsidP="00D71B18">
      <w:pPr>
        <w:pStyle w:val="NormalWeb"/>
        <w:spacing w:before="0" w:beforeAutospacing="0" w:after="0" w:afterAutospacing="0"/>
        <w:rPr>
          <w:rFonts w:ascii="Trebuchet MS" w:hAnsi="Trebuchet MS" w:cs="Arial"/>
          <w:sz w:val="22"/>
        </w:rPr>
      </w:pPr>
      <w:hyperlink r:id="rId74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C57A9A3" w14:textId="77777777" w:rsidR="00D71B18" w:rsidRPr="000257B3" w:rsidRDefault="00D71B18" w:rsidP="00D71B18">
      <w:pPr>
        <w:pStyle w:val="NormalWeb"/>
        <w:spacing w:before="0" w:beforeAutospacing="0" w:after="0" w:afterAutospacing="0"/>
        <w:rPr>
          <w:rFonts w:ascii="Trebuchet MS" w:hAnsi="Trebuchet MS" w:cs="Arial"/>
          <w:b/>
          <w:bCs/>
          <w:sz w:val="22"/>
        </w:rPr>
      </w:pPr>
    </w:p>
    <w:p w14:paraId="5A13BE43"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Bonnes pratiques cliniques</w:t>
      </w:r>
    </w:p>
    <w:p w14:paraId="4276E755"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45</w:t>
      </w:r>
      <w:r w:rsidRPr="000257B3">
        <w:rPr>
          <w:rFonts w:ascii="Trebuchet MS" w:hAnsi="Trebuchet MS" w:cs="Arial"/>
          <w:i/>
          <w:iCs/>
          <w:color w:val="000000"/>
          <w:sz w:val="22"/>
          <w:vertAlign w:val="superscript"/>
          <w:lang w:eastAsia="en-US"/>
        </w:rPr>
        <w:t>èmes</w:t>
      </w:r>
      <w:r w:rsidRPr="000257B3">
        <w:rPr>
          <w:rFonts w:ascii="Trebuchet MS" w:hAnsi="Trebuchet MS" w:cs="Arial"/>
          <w:i/>
          <w:iCs/>
          <w:color w:val="000000"/>
          <w:sz w:val="22"/>
          <w:lang w:eastAsia="en-US"/>
        </w:rPr>
        <w:t xml:space="preserve"> Journées Annuelles de la Société Française de Gériatrie et Gérontologie</w:t>
      </w:r>
    </w:p>
    <w:p w14:paraId="66957D4C"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Du 24 au 26 novembre 2025, Paris (hybride)</w:t>
      </w:r>
    </w:p>
    <w:p w14:paraId="0FF4A926"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744"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3809D6CB"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p>
    <w:p w14:paraId="6C82083A"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Permanence et </w:t>
      </w:r>
      <w:proofErr w:type="spellStart"/>
      <w:r w:rsidRPr="000257B3">
        <w:rPr>
          <w:rFonts w:ascii="Trebuchet MS" w:hAnsi="Trebuchet MS" w:cs="Arial"/>
          <w:b/>
          <w:bCs/>
          <w:color w:val="000000"/>
          <w:sz w:val="22"/>
          <w:lang w:eastAsia="en-US"/>
        </w:rPr>
        <w:t>continuite</w:t>
      </w:r>
      <w:proofErr w:type="spellEnd"/>
      <w:r w:rsidRPr="000257B3">
        <w:rPr>
          <w:rFonts w:ascii="Trebuchet MS" w:hAnsi="Trebuchet MS" w:cs="Arial"/>
          <w:b/>
          <w:bCs/>
          <w:color w:val="000000"/>
          <w:sz w:val="22"/>
          <w:lang w:eastAsia="en-US"/>
        </w:rPr>
        <w:t xml:space="preserve">́ dans l’art du Moyen </w:t>
      </w:r>
      <w:proofErr w:type="spellStart"/>
      <w:r w:rsidRPr="000257B3">
        <w:rPr>
          <w:rFonts w:ascii="Trebuchet MS" w:hAnsi="Trebuchet MS" w:cs="Arial"/>
          <w:b/>
          <w:bCs/>
          <w:color w:val="000000"/>
          <w:sz w:val="22"/>
          <w:lang w:eastAsia="en-US"/>
        </w:rPr>
        <w:t>Âge</w:t>
      </w:r>
      <w:proofErr w:type="spellEnd"/>
    </w:p>
    <w:p w14:paraId="53829B25" w14:textId="77777777" w:rsidR="00D71B18" w:rsidRPr="000257B3" w:rsidRDefault="00D71B18" w:rsidP="00D71B1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l’Institut de Recherches Historiques du Septentrion (</w:t>
      </w:r>
      <w:proofErr w:type="spellStart"/>
      <w:r w:rsidRPr="000257B3">
        <w:rPr>
          <w:rFonts w:ascii="Trebuchet MS" w:hAnsi="Trebuchet MS" w:cs="Arial"/>
          <w:i/>
          <w:iCs/>
          <w:color w:val="000000"/>
          <w:sz w:val="22"/>
          <w:lang w:eastAsia="en-US"/>
        </w:rPr>
        <w:t>IRHiS</w:t>
      </w:r>
      <w:proofErr w:type="spellEnd"/>
      <w:r w:rsidRPr="000257B3">
        <w:rPr>
          <w:rFonts w:ascii="Trebuchet MS" w:hAnsi="Trebuchet MS" w:cs="Arial"/>
          <w:i/>
          <w:iCs/>
          <w:color w:val="000000"/>
          <w:sz w:val="22"/>
          <w:lang w:eastAsia="en-US"/>
        </w:rPr>
        <w:t xml:space="preserve">) et le </w:t>
      </w:r>
      <w:proofErr w:type="spellStart"/>
      <w:r w:rsidRPr="000257B3">
        <w:rPr>
          <w:rFonts w:ascii="Trebuchet MS" w:hAnsi="Trebuchet MS" w:cs="Arial"/>
          <w:i/>
          <w:iCs/>
          <w:color w:val="000000"/>
          <w:sz w:val="22"/>
          <w:lang w:eastAsia="en-US"/>
        </w:rPr>
        <w:t>le</w:t>
      </w:r>
      <w:proofErr w:type="spellEnd"/>
      <w:r w:rsidRPr="000257B3">
        <w:rPr>
          <w:rFonts w:ascii="Trebuchet MS" w:hAnsi="Trebuchet MS" w:cs="Arial"/>
          <w:i/>
          <w:iCs/>
          <w:color w:val="000000"/>
          <w:sz w:val="22"/>
          <w:lang w:eastAsia="en-US"/>
        </w:rPr>
        <w:t xml:space="preserve"> Centre de recherche « Histoire culturelle et sociale des arts » (</w:t>
      </w:r>
      <w:proofErr w:type="spellStart"/>
      <w:r w:rsidRPr="000257B3">
        <w:rPr>
          <w:rFonts w:ascii="Trebuchet MS" w:hAnsi="Trebuchet MS" w:cs="Arial"/>
          <w:i/>
          <w:iCs/>
          <w:color w:val="000000"/>
          <w:sz w:val="22"/>
          <w:lang w:eastAsia="en-US"/>
        </w:rPr>
        <w:t>HiCSA</w:t>
      </w:r>
      <w:proofErr w:type="spellEnd"/>
      <w:r w:rsidRPr="000257B3">
        <w:rPr>
          <w:rFonts w:ascii="Trebuchet MS" w:hAnsi="Trebuchet MS" w:cs="Arial"/>
          <w:i/>
          <w:iCs/>
          <w:color w:val="000000"/>
          <w:sz w:val="22"/>
          <w:lang w:eastAsia="en-US"/>
        </w:rPr>
        <w:t>)</w:t>
      </w:r>
    </w:p>
    <w:p w14:paraId="5486C0DE" w14:textId="77777777" w:rsidR="00D71B18" w:rsidRPr="000257B3" w:rsidRDefault="00D71B18" w:rsidP="00D71B1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Les 24 et 25 novembre 2025, Paris, Villeneuve-d'Ascq</w:t>
      </w:r>
    </w:p>
    <w:p w14:paraId="50A1EA1A" w14:textId="77777777" w:rsidR="00D71B18" w:rsidRPr="000257B3" w:rsidRDefault="00D71B18" w:rsidP="00D71B18">
      <w:pPr>
        <w:autoSpaceDE w:val="0"/>
        <w:autoSpaceDN w:val="0"/>
        <w:adjustRightInd w:val="0"/>
        <w:rPr>
          <w:rFonts w:ascii="Trebuchet MS" w:hAnsi="Trebuchet MS" w:cs="Arial"/>
          <w:color w:val="000000"/>
          <w:sz w:val="22"/>
          <w:lang w:eastAsia="en-US"/>
        </w:rPr>
      </w:pPr>
      <w:hyperlink r:id="rId745"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01819C96" w14:textId="77777777" w:rsidR="0083495C" w:rsidRPr="000257B3" w:rsidRDefault="0083495C" w:rsidP="00D71B18">
      <w:pPr>
        <w:rPr>
          <w:rFonts w:ascii="Trebuchet MS" w:hAnsi="Trebuchet MS" w:cs="Arial"/>
          <w:b/>
          <w:bCs/>
          <w:color w:val="000000"/>
          <w:sz w:val="22"/>
        </w:rPr>
      </w:pPr>
    </w:p>
    <w:p w14:paraId="5B13A312" w14:textId="00BD841A" w:rsidR="00D71B18" w:rsidRPr="000257B3" w:rsidRDefault="00D71B18" w:rsidP="00D71B18">
      <w:pPr>
        <w:rPr>
          <w:rFonts w:ascii="Trebuchet MS" w:hAnsi="Trebuchet MS" w:cs="Arial"/>
          <w:b/>
          <w:bCs/>
          <w:color w:val="000000"/>
          <w:sz w:val="22"/>
        </w:rPr>
      </w:pPr>
      <w:r w:rsidRPr="000257B3">
        <w:rPr>
          <w:rFonts w:ascii="Trebuchet MS" w:hAnsi="Trebuchet MS" w:cs="Arial"/>
          <w:b/>
          <w:bCs/>
          <w:color w:val="000000"/>
          <w:sz w:val="22"/>
        </w:rPr>
        <w:t>L’espace habité : appropriation(s), dépossession(s), résistance(s)</w:t>
      </w:r>
    </w:p>
    <w:p w14:paraId="1B63CB79" w14:textId="77777777" w:rsidR="00D71B18" w:rsidRPr="000257B3" w:rsidRDefault="00D71B18" w:rsidP="00D71B18">
      <w:pPr>
        <w:rPr>
          <w:rFonts w:ascii="Trebuchet MS" w:hAnsi="Trebuchet MS" w:cs="Arial"/>
          <w:i/>
          <w:iCs/>
          <w:color w:val="000000"/>
          <w:sz w:val="22"/>
        </w:rPr>
      </w:pPr>
      <w:r w:rsidRPr="000257B3">
        <w:rPr>
          <w:rFonts w:ascii="Trebuchet MS" w:hAnsi="Trebuchet MS" w:cs="Arial"/>
          <w:i/>
          <w:iCs/>
          <w:color w:val="000000"/>
          <w:sz w:val="22"/>
        </w:rPr>
        <w:t xml:space="preserve">Organisé par </w:t>
      </w:r>
      <w:proofErr w:type="gramStart"/>
      <w:r w:rsidRPr="000257B3">
        <w:rPr>
          <w:rFonts w:ascii="Trebuchet MS" w:hAnsi="Trebuchet MS" w:cs="Arial"/>
          <w:i/>
          <w:iCs/>
          <w:color w:val="000000"/>
          <w:sz w:val="22"/>
        </w:rPr>
        <w:t xml:space="preserve">les </w:t>
      </w:r>
      <w:proofErr w:type="spellStart"/>
      <w:r w:rsidRPr="000257B3">
        <w:rPr>
          <w:rFonts w:ascii="Trebuchet MS" w:hAnsi="Trebuchet MS" w:cs="Arial"/>
          <w:i/>
          <w:iCs/>
          <w:color w:val="000000"/>
          <w:sz w:val="22"/>
        </w:rPr>
        <w:t>doctorant</w:t>
      </w:r>
      <w:proofErr w:type="gramEnd"/>
      <w:r w:rsidRPr="000257B3">
        <w:rPr>
          <w:rFonts w:ascii="Trebuchet MS" w:hAnsi="Trebuchet MS" w:cs="Arial"/>
          <w:i/>
          <w:iCs/>
          <w:color w:val="000000"/>
          <w:sz w:val="22"/>
        </w:rPr>
        <w:t>·es</w:t>
      </w:r>
      <w:proofErr w:type="spellEnd"/>
      <w:r w:rsidRPr="000257B3">
        <w:rPr>
          <w:rFonts w:ascii="Trebuchet MS" w:hAnsi="Trebuchet MS" w:cs="Arial"/>
          <w:i/>
          <w:iCs/>
          <w:color w:val="000000"/>
          <w:sz w:val="22"/>
        </w:rPr>
        <w:t xml:space="preserve"> du RT9 (Sociologie de l’urbain et des territoires) de l’Association française de sociologie</w:t>
      </w:r>
    </w:p>
    <w:p w14:paraId="5E81A3F1" w14:textId="77777777" w:rsidR="00D71B18" w:rsidRPr="000257B3" w:rsidRDefault="00D71B18" w:rsidP="00D71B18">
      <w:pPr>
        <w:rPr>
          <w:rFonts w:ascii="Trebuchet MS" w:hAnsi="Trebuchet MS" w:cs="Arial"/>
          <w:b/>
          <w:bCs/>
          <w:color w:val="000000"/>
          <w:sz w:val="22"/>
        </w:rPr>
      </w:pPr>
      <w:r w:rsidRPr="000257B3">
        <w:rPr>
          <w:rFonts w:ascii="Trebuchet MS" w:hAnsi="Trebuchet MS" w:cs="Arial"/>
          <w:b/>
          <w:bCs/>
          <w:color w:val="000000"/>
          <w:sz w:val="22"/>
        </w:rPr>
        <w:t>Le 25 novembre 2025, Tours</w:t>
      </w:r>
    </w:p>
    <w:p w14:paraId="2E7B3D3A" w14:textId="77777777" w:rsidR="00D71B18" w:rsidRPr="000257B3" w:rsidRDefault="00D71B18" w:rsidP="00D71B18">
      <w:pPr>
        <w:rPr>
          <w:rFonts w:ascii="Trebuchet MS" w:hAnsi="Trebuchet MS" w:cs="Arial"/>
          <w:sz w:val="22"/>
        </w:rPr>
      </w:pPr>
      <w:hyperlink r:id="rId746" w:history="1">
        <w:r w:rsidRPr="000257B3">
          <w:rPr>
            <w:rStyle w:val="Lienhypertexte"/>
            <w:rFonts w:ascii="Trebuchet MS" w:hAnsi="Trebuchet MS" w:cs="Arial"/>
            <w:sz w:val="22"/>
          </w:rPr>
          <w:t>Plus d’informations</w:t>
        </w:r>
      </w:hyperlink>
    </w:p>
    <w:p w14:paraId="48E8AA65"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0DDB3BE" w14:textId="77777777" w:rsidR="00D71B18" w:rsidRPr="000257B3" w:rsidRDefault="00D71B18" w:rsidP="00D71B18">
      <w:pPr>
        <w:rPr>
          <w:rFonts w:ascii="Trebuchet MS" w:hAnsi="Trebuchet MS" w:cs="Arial"/>
          <w:b/>
          <w:bCs/>
          <w:color w:val="000000"/>
          <w:sz w:val="22"/>
        </w:rPr>
      </w:pPr>
      <w:r w:rsidRPr="000257B3">
        <w:rPr>
          <w:rFonts w:ascii="Trebuchet MS" w:hAnsi="Trebuchet MS" w:cs="Arial"/>
          <w:b/>
          <w:bCs/>
          <w:color w:val="000000"/>
          <w:sz w:val="22"/>
        </w:rPr>
        <w:t>Conditions d’autonomisation économique des personnes handicapées dans les politiques sociales et d’emploi contemporaines</w:t>
      </w:r>
    </w:p>
    <w:p w14:paraId="74454BB3" w14:textId="77777777" w:rsidR="00D71B18" w:rsidRPr="000257B3" w:rsidRDefault="00D71B18" w:rsidP="00D71B18">
      <w:pPr>
        <w:rPr>
          <w:rFonts w:ascii="Trebuchet MS" w:hAnsi="Trebuchet MS" w:cs="Arial"/>
          <w:i/>
          <w:iCs/>
          <w:color w:val="000000"/>
          <w:sz w:val="22"/>
        </w:rPr>
      </w:pPr>
      <w:r w:rsidRPr="000257B3">
        <w:rPr>
          <w:rFonts w:ascii="Trebuchet MS" w:hAnsi="Trebuchet MS" w:cs="Arial"/>
          <w:i/>
          <w:iCs/>
          <w:color w:val="000000"/>
          <w:sz w:val="22"/>
        </w:rPr>
        <w:t xml:space="preserve">Journée jeunes </w:t>
      </w:r>
      <w:proofErr w:type="spellStart"/>
      <w:r w:rsidRPr="000257B3">
        <w:rPr>
          <w:rFonts w:ascii="Trebuchet MS" w:hAnsi="Trebuchet MS" w:cs="Arial"/>
          <w:i/>
          <w:iCs/>
          <w:color w:val="000000"/>
          <w:sz w:val="22"/>
        </w:rPr>
        <w:t>chercheur·es</w:t>
      </w:r>
      <w:proofErr w:type="spellEnd"/>
      <w:r w:rsidRPr="000257B3">
        <w:rPr>
          <w:rFonts w:ascii="Trebuchet MS" w:hAnsi="Trebuchet MS" w:cs="Arial"/>
          <w:i/>
          <w:iCs/>
          <w:color w:val="000000"/>
          <w:sz w:val="22"/>
        </w:rPr>
        <w:t xml:space="preserve"> organisée par le LIEPP dans le cadre du projet de recherche « Promouvoir l’autonomie économique des personnes handicapées par l’emploi et les politiques sociales » (PRESPOL)</w:t>
      </w:r>
    </w:p>
    <w:p w14:paraId="2175FD67" w14:textId="77777777" w:rsidR="00D71B18" w:rsidRPr="000257B3" w:rsidRDefault="00D71B18" w:rsidP="00D71B18">
      <w:pPr>
        <w:rPr>
          <w:rFonts w:ascii="Trebuchet MS" w:hAnsi="Trebuchet MS" w:cs="Arial"/>
          <w:b/>
          <w:bCs/>
          <w:color w:val="000000"/>
          <w:sz w:val="22"/>
        </w:rPr>
      </w:pPr>
      <w:r w:rsidRPr="000257B3">
        <w:rPr>
          <w:rFonts w:ascii="Trebuchet MS" w:hAnsi="Trebuchet MS" w:cs="Arial"/>
          <w:b/>
          <w:bCs/>
          <w:color w:val="000000"/>
          <w:sz w:val="22"/>
        </w:rPr>
        <w:t>Le 26 novembre 2025, Aubervilliers</w:t>
      </w:r>
    </w:p>
    <w:p w14:paraId="46871722" w14:textId="77777777" w:rsidR="00D71B18" w:rsidRPr="000257B3" w:rsidRDefault="00D71B18" w:rsidP="00D71B18">
      <w:pPr>
        <w:rPr>
          <w:rFonts w:ascii="Trebuchet MS" w:hAnsi="Trebuchet MS" w:cs="Arial"/>
          <w:sz w:val="22"/>
        </w:rPr>
      </w:pPr>
      <w:hyperlink r:id="rId747" w:history="1">
        <w:r w:rsidRPr="000257B3">
          <w:rPr>
            <w:rStyle w:val="Lienhypertexte"/>
            <w:rFonts w:ascii="Trebuchet MS" w:hAnsi="Trebuchet MS" w:cs="Arial"/>
            <w:sz w:val="22"/>
          </w:rPr>
          <w:t>Plus d’informations</w:t>
        </w:r>
      </w:hyperlink>
    </w:p>
    <w:p w14:paraId="478F4E77"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54119A96" w14:textId="6A06C1DD" w:rsidR="00BB48DA" w:rsidRPr="000257B3" w:rsidRDefault="00BB48DA" w:rsidP="00BB48DA">
      <w:pPr>
        <w:rPr>
          <w:rFonts w:ascii="Trebuchet MS" w:hAnsi="Trebuchet MS" w:cs="Arial"/>
          <w:b/>
          <w:bCs/>
          <w:color w:val="000000"/>
          <w:sz w:val="22"/>
        </w:rPr>
      </w:pPr>
      <w:r w:rsidRPr="000257B3">
        <w:rPr>
          <w:rFonts w:ascii="Trebuchet MS" w:hAnsi="Trebuchet MS" w:cs="Arial"/>
          <w:b/>
          <w:bCs/>
          <w:color w:val="000000"/>
          <w:sz w:val="22"/>
        </w:rPr>
        <w:t>Séminaire « Rapports d'âge et de génération : atelier sur les matériaux et méthodes d'enquête. Sociologie, histoire, anthropologie</w:t>
      </w:r>
      <w:r w:rsidR="00203811" w:rsidRPr="000257B3">
        <w:rPr>
          <w:rFonts w:ascii="Trebuchet MS" w:hAnsi="Trebuchet MS" w:cs="Arial"/>
          <w:b/>
          <w:bCs/>
          <w:color w:val="000000"/>
          <w:sz w:val="22"/>
        </w:rPr>
        <w:t> »</w:t>
      </w:r>
    </w:p>
    <w:p w14:paraId="42643C4A" w14:textId="77777777" w:rsidR="00BB48DA" w:rsidRPr="000257B3" w:rsidRDefault="00BB48DA" w:rsidP="00BB48DA">
      <w:pPr>
        <w:rPr>
          <w:rFonts w:ascii="Trebuchet MS" w:hAnsi="Trebuchet MS" w:cs="Arial"/>
          <w:i/>
          <w:iCs/>
          <w:color w:val="000000"/>
          <w:sz w:val="22"/>
        </w:rPr>
      </w:pPr>
      <w:r w:rsidRPr="000257B3">
        <w:rPr>
          <w:rFonts w:ascii="Trebuchet MS" w:hAnsi="Trebuchet MS" w:cs="Arial"/>
          <w:i/>
          <w:iCs/>
          <w:color w:val="000000"/>
          <w:sz w:val="22"/>
        </w:rPr>
        <w:t>Organisé par l’EHESS</w:t>
      </w:r>
    </w:p>
    <w:p w14:paraId="1A69CDE2" w14:textId="49D05F7B" w:rsidR="00BB48DA" w:rsidRPr="000257B3" w:rsidRDefault="00BB48DA" w:rsidP="00BB48DA">
      <w:pPr>
        <w:rPr>
          <w:rFonts w:ascii="Trebuchet MS" w:hAnsi="Trebuchet MS" w:cs="Arial"/>
          <w:b/>
          <w:bCs/>
          <w:color w:val="000000"/>
          <w:sz w:val="22"/>
        </w:rPr>
      </w:pPr>
      <w:r w:rsidRPr="000257B3">
        <w:rPr>
          <w:rFonts w:ascii="Trebuchet MS" w:hAnsi="Trebuchet MS" w:cs="Arial"/>
          <w:b/>
          <w:bCs/>
          <w:color w:val="000000"/>
          <w:sz w:val="22"/>
        </w:rPr>
        <w:t>Du 22 octobre 2025 au 25 mai 2026, Paris</w:t>
      </w:r>
    </w:p>
    <w:p w14:paraId="680C1943" w14:textId="0EDE6A34" w:rsidR="00BB48DA" w:rsidRPr="000257B3" w:rsidRDefault="00BB48DA" w:rsidP="00BB48DA">
      <w:pPr>
        <w:rPr>
          <w:rFonts w:ascii="Trebuchet MS" w:hAnsi="Trebuchet MS" w:cs="Arial"/>
          <w:color w:val="000000"/>
          <w:sz w:val="22"/>
        </w:rPr>
      </w:pPr>
      <w:hyperlink r:id="rId748" w:history="1">
        <w:r w:rsidRPr="000257B3">
          <w:rPr>
            <w:rStyle w:val="Lienhypertexte"/>
            <w:rFonts w:ascii="Trebuchet MS" w:hAnsi="Trebuchet MS" w:cs="Arial"/>
            <w:sz w:val="22"/>
          </w:rPr>
          <w:t>Plus d’informations</w:t>
        </w:r>
      </w:hyperlink>
    </w:p>
    <w:p w14:paraId="6E8DE185" w14:textId="77777777" w:rsidR="00BB48DA" w:rsidRPr="000257B3" w:rsidRDefault="00BB48DA" w:rsidP="00D71B18">
      <w:pPr>
        <w:pStyle w:val="NormalWeb"/>
        <w:spacing w:before="0" w:beforeAutospacing="0" w:after="0" w:afterAutospacing="0"/>
        <w:jc w:val="both"/>
        <w:rPr>
          <w:rFonts w:ascii="Trebuchet MS" w:hAnsi="Trebuchet MS" w:cs="Arial"/>
          <w:b/>
          <w:bCs/>
          <w:sz w:val="22"/>
        </w:rPr>
      </w:pPr>
    </w:p>
    <w:p w14:paraId="046E325F" w14:textId="77777777" w:rsidR="009835D0" w:rsidRPr="000257B3" w:rsidRDefault="009835D0" w:rsidP="009835D0">
      <w:pPr>
        <w:rPr>
          <w:rFonts w:ascii="Trebuchet MS" w:hAnsi="Trebuchet MS" w:cs="Arial"/>
          <w:b/>
          <w:bCs/>
          <w:color w:val="000000"/>
          <w:sz w:val="22"/>
        </w:rPr>
      </w:pPr>
      <w:proofErr w:type="gramStart"/>
      <w:r w:rsidRPr="000257B3">
        <w:rPr>
          <w:rFonts w:ascii="Trebuchet MS" w:hAnsi="Trebuchet MS" w:cs="Arial"/>
          <w:b/>
          <w:bCs/>
          <w:color w:val="000000"/>
          <w:sz w:val="22"/>
        </w:rPr>
        <w:t>EHPAD publics</w:t>
      </w:r>
      <w:proofErr w:type="gramEnd"/>
      <w:r w:rsidRPr="000257B3">
        <w:rPr>
          <w:rFonts w:ascii="Trebuchet MS" w:hAnsi="Trebuchet MS" w:cs="Arial"/>
          <w:b/>
          <w:bCs/>
          <w:color w:val="000000"/>
          <w:sz w:val="22"/>
        </w:rPr>
        <w:t xml:space="preserve">, le défi du financement </w:t>
      </w:r>
    </w:p>
    <w:p w14:paraId="64BB8EBD" w14:textId="3466E006" w:rsidR="009835D0" w:rsidRPr="000257B3" w:rsidRDefault="009835D0" w:rsidP="009835D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national de la fonction publique territoriale (CNFPT), en partenariat avec la CNSA</w:t>
      </w:r>
    </w:p>
    <w:p w14:paraId="0A5FD755" w14:textId="7FCB257C" w:rsidR="009835D0" w:rsidRPr="000257B3" w:rsidRDefault="009835D0" w:rsidP="009835D0">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27 novembre 2025, par visioconférence</w:t>
      </w:r>
    </w:p>
    <w:p w14:paraId="19D49639" w14:textId="0F5373B5" w:rsidR="009835D0" w:rsidRPr="000257B3" w:rsidRDefault="009835D0" w:rsidP="009835D0">
      <w:pPr>
        <w:pStyle w:val="NormalWeb"/>
        <w:spacing w:before="0" w:beforeAutospacing="0" w:after="0" w:afterAutospacing="0"/>
        <w:jc w:val="both"/>
        <w:rPr>
          <w:rStyle w:val="Lienhypertexte"/>
          <w:rFonts w:ascii="Trebuchet MS" w:hAnsi="Trebuchet MS" w:cs="Arial"/>
          <w:sz w:val="22"/>
        </w:rPr>
      </w:pPr>
      <w:hyperlink r:id="rId749" w:history="1">
        <w:r w:rsidRPr="000257B3">
          <w:rPr>
            <w:rStyle w:val="Lienhypertexte"/>
            <w:rFonts w:ascii="Trebuchet MS" w:hAnsi="Trebuchet MS" w:cs="Arial"/>
            <w:sz w:val="22"/>
          </w:rPr>
          <w:t>Plus d’informations</w:t>
        </w:r>
      </w:hyperlink>
    </w:p>
    <w:p w14:paraId="0077E675" w14:textId="77777777" w:rsidR="009835D0" w:rsidRPr="000257B3" w:rsidRDefault="009835D0" w:rsidP="00D71B18">
      <w:pPr>
        <w:rPr>
          <w:rFonts w:ascii="Trebuchet MS" w:hAnsi="Trebuchet MS" w:cs="Arial"/>
          <w:b/>
          <w:bCs/>
          <w:color w:val="000000"/>
          <w:sz w:val="22"/>
        </w:rPr>
      </w:pPr>
    </w:p>
    <w:p w14:paraId="5FC20046" w14:textId="39AB6CC0" w:rsidR="00D71B18" w:rsidRPr="000257B3" w:rsidRDefault="00D71B18" w:rsidP="00D71B18">
      <w:pPr>
        <w:rPr>
          <w:rFonts w:ascii="Trebuchet MS" w:hAnsi="Trebuchet MS" w:cs="Arial"/>
          <w:b/>
          <w:bCs/>
          <w:color w:val="000000"/>
          <w:sz w:val="22"/>
        </w:rPr>
      </w:pPr>
      <w:r w:rsidRPr="000257B3">
        <w:rPr>
          <w:rFonts w:ascii="Trebuchet MS" w:hAnsi="Trebuchet MS" w:cs="Arial"/>
          <w:b/>
          <w:bCs/>
          <w:color w:val="000000"/>
          <w:sz w:val="22"/>
        </w:rPr>
        <w:t xml:space="preserve">Mutations des professions de santé et attractivité des territoires </w:t>
      </w:r>
    </w:p>
    <w:p w14:paraId="30915D7D" w14:textId="77777777" w:rsidR="00D71B18" w:rsidRPr="000257B3" w:rsidRDefault="00D71B18" w:rsidP="00D71B18">
      <w:pPr>
        <w:rPr>
          <w:rFonts w:ascii="Trebuchet MS" w:hAnsi="Trebuchet MS" w:cs="Arial"/>
          <w:i/>
          <w:iCs/>
          <w:color w:val="000000"/>
          <w:sz w:val="22"/>
        </w:rPr>
      </w:pPr>
      <w:r w:rsidRPr="000257B3">
        <w:rPr>
          <w:rFonts w:ascii="Trebuchet MS" w:hAnsi="Trebuchet MS" w:cs="Arial"/>
          <w:i/>
          <w:iCs/>
          <w:color w:val="000000"/>
          <w:sz w:val="22"/>
        </w:rPr>
        <w:t>Organisé dans le cadre de la Chaire Santé, Vulnérabilités, Territoires</w:t>
      </w:r>
    </w:p>
    <w:p w14:paraId="53BC5901" w14:textId="77777777" w:rsidR="00D71B18" w:rsidRPr="000257B3" w:rsidRDefault="00D71B18" w:rsidP="00D71B18">
      <w:pPr>
        <w:rPr>
          <w:rFonts w:ascii="Trebuchet MS" w:hAnsi="Trebuchet MS" w:cs="Arial"/>
          <w:b/>
          <w:bCs/>
          <w:color w:val="000000"/>
          <w:sz w:val="22"/>
        </w:rPr>
      </w:pPr>
      <w:r w:rsidRPr="000257B3">
        <w:rPr>
          <w:rFonts w:ascii="Trebuchet MS" w:hAnsi="Trebuchet MS" w:cs="Arial"/>
          <w:b/>
          <w:bCs/>
          <w:color w:val="000000"/>
          <w:sz w:val="22"/>
        </w:rPr>
        <w:t>Les 27 et 28 novembre 2025, Lille</w:t>
      </w:r>
    </w:p>
    <w:p w14:paraId="7BAF57F9" w14:textId="77777777" w:rsidR="00D71B18" w:rsidRPr="000257B3" w:rsidRDefault="00D71B18" w:rsidP="00D71B18">
      <w:pPr>
        <w:rPr>
          <w:rFonts w:ascii="Trebuchet MS" w:hAnsi="Trebuchet MS" w:cs="Arial"/>
          <w:color w:val="000000"/>
          <w:sz w:val="22"/>
        </w:rPr>
      </w:pPr>
      <w:hyperlink r:id="rId750" w:history="1">
        <w:r w:rsidRPr="000257B3">
          <w:rPr>
            <w:rStyle w:val="Lienhypertexte"/>
            <w:rFonts w:ascii="Trebuchet MS" w:hAnsi="Trebuchet MS" w:cs="Arial"/>
            <w:sz w:val="22"/>
          </w:rPr>
          <w:t>Plus d’informations</w:t>
        </w:r>
      </w:hyperlink>
    </w:p>
    <w:p w14:paraId="10CED8C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39AF6F73" w14:textId="77777777" w:rsidR="007A6C1A" w:rsidRPr="000257B3" w:rsidRDefault="007A6C1A"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Recomposition des familles et des ménages, du moyen âge à nos jours</w:t>
      </w:r>
    </w:p>
    <w:p w14:paraId="55D7EC64" w14:textId="5B8A3D21" w:rsidR="007A6C1A" w:rsidRPr="000257B3" w:rsidRDefault="007A6C1A" w:rsidP="007A6C1A">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Société de Démographie Historique</w:t>
      </w:r>
    </w:p>
    <w:p w14:paraId="52E649E6" w14:textId="73E795A6" w:rsidR="007A6C1A" w:rsidRPr="000257B3" w:rsidRDefault="007A6C1A" w:rsidP="007A6C1A">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28 novembre 2025, Aubervilliers</w:t>
      </w:r>
    </w:p>
    <w:p w14:paraId="67ADE142" w14:textId="7057E4C9" w:rsidR="007A6C1A" w:rsidRPr="000257B3" w:rsidRDefault="007A6C1A" w:rsidP="007A6C1A">
      <w:pPr>
        <w:pStyle w:val="NormalWeb"/>
        <w:spacing w:before="0" w:beforeAutospacing="0" w:after="0" w:afterAutospacing="0"/>
        <w:jc w:val="both"/>
        <w:rPr>
          <w:rStyle w:val="Lienhypertexte"/>
          <w:rFonts w:ascii="Trebuchet MS" w:hAnsi="Trebuchet MS" w:cs="Arial"/>
          <w:sz w:val="22"/>
        </w:rPr>
      </w:pPr>
      <w:hyperlink r:id="rId751" w:history="1">
        <w:r w:rsidRPr="000257B3">
          <w:rPr>
            <w:rStyle w:val="Lienhypertexte"/>
            <w:rFonts w:ascii="Trebuchet MS" w:hAnsi="Trebuchet MS" w:cs="Arial"/>
            <w:sz w:val="22"/>
          </w:rPr>
          <w:t>Plus d’informations</w:t>
        </w:r>
      </w:hyperlink>
    </w:p>
    <w:p w14:paraId="0A7742E1" w14:textId="77777777" w:rsidR="007A6C1A" w:rsidRPr="000257B3" w:rsidRDefault="007A6C1A" w:rsidP="00D71B18">
      <w:pPr>
        <w:pStyle w:val="NormalWeb"/>
        <w:spacing w:before="0" w:beforeAutospacing="0" w:after="0" w:afterAutospacing="0"/>
        <w:jc w:val="both"/>
        <w:rPr>
          <w:rFonts w:ascii="Trebuchet MS" w:hAnsi="Trebuchet MS" w:cs="Arial"/>
          <w:b/>
          <w:bCs/>
          <w:sz w:val="22"/>
        </w:rPr>
      </w:pPr>
    </w:p>
    <w:p w14:paraId="6A5F24BB" w14:textId="1A535882"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Philippe Bataille – « Faire avec l’âge »</w:t>
      </w:r>
    </w:p>
    <w:p w14:paraId="5F10FCFD"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Émission organisée dans le cadre du Programme prioritaire de recherche (PPR) sur l’Autonomie</w:t>
      </w:r>
    </w:p>
    <w:p w14:paraId="29C654B2"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28 novembre 2025, par visioconférence</w:t>
      </w:r>
    </w:p>
    <w:p w14:paraId="38AC01E3"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752" w:history="1">
        <w:r w:rsidRPr="000257B3">
          <w:rPr>
            <w:rStyle w:val="Lienhypertexte"/>
            <w:rFonts w:ascii="Trebuchet MS" w:hAnsi="Trebuchet MS" w:cs="Arial"/>
            <w:sz w:val="22"/>
          </w:rPr>
          <w:t>Plus d’informations</w:t>
        </w:r>
      </w:hyperlink>
    </w:p>
    <w:p w14:paraId="39D13769"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A4777BC" w14:textId="77777777" w:rsidR="00D71B18" w:rsidRPr="000257B3" w:rsidRDefault="00D71B18" w:rsidP="00D71B18">
      <w:pPr>
        <w:rPr>
          <w:rFonts w:ascii="Trebuchet MS" w:hAnsi="Trebuchet MS" w:cs="Arial"/>
          <w:b/>
          <w:bCs/>
          <w:color w:val="000000"/>
          <w:sz w:val="22"/>
        </w:rPr>
      </w:pPr>
      <w:r w:rsidRPr="000257B3">
        <w:rPr>
          <w:rFonts w:ascii="Trebuchet MS" w:hAnsi="Trebuchet MS" w:cs="Arial"/>
          <w:b/>
          <w:bCs/>
          <w:color w:val="000000"/>
          <w:sz w:val="22"/>
        </w:rPr>
        <w:t>Face aux tempêtes, quelles boussoles ? : 2 jours de débats pour agir dans un monde en turbulences</w:t>
      </w:r>
    </w:p>
    <w:p w14:paraId="12C930CE" w14:textId="77777777" w:rsidR="00D71B18" w:rsidRPr="000257B3" w:rsidRDefault="00D71B18" w:rsidP="00D71B18">
      <w:pPr>
        <w:rPr>
          <w:rFonts w:ascii="Trebuchet MS" w:hAnsi="Trebuchet MS" w:cs="Arial"/>
          <w:color w:val="000000"/>
          <w:sz w:val="22"/>
        </w:rPr>
      </w:pPr>
      <w:r w:rsidRPr="000257B3">
        <w:rPr>
          <w:rFonts w:ascii="Trebuchet MS" w:hAnsi="Trebuchet MS" w:cs="Arial"/>
          <w:color w:val="000000"/>
          <w:sz w:val="22"/>
        </w:rPr>
        <w:t xml:space="preserve">10e édition des Journées de l’Economie Autrement </w:t>
      </w:r>
    </w:p>
    <w:p w14:paraId="4B620994" w14:textId="77777777" w:rsidR="00D71B18" w:rsidRPr="000257B3" w:rsidRDefault="00D71B18" w:rsidP="00D71B18">
      <w:pPr>
        <w:rPr>
          <w:rFonts w:ascii="Trebuchet MS" w:hAnsi="Trebuchet MS" w:cs="Arial"/>
          <w:b/>
          <w:bCs/>
          <w:color w:val="000000"/>
          <w:sz w:val="22"/>
        </w:rPr>
      </w:pPr>
      <w:r w:rsidRPr="000257B3">
        <w:rPr>
          <w:rFonts w:ascii="Trebuchet MS" w:hAnsi="Trebuchet MS" w:cs="Arial"/>
          <w:b/>
          <w:bCs/>
          <w:color w:val="000000"/>
          <w:sz w:val="22"/>
        </w:rPr>
        <w:t>Les 28 et 29 novembre 2025, Dijon</w:t>
      </w:r>
    </w:p>
    <w:p w14:paraId="0B165C31" w14:textId="77777777" w:rsidR="00D71B18" w:rsidRPr="000257B3" w:rsidRDefault="00D71B18" w:rsidP="00D71B18">
      <w:pPr>
        <w:rPr>
          <w:rFonts w:ascii="Trebuchet MS" w:hAnsi="Trebuchet MS" w:cs="Arial"/>
          <w:color w:val="000000"/>
          <w:sz w:val="22"/>
        </w:rPr>
      </w:pPr>
      <w:hyperlink r:id="rId753" w:history="1">
        <w:r w:rsidRPr="000257B3">
          <w:rPr>
            <w:rStyle w:val="Lienhypertexte"/>
            <w:rFonts w:ascii="Trebuchet MS" w:hAnsi="Trebuchet MS" w:cs="Arial"/>
            <w:sz w:val="22"/>
          </w:rPr>
          <w:t>Plus d’informations</w:t>
        </w:r>
      </w:hyperlink>
    </w:p>
    <w:p w14:paraId="73DB8D14"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7685E08B" w14:textId="77777777" w:rsidR="009835D0" w:rsidRPr="000257B3" w:rsidRDefault="009835D0" w:rsidP="009835D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Rapport sur les droits familiaux et conjugaux de retraite</w:t>
      </w:r>
    </w:p>
    <w:p w14:paraId="02379A98" w14:textId="48C5D982" w:rsidR="009835D0" w:rsidRPr="000257B3" w:rsidRDefault="009835D0" w:rsidP="009835D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Conseil d’Orientation des Retraites (COR)</w:t>
      </w:r>
    </w:p>
    <w:p w14:paraId="2A3273D0" w14:textId="513E94CA" w:rsidR="009835D0" w:rsidRPr="000257B3" w:rsidRDefault="009835D0" w:rsidP="009835D0">
      <w:pPr>
        <w:pStyle w:val="NormalWeb"/>
        <w:spacing w:before="0" w:beforeAutospacing="0" w:after="0" w:afterAutospacing="0"/>
        <w:rPr>
          <w:rFonts w:ascii="Trebuchet MS" w:hAnsi="Trebuchet MS" w:cs="Arial"/>
          <w:b/>
          <w:bCs/>
          <w:i/>
          <w:iCs/>
          <w:sz w:val="22"/>
        </w:rPr>
      </w:pPr>
      <w:r w:rsidRPr="000257B3">
        <w:rPr>
          <w:rFonts w:ascii="Trebuchet MS" w:hAnsi="Trebuchet MS" w:cs="Arial"/>
          <w:b/>
          <w:bCs/>
          <w:sz w:val="22"/>
        </w:rPr>
        <w:t>Le 1</w:t>
      </w:r>
      <w:r w:rsidRPr="000257B3">
        <w:rPr>
          <w:rFonts w:ascii="Trebuchet MS" w:hAnsi="Trebuchet MS" w:cs="Arial"/>
          <w:b/>
          <w:bCs/>
          <w:sz w:val="22"/>
          <w:vertAlign w:val="superscript"/>
        </w:rPr>
        <w:t>er</w:t>
      </w:r>
      <w:r w:rsidRPr="000257B3">
        <w:rPr>
          <w:rFonts w:ascii="Trebuchet MS" w:hAnsi="Trebuchet MS" w:cs="Arial"/>
          <w:b/>
          <w:bCs/>
          <w:sz w:val="22"/>
        </w:rPr>
        <w:t xml:space="preserve"> décembre 2025, Paris</w:t>
      </w:r>
    </w:p>
    <w:p w14:paraId="6C91CE0D" w14:textId="3B25B5AB" w:rsidR="009835D0" w:rsidRPr="000257B3" w:rsidRDefault="009835D0" w:rsidP="009835D0">
      <w:pPr>
        <w:pStyle w:val="NormalWeb"/>
        <w:spacing w:before="0" w:beforeAutospacing="0" w:after="0" w:afterAutospacing="0"/>
        <w:rPr>
          <w:rFonts w:ascii="Trebuchet MS" w:hAnsi="Trebuchet MS" w:cs="Arial"/>
          <w:sz w:val="22"/>
        </w:rPr>
      </w:pPr>
      <w:hyperlink r:id="rId75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CB84856" w14:textId="77777777" w:rsidR="009835D0" w:rsidRPr="000257B3" w:rsidRDefault="009835D0" w:rsidP="00D71B18">
      <w:pPr>
        <w:pStyle w:val="NormalWeb"/>
        <w:spacing w:before="0" w:beforeAutospacing="0" w:after="0" w:afterAutospacing="0"/>
        <w:rPr>
          <w:rFonts w:ascii="Trebuchet MS" w:hAnsi="Trebuchet MS" w:cs="Arial"/>
          <w:b/>
          <w:bCs/>
          <w:sz w:val="22"/>
        </w:rPr>
      </w:pPr>
    </w:p>
    <w:p w14:paraId="48C02AD5" w14:textId="526EB8E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Chez soi en </w:t>
      </w:r>
      <w:proofErr w:type="spellStart"/>
      <w:r w:rsidRPr="000257B3">
        <w:rPr>
          <w:rFonts w:ascii="Trebuchet MS" w:hAnsi="Trebuchet MS" w:cs="Arial"/>
          <w:b/>
          <w:bCs/>
          <w:sz w:val="22"/>
        </w:rPr>
        <w:t>Ehpad</w:t>
      </w:r>
      <w:proofErr w:type="spellEnd"/>
      <w:r w:rsidRPr="000257B3">
        <w:rPr>
          <w:rFonts w:ascii="Trebuchet MS" w:hAnsi="Trebuchet MS" w:cs="Arial"/>
          <w:b/>
          <w:bCs/>
          <w:sz w:val="22"/>
        </w:rPr>
        <w:t xml:space="preserve">, c’est possible. Réinventer les lieux de vie pour le grand âge </w:t>
      </w:r>
    </w:p>
    <w:p w14:paraId="0F37FCE2"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l’Académie de la Transformation de l’Habitat et de l’Offre Médico-Sociale (ATHOM)</w:t>
      </w:r>
    </w:p>
    <w:p w14:paraId="71ED12DC" w14:textId="77777777" w:rsidR="00D71B18" w:rsidRPr="000257B3" w:rsidRDefault="00D71B18" w:rsidP="00D71B18">
      <w:pPr>
        <w:pStyle w:val="NormalWeb"/>
        <w:spacing w:before="0" w:beforeAutospacing="0" w:after="0" w:afterAutospacing="0"/>
        <w:rPr>
          <w:rFonts w:ascii="Trebuchet MS" w:hAnsi="Trebuchet MS" w:cs="Arial"/>
          <w:b/>
          <w:bCs/>
          <w:i/>
          <w:iCs/>
          <w:sz w:val="22"/>
        </w:rPr>
      </w:pPr>
      <w:r w:rsidRPr="000257B3">
        <w:rPr>
          <w:rFonts w:ascii="Trebuchet MS" w:hAnsi="Trebuchet MS" w:cs="Arial"/>
          <w:b/>
          <w:bCs/>
          <w:sz w:val="22"/>
        </w:rPr>
        <w:t>Le 2 décembre 2025, Lyon</w:t>
      </w:r>
    </w:p>
    <w:p w14:paraId="33EDE3CA" w14:textId="2D9302D3" w:rsidR="00D71B18" w:rsidRPr="000257B3" w:rsidRDefault="00D71B18" w:rsidP="002B6F6C">
      <w:pPr>
        <w:pStyle w:val="NormalWeb"/>
        <w:spacing w:before="0" w:beforeAutospacing="0" w:after="0" w:afterAutospacing="0"/>
        <w:rPr>
          <w:rFonts w:ascii="Trebuchet MS" w:hAnsi="Trebuchet MS" w:cs="Arial"/>
          <w:sz w:val="22"/>
        </w:rPr>
      </w:pPr>
      <w:hyperlink r:id="rId75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918E9DD" w14:textId="77777777" w:rsidR="002B6F6C" w:rsidRPr="000257B3" w:rsidRDefault="002B6F6C" w:rsidP="002B6F6C">
      <w:pPr>
        <w:pStyle w:val="NormalWeb"/>
        <w:spacing w:before="0" w:beforeAutospacing="0" w:after="0" w:afterAutospacing="0"/>
        <w:rPr>
          <w:rFonts w:ascii="Trebuchet MS" w:hAnsi="Trebuchet MS" w:cs="Arial"/>
          <w:sz w:val="22"/>
        </w:rPr>
      </w:pPr>
    </w:p>
    <w:p w14:paraId="06D42B72" w14:textId="5BBA41D5" w:rsidR="00647F84" w:rsidRPr="000257B3" w:rsidRDefault="005601CC" w:rsidP="00647F84">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Désinstitutionalisation</w:t>
      </w:r>
      <w:r w:rsidR="00647F84" w:rsidRPr="000257B3">
        <w:rPr>
          <w:rFonts w:ascii="Trebuchet MS" w:hAnsi="Trebuchet MS" w:cs="Arial"/>
          <w:b/>
          <w:bCs/>
          <w:sz w:val="22"/>
        </w:rPr>
        <w:t xml:space="preserve"> et expérimentation : contraindre autrement dans les habitats institutionnels « alternatifs » ?</w:t>
      </w:r>
    </w:p>
    <w:p w14:paraId="02D7156F" w14:textId="7FB22A32" w:rsidR="00647F84" w:rsidRPr="000257B3" w:rsidRDefault="00647F84" w:rsidP="00647F84">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Laboratoire Architecture Ville Urbanisme Environnement (LAVUE)</w:t>
      </w:r>
    </w:p>
    <w:p w14:paraId="105DEF76" w14:textId="5684ED4B" w:rsidR="00647F84" w:rsidRPr="000257B3" w:rsidRDefault="00647F84" w:rsidP="00647F84">
      <w:pPr>
        <w:pStyle w:val="NormalWeb"/>
        <w:spacing w:before="0" w:beforeAutospacing="0" w:after="0" w:afterAutospacing="0"/>
        <w:rPr>
          <w:rFonts w:ascii="Trebuchet MS" w:hAnsi="Trebuchet MS" w:cs="Arial"/>
          <w:b/>
          <w:bCs/>
          <w:i/>
          <w:iCs/>
          <w:sz w:val="22"/>
        </w:rPr>
      </w:pPr>
      <w:r w:rsidRPr="000257B3">
        <w:rPr>
          <w:rFonts w:ascii="Trebuchet MS" w:hAnsi="Trebuchet MS" w:cs="Arial"/>
          <w:b/>
          <w:bCs/>
          <w:sz w:val="22"/>
        </w:rPr>
        <w:t>Le 2 décembre 2025, Saint Denis</w:t>
      </w:r>
    </w:p>
    <w:p w14:paraId="7EB834D1" w14:textId="667E7B80" w:rsidR="00647F84" w:rsidRPr="000257B3" w:rsidRDefault="00647F84" w:rsidP="00647F84">
      <w:pPr>
        <w:pStyle w:val="NormalWeb"/>
        <w:spacing w:before="0" w:beforeAutospacing="0" w:after="0" w:afterAutospacing="0"/>
        <w:rPr>
          <w:rFonts w:ascii="Trebuchet MS" w:hAnsi="Trebuchet MS" w:cs="Arial"/>
          <w:sz w:val="22"/>
        </w:rPr>
      </w:pPr>
      <w:hyperlink r:id="rId75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AABF271" w14:textId="77777777" w:rsidR="00647F84" w:rsidRPr="000257B3" w:rsidRDefault="00647F84" w:rsidP="002B6F6C">
      <w:pPr>
        <w:pStyle w:val="NormalWeb"/>
        <w:spacing w:before="0" w:beforeAutospacing="0" w:after="0" w:afterAutospacing="0"/>
        <w:rPr>
          <w:rFonts w:ascii="Trebuchet MS" w:hAnsi="Trebuchet MS" w:cs="Arial"/>
          <w:sz w:val="22"/>
        </w:rPr>
      </w:pPr>
    </w:p>
    <w:p w14:paraId="0BCA8264" w14:textId="305DEFD9" w:rsidR="00D4249D" w:rsidRPr="000257B3" w:rsidRDefault="00D4249D" w:rsidP="00D4249D">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De l’asile à la ville : l’importance du lieu dans l’histoire de l’offre de soins en psychiatrie </w:t>
      </w:r>
    </w:p>
    <w:p w14:paraId="72F8F7AA" w14:textId="4D71F93E" w:rsidR="00D4249D" w:rsidRPr="000257B3" w:rsidRDefault="00D4249D" w:rsidP="00D4249D">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la Chaire de philosophe à l’hôpital, dans le cadre du séminaire « Architecture et care »</w:t>
      </w:r>
    </w:p>
    <w:p w14:paraId="54421D95" w14:textId="4B71F243" w:rsidR="00D4249D" w:rsidRPr="000257B3" w:rsidRDefault="00D4249D" w:rsidP="00D4249D">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4 décembre 2025, Paris</w:t>
      </w:r>
    </w:p>
    <w:p w14:paraId="0775BB78" w14:textId="6395D5C2" w:rsidR="00D4249D" w:rsidRPr="000257B3" w:rsidRDefault="00D4249D" w:rsidP="00D4249D">
      <w:pPr>
        <w:pStyle w:val="NormalWeb"/>
        <w:spacing w:before="0" w:beforeAutospacing="0" w:after="0" w:afterAutospacing="0"/>
        <w:rPr>
          <w:rFonts w:ascii="Trebuchet MS" w:hAnsi="Trebuchet MS" w:cs="Arial"/>
          <w:sz w:val="22"/>
        </w:rPr>
      </w:pPr>
      <w:hyperlink r:id="rId75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939DC71" w14:textId="77777777" w:rsidR="00D4249D" w:rsidRPr="000257B3" w:rsidRDefault="00D4249D" w:rsidP="002B6F6C">
      <w:pPr>
        <w:pStyle w:val="NormalWeb"/>
        <w:spacing w:before="0" w:beforeAutospacing="0" w:after="0" w:afterAutospacing="0"/>
        <w:rPr>
          <w:rFonts w:ascii="Trebuchet MS" w:hAnsi="Trebuchet MS" w:cs="Arial"/>
          <w:sz w:val="22"/>
        </w:rPr>
      </w:pPr>
    </w:p>
    <w:p w14:paraId="3F0AF1BE" w14:textId="77777777" w:rsidR="005601CC" w:rsidRPr="000257B3" w:rsidRDefault="005601CC" w:rsidP="005601CC">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De l’inclusion aux sociétés inclusives : questionnements, controverses et analyses interdisciplinaires</w:t>
      </w:r>
    </w:p>
    <w:p w14:paraId="5409C1BF" w14:textId="522BD776" w:rsidR="005601CC" w:rsidRPr="000257B3" w:rsidRDefault="005601CC" w:rsidP="005601CC">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la Maison des Sciences Humaines (MSH) de Bordeaux</w:t>
      </w:r>
    </w:p>
    <w:p w14:paraId="155AABF5" w14:textId="4BFE568F" w:rsidR="005601CC" w:rsidRPr="000257B3" w:rsidRDefault="005601CC" w:rsidP="005601CC">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4 décembre 2025, Bordeaux</w:t>
      </w:r>
    </w:p>
    <w:p w14:paraId="52839B3D" w14:textId="2F936E03" w:rsidR="005601CC" w:rsidRPr="000257B3" w:rsidRDefault="005601CC" w:rsidP="005601CC">
      <w:pPr>
        <w:pStyle w:val="NormalWeb"/>
        <w:spacing w:before="0" w:beforeAutospacing="0" w:after="0" w:afterAutospacing="0"/>
        <w:rPr>
          <w:rFonts w:ascii="Trebuchet MS" w:hAnsi="Trebuchet MS" w:cs="Arial"/>
          <w:sz w:val="22"/>
        </w:rPr>
      </w:pPr>
      <w:hyperlink r:id="rId75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09677EE" w14:textId="77777777" w:rsidR="005601CC" w:rsidRPr="000257B3" w:rsidRDefault="005601CC" w:rsidP="002B6F6C">
      <w:pPr>
        <w:pStyle w:val="NormalWeb"/>
        <w:spacing w:before="0" w:beforeAutospacing="0" w:after="0" w:afterAutospacing="0"/>
        <w:rPr>
          <w:rFonts w:ascii="Trebuchet MS" w:hAnsi="Trebuchet MS" w:cs="Arial"/>
          <w:sz w:val="22"/>
        </w:rPr>
      </w:pPr>
    </w:p>
    <w:p w14:paraId="4848825E"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Perspectives pluralistes dans la recherche en </w:t>
      </w:r>
      <w:proofErr w:type="spellStart"/>
      <w:r w:rsidRPr="000257B3">
        <w:rPr>
          <w:rFonts w:ascii="Trebuchet MS" w:hAnsi="Trebuchet MS" w:cs="Arial"/>
          <w:b/>
          <w:bCs/>
          <w:sz w:val="22"/>
        </w:rPr>
        <w:t>économie</w:t>
      </w:r>
      <w:proofErr w:type="spellEnd"/>
    </w:p>
    <w:p w14:paraId="20BE1CA7"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Séminaire recherche économie critique (</w:t>
      </w:r>
      <w:proofErr w:type="spellStart"/>
      <w:r w:rsidRPr="000257B3">
        <w:rPr>
          <w:rFonts w:ascii="Trebuchet MS" w:hAnsi="Trebuchet MS" w:cs="Arial"/>
          <w:i/>
          <w:iCs/>
          <w:sz w:val="22"/>
        </w:rPr>
        <w:t>Récri</w:t>
      </w:r>
      <w:proofErr w:type="spellEnd"/>
      <w:r w:rsidRPr="000257B3">
        <w:rPr>
          <w:rFonts w:ascii="Trebuchet MS" w:hAnsi="Trebuchet MS" w:cs="Arial"/>
          <w:i/>
          <w:iCs/>
          <w:sz w:val="22"/>
        </w:rPr>
        <w:t>)</w:t>
      </w:r>
    </w:p>
    <w:p w14:paraId="385DF79A"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4 décembre 2025, Aubervilliers</w:t>
      </w:r>
    </w:p>
    <w:p w14:paraId="07F0ACFC" w14:textId="77777777" w:rsidR="00D71B18" w:rsidRPr="000257B3" w:rsidRDefault="00D71B18" w:rsidP="00D71B18">
      <w:pPr>
        <w:pStyle w:val="NormalWeb"/>
        <w:spacing w:before="0" w:beforeAutospacing="0" w:after="0" w:afterAutospacing="0"/>
        <w:rPr>
          <w:rFonts w:ascii="Trebuchet MS" w:hAnsi="Trebuchet MS" w:cs="Arial"/>
          <w:sz w:val="22"/>
        </w:rPr>
      </w:pPr>
      <w:hyperlink r:id="rId75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F2F7ECE" w14:textId="77777777" w:rsidR="00A3405F" w:rsidRPr="000257B3" w:rsidRDefault="00A3405F" w:rsidP="00D71B18">
      <w:pPr>
        <w:pStyle w:val="NormalWeb"/>
        <w:spacing w:before="0" w:beforeAutospacing="0" w:after="0" w:afterAutospacing="0"/>
        <w:rPr>
          <w:rFonts w:ascii="Trebuchet MS" w:hAnsi="Trebuchet MS" w:cs="Arial"/>
          <w:sz w:val="22"/>
        </w:rPr>
      </w:pPr>
    </w:p>
    <w:p w14:paraId="2298331B" w14:textId="77777777" w:rsidR="00A3405F" w:rsidRPr="000257B3" w:rsidRDefault="00A3405F" w:rsidP="00A3405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Liberté d’aller et venir en </w:t>
      </w:r>
      <w:proofErr w:type="spellStart"/>
      <w:r w:rsidRPr="000257B3">
        <w:rPr>
          <w:rFonts w:ascii="Trebuchet MS" w:hAnsi="Trebuchet MS" w:cs="Arial"/>
          <w:b/>
          <w:bCs/>
          <w:sz w:val="22"/>
        </w:rPr>
        <w:t>Ehpad</w:t>
      </w:r>
      <w:proofErr w:type="spellEnd"/>
      <w:r w:rsidRPr="000257B3">
        <w:rPr>
          <w:rFonts w:ascii="Trebuchet MS" w:hAnsi="Trebuchet MS" w:cs="Arial"/>
          <w:b/>
          <w:bCs/>
          <w:sz w:val="22"/>
        </w:rPr>
        <w:t xml:space="preserve"> ou USLD</w:t>
      </w:r>
    </w:p>
    <w:p w14:paraId="26AC7C61" w14:textId="77777777" w:rsidR="00A3405F" w:rsidRPr="000257B3" w:rsidRDefault="00A3405F" w:rsidP="00A3405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lastRenderedPageBreak/>
        <w:t>Organisé par le Centre d’éthique clinique (</w:t>
      </w:r>
      <w:proofErr w:type="spellStart"/>
      <w:r w:rsidRPr="000257B3">
        <w:rPr>
          <w:rFonts w:ascii="Trebuchet MS" w:hAnsi="Trebuchet MS" w:cs="Arial"/>
          <w:i/>
          <w:iCs/>
          <w:sz w:val="22"/>
        </w:rPr>
        <w:t>Cec</w:t>
      </w:r>
      <w:proofErr w:type="spellEnd"/>
      <w:r w:rsidRPr="000257B3">
        <w:rPr>
          <w:rFonts w:ascii="Trebuchet MS" w:hAnsi="Trebuchet MS" w:cs="Arial"/>
          <w:i/>
          <w:iCs/>
          <w:sz w:val="22"/>
        </w:rPr>
        <w:t>)</w:t>
      </w:r>
    </w:p>
    <w:p w14:paraId="422C5467" w14:textId="209B4DBB" w:rsidR="00A3405F" w:rsidRPr="000257B3" w:rsidRDefault="00A3405F" w:rsidP="00A3405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4 décembre 2025, par visioconférence </w:t>
      </w:r>
    </w:p>
    <w:p w14:paraId="39AED1FA" w14:textId="77777777" w:rsidR="00A3405F" w:rsidRPr="000257B3" w:rsidRDefault="00A3405F" w:rsidP="00A3405F">
      <w:pPr>
        <w:pStyle w:val="NormalWeb"/>
        <w:spacing w:before="0" w:beforeAutospacing="0" w:after="0" w:afterAutospacing="0"/>
        <w:jc w:val="both"/>
        <w:rPr>
          <w:rFonts w:ascii="Trebuchet MS" w:hAnsi="Trebuchet MS" w:cs="Arial"/>
          <w:sz w:val="22"/>
        </w:rPr>
      </w:pPr>
      <w:hyperlink r:id="rId760" w:history="1">
        <w:r w:rsidRPr="000257B3">
          <w:rPr>
            <w:rStyle w:val="Lienhypertexte"/>
            <w:rFonts w:ascii="Trebuchet MS" w:hAnsi="Trebuchet MS" w:cs="Arial"/>
            <w:sz w:val="22"/>
          </w:rPr>
          <w:t>Plus d’informations</w:t>
        </w:r>
      </w:hyperlink>
    </w:p>
    <w:p w14:paraId="3728F173"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2D3378FB" w14:textId="4749687A" w:rsidR="009071AE" w:rsidRPr="000257B3" w:rsidRDefault="009071AE" w:rsidP="009071A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Droits et handicap</w:t>
      </w:r>
    </w:p>
    <w:p w14:paraId="2AB4EF68" w14:textId="2130A6A8" w:rsidR="009071AE" w:rsidRPr="000257B3" w:rsidRDefault="009071AE" w:rsidP="009071AE">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Programme Prioritaire de Recherche (PPR) Autonomie </w:t>
      </w:r>
    </w:p>
    <w:p w14:paraId="7A51216C" w14:textId="0A989C8F" w:rsidR="009071AE" w:rsidRPr="000257B3" w:rsidRDefault="009071AE" w:rsidP="009071A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4 décembre 2025, Paris (hybride)</w:t>
      </w:r>
    </w:p>
    <w:p w14:paraId="157C38BA" w14:textId="464EE623" w:rsidR="009071AE" w:rsidRPr="000257B3" w:rsidRDefault="009071AE" w:rsidP="009071AE">
      <w:pPr>
        <w:pStyle w:val="NormalWeb"/>
        <w:spacing w:before="0" w:beforeAutospacing="0" w:after="0" w:afterAutospacing="0"/>
        <w:jc w:val="both"/>
        <w:rPr>
          <w:rFonts w:ascii="Trebuchet MS" w:hAnsi="Trebuchet MS" w:cs="Arial"/>
          <w:sz w:val="22"/>
        </w:rPr>
      </w:pPr>
      <w:hyperlink r:id="rId761" w:history="1">
        <w:r w:rsidRPr="000257B3">
          <w:rPr>
            <w:rStyle w:val="Lienhypertexte"/>
            <w:rFonts w:ascii="Trebuchet MS" w:hAnsi="Trebuchet MS" w:cs="Arial"/>
            <w:sz w:val="22"/>
          </w:rPr>
          <w:t>Plus d’informations</w:t>
        </w:r>
      </w:hyperlink>
    </w:p>
    <w:p w14:paraId="42B4CD44" w14:textId="77777777" w:rsidR="009071AE" w:rsidRPr="000257B3" w:rsidRDefault="009071AE" w:rsidP="00D71B18">
      <w:pPr>
        <w:pStyle w:val="NormalWeb"/>
        <w:spacing w:before="0" w:beforeAutospacing="0" w:after="0" w:afterAutospacing="0"/>
        <w:jc w:val="both"/>
        <w:rPr>
          <w:rFonts w:ascii="Trebuchet MS" w:hAnsi="Trebuchet MS" w:cs="Arial"/>
          <w:b/>
          <w:bCs/>
          <w:sz w:val="22"/>
        </w:rPr>
      </w:pPr>
    </w:p>
    <w:p w14:paraId="38C3A191" w14:textId="77777777" w:rsidR="00D71B18" w:rsidRPr="000257B3" w:rsidRDefault="00D71B18" w:rsidP="00361DBD">
      <w:pPr>
        <w:rPr>
          <w:rFonts w:ascii="Trebuchet MS" w:hAnsi="Trebuchet MS" w:cs="Arial"/>
          <w:b/>
          <w:bCs/>
          <w:color w:val="000000"/>
          <w:sz w:val="22"/>
        </w:rPr>
      </w:pPr>
      <w:r w:rsidRPr="000257B3">
        <w:rPr>
          <w:rFonts w:ascii="Trebuchet MS" w:hAnsi="Trebuchet MS" w:cs="Arial"/>
          <w:b/>
          <w:bCs/>
          <w:color w:val="000000"/>
          <w:sz w:val="22"/>
        </w:rPr>
        <w:t xml:space="preserve">La mort et ses exceptions : pratiques et recherches autour des expériences exceptionnelles de fin de vie </w:t>
      </w:r>
    </w:p>
    <w:p w14:paraId="441A1AE2" w14:textId="77777777" w:rsidR="00D71B18" w:rsidRPr="000257B3" w:rsidRDefault="00D71B18" w:rsidP="00361DBD">
      <w:pPr>
        <w:rPr>
          <w:rFonts w:ascii="Trebuchet MS" w:hAnsi="Trebuchet MS" w:cs="Arial"/>
          <w:i/>
          <w:iCs/>
          <w:color w:val="000000"/>
          <w:sz w:val="22"/>
        </w:rPr>
      </w:pPr>
      <w:r w:rsidRPr="000257B3">
        <w:rPr>
          <w:rFonts w:ascii="Trebuchet MS" w:hAnsi="Trebuchet MS" w:cs="Arial"/>
          <w:i/>
          <w:iCs/>
          <w:color w:val="000000"/>
          <w:sz w:val="22"/>
        </w:rPr>
        <w:t>Congrès « EEFV » 2025</w:t>
      </w:r>
    </w:p>
    <w:p w14:paraId="38861676" w14:textId="77777777" w:rsidR="00D71B18" w:rsidRPr="000257B3" w:rsidRDefault="00D71B18" w:rsidP="00361DBD">
      <w:pPr>
        <w:rPr>
          <w:rFonts w:ascii="Trebuchet MS" w:hAnsi="Trebuchet MS" w:cs="Arial"/>
          <w:b/>
          <w:bCs/>
          <w:color w:val="000000"/>
          <w:sz w:val="22"/>
        </w:rPr>
      </w:pPr>
      <w:r w:rsidRPr="000257B3">
        <w:rPr>
          <w:rFonts w:ascii="Trebuchet MS" w:hAnsi="Trebuchet MS" w:cs="Arial"/>
          <w:b/>
          <w:bCs/>
          <w:color w:val="000000"/>
          <w:sz w:val="22"/>
        </w:rPr>
        <w:t>Les 4 et 5 décembre 2025, Nancy</w:t>
      </w:r>
    </w:p>
    <w:p w14:paraId="0B1875DA" w14:textId="77777777" w:rsidR="00D71B18" w:rsidRPr="000257B3" w:rsidRDefault="00D71B18" w:rsidP="00361DBD">
      <w:pPr>
        <w:rPr>
          <w:rFonts w:ascii="Trebuchet MS" w:hAnsi="Trebuchet MS" w:cs="Arial"/>
          <w:color w:val="000000"/>
          <w:sz w:val="22"/>
        </w:rPr>
      </w:pPr>
      <w:hyperlink r:id="rId762" w:history="1">
        <w:r w:rsidRPr="000257B3">
          <w:rPr>
            <w:rStyle w:val="Lienhypertexte"/>
            <w:rFonts w:ascii="Trebuchet MS" w:hAnsi="Trebuchet MS" w:cs="Arial"/>
            <w:sz w:val="22"/>
          </w:rPr>
          <w:t>Plus d’informations</w:t>
        </w:r>
      </w:hyperlink>
    </w:p>
    <w:p w14:paraId="0C7DE07D" w14:textId="77777777" w:rsidR="00361DBD" w:rsidRPr="000257B3" w:rsidRDefault="00361DBD" w:rsidP="00361DBD">
      <w:pPr>
        <w:pStyle w:val="NormalWeb"/>
        <w:spacing w:before="0" w:beforeAutospacing="0" w:after="0" w:afterAutospacing="0"/>
        <w:jc w:val="both"/>
        <w:rPr>
          <w:rFonts w:ascii="Trebuchet MS" w:hAnsi="Trebuchet MS" w:cs="Arial"/>
          <w:b/>
          <w:bCs/>
          <w:sz w:val="22"/>
        </w:rPr>
      </w:pPr>
    </w:p>
    <w:p w14:paraId="45B1E096" w14:textId="77777777" w:rsidR="00D71B18" w:rsidRPr="000257B3" w:rsidRDefault="00D71B18" w:rsidP="00D71B18">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The </w:t>
      </w:r>
      <w:proofErr w:type="spellStart"/>
      <w:r w:rsidRPr="000257B3">
        <w:rPr>
          <w:rFonts w:ascii="Trebuchet MS" w:hAnsi="Trebuchet MS" w:cs="Arial"/>
          <w:b/>
          <w:bCs/>
          <w:sz w:val="22"/>
        </w:rPr>
        <w:t>Macroeconomic</w:t>
      </w:r>
      <w:proofErr w:type="spellEnd"/>
      <w:r w:rsidRPr="000257B3">
        <w:rPr>
          <w:rFonts w:ascii="Trebuchet MS" w:hAnsi="Trebuchet MS" w:cs="Arial"/>
          <w:b/>
          <w:bCs/>
          <w:sz w:val="22"/>
        </w:rPr>
        <w:t xml:space="preserve"> Challenges of </w:t>
      </w:r>
      <w:proofErr w:type="spellStart"/>
      <w:r w:rsidRPr="000257B3">
        <w:rPr>
          <w:rFonts w:ascii="Trebuchet MS" w:hAnsi="Trebuchet MS" w:cs="Arial"/>
          <w:b/>
          <w:bCs/>
          <w:sz w:val="22"/>
        </w:rPr>
        <w:t>Geopolitical</w:t>
      </w:r>
      <w:proofErr w:type="spellEnd"/>
      <w:r w:rsidRPr="000257B3">
        <w:rPr>
          <w:rFonts w:ascii="Trebuchet MS" w:hAnsi="Trebuchet MS" w:cs="Arial"/>
          <w:b/>
          <w:bCs/>
          <w:sz w:val="22"/>
        </w:rPr>
        <w:t xml:space="preserve"> Tensions in Europe </w:t>
      </w:r>
    </w:p>
    <w:p w14:paraId="5401C783"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l’Équipe de recherche en macroéconomie européenne de Strasbourg (ERMEES) du</w:t>
      </w:r>
    </w:p>
    <w:p w14:paraId="634FD171" w14:textId="77777777" w:rsidR="00D71B18" w:rsidRPr="000257B3" w:rsidRDefault="00D71B18" w:rsidP="00D71B18">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Bureau d'Économie Théorique et Appliquée (BETA) et le réseau international pour la recherche économique (INFER)</w:t>
      </w:r>
    </w:p>
    <w:p w14:paraId="0822C8A0" w14:textId="77777777" w:rsidR="00D71B18" w:rsidRPr="000257B3" w:rsidRDefault="00D71B18" w:rsidP="00D71B18">
      <w:pPr>
        <w:pStyle w:val="NormalWeb"/>
        <w:spacing w:before="0" w:beforeAutospacing="0" w:after="0" w:afterAutospacing="0"/>
        <w:rPr>
          <w:rFonts w:ascii="Trebuchet MS" w:hAnsi="Trebuchet MS" w:cs="Arial"/>
          <w:b/>
          <w:bCs/>
          <w:i/>
          <w:iCs/>
          <w:sz w:val="22"/>
        </w:rPr>
      </w:pPr>
      <w:r w:rsidRPr="000257B3">
        <w:rPr>
          <w:rFonts w:ascii="Trebuchet MS" w:hAnsi="Trebuchet MS" w:cs="Arial"/>
          <w:b/>
          <w:bCs/>
          <w:sz w:val="22"/>
        </w:rPr>
        <w:t>Le 5 décembre 2025, Strasbourg</w:t>
      </w:r>
    </w:p>
    <w:p w14:paraId="39775D2B" w14:textId="77777777" w:rsidR="00D71B18" w:rsidRPr="000257B3" w:rsidRDefault="00D71B18" w:rsidP="00D71B18">
      <w:pPr>
        <w:pStyle w:val="NormalWeb"/>
        <w:spacing w:before="0" w:beforeAutospacing="0" w:after="0" w:afterAutospacing="0"/>
        <w:rPr>
          <w:rFonts w:ascii="Trebuchet MS" w:hAnsi="Trebuchet MS" w:cs="Arial"/>
          <w:sz w:val="22"/>
        </w:rPr>
      </w:pPr>
      <w:hyperlink r:id="rId76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39"/>
    <w:p w14:paraId="333E198E" w14:textId="77777777" w:rsidR="00D71B18" w:rsidRPr="000257B3" w:rsidRDefault="00D71B18" w:rsidP="00D71B18">
      <w:pPr>
        <w:pStyle w:val="NormalWeb"/>
        <w:spacing w:before="0" w:beforeAutospacing="0" w:after="0" w:afterAutospacing="0"/>
        <w:rPr>
          <w:rFonts w:ascii="Trebuchet MS" w:hAnsi="Trebuchet MS" w:cs="Arial"/>
          <w:b/>
          <w:bCs/>
          <w:sz w:val="22"/>
        </w:rPr>
      </w:pPr>
    </w:p>
    <w:p w14:paraId="70673BBE" w14:textId="77777777" w:rsidR="00D71B18" w:rsidRPr="000257B3" w:rsidRDefault="00D71B18" w:rsidP="00D71B18">
      <w:pPr>
        <w:rPr>
          <w:rFonts w:ascii="Trebuchet MS" w:hAnsi="Trebuchet MS" w:cs="Arial"/>
          <w:b/>
          <w:bCs/>
          <w:color w:val="000000"/>
          <w:sz w:val="22"/>
        </w:rPr>
      </w:pPr>
      <w:r w:rsidRPr="000257B3">
        <w:rPr>
          <w:rFonts w:ascii="Trebuchet MS" w:hAnsi="Trebuchet MS" w:cs="Arial"/>
          <w:b/>
          <w:bCs/>
          <w:color w:val="000000"/>
          <w:sz w:val="22"/>
        </w:rPr>
        <w:t>Les enjeux du handicap dans les Outre-Mer français et européens</w:t>
      </w:r>
    </w:p>
    <w:p w14:paraId="436BDC16" w14:textId="77777777" w:rsidR="00D71B18" w:rsidRPr="000257B3" w:rsidRDefault="00D71B18" w:rsidP="00D71B18">
      <w:pPr>
        <w:rPr>
          <w:rFonts w:ascii="Trebuchet MS" w:hAnsi="Trebuchet MS" w:cs="Arial"/>
          <w:i/>
          <w:iCs/>
          <w:color w:val="000000"/>
          <w:sz w:val="22"/>
        </w:rPr>
      </w:pPr>
      <w:r w:rsidRPr="000257B3">
        <w:rPr>
          <w:rFonts w:ascii="Trebuchet MS" w:hAnsi="Trebuchet MS" w:cs="Arial"/>
          <w:i/>
          <w:iCs/>
          <w:color w:val="000000"/>
          <w:sz w:val="22"/>
        </w:rPr>
        <w:t>Organisé par l’Université Clermont Auvergne (UCA)</w:t>
      </w:r>
    </w:p>
    <w:p w14:paraId="1BE71FC5" w14:textId="77777777" w:rsidR="00D71B18" w:rsidRPr="000257B3" w:rsidRDefault="00D71B18" w:rsidP="00D71B18">
      <w:pPr>
        <w:rPr>
          <w:rFonts w:ascii="Trebuchet MS" w:hAnsi="Trebuchet MS" w:cs="Arial"/>
          <w:b/>
          <w:bCs/>
          <w:color w:val="000000"/>
          <w:sz w:val="22"/>
        </w:rPr>
      </w:pPr>
      <w:r w:rsidRPr="000257B3">
        <w:rPr>
          <w:rFonts w:ascii="Trebuchet MS" w:hAnsi="Trebuchet MS" w:cs="Arial"/>
          <w:b/>
          <w:bCs/>
          <w:color w:val="000000"/>
          <w:sz w:val="22"/>
        </w:rPr>
        <w:t>Les 8 et 9 décembre 2025, Clermont-Ferrand (hybride)</w:t>
      </w:r>
    </w:p>
    <w:p w14:paraId="0CBA9200" w14:textId="77777777" w:rsidR="00D71B18" w:rsidRPr="000257B3" w:rsidRDefault="00D71B18" w:rsidP="00D71B18">
      <w:pPr>
        <w:rPr>
          <w:rFonts w:ascii="Trebuchet MS" w:hAnsi="Trebuchet MS" w:cs="Arial"/>
          <w:color w:val="000000"/>
          <w:sz w:val="22"/>
        </w:rPr>
      </w:pPr>
      <w:hyperlink r:id="rId764" w:history="1">
        <w:r w:rsidRPr="000257B3">
          <w:rPr>
            <w:rStyle w:val="Lienhypertexte"/>
            <w:rFonts w:ascii="Trebuchet MS" w:hAnsi="Trebuchet MS" w:cs="Arial"/>
            <w:sz w:val="22"/>
          </w:rPr>
          <w:t>Plus d’informations</w:t>
        </w:r>
      </w:hyperlink>
    </w:p>
    <w:p w14:paraId="6C7FBDC6" w14:textId="77777777" w:rsidR="00D71B18" w:rsidRPr="000257B3" w:rsidRDefault="00D71B18" w:rsidP="00D71B18">
      <w:pPr>
        <w:pStyle w:val="NormalWeb"/>
        <w:spacing w:before="0" w:beforeAutospacing="0" w:after="0" w:afterAutospacing="0"/>
        <w:rPr>
          <w:rFonts w:ascii="Trebuchet MS" w:hAnsi="Trebuchet MS" w:cs="Arial"/>
          <w:b/>
          <w:bCs/>
          <w:sz w:val="22"/>
        </w:rPr>
      </w:pPr>
    </w:p>
    <w:p w14:paraId="64EE9FF5" w14:textId="77777777" w:rsidR="005601CC" w:rsidRPr="000257B3" w:rsidRDefault="005601CC" w:rsidP="005601CC">
      <w:pPr>
        <w:rPr>
          <w:rFonts w:ascii="Trebuchet MS" w:hAnsi="Trebuchet MS" w:cs="Arial"/>
          <w:b/>
          <w:bCs/>
          <w:color w:val="000000"/>
          <w:sz w:val="22"/>
        </w:rPr>
      </w:pPr>
      <w:r w:rsidRPr="000257B3">
        <w:rPr>
          <w:rFonts w:ascii="Trebuchet MS" w:hAnsi="Trebuchet MS" w:cs="Arial"/>
          <w:b/>
          <w:bCs/>
          <w:color w:val="000000"/>
          <w:sz w:val="22"/>
        </w:rPr>
        <w:t xml:space="preserve">Autour de la réforme de l’encadrement de la fin de vie </w:t>
      </w:r>
    </w:p>
    <w:p w14:paraId="3D6AD3E9" w14:textId="5995AF55" w:rsidR="005601CC" w:rsidRPr="000257B3" w:rsidRDefault="005601CC" w:rsidP="005601CC">
      <w:pPr>
        <w:rPr>
          <w:rFonts w:ascii="Trebuchet MS" w:hAnsi="Trebuchet MS" w:cs="Arial"/>
          <w:i/>
          <w:iCs/>
          <w:color w:val="000000"/>
          <w:sz w:val="22"/>
        </w:rPr>
      </w:pPr>
      <w:r w:rsidRPr="000257B3">
        <w:rPr>
          <w:rFonts w:ascii="Trebuchet MS" w:hAnsi="Trebuchet MS" w:cs="Arial"/>
          <w:i/>
          <w:iCs/>
          <w:color w:val="000000"/>
          <w:sz w:val="22"/>
        </w:rPr>
        <w:t xml:space="preserve">Organisé par le Centre « Normes sciences et techniques » de </w:t>
      </w:r>
      <w:r w:rsidR="003B046D" w:rsidRPr="000257B3">
        <w:rPr>
          <w:rFonts w:ascii="Trebuchet MS" w:hAnsi="Trebuchet MS" w:cs="Arial"/>
          <w:i/>
          <w:iCs/>
          <w:color w:val="000000"/>
          <w:sz w:val="22"/>
        </w:rPr>
        <w:t>l’Institut des sciences juridique et philosophique de la Sorbonne (ISJPS)</w:t>
      </w:r>
    </w:p>
    <w:p w14:paraId="4650729A" w14:textId="6E512F75" w:rsidR="005601CC" w:rsidRPr="000257B3" w:rsidRDefault="005601CC" w:rsidP="005601CC">
      <w:pPr>
        <w:rPr>
          <w:rFonts w:ascii="Trebuchet MS" w:hAnsi="Trebuchet MS" w:cs="Arial"/>
          <w:b/>
          <w:bCs/>
          <w:color w:val="000000"/>
          <w:sz w:val="22"/>
        </w:rPr>
      </w:pPr>
      <w:r w:rsidRPr="000257B3">
        <w:rPr>
          <w:rFonts w:ascii="Trebuchet MS" w:hAnsi="Trebuchet MS" w:cs="Arial"/>
          <w:b/>
          <w:bCs/>
          <w:color w:val="000000"/>
          <w:sz w:val="22"/>
        </w:rPr>
        <w:t>Le 10 décembre 2025, par visioconférence</w:t>
      </w:r>
    </w:p>
    <w:p w14:paraId="17495970" w14:textId="5237D763" w:rsidR="005601CC" w:rsidRPr="000257B3" w:rsidRDefault="005601CC" w:rsidP="005601CC">
      <w:pPr>
        <w:rPr>
          <w:rStyle w:val="Lienhypertexte"/>
          <w:rFonts w:ascii="Trebuchet MS" w:hAnsi="Trebuchet MS" w:cs="Arial"/>
          <w:sz w:val="22"/>
        </w:rPr>
      </w:pPr>
      <w:hyperlink r:id="rId765" w:history="1">
        <w:r w:rsidRPr="000257B3">
          <w:rPr>
            <w:rStyle w:val="Lienhypertexte"/>
            <w:rFonts w:ascii="Trebuchet MS" w:hAnsi="Trebuchet MS" w:cs="Arial"/>
            <w:sz w:val="22"/>
          </w:rPr>
          <w:t>Plus d’informations</w:t>
        </w:r>
      </w:hyperlink>
    </w:p>
    <w:p w14:paraId="1A862FAC" w14:textId="77777777" w:rsidR="005601CC" w:rsidRPr="000257B3" w:rsidRDefault="005601CC" w:rsidP="007A6C1A">
      <w:pPr>
        <w:rPr>
          <w:rFonts w:ascii="Trebuchet MS" w:hAnsi="Trebuchet MS" w:cs="Arial"/>
          <w:b/>
          <w:bCs/>
          <w:color w:val="000000"/>
          <w:sz w:val="22"/>
        </w:rPr>
      </w:pPr>
    </w:p>
    <w:p w14:paraId="06017BE7" w14:textId="28DF9009" w:rsidR="007A6C1A" w:rsidRPr="000257B3" w:rsidRDefault="007A6C1A" w:rsidP="007A6C1A">
      <w:pPr>
        <w:rPr>
          <w:rFonts w:ascii="Trebuchet MS" w:hAnsi="Trebuchet MS" w:cs="Arial"/>
          <w:b/>
          <w:bCs/>
          <w:color w:val="000000"/>
          <w:sz w:val="22"/>
        </w:rPr>
      </w:pPr>
      <w:r w:rsidRPr="000257B3">
        <w:rPr>
          <w:rFonts w:ascii="Trebuchet MS" w:hAnsi="Trebuchet MS" w:cs="Arial"/>
          <w:b/>
          <w:bCs/>
          <w:color w:val="000000"/>
          <w:sz w:val="22"/>
        </w:rPr>
        <w:t>Discriminations dans l’emploi : évolutions et perspectives</w:t>
      </w:r>
    </w:p>
    <w:p w14:paraId="308F283E" w14:textId="44C7BE80" w:rsidR="007A6C1A" w:rsidRPr="000257B3" w:rsidRDefault="007A6C1A" w:rsidP="00D71B18">
      <w:pPr>
        <w:rPr>
          <w:rFonts w:ascii="Trebuchet MS" w:hAnsi="Trebuchet MS" w:cs="Arial"/>
          <w:i/>
          <w:iCs/>
          <w:color w:val="000000"/>
          <w:sz w:val="22"/>
        </w:rPr>
      </w:pPr>
      <w:r w:rsidRPr="000257B3">
        <w:rPr>
          <w:rFonts w:ascii="Trebuchet MS" w:hAnsi="Trebuchet MS" w:cs="Arial"/>
          <w:i/>
          <w:iCs/>
          <w:color w:val="000000"/>
          <w:sz w:val="22"/>
        </w:rPr>
        <w:t>Organisé par l</w:t>
      </w:r>
      <w:r w:rsidR="00E80714" w:rsidRPr="000257B3">
        <w:rPr>
          <w:rFonts w:ascii="Trebuchet MS" w:hAnsi="Trebuchet MS" w:cs="Arial"/>
          <w:i/>
          <w:iCs/>
          <w:color w:val="000000"/>
          <w:sz w:val="22"/>
        </w:rPr>
        <w:t>e</w:t>
      </w:r>
      <w:r w:rsidRPr="000257B3">
        <w:rPr>
          <w:rFonts w:ascii="Trebuchet MS" w:hAnsi="Trebuchet MS" w:cs="Arial"/>
          <w:i/>
          <w:iCs/>
          <w:color w:val="000000"/>
          <w:sz w:val="22"/>
        </w:rPr>
        <w:t xml:space="preserve"> Défenseur des Droits </w:t>
      </w:r>
    </w:p>
    <w:p w14:paraId="1A977090" w14:textId="77777777" w:rsidR="00E80714" w:rsidRPr="000257B3" w:rsidRDefault="00E80714" w:rsidP="00E80714">
      <w:pPr>
        <w:rPr>
          <w:rFonts w:ascii="Trebuchet MS" w:hAnsi="Trebuchet MS" w:cs="Arial"/>
          <w:b/>
          <w:bCs/>
          <w:color w:val="000000"/>
          <w:sz w:val="22"/>
        </w:rPr>
      </w:pPr>
      <w:r w:rsidRPr="000257B3">
        <w:rPr>
          <w:rFonts w:ascii="Trebuchet MS" w:hAnsi="Trebuchet MS" w:cs="Arial"/>
          <w:b/>
          <w:bCs/>
          <w:color w:val="000000"/>
          <w:sz w:val="22"/>
        </w:rPr>
        <w:t>Le 10 décembre 2025, Paris</w:t>
      </w:r>
    </w:p>
    <w:p w14:paraId="3EC60D38" w14:textId="44A3A483" w:rsidR="00E80714" w:rsidRPr="000257B3" w:rsidRDefault="00E80714" w:rsidP="00E80714">
      <w:pPr>
        <w:rPr>
          <w:rStyle w:val="Lienhypertexte"/>
          <w:rFonts w:ascii="Trebuchet MS" w:hAnsi="Trebuchet MS" w:cs="Arial"/>
          <w:sz w:val="22"/>
        </w:rPr>
      </w:pPr>
      <w:hyperlink r:id="rId766" w:history="1">
        <w:r w:rsidRPr="000257B3">
          <w:rPr>
            <w:rStyle w:val="Lienhypertexte"/>
            <w:rFonts w:ascii="Trebuchet MS" w:hAnsi="Trebuchet MS" w:cs="Arial"/>
            <w:sz w:val="22"/>
          </w:rPr>
          <w:t>Plus d’informations</w:t>
        </w:r>
      </w:hyperlink>
    </w:p>
    <w:p w14:paraId="620AD8DF" w14:textId="77777777" w:rsidR="007A6C1A" w:rsidRPr="000257B3" w:rsidRDefault="007A6C1A" w:rsidP="00D71B18">
      <w:pPr>
        <w:rPr>
          <w:rFonts w:ascii="Trebuchet MS" w:hAnsi="Trebuchet MS" w:cs="Arial"/>
          <w:b/>
          <w:bCs/>
          <w:color w:val="000000"/>
          <w:sz w:val="22"/>
        </w:rPr>
      </w:pPr>
    </w:p>
    <w:p w14:paraId="7BA04279" w14:textId="3B0B036C" w:rsidR="00D71B18" w:rsidRPr="000257B3" w:rsidRDefault="00D71B18" w:rsidP="00D71B18">
      <w:pPr>
        <w:rPr>
          <w:rFonts w:ascii="Trebuchet MS" w:hAnsi="Trebuchet MS" w:cs="Arial"/>
          <w:b/>
          <w:bCs/>
          <w:color w:val="000000"/>
          <w:sz w:val="22"/>
        </w:rPr>
      </w:pPr>
      <w:r w:rsidRPr="000257B3">
        <w:rPr>
          <w:rFonts w:ascii="Trebuchet MS" w:hAnsi="Trebuchet MS" w:cs="Arial"/>
          <w:b/>
          <w:bCs/>
          <w:color w:val="000000"/>
          <w:sz w:val="22"/>
        </w:rPr>
        <w:t>11</w:t>
      </w:r>
      <w:r w:rsidRPr="000257B3">
        <w:rPr>
          <w:rFonts w:ascii="Trebuchet MS" w:hAnsi="Trebuchet MS" w:cs="Arial"/>
          <w:b/>
          <w:bCs/>
          <w:color w:val="000000"/>
          <w:sz w:val="22"/>
          <w:vertAlign w:val="superscript"/>
        </w:rPr>
        <w:t xml:space="preserve">ème </w:t>
      </w:r>
      <w:r w:rsidRPr="000257B3">
        <w:rPr>
          <w:rFonts w:ascii="Trebuchet MS" w:hAnsi="Trebuchet MS" w:cs="Arial"/>
          <w:b/>
          <w:bCs/>
          <w:color w:val="000000"/>
          <w:sz w:val="22"/>
        </w:rPr>
        <w:t xml:space="preserve">conférence AFSE - DG Trésor sur l'évaluation des politiques publiques </w:t>
      </w:r>
    </w:p>
    <w:p w14:paraId="4E230B60" w14:textId="77777777" w:rsidR="00D71B18" w:rsidRPr="000257B3" w:rsidRDefault="00D71B18" w:rsidP="00D71B18">
      <w:pPr>
        <w:rPr>
          <w:rFonts w:ascii="Trebuchet MS" w:hAnsi="Trebuchet MS" w:cs="Arial"/>
          <w:i/>
          <w:iCs/>
          <w:color w:val="000000"/>
          <w:sz w:val="22"/>
        </w:rPr>
      </w:pPr>
      <w:r w:rsidRPr="000257B3">
        <w:rPr>
          <w:rFonts w:ascii="Trebuchet MS" w:hAnsi="Trebuchet MS" w:cs="Arial"/>
          <w:i/>
          <w:iCs/>
          <w:color w:val="000000"/>
          <w:sz w:val="22"/>
        </w:rPr>
        <w:t xml:space="preserve">Organisé par l’Association Française de Science Économique (AFSE) et la Direction générale du Trésor </w:t>
      </w:r>
    </w:p>
    <w:p w14:paraId="31783F9D" w14:textId="77777777" w:rsidR="00D71B18" w:rsidRPr="000257B3" w:rsidRDefault="00D71B18" w:rsidP="00D71B18">
      <w:pPr>
        <w:rPr>
          <w:rFonts w:ascii="Trebuchet MS" w:hAnsi="Trebuchet MS" w:cs="Arial"/>
          <w:b/>
          <w:bCs/>
          <w:color w:val="000000"/>
          <w:sz w:val="22"/>
        </w:rPr>
      </w:pPr>
      <w:r w:rsidRPr="000257B3">
        <w:rPr>
          <w:rFonts w:ascii="Trebuchet MS" w:hAnsi="Trebuchet MS" w:cs="Arial"/>
          <w:b/>
          <w:bCs/>
          <w:color w:val="000000"/>
          <w:sz w:val="22"/>
        </w:rPr>
        <w:t>Le 10 décembre 2025, Paris</w:t>
      </w:r>
    </w:p>
    <w:p w14:paraId="6D2D266D" w14:textId="77777777" w:rsidR="00D71B18" w:rsidRPr="000257B3" w:rsidRDefault="00D71B18" w:rsidP="00D71B18">
      <w:pPr>
        <w:rPr>
          <w:rStyle w:val="Lienhypertexte"/>
          <w:rFonts w:ascii="Trebuchet MS" w:hAnsi="Trebuchet MS" w:cs="Arial"/>
          <w:sz w:val="22"/>
        </w:rPr>
      </w:pPr>
      <w:hyperlink r:id="rId767" w:history="1">
        <w:r w:rsidRPr="000257B3">
          <w:rPr>
            <w:rStyle w:val="Lienhypertexte"/>
            <w:rFonts w:ascii="Trebuchet MS" w:hAnsi="Trebuchet MS" w:cs="Arial"/>
            <w:sz w:val="22"/>
          </w:rPr>
          <w:t>Plus d’informations</w:t>
        </w:r>
      </w:hyperlink>
    </w:p>
    <w:p w14:paraId="78280CDE" w14:textId="77777777" w:rsidR="00D71B18" w:rsidRPr="000257B3" w:rsidRDefault="00D71B18" w:rsidP="00D71B18">
      <w:pPr>
        <w:rPr>
          <w:rStyle w:val="Lienhypertexte"/>
          <w:rFonts w:ascii="Trebuchet MS" w:hAnsi="Trebuchet MS" w:cs="Arial"/>
          <w:sz w:val="22"/>
        </w:rPr>
      </w:pPr>
    </w:p>
    <w:p w14:paraId="3382A8CB" w14:textId="77777777" w:rsidR="00D71B18" w:rsidRPr="000257B3" w:rsidRDefault="00D71B18" w:rsidP="00D71B18">
      <w:pPr>
        <w:rPr>
          <w:rFonts w:ascii="Trebuchet MS" w:hAnsi="Trebuchet MS" w:cs="Arial"/>
          <w:b/>
          <w:bCs/>
          <w:color w:val="000000"/>
          <w:sz w:val="22"/>
        </w:rPr>
      </w:pPr>
      <w:r w:rsidRPr="000257B3">
        <w:rPr>
          <w:rFonts w:ascii="Trebuchet MS" w:hAnsi="Trebuchet MS" w:cs="Arial"/>
          <w:b/>
          <w:bCs/>
          <w:color w:val="000000"/>
          <w:sz w:val="22"/>
        </w:rPr>
        <w:t>Congrès National 2025 des Unités de Soins, d’Évaluation et de Prise en Charge Alzheimer</w:t>
      </w:r>
    </w:p>
    <w:p w14:paraId="36924F3C" w14:textId="77777777" w:rsidR="00D71B18" w:rsidRPr="000257B3" w:rsidRDefault="00D71B18" w:rsidP="00D71B18">
      <w:pPr>
        <w:rPr>
          <w:rFonts w:ascii="Trebuchet MS" w:hAnsi="Trebuchet MS" w:cs="Arial"/>
          <w:i/>
          <w:iCs/>
          <w:color w:val="000000"/>
          <w:sz w:val="22"/>
        </w:rPr>
      </w:pPr>
      <w:r w:rsidRPr="000257B3">
        <w:rPr>
          <w:rFonts w:ascii="Trebuchet MS" w:hAnsi="Trebuchet MS" w:cs="Arial"/>
          <w:i/>
          <w:iCs/>
          <w:color w:val="000000"/>
          <w:sz w:val="22"/>
        </w:rPr>
        <w:t>Organisé sous l’égide de la Fédération des Centres Mémoire et de la Société Française de Gériatrie et de Gérontologie (SFGG)</w:t>
      </w:r>
    </w:p>
    <w:p w14:paraId="25F68252" w14:textId="77777777" w:rsidR="00D71B18" w:rsidRPr="000257B3" w:rsidRDefault="00D71B18" w:rsidP="00D71B18">
      <w:pPr>
        <w:rPr>
          <w:rFonts w:ascii="Trebuchet MS" w:hAnsi="Trebuchet MS" w:cs="Arial"/>
          <w:b/>
          <w:bCs/>
          <w:color w:val="000000"/>
          <w:sz w:val="22"/>
        </w:rPr>
      </w:pPr>
      <w:r w:rsidRPr="000257B3">
        <w:rPr>
          <w:rFonts w:ascii="Trebuchet MS" w:hAnsi="Trebuchet MS" w:cs="Arial"/>
          <w:b/>
          <w:bCs/>
          <w:color w:val="000000"/>
          <w:sz w:val="22"/>
        </w:rPr>
        <w:t>Les 10 et 11 décembre 2025, Issy-les-Moulineaux</w:t>
      </w:r>
    </w:p>
    <w:p w14:paraId="7CF24F3D" w14:textId="77777777" w:rsidR="00D71B18" w:rsidRPr="000257B3" w:rsidRDefault="00D71B18" w:rsidP="00D71B18">
      <w:pPr>
        <w:rPr>
          <w:rStyle w:val="Lienhypertexte"/>
          <w:rFonts w:ascii="Trebuchet MS" w:hAnsi="Trebuchet MS" w:cs="Arial"/>
          <w:sz w:val="22"/>
        </w:rPr>
      </w:pPr>
      <w:hyperlink r:id="rId768" w:history="1">
        <w:r w:rsidRPr="000257B3">
          <w:rPr>
            <w:rStyle w:val="Lienhypertexte"/>
            <w:rFonts w:ascii="Trebuchet MS" w:hAnsi="Trebuchet MS" w:cs="Arial"/>
            <w:sz w:val="22"/>
          </w:rPr>
          <w:t>Plus d’informations</w:t>
        </w:r>
      </w:hyperlink>
    </w:p>
    <w:p w14:paraId="76D6D3FD" w14:textId="77777777" w:rsidR="00D71B18" w:rsidRPr="000257B3" w:rsidRDefault="00D71B18" w:rsidP="00D71B18">
      <w:pPr>
        <w:rPr>
          <w:rFonts w:ascii="Trebuchet MS" w:hAnsi="Trebuchet MS" w:cs="Arial"/>
          <w:color w:val="000000"/>
          <w:sz w:val="22"/>
        </w:rPr>
      </w:pPr>
    </w:p>
    <w:p w14:paraId="116E5530" w14:textId="77777777" w:rsidR="009071AE" w:rsidRPr="000257B3" w:rsidRDefault="009071AE" w:rsidP="00400C96">
      <w:pPr>
        <w:rPr>
          <w:rFonts w:ascii="Trebuchet MS" w:hAnsi="Trebuchet MS" w:cs="Arial"/>
          <w:b/>
          <w:bCs/>
          <w:color w:val="000000"/>
          <w:sz w:val="22"/>
        </w:rPr>
      </w:pPr>
      <w:r w:rsidRPr="000257B3">
        <w:rPr>
          <w:rFonts w:ascii="Trebuchet MS" w:hAnsi="Trebuchet MS" w:cs="Arial"/>
          <w:b/>
          <w:bCs/>
          <w:color w:val="000000"/>
          <w:sz w:val="22"/>
        </w:rPr>
        <w:t>Comment réduire les contraintes de mobilité quotidienne dans les quartiers défavorisés ?</w:t>
      </w:r>
    </w:p>
    <w:p w14:paraId="6BFDAD2B" w14:textId="6C399DB3" w:rsidR="009071AE" w:rsidRPr="000257B3" w:rsidRDefault="009071AE" w:rsidP="009071AE">
      <w:pPr>
        <w:rPr>
          <w:rFonts w:ascii="Trebuchet MS" w:hAnsi="Trebuchet MS" w:cs="Arial"/>
          <w:i/>
          <w:iCs/>
          <w:color w:val="000000"/>
          <w:sz w:val="22"/>
        </w:rPr>
      </w:pPr>
      <w:r w:rsidRPr="000257B3">
        <w:rPr>
          <w:rFonts w:ascii="Trebuchet MS" w:hAnsi="Trebuchet MS" w:cs="Arial"/>
          <w:i/>
          <w:iCs/>
          <w:color w:val="000000"/>
          <w:sz w:val="22"/>
        </w:rPr>
        <w:lastRenderedPageBreak/>
        <w:t xml:space="preserve">Organisé dans le cadre du séminaire </w:t>
      </w:r>
      <w:r w:rsidR="009835D0" w:rsidRPr="000257B3">
        <w:rPr>
          <w:rFonts w:ascii="Trebuchet MS" w:hAnsi="Trebuchet MS" w:cs="Arial"/>
          <w:i/>
          <w:iCs/>
          <w:color w:val="000000"/>
          <w:sz w:val="22"/>
        </w:rPr>
        <w:t>« Économie, Institutions, Développement et Espaces Ruraux » (</w:t>
      </w:r>
      <w:r w:rsidRPr="000257B3">
        <w:rPr>
          <w:rFonts w:ascii="Trebuchet MS" w:hAnsi="Trebuchet MS" w:cs="Arial"/>
          <w:i/>
          <w:iCs/>
          <w:color w:val="000000"/>
          <w:sz w:val="22"/>
        </w:rPr>
        <w:t>EIDER</w:t>
      </w:r>
      <w:r w:rsidR="009835D0" w:rsidRPr="000257B3">
        <w:rPr>
          <w:rFonts w:ascii="Trebuchet MS" w:hAnsi="Trebuchet MS" w:cs="Arial"/>
          <w:i/>
          <w:iCs/>
          <w:color w:val="000000"/>
          <w:sz w:val="22"/>
        </w:rPr>
        <w:t>)</w:t>
      </w:r>
      <w:r w:rsidRPr="000257B3">
        <w:rPr>
          <w:rFonts w:ascii="Trebuchet MS" w:hAnsi="Trebuchet MS" w:cs="Arial"/>
          <w:i/>
          <w:iCs/>
          <w:color w:val="000000"/>
          <w:sz w:val="22"/>
        </w:rPr>
        <w:t xml:space="preserve"> </w:t>
      </w:r>
    </w:p>
    <w:p w14:paraId="7DE948B9" w14:textId="77C1AA4A" w:rsidR="009071AE" w:rsidRPr="000257B3" w:rsidRDefault="009071AE" w:rsidP="009071AE">
      <w:pPr>
        <w:rPr>
          <w:rFonts w:ascii="Trebuchet MS" w:hAnsi="Trebuchet MS" w:cs="Arial"/>
          <w:b/>
          <w:bCs/>
          <w:color w:val="000000"/>
          <w:sz w:val="22"/>
        </w:rPr>
      </w:pPr>
      <w:r w:rsidRPr="000257B3">
        <w:rPr>
          <w:rFonts w:ascii="Trebuchet MS" w:hAnsi="Trebuchet MS" w:cs="Arial"/>
          <w:b/>
          <w:bCs/>
          <w:color w:val="000000"/>
          <w:sz w:val="22"/>
        </w:rPr>
        <w:t>Le 11 décembre 2025, Lyon</w:t>
      </w:r>
    </w:p>
    <w:p w14:paraId="7997D604" w14:textId="703D1B6A" w:rsidR="009071AE" w:rsidRPr="000257B3" w:rsidRDefault="009071AE" w:rsidP="009071AE">
      <w:pPr>
        <w:rPr>
          <w:rStyle w:val="Lienhypertexte"/>
          <w:rFonts w:ascii="Trebuchet MS" w:hAnsi="Trebuchet MS" w:cs="Arial"/>
          <w:sz w:val="22"/>
        </w:rPr>
      </w:pPr>
      <w:hyperlink r:id="rId769" w:history="1">
        <w:r w:rsidRPr="000257B3">
          <w:rPr>
            <w:rStyle w:val="Lienhypertexte"/>
            <w:rFonts w:ascii="Trebuchet MS" w:hAnsi="Trebuchet MS" w:cs="Arial"/>
            <w:sz w:val="22"/>
          </w:rPr>
          <w:t>Plus d’informations</w:t>
        </w:r>
      </w:hyperlink>
    </w:p>
    <w:p w14:paraId="75FC6428" w14:textId="77777777" w:rsidR="009071AE" w:rsidRPr="000257B3" w:rsidRDefault="009071AE" w:rsidP="00400C96">
      <w:pPr>
        <w:rPr>
          <w:rFonts w:ascii="Trebuchet MS" w:hAnsi="Trebuchet MS" w:cs="Arial"/>
          <w:b/>
          <w:bCs/>
          <w:color w:val="000000"/>
          <w:sz w:val="22"/>
        </w:rPr>
      </w:pPr>
    </w:p>
    <w:p w14:paraId="348469D3" w14:textId="77777777" w:rsidR="00F76DE5" w:rsidRPr="000257B3" w:rsidRDefault="00F76DE5" w:rsidP="00F76DE5">
      <w:pPr>
        <w:rPr>
          <w:rFonts w:ascii="Trebuchet MS" w:hAnsi="Trebuchet MS" w:cs="Arial"/>
          <w:b/>
          <w:bCs/>
          <w:i/>
          <w:iCs/>
          <w:color w:val="000000"/>
          <w:sz w:val="22"/>
        </w:rPr>
      </w:pPr>
      <w:r w:rsidRPr="000257B3">
        <w:rPr>
          <w:rFonts w:ascii="Trebuchet MS" w:hAnsi="Trebuchet MS" w:cs="Arial"/>
          <w:b/>
          <w:bCs/>
          <w:i/>
          <w:iCs/>
          <w:color w:val="000000"/>
          <w:sz w:val="22"/>
        </w:rPr>
        <w:t xml:space="preserve">Do </w:t>
      </w:r>
      <w:proofErr w:type="spellStart"/>
      <w:r w:rsidRPr="000257B3">
        <w:rPr>
          <w:rFonts w:ascii="Trebuchet MS" w:hAnsi="Trebuchet MS" w:cs="Arial"/>
          <w:b/>
          <w:bCs/>
          <w:i/>
          <w:iCs/>
          <w:color w:val="000000"/>
          <w:sz w:val="22"/>
        </w:rPr>
        <w:t>Older</w:t>
      </w:r>
      <w:proofErr w:type="spellEnd"/>
      <w:r w:rsidRPr="000257B3">
        <w:rPr>
          <w:rFonts w:ascii="Trebuchet MS" w:hAnsi="Trebuchet MS" w:cs="Arial"/>
          <w:b/>
          <w:bCs/>
          <w:i/>
          <w:iCs/>
          <w:color w:val="000000"/>
          <w:sz w:val="22"/>
        </w:rPr>
        <w:t xml:space="preserve"> People Always </w:t>
      </w:r>
      <w:proofErr w:type="spellStart"/>
      <w:r w:rsidRPr="000257B3">
        <w:rPr>
          <w:rFonts w:ascii="Trebuchet MS" w:hAnsi="Trebuchet MS" w:cs="Arial"/>
          <w:b/>
          <w:bCs/>
          <w:i/>
          <w:iCs/>
          <w:color w:val="000000"/>
          <w:sz w:val="22"/>
        </w:rPr>
        <w:t>Prefer</w:t>
      </w:r>
      <w:proofErr w:type="spellEnd"/>
      <w:r w:rsidRPr="000257B3">
        <w:rPr>
          <w:rFonts w:ascii="Trebuchet MS" w:hAnsi="Trebuchet MS" w:cs="Arial"/>
          <w:b/>
          <w:bCs/>
          <w:i/>
          <w:iCs/>
          <w:color w:val="000000"/>
          <w:sz w:val="22"/>
        </w:rPr>
        <w:t xml:space="preserve"> </w:t>
      </w:r>
      <w:proofErr w:type="spellStart"/>
      <w:r w:rsidRPr="000257B3">
        <w:rPr>
          <w:rFonts w:ascii="Trebuchet MS" w:hAnsi="Trebuchet MS" w:cs="Arial"/>
          <w:b/>
          <w:bCs/>
          <w:i/>
          <w:iCs/>
          <w:color w:val="000000"/>
          <w:sz w:val="22"/>
        </w:rPr>
        <w:t>Avoiding</w:t>
      </w:r>
      <w:proofErr w:type="spellEnd"/>
      <w:r w:rsidRPr="000257B3">
        <w:rPr>
          <w:rFonts w:ascii="Trebuchet MS" w:hAnsi="Trebuchet MS" w:cs="Arial"/>
          <w:b/>
          <w:bCs/>
          <w:i/>
          <w:iCs/>
          <w:color w:val="000000"/>
          <w:sz w:val="22"/>
        </w:rPr>
        <w:t xml:space="preserve"> Nursing </w:t>
      </w:r>
      <w:proofErr w:type="gramStart"/>
      <w:r w:rsidRPr="000257B3">
        <w:rPr>
          <w:rFonts w:ascii="Trebuchet MS" w:hAnsi="Trebuchet MS" w:cs="Arial"/>
          <w:b/>
          <w:bCs/>
          <w:i/>
          <w:iCs/>
          <w:color w:val="000000"/>
          <w:sz w:val="22"/>
        </w:rPr>
        <w:t>Homes?</w:t>
      </w:r>
      <w:proofErr w:type="gramEnd"/>
      <w:r w:rsidRPr="000257B3">
        <w:rPr>
          <w:rFonts w:ascii="Trebuchet MS" w:hAnsi="Trebuchet MS" w:cs="Arial"/>
          <w:b/>
          <w:bCs/>
          <w:i/>
          <w:iCs/>
          <w:color w:val="000000"/>
          <w:sz w:val="22"/>
        </w:rPr>
        <w:t xml:space="preserve"> Evidence in France </w:t>
      </w:r>
      <w:proofErr w:type="spellStart"/>
      <w:r w:rsidRPr="000257B3">
        <w:rPr>
          <w:rFonts w:ascii="Trebuchet MS" w:hAnsi="Trebuchet MS" w:cs="Arial"/>
          <w:b/>
          <w:bCs/>
          <w:i/>
          <w:iCs/>
          <w:color w:val="000000"/>
          <w:sz w:val="22"/>
        </w:rPr>
        <w:t>From</w:t>
      </w:r>
      <w:proofErr w:type="spellEnd"/>
      <w:r w:rsidRPr="000257B3">
        <w:rPr>
          <w:rFonts w:ascii="Trebuchet MS" w:hAnsi="Trebuchet MS" w:cs="Arial"/>
          <w:b/>
          <w:bCs/>
          <w:i/>
          <w:iCs/>
          <w:color w:val="000000"/>
          <w:sz w:val="22"/>
        </w:rPr>
        <w:t xml:space="preserve"> a Mixed-Methods </w:t>
      </w:r>
      <w:proofErr w:type="spellStart"/>
      <w:r w:rsidRPr="000257B3">
        <w:rPr>
          <w:rFonts w:ascii="Trebuchet MS" w:hAnsi="Trebuchet MS" w:cs="Arial"/>
          <w:b/>
          <w:bCs/>
          <w:i/>
          <w:iCs/>
          <w:color w:val="000000"/>
          <w:sz w:val="22"/>
        </w:rPr>
        <w:t>Approach</w:t>
      </w:r>
      <w:proofErr w:type="spellEnd"/>
    </w:p>
    <w:p w14:paraId="661BF4BE" w14:textId="4AF8809B" w:rsidR="00F76DE5" w:rsidRPr="000257B3" w:rsidRDefault="00F76DE5" w:rsidP="00F76DE5">
      <w:pPr>
        <w:rPr>
          <w:rFonts w:ascii="Trebuchet MS" w:hAnsi="Trebuchet MS" w:cs="Arial"/>
          <w:i/>
          <w:iCs/>
          <w:color w:val="000000"/>
          <w:sz w:val="22"/>
        </w:rPr>
      </w:pPr>
      <w:r w:rsidRPr="000257B3">
        <w:rPr>
          <w:rFonts w:ascii="Trebuchet MS" w:hAnsi="Trebuchet MS" w:cs="Arial"/>
          <w:i/>
          <w:iCs/>
          <w:color w:val="000000"/>
          <w:sz w:val="22"/>
        </w:rPr>
        <w:t xml:space="preserve">Organisé par le </w:t>
      </w:r>
      <w:r w:rsidRPr="000257B3">
        <w:rPr>
          <w:rFonts w:ascii="Trebuchet MS" w:hAnsi="Trebuchet MS" w:cs="Arial"/>
          <w:i/>
          <w:iCs/>
          <w:sz w:val="22"/>
        </w:rPr>
        <w:t>Laboratoire interdisciplinaire d’évaluation des politiques publiques (LIEPP)</w:t>
      </w:r>
    </w:p>
    <w:p w14:paraId="5989131C" w14:textId="773CEE45" w:rsidR="00F76DE5" w:rsidRPr="000257B3" w:rsidRDefault="00F76DE5" w:rsidP="00F76DE5">
      <w:pPr>
        <w:rPr>
          <w:rFonts w:ascii="Trebuchet MS" w:hAnsi="Trebuchet MS" w:cs="Arial"/>
          <w:b/>
          <w:bCs/>
          <w:color w:val="000000"/>
          <w:sz w:val="22"/>
        </w:rPr>
      </w:pPr>
      <w:r w:rsidRPr="000257B3">
        <w:rPr>
          <w:rFonts w:ascii="Trebuchet MS" w:hAnsi="Trebuchet MS" w:cs="Arial"/>
          <w:b/>
          <w:bCs/>
          <w:color w:val="000000"/>
          <w:sz w:val="22"/>
        </w:rPr>
        <w:t>Le 11 décembre 2025, par visioconférence</w:t>
      </w:r>
    </w:p>
    <w:p w14:paraId="7AAEFD33" w14:textId="03FA3CFF" w:rsidR="00F76DE5" w:rsidRPr="000257B3" w:rsidRDefault="00F76DE5" w:rsidP="00F76DE5">
      <w:pPr>
        <w:rPr>
          <w:rStyle w:val="Lienhypertexte"/>
          <w:rFonts w:ascii="Trebuchet MS" w:hAnsi="Trebuchet MS" w:cs="Arial"/>
          <w:sz w:val="22"/>
        </w:rPr>
      </w:pPr>
      <w:hyperlink r:id="rId770" w:history="1">
        <w:r w:rsidRPr="000257B3">
          <w:rPr>
            <w:rStyle w:val="Lienhypertexte"/>
            <w:rFonts w:ascii="Trebuchet MS" w:hAnsi="Trebuchet MS" w:cs="Arial"/>
            <w:sz w:val="22"/>
          </w:rPr>
          <w:t>Plus d’informations</w:t>
        </w:r>
      </w:hyperlink>
    </w:p>
    <w:p w14:paraId="52EEB9A3" w14:textId="77777777" w:rsidR="00F76DE5" w:rsidRPr="000257B3" w:rsidRDefault="00F76DE5" w:rsidP="00400C96">
      <w:pPr>
        <w:rPr>
          <w:rFonts w:ascii="Trebuchet MS" w:hAnsi="Trebuchet MS" w:cs="Arial"/>
          <w:b/>
          <w:bCs/>
          <w:color w:val="000000"/>
          <w:sz w:val="22"/>
        </w:rPr>
      </w:pPr>
    </w:p>
    <w:p w14:paraId="7581F438" w14:textId="50C6CEE7" w:rsidR="00400C96" w:rsidRPr="000257B3" w:rsidRDefault="00400C96" w:rsidP="00400C96">
      <w:pPr>
        <w:rPr>
          <w:rFonts w:ascii="Trebuchet MS" w:hAnsi="Trebuchet MS" w:cs="Arial"/>
          <w:b/>
          <w:bCs/>
          <w:color w:val="000000"/>
          <w:sz w:val="22"/>
        </w:rPr>
      </w:pPr>
      <w:r w:rsidRPr="000257B3">
        <w:rPr>
          <w:rFonts w:ascii="Trebuchet MS" w:hAnsi="Trebuchet MS" w:cs="Arial"/>
          <w:b/>
          <w:bCs/>
          <w:color w:val="000000"/>
          <w:sz w:val="22"/>
        </w:rPr>
        <w:t>Sous les poussières, le cancer. Risques cancérogènes dans les activités de nettoyage et de services à la personne</w:t>
      </w:r>
    </w:p>
    <w:p w14:paraId="6DB1A93A" w14:textId="63A58721" w:rsidR="00400C96" w:rsidRPr="000257B3" w:rsidRDefault="00400C96" w:rsidP="00400C96">
      <w:pPr>
        <w:rPr>
          <w:rFonts w:ascii="Trebuchet MS" w:hAnsi="Trebuchet MS" w:cs="Arial"/>
          <w:i/>
          <w:iCs/>
          <w:color w:val="000000"/>
          <w:sz w:val="22"/>
        </w:rPr>
      </w:pPr>
      <w:r w:rsidRPr="000257B3">
        <w:rPr>
          <w:rFonts w:ascii="Trebuchet MS" w:hAnsi="Trebuchet MS" w:cs="Arial"/>
          <w:i/>
          <w:iCs/>
          <w:color w:val="000000"/>
          <w:sz w:val="22"/>
        </w:rPr>
        <w:t>Organisé par le Groupement d’Intérêt Scientifique sur les Cancers d’Origine Professionnelle et Environnementale dans le Vaucluse (GISCOPE 84)</w:t>
      </w:r>
    </w:p>
    <w:p w14:paraId="53B5F621" w14:textId="3C67C477" w:rsidR="00400C96" w:rsidRPr="000257B3" w:rsidRDefault="00400C96" w:rsidP="00400C96">
      <w:pPr>
        <w:rPr>
          <w:rFonts w:ascii="Trebuchet MS" w:hAnsi="Trebuchet MS" w:cs="Arial"/>
          <w:b/>
          <w:bCs/>
          <w:color w:val="000000"/>
          <w:sz w:val="22"/>
        </w:rPr>
      </w:pPr>
      <w:r w:rsidRPr="000257B3">
        <w:rPr>
          <w:rFonts w:ascii="Trebuchet MS" w:hAnsi="Trebuchet MS" w:cs="Arial"/>
          <w:b/>
          <w:bCs/>
          <w:color w:val="000000"/>
          <w:sz w:val="22"/>
        </w:rPr>
        <w:t>Les 11 et 12 décembre 2025, Avignon</w:t>
      </w:r>
    </w:p>
    <w:p w14:paraId="06B024BC" w14:textId="251E9DD3" w:rsidR="00400C96" w:rsidRPr="000257B3" w:rsidRDefault="00400C96" w:rsidP="00400C96">
      <w:pPr>
        <w:rPr>
          <w:rFonts w:ascii="Trebuchet MS" w:hAnsi="Trebuchet MS" w:cs="Arial"/>
          <w:sz w:val="22"/>
        </w:rPr>
      </w:pPr>
      <w:hyperlink r:id="rId771" w:history="1">
        <w:r w:rsidRPr="000257B3">
          <w:rPr>
            <w:rStyle w:val="Lienhypertexte"/>
            <w:rFonts w:ascii="Trebuchet MS" w:hAnsi="Trebuchet MS" w:cs="Arial"/>
            <w:sz w:val="22"/>
          </w:rPr>
          <w:t>Plus d’informations</w:t>
        </w:r>
      </w:hyperlink>
    </w:p>
    <w:p w14:paraId="059FC757" w14:textId="77777777" w:rsidR="00400C96" w:rsidRPr="000257B3" w:rsidRDefault="00400C96" w:rsidP="00D71B18">
      <w:pPr>
        <w:rPr>
          <w:rFonts w:ascii="Trebuchet MS" w:hAnsi="Trebuchet MS" w:cs="Arial"/>
          <w:b/>
          <w:bCs/>
          <w:color w:val="000000"/>
          <w:sz w:val="22"/>
        </w:rPr>
      </w:pPr>
    </w:p>
    <w:p w14:paraId="2A8F826E" w14:textId="59A76378" w:rsidR="00D71B18" w:rsidRPr="000257B3" w:rsidRDefault="00D71B18" w:rsidP="00D71B18">
      <w:pPr>
        <w:rPr>
          <w:rFonts w:ascii="Trebuchet MS" w:hAnsi="Trebuchet MS" w:cs="Arial"/>
          <w:b/>
          <w:bCs/>
          <w:color w:val="000000"/>
          <w:sz w:val="22"/>
        </w:rPr>
      </w:pPr>
      <w:r w:rsidRPr="000257B3">
        <w:rPr>
          <w:rFonts w:ascii="Trebuchet MS" w:hAnsi="Trebuchet MS" w:cs="Arial"/>
          <w:b/>
          <w:bCs/>
          <w:color w:val="000000"/>
          <w:sz w:val="22"/>
        </w:rPr>
        <w:t>Réactualiser l’aliénation : perspectives interdisciplinaires</w:t>
      </w:r>
    </w:p>
    <w:p w14:paraId="5E8B70A1" w14:textId="77777777" w:rsidR="00D71B18" w:rsidRPr="000257B3" w:rsidRDefault="00D71B18" w:rsidP="00D71B18">
      <w:pPr>
        <w:rPr>
          <w:rFonts w:ascii="Trebuchet MS" w:hAnsi="Trebuchet MS" w:cs="Arial"/>
          <w:i/>
          <w:iCs/>
          <w:color w:val="000000"/>
          <w:sz w:val="22"/>
        </w:rPr>
      </w:pPr>
      <w:r w:rsidRPr="000257B3">
        <w:rPr>
          <w:rFonts w:ascii="Trebuchet MS" w:hAnsi="Trebuchet MS" w:cs="Arial"/>
          <w:i/>
          <w:iCs/>
          <w:color w:val="000000"/>
          <w:sz w:val="22"/>
        </w:rPr>
        <w:t>Colloque organisé dans le cadre du laboratoire junior « Aliénation(s) et Norme(s) : Croisement d’Outils Littéraires et Interdisciplinaires » (ANCOLI)</w:t>
      </w:r>
    </w:p>
    <w:p w14:paraId="266CB2F2" w14:textId="77777777" w:rsidR="00D71B18" w:rsidRPr="000257B3" w:rsidRDefault="00D71B18" w:rsidP="00D71B18">
      <w:pPr>
        <w:rPr>
          <w:rFonts w:ascii="Trebuchet MS" w:hAnsi="Trebuchet MS" w:cs="Arial"/>
          <w:b/>
          <w:bCs/>
          <w:color w:val="000000"/>
          <w:sz w:val="22"/>
        </w:rPr>
      </w:pPr>
      <w:r w:rsidRPr="000257B3">
        <w:rPr>
          <w:rFonts w:ascii="Trebuchet MS" w:hAnsi="Trebuchet MS" w:cs="Arial"/>
          <w:b/>
          <w:bCs/>
          <w:color w:val="000000"/>
          <w:sz w:val="22"/>
        </w:rPr>
        <w:t>Les 11 et 12 décembre 2025, Saint Étienne (hybride)</w:t>
      </w:r>
    </w:p>
    <w:p w14:paraId="3319BB51" w14:textId="77777777" w:rsidR="00D71B18" w:rsidRPr="000257B3" w:rsidRDefault="00D71B18" w:rsidP="00D71B18">
      <w:pPr>
        <w:rPr>
          <w:rFonts w:ascii="Trebuchet MS" w:hAnsi="Trebuchet MS" w:cs="Arial"/>
          <w:sz w:val="22"/>
        </w:rPr>
      </w:pPr>
      <w:hyperlink r:id="rId772" w:history="1">
        <w:r w:rsidRPr="000257B3">
          <w:rPr>
            <w:rStyle w:val="Lienhypertexte"/>
            <w:rFonts w:ascii="Trebuchet MS" w:hAnsi="Trebuchet MS" w:cs="Arial"/>
            <w:sz w:val="22"/>
          </w:rPr>
          <w:t>Plus d’informations</w:t>
        </w:r>
      </w:hyperlink>
    </w:p>
    <w:p w14:paraId="7D33DE40"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49E2368F"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Myriam Winance – « Les approches sociales du handicap »</w:t>
      </w:r>
    </w:p>
    <w:p w14:paraId="0653E8CA" w14:textId="77777777" w:rsidR="00D71B18" w:rsidRPr="000257B3" w:rsidRDefault="00D71B18" w:rsidP="00D71B1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Émission organisée dans le cadre du Programme prioritaire de recherche (PPR) sur l’Autonomie</w:t>
      </w:r>
    </w:p>
    <w:p w14:paraId="5C1642E1" w14:textId="77777777" w:rsidR="00D71B18" w:rsidRPr="000257B3" w:rsidRDefault="00D71B18" w:rsidP="00D71B18">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12 décembre 2025, par visioconférence</w:t>
      </w:r>
    </w:p>
    <w:p w14:paraId="5D10A61A" w14:textId="77777777" w:rsidR="00D71B18" w:rsidRPr="000257B3" w:rsidRDefault="00D71B18" w:rsidP="00D71B18">
      <w:pPr>
        <w:pStyle w:val="NormalWeb"/>
        <w:spacing w:before="0" w:beforeAutospacing="0" w:after="0" w:afterAutospacing="0"/>
        <w:jc w:val="both"/>
        <w:rPr>
          <w:rStyle w:val="Lienhypertexte"/>
          <w:rFonts w:ascii="Trebuchet MS" w:hAnsi="Trebuchet MS" w:cs="Arial"/>
          <w:sz w:val="22"/>
        </w:rPr>
      </w:pPr>
      <w:hyperlink r:id="rId773" w:history="1">
        <w:r w:rsidRPr="000257B3">
          <w:rPr>
            <w:rStyle w:val="Lienhypertexte"/>
            <w:rFonts w:ascii="Trebuchet MS" w:hAnsi="Trebuchet MS" w:cs="Arial"/>
            <w:sz w:val="22"/>
          </w:rPr>
          <w:t>Plus d’informations</w:t>
        </w:r>
      </w:hyperlink>
    </w:p>
    <w:p w14:paraId="62C110A8" w14:textId="77777777" w:rsidR="00D71B18" w:rsidRPr="000257B3" w:rsidRDefault="00D71B18" w:rsidP="00D71B18">
      <w:pPr>
        <w:pStyle w:val="NormalWeb"/>
        <w:spacing w:before="0" w:beforeAutospacing="0" w:after="0" w:afterAutospacing="0"/>
        <w:jc w:val="both"/>
        <w:rPr>
          <w:rFonts w:ascii="Trebuchet MS" w:hAnsi="Trebuchet MS" w:cs="Arial"/>
          <w:b/>
          <w:bCs/>
          <w:sz w:val="22"/>
        </w:rPr>
      </w:pPr>
    </w:p>
    <w:p w14:paraId="440F34CF" w14:textId="77777777" w:rsidR="00A078D1" w:rsidRPr="000257B3" w:rsidRDefault="00A078D1" w:rsidP="00A078D1">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Rethinking</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medicine</w:t>
      </w:r>
      <w:proofErr w:type="spellEnd"/>
      <w:r w:rsidRPr="000257B3">
        <w:rPr>
          <w:rFonts w:ascii="Trebuchet MS" w:hAnsi="Trebuchet MS" w:cs="Arial"/>
          <w:b/>
          <w:bCs/>
          <w:sz w:val="22"/>
        </w:rPr>
        <w:t xml:space="preserve"> at the </w:t>
      </w:r>
      <w:proofErr w:type="spellStart"/>
      <w:r w:rsidRPr="000257B3">
        <w:rPr>
          <w:rFonts w:ascii="Trebuchet MS" w:hAnsi="Trebuchet MS" w:cs="Arial"/>
          <w:b/>
          <w:bCs/>
          <w:sz w:val="22"/>
        </w:rPr>
        <w:t>human</w:t>
      </w:r>
      <w:proofErr w:type="spellEnd"/>
      <w:r w:rsidRPr="000257B3">
        <w:rPr>
          <w:rFonts w:ascii="Trebuchet MS" w:hAnsi="Trebuchet MS" w:cs="Arial"/>
          <w:b/>
          <w:bCs/>
          <w:sz w:val="22"/>
        </w:rPr>
        <w:t xml:space="preserve">-machine </w:t>
      </w:r>
      <w:proofErr w:type="spellStart"/>
      <w:r w:rsidRPr="000257B3">
        <w:rPr>
          <w:rFonts w:ascii="Trebuchet MS" w:hAnsi="Trebuchet MS" w:cs="Arial"/>
          <w:b/>
          <w:bCs/>
          <w:sz w:val="22"/>
        </w:rPr>
        <w:t>frontier</w:t>
      </w:r>
      <w:proofErr w:type="spellEnd"/>
    </w:p>
    <w:p w14:paraId="1C6AB8BC" w14:textId="3811ED0B" w:rsidR="00A078D1" w:rsidRPr="000257B3" w:rsidRDefault="00A078D1" w:rsidP="00A078D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Centre de recherche « Bordeaux Population </w:t>
      </w:r>
      <w:proofErr w:type="spellStart"/>
      <w:r w:rsidRPr="000257B3">
        <w:rPr>
          <w:rFonts w:ascii="Trebuchet MS" w:hAnsi="Trebuchet MS" w:cs="Arial"/>
          <w:i/>
          <w:iCs/>
          <w:sz w:val="22"/>
        </w:rPr>
        <w:t>Health</w:t>
      </w:r>
      <w:proofErr w:type="spellEnd"/>
      <w:r w:rsidRPr="000257B3">
        <w:rPr>
          <w:rFonts w:ascii="Trebuchet MS" w:hAnsi="Trebuchet MS" w:cs="Arial"/>
          <w:i/>
          <w:iCs/>
          <w:sz w:val="22"/>
        </w:rPr>
        <w:t xml:space="preserve"> » </w:t>
      </w:r>
    </w:p>
    <w:p w14:paraId="453DC410" w14:textId="42FC405C" w:rsidR="00A078D1" w:rsidRPr="000257B3" w:rsidRDefault="00A078D1" w:rsidP="00A078D1">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13 décembre 2025, Bordeaux</w:t>
      </w:r>
    </w:p>
    <w:p w14:paraId="6D976364" w14:textId="4EE0E515" w:rsidR="00A078D1" w:rsidRPr="000257B3" w:rsidRDefault="00A078D1" w:rsidP="00A078D1">
      <w:pPr>
        <w:pStyle w:val="NormalWeb"/>
        <w:spacing w:before="0" w:beforeAutospacing="0" w:after="0" w:afterAutospacing="0"/>
        <w:jc w:val="both"/>
        <w:rPr>
          <w:rStyle w:val="Lienhypertexte"/>
          <w:rFonts w:ascii="Trebuchet MS" w:hAnsi="Trebuchet MS" w:cs="Arial"/>
          <w:sz w:val="22"/>
        </w:rPr>
      </w:pPr>
      <w:hyperlink r:id="rId774" w:history="1">
        <w:r w:rsidRPr="000257B3">
          <w:rPr>
            <w:rStyle w:val="Lienhypertexte"/>
            <w:rFonts w:ascii="Trebuchet MS" w:hAnsi="Trebuchet MS" w:cs="Arial"/>
            <w:sz w:val="22"/>
          </w:rPr>
          <w:t>Plus d’informations</w:t>
        </w:r>
      </w:hyperlink>
    </w:p>
    <w:p w14:paraId="091F9661" w14:textId="77777777" w:rsidR="00A078D1" w:rsidRPr="000257B3" w:rsidRDefault="00A078D1" w:rsidP="009071AE">
      <w:pPr>
        <w:pStyle w:val="NormalWeb"/>
        <w:spacing w:before="0" w:beforeAutospacing="0" w:after="0" w:afterAutospacing="0"/>
        <w:jc w:val="both"/>
        <w:rPr>
          <w:rFonts w:ascii="Trebuchet MS" w:hAnsi="Trebuchet MS" w:cs="Arial"/>
          <w:b/>
          <w:bCs/>
          <w:sz w:val="22"/>
        </w:rPr>
      </w:pPr>
    </w:p>
    <w:p w14:paraId="6509ECC9" w14:textId="7F94C391" w:rsidR="009071AE" w:rsidRPr="000257B3" w:rsidRDefault="009071AE" w:rsidP="009071A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recherche clinique depuis le milieu du 20e siècle, entre soin et recherche biomédicale</w:t>
      </w:r>
    </w:p>
    <w:p w14:paraId="57292C27" w14:textId="0B508AA4" w:rsidR="009071AE" w:rsidRPr="000257B3" w:rsidRDefault="009071AE" w:rsidP="009071AE">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Comité pour l’histoire de l’Inserm</w:t>
      </w:r>
    </w:p>
    <w:p w14:paraId="618FB520" w14:textId="504C2FB0" w:rsidR="009071AE" w:rsidRPr="000257B3" w:rsidRDefault="009071AE" w:rsidP="009071AE">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15 décembre 2025, Paris</w:t>
      </w:r>
    </w:p>
    <w:p w14:paraId="6124681C" w14:textId="2BF1F698" w:rsidR="009071AE" w:rsidRPr="000257B3" w:rsidRDefault="009071AE" w:rsidP="009071AE">
      <w:pPr>
        <w:pStyle w:val="NormalWeb"/>
        <w:spacing w:before="0" w:beforeAutospacing="0" w:after="0" w:afterAutospacing="0"/>
        <w:jc w:val="both"/>
        <w:rPr>
          <w:rStyle w:val="Lienhypertexte"/>
          <w:rFonts w:ascii="Trebuchet MS" w:hAnsi="Trebuchet MS" w:cs="Arial"/>
          <w:sz w:val="22"/>
        </w:rPr>
      </w:pPr>
      <w:hyperlink r:id="rId775" w:history="1">
        <w:r w:rsidRPr="000257B3">
          <w:rPr>
            <w:rStyle w:val="Lienhypertexte"/>
            <w:rFonts w:ascii="Trebuchet MS" w:hAnsi="Trebuchet MS" w:cs="Arial"/>
            <w:sz w:val="22"/>
          </w:rPr>
          <w:t>Plus d’informations</w:t>
        </w:r>
      </w:hyperlink>
    </w:p>
    <w:p w14:paraId="2A4C7374" w14:textId="77777777" w:rsidR="005265C7" w:rsidRPr="000257B3" w:rsidRDefault="005265C7" w:rsidP="00D71B18">
      <w:pPr>
        <w:pStyle w:val="NormalWeb"/>
        <w:spacing w:before="0" w:beforeAutospacing="0" w:after="0" w:afterAutospacing="0"/>
        <w:jc w:val="both"/>
        <w:rPr>
          <w:rFonts w:ascii="Trebuchet MS" w:hAnsi="Trebuchet MS" w:cs="Arial"/>
          <w:b/>
          <w:bCs/>
          <w:sz w:val="22"/>
        </w:rPr>
      </w:pPr>
    </w:p>
    <w:p w14:paraId="23A8D560" w14:textId="77777777" w:rsidR="00D71B18" w:rsidRPr="000257B3" w:rsidRDefault="00D71B18" w:rsidP="00D71B18">
      <w:pPr>
        <w:rPr>
          <w:rFonts w:ascii="Trebuchet MS" w:hAnsi="Trebuchet MS" w:cs="Arial"/>
          <w:b/>
          <w:bCs/>
          <w:color w:val="000000"/>
          <w:sz w:val="22"/>
        </w:rPr>
      </w:pPr>
      <w:r w:rsidRPr="000257B3">
        <w:rPr>
          <w:rFonts w:ascii="Trebuchet MS" w:hAnsi="Trebuchet MS" w:cs="Arial"/>
          <w:b/>
          <w:bCs/>
          <w:color w:val="000000"/>
          <w:sz w:val="22"/>
        </w:rPr>
        <w:t>Journées scientifiques de la Plateforme nationale pour la recherche sur la fin de vie</w:t>
      </w:r>
    </w:p>
    <w:p w14:paraId="1F0E7D46" w14:textId="77777777" w:rsidR="00D71B18" w:rsidRPr="000257B3" w:rsidRDefault="00D71B18" w:rsidP="00D71B18">
      <w:pPr>
        <w:rPr>
          <w:rFonts w:ascii="Trebuchet MS" w:hAnsi="Trebuchet MS" w:cs="Arial"/>
          <w:i/>
          <w:iCs/>
          <w:color w:val="000000"/>
          <w:sz w:val="22"/>
        </w:rPr>
      </w:pPr>
      <w:r w:rsidRPr="000257B3">
        <w:rPr>
          <w:rFonts w:ascii="Trebuchet MS" w:hAnsi="Trebuchet MS" w:cs="Arial"/>
          <w:i/>
          <w:iCs/>
          <w:color w:val="000000"/>
          <w:sz w:val="22"/>
        </w:rPr>
        <w:t>Organisé par la Plateforme nationale pour la recherche sur la fin de vie</w:t>
      </w:r>
    </w:p>
    <w:p w14:paraId="09E89F27" w14:textId="77777777" w:rsidR="00D71B18" w:rsidRPr="000257B3" w:rsidRDefault="00D71B18" w:rsidP="00D71B18">
      <w:pPr>
        <w:rPr>
          <w:rFonts w:ascii="Trebuchet MS" w:hAnsi="Trebuchet MS" w:cs="Arial"/>
          <w:b/>
          <w:bCs/>
          <w:color w:val="000000"/>
          <w:sz w:val="22"/>
        </w:rPr>
      </w:pPr>
      <w:r w:rsidRPr="000257B3">
        <w:rPr>
          <w:rFonts w:ascii="Trebuchet MS" w:hAnsi="Trebuchet MS" w:cs="Arial"/>
          <w:b/>
          <w:bCs/>
          <w:color w:val="000000"/>
          <w:sz w:val="22"/>
        </w:rPr>
        <w:t>Les 15 et 16 décembre 2025, Paris</w:t>
      </w:r>
    </w:p>
    <w:p w14:paraId="687C52A7" w14:textId="50FFC913" w:rsidR="00255217" w:rsidRPr="000257B3" w:rsidRDefault="00D71B18" w:rsidP="00255217">
      <w:pPr>
        <w:rPr>
          <w:rFonts w:ascii="Trebuchet MS" w:hAnsi="Trebuchet MS"/>
          <w:sz w:val="22"/>
          <w:szCs w:val="24"/>
        </w:rPr>
      </w:pPr>
      <w:hyperlink r:id="rId776" w:history="1">
        <w:r w:rsidRPr="000257B3">
          <w:rPr>
            <w:rStyle w:val="Lienhypertexte"/>
            <w:rFonts w:ascii="Trebuchet MS" w:hAnsi="Trebuchet MS" w:cs="Arial"/>
            <w:sz w:val="22"/>
          </w:rPr>
          <w:t>Plus d’informations</w:t>
        </w:r>
      </w:hyperlink>
    </w:p>
    <w:p w14:paraId="1A4926D8" w14:textId="77777777" w:rsidR="00843AFE" w:rsidRPr="000257B3" w:rsidRDefault="00843AFE" w:rsidP="00255217">
      <w:pPr>
        <w:rPr>
          <w:rFonts w:ascii="Trebuchet MS" w:hAnsi="Trebuchet MS" w:cs="Arial"/>
          <w:color w:val="000000"/>
          <w:sz w:val="22"/>
        </w:rPr>
      </w:pPr>
    </w:p>
    <w:p w14:paraId="622B7D6A" w14:textId="77777777" w:rsidR="00843AFE" w:rsidRPr="000257B3" w:rsidRDefault="00843AFE" w:rsidP="00843AFE">
      <w:pPr>
        <w:rPr>
          <w:rFonts w:ascii="Trebuchet MS" w:hAnsi="Trebuchet MS" w:cs="Arial"/>
          <w:b/>
          <w:bCs/>
          <w:color w:val="000000"/>
          <w:sz w:val="22"/>
        </w:rPr>
      </w:pPr>
      <w:r w:rsidRPr="000257B3">
        <w:rPr>
          <w:rFonts w:ascii="Trebuchet MS" w:hAnsi="Trebuchet MS" w:cs="Arial"/>
          <w:b/>
          <w:bCs/>
          <w:color w:val="000000"/>
          <w:sz w:val="22"/>
        </w:rPr>
        <w:t>Séminaire « Âge et genre : relations et catégorisations. Lectures en sciences sociales »</w:t>
      </w:r>
    </w:p>
    <w:p w14:paraId="3977329C" w14:textId="77777777" w:rsidR="00843AFE" w:rsidRPr="000257B3" w:rsidRDefault="00843AFE" w:rsidP="00843AFE">
      <w:pPr>
        <w:rPr>
          <w:rFonts w:ascii="Trebuchet MS" w:hAnsi="Trebuchet MS" w:cs="Arial"/>
          <w:i/>
          <w:iCs/>
          <w:color w:val="000000"/>
          <w:sz w:val="22"/>
        </w:rPr>
      </w:pPr>
      <w:r w:rsidRPr="000257B3">
        <w:rPr>
          <w:rFonts w:ascii="Trebuchet MS" w:hAnsi="Trebuchet MS" w:cs="Arial"/>
          <w:i/>
          <w:iCs/>
          <w:color w:val="000000"/>
          <w:sz w:val="22"/>
        </w:rPr>
        <w:t>Organisé par l’EHESS</w:t>
      </w:r>
    </w:p>
    <w:p w14:paraId="2CDD621D" w14:textId="77777777" w:rsidR="00843AFE" w:rsidRPr="000257B3" w:rsidRDefault="00843AFE" w:rsidP="00843AFE">
      <w:pPr>
        <w:rPr>
          <w:rFonts w:ascii="Trebuchet MS" w:hAnsi="Trebuchet MS" w:cs="Arial"/>
          <w:b/>
          <w:bCs/>
          <w:color w:val="000000"/>
          <w:sz w:val="22"/>
        </w:rPr>
      </w:pPr>
      <w:r w:rsidRPr="000257B3">
        <w:rPr>
          <w:rFonts w:ascii="Trebuchet MS" w:hAnsi="Trebuchet MS" w:cs="Arial"/>
          <w:b/>
          <w:bCs/>
          <w:color w:val="000000"/>
          <w:sz w:val="22"/>
        </w:rPr>
        <w:t>Du 17 décembre 2025 au 3 juin 2026, Paris</w:t>
      </w:r>
    </w:p>
    <w:p w14:paraId="4409CB66" w14:textId="77777777" w:rsidR="00843AFE" w:rsidRPr="000257B3" w:rsidRDefault="00843AFE" w:rsidP="00843AFE">
      <w:pPr>
        <w:rPr>
          <w:rFonts w:ascii="Trebuchet MS" w:hAnsi="Trebuchet MS" w:cs="Arial"/>
          <w:color w:val="000000"/>
          <w:sz w:val="22"/>
        </w:rPr>
      </w:pPr>
      <w:hyperlink r:id="rId777" w:history="1">
        <w:r w:rsidRPr="000257B3">
          <w:rPr>
            <w:rStyle w:val="Lienhypertexte"/>
            <w:rFonts w:ascii="Trebuchet MS" w:hAnsi="Trebuchet MS" w:cs="Arial"/>
            <w:sz w:val="22"/>
          </w:rPr>
          <w:t>Plus d’informations</w:t>
        </w:r>
      </w:hyperlink>
    </w:p>
    <w:p w14:paraId="1E0FC0B8" w14:textId="77777777" w:rsidR="00F30D5E" w:rsidRPr="000257B3" w:rsidRDefault="00F30D5E" w:rsidP="00F30D5E">
      <w:pPr>
        <w:rPr>
          <w:rFonts w:ascii="Trebuchet MS" w:hAnsi="Trebuchet MS"/>
          <w:sz w:val="22"/>
          <w:szCs w:val="24"/>
        </w:rPr>
      </w:pPr>
    </w:p>
    <w:p w14:paraId="6F3297DC" w14:textId="09BA90CB" w:rsidR="00505700" w:rsidRPr="000257B3" w:rsidRDefault="00D71B18" w:rsidP="00505700">
      <w:pPr>
        <w:pStyle w:val="Titre3"/>
        <w:rPr>
          <w:sz w:val="40"/>
          <w:szCs w:val="28"/>
        </w:rPr>
      </w:pPr>
      <w:r w:rsidRPr="000257B3">
        <w:rPr>
          <w:sz w:val="40"/>
          <w:szCs w:val="28"/>
        </w:rPr>
        <w:lastRenderedPageBreak/>
        <w:t>2026</w:t>
      </w:r>
    </w:p>
    <w:p w14:paraId="09693CD5" w14:textId="65830A64" w:rsidR="00D41ADF" w:rsidRPr="000257B3" w:rsidRDefault="00D41ADF" w:rsidP="00D41AD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12</w:t>
      </w:r>
      <w:r w:rsidRPr="000257B3">
        <w:rPr>
          <w:rFonts w:ascii="Trebuchet MS" w:hAnsi="Trebuchet MS" w:cs="Arial"/>
          <w:b/>
          <w:bCs/>
          <w:sz w:val="22"/>
          <w:vertAlign w:val="superscript"/>
        </w:rPr>
        <w:t>ème</w:t>
      </w:r>
      <w:r w:rsidRPr="000257B3">
        <w:rPr>
          <w:rFonts w:ascii="Trebuchet MS" w:hAnsi="Trebuchet MS" w:cs="Arial"/>
          <w:b/>
          <w:bCs/>
          <w:sz w:val="22"/>
        </w:rPr>
        <w:t xml:space="preserve"> Journée doctorale « Analyse des Politiques Publiques »</w:t>
      </w:r>
    </w:p>
    <w:p w14:paraId="254F6A8F" w14:textId="77777777" w:rsidR="00D41ADF" w:rsidRPr="000257B3" w:rsidRDefault="00D41ADF" w:rsidP="00D41AD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l’Équipe d'Économie Le Havre Normandie (EDEHN)</w:t>
      </w:r>
    </w:p>
    <w:p w14:paraId="72B7A5BF" w14:textId="77777777" w:rsidR="00D41ADF" w:rsidRPr="000257B3" w:rsidRDefault="00D41ADF" w:rsidP="00D41AD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Dates à venir, Le Havre</w:t>
      </w:r>
    </w:p>
    <w:p w14:paraId="65852924" w14:textId="77777777" w:rsidR="00D41ADF" w:rsidRPr="000257B3" w:rsidRDefault="00D41ADF" w:rsidP="00D41ADF">
      <w:pPr>
        <w:pStyle w:val="NormalWeb"/>
        <w:spacing w:before="0" w:beforeAutospacing="0" w:after="0" w:afterAutospacing="0"/>
        <w:jc w:val="both"/>
        <w:rPr>
          <w:rFonts w:ascii="Trebuchet MS" w:hAnsi="Trebuchet MS" w:cs="Arial"/>
          <w:sz w:val="22"/>
        </w:rPr>
      </w:pPr>
      <w:hyperlink r:id="rId778" w:history="1">
        <w:r w:rsidRPr="000257B3">
          <w:rPr>
            <w:rStyle w:val="Lienhypertexte"/>
            <w:rFonts w:ascii="Trebuchet MS" w:hAnsi="Trebuchet MS" w:cs="Arial"/>
            <w:sz w:val="22"/>
          </w:rPr>
          <w:t>Plus d’inform</w:t>
        </w:r>
        <w:r w:rsidRPr="000257B3">
          <w:rPr>
            <w:rStyle w:val="Lienhypertexte"/>
            <w:rFonts w:ascii="Trebuchet MS" w:hAnsi="Trebuchet MS" w:cs="Arial"/>
            <w:sz w:val="22"/>
          </w:rPr>
          <w:t>a</w:t>
        </w:r>
        <w:r w:rsidRPr="000257B3">
          <w:rPr>
            <w:rStyle w:val="Lienhypertexte"/>
            <w:rFonts w:ascii="Trebuchet MS" w:hAnsi="Trebuchet MS" w:cs="Arial"/>
            <w:sz w:val="22"/>
          </w:rPr>
          <w:t>tions</w:t>
        </w:r>
      </w:hyperlink>
      <w:r w:rsidRPr="000257B3">
        <w:rPr>
          <w:rFonts w:ascii="Trebuchet MS" w:hAnsi="Trebuchet MS" w:cs="Arial"/>
          <w:sz w:val="22"/>
        </w:rPr>
        <w:t xml:space="preserve"> </w:t>
      </w:r>
    </w:p>
    <w:p w14:paraId="7C75483D" w14:textId="77777777" w:rsidR="00D41ADF" w:rsidRPr="000257B3" w:rsidRDefault="00D41ADF" w:rsidP="00D41ADF">
      <w:pPr>
        <w:pStyle w:val="NormalWeb"/>
        <w:spacing w:before="0" w:beforeAutospacing="0" w:after="0" w:afterAutospacing="0"/>
        <w:jc w:val="both"/>
        <w:rPr>
          <w:rFonts w:ascii="Trebuchet MS" w:hAnsi="Trebuchet MS" w:cs="Arial"/>
          <w:sz w:val="22"/>
        </w:rPr>
      </w:pPr>
    </w:p>
    <w:p w14:paraId="52211CCE" w14:textId="64F206E3" w:rsidR="00A03279" w:rsidRPr="000257B3" w:rsidRDefault="00A03279" w:rsidP="00A03279">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Refus d’être accompagné à domicile</w:t>
      </w:r>
    </w:p>
    <w:p w14:paraId="7E8AAA8E" w14:textId="77777777" w:rsidR="00A3405F" w:rsidRPr="000257B3" w:rsidRDefault="00A3405F" w:rsidP="00A3405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d’éthique clinique (</w:t>
      </w:r>
      <w:proofErr w:type="spellStart"/>
      <w:r w:rsidRPr="000257B3">
        <w:rPr>
          <w:rFonts w:ascii="Trebuchet MS" w:hAnsi="Trebuchet MS" w:cs="Arial"/>
          <w:i/>
          <w:iCs/>
          <w:sz w:val="22"/>
        </w:rPr>
        <w:t>Cec</w:t>
      </w:r>
      <w:proofErr w:type="spellEnd"/>
      <w:r w:rsidRPr="000257B3">
        <w:rPr>
          <w:rFonts w:ascii="Trebuchet MS" w:hAnsi="Trebuchet MS" w:cs="Arial"/>
          <w:i/>
          <w:iCs/>
          <w:sz w:val="22"/>
        </w:rPr>
        <w:t>)</w:t>
      </w:r>
    </w:p>
    <w:p w14:paraId="28BE0EA9" w14:textId="7A5FAD9F" w:rsidR="00A3405F" w:rsidRPr="000257B3" w:rsidRDefault="00A3405F" w:rsidP="00A3405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8 janvier 2026, par visioconférence </w:t>
      </w:r>
    </w:p>
    <w:p w14:paraId="1E4533A7" w14:textId="77777777" w:rsidR="00A3405F" w:rsidRPr="000257B3" w:rsidRDefault="00A3405F" w:rsidP="00A3405F">
      <w:pPr>
        <w:pStyle w:val="NormalWeb"/>
        <w:spacing w:before="0" w:beforeAutospacing="0" w:after="0" w:afterAutospacing="0"/>
        <w:jc w:val="both"/>
        <w:rPr>
          <w:rFonts w:ascii="Trebuchet MS" w:hAnsi="Trebuchet MS" w:cs="Arial"/>
          <w:sz w:val="22"/>
        </w:rPr>
      </w:pPr>
      <w:hyperlink r:id="rId779" w:history="1">
        <w:r w:rsidRPr="000257B3">
          <w:rPr>
            <w:rStyle w:val="Lienhypertexte"/>
            <w:rFonts w:ascii="Trebuchet MS" w:hAnsi="Trebuchet MS" w:cs="Arial"/>
            <w:sz w:val="22"/>
          </w:rPr>
          <w:t>Plus d’informations</w:t>
        </w:r>
      </w:hyperlink>
    </w:p>
    <w:p w14:paraId="671EF4CE" w14:textId="77777777" w:rsidR="005265C7" w:rsidRPr="000257B3" w:rsidRDefault="005265C7" w:rsidP="005265C7">
      <w:pPr>
        <w:pStyle w:val="NormalWeb"/>
        <w:spacing w:before="0" w:beforeAutospacing="0" w:after="0" w:afterAutospacing="0"/>
        <w:jc w:val="both"/>
        <w:rPr>
          <w:rFonts w:ascii="Trebuchet MS" w:hAnsi="Trebuchet MS" w:cs="Arial"/>
          <w:b/>
          <w:bCs/>
          <w:sz w:val="22"/>
        </w:rPr>
      </w:pPr>
    </w:p>
    <w:p w14:paraId="4B90D6C6" w14:textId="2AA794E9" w:rsidR="00663043" w:rsidRPr="000257B3" w:rsidRDefault="00663043" w:rsidP="00663043">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Alimentation, inégalités sociales et santé : quelles interactions ?</w:t>
      </w:r>
    </w:p>
    <w:p w14:paraId="42D243F1" w14:textId="033962D2" w:rsidR="00663043" w:rsidRPr="000257B3" w:rsidRDefault="00663043" w:rsidP="00663043">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Revue française des affaires sociales (RFAS) </w:t>
      </w:r>
    </w:p>
    <w:p w14:paraId="17854481" w14:textId="1CF3A8B3" w:rsidR="00663043" w:rsidRPr="000257B3" w:rsidRDefault="00663043" w:rsidP="00663043">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14 janvier 2026, Paris </w:t>
      </w:r>
    </w:p>
    <w:p w14:paraId="6EA1CC12" w14:textId="4C5944C2" w:rsidR="00663043" w:rsidRPr="000257B3" w:rsidRDefault="00663043" w:rsidP="00663043">
      <w:pPr>
        <w:pStyle w:val="NormalWeb"/>
        <w:spacing w:before="0" w:beforeAutospacing="0" w:after="0" w:afterAutospacing="0"/>
        <w:jc w:val="both"/>
        <w:rPr>
          <w:rFonts w:ascii="Trebuchet MS" w:hAnsi="Trebuchet MS" w:cs="Arial"/>
          <w:sz w:val="22"/>
        </w:rPr>
      </w:pPr>
      <w:hyperlink r:id="rId780" w:history="1">
        <w:r w:rsidRPr="000257B3">
          <w:rPr>
            <w:rStyle w:val="Lienhypertexte"/>
            <w:rFonts w:ascii="Trebuchet MS" w:hAnsi="Trebuchet MS" w:cs="Arial"/>
            <w:sz w:val="22"/>
          </w:rPr>
          <w:t>Plus d’informations</w:t>
        </w:r>
      </w:hyperlink>
    </w:p>
    <w:p w14:paraId="685AE8A8" w14:textId="77777777" w:rsidR="00663043" w:rsidRPr="000257B3" w:rsidRDefault="00663043" w:rsidP="005265C7">
      <w:pPr>
        <w:pStyle w:val="NormalWeb"/>
        <w:spacing w:before="0" w:beforeAutospacing="0" w:after="0" w:afterAutospacing="0"/>
        <w:jc w:val="both"/>
        <w:rPr>
          <w:rFonts w:ascii="Trebuchet MS" w:hAnsi="Trebuchet MS" w:cs="Arial"/>
          <w:b/>
          <w:bCs/>
          <w:sz w:val="22"/>
        </w:rPr>
      </w:pPr>
    </w:p>
    <w:p w14:paraId="168344E2" w14:textId="77777777" w:rsidR="001D6B21" w:rsidRPr="000257B3" w:rsidRDefault="001D6B21" w:rsidP="005265C7">
      <w:pPr>
        <w:rPr>
          <w:rFonts w:ascii="Trebuchet MS" w:hAnsi="Trebuchet MS" w:cs="Arial"/>
          <w:b/>
          <w:bCs/>
          <w:color w:val="000000"/>
          <w:sz w:val="22"/>
        </w:rPr>
      </w:pPr>
      <w:r w:rsidRPr="000257B3">
        <w:rPr>
          <w:rFonts w:ascii="Trebuchet MS" w:hAnsi="Trebuchet MS" w:cs="Arial"/>
          <w:b/>
          <w:bCs/>
          <w:color w:val="000000"/>
          <w:sz w:val="22"/>
        </w:rPr>
        <w:t>Rendre les sciences sociales utiles à la société : enjeux et pratiques de l’évaluation de programmes</w:t>
      </w:r>
    </w:p>
    <w:p w14:paraId="3A7733DC" w14:textId="67CCF56E" w:rsidR="001D6B21" w:rsidRPr="000257B3" w:rsidRDefault="001D6B21" w:rsidP="001D6B2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Laboratoire interdisciplinaire d'évaluation des politiques publiques (LIEPP) </w:t>
      </w:r>
    </w:p>
    <w:p w14:paraId="0A0D5099" w14:textId="18B85275" w:rsidR="001D6B21" w:rsidRPr="000257B3" w:rsidRDefault="001D6B21" w:rsidP="001D6B2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16 janvier 2026, Paris </w:t>
      </w:r>
    </w:p>
    <w:p w14:paraId="3BD9B09C" w14:textId="385E7405" w:rsidR="001D6B21" w:rsidRPr="000257B3" w:rsidRDefault="001D6B21" w:rsidP="001D6B21">
      <w:pPr>
        <w:pStyle w:val="NormalWeb"/>
        <w:spacing w:before="0" w:beforeAutospacing="0" w:after="0" w:afterAutospacing="0"/>
        <w:jc w:val="both"/>
        <w:rPr>
          <w:rFonts w:ascii="Trebuchet MS" w:hAnsi="Trebuchet MS" w:cs="Arial"/>
          <w:sz w:val="22"/>
        </w:rPr>
      </w:pPr>
      <w:hyperlink r:id="rId781" w:history="1">
        <w:r w:rsidRPr="000257B3">
          <w:rPr>
            <w:rStyle w:val="Lienhypertexte"/>
            <w:rFonts w:ascii="Trebuchet MS" w:hAnsi="Trebuchet MS" w:cs="Arial"/>
            <w:sz w:val="22"/>
          </w:rPr>
          <w:t>Plus d’informations</w:t>
        </w:r>
      </w:hyperlink>
    </w:p>
    <w:p w14:paraId="32434ACD" w14:textId="77777777" w:rsidR="00F66BE1" w:rsidRPr="000257B3" w:rsidRDefault="00F66BE1" w:rsidP="005265C7">
      <w:pPr>
        <w:rPr>
          <w:rFonts w:ascii="Trebuchet MS" w:hAnsi="Trebuchet MS" w:cs="Arial"/>
          <w:b/>
          <w:bCs/>
          <w:color w:val="000000"/>
          <w:sz w:val="22"/>
        </w:rPr>
      </w:pPr>
    </w:p>
    <w:p w14:paraId="29A270E8" w14:textId="44F640DB" w:rsidR="005265C7" w:rsidRPr="000257B3" w:rsidRDefault="005265C7" w:rsidP="005265C7">
      <w:pPr>
        <w:rPr>
          <w:rFonts w:ascii="Trebuchet MS" w:hAnsi="Trebuchet MS" w:cs="Arial"/>
          <w:b/>
          <w:bCs/>
          <w:color w:val="000000"/>
          <w:sz w:val="22"/>
        </w:rPr>
      </w:pPr>
      <w:r w:rsidRPr="000257B3">
        <w:rPr>
          <w:rFonts w:ascii="Trebuchet MS" w:hAnsi="Trebuchet MS" w:cs="Arial"/>
          <w:b/>
          <w:bCs/>
          <w:color w:val="000000"/>
          <w:sz w:val="22"/>
        </w:rPr>
        <w:t>Séminaire « Vieillissement et politiques publiques »</w:t>
      </w:r>
    </w:p>
    <w:p w14:paraId="57D2479A" w14:textId="77777777" w:rsidR="005265C7" w:rsidRPr="000257B3" w:rsidRDefault="005265C7" w:rsidP="005265C7">
      <w:pPr>
        <w:rPr>
          <w:rFonts w:ascii="Trebuchet MS" w:hAnsi="Trebuchet MS" w:cs="Arial"/>
          <w:i/>
          <w:iCs/>
          <w:color w:val="000000"/>
          <w:sz w:val="22"/>
        </w:rPr>
      </w:pPr>
      <w:r w:rsidRPr="000257B3">
        <w:rPr>
          <w:rFonts w:ascii="Trebuchet MS" w:hAnsi="Trebuchet MS" w:cs="Arial"/>
          <w:i/>
          <w:iCs/>
          <w:color w:val="000000"/>
          <w:sz w:val="22"/>
        </w:rPr>
        <w:t>Organisé par l’EHESS</w:t>
      </w:r>
    </w:p>
    <w:p w14:paraId="3911B830" w14:textId="7601ABB0" w:rsidR="005265C7" w:rsidRPr="000257B3" w:rsidRDefault="005265C7" w:rsidP="005265C7">
      <w:pPr>
        <w:rPr>
          <w:rFonts w:ascii="Trebuchet MS" w:hAnsi="Trebuchet MS" w:cs="Arial"/>
          <w:b/>
          <w:bCs/>
          <w:color w:val="000000"/>
          <w:sz w:val="22"/>
        </w:rPr>
      </w:pPr>
      <w:r w:rsidRPr="000257B3">
        <w:rPr>
          <w:rFonts w:ascii="Trebuchet MS" w:hAnsi="Trebuchet MS" w:cs="Arial"/>
          <w:b/>
          <w:bCs/>
          <w:color w:val="000000"/>
          <w:sz w:val="22"/>
        </w:rPr>
        <w:t>Du 20 janvier 2026 au 25 mars 2026, Paris</w:t>
      </w:r>
    </w:p>
    <w:p w14:paraId="77D3C9B9" w14:textId="01B028C3" w:rsidR="005265C7" w:rsidRPr="000257B3" w:rsidRDefault="005265C7" w:rsidP="005265C7">
      <w:pPr>
        <w:rPr>
          <w:rFonts w:ascii="Trebuchet MS" w:hAnsi="Trebuchet MS" w:cs="Arial"/>
          <w:color w:val="000000"/>
          <w:sz w:val="22"/>
        </w:rPr>
      </w:pPr>
      <w:hyperlink r:id="rId782" w:history="1">
        <w:r w:rsidRPr="000257B3">
          <w:rPr>
            <w:rStyle w:val="Lienhypertexte"/>
            <w:rFonts w:ascii="Trebuchet MS" w:hAnsi="Trebuchet MS" w:cs="Arial"/>
            <w:sz w:val="22"/>
          </w:rPr>
          <w:t>Plus d’informations</w:t>
        </w:r>
      </w:hyperlink>
    </w:p>
    <w:p w14:paraId="45C9BB30" w14:textId="77777777" w:rsidR="005265C7" w:rsidRPr="000257B3" w:rsidRDefault="005265C7" w:rsidP="00061CF5">
      <w:pPr>
        <w:rPr>
          <w:rFonts w:ascii="Trebuchet MS" w:hAnsi="Trebuchet MS" w:cs="Arial"/>
          <w:b/>
          <w:bCs/>
          <w:sz w:val="22"/>
        </w:rPr>
      </w:pPr>
    </w:p>
    <w:p w14:paraId="045A3F6D" w14:textId="77777777" w:rsidR="007F4ED5" w:rsidRPr="000257B3" w:rsidRDefault="007F4ED5" w:rsidP="007F4ED5">
      <w:pPr>
        <w:rPr>
          <w:rFonts w:ascii="Trebuchet MS" w:hAnsi="Trebuchet MS" w:cs="Arial"/>
          <w:b/>
          <w:bCs/>
          <w:sz w:val="22"/>
        </w:rPr>
      </w:pPr>
      <w:r w:rsidRPr="000257B3">
        <w:rPr>
          <w:rFonts w:ascii="Trebuchet MS" w:hAnsi="Trebuchet MS" w:cs="Arial"/>
          <w:b/>
          <w:bCs/>
          <w:sz w:val="22"/>
        </w:rPr>
        <w:t xml:space="preserve">Évaluer les protections dans le travail </w:t>
      </w:r>
      <w:proofErr w:type="gramStart"/>
      <w:r w:rsidRPr="000257B3">
        <w:rPr>
          <w:rFonts w:ascii="Trebuchet MS" w:hAnsi="Trebuchet MS" w:cs="Arial"/>
          <w:b/>
          <w:bCs/>
          <w:sz w:val="22"/>
        </w:rPr>
        <w:t xml:space="preserve">du </w:t>
      </w:r>
      <w:proofErr w:type="spellStart"/>
      <w:r w:rsidRPr="000257B3">
        <w:rPr>
          <w:rFonts w:ascii="Trebuchet MS" w:hAnsi="Trebuchet MS" w:cs="Arial"/>
          <w:b/>
          <w:bCs/>
          <w:sz w:val="22"/>
        </w:rPr>
        <w:t>care</w:t>
      </w:r>
      <w:proofErr w:type="spellEnd"/>
      <w:proofErr w:type="gramEnd"/>
      <w:r w:rsidRPr="000257B3">
        <w:rPr>
          <w:rFonts w:ascii="Trebuchet MS" w:hAnsi="Trebuchet MS" w:cs="Arial"/>
          <w:b/>
          <w:bCs/>
          <w:sz w:val="22"/>
        </w:rPr>
        <w:t xml:space="preserve"> à domicile au Brésil : réflexions à partir du Global Care Policy Index</w:t>
      </w:r>
    </w:p>
    <w:p w14:paraId="32E1FCE2" w14:textId="65DD265E" w:rsidR="007F4ED5" w:rsidRPr="000257B3" w:rsidRDefault="007F4ED5" w:rsidP="007F4ED5">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Laboratoire interdisciplinaire pour la sociologie économique (Lise) </w:t>
      </w:r>
    </w:p>
    <w:p w14:paraId="22AF47FD" w14:textId="44BCE2FE" w:rsidR="007F4ED5" w:rsidRPr="000257B3" w:rsidRDefault="007F4ED5" w:rsidP="007F4ED5">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21 janvier 2026, Paris </w:t>
      </w:r>
    </w:p>
    <w:p w14:paraId="39697F3D" w14:textId="7DCFE159" w:rsidR="007F4ED5" w:rsidRPr="000257B3" w:rsidRDefault="007F4ED5" w:rsidP="007F4ED5">
      <w:pPr>
        <w:pStyle w:val="NormalWeb"/>
        <w:spacing w:before="0" w:beforeAutospacing="0" w:after="0" w:afterAutospacing="0"/>
        <w:jc w:val="both"/>
        <w:rPr>
          <w:rFonts w:ascii="Trebuchet MS" w:hAnsi="Trebuchet MS" w:cs="Arial"/>
          <w:sz w:val="22"/>
        </w:rPr>
      </w:pPr>
      <w:hyperlink r:id="rId783" w:history="1">
        <w:r w:rsidRPr="000257B3">
          <w:rPr>
            <w:rStyle w:val="Lienhypertexte"/>
            <w:rFonts w:ascii="Trebuchet MS" w:hAnsi="Trebuchet MS" w:cs="Arial"/>
            <w:sz w:val="22"/>
          </w:rPr>
          <w:t>Plus d’informations</w:t>
        </w:r>
      </w:hyperlink>
    </w:p>
    <w:p w14:paraId="3B4D4275" w14:textId="77777777" w:rsidR="00E85C01" w:rsidRPr="000257B3" w:rsidRDefault="00E85C01" w:rsidP="007F4ED5">
      <w:pPr>
        <w:pStyle w:val="NormalWeb"/>
        <w:spacing w:before="0" w:beforeAutospacing="0" w:after="0" w:afterAutospacing="0"/>
        <w:jc w:val="both"/>
        <w:rPr>
          <w:rFonts w:ascii="Trebuchet MS" w:hAnsi="Trebuchet MS" w:cs="Arial"/>
          <w:sz w:val="22"/>
        </w:rPr>
      </w:pPr>
    </w:p>
    <w:p w14:paraId="23CFC53F" w14:textId="051E9397" w:rsidR="00E85C01" w:rsidRPr="000257B3" w:rsidRDefault="00E85C01" w:rsidP="00E85C01">
      <w:pPr>
        <w:rPr>
          <w:rFonts w:ascii="Trebuchet MS" w:hAnsi="Trebuchet MS" w:cs="Arial"/>
          <w:b/>
          <w:bCs/>
          <w:sz w:val="22"/>
        </w:rPr>
      </w:pPr>
      <w:r w:rsidRPr="000257B3">
        <w:rPr>
          <w:rFonts w:ascii="Trebuchet MS" w:hAnsi="Trebuchet MS" w:cs="Arial"/>
          <w:b/>
          <w:bCs/>
          <w:sz w:val="22"/>
        </w:rPr>
        <w:t xml:space="preserve">Retours sur l’habitat intergénérationnel </w:t>
      </w:r>
    </w:p>
    <w:p w14:paraId="74CED6DA" w14:textId="0DC9DD0D" w:rsidR="00E85C01" w:rsidRPr="000257B3" w:rsidRDefault="00E85C01" w:rsidP="00E85C0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Laboratoire « Profession, Architecture, Ville, Environnement » (Pave) </w:t>
      </w:r>
    </w:p>
    <w:p w14:paraId="3E1568A6" w14:textId="0982788D" w:rsidR="00E85C01" w:rsidRPr="000257B3" w:rsidRDefault="00E85C01" w:rsidP="00E85C0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21 janvier 2026, Bordeaux </w:t>
      </w:r>
    </w:p>
    <w:p w14:paraId="565C8118" w14:textId="247A74CC" w:rsidR="00E85C01" w:rsidRPr="000257B3" w:rsidRDefault="00E85C01" w:rsidP="00E85C01">
      <w:pPr>
        <w:pStyle w:val="NormalWeb"/>
        <w:spacing w:before="0" w:beforeAutospacing="0" w:after="0" w:afterAutospacing="0"/>
        <w:jc w:val="both"/>
        <w:rPr>
          <w:rFonts w:ascii="Trebuchet MS" w:hAnsi="Trebuchet MS" w:cs="Arial"/>
          <w:sz w:val="22"/>
        </w:rPr>
      </w:pPr>
      <w:hyperlink r:id="rId784" w:history="1">
        <w:r w:rsidRPr="000257B3">
          <w:rPr>
            <w:rStyle w:val="Lienhypertexte"/>
            <w:rFonts w:ascii="Trebuchet MS" w:hAnsi="Trebuchet MS" w:cs="Arial"/>
            <w:sz w:val="22"/>
          </w:rPr>
          <w:t>Plus d’informations</w:t>
        </w:r>
      </w:hyperlink>
    </w:p>
    <w:p w14:paraId="66C14265" w14:textId="77777777" w:rsidR="007F4ED5" w:rsidRPr="000257B3" w:rsidRDefault="007F4ED5" w:rsidP="00A53508">
      <w:pPr>
        <w:rPr>
          <w:rFonts w:ascii="Trebuchet MS" w:hAnsi="Trebuchet MS" w:cs="Arial"/>
          <w:b/>
          <w:bCs/>
          <w:sz w:val="22"/>
        </w:rPr>
      </w:pPr>
    </w:p>
    <w:p w14:paraId="296C316A" w14:textId="5D036833" w:rsidR="00A53508" w:rsidRPr="000257B3" w:rsidRDefault="00A53508" w:rsidP="00A53508">
      <w:pPr>
        <w:rPr>
          <w:rFonts w:ascii="Trebuchet MS" w:hAnsi="Trebuchet MS" w:cs="Arial"/>
          <w:b/>
          <w:bCs/>
          <w:sz w:val="22"/>
        </w:rPr>
      </w:pPr>
      <w:r w:rsidRPr="000257B3">
        <w:rPr>
          <w:rFonts w:ascii="Trebuchet MS" w:hAnsi="Trebuchet MS" w:cs="Arial"/>
          <w:b/>
          <w:bCs/>
          <w:sz w:val="22"/>
        </w:rPr>
        <w:t>La Naissance de la société assurantielle</w:t>
      </w:r>
    </w:p>
    <w:p w14:paraId="0CC8D93C" w14:textId="412EC57C" w:rsidR="00A53508" w:rsidRPr="000257B3" w:rsidRDefault="00A53508" w:rsidP="00A53508">
      <w:pPr>
        <w:rPr>
          <w:rFonts w:ascii="Trebuchet MS" w:hAnsi="Trebuchet MS" w:cs="Arial"/>
          <w:i/>
          <w:iCs/>
          <w:sz w:val="22"/>
        </w:rPr>
      </w:pPr>
      <w:r w:rsidRPr="000257B3">
        <w:rPr>
          <w:rFonts w:ascii="Trebuchet MS" w:hAnsi="Trebuchet MS" w:cs="Arial"/>
          <w:i/>
          <w:iCs/>
          <w:sz w:val="22"/>
        </w:rPr>
        <w:t xml:space="preserve">Organisé par l’Université d’Angers </w:t>
      </w:r>
    </w:p>
    <w:p w14:paraId="104289B9" w14:textId="2FBA0C7C" w:rsidR="00A53508" w:rsidRPr="000257B3" w:rsidRDefault="00A53508" w:rsidP="00A53508">
      <w:pPr>
        <w:rPr>
          <w:rFonts w:ascii="Trebuchet MS" w:hAnsi="Trebuchet MS" w:cs="Arial"/>
          <w:b/>
          <w:bCs/>
          <w:sz w:val="22"/>
        </w:rPr>
      </w:pPr>
      <w:r w:rsidRPr="000257B3">
        <w:rPr>
          <w:rFonts w:ascii="Trebuchet MS" w:hAnsi="Trebuchet MS" w:cs="Arial"/>
          <w:b/>
          <w:bCs/>
          <w:sz w:val="22"/>
        </w:rPr>
        <w:t>Les 22 et 23 janvier 2026, Angers</w:t>
      </w:r>
    </w:p>
    <w:p w14:paraId="63AA3727" w14:textId="1F59F278" w:rsidR="00A53508" w:rsidRPr="000257B3" w:rsidRDefault="00A53508" w:rsidP="00A53508">
      <w:pPr>
        <w:rPr>
          <w:rFonts w:ascii="Trebuchet MS" w:hAnsi="Trebuchet MS" w:cs="Arial"/>
          <w:sz w:val="22"/>
        </w:rPr>
      </w:pPr>
      <w:hyperlink r:id="rId785" w:history="1">
        <w:r w:rsidRPr="000257B3">
          <w:rPr>
            <w:rStyle w:val="Lienhypertexte"/>
            <w:rFonts w:ascii="Trebuchet MS" w:hAnsi="Trebuchet MS" w:cs="Arial"/>
            <w:sz w:val="22"/>
          </w:rPr>
          <w:t>Plus d’informations</w:t>
        </w:r>
      </w:hyperlink>
    </w:p>
    <w:p w14:paraId="54440CD8" w14:textId="77777777" w:rsidR="00A53508" w:rsidRPr="000257B3" w:rsidRDefault="00A53508" w:rsidP="00061CF5">
      <w:pPr>
        <w:rPr>
          <w:rFonts w:ascii="Trebuchet MS" w:hAnsi="Trebuchet MS" w:cs="Arial"/>
          <w:b/>
          <w:bCs/>
          <w:sz w:val="22"/>
        </w:rPr>
      </w:pPr>
    </w:p>
    <w:p w14:paraId="428918C4" w14:textId="5FDB415E" w:rsidR="00061CF5" w:rsidRPr="000257B3" w:rsidRDefault="00061CF5" w:rsidP="00061CF5">
      <w:pPr>
        <w:rPr>
          <w:rFonts w:ascii="Trebuchet MS" w:hAnsi="Trebuchet MS" w:cs="Arial"/>
          <w:b/>
          <w:bCs/>
          <w:sz w:val="22"/>
        </w:rPr>
      </w:pPr>
      <w:r w:rsidRPr="000257B3">
        <w:rPr>
          <w:rFonts w:ascii="Trebuchet MS" w:hAnsi="Trebuchet MS" w:cs="Arial"/>
          <w:b/>
          <w:bCs/>
          <w:sz w:val="22"/>
        </w:rPr>
        <w:t>Vivre en santé dans et hors l’École, tout au long de la vie. Quels enjeux de promotion et d’éducation à la santé au XXIe siècle dans un monde en mutations ?</w:t>
      </w:r>
    </w:p>
    <w:p w14:paraId="2087FC82" w14:textId="77777777" w:rsidR="00061CF5" w:rsidRPr="000257B3" w:rsidRDefault="00061CF5" w:rsidP="00061CF5">
      <w:pPr>
        <w:rPr>
          <w:rFonts w:ascii="Trebuchet MS" w:hAnsi="Trebuchet MS" w:cs="Arial"/>
          <w:i/>
          <w:iCs/>
          <w:sz w:val="22"/>
        </w:rPr>
      </w:pPr>
      <w:r w:rsidRPr="000257B3">
        <w:rPr>
          <w:rFonts w:ascii="Trebuchet MS" w:hAnsi="Trebuchet MS" w:cs="Arial"/>
          <w:i/>
          <w:iCs/>
          <w:sz w:val="22"/>
        </w:rPr>
        <w:t>Colloque International du Réseau des universités pour l'éducation à la santé (UNIRES)</w:t>
      </w:r>
    </w:p>
    <w:p w14:paraId="1BEED0E2" w14:textId="2720C2CA" w:rsidR="00061CF5" w:rsidRPr="000257B3" w:rsidRDefault="00A53508" w:rsidP="00061CF5">
      <w:pPr>
        <w:rPr>
          <w:rFonts w:ascii="Trebuchet MS" w:hAnsi="Trebuchet MS" w:cs="Arial"/>
          <w:b/>
          <w:bCs/>
          <w:sz w:val="22"/>
        </w:rPr>
      </w:pPr>
      <w:r w:rsidRPr="000257B3">
        <w:rPr>
          <w:rFonts w:ascii="Trebuchet MS" w:hAnsi="Trebuchet MS" w:cs="Arial"/>
          <w:b/>
          <w:bCs/>
          <w:sz w:val="22"/>
        </w:rPr>
        <w:t>Les</w:t>
      </w:r>
      <w:r w:rsidR="00061CF5" w:rsidRPr="000257B3">
        <w:rPr>
          <w:rFonts w:ascii="Trebuchet MS" w:hAnsi="Trebuchet MS" w:cs="Arial"/>
          <w:b/>
          <w:bCs/>
          <w:sz w:val="22"/>
        </w:rPr>
        <w:t xml:space="preserve"> 22 </w:t>
      </w:r>
      <w:r w:rsidRPr="000257B3">
        <w:rPr>
          <w:rFonts w:ascii="Trebuchet MS" w:hAnsi="Trebuchet MS" w:cs="Arial"/>
          <w:b/>
          <w:bCs/>
          <w:sz w:val="22"/>
        </w:rPr>
        <w:t>et</w:t>
      </w:r>
      <w:r w:rsidR="00061CF5" w:rsidRPr="000257B3">
        <w:rPr>
          <w:rFonts w:ascii="Trebuchet MS" w:hAnsi="Trebuchet MS" w:cs="Arial"/>
          <w:b/>
          <w:bCs/>
          <w:sz w:val="22"/>
        </w:rPr>
        <w:t xml:space="preserve"> 23 janvier 2026, Toulouse</w:t>
      </w:r>
    </w:p>
    <w:p w14:paraId="33D036C8" w14:textId="77777777" w:rsidR="00061CF5" w:rsidRPr="000257B3" w:rsidRDefault="00061CF5" w:rsidP="00061CF5">
      <w:pPr>
        <w:rPr>
          <w:rFonts w:ascii="Trebuchet MS" w:hAnsi="Trebuchet MS" w:cs="Arial"/>
          <w:sz w:val="22"/>
        </w:rPr>
      </w:pPr>
      <w:hyperlink r:id="rId786" w:history="1">
        <w:r w:rsidRPr="000257B3">
          <w:rPr>
            <w:rStyle w:val="Lienhypertexte"/>
            <w:rFonts w:ascii="Trebuchet MS" w:hAnsi="Trebuchet MS" w:cs="Arial"/>
            <w:sz w:val="22"/>
          </w:rPr>
          <w:t>Plus d’informations</w:t>
        </w:r>
      </w:hyperlink>
    </w:p>
    <w:p w14:paraId="55D277D6" w14:textId="77777777" w:rsidR="00061CF5" w:rsidRPr="000257B3" w:rsidRDefault="00061CF5" w:rsidP="00061CF5">
      <w:pPr>
        <w:rPr>
          <w:rStyle w:val="lev"/>
          <w:rFonts w:ascii="Trebuchet MS" w:hAnsi="Trebuchet MS" w:cs="Arial"/>
          <w:b w:val="0"/>
          <w:bCs w:val="0"/>
          <w:sz w:val="22"/>
        </w:rPr>
      </w:pPr>
    </w:p>
    <w:p w14:paraId="6C923C5C" w14:textId="186CE949" w:rsidR="003B533E" w:rsidRPr="000257B3" w:rsidRDefault="003B533E" w:rsidP="003B533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Un soin des choses ?</w:t>
      </w:r>
    </w:p>
    <w:p w14:paraId="41227D6C" w14:textId="09EDEEBC" w:rsidR="003B533E" w:rsidRPr="000257B3" w:rsidRDefault="003B533E" w:rsidP="003B533E">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d’Anthropologie des enjeux contemporains (LADEC), dans le cadre du séminaire « Approches anthropologiques du care »</w:t>
      </w:r>
    </w:p>
    <w:p w14:paraId="63327691" w14:textId="4C7A2979" w:rsidR="003B533E" w:rsidRPr="000257B3" w:rsidRDefault="003B533E" w:rsidP="007F4ED5">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lastRenderedPageBreak/>
        <w:t>Le 23 janvier 2026, Lyon</w:t>
      </w:r>
    </w:p>
    <w:p w14:paraId="494C2FFD" w14:textId="08EB52B8" w:rsidR="007F4ED5" w:rsidRPr="000257B3" w:rsidRDefault="003B533E" w:rsidP="007F4ED5">
      <w:pPr>
        <w:pStyle w:val="NormalWeb"/>
        <w:spacing w:before="0" w:beforeAutospacing="0" w:after="0" w:afterAutospacing="0"/>
        <w:jc w:val="both"/>
        <w:rPr>
          <w:rStyle w:val="Lienhypertexte"/>
          <w:rFonts w:ascii="Trebuchet MS" w:hAnsi="Trebuchet MS"/>
          <w:color w:val="auto"/>
          <w:sz w:val="22"/>
          <w:szCs w:val="24"/>
          <w:u w:val="none"/>
        </w:rPr>
      </w:pPr>
      <w:hyperlink r:id="rId787" w:history="1">
        <w:r w:rsidRPr="000257B3">
          <w:rPr>
            <w:rStyle w:val="Lienhypertexte"/>
            <w:rFonts w:ascii="Trebuchet MS" w:hAnsi="Trebuchet MS" w:cs="Arial"/>
            <w:sz w:val="22"/>
          </w:rPr>
          <w:t>Plus d’informations</w:t>
        </w:r>
      </w:hyperlink>
    </w:p>
    <w:p w14:paraId="3C18E1DD" w14:textId="77777777" w:rsidR="007F4ED5" w:rsidRPr="000257B3" w:rsidRDefault="007F4ED5" w:rsidP="007F4ED5">
      <w:pPr>
        <w:pStyle w:val="NormalWeb"/>
        <w:spacing w:before="0" w:beforeAutospacing="0" w:after="0" w:afterAutospacing="0"/>
        <w:jc w:val="both"/>
        <w:rPr>
          <w:rFonts w:ascii="Trebuchet MS" w:hAnsi="Trebuchet MS" w:cs="Arial"/>
          <w:b/>
          <w:bCs/>
          <w:sz w:val="22"/>
        </w:rPr>
      </w:pPr>
    </w:p>
    <w:p w14:paraId="6B4C8C32" w14:textId="46D117D0" w:rsidR="007F4ED5" w:rsidRPr="000257B3" w:rsidRDefault="007F4ED5" w:rsidP="007F4ED5">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Accompagner les vivants, composer avec l'absence. Des ritualisations, socialisations et représentations de la mort</w:t>
      </w:r>
    </w:p>
    <w:p w14:paraId="170205C5" w14:textId="7B015375" w:rsidR="007F4ED5" w:rsidRPr="000257B3" w:rsidRDefault="007F4ED5" w:rsidP="007F4ED5">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scientifique « Les Morts. Regards, Récits, Réflexions »</w:t>
      </w:r>
    </w:p>
    <w:p w14:paraId="43A419A1" w14:textId="5613E49A" w:rsidR="007F4ED5" w:rsidRPr="000257B3" w:rsidRDefault="007F4ED5" w:rsidP="007F4ED5">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Le 23 janvier 2026, par visioconférence </w:t>
      </w:r>
    </w:p>
    <w:p w14:paraId="0977FEC6" w14:textId="5A354FB3" w:rsidR="007F4ED5" w:rsidRPr="000257B3" w:rsidRDefault="007F4ED5" w:rsidP="007F4ED5">
      <w:pPr>
        <w:pStyle w:val="NormalWeb"/>
        <w:spacing w:before="0" w:beforeAutospacing="0" w:after="0" w:afterAutospacing="0"/>
        <w:jc w:val="both"/>
        <w:rPr>
          <w:rStyle w:val="Lienhypertexte"/>
          <w:rFonts w:ascii="Trebuchet MS" w:hAnsi="Trebuchet MS" w:cs="Arial"/>
          <w:sz w:val="22"/>
        </w:rPr>
      </w:pPr>
      <w:hyperlink r:id="rId788" w:history="1">
        <w:r w:rsidRPr="000257B3">
          <w:rPr>
            <w:rStyle w:val="Lienhypertexte"/>
            <w:rFonts w:ascii="Trebuchet MS" w:hAnsi="Trebuchet MS" w:cs="Arial"/>
            <w:sz w:val="22"/>
          </w:rPr>
          <w:t>Plus d’informations</w:t>
        </w:r>
      </w:hyperlink>
    </w:p>
    <w:p w14:paraId="4F6B9078" w14:textId="77777777" w:rsidR="003B533E" w:rsidRPr="000257B3" w:rsidRDefault="003B533E" w:rsidP="00061CF5">
      <w:pPr>
        <w:rPr>
          <w:rStyle w:val="lev"/>
          <w:rFonts w:ascii="Trebuchet MS" w:hAnsi="Trebuchet MS" w:cs="Arial"/>
          <w:b w:val="0"/>
          <w:bCs w:val="0"/>
          <w:sz w:val="22"/>
        </w:rPr>
      </w:pPr>
    </w:p>
    <w:p w14:paraId="064C3D23" w14:textId="77777777" w:rsidR="00061CF5" w:rsidRPr="000257B3" w:rsidRDefault="00061CF5" w:rsidP="00061CF5">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Jan Rosset – « Se battre pour le climat pour bien vieillir ? »</w:t>
      </w:r>
    </w:p>
    <w:p w14:paraId="35D22CE0" w14:textId="77777777" w:rsidR="00061CF5" w:rsidRPr="000257B3" w:rsidRDefault="00061CF5" w:rsidP="00061CF5">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Émission organisée dans le cadre du Programme prioritaire de recherche (PPR) sur l’Autonomie</w:t>
      </w:r>
    </w:p>
    <w:p w14:paraId="5B1059F3" w14:textId="77777777" w:rsidR="00061CF5" w:rsidRPr="000257B3" w:rsidRDefault="00061CF5" w:rsidP="00061CF5">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26 janvier 2026, par visioconférence</w:t>
      </w:r>
    </w:p>
    <w:p w14:paraId="1D57B18C" w14:textId="77777777" w:rsidR="00061CF5" w:rsidRPr="000257B3" w:rsidRDefault="00061CF5" w:rsidP="00061CF5">
      <w:pPr>
        <w:pStyle w:val="NormalWeb"/>
        <w:spacing w:before="0" w:beforeAutospacing="0" w:after="0" w:afterAutospacing="0"/>
        <w:jc w:val="both"/>
        <w:rPr>
          <w:rStyle w:val="Lienhypertexte"/>
          <w:rFonts w:ascii="Trebuchet MS" w:hAnsi="Trebuchet MS" w:cs="Arial"/>
          <w:sz w:val="22"/>
        </w:rPr>
      </w:pPr>
      <w:hyperlink r:id="rId789" w:history="1">
        <w:r w:rsidRPr="000257B3">
          <w:rPr>
            <w:rStyle w:val="Lienhypertexte"/>
            <w:rFonts w:ascii="Trebuchet MS" w:hAnsi="Trebuchet MS" w:cs="Arial"/>
            <w:sz w:val="22"/>
          </w:rPr>
          <w:t>Plus d’informations</w:t>
        </w:r>
      </w:hyperlink>
    </w:p>
    <w:p w14:paraId="4842FB69" w14:textId="77777777" w:rsidR="00061CF5" w:rsidRPr="000257B3" w:rsidRDefault="00061CF5" w:rsidP="00061CF5">
      <w:pPr>
        <w:rPr>
          <w:rStyle w:val="lev"/>
          <w:rFonts w:ascii="Trebuchet MS" w:hAnsi="Trebuchet MS" w:cs="Arial"/>
          <w:b w:val="0"/>
          <w:bCs w:val="0"/>
          <w:sz w:val="22"/>
        </w:rPr>
      </w:pPr>
    </w:p>
    <w:p w14:paraId="39337FA2" w14:textId="77777777" w:rsidR="00F876C9" w:rsidRPr="000257B3" w:rsidRDefault="00F876C9" w:rsidP="00F876C9">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Longévité en santé : l’approche par la gérontologie environnementale</w:t>
      </w:r>
    </w:p>
    <w:p w14:paraId="0ADE02AE" w14:textId="2AA3AC7F" w:rsidR="00F876C9" w:rsidRPr="000257B3" w:rsidRDefault="00F876C9" w:rsidP="00F876C9">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dans le cadre du programme interdisciplinaire LIFE TRAVEL</w:t>
      </w:r>
    </w:p>
    <w:p w14:paraId="14BB653F" w14:textId="3E63847A" w:rsidR="00F876C9" w:rsidRPr="000257B3" w:rsidRDefault="00F876C9" w:rsidP="00F876C9">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Le 27 janvier 2026, Metz </w:t>
      </w:r>
    </w:p>
    <w:p w14:paraId="7427E6F8" w14:textId="61D75679" w:rsidR="00F876C9" w:rsidRPr="000257B3" w:rsidRDefault="00F876C9" w:rsidP="00F876C9">
      <w:pPr>
        <w:pStyle w:val="NormalWeb"/>
        <w:spacing w:before="0" w:beforeAutospacing="0" w:after="0" w:afterAutospacing="0"/>
        <w:jc w:val="both"/>
        <w:rPr>
          <w:rStyle w:val="Lienhypertexte"/>
          <w:rFonts w:ascii="Trebuchet MS" w:hAnsi="Trebuchet MS" w:cs="Arial"/>
          <w:sz w:val="22"/>
        </w:rPr>
      </w:pPr>
      <w:hyperlink r:id="rId790" w:history="1">
        <w:r w:rsidRPr="000257B3">
          <w:rPr>
            <w:rStyle w:val="Lienhypertexte"/>
            <w:rFonts w:ascii="Trebuchet MS" w:hAnsi="Trebuchet MS" w:cs="Arial"/>
            <w:sz w:val="22"/>
          </w:rPr>
          <w:t>Plus d’informations</w:t>
        </w:r>
      </w:hyperlink>
    </w:p>
    <w:p w14:paraId="14B9CF51" w14:textId="77777777" w:rsidR="00F876C9" w:rsidRPr="000257B3" w:rsidRDefault="00F876C9" w:rsidP="00491A2B">
      <w:pPr>
        <w:pStyle w:val="NormalWeb"/>
        <w:spacing w:before="0" w:beforeAutospacing="0" w:after="0" w:afterAutospacing="0"/>
        <w:jc w:val="both"/>
        <w:rPr>
          <w:rFonts w:ascii="Trebuchet MS" w:hAnsi="Trebuchet MS" w:cs="Arial"/>
          <w:b/>
          <w:bCs/>
          <w:sz w:val="22"/>
        </w:rPr>
      </w:pPr>
    </w:p>
    <w:p w14:paraId="7DA5511B" w14:textId="7EDD8EBC" w:rsidR="00491A2B" w:rsidRPr="000257B3" w:rsidRDefault="00491A2B" w:rsidP="00491A2B">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Unifier le grand secteur du soutien à l’autonomie par les instruments ?</w:t>
      </w:r>
    </w:p>
    <w:p w14:paraId="493DEF9C" w14:textId="1065C13B" w:rsidR="00491A2B" w:rsidRPr="000257B3" w:rsidRDefault="00491A2B" w:rsidP="00491A2B">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l’EHESP, l’Université de Rennes, le laboratoire Arènes et </w:t>
      </w:r>
      <w:proofErr w:type="spellStart"/>
      <w:r w:rsidRPr="000257B3">
        <w:rPr>
          <w:rFonts w:ascii="Trebuchet MS" w:hAnsi="Trebuchet MS" w:cs="Arial"/>
          <w:i/>
          <w:iCs/>
          <w:sz w:val="22"/>
        </w:rPr>
        <w:t>l’Ined</w:t>
      </w:r>
      <w:proofErr w:type="spellEnd"/>
      <w:r w:rsidRPr="000257B3">
        <w:rPr>
          <w:rFonts w:ascii="Trebuchet MS" w:hAnsi="Trebuchet MS" w:cs="Arial"/>
          <w:i/>
          <w:iCs/>
          <w:sz w:val="22"/>
        </w:rPr>
        <w:t xml:space="preserve">, dans le cadre du projet KAPPA </w:t>
      </w:r>
    </w:p>
    <w:p w14:paraId="681E09FD" w14:textId="0640D78D" w:rsidR="00491A2B" w:rsidRPr="000257B3" w:rsidRDefault="00491A2B" w:rsidP="00491A2B">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27 janvier 2026, Rennes</w:t>
      </w:r>
    </w:p>
    <w:p w14:paraId="63721257" w14:textId="2E1FDF8D" w:rsidR="00491A2B" w:rsidRPr="000257B3" w:rsidRDefault="00491A2B" w:rsidP="00491A2B">
      <w:pPr>
        <w:pStyle w:val="NormalWeb"/>
        <w:spacing w:before="0" w:beforeAutospacing="0" w:after="0" w:afterAutospacing="0"/>
        <w:jc w:val="both"/>
        <w:rPr>
          <w:rStyle w:val="Lienhypertexte"/>
          <w:rFonts w:ascii="Trebuchet MS" w:hAnsi="Trebuchet MS" w:cs="Arial"/>
          <w:sz w:val="22"/>
        </w:rPr>
      </w:pPr>
      <w:hyperlink r:id="rId791" w:history="1">
        <w:r w:rsidRPr="000257B3">
          <w:rPr>
            <w:rStyle w:val="Lienhypertexte"/>
            <w:rFonts w:ascii="Trebuchet MS" w:hAnsi="Trebuchet MS" w:cs="Arial"/>
            <w:sz w:val="22"/>
          </w:rPr>
          <w:t>Plus d’informations</w:t>
        </w:r>
      </w:hyperlink>
    </w:p>
    <w:p w14:paraId="28ECA8BE" w14:textId="77777777" w:rsidR="00491A2B" w:rsidRPr="000257B3" w:rsidRDefault="00491A2B" w:rsidP="00061CF5">
      <w:pPr>
        <w:rPr>
          <w:rStyle w:val="lev"/>
          <w:rFonts w:ascii="Trebuchet MS" w:hAnsi="Trebuchet MS" w:cs="Arial"/>
          <w:b w:val="0"/>
          <w:bCs w:val="0"/>
          <w:sz w:val="22"/>
        </w:rPr>
      </w:pPr>
    </w:p>
    <w:p w14:paraId="65D2C946" w14:textId="77777777" w:rsidR="001C329F" w:rsidRPr="000257B3" w:rsidRDefault="001C329F" w:rsidP="001C329F">
      <w:pPr>
        <w:rPr>
          <w:rFonts w:ascii="Trebuchet MS" w:hAnsi="Trebuchet MS" w:cs="Arial"/>
          <w:b/>
          <w:bCs/>
          <w:color w:val="000000"/>
          <w:sz w:val="22"/>
        </w:rPr>
      </w:pPr>
      <w:r w:rsidRPr="000257B3">
        <w:rPr>
          <w:rFonts w:ascii="Trebuchet MS" w:hAnsi="Trebuchet MS" w:cs="Arial"/>
          <w:b/>
          <w:bCs/>
          <w:color w:val="000000"/>
          <w:sz w:val="22"/>
        </w:rPr>
        <w:t xml:space="preserve">Présentation de la Plateforme nationale pour la recherche sur la fin de vie </w:t>
      </w:r>
    </w:p>
    <w:p w14:paraId="16E0F75F" w14:textId="4B4DA2A3" w:rsidR="001C329F" w:rsidRPr="000257B3" w:rsidRDefault="001C329F" w:rsidP="001C329F">
      <w:pPr>
        <w:rPr>
          <w:rFonts w:ascii="Trebuchet MS" w:hAnsi="Trebuchet MS" w:cs="Arial"/>
          <w:i/>
          <w:iCs/>
          <w:color w:val="000000"/>
          <w:sz w:val="22"/>
        </w:rPr>
      </w:pPr>
      <w:r w:rsidRPr="000257B3">
        <w:rPr>
          <w:rFonts w:ascii="Trebuchet MS" w:hAnsi="Trebuchet MS" w:cs="Arial"/>
          <w:i/>
          <w:iCs/>
          <w:color w:val="000000"/>
          <w:sz w:val="22"/>
        </w:rPr>
        <w:t>Organisé par la Plateforme nationale pour la recherche sur la fin de vie</w:t>
      </w:r>
    </w:p>
    <w:p w14:paraId="4F7EA9DD" w14:textId="747D4E91" w:rsidR="001C329F" w:rsidRPr="000257B3" w:rsidRDefault="001C329F" w:rsidP="001C329F">
      <w:pPr>
        <w:rPr>
          <w:rFonts w:ascii="Trebuchet MS" w:hAnsi="Trebuchet MS" w:cs="Arial"/>
          <w:b/>
          <w:bCs/>
          <w:color w:val="000000"/>
          <w:sz w:val="22"/>
        </w:rPr>
      </w:pPr>
      <w:r w:rsidRPr="000257B3">
        <w:rPr>
          <w:rFonts w:ascii="Trebuchet MS" w:hAnsi="Trebuchet MS" w:cs="Arial"/>
          <w:b/>
          <w:bCs/>
          <w:color w:val="000000"/>
          <w:sz w:val="22"/>
        </w:rPr>
        <w:t>Le 29 janvier 2026, par visioconférence</w:t>
      </w:r>
    </w:p>
    <w:p w14:paraId="49475F86" w14:textId="165562EC" w:rsidR="001C329F" w:rsidRPr="000257B3" w:rsidRDefault="001C329F" w:rsidP="001C329F">
      <w:pPr>
        <w:rPr>
          <w:rFonts w:ascii="Trebuchet MS" w:hAnsi="Trebuchet MS" w:cs="Arial"/>
          <w:color w:val="0000FF"/>
          <w:sz w:val="22"/>
          <w:u w:val="single"/>
        </w:rPr>
      </w:pPr>
      <w:hyperlink r:id="rId792" w:history="1">
        <w:r w:rsidRPr="000257B3">
          <w:rPr>
            <w:rStyle w:val="Lienhypertexte"/>
            <w:rFonts w:ascii="Trebuchet MS" w:hAnsi="Trebuchet MS" w:cs="Arial"/>
            <w:sz w:val="22"/>
          </w:rPr>
          <w:t>Plus d’informations</w:t>
        </w:r>
      </w:hyperlink>
    </w:p>
    <w:p w14:paraId="4A47DA37" w14:textId="77777777" w:rsidR="001C329F" w:rsidRPr="000257B3" w:rsidRDefault="001C329F" w:rsidP="00061CF5">
      <w:pPr>
        <w:rPr>
          <w:rStyle w:val="lev"/>
          <w:rFonts w:ascii="Trebuchet MS" w:hAnsi="Trebuchet MS" w:cs="Arial"/>
          <w:b w:val="0"/>
          <w:bCs w:val="0"/>
          <w:sz w:val="22"/>
        </w:rPr>
      </w:pPr>
    </w:p>
    <w:p w14:paraId="383E223D" w14:textId="77777777" w:rsidR="005601CC" w:rsidRPr="000257B3" w:rsidRDefault="005601CC" w:rsidP="005601CC">
      <w:pPr>
        <w:rPr>
          <w:rFonts w:ascii="Trebuchet MS" w:hAnsi="Trebuchet MS" w:cs="Arial"/>
          <w:b/>
          <w:bCs/>
          <w:color w:val="000000"/>
          <w:sz w:val="22"/>
        </w:rPr>
      </w:pPr>
      <w:r w:rsidRPr="000257B3">
        <w:rPr>
          <w:rFonts w:ascii="Trebuchet MS" w:hAnsi="Trebuchet MS" w:cs="Arial"/>
          <w:b/>
          <w:bCs/>
          <w:color w:val="000000"/>
          <w:sz w:val="22"/>
        </w:rPr>
        <w:t xml:space="preserve">Autour de la réforme de l’encadrement de la fin de vie </w:t>
      </w:r>
    </w:p>
    <w:p w14:paraId="078D7FE6" w14:textId="77777777" w:rsidR="003B046D" w:rsidRPr="000257B3" w:rsidRDefault="003B046D" w:rsidP="003B046D">
      <w:pPr>
        <w:rPr>
          <w:rFonts w:ascii="Trebuchet MS" w:hAnsi="Trebuchet MS" w:cs="Arial"/>
          <w:i/>
          <w:iCs/>
          <w:color w:val="000000"/>
          <w:sz w:val="22"/>
        </w:rPr>
      </w:pPr>
      <w:r w:rsidRPr="000257B3">
        <w:rPr>
          <w:rFonts w:ascii="Trebuchet MS" w:hAnsi="Trebuchet MS" w:cs="Arial"/>
          <w:i/>
          <w:iCs/>
          <w:color w:val="000000"/>
          <w:sz w:val="22"/>
        </w:rPr>
        <w:t>Organisé par le Centre « Normes sciences et techniques » de l’Institut des sciences juridique et philosophique de la Sorbonne (ISJPS)</w:t>
      </w:r>
    </w:p>
    <w:p w14:paraId="1AA6B4ED" w14:textId="20BE51E5" w:rsidR="005601CC" w:rsidRPr="000257B3" w:rsidRDefault="005601CC" w:rsidP="005601CC">
      <w:pPr>
        <w:rPr>
          <w:rFonts w:ascii="Trebuchet MS" w:hAnsi="Trebuchet MS" w:cs="Arial"/>
          <w:b/>
          <w:bCs/>
          <w:color w:val="000000"/>
          <w:sz w:val="22"/>
        </w:rPr>
      </w:pPr>
      <w:r w:rsidRPr="000257B3">
        <w:rPr>
          <w:rFonts w:ascii="Trebuchet MS" w:hAnsi="Trebuchet MS" w:cs="Arial"/>
          <w:b/>
          <w:bCs/>
          <w:color w:val="000000"/>
          <w:sz w:val="22"/>
        </w:rPr>
        <w:t>Le 30 janvier 2026, par visioconférence</w:t>
      </w:r>
    </w:p>
    <w:p w14:paraId="644EF598" w14:textId="4265E7AE" w:rsidR="005601CC" w:rsidRPr="000257B3" w:rsidRDefault="005601CC" w:rsidP="00061CF5">
      <w:pPr>
        <w:rPr>
          <w:rFonts w:ascii="Trebuchet MS" w:hAnsi="Trebuchet MS"/>
          <w:sz w:val="22"/>
          <w:szCs w:val="24"/>
        </w:rPr>
      </w:pPr>
      <w:hyperlink r:id="rId793" w:history="1">
        <w:r w:rsidRPr="000257B3">
          <w:rPr>
            <w:rStyle w:val="Lienhypertexte"/>
            <w:rFonts w:ascii="Trebuchet MS" w:hAnsi="Trebuchet MS" w:cs="Arial"/>
            <w:sz w:val="22"/>
          </w:rPr>
          <w:t>Plus d’informations</w:t>
        </w:r>
      </w:hyperlink>
    </w:p>
    <w:p w14:paraId="724A877F" w14:textId="77777777" w:rsidR="001C329F" w:rsidRPr="000257B3" w:rsidRDefault="001C329F" w:rsidP="00061CF5">
      <w:pPr>
        <w:rPr>
          <w:rFonts w:ascii="Trebuchet MS" w:hAnsi="Trebuchet MS" w:cs="Arial"/>
          <w:color w:val="0000FF"/>
          <w:sz w:val="22"/>
          <w:u w:val="single"/>
        </w:rPr>
      </w:pPr>
    </w:p>
    <w:p w14:paraId="6978CA91" w14:textId="1B1076BA" w:rsidR="00663043" w:rsidRPr="000257B3" w:rsidRDefault="00663043" w:rsidP="00663043">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Quelles recompositions dans l'action publique en matière d'alimentation ?</w:t>
      </w:r>
    </w:p>
    <w:p w14:paraId="5DF47042" w14:textId="7093999B" w:rsidR="00663043" w:rsidRPr="000257B3" w:rsidRDefault="00663043" w:rsidP="00663043">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Revue française des affaires sociales (RFAS) </w:t>
      </w:r>
    </w:p>
    <w:p w14:paraId="05838F50" w14:textId="4F481B44" w:rsidR="00663043" w:rsidRPr="000257B3" w:rsidRDefault="00663043" w:rsidP="00663043">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30 janvier 2026, Paris </w:t>
      </w:r>
    </w:p>
    <w:p w14:paraId="231DA2CB" w14:textId="77777777" w:rsidR="00663043" w:rsidRPr="000257B3" w:rsidRDefault="00663043" w:rsidP="00663043">
      <w:pPr>
        <w:pStyle w:val="NormalWeb"/>
        <w:spacing w:before="0" w:beforeAutospacing="0" w:after="0" w:afterAutospacing="0"/>
        <w:jc w:val="both"/>
        <w:rPr>
          <w:rFonts w:ascii="Trebuchet MS" w:hAnsi="Trebuchet MS" w:cs="Arial"/>
          <w:sz w:val="22"/>
        </w:rPr>
      </w:pPr>
      <w:hyperlink r:id="rId794" w:history="1">
        <w:r w:rsidRPr="000257B3">
          <w:rPr>
            <w:rStyle w:val="Lienhypertexte"/>
            <w:rFonts w:ascii="Trebuchet MS" w:hAnsi="Trebuchet MS" w:cs="Arial"/>
            <w:sz w:val="22"/>
          </w:rPr>
          <w:t>Plus d’informations</w:t>
        </w:r>
      </w:hyperlink>
    </w:p>
    <w:p w14:paraId="5CBF795C" w14:textId="77777777" w:rsidR="00663043" w:rsidRPr="000257B3" w:rsidRDefault="00663043" w:rsidP="00061CF5">
      <w:pPr>
        <w:rPr>
          <w:rFonts w:ascii="Trebuchet MS" w:hAnsi="Trebuchet MS" w:cs="Arial"/>
          <w:b/>
          <w:bCs/>
          <w:sz w:val="22"/>
        </w:rPr>
      </w:pPr>
    </w:p>
    <w:p w14:paraId="4CB3C3C9" w14:textId="7183B1F5" w:rsidR="00061CF5" w:rsidRPr="000257B3" w:rsidRDefault="00061CF5" w:rsidP="00061CF5">
      <w:pPr>
        <w:rPr>
          <w:rFonts w:ascii="Trebuchet MS" w:hAnsi="Trebuchet MS" w:cs="Arial"/>
          <w:b/>
          <w:bCs/>
          <w:sz w:val="22"/>
        </w:rPr>
      </w:pPr>
      <w:r w:rsidRPr="000257B3">
        <w:rPr>
          <w:rFonts w:ascii="Trebuchet MS" w:hAnsi="Trebuchet MS" w:cs="Arial"/>
          <w:b/>
          <w:bCs/>
          <w:sz w:val="22"/>
        </w:rPr>
        <w:t>Naître, grandir, mûrir, vieillir chez soi. État des lieux et lieux de nos états</w:t>
      </w:r>
    </w:p>
    <w:p w14:paraId="276ACB4A" w14:textId="77777777" w:rsidR="00061CF5" w:rsidRPr="000257B3" w:rsidRDefault="00061CF5" w:rsidP="00061CF5">
      <w:pPr>
        <w:rPr>
          <w:rFonts w:ascii="Trebuchet MS" w:hAnsi="Trebuchet MS" w:cs="Arial"/>
          <w:b/>
          <w:bCs/>
          <w:sz w:val="22"/>
        </w:rPr>
      </w:pPr>
      <w:r w:rsidRPr="000257B3">
        <w:rPr>
          <w:rFonts w:ascii="Trebuchet MS" w:hAnsi="Trebuchet MS" w:cs="Arial"/>
          <w:i/>
          <w:iCs/>
          <w:sz w:val="22"/>
        </w:rPr>
        <w:t>38</w:t>
      </w:r>
      <w:r w:rsidRPr="000257B3">
        <w:rPr>
          <w:rFonts w:ascii="Trebuchet MS" w:hAnsi="Trebuchet MS" w:cs="Arial"/>
          <w:i/>
          <w:iCs/>
          <w:sz w:val="22"/>
          <w:vertAlign w:val="superscript"/>
        </w:rPr>
        <w:t>ème</w:t>
      </w:r>
      <w:r w:rsidRPr="000257B3">
        <w:rPr>
          <w:rFonts w:ascii="Trebuchet MS" w:hAnsi="Trebuchet MS" w:cs="Arial"/>
          <w:i/>
          <w:iCs/>
          <w:sz w:val="22"/>
        </w:rPr>
        <w:t xml:space="preserve"> journée d’étude de l’Association Rhône-Alpes de Gérontologie Psychanalytique (ARAGP)</w:t>
      </w:r>
    </w:p>
    <w:p w14:paraId="4705A47C" w14:textId="77777777" w:rsidR="00061CF5" w:rsidRPr="000257B3" w:rsidRDefault="00061CF5" w:rsidP="00061CF5">
      <w:pPr>
        <w:rPr>
          <w:rFonts w:ascii="Trebuchet MS" w:hAnsi="Trebuchet MS" w:cs="Arial"/>
          <w:b/>
          <w:bCs/>
          <w:sz w:val="22"/>
        </w:rPr>
      </w:pPr>
      <w:r w:rsidRPr="000257B3">
        <w:rPr>
          <w:rFonts w:ascii="Trebuchet MS" w:hAnsi="Trebuchet MS" w:cs="Arial"/>
          <w:b/>
          <w:bCs/>
          <w:sz w:val="22"/>
        </w:rPr>
        <w:t>Le 30 janvier 2026, Lyon</w:t>
      </w:r>
    </w:p>
    <w:p w14:paraId="3E83F147" w14:textId="77777777" w:rsidR="00061CF5" w:rsidRPr="000257B3" w:rsidRDefault="00061CF5" w:rsidP="00061CF5">
      <w:pPr>
        <w:rPr>
          <w:rFonts w:ascii="Trebuchet MS" w:hAnsi="Trebuchet MS" w:cs="Arial"/>
          <w:sz w:val="22"/>
        </w:rPr>
      </w:pPr>
      <w:hyperlink r:id="rId795" w:history="1">
        <w:r w:rsidRPr="000257B3">
          <w:rPr>
            <w:rStyle w:val="Lienhypertexte"/>
            <w:rFonts w:ascii="Trebuchet MS" w:hAnsi="Trebuchet MS" w:cs="Arial"/>
            <w:sz w:val="22"/>
          </w:rPr>
          <w:t>Plus d’informations</w:t>
        </w:r>
      </w:hyperlink>
    </w:p>
    <w:p w14:paraId="07ADDC48" w14:textId="77777777" w:rsidR="0060594E" w:rsidRPr="000257B3" w:rsidRDefault="0060594E" w:rsidP="00061CF5">
      <w:pPr>
        <w:rPr>
          <w:rStyle w:val="lev"/>
          <w:rFonts w:ascii="Trebuchet MS" w:hAnsi="Trebuchet MS" w:cs="Arial"/>
          <w:b w:val="0"/>
          <w:bCs w:val="0"/>
          <w:sz w:val="22"/>
        </w:rPr>
      </w:pPr>
    </w:p>
    <w:p w14:paraId="0414DCD5" w14:textId="77777777" w:rsidR="007F4ED5" w:rsidRPr="000257B3" w:rsidRDefault="007F4ED5" w:rsidP="007F4ED5">
      <w:pPr>
        <w:rPr>
          <w:rFonts w:ascii="Trebuchet MS" w:hAnsi="Trebuchet MS" w:cs="Arial"/>
          <w:b/>
          <w:bCs/>
          <w:sz w:val="22"/>
        </w:rPr>
      </w:pPr>
      <w:r w:rsidRPr="000257B3">
        <w:rPr>
          <w:rFonts w:ascii="Trebuchet MS" w:hAnsi="Trebuchet MS" w:cs="Arial"/>
          <w:b/>
          <w:bCs/>
          <w:sz w:val="22"/>
        </w:rPr>
        <w:t>Rencontre chercheurs-associations-grand public à Lyon : Douleurs chroniques</w:t>
      </w:r>
    </w:p>
    <w:p w14:paraId="2F24B7C9" w14:textId="143555B3" w:rsidR="007F4ED5" w:rsidRPr="000257B3" w:rsidRDefault="007F4ED5" w:rsidP="007F4ED5">
      <w:pPr>
        <w:rPr>
          <w:rFonts w:ascii="Trebuchet MS" w:hAnsi="Trebuchet MS" w:cs="Arial"/>
          <w:i/>
          <w:iCs/>
          <w:sz w:val="22"/>
        </w:rPr>
      </w:pPr>
      <w:r w:rsidRPr="000257B3">
        <w:rPr>
          <w:rFonts w:ascii="Trebuchet MS" w:hAnsi="Trebuchet MS" w:cs="Arial"/>
          <w:i/>
          <w:iCs/>
          <w:sz w:val="22"/>
        </w:rPr>
        <w:t>Organisé par l’Inserm Auvergne-Rhône-Alpes, en partenariat avec la Mairie du 7</w:t>
      </w:r>
      <w:r w:rsidRPr="000257B3">
        <w:rPr>
          <w:rFonts w:ascii="Trebuchet MS" w:hAnsi="Trebuchet MS" w:cs="Arial"/>
          <w:i/>
          <w:iCs/>
          <w:sz w:val="22"/>
          <w:vertAlign w:val="superscript"/>
        </w:rPr>
        <w:t>e</w:t>
      </w:r>
      <w:r w:rsidRPr="000257B3">
        <w:rPr>
          <w:rFonts w:ascii="Trebuchet MS" w:hAnsi="Trebuchet MS" w:cs="Arial"/>
          <w:i/>
          <w:iCs/>
          <w:sz w:val="22"/>
        </w:rPr>
        <w:t> de Lyon</w:t>
      </w:r>
    </w:p>
    <w:p w14:paraId="2EAB5AE9" w14:textId="3F0B46EB" w:rsidR="007F4ED5" w:rsidRPr="000257B3" w:rsidRDefault="007F4ED5" w:rsidP="007F4ED5">
      <w:pPr>
        <w:rPr>
          <w:rFonts w:ascii="Trebuchet MS" w:hAnsi="Trebuchet MS" w:cs="Arial"/>
          <w:b/>
          <w:bCs/>
          <w:sz w:val="22"/>
        </w:rPr>
      </w:pPr>
      <w:r w:rsidRPr="000257B3">
        <w:rPr>
          <w:rFonts w:ascii="Trebuchet MS" w:hAnsi="Trebuchet MS" w:cs="Arial"/>
          <w:b/>
          <w:bCs/>
          <w:sz w:val="22"/>
        </w:rPr>
        <w:t>Le 2 février 2026, Lyon</w:t>
      </w:r>
    </w:p>
    <w:p w14:paraId="7ECB5BA8" w14:textId="06B4F07D" w:rsidR="007F4ED5" w:rsidRPr="000257B3" w:rsidRDefault="007F4ED5" w:rsidP="007F4ED5">
      <w:pPr>
        <w:rPr>
          <w:rFonts w:ascii="Trebuchet MS" w:hAnsi="Trebuchet MS" w:cs="Arial"/>
          <w:sz w:val="22"/>
        </w:rPr>
      </w:pPr>
      <w:hyperlink r:id="rId796" w:history="1">
        <w:r w:rsidRPr="000257B3">
          <w:rPr>
            <w:rStyle w:val="Lienhypertexte"/>
            <w:rFonts w:ascii="Trebuchet MS" w:hAnsi="Trebuchet MS" w:cs="Arial"/>
            <w:sz w:val="22"/>
          </w:rPr>
          <w:t>Plus d’informations</w:t>
        </w:r>
      </w:hyperlink>
    </w:p>
    <w:p w14:paraId="23E4B7EB" w14:textId="77777777" w:rsidR="007F4ED5" w:rsidRPr="000257B3" w:rsidRDefault="007F4ED5" w:rsidP="00061CF5">
      <w:pPr>
        <w:rPr>
          <w:rStyle w:val="lev"/>
          <w:rFonts w:ascii="Trebuchet MS" w:hAnsi="Trebuchet MS" w:cs="Arial"/>
          <w:b w:val="0"/>
          <w:bCs w:val="0"/>
          <w:sz w:val="22"/>
        </w:rPr>
      </w:pPr>
    </w:p>
    <w:p w14:paraId="3D5633CD" w14:textId="77777777" w:rsidR="00061CF5" w:rsidRPr="000257B3" w:rsidRDefault="00061CF5" w:rsidP="00061CF5">
      <w:pPr>
        <w:rPr>
          <w:rFonts w:ascii="Trebuchet MS" w:hAnsi="Trebuchet MS" w:cs="Arial"/>
          <w:b/>
          <w:bCs/>
          <w:sz w:val="22"/>
        </w:rPr>
      </w:pPr>
      <w:r w:rsidRPr="000257B3">
        <w:rPr>
          <w:rFonts w:ascii="Trebuchet MS" w:hAnsi="Trebuchet MS" w:cs="Arial"/>
          <w:b/>
          <w:bCs/>
          <w:sz w:val="22"/>
        </w:rPr>
        <w:t>La complexité de la souffrance en soins palliatifs et de fin de vie</w:t>
      </w:r>
    </w:p>
    <w:p w14:paraId="2F0E0263" w14:textId="77777777" w:rsidR="00061CF5" w:rsidRPr="000257B3" w:rsidRDefault="00061CF5" w:rsidP="00061CF5">
      <w:pPr>
        <w:rPr>
          <w:rFonts w:ascii="Trebuchet MS" w:hAnsi="Trebuchet MS" w:cs="Arial"/>
          <w:i/>
          <w:iCs/>
          <w:sz w:val="22"/>
        </w:rPr>
      </w:pPr>
      <w:r w:rsidRPr="000257B3">
        <w:rPr>
          <w:rFonts w:ascii="Trebuchet MS" w:hAnsi="Trebuchet MS" w:cs="Arial"/>
          <w:i/>
          <w:iCs/>
          <w:sz w:val="22"/>
        </w:rPr>
        <w:lastRenderedPageBreak/>
        <w:t>Organisé par le Réseau québécois de recherche en soins palliatifs et de fin de vie (RQSPAL) et de la Plateforme nationale pour la recherche sur la fin de vie</w:t>
      </w:r>
    </w:p>
    <w:p w14:paraId="477E4B4F" w14:textId="77777777" w:rsidR="00061CF5" w:rsidRPr="000257B3" w:rsidRDefault="00061CF5" w:rsidP="00061CF5">
      <w:pPr>
        <w:rPr>
          <w:rFonts w:ascii="Trebuchet MS" w:hAnsi="Trebuchet MS" w:cs="Arial"/>
          <w:b/>
          <w:bCs/>
          <w:sz w:val="22"/>
        </w:rPr>
      </w:pPr>
      <w:r w:rsidRPr="000257B3">
        <w:rPr>
          <w:rFonts w:ascii="Trebuchet MS" w:hAnsi="Trebuchet MS" w:cs="Arial"/>
          <w:b/>
          <w:bCs/>
          <w:sz w:val="22"/>
        </w:rPr>
        <w:t>Le 5 février 2026, par visioconférence</w:t>
      </w:r>
    </w:p>
    <w:p w14:paraId="531BEA24" w14:textId="77777777" w:rsidR="00061CF5" w:rsidRPr="000257B3" w:rsidRDefault="00061CF5" w:rsidP="00061CF5">
      <w:pPr>
        <w:rPr>
          <w:rFonts w:ascii="Trebuchet MS" w:hAnsi="Trebuchet MS" w:cs="Arial"/>
          <w:sz w:val="22"/>
        </w:rPr>
      </w:pPr>
      <w:hyperlink r:id="rId797" w:history="1">
        <w:r w:rsidRPr="000257B3">
          <w:rPr>
            <w:rStyle w:val="Lienhypertexte"/>
            <w:rFonts w:ascii="Trebuchet MS" w:hAnsi="Trebuchet MS" w:cs="Arial"/>
            <w:sz w:val="22"/>
          </w:rPr>
          <w:t>Plus d’informations</w:t>
        </w:r>
      </w:hyperlink>
    </w:p>
    <w:p w14:paraId="70F25C1D" w14:textId="77777777" w:rsidR="00061CF5" w:rsidRPr="000257B3" w:rsidRDefault="00061CF5" w:rsidP="00061CF5">
      <w:pPr>
        <w:rPr>
          <w:rFonts w:ascii="Trebuchet MS" w:hAnsi="Trebuchet MS" w:cs="Arial"/>
          <w:sz w:val="22"/>
        </w:rPr>
      </w:pPr>
    </w:p>
    <w:p w14:paraId="23856FC0" w14:textId="32B41A5F" w:rsidR="00652874" w:rsidRPr="000257B3" w:rsidRDefault="00652874" w:rsidP="00652874">
      <w:pPr>
        <w:rPr>
          <w:rFonts w:ascii="Trebuchet MS" w:hAnsi="Trebuchet MS" w:cs="Arial"/>
          <w:b/>
          <w:bCs/>
          <w:sz w:val="22"/>
        </w:rPr>
      </w:pPr>
      <w:r w:rsidRPr="000257B3">
        <w:rPr>
          <w:rFonts w:ascii="Trebuchet MS" w:hAnsi="Trebuchet MS" w:cs="Arial"/>
          <w:b/>
          <w:bCs/>
          <w:sz w:val="22"/>
        </w:rPr>
        <w:t xml:space="preserve">Bien manger ? Éthique et santé publique de l’alimentation </w:t>
      </w:r>
    </w:p>
    <w:p w14:paraId="53D99C77" w14:textId="67FF7323" w:rsidR="00652874" w:rsidRPr="000257B3" w:rsidRDefault="00652874" w:rsidP="00652874">
      <w:pPr>
        <w:rPr>
          <w:rFonts w:ascii="Trebuchet MS" w:hAnsi="Trebuchet MS" w:cs="Arial"/>
          <w:i/>
          <w:iCs/>
          <w:sz w:val="22"/>
        </w:rPr>
      </w:pPr>
      <w:r w:rsidRPr="000257B3">
        <w:rPr>
          <w:rFonts w:ascii="Trebuchet MS" w:hAnsi="Trebuchet MS" w:cs="Arial"/>
          <w:i/>
          <w:iCs/>
          <w:sz w:val="22"/>
        </w:rPr>
        <w:t>Organisé par l’Espace éthique Île-de-France</w:t>
      </w:r>
    </w:p>
    <w:p w14:paraId="59663825" w14:textId="18176064" w:rsidR="00652874" w:rsidRPr="000257B3" w:rsidRDefault="00652874" w:rsidP="00652874">
      <w:pPr>
        <w:rPr>
          <w:rFonts w:ascii="Trebuchet MS" w:hAnsi="Trebuchet MS" w:cs="Arial"/>
          <w:b/>
          <w:bCs/>
          <w:sz w:val="22"/>
        </w:rPr>
      </w:pPr>
      <w:r w:rsidRPr="000257B3">
        <w:rPr>
          <w:rFonts w:ascii="Trebuchet MS" w:hAnsi="Trebuchet MS" w:cs="Arial"/>
          <w:b/>
          <w:bCs/>
          <w:sz w:val="22"/>
        </w:rPr>
        <w:t>Le 5 février 2026, Paris</w:t>
      </w:r>
    </w:p>
    <w:p w14:paraId="4184D0D6" w14:textId="4995925E" w:rsidR="00652874" w:rsidRPr="000257B3" w:rsidRDefault="00652874" w:rsidP="00652874">
      <w:pPr>
        <w:rPr>
          <w:rFonts w:ascii="Trebuchet MS" w:hAnsi="Trebuchet MS" w:cs="Arial"/>
          <w:sz w:val="22"/>
        </w:rPr>
      </w:pPr>
      <w:hyperlink r:id="rId798" w:history="1">
        <w:r w:rsidRPr="000257B3">
          <w:rPr>
            <w:rStyle w:val="Lienhypertexte"/>
            <w:rFonts w:ascii="Trebuchet MS" w:hAnsi="Trebuchet MS" w:cs="Arial"/>
            <w:sz w:val="22"/>
          </w:rPr>
          <w:t>Plus d’informations</w:t>
        </w:r>
      </w:hyperlink>
    </w:p>
    <w:p w14:paraId="27EF5465" w14:textId="77777777" w:rsidR="00652874" w:rsidRPr="000257B3" w:rsidRDefault="00652874" w:rsidP="00061CF5">
      <w:pPr>
        <w:rPr>
          <w:rFonts w:ascii="Trebuchet MS" w:hAnsi="Trebuchet MS" w:cs="Arial"/>
          <w:sz w:val="22"/>
        </w:rPr>
      </w:pPr>
    </w:p>
    <w:p w14:paraId="4A8C3E21" w14:textId="77777777" w:rsidR="00F85F11" w:rsidRPr="000257B3" w:rsidRDefault="00F85F11" w:rsidP="00F85F1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invisibles</w:t>
      </w:r>
      <w:r w:rsidRPr="000257B3">
        <w:rPr>
          <w:rFonts w:cs="Arial"/>
          <w:b/>
          <w:bCs/>
          <w:sz w:val="22"/>
        </w:rPr>
        <w:t> </w:t>
      </w:r>
      <w:r w:rsidRPr="000257B3">
        <w:rPr>
          <w:rFonts w:ascii="Trebuchet MS" w:hAnsi="Trebuchet MS" w:cs="Arial"/>
          <w:b/>
          <w:bCs/>
          <w:sz w:val="22"/>
        </w:rPr>
        <w:t>: enqu</w:t>
      </w:r>
      <w:r w:rsidRPr="000257B3">
        <w:rPr>
          <w:rFonts w:ascii="Trebuchet MS" w:hAnsi="Trebuchet MS" w:cs="Trebuchet MS"/>
          <w:b/>
          <w:bCs/>
          <w:sz w:val="22"/>
        </w:rPr>
        <w:t>ê</w:t>
      </w:r>
      <w:r w:rsidRPr="000257B3">
        <w:rPr>
          <w:rFonts w:ascii="Trebuchet MS" w:hAnsi="Trebuchet MS" w:cs="Arial"/>
          <w:b/>
          <w:bCs/>
          <w:sz w:val="22"/>
        </w:rPr>
        <w:t>te localis</w:t>
      </w:r>
      <w:r w:rsidRPr="000257B3">
        <w:rPr>
          <w:rFonts w:ascii="Trebuchet MS" w:hAnsi="Trebuchet MS" w:cs="Trebuchet MS"/>
          <w:b/>
          <w:bCs/>
          <w:sz w:val="22"/>
        </w:rPr>
        <w:t>é</w:t>
      </w:r>
      <w:r w:rsidRPr="000257B3">
        <w:rPr>
          <w:rFonts w:ascii="Trebuchet MS" w:hAnsi="Trebuchet MS" w:cs="Arial"/>
          <w:b/>
          <w:bCs/>
          <w:sz w:val="22"/>
        </w:rPr>
        <w:t>e sur le rapport au politique des femmes de classes populaires</w:t>
      </w:r>
    </w:p>
    <w:p w14:paraId="0F196C44" w14:textId="55EFFF33" w:rsidR="00F85F11" w:rsidRPr="000257B3" w:rsidRDefault="00F85F11" w:rsidP="00F85F11">
      <w:pPr>
        <w:rPr>
          <w:rFonts w:ascii="Trebuchet MS" w:hAnsi="Trebuchet MS" w:cs="Arial"/>
          <w:i/>
          <w:iCs/>
          <w:sz w:val="22"/>
        </w:rPr>
      </w:pPr>
      <w:r w:rsidRPr="000257B3">
        <w:rPr>
          <w:rFonts w:ascii="Trebuchet MS" w:hAnsi="Trebuchet MS" w:cs="Arial"/>
          <w:i/>
          <w:iCs/>
          <w:sz w:val="22"/>
        </w:rPr>
        <w:t xml:space="preserve">Organisé dans le cadre du séminaire « Travail et politique » d’Aix Marseille Université </w:t>
      </w:r>
    </w:p>
    <w:p w14:paraId="5D5B3349" w14:textId="7DCEBD07" w:rsidR="00F85F11" w:rsidRPr="000257B3" w:rsidRDefault="00F85F11" w:rsidP="00F85F11">
      <w:pPr>
        <w:rPr>
          <w:rFonts w:ascii="Trebuchet MS" w:hAnsi="Trebuchet MS" w:cs="Arial"/>
          <w:b/>
          <w:bCs/>
          <w:sz w:val="22"/>
        </w:rPr>
      </w:pPr>
      <w:r w:rsidRPr="000257B3">
        <w:rPr>
          <w:rFonts w:ascii="Trebuchet MS" w:hAnsi="Trebuchet MS" w:cs="Arial"/>
          <w:b/>
          <w:bCs/>
          <w:sz w:val="22"/>
        </w:rPr>
        <w:t>Le 6 février 2026, par visioconférence</w:t>
      </w:r>
    </w:p>
    <w:p w14:paraId="0ECB5568" w14:textId="0DF471B2" w:rsidR="00F85F11" w:rsidRPr="000257B3" w:rsidRDefault="00F85F11" w:rsidP="00F85F11">
      <w:pPr>
        <w:rPr>
          <w:rFonts w:ascii="Trebuchet MS" w:hAnsi="Trebuchet MS" w:cs="Arial"/>
          <w:sz w:val="22"/>
        </w:rPr>
      </w:pPr>
      <w:hyperlink r:id="rId799" w:anchor="tab-3963" w:history="1">
        <w:r w:rsidRPr="000257B3">
          <w:rPr>
            <w:rStyle w:val="Lienhypertexte"/>
            <w:rFonts w:ascii="Trebuchet MS" w:hAnsi="Trebuchet MS" w:cs="Arial"/>
            <w:sz w:val="22"/>
          </w:rPr>
          <w:t>Plus d’informations</w:t>
        </w:r>
      </w:hyperlink>
    </w:p>
    <w:p w14:paraId="7BC7D090" w14:textId="77777777" w:rsidR="00F85F11" w:rsidRPr="000257B3" w:rsidRDefault="00F85F11" w:rsidP="00572EF7">
      <w:pPr>
        <w:pStyle w:val="NormalWeb"/>
        <w:spacing w:before="0" w:beforeAutospacing="0" w:after="0" w:afterAutospacing="0"/>
        <w:jc w:val="both"/>
        <w:rPr>
          <w:rFonts w:ascii="Trebuchet MS" w:hAnsi="Trebuchet MS" w:cs="Arial"/>
          <w:b/>
          <w:bCs/>
          <w:sz w:val="22"/>
        </w:rPr>
      </w:pPr>
    </w:p>
    <w:p w14:paraId="146C27C7" w14:textId="55496580" w:rsidR="00572EF7" w:rsidRPr="000257B3" w:rsidRDefault="00572EF7" w:rsidP="00572EF7">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Journée des métiers d’interface entre recherche, institutions et société dans les domaines du handicap et du vieillissement : se rencontrer, se connaître, s’organiser</w:t>
      </w:r>
    </w:p>
    <w:p w14:paraId="7A913235" w14:textId="289E3213" w:rsidR="00572EF7" w:rsidRPr="000257B3" w:rsidRDefault="00572EF7" w:rsidP="00572EF7">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w:t>
      </w:r>
      <w:proofErr w:type="spellStart"/>
      <w:r w:rsidRPr="000257B3">
        <w:rPr>
          <w:rFonts w:ascii="Trebuchet MS" w:hAnsi="Trebuchet MS" w:cs="Arial"/>
          <w:i/>
          <w:iCs/>
          <w:sz w:val="22"/>
        </w:rPr>
        <w:t>Fedrha</w:t>
      </w:r>
      <w:proofErr w:type="spellEnd"/>
      <w:r w:rsidRPr="000257B3">
        <w:rPr>
          <w:rFonts w:ascii="Trebuchet MS" w:hAnsi="Trebuchet MS" w:cs="Arial"/>
          <w:i/>
          <w:iCs/>
          <w:sz w:val="22"/>
        </w:rPr>
        <w:t>, la FIRAH et le PPR Autonomie</w:t>
      </w:r>
    </w:p>
    <w:p w14:paraId="2F401AB5" w14:textId="55471DD9" w:rsidR="00572EF7" w:rsidRPr="000257B3" w:rsidRDefault="00572EF7" w:rsidP="00572EF7">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10 février 2026, Paris</w:t>
      </w:r>
    </w:p>
    <w:p w14:paraId="494D6A8B" w14:textId="63A2FCBF" w:rsidR="00572EF7" w:rsidRPr="000257B3" w:rsidRDefault="00572EF7" w:rsidP="00572EF7">
      <w:pPr>
        <w:pStyle w:val="NormalWeb"/>
        <w:spacing w:before="0" w:beforeAutospacing="0" w:after="0" w:afterAutospacing="0"/>
        <w:jc w:val="both"/>
        <w:rPr>
          <w:rStyle w:val="Lienhypertexte"/>
          <w:rFonts w:ascii="Trebuchet MS" w:hAnsi="Trebuchet MS" w:cs="Arial"/>
          <w:sz w:val="22"/>
        </w:rPr>
      </w:pPr>
      <w:hyperlink r:id="rId800" w:history="1">
        <w:r w:rsidRPr="000257B3">
          <w:rPr>
            <w:rStyle w:val="Lienhypertexte"/>
            <w:rFonts w:ascii="Trebuchet MS" w:hAnsi="Trebuchet MS" w:cs="Arial"/>
            <w:sz w:val="22"/>
          </w:rPr>
          <w:t>Plus d’informations</w:t>
        </w:r>
      </w:hyperlink>
    </w:p>
    <w:p w14:paraId="3AB48D9E" w14:textId="77777777" w:rsidR="00572EF7" w:rsidRPr="000257B3" w:rsidRDefault="00572EF7" w:rsidP="00061CF5">
      <w:pPr>
        <w:rPr>
          <w:rFonts w:ascii="Trebuchet MS" w:hAnsi="Trebuchet MS" w:cs="Arial"/>
          <w:sz w:val="22"/>
        </w:rPr>
      </w:pPr>
    </w:p>
    <w:p w14:paraId="51F44D99" w14:textId="01E21BA3" w:rsidR="00400C96" w:rsidRPr="000257B3" w:rsidRDefault="00400C96" w:rsidP="00400C96">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Benoît Eyraud – « Handicap et droits humains »</w:t>
      </w:r>
    </w:p>
    <w:p w14:paraId="2451D94D" w14:textId="77777777" w:rsidR="00400C96" w:rsidRPr="000257B3" w:rsidRDefault="00400C96" w:rsidP="00400C96">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Émission organisée dans le cadre du Programme prioritaire de recherche (PPR) sur l’Autonomie</w:t>
      </w:r>
    </w:p>
    <w:p w14:paraId="730A15F8" w14:textId="4B8EEA70" w:rsidR="00400C96" w:rsidRPr="000257B3" w:rsidRDefault="00400C96" w:rsidP="00400C96">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10 février 2026, par visioconférence</w:t>
      </w:r>
    </w:p>
    <w:p w14:paraId="64F9B15E" w14:textId="77777777" w:rsidR="00400C96" w:rsidRPr="000257B3" w:rsidRDefault="00400C96" w:rsidP="00400C96">
      <w:pPr>
        <w:pStyle w:val="NormalWeb"/>
        <w:spacing w:before="0" w:beforeAutospacing="0" w:after="0" w:afterAutospacing="0"/>
        <w:jc w:val="both"/>
        <w:rPr>
          <w:rStyle w:val="Lienhypertexte"/>
          <w:rFonts w:ascii="Trebuchet MS" w:hAnsi="Trebuchet MS" w:cs="Arial"/>
          <w:sz w:val="22"/>
        </w:rPr>
      </w:pPr>
      <w:hyperlink r:id="rId801" w:history="1">
        <w:r w:rsidRPr="000257B3">
          <w:rPr>
            <w:rStyle w:val="Lienhypertexte"/>
            <w:rFonts w:ascii="Trebuchet MS" w:hAnsi="Trebuchet MS" w:cs="Arial"/>
            <w:sz w:val="22"/>
          </w:rPr>
          <w:t>Plus d’informations</w:t>
        </w:r>
      </w:hyperlink>
    </w:p>
    <w:p w14:paraId="2F478852" w14:textId="77777777" w:rsidR="00D41ADF" w:rsidRPr="000257B3" w:rsidRDefault="00D41ADF" w:rsidP="00D41ADF">
      <w:pPr>
        <w:pStyle w:val="NormalWeb"/>
        <w:spacing w:before="0" w:beforeAutospacing="0" w:after="0" w:afterAutospacing="0"/>
        <w:jc w:val="both"/>
        <w:rPr>
          <w:rFonts w:ascii="Trebuchet MS" w:hAnsi="Trebuchet MS" w:cs="Arial"/>
          <w:sz w:val="22"/>
        </w:rPr>
      </w:pPr>
    </w:p>
    <w:p w14:paraId="5467E9F3" w14:textId="7268517F" w:rsidR="002F40D0" w:rsidRPr="000257B3" w:rsidRDefault="002F40D0" w:rsidP="002F40D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Vieillir demain</w:t>
      </w:r>
      <w:r w:rsidRPr="000257B3">
        <w:rPr>
          <w:rFonts w:ascii="Trebuchet MS" w:hAnsi="Trebuchet MS" w:cs="Arial"/>
          <w:b/>
          <w:bCs/>
          <w:sz w:val="22"/>
        </w:rPr>
        <w:softHyphen/>
        <w:t xml:space="preserve"> : quelles relations entre l’Homme et l’Animal</w:t>
      </w:r>
      <w:r w:rsidRPr="000257B3">
        <w:rPr>
          <w:rFonts w:ascii="Trebuchet MS" w:hAnsi="Trebuchet MS" w:cs="Arial"/>
          <w:b/>
          <w:bCs/>
          <w:sz w:val="22"/>
        </w:rPr>
        <w:softHyphen/>
        <w:t> ?</w:t>
      </w:r>
    </w:p>
    <w:p w14:paraId="22EF618C" w14:textId="2E9A5980" w:rsidR="002F40D0" w:rsidRPr="000257B3" w:rsidRDefault="002F40D0" w:rsidP="002F40D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les coordonnateurs du 178</w:t>
      </w:r>
      <w:r w:rsidRPr="000257B3">
        <w:rPr>
          <w:rFonts w:ascii="Trebuchet MS" w:hAnsi="Trebuchet MS" w:cs="Arial"/>
          <w:i/>
          <w:iCs/>
          <w:sz w:val="22"/>
          <w:vertAlign w:val="superscript"/>
        </w:rPr>
        <w:t>ème</w:t>
      </w:r>
      <w:r w:rsidRPr="000257B3">
        <w:rPr>
          <w:rFonts w:ascii="Trebuchet MS" w:hAnsi="Trebuchet MS" w:cs="Arial"/>
          <w:i/>
          <w:iCs/>
          <w:sz w:val="22"/>
        </w:rPr>
        <w:t xml:space="preserve"> numéro de la revue « Gérontologie et société » et la Caisse nationale assurance vieillesse (</w:t>
      </w:r>
      <w:proofErr w:type="spellStart"/>
      <w:r w:rsidRPr="000257B3">
        <w:rPr>
          <w:rFonts w:ascii="Trebuchet MS" w:hAnsi="Trebuchet MS" w:cs="Arial"/>
          <w:i/>
          <w:iCs/>
          <w:sz w:val="22"/>
        </w:rPr>
        <w:t>Cnav</w:t>
      </w:r>
      <w:proofErr w:type="spellEnd"/>
      <w:r w:rsidRPr="000257B3">
        <w:rPr>
          <w:rFonts w:ascii="Trebuchet MS" w:hAnsi="Trebuchet MS" w:cs="Arial"/>
          <w:i/>
          <w:iCs/>
          <w:sz w:val="22"/>
        </w:rPr>
        <w:t>), dans le cadre du webinaire « Gérontologie et société fait son numéro »</w:t>
      </w:r>
    </w:p>
    <w:p w14:paraId="547DEE42" w14:textId="610C1D15" w:rsidR="002F40D0" w:rsidRPr="000257B3" w:rsidRDefault="002F40D0" w:rsidP="002F40D0">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11 février 2026, par visioconférence</w:t>
      </w:r>
    </w:p>
    <w:p w14:paraId="7E2A2EDE" w14:textId="408EE2BD" w:rsidR="002F40D0" w:rsidRPr="000257B3" w:rsidRDefault="002F40D0" w:rsidP="002F40D0">
      <w:pPr>
        <w:pStyle w:val="NormalWeb"/>
        <w:spacing w:before="0" w:beforeAutospacing="0" w:after="0" w:afterAutospacing="0"/>
        <w:jc w:val="both"/>
        <w:rPr>
          <w:rFonts w:ascii="Trebuchet MS" w:hAnsi="Trebuchet MS" w:cs="Arial"/>
          <w:sz w:val="22"/>
        </w:rPr>
      </w:pPr>
      <w:hyperlink r:id="rId802" w:history="1">
        <w:r w:rsidRPr="000257B3">
          <w:rPr>
            <w:rStyle w:val="Lienhypertexte"/>
            <w:rFonts w:ascii="Trebuchet MS" w:hAnsi="Trebuchet MS" w:cs="Arial"/>
            <w:sz w:val="22"/>
          </w:rPr>
          <w:t>Plus d’informations</w:t>
        </w:r>
      </w:hyperlink>
    </w:p>
    <w:p w14:paraId="2F8B5C6D" w14:textId="77777777" w:rsidR="002F40D0" w:rsidRPr="000257B3" w:rsidRDefault="002F40D0" w:rsidP="00D41ADF">
      <w:pPr>
        <w:pStyle w:val="NormalWeb"/>
        <w:spacing w:before="0" w:beforeAutospacing="0" w:after="0" w:afterAutospacing="0"/>
        <w:jc w:val="both"/>
        <w:rPr>
          <w:rFonts w:ascii="Trebuchet MS" w:hAnsi="Trebuchet MS" w:cs="Arial"/>
          <w:sz w:val="22"/>
        </w:rPr>
      </w:pPr>
    </w:p>
    <w:p w14:paraId="6477C925" w14:textId="77777777" w:rsidR="00F85F11" w:rsidRPr="000257B3" w:rsidRDefault="00F85F11" w:rsidP="00F85F1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Enquête par scénarios auprès de couples et analyse quantitative : quels croisements possibles ? </w:t>
      </w:r>
    </w:p>
    <w:p w14:paraId="2263F3A6" w14:textId="015D2EB3" w:rsidR="00F85F11" w:rsidRPr="000257B3" w:rsidRDefault="00F85F11" w:rsidP="00F85F1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Mathilde </w:t>
      </w:r>
      <w:proofErr w:type="spellStart"/>
      <w:r w:rsidRPr="000257B3">
        <w:rPr>
          <w:rFonts w:ascii="Trebuchet MS" w:hAnsi="Trebuchet MS" w:cs="Arial"/>
          <w:i/>
          <w:iCs/>
          <w:sz w:val="22"/>
        </w:rPr>
        <w:t>Guergoat-Larivière</w:t>
      </w:r>
      <w:proofErr w:type="spellEnd"/>
      <w:r w:rsidRPr="000257B3">
        <w:rPr>
          <w:rFonts w:ascii="Trebuchet MS" w:hAnsi="Trebuchet MS" w:cs="Arial"/>
          <w:i/>
          <w:iCs/>
          <w:sz w:val="22"/>
        </w:rPr>
        <w:t xml:space="preserve"> et Ada </w:t>
      </w:r>
      <w:proofErr w:type="spellStart"/>
      <w:r w:rsidRPr="000257B3">
        <w:rPr>
          <w:rFonts w:ascii="Trebuchet MS" w:hAnsi="Trebuchet MS" w:cs="Arial"/>
          <w:i/>
          <w:iCs/>
          <w:sz w:val="22"/>
        </w:rPr>
        <w:t>Chmilevschi</w:t>
      </w:r>
      <w:proofErr w:type="spellEnd"/>
    </w:p>
    <w:p w14:paraId="6F86F3A7" w14:textId="24B6F942" w:rsidR="00F85F11" w:rsidRPr="000257B3" w:rsidRDefault="00F85F11" w:rsidP="00F85F1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12 février 2026, Villeneuve d’Ascq </w:t>
      </w:r>
    </w:p>
    <w:p w14:paraId="273E5165" w14:textId="6AB4E363" w:rsidR="00F85F11" w:rsidRPr="000257B3" w:rsidRDefault="00F85F11" w:rsidP="00F85F11">
      <w:pPr>
        <w:pStyle w:val="NormalWeb"/>
        <w:spacing w:before="0" w:beforeAutospacing="0" w:after="0" w:afterAutospacing="0"/>
        <w:jc w:val="both"/>
        <w:rPr>
          <w:rFonts w:ascii="Trebuchet MS" w:hAnsi="Trebuchet MS" w:cs="Arial"/>
          <w:sz w:val="22"/>
        </w:rPr>
      </w:pPr>
      <w:hyperlink r:id="rId803" w:history="1">
        <w:r w:rsidRPr="000257B3">
          <w:rPr>
            <w:rStyle w:val="Lienhypertexte"/>
            <w:rFonts w:ascii="Trebuchet MS" w:hAnsi="Trebuchet MS" w:cs="Arial"/>
            <w:sz w:val="22"/>
          </w:rPr>
          <w:t>Plus d’informations</w:t>
        </w:r>
      </w:hyperlink>
    </w:p>
    <w:p w14:paraId="5AE94B0A" w14:textId="77777777" w:rsidR="00F85F11" w:rsidRPr="000257B3" w:rsidRDefault="00F85F11" w:rsidP="00D41ADF">
      <w:pPr>
        <w:pStyle w:val="NormalWeb"/>
        <w:spacing w:before="0" w:beforeAutospacing="0" w:after="0" w:afterAutospacing="0"/>
        <w:jc w:val="both"/>
        <w:rPr>
          <w:rFonts w:ascii="Trebuchet MS" w:hAnsi="Trebuchet MS" w:cs="Arial"/>
          <w:sz w:val="22"/>
        </w:rPr>
      </w:pPr>
    </w:p>
    <w:p w14:paraId="6191462F" w14:textId="77777777" w:rsidR="00652874" w:rsidRPr="000257B3" w:rsidRDefault="00652874" w:rsidP="00652874">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défi du vieillissement avec des vulnérabilités de santé</w:t>
      </w:r>
    </w:p>
    <w:p w14:paraId="0532328F" w14:textId="7A45C486" w:rsidR="00652874" w:rsidRPr="000257B3" w:rsidRDefault="00652874" w:rsidP="00652874">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pour la Recherche en Santé Publique (</w:t>
      </w:r>
      <w:proofErr w:type="spellStart"/>
      <w:r w:rsidRPr="000257B3">
        <w:rPr>
          <w:rFonts w:ascii="Trebuchet MS" w:hAnsi="Trebuchet MS" w:cs="Arial"/>
          <w:i/>
          <w:iCs/>
          <w:sz w:val="22"/>
        </w:rPr>
        <w:t>IReSP</w:t>
      </w:r>
      <w:proofErr w:type="spellEnd"/>
      <w:r w:rsidRPr="000257B3">
        <w:rPr>
          <w:rFonts w:ascii="Trebuchet MS" w:hAnsi="Trebuchet MS" w:cs="Arial"/>
          <w:i/>
          <w:iCs/>
          <w:sz w:val="22"/>
        </w:rPr>
        <w:t>)</w:t>
      </w:r>
    </w:p>
    <w:p w14:paraId="71CA5683" w14:textId="77777777" w:rsidR="00652874" w:rsidRPr="000257B3" w:rsidRDefault="00652874" w:rsidP="00652874">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12 février 2026, Paris </w:t>
      </w:r>
    </w:p>
    <w:p w14:paraId="7A65D320" w14:textId="1B666D8E" w:rsidR="00652874" w:rsidRPr="000257B3" w:rsidRDefault="00652874" w:rsidP="00652874">
      <w:pPr>
        <w:pStyle w:val="NormalWeb"/>
        <w:spacing w:before="0" w:beforeAutospacing="0" w:after="0" w:afterAutospacing="0"/>
        <w:jc w:val="both"/>
        <w:rPr>
          <w:rFonts w:ascii="Trebuchet MS" w:hAnsi="Trebuchet MS" w:cs="Arial"/>
          <w:sz w:val="22"/>
        </w:rPr>
      </w:pPr>
      <w:hyperlink r:id="rId804" w:history="1">
        <w:r w:rsidRPr="000257B3">
          <w:rPr>
            <w:rStyle w:val="Lienhypertexte"/>
            <w:rFonts w:ascii="Trebuchet MS" w:hAnsi="Trebuchet MS" w:cs="Arial"/>
            <w:sz w:val="22"/>
          </w:rPr>
          <w:t>Plus d’informations</w:t>
        </w:r>
      </w:hyperlink>
    </w:p>
    <w:p w14:paraId="2B802630" w14:textId="77777777" w:rsidR="00652874" w:rsidRPr="000257B3" w:rsidRDefault="00652874" w:rsidP="00D41ADF">
      <w:pPr>
        <w:pStyle w:val="NormalWeb"/>
        <w:spacing w:before="0" w:beforeAutospacing="0" w:after="0" w:afterAutospacing="0"/>
        <w:jc w:val="both"/>
        <w:rPr>
          <w:rFonts w:ascii="Trebuchet MS" w:hAnsi="Trebuchet MS" w:cs="Arial"/>
          <w:sz w:val="22"/>
        </w:rPr>
      </w:pPr>
    </w:p>
    <w:p w14:paraId="5406BA92" w14:textId="77777777" w:rsidR="00663043" w:rsidRPr="000257B3" w:rsidRDefault="00663043" w:rsidP="00663043">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transformations de l'aide alimentaire</w:t>
      </w:r>
    </w:p>
    <w:p w14:paraId="4F2C9E82" w14:textId="620E274E" w:rsidR="00663043" w:rsidRPr="000257B3" w:rsidRDefault="00663043" w:rsidP="00663043">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Revue française des affaires sociales (RFAS) </w:t>
      </w:r>
    </w:p>
    <w:p w14:paraId="7DC9C554" w14:textId="374097E2" w:rsidR="00663043" w:rsidRPr="000257B3" w:rsidRDefault="00663043" w:rsidP="00663043">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12 février 2026, Paris </w:t>
      </w:r>
    </w:p>
    <w:p w14:paraId="40A41B21" w14:textId="77777777" w:rsidR="00663043" w:rsidRPr="000257B3" w:rsidRDefault="00663043" w:rsidP="00663043">
      <w:pPr>
        <w:pStyle w:val="NormalWeb"/>
        <w:spacing w:before="0" w:beforeAutospacing="0" w:after="0" w:afterAutospacing="0"/>
        <w:jc w:val="both"/>
        <w:rPr>
          <w:rFonts w:ascii="Trebuchet MS" w:hAnsi="Trebuchet MS" w:cs="Arial"/>
          <w:sz w:val="22"/>
        </w:rPr>
      </w:pPr>
      <w:hyperlink r:id="rId805" w:history="1">
        <w:r w:rsidRPr="000257B3">
          <w:rPr>
            <w:rStyle w:val="Lienhypertexte"/>
            <w:rFonts w:ascii="Trebuchet MS" w:hAnsi="Trebuchet MS" w:cs="Arial"/>
            <w:sz w:val="22"/>
          </w:rPr>
          <w:t>Plus d’informations</w:t>
        </w:r>
      </w:hyperlink>
    </w:p>
    <w:p w14:paraId="71B9177F" w14:textId="77777777" w:rsidR="00663043" w:rsidRPr="000257B3" w:rsidRDefault="00663043" w:rsidP="00D41ADF">
      <w:pPr>
        <w:pStyle w:val="NormalWeb"/>
        <w:spacing w:before="0" w:beforeAutospacing="0" w:after="0" w:afterAutospacing="0"/>
        <w:jc w:val="both"/>
        <w:rPr>
          <w:rFonts w:ascii="Trebuchet MS" w:hAnsi="Trebuchet MS" w:cs="Arial"/>
          <w:sz w:val="22"/>
        </w:rPr>
      </w:pPr>
    </w:p>
    <w:p w14:paraId="624244EA" w14:textId="7E8EE261" w:rsidR="00491A2B" w:rsidRPr="000257B3" w:rsidRDefault="00491A2B" w:rsidP="00491A2B">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Travail et pauvreté. Enjeux historiques et perspectives contemporaines </w:t>
      </w:r>
    </w:p>
    <w:p w14:paraId="6648FB0E" w14:textId="1D2C2407" w:rsidR="00491A2B" w:rsidRPr="000257B3" w:rsidRDefault="00491A2B" w:rsidP="00491A2B">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les Archives nationales du monde du travail (ANMT)</w:t>
      </w:r>
    </w:p>
    <w:p w14:paraId="18D44884" w14:textId="35DC4D2A" w:rsidR="00491A2B" w:rsidRPr="000257B3" w:rsidRDefault="00491A2B" w:rsidP="00491A2B">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12 février 2026, Roubaix </w:t>
      </w:r>
    </w:p>
    <w:p w14:paraId="22EEB02B" w14:textId="5D060E60" w:rsidR="00491A2B" w:rsidRPr="000257B3" w:rsidRDefault="00491A2B" w:rsidP="00491A2B">
      <w:pPr>
        <w:pStyle w:val="NormalWeb"/>
        <w:spacing w:before="0" w:beforeAutospacing="0" w:after="0" w:afterAutospacing="0"/>
        <w:jc w:val="both"/>
        <w:rPr>
          <w:rFonts w:ascii="Trebuchet MS" w:hAnsi="Trebuchet MS" w:cs="Arial"/>
          <w:sz w:val="22"/>
        </w:rPr>
      </w:pPr>
      <w:hyperlink r:id="rId806" w:history="1">
        <w:r w:rsidRPr="000257B3">
          <w:rPr>
            <w:rStyle w:val="Lienhypertexte"/>
            <w:rFonts w:ascii="Trebuchet MS" w:hAnsi="Trebuchet MS" w:cs="Arial"/>
            <w:sz w:val="22"/>
          </w:rPr>
          <w:t>Plus d’informations</w:t>
        </w:r>
      </w:hyperlink>
    </w:p>
    <w:p w14:paraId="63D2B730" w14:textId="77777777" w:rsidR="00491A2B" w:rsidRPr="000257B3" w:rsidRDefault="00491A2B" w:rsidP="00D41ADF">
      <w:pPr>
        <w:pStyle w:val="NormalWeb"/>
        <w:spacing w:before="0" w:beforeAutospacing="0" w:after="0" w:afterAutospacing="0"/>
        <w:jc w:val="both"/>
        <w:rPr>
          <w:rFonts w:ascii="Trebuchet MS" w:hAnsi="Trebuchet MS" w:cs="Arial"/>
          <w:sz w:val="22"/>
        </w:rPr>
      </w:pPr>
    </w:p>
    <w:p w14:paraId="36A431D9" w14:textId="77777777" w:rsidR="00464E16" w:rsidRPr="000257B3" w:rsidRDefault="00464E16" w:rsidP="00D41AD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Vieillissement et rapport au temps : de la neuroimagerie à la neuropsychologie</w:t>
      </w:r>
    </w:p>
    <w:p w14:paraId="64C715FE" w14:textId="72C5149C" w:rsidR="00464E16" w:rsidRPr="000257B3" w:rsidRDefault="00464E16" w:rsidP="00D41AD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dans le cadre du séminaire « Fonctionnement et Dysfonctionnement Cognitifs : les âges de la vie » (</w:t>
      </w:r>
      <w:proofErr w:type="spellStart"/>
      <w:r w:rsidRPr="000257B3">
        <w:rPr>
          <w:rFonts w:ascii="Trebuchet MS" w:hAnsi="Trebuchet MS" w:cs="Arial"/>
          <w:i/>
          <w:iCs/>
          <w:sz w:val="22"/>
        </w:rPr>
        <w:t>DysCo</w:t>
      </w:r>
      <w:proofErr w:type="spellEnd"/>
      <w:r w:rsidRPr="000257B3">
        <w:rPr>
          <w:rFonts w:ascii="Trebuchet MS" w:hAnsi="Trebuchet MS" w:cs="Arial"/>
          <w:i/>
          <w:iCs/>
          <w:sz w:val="22"/>
        </w:rPr>
        <w:t>)</w:t>
      </w:r>
    </w:p>
    <w:p w14:paraId="62F59BD9" w14:textId="2F7A56B9" w:rsidR="00464E16" w:rsidRPr="000257B3" w:rsidRDefault="00464E16" w:rsidP="00D41AD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13 février 2026, Paris</w:t>
      </w:r>
    </w:p>
    <w:p w14:paraId="08B91555" w14:textId="79A93F7B" w:rsidR="00464E16" w:rsidRPr="000257B3" w:rsidRDefault="00464E16" w:rsidP="00464E16">
      <w:pPr>
        <w:pStyle w:val="NormalWeb"/>
        <w:spacing w:before="0" w:beforeAutospacing="0" w:after="0" w:afterAutospacing="0"/>
        <w:jc w:val="both"/>
        <w:rPr>
          <w:rFonts w:ascii="Trebuchet MS" w:hAnsi="Trebuchet MS" w:cs="Arial"/>
          <w:sz w:val="22"/>
        </w:rPr>
      </w:pPr>
      <w:hyperlink r:id="rId80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C1811BF" w14:textId="77777777" w:rsidR="00464E16" w:rsidRPr="000257B3" w:rsidRDefault="00464E16" w:rsidP="00D41ADF">
      <w:pPr>
        <w:pStyle w:val="NormalWeb"/>
        <w:spacing w:before="0" w:beforeAutospacing="0" w:after="0" w:afterAutospacing="0"/>
        <w:jc w:val="both"/>
        <w:rPr>
          <w:rFonts w:ascii="Trebuchet MS" w:hAnsi="Trebuchet MS" w:cs="Arial"/>
          <w:b/>
          <w:bCs/>
          <w:sz w:val="22"/>
        </w:rPr>
      </w:pPr>
    </w:p>
    <w:p w14:paraId="66456D94" w14:textId="54192C58" w:rsidR="00D41ADF" w:rsidRPr="000257B3" w:rsidRDefault="00D41ADF" w:rsidP="00D41ADF">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À </w:t>
      </w:r>
      <w:proofErr w:type="gramStart"/>
      <w:r w:rsidRPr="000257B3">
        <w:rPr>
          <w:rFonts w:ascii="Trebuchet MS" w:hAnsi="Trebuchet MS" w:cs="Arial"/>
          <w:b/>
          <w:bCs/>
          <w:sz w:val="22"/>
          <w:lang w:val="en-US"/>
        </w:rPr>
        <w:t>table !</w:t>
      </w:r>
      <w:proofErr w:type="gramEnd"/>
      <w:r w:rsidRPr="000257B3">
        <w:rPr>
          <w:rFonts w:ascii="Trebuchet MS" w:hAnsi="Trebuchet MS" w:cs="Arial"/>
          <w:b/>
          <w:bCs/>
          <w:sz w:val="22"/>
          <w:lang w:val="en-US"/>
        </w:rPr>
        <w:t xml:space="preserve"> Alimentation, pratiques </w:t>
      </w:r>
      <w:proofErr w:type="spellStart"/>
      <w:r w:rsidRPr="000257B3">
        <w:rPr>
          <w:rFonts w:ascii="Trebuchet MS" w:hAnsi="Trebuchet MS" w:cs="Arial"/>
          <w:b/>
          <w:bCs/>
          <w:sz w:val="22"/>
          <w:lang w:val="en-US"/>
        </w:rPr>
        <w:t>alimentaires</w:t>
      </w:r>
      <w:proofErr w:type="spellEnd"/>
      <w:r w:rsidRPr="000257B3">
        <w:rPr>
          <w:rFonts w:ascii="Trebuchet MS" w:hAnsi="Trebuchet MS" w:cs="Arial"/>
          <w:b/>
          <w:bCs/>
          <w:sz w:val="22"/>
          <w:lang w:val="en-US"/>
        </w:rPr>
        <w:t xml:space="preserve"> et </w:t>
      </w:r>
      <w:proofErr w:type="spellStart"/>
      <w:r w:rsidRPr="000257B3">
        <w:rPr>
          <w:rFonts w:ascii="Trebuchet MS" w:hAnsi="Trebuchet MS" w:cs="Arial"/>
          <w:b/>
          <w:bCs/>
          <w:sz w:val="22"/>
          <w:lang w:val="en-US"/>
        </w:rPr>
        <w:t>ses</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enjeux</w:t>
      </w:r>
      <w:proofErr w:type="spellEnd"/>
      <w:r w:rsidRPr="000257B3">
        <w:rPr>
          <w:rFonts w:ascii="Trebuchet MS" w:hAnsi="Trebuchet MS" w:cs="Arial"/>
          <w:b/>
          <w:bCs/>
          <w:sz w:val="22"/>
          <w:lang w:val="en-US"/>
        </w:rPr>
        <w:t xml:space="preserve"> de </w:t>
      </w:r>
      <w:proofErr w:type="spellStart"/>
      <w:r w:rsidRPr="000257B3">
        <w:rPr>
          <w:rFonts w:ascii="Trebuchet MS" w:hAnsi="Trebuchet MS" w:cs="Arial"/>
          <w:b/>
          <w:bCs/>
          <w:sz w:val="22"/>
          <w:lang w:val="en-US"/>
        </w:rPr>
        <w:t>l’Antiquité</w:t>
      </w:r>
      <w:proofErr w:type="spellEnd"/>
      <w:r w:rsidRPr="000257B3">
        <w:rPr>
          <w:rFonts w:ascii="Trebuchet MS" w:hAnsi="Trebuchet MS" w:cs="Arial"/>
          <w:b/>
          <w:bCs/>
          <w:sz w:val="22"/>
          <w:lang w:val="en-US"/>
        </w:rPr>
        <w:t xml:space="preserve"> à </w:t>
      </w:r>
      <w:proofErr w:type="spellStart"/>
      <w:r w:rsidRPr="000257B3">
        <w:rPr>
          <w:rFonts w:ascii="Trebuchet MS" w:hAnsi="Trebuchet MS" w:cs="Arial"/>
          <w:b/>
          <w:bCs/>
          <w:sz w:val="22"/>
          <w:lang w:val="en-US"/>
        </w:rPr>
        <w:t>aujourd’hui</w:t>
      </w:r>
      <w:proofErr w:type="spellEnd"/>
    </w:p>
    <w:p w14:paraId="1089C506" w14:textId="77777777" w:rsidR="00D41ADF" w:rsidRPr="000257B3" w:rsidRDefault="00D41ADF" w:rsidP="00D41AD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dans le cadre des ateliers de l’école doctorale d’Histoire de la Sorbonne</w:t>
      </w:r>
    </w:p>
    <w:p w14:paraId="10582D22" w14:textId="77777777" w:rsidR="00D41ADF" w:rsidRPr="000257B3" w:rsidRDefault="00D41ADF" w:rsidP="00D41AD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14 février 2026, Paris (hybride)</w:t>
      </w:r>
    </w:p>
    <w:p w14:paraId="21C81C70" w14:textId="77777777" w:rsidR="00D41ADF" w:rsidRPr="000257B3" w:rsidRDefault="00D41ADF" w:rsidP="00D41ADF">
      <w:pPr>
        <w:pStyle w:val="NormalWeb"/>
        <w:spacing w:before="0" w:beforeAutospacing="0" w:after="0" w:afterAutospacing="0"/>
        <w:jc w:val="both"/>
        <w:rPr>
          <w:rFonts w:ascii="Trebuchet MS" w:hAnsi="Trebuchet MS" w:cs="Arial"/>
          <w:sz w:val="22"/>
        </w:rPr>
      </w:pPr>
      <w:hyperlink r:id="rId80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6DF8461" w14:textId="77777777" w:rsidR="007D49DA" w:rsidRPr="000257B3" w:rsidRDefault="007D49DA" w:rsidP="00061CF5">
      <w:pPr>
        <w:rPr>
          <w:rFonts w:ascii="Trebuchet MS" w:hAnsi="Trebuchet MS" w:cs="Arial"/>
          <w:sz w:val="22"/>
        </w:rPr>
      </w:pPr>
    </w:p>
    <w:p w14:paraId="554EB697" w14:textId="1BBACD2A" w:rsidR="00684186" w:rsidRPr="000257B3" w:rsidRDefault="00684186" w:rsidP="00684186">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Évaluer les politiques locales de santé publique</w:t>
      </w:r>
    </w:p>
    <w:p w14:paraId="27D2BEC9" w14:textId="6801A3DB" w:rsidR="00684186" w:rsidRPr="000257B3" w:rsidRDefault="00684186" w:rsidP="00684186">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interdisciplinaire d'évaluation des politiques publiques (LIEPP)</w:t>
      </w:r>
    </w:p>
    <w:p w14:paraId="5AEDEC93" w14:textId="66CBFF95" w:rsidR="00684186" w:rsidRPr="000257B3" w:rsidRDefault="00684186" w:rsidP="00684186">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16 février 2026, Paris </w:t>
      </w:r>
    </w:p>
    <w:p w14:paraId="348FD0CE" w14:textId="5F27B159" w:rsidR="00AA0C4B" w:rsidRPr="000257B3" w:rsidRDefault="00684186" w:rsidP="00AA0C4B">
      <w:pPr>
        <w:pStyle w:val="NormalWeb"/>
        <w:spacing w:before="0" w:beforeAutospacing="0" w:after="0" w:afterAutospacing="0"/>
        <w:jc w:val="both"/>
        <w:rPr>
          <w:rFonts w:ascii="Trebuchet MS" w:hAnsi="Trebuchet MS" w:cs="Arial"/>
          <w:sz w:val="22"/>
        </w:rPr>
      </w:pPr>
      <w:hyperlink r:id="rId80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9870C58" w14:textId="77777777" w:rsidR="00AA0C4B" w:rsidRPr="000257B3" w:rsidRDefault="00AA0C4B" w:rsidP="00AA0C4B">
      <w:pPr>
        <w:pStyle w:val="NormalWeb"/>
        <w:spacing w:before="0" w:beforeAutospacing="0" w:after="0" w:afterAutospacing="0"/>
        <w:jc w:val="both"/>
        <w:rPr>
          <w:rFonts w:ascii="Trebuchet MS" w:hAnsi="Trebuchet MS" w:cs="Arial"/>
          <w:sz w:val="22"/>
        </w:rPr>
      </w:pPr>
    </w:p>
    <w:p w14:paraId="7DDBC663" w14:textId="77777777" w:rsidR="00F22727" w:rsidRPr="000257B3" w:rsidRDefault="00F22727" w:rsidP="00F22727">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Habiter </w:t>
      </w:r>
      <w:proofErr w:type="gramStart"/>
      <w:r w:rsidRPr="000257B3">
        <w:rPr>
          <w:rFonts w:ascii="Trebuchet MS" w:hAnsi="Trebuchet MS" w:cs="Arial"/>
          <w:b/>
          <w:bCs/>
          <w:sz w:val="22"/>
        </w:rPr>
        <w:t>le care</w:t>
      </w:r>
      <w:proofErr w:type="gramEnd"/>
      <w:r w:rsidRPr="000257B3">
        <w:rPr>
          <w:rFonts w:ascii="Trebuchet MS" w:hAnsi="Trebuchet MS" w:cs="Arial"/>
          <w:b/>
          <w:bCs/>
          <w:sz w:val="22"/>
        </w:rPr>
        <w:t xml:space="preserve"> : la prise en compte du travail du care dans la production des espaces</w:t>
      </w:r>
    </w:p>
    <w:p w14:paraId="32A4BDA4" w14:textId="684F4AB9" w:rsidR="00F22727" w:rsidRPr="000257B3" w:rsidRDefault="00F22727" w:rsidP="00F22727">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dans le cadre du séminaire de recherche « Approches anthropologiques du care », porté par le Laboratoire d’Anthropologie des enjeux contemporains (LADEC) et le Laboratoire « Environnement, Ville, Société » (EVS) </w:t>
      </w:r>
    </w:p>
    <w:p w14:paraId="750C13F1" w14:textId="12F75860" w:rsidR="00F22727" w:rsidRPr="000257B3" w:rsidRDefault="00F22727" w:rsidP="00F22727">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27 février 2026, Lyon (hybride) </w:t>
      </w:r>
    </w:p>
    <w:p w14:paraId="6B65FCCF" w14:textId="2010C2B6" w:rsidR="00F22727" w:rsidRPr="000257B3" w:rsidRDefault="00F22727" w:rsidP="00F22727">
      <w:pPr>
        <w:pStyle w:val="NormalWeb"/>
        <w:spacing w:before="0" w:beforeAutospacing="0" w:after="0" w:afterAutospacing="0"/>
        <w:jc w:val="both"/>
        <w:rPr>
          <w:rFonts w:ascii="Trebuchet MS" w:hAnsi="Trebuchet MS" w:cs="Arial"/>
          <w:sz w:val="22"/>
        </w:rPr>
      </w:pPr>
      <w:hyperlink r:id="rId81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99C4BED" w14:textId="77777777" w:rsidR="00AA0C4B" w:rsidRPr="000257B3" w:rsidRDefault="00AA0C4B" w:rsidP="00061CF5">
      <w:pPr>
        <w:rPr>
          <w:rFonts w:ascii="Trebuchet MS" w:hAnsi="Trebuchet MS" w:cs="Arial"/>
          <w:sz w:val="22"/>
        </w:rPr>
      </w:pPr>
    </w:p>
    <w:p w14:paraId="6D9DAFA9" w14:textId="77777777" w:rsidR="00D41ADF" w:rsidRPr="000257B3" w:rsidRDefault="00D41ADF" w:rsidP="00D41ADF">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Ligne(s) de faille morale. </w:t>
      </w:r>
      <w:proofErr w:type="spellStart"/>
      <w:r w:rsidRPr="000257B3">
        <w:rPr>
          <w:rFonts w:ascii="Trebuchet MS" w:hAnsi="Trebuchet MS" w:cs="Arial"/>
          <w:b/>
          <w:bCs/>
          <w:sz w:val="22"/>
          <w:lang w:val="en-US"/>
        </w:rPr>
        <w:t>Éthique</w:t>
      </w:r>
      <w:proofErr w:type="spellEnd"/>
      <w:r w:rsidRPr="000257B3">
        <w:rPr>
          <w:rFonts w:ascii="Trebuchet MS" w:hAnsi="Trebuchet MS" w:cs="Arial"/>
          <w:b/>
          <w:bCs/>
          <w:sz w:val="22"/>
          <w:lang w:val="en-US"/>
        </w:rPr>
        <w:t xml:space="preserve"> et </w:t>
      </w:r>
      <w:proofErr w:type="spellStart"/>
      <w:r w:rsidRPr="000257B3">
        <w:rPr>
          <w:rFonts w:ascii="Trebuchet MS" w:hAnsi="Trebuchet MS" w:cs="Arial"/>
          <w:b/>
          <w:bCs/>
          <w:sz w:val="22"/>
          <w:lang w:val="en-US"/>
        </w:rPr>
        <w:t>trahison</w:t>
      </w:r>
      <w:proofErr w:type="spellEnd"/>
      <w:r w:rsidRPr="000257B3">
        <w:rPr>
          <w:rFonts w:ascii="Trebuchet MS" w:hAnsi="Trebuchet MS" w:cs="Arial"/>
          <w:b/>
          <w:bCs/>
          <w:sz w:val="22"/>
          <w:lang w:val="en-US"/>
        </w:rPr>
        <w:t xml:space="preserve"> des </w:t>
      </w:r>
      <w:proofErr w:type="spellStart"/>
      <w:r w:rsidRPr="000257B3">
        <w:rPr>
          <w:rFonts w:ascii="Trebuchet MS" w:hAnsi="Trebuchet MS" w:cs="Arial"/>
          <w:b/>
          <w:bCs/>
          <w:sz w:val="22"/>
          <w:lang w:val="en-US"/>
        </w:rPr>
        <w:t>formes</w:t>
      </w:r>
      <w:proofErr w:type="spellEnd"/>
      <w:r w:rsidRPr="000257B3">
        <w:rPr>
          <w:rFonts w:ascii="Trebuchet MS" w:hAnsi="Trebuchet MS" w:cs="Arial"/>
          <w:b/>
          <w:bCs/>
          <w:sz w:val="22"/>
          <w:lang w:val="en-US"/>
        </w:rPr>
        <w:t xml:space="preserve"> de vie </w:t>
      </w:r>
      <w:proofErr w:type="spellStart"/>
      <w:r w:rsidRPr="000257B3">
        <w:rPr>
          <w:rFonts w:ascii="Trebuchet MS" w:hAnsi="Trebuchet MS" w:cs="Arial"/>
          <w:b/>
          <w:bCs/>
          <w:sz w:val="22"/>
          <w:lang w:val="en-US"/>
        </w:rPr>
        <w:t>minorisées</w:t>
      </w:r>
      <w:proofErr w:type="spellEnd"/>
    </w:p>
    <w:p w14:paraId="5568CE78" w14:textId="77777777" w:rsidR="00D41ADF" w:rsidRPr="000257B3" w:rsidRDefault="00D41ADF" w:rsidP="00D41AD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de recherches internationales (CERI) et le Centre d’études en sciences sociales du religieux (</w:t>
      </w:r>
      <w:proofErr w:type="spellStart"/>
      <w:r w:rsidRPr="000257B3">
        <w:rPr>
          <w:rFonts w:ascii="Trebuchet MS" w:hAnsi="Trebuchet MS" w:cs="Arial"/>
          <w:i/>
          <w:iCs/>
          <w:sz w:val="22"/>
        </w:rPr>
        <w:t>CéSor</w:t>
      </w:r>
      <w:proofErr w:type="spellEnd"/>
      <w:r w:rsidRPr="000257B3">
        <w:rPr>
          <w:rFonts w:ascii="Trebuchet MS" w:hAnsi="Trebuchet MS" w:cs="Arial"/>
          <w:i/>
          <w:iCs/>
          <w:sz w:val="22"/>
        </w:rPr>
        <w:t>)</w:t>
      </w:r>
    </w:p>
    <w:p w14:paraId="30C5B6F9" w14:textId="77777777" w:rsidR="00D41ADF" w:rsidRPr="000257B3" w:rsidRDefault="00D41ADF" w:rsidP="00D41AD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 mars 2026, Paris</w:t>
      </w:r>
    </w:p>
    <w:p w14:paraId="2C093F15" w14:textId="77777777" w:rsidR="00D41ADF" w:rsidRPr="000257B3" w:rsidRDefault="00D41ADF" w:rsidP="00D41ADF">
      <w:pPr>
        <w:pStyle w:val="NormalWeb"/>
        <w:spacing w:before="0" w:beforeAutospacing="0" w:after="0" w:afterAutospacing="0"/>
        <w:jc w:val="both"/>
        <w:rPr>
          <w:rFonts w:ascii="Trebuchet MS" w:hAnsi="Trebuchet MS" w:cs="Arial"/>
          <w:sz w:val="22"/>
        </w:rPr>
      </w:pPr>
      <w:hyperlink r:id="rId81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9FFC9B9" w14:textId="77777777" w:rsidR="00B80810" w:rsidRPr="000257B3" w:rsidRDefault="00B80810" w:rsidP="00D41ADF">
      <w:pPr>
        <w:pStyle w:val="NormalWeb"/>
        <w:spacing w:before="0" w:beforeAutospacing="0" w:after="0" w:afterAutospacing="0"/>
        <w:jc w:val="both"/>
        <w:rPr>
          <w:rFonts w:ascii="Trebuchet MS" w:hAnsi="Trebuchet MS" w:cs="Arial"/>
          <w:sz w:val="22"/>
        </w:rPr>
      </w:pPr>
    </w:p>
    <w:p w14:paraId="5695D556" w14:textId="77777777" w:rsidR="00B87790" w:rsidRPr="000257B3" w:rsidRDefault="00B87790" w:rsidP="00A42F55">
      <w:pPr>
        <w:rPr>
          <w:rFonts w:ascii="Trebuchet MS" w:hAnsi="Trebuchet MS" w:cs="Arial"/>
          <w:b/>
          <w:bCs/>
          <w:sz w:val="22"/>
          <w:lang w:val="en-GB"/>
        </w:rPr>
      </w:pPr>
      <w:r w:rsidRPr="000257B3">
        <w:rPr>
          <w:rFonts w:ascii="Trebuchet MS" w:hAnsi="Trebuchet MS" w:cs="Arial"/>
          <w:b/>
          <w:bCs/>
          <w:sz w:val="22"/>
          <w:lang w:val="en-GB"/>
        </w:rPr>
        <w:t xml:space="preserve">4th International Forum on Intelligence Augmentation and Amplification plus Society </w:t>
      </w:r>
    </w:p>
    <w:p w14:paraId="342D1046" w14:textId="346E163C" w:rsidR="00A42F55" w:rsidRPr="000257B3" w:rsidRDefault="00A42F55" w:rsidP="00A42F55">
      <w:pPr>
        <w:rPr>
          <w:rFonts w:ascii="Trebuchet MS" w:hAnsi="Trebuchet MS" w:cs="Arial"/>
          <w:i/>
          <w:iCs/>
          <w:sz w:val="22"/>
        </w:rPr>
      </w:pPr>
      <w:r w:rsidRPr="000257B3">
        <w:rPr>
          <w:rFonts w:ascii="Trebuchet MS" w:hAnsi="Trebuchet MS" w:cs="Arial"/>
          <w:i/>
          <w:iCs/>
          <w:sz w:val="22"/>
        </w:rPr>
        <w:t>Organisé par l</w:t>
      </w:r>
      <w:r w:rsidR="00B87790" w:rsidRPr="000257B3">
        <w:rPr>
          <w:rFonts w:ascii="Trebuchet MS" w:hAnsi="Trebuchet MS" w:cs="Arial"/>
          <w:i/>
          <w:iCs/>
          <w:sz w:val="22"/>
        </w:rPr>
        <w:t>a Fondation France-Japon de l’EHESS et l’Agence japonaise pour la science et la technologie (JST)</w:t>
      </w:r>
    </w:p>
    <w:p w14:paraId="3FD62A91" w14:textId="0F3E2779" w:rsidR="00A42F55" w:rsidRPr="000257B3" w:rsidRDefault="00A42F55" w:rsidP="00A42F55">
      <w:pPr>
        <w:rPr>
          <w:rFonts w:ascii="Trebuchet MS" w:hAnsi="Trebuchet MS" w:cs="Arial"/>
          <w:b/>
          <w:bCs/>
          <w:sz w:val="22"/>
        </w:rPr>
      </w:pPr>
      <w:r w:rsidRPr="000257B3">
        <w:rPr>
          <w:rFonts w:ascii="Trebuchet MS" w:hAnsi="Trebuchet MS" w:cs="Arial"/>
          <w:b/>
          <w:bCs/>
          <w:sz w:val="22"/>
        </w:rPr>
        <w:t xml:space="preserve">Les 2 et 3 mars 2026, </w:t>
      </w:r>
      <w:r w:rsidR="00B87790" w:rsidRPr="000257B3">
        <w:rPr>
          <w:rFonts w:ascii="Trebuchet MS" w:hAnsi="Trebuchet MS" w:cs="Arial"/>
          <w:b/>
          <w:bCs/>
          <w:sz w:val="22"/>
        </w:rPr>
        <w:t>Paris</w:t>
      </w:r>
    </w:p>
    <w:p w14:paraId="162BCE0D" w14:textId="413A4BB3" w:rsidR="00A42F55" w:rsidRPr="000257B3" w:rsidRDefault="00A42F55" w:rsidP="00A42F55">
      <w:pPr>
        <w:rPr>
          <w:rStyle w:val="Lienhypertexte"/>
          <w:rFonts w:ascii="Trebuchet MS" w:hAnsi="Trebuchet MS" w:cs="Arial"/>
          <w:sz w:val="22"/>
        </w:rPr>
      </w:pPr>
      <w:hyperlink r:id="rId812" w:history="1">
        <w:r w:rsidRPr="000257B3">
          <w:rPr>
            <w:rStyle w:val="Lienhypertexte"/>
            <w:rFonts w:ascii="Trebuchet MS" w:hAnsi="Trebuchet MS" w:cs="Arial"/>
            <w:sz w:val="22"/>
          </w:rPr>
          <w:t>Plus d’informations</w:t>
        </w:r>
      </w:hyperlink>
    </w:p>
    <w:p w14:paraId="48B71A1F" w14:textId="77777777" w:rsidR="00A42F55" w:rsidRPr="000257B3" w:rsidRDefault="00A42F55" w:rsidP="00D41ADF">
      <w:pPr>
        <w:pStyle w:val="NormalWeb"/>
        <w:spacing w:before="0" w:beforeAutospacing="0" w:after="0" w:afterAutospacing="0"/>
        <w:jc w:val="both"/>
        <w:rPr>
          <w:rFonts w:ascii="Trebuchet MS" w:hAnsi="Trebuchet MS" w:cs="Arial"/>
          <w:sz w:val="22"/>
        </w:rPr>
      </w:pPr>
    </w:p>
    <w:p w14:paraId="11324FA4" w14:textId="173075DE" w:rsidR="001476BD" w:rsidRPr="000257B3" w:rsidRDefault="001476BD" w:rsidP="001476BD">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Célia Bouchet, Gaëlle Larrieu et Laetitia Rebord – « La théorie féministe au défi du handicap »</w:t>
      </w:r>
    </w:p>
    <w:p w14:paraId="5226140E" w14:textId="77777777" w:rsidR="001476BD" w:rsidRPr="000257B3" w:rsidRDefault="001476BD" w:rsidP="001476BD">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Émission organisée dans le cadre du Programme prioritaire de recherche (PPR) sur l’Autonomie</w:t>
      </w:r>
    </w:p>
    <w:p w14:paraId="19DC2FE2" w14:textId="592CC659" w:rsidR="001476BD" w:rsidRPr="000257B3" w:rsidRDefault="001476BD" w:rsidP="001476BD">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9 mars 2026, par visioconférence</w:t>
      </w:r>
    </w:p>
    <w:p w14:paraId="0BE0C1D0" w14:textId="0E03BD7A" w:rsidR="00B072BD" w:rsidRPr="000257B3" w:rsidRDefault="001476BD" w:rsidP="00B072BD">
      <w:pPr>
        <w:pStyle w:val="NormalWeb"/>
        <w:spacing w:before="0" w:beforeAutospacing="0" w:after="0" w:afterAutospacing="0"/>
        <w:jc w:val="both"/>
        <w:rPr>
          <w:rStyle w:val="Lienhypertexte"/>
          <w:rFonts w:ascii="Trebuchet MS" w:hAnsi="Trebuchet MS" w:cs="Arial"/>
          <w:sz w:val="22"/>
        </w:rPr>
      </w:pPr>
      <w:hyperlink r:id="rId813" w:history="1">
        <w:r w:rsidRPr="000257B3">
          <w:rPr>
            <w:rStyle w:val="Lienhypertexte"/>
            <w:rFonts w:ascii="Trebuchet MS" w:hAnsi="Trebuchet MS" w:cs="Arial"/>
            <w:sz w:val="22"/>
          </w:rPr>
          <w:t>Plus d’informations</w:t>
        </w:r>
      </w:hyperlink>
    </w:p>
    <w:p w14:paraId="5582F3A4" w14:textId="77777777" w:rsidR="00B072BD" w:rsidRPr="000257B3" w:rsidRDefault="00B072BD" w:rsidP="00B072BD">
      <w:pPr>
        <w:pStyle w:val="NormalWeb"/>
        <w:spacing w:before="0" w:beforeAutospacing="0" w:after="0" w:afterAutospacing="0"/>
        <w:jc w:val="both"/>
        <w:rPr>
          <w:rFonts w:ascii="Trebuchet MS" w:hAnsi="Trebuchet MS" w:cs="Arial"/>
          <w:color w:val="0000FF"/>
          <w:sz w:val="22"/>
          <w:u w:val="single"/>
        </w:rPr>
      </w:pPr>
    </w:p>
    <w:p w14:paraId="1E4667AB" w14:textId="77777777" w:rsidR="00B072BD" w:rsidRPr="000257B3" w:rsidRDefault="00B072BD" w:rsidP="00B072BD">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Autour de la réforme de l'encadrement de la fin de vie</w:t>
      </w:r>
    </w:p>
    <w:p w14:paraId="4ABD3D0B" w14:textId="622F58A0" w:rsidR="00B072BD" w:rsidRPr="000257B3" w:rsidRDefault="00B072BD" w:rsidP="00B072BD">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Cycle de séminaires organisé par l'Institut des sciences juridique et philosophique de la Sorbonne (ISJPS), l’Université Paris 1 et Panthéon-Sorbonne</w:t>
      </w:r>
    </w:p>
    <w:p w14:paraId="58DBB01A" w14:textId="6CD42B5E" w:rsidR="00B072BD" w:rsidRPr="000257B3" w:rsidRDefault="00B072BD" w:rsidP="00B072BD">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9 mars, 9 avril et 7 mai 2026, par visioconférence</w:t>
      </w:r>
    </w:p>
    <w:p w14:paraId="7EFFBEDE" w14:textId="43F643AE" w:rsidR="00B072BD" w:rsidRPr="000257B3" w:rsidRDefault="00B072BD" w:rsidP="00B072BD">
      <w:pPr>
        <w:pStyle w:val="NormalWeb"/>
        <w:spacing w:before="0" w:beforeAutospacing="0" w:after="0" w:afterAutospacing="0"/>
        <w:jc w:val="both"/>
        <w:rPr>
          <w:rStyle w:val="Lienhypertexte"/>
          <w:rFonts w:ascii="Trebuchet MS" w:hAnsi="Trebuchet MS" w:cs="Arial"/>
          <w:sz w:val="22"/>
        </w:rPr>
      </w:pPr>
      <w:hyperlink r:id="rId814" w:history="1">
        <w:r w:rsidRPr="000257B3">
          <w:rPr>
            <w:rStyle w:val="Lienhypertexte"/>
            <w:rFonts w:ascii="Trebuchet MS" w:hAnsi="Trebuchet MS" w:cs="Arial"/>
            <w:sz w:val="22"/>
          </w:rPr>
          <w:t>Plus d’informations</w:t>
        </w:r>
      </w:hyperlink>
    </w:p>
    <w:p w14:paraId="17C028B7" w14:textId="77777777" w:rsidR="00B072BD" w:rsidRPr="000257B3" w:rsidRDefault="00B072BD" w:rsidP="00D41ADF">
      <w:pPr>
        <w:pStyle w:val="NormalWeb"/>
        <w:spacing w:before="0" w:beforeAutospacing="0" w:after="0" w:afterAutospacing="0"/>
        <w:jc w:val="both"/>
        <w:rPr>
          <w:rFonts w:ascii="Trebuchet MS" w:hAnsi="Trebuchet MS" w:cs="Arial"/>
          <w:sz w:val="22"/>
        </w:rPr>
      </w:pPr>
    </w:p>
    <w:p w14:paraId="724CDAE2" w14:textId="77777777" w:rsidR="002930D9" w:rsidRPr="000257B3" w:rsidRDefault="002930D9" w:rsidP="002930D9">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Revue des projets à mi-parcours des projets </w:t>
      </w:r>
      <w:proofErr w:type="spellStart"/>
      <w:r w:rsidRPr="000257B3">
        <w:rPr>
          <w:rFonts w:ascii="Trebuchet MS" w:hAnsi="Trebuchet MS" w:cs="Arial"/>
          <w:b/>
          <w:bCs/>
          <w:sz w:val="22"/>
        </w:rPr>
        <w:t>AtOrI</w:t>
      </w:r>
      <w:proofErr w:type="spellEnd"/>
      <w:r w:rsidRPr="000257B3">
        <w:rPr>
          <w:rFonts w:ascii="Trebuchet MS" w:hAnsi="Trebuchet MS" w:cs="Arial"/>
          <w:b/>
          <w:bCs/>
          <w:sz w:val="22"/>
        </w:rPr>
        <w:t>, Aurelia, COMPAC et KAPPA</w:t>
      </w:r>
    </w:p>
    <w:p w14:paraId="3277714A" w14:textId="77777777" w:rsidR="002930D9" w:rsidRPr="000257B3" w:rsidRDefault="002930D9" w:rsidP="002930D9">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L’ensemble de la communauté des projets du PPR Autonomie est conviée à participer à cette journée</w:t>
      </w:r>
    </w:p>
    <w:p w14:paraId="7D7E12FA" w14:textId="1EC2CE77" w:rsidR="002930D9" w:rsidRPr="000257B3" w:rsidRDefault="002930D9" w:rsidP="002930D9">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10 mars 2026, Aubervilliers (hybride)</w:t>
      </w:r>
    </w:p>
    <w:p w14:paraId="68AAF7F4" w14:textId="69AF741E" w:rsidR="002930D9" w:rsidRPr="000257B3" w:rsidRDefault="002930D9" w:rsidP="002930D9">
      <w:pPr>
        <w:pStyle w:val="NormalWeb"/>
        <w:spacing w:before="0" w:beforeAutospacing="0" w:after="0" w:afterAutospacing="0"/>
        <w:jc w:val="both"/>
        <w:rPr>
          <w:rFonts w:ascii="Trebuchet MS" w:hAnsi="Trebuchet MS" w:cs="Arial"/>
          <w:sz w:val="22"/>
        </w:rPr>
      </w:pPr>
      <w:hyperlink r:id="rId81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19657ED" w14:textId="77777777" w:rsidR="002930D9" w:rsidRPr="000257B3" w:rsidRDefault="002930D9" w:rsidP="00D41ADF">
      <w:pPr>
        <w:pStyle w:val="NormalWeb"/>
        <w:spacing w:before="0" w:beforeAutospacing="0" w:after="0" w:afterAutospacing="0"/>
        <w:jc w:val="both"/>
        <w:rPr>
          <w:rFonts w:ascii="Trebuchet MS" w:hAnsi="Trebuchet MS" w:cs="Arial"/>
          <w:sz w:val="22"/>
        </w:rPr>
      </w:pPr>
    </w:p>
    <w:p w14:paraId="15924910" w14:textId="77777777" w:rsidR="00B80810" w:rsidRPr="000257B3" w:rsidRDefault="00B80810" w:rsidP="00B80810">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Dé-jouer</w:t>
      </w:r>
      <w:proofErr w:type="spellEnd"/>
      <w:r w:rsidRPr="000257B3">
        <w:rPr>
          <w:rFonts w:ascii="Trebuchet MS" w:hAnsi="Trebuchet MS" w:cs="Arial"/>
          <w:b/>
          <w:bCs/>
          <w:sz w:val="22"/>
        </w:rPr>
        <w:t xml:space="preserve"> le jeu. Débords esthétiques, artistiques et critiques du jeu vidéo</w:t>
      </w:r>
    </w:p>
    <w:p w14:paraId="28099586" w14:textId="77777777" w:rsidR="00B80810" w:rsidRPr="000257B3" w:rsidRDefault="00B80810" w:rsidP="00B8081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de Lille</w:t>
      </w:r>
    </w:p>
    <w:p w14:paraId="12B9FDB0" w14:textId="77777777" w:rsidR="00B80810" w:rsidRPr="000257B3" w:rsidRDefault="00B80810" w:rsidP="00B8081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11 mars 2026, Lille (hybride)</w:t>
      </w:r>
    </w:p>
    <w:p w14:paraId="044611C6" w14:textId="77777777" w:rsidR="00B80810" w:rsidRPr="000257B3" w:rsidRDefault="00B80810" w:rsidP="00B80810">
      <w:pPr>
        <w:pStyle w:val="NormalWeb"/>
        <w:spacing w:before="0" w:beforeAutospacing="0" w:after="0" w:afterAutospacing="0"/>
        <w:jc w:val="both"/>
        <w:rPr>
          <w:rFonts w:ascii="Trebuchet MS" w:hAnsi="Trebuchet MS" w:cs="Arial"/>
          <w:sz w:val="22"/>
        </w:rPr>
      </w:pPr>
      <w:hyperlink r:id="rId81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631C4CC" w14:textId="77777777" w:rsidR="00B87790" w:rsidRPr="000257B3" w:rsidRDefault="00B87790" w:rsidP="00B87790">
      <w:pPr>
        <w:pStyle w:val="NormalWeb"/>
        <w:spacing w:before="0" w:beforeAutospacing="0" w:after="0" w:afterAutospacing="0"/>
        <w:jc w:val="both"/>
        <w:rPr>
          <w:rFonts w:ascii="Trebuchet MS" w:hAnsi="Trebuchet MS" w:cs="Arial"/>
          <w:sz w:val="22"/>
        </w:rPr>
      </w:pPr>
    </w:p>
    <w:p w14:paraId="4B7E13BB" w14:textId="77777777" w:rsidR="00B87790" w:rsidRPr="000257B3" w:rsidRDefault="00B87790" w:rsidP="00B87790">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What is good care in a socio-technical care environment? An empirical ethics approach</w:t>
      </w:r>
    </w:p>
    <w:p w14:paraId="4D111EF7" w14:textId="61470AE8" w:rsidR="00B87790" w:rsidRPr="000257B3" w:rsidRDefault="00B87790" w:rsidP="00B8779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dans le cadre du projet </w:t>
      </w:r>
      <w:proofErr w:type="spellStart"/>
      <w:r w:rsidRPr="000257B3">
        <w:rPr>
          <w:rFonts w:ascii="Trebuchet MS" w:hAnsi="Trebuchet MS" w:cs="Arial"/>
          <w:i/>
          <w:iCs/>
          <w:sz w:val="22"/>
        </w:rPr>
        <w:t>InnovCare</w:t>
      </w:r>
      <w:proofErr w:type="spellEnd"/>
    </w:p>
    <w:p w14:paraId="24DDC9CA" w14:textId="23B716C8" w:rsidR="00B87790" w:rsidRPr="000257B3" w:rsidRDefault="00B87790" w:rsidP="00B8779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11 mars 2026, Aubervilliers (hybride)</w:t>
      </w:r>
    </w:p>
    <w:p w14:paraId="6B931EF9" w14:textId="4E0627F2" w:rsidR="00B87790" w:rsidRPr="000257B3" w:rsidRDefault="00B87790" w:rsidP="00B87790">
      <w:pPr>
        <w:pStyle w:val="NormalWeb"/>
        <w:spacing w:before="0" w:beforeAutospacing="0" w:after="0" w:afterAutospacing="0"/>
        <w:jc w:val="both"/>
        <w:rPr>
          <w:rFonts w:ascii="Trebuchet MS" w:hAnsi="Trebuchet MS" w:cs="Arial"/>
          <w:sz w:val="22"/>
        </w:rPr>
      </w:pPr>
      <w:hyperlink r:id="rId81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F976229" w14:textId="77777777" w:rsidR="00D41ADF" w:rsidRPr="000257B3" w:rsidRDefault="00D41ADF" w:rsidP="00061CF5">
      <w:pPr>
        <w:rPr>
          <w:rFonts w:ascii="Trebuchet MS" w:hAnsi="Trebuchet MS" w:cs="Arial"/>
          <w:sz w:val="22"/>
        </w:rPr>
      </w:pPr>
    </w:p>
    <w:p w14:paraId="7BEB540B" w14:textId="77777777" w:rsidR="00684186" w:rsidRPr="000257B3" w:rsidRDefault="00684186" w:rsidP="00684186">
      <w:pPr>
        <w:rPr>
          <w:rFonts w:ascii="Trebuchet MS" w:hAnsi="Trebuchet MS" w:cs="Arial"/>
          <w:b/>
          <w:bCs/>
          <w:sz w:val="22"/>
        </w:rPr>
      </w:pPr>
      <w:r w:rsidRPr="000257B3">
        <w:rPr>
          <w:rFonts w:ascii="Trebuchet MS" w:hAnsi="Trebuchet MS" w:cs="Arial"/>
          <w:b/>
          <w:bCs/>
          <w:sz w:val="22"/>
        </w:rPr>
        <w:t xml:space="preserve">Transformer le quotidien en EHPAD : découvrir la méthode </w:t>
      </w:r>
      <w:proofErr w:type="spellStart"/>
      <w:r w:rsidRPr="000257B3">
        <w:rPr>
          <w:rFonts w:ascii="Trebuchet MS" w:hAnsi="Trebuchet MS" w:cs="Arial"/>
          <w:b/>
          <w:bCs/>
          <w:sz w:val="22"/>
        </w:rPr>
        <w:t>Tubbe</w:t>
      </w:r>
      <w:proofErr w:type="spellEnd"/>
    </w:p>
    <w:p w14:paraId="7032A13D" w14:textId="79F3E91A" w:rsidR="00684186" w:rsidRPr="000257B3" w:rsidRDefault="00684186" w:rsidP="00684186">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Fondation Roi Baudouin et le </w:t>
      </w:r>
      <w:proofErr w:type="spellStart"/>
      <w:r w:rsidRPr="000257B3">
        <w:rPr>
          <w:rFonts w:ascii="Trebuchet MS" w:hAnsi="Trebuchet MS" w:cs="Arial"/>
          <w:i/>
          <w:iCs/>
          <w:sz w:val="22"/>
        </w:rPr>
        <w:t>Gérond’if</w:t>
      </w:r>
      <w:proofErr w:type="spellEnd"/>
    </w:p>
    <w:p w14:paraId="61608650" w14:textId="288B5146" w:rsidR="00684186" w:rsidRPr="000257B3" w:rsidRDefault="00684186" w:rsidP="00684186">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12 mars 2026, Paris</w:t>
      </w:r>
    </w:p>
    <w:p w14:paraId="55F2551B" w14:textId="119BB2D1" w:rsidR="00684186" w:rsidRPr="000257B3" w:rsidRDefault="00684186" w:rsidP="00684186">
      <w:pPr>
        <w:pStyle w:val="NormalWeb"/>
        <w:spacing w:before="0" w:beforeAutospacing="0" w:after="0" w:afterAutospacing="0"/>
        <w:jc w:val="both"/>
        <w:rPr>
          <w:rFonts w:ascii="Trebuchet MS" w:hAnsi="Trebuchet MS" w:cs="Arial"/>
          <w:sz w:val="22"/>
        </w:rPr>
      </w:pPr>
      <w:hyperlink r:id="rId81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CDBBB55" w14:textId="77777777" w:rsidR="00684186" w:rsidRPr="000257B3" w:rsidRDefault="00684186" w:rsidP="00061CF5">
      <w:pPr>
        <w:rPr>
          <w:rFonts w:ascii="Trebuchet MS" w:hAnsi="Trebuchet MS" w:cs="Arial"/>
          <w:b/>
          <w:bCs/>
          <w:sz w:val="22"/>
        </w:rPr>
      </w:pPr>
    </w:p>
    <w:p w14:paraId="24AA9164" w14:textId="77777777" w:rsidR="00A50AEE" w:rsidRPr="000257B3" w:rsidRDefault="00A50AEE" w:rsidP="00A50AEE">
      <w:pPr>
        <w:rPr>
          <w:rFonts w:ascii="Trebuchet MS" w:hAnsi="Trebuchet MS" w:cs="Arial"/>
          <w:b/>
          <w:bCs/>
          <w:sz w:val="22"/>
        </w:rPr>
      </w:pPr>
      <w:r w:rsidRPr="000257B3">
        <w:rPr>
          <w:rFonts w:ascii="Trebuchet MS" w:hAnsi="Trebuchet MS" w:cs="Arial"/>
          <w:b/>
          <w:bCs/>
          <w:sz w:val="22"/>
        </w:rPr>
        <w:t>Arts, vieillesse et vieillissement</w:t>
      </w:r>
    </w:p>
    <w:p w14:paraId="4380FA3B" w14:textId="5AC2CB87" w:rsidR="00A50AEE" w:rsidRPr="000257B3" w:rsidRDefault="00A50AEE" w:rsidP="00A50AEE">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Caen Normandie </w:t>
      </w:r>
    </w:p>
    <w:p w14:paraId="460C7244" w14:textId="0DA29F58" w:rsidR="00A50AEE" w:rsidRPr="000257B3" w:rsidRDefault="00A50AEE" w:rsidP="00A50AE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12 mars 2026, Caen</w:t>
      </w:r>
    </w:p>
    <w:p w14:paraId="66886375" w14:textId="59DAE730" w:rsidR="00A50AEE" w:rsidRPr="000257B3" w:rsidRDefault="00A50AEE" w:rsidP="00A50AEE">
      <w:pPr>
        <w:pStyle w:val="NormalWeb"/>
        <w:spacing w:before="0" w:beforeAutospacing="0" w:after="0" w:afterAutospacing="0"/>
        <w:jc w:val="both"/>
        <w:rPr>
          <w:rFonts w:ascii="Trebuchet MS" w:hAnsi="Trebuchet MS" w:cs="Arial"/>
          <w:sz w:val="22"/>
        </w:rPr>
      </w:pPr>
      <w:hyperlink r:id="rId81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080BD13" w14:textId="77777777" w:rsidR="00A50AEE" w:rsidRPr="000257B3" w:rsidRDefault="00A50AEE" w:rsidP="00061CF5">
      <w:pPr>
        <w:rPr>
          <w:rFonts w:ascii="Trebuchet MS" w:hAnsi="Trebuchet MS" w:cs="Arial"/>
          <w:b/>
          <w:bCs/>
          <w:sz w:val="22"/>
        </w:rPr>
      </w:pPr>
    </w:p>
    <w:p w14:paraId="22A16FA9" w14:textId="77777777" w:rsidR="00AA790C" w:rsidRPr="000257B3" w:rsidRDefault="00AA790C" w:rsidP="00AA790C">
      <w:pPr>
        <w:rPr>
          <w:rFonts w:ascii="Trebuchet MS" w:hAnsi="Trebuchet MS" w:cs="Arial"/>
          <w:b/>
          <w:bCs/>
          <w:sz w:val="22"/>
        </w:rPr>
      </w:pPr>
      <w:r w:rsidRPr="000257B3">
        <w:rPr>
          <w:rFonts w:ascii="Trebuchet MS" w:hAnsi="Trebuchet MS" w:cs="Arial"/>
          <w:b/>
          <w:bCs/>
          <w:sz w:val="22"/>
        </w:rPr>
        <w:t>La qualité dans les établissements et services sociaux et médico-sociaux</w:t>
      </w:r>
    </w:p>
    <w:p w14:paraId="23EEA815" w14:textId="1BED74D5" w:rsidR="00AA790C" w:rsidRPr="000257B3" w:rsidRDefault="00AA790C" w:rsidP="00AA790C">
      <w:pPr>
        <w:rPr>
          <w:rFonts w:ascii="Trebuchet MS" w:hAnsi="Trebuchet MS" w:cs="Arial"/>
          <w:i/>
          <w:iCs/>
          <w:sz w:val="22"/>
        </w:rPr>
      </w:pPr>
      <w:r w:rsidRPr="000257B3">
        <w:rPr>
          <w:rFonts w:ascii="Trebuchet MS" w:hAnsi="Trebuchet MS" w:cs="Arial"/>
          <w:i/>
          <w:iCs/>
          <w:sz w:val="22"/>
        </w:rPr>
        <w:t>Organisé par le Centre Jean Bodin et le Cabinet ACCENS Avocats</w:t>
      </w:r>
    </w:p>
    <w:p w14:paraId="15B2E0F5" w14:textId="3E42BAD7" w:rsidR="00AA790C" w:rsidRPr="000257B3" w:rsidRDefault="00AA790C" w:rsidP="00AA790C">
      <w:pPr>
        <w:rPr>
          <w:rFonts w:ascii="Trebuchet MS" w:hAnsi="Trebuchet MS" w:cs="Arial"/>
          <w:b/>
          <w:bCs/>
          <w:sz w:val="22"/>
        </w:rPr>
      </w:pPr>
      <w:r w:rsidRPr="000257B3">
        <w:rPr>
          <w:rFonts w:ascii="Trebuchet MS" w:hAnsi="Trebuchet MS" w:cs="Arial"/>
          <w:b/>
          <w:bCs/>
          <w:sz w:val="22"/>
        </w:rPr>
        <w:t>Les 12 et 13 mars 2026, Angers</w:t>
      </w:r>
    </w:p>
    <w:p w14:paraId="0A6CDABE" w14:textId="5DFB1A24" w:rsidR="00AA790C" w:rsidRPr="000257B3" w:rsidRDefault="00AA790C" w:rsidP="00AA790C">
      <w:pPr>
        <w:rPr>
          <w:rStyle w:val="Lienhypertexte"/>
          <w:rFonts w:ascii="Trebuchet MS" w:hAnsi="Trebuchet MS" w:cs="Arial"/>
          <w:sz w:val="22"/>
        </w:rPr>
      </w:pPr>
      <w:hyperlink r:id="rId820" w:history="1">
        <w:r w:rsidRPr="000257B3">
          <w:rPr>
            <w:rStyle w:val="Lienhypertexte"/>
            <w:rFonts w:ascii="Trebuchet MS" w:hAnsi="Trebuchet MS" w:cs="Arial"/>
            <w:sz w:val="22"/>
          </w:rPr>
          <w:t>Plus d’informations</w:t>
        </w:r>
      </w:hyperlink>
      <w:r w:rsidR="00B535AD" w:rsidRPr="000257B3">
        <w:t xml:space="preserve"> </w:t>
      </w:r>
    </w:p>
    <w:p w14:paraId="3E32573E" w14:textId="77777777" w:rsidR="00AA790C" w:rsidRPr="000257B3" w:rsidRDefault="00AA790C" w:rsidP="00061CF5">
      <w:pPr>
        <w:rPr>
          <w:rFonts w:ascii="Trebuchet MS" w:hAnsi="Trebuchet MS" w:cs="Arial"/>
          <w:b/>
          <w:bCs/>
          <w:sz w:val="22"/>
        </w:rPr>
      </w:pPr>
    </w:p>
    <w:p w14:paraId="7B3FABD6" w14:textId="77777777" w:rsidR="001476BD" w:rsidRPr="000257B3" w:rsidRDefault="001476BD" w:rsidP="001476BD">
      <w:pPr>
        <w:rPr>
          <w:rFonts w:ascii="Trebuchet MS" w:hAnsi="Trebuchet MS" w:cs="Arial"/>
          <w:b/>
          <w:bCs/>
          <w:sz w:val="22"/>
        </w:rPr>
      </w:pPr>
      <w:r w:rsidRPr="000257B3">
        <w:rPr>
          <w:rFonts w:ascii="Trebuchet MS" w:hAnsi="Trebuchet MS" w:cs="Arial"/>
          <w:b/>
          <w:bCs/>
          <w:sz w:val="22"/>
        </w:rPr>
        <w:t>Sociétés en Transition à l’ère de l’Intelligence Artificielle (</w:t>
      </w:r>
      <w:proofErr w:type="spellStart"/>
      <w:r w:rsidRPr="000257B3">
        <w:rPr>
          <w:rFonts w:ascii="Trebuchet MS" w:hAnsi="Trebuchet MS" w:cs="Arial"/>
          <w:b/>
          <w:bCs/>
          <w:sz w:val="22"/>
        </w:rPr>
        <w:t>TransIA</w:t>
      </w:r>
      <w:proofErr w:type="spellEnd"/>
      <w:r w:rsidRPr="000257B3">
        <w:rPr>
          <w:rFonts w:ascii="Trebuchet MS" w:hAnsi="Trebuchet MS" w:cs="Arial"/>
          <w:b/>
          <w:bCs/>
          <w:sz w:val="22"/>
        </w:rPr>
        <w:t>)</w:t>
      </w:r>
    </w:p>
    <w:p w14:paraId="4B7BA823" w14:textId="2F6CD0D5" w:rsidR="001476BD" w:rsidRPr="000257B3" w:rsidRDefault="001476BD" w:rsidP="001476BD">
      <w:pPr>
        <w:rPr>
          <w:rFonts w:ascii="Trebuchet MS" w:hAnsi="Trebuchet MS" w:cs="Arial"/>
          <w:i/>
          <w:iCs/>
          <w:sz w:val="22"/>
        </w:rPr>
      </w:pPr>
      <w:r w:rsidRPr="000257B3">
        <w:rPr>
          <w:rFonts w:ascii="Trebuchet MS" w:hAnsi="Trebuchet MS" w:cs="Arial"/>
          <w:i/>
          <w:iCs/>
          <w:sz w:val="22"/>
        </w:rPr>
        <w:t>Organisé par l’Université de Tours</w:t>
      </w:r>
    </w:p>
    <w:p w14:paraId="61EE2B57" w14:textId="7CF58E78" w:rsidR="001476BD" w:rsidRPr="000257B3" w:rsidRDefault="001476BD" w:rsidP="001476BD">
      <w:pPr>
        <w:rPr>
          <w:rFonts w:ascii="Trebuchet MS" w:hAnsi="Trebuchet MS" w:cs="Arial"/>
          <w:b/>
          <w:bCs/>
          <w:sz w:val="22"/>
        </w:rPr>
      </w:pPr>
      <w:r w:rsidRPr="000257B3">
        <w:rPr>
          <w:rFonts w:ascii="Trebuchet MS" w:hAnsi="Trebuchet MS" w:cs="Arial"/>
          <w:b/>
          <w:bCs/>
          <w:sz w:val="22"/>
        </w:rPr>
        <w:t>Les 12 et 13 mars 2026, Tours</w:t>
      </w:r>
    </w:p>
    <w:p w14:paraId="0901A6A3" w14:textId="62D2B2B3" w:rsidR="001476BD" w:rsidRPr="000257B3" w:rsidRDefault="001476BD" w:rsidP="001476BD">
      <w:pPr>
        <w:rPr>
          <w:rStyle w:val="Lienhypertexte"/>
          <w:rFonts w:ascii="Trebuchet MS" w:hAnsi="Trebuchet MS" w:cs="Arial"/>
          <w:sz w:val="22"/>
        </w:rPr>
      </w:pPr>
      <w:hyperlink r:id="rId821" w:history="1">
        <w:r w:rsidRPr="000257B3">
          <w:rPr>
            <w:rStyle w:val="Lienhypertexte"/>
            <w:rFonts w:ascii="Trebuchet MS" w:hAnsi="Trebuchet MS" w:cs="Arial"/>
            <w:sz w:val="22"/>
          </w:rPr>
          <w:t>Plus d’informations</w:t>
        </w:r>
      </w:hyperlink>
    </w:p>
    <w:p w14:paraId="4E6AC4D7" w14:textId="77777777" w:rsidR="001476BD" w:rsidRPr="000257B3" w:rsidRDefault="001476BD" w:rsidP="00061CF5">
      <w:pPr>
        <w:rPr>
          <w:rFonts w:ascii="Trebuchet MS" w:hAnsi="Trebuchet MS" w:cs="Arial"/>
          <w:b/>
          <w:bCs/>
          <w:sz w:val="22"/>
        </w:rPr>
      </w:pPr>
    </w:p>
    <w:p w14:paraId="1CC4BA1A" w14:textId="0BF3A3B3" w:rsidR="00061CF5" w:rsidRPr="000257B3" w:rsidRDefault="00061CF5" w:rsidP="00061CF5">
      <w:pPr>
        <w:rPr>
          <w:rFonts w:ascii="Trebuchet MS" w:hAnsi="Trebuchet MS" w:cs="Arial"/>
          <w:b/>
          <w:bCs/>
          <w:sz w:val="22"/>
        </w:rPr>
      </w:pPr>
      <w:r w:rsidRPr="000257B3">
        <w:rPr>
          <w:rFonts w:ascii="Trebuchet MS" w:hAnsi="Trebuchet MS" w:cs="Arial"/>
          <w:b/>
          <w:bCs/>
          <w:sz w:val="22"/>
        </w:rPr>
        <w:t>Les temporalités de la privation de liberté</w:t>
      </w:r>
    </w:p>
    <w:p w14:paraId="42242AC5" w14:textId="77777777" w:rsidR="00061CF5" w:rsidRPr="000257B3" w:rsidRDefault="00061CF5" w:rsidP="00061CF5">
      <w:pPr>
        <w:rPr>
          <w:rFonts w:ascii="Trebuchet MS" w:hAnsi="Trebuchet MS" w:cs="Arial"/>
          <w:i/>
          <w:iCs/>
          <w:sz w:val="22"/>
        </w:rPr>
      </w:pPr>
      <w:r w:rsidRPr="000257B3">
        <w:rPr>
          <w:rFonts w:ascii="Trebuchet MS" w:hAnsi="Trebuchet MS" w:cs="Arial"/>
          <w:i/>
          <w:iCs/>
          <w:sz w:val="22"/>
        </w:rPr>
        <w:t>8</w:t>
      </w:r>
      <w:r w:rsidRPr="000257B3">
        <w:rPr>
          <w:rFonts w:ascii="Trebuchet MS" w:hAnsi="Trebuchet MS" w:cs="Arial"/>
          <w:i/>
          <w:iCs/>
          <w:sz w:val="22"/>
          <w:vertAlign w:val="superscript"/>
        </w:rPr>
        <w:t>ème</w:t>
      </w:r>
      <w:r w:rsidRPr="000257B3">
        <w:rPr>
          <w:rFonts w:ascii="Trebuchet MS" w:hAnsi="Trebuchet MS" w:cs="Arial"/>
          <w:i/>
          <w:iCs/>
          <w:sz w:val="22"/>
        </w:rPr>
        <w:t xml:space="preserve"> Colloque jeunes chercheurs et jeunes chercheuses sur la privation de liberté</w:t>
      </w:r>
    </w:p>
    <w:p w14:paraId="0089B1AB" w14:textId="77777777" w:rsidR="00061CF5" w:rsidRPr="000257B3" w:rsidRDefault="00061CF5" w:rsidP="00061CF5">
      <w:pPr>
        <w:rPr>
          <w:rFonts w:ascii="Trebuchet MS" w:hAnsi="Trebuchet MS" w:cs="Arial"/>
          <w:b/>
          <w:bCs/>
          <w:sz w:val="22"/>
        </w:rPr>
      </w:pPr>
      <w:r w:rsidRPr="000257B3">
        <w:rPr>
          <w:rFonts w:ascii="Trebuchet MS" w:hAnsi="Trebuchet MS" w:cs="Arial"/>
          <w:b/>
          <w:bCs/>
          <w:sz w:val="22"/>
        </w:rPr>
        <w:t>Les 12 et 13 mars 2026, Paris</w:t>
      </w:r>
    </w:p>
    <w:p w14:paraId="3D71A864" w14:textId="77777777" w:rsidR="00061CF5" w:rsidRPr="000257B3" w:rsidRDefault="00061CF5" w:rsidP="00061CF5">
      <w:pPr>
        <w:rPr>
          <w:rStyle w:val="Lienhypertexte"/>
          <w:rFonts w:ascii="Trebuchet MS" w:hAnsi="Trebuchet MS" w:cs="Arial"/>
          <w:sz w:val="22"/>
        </w:rPr>
      </w:pPr>
      <w:hyperlink r:id="rId822" w:history="1">
        <w:r w:rsidRPr="000257B3">
          <w:rPr>
            <w:rStyle w:val="Lienhypertexte"/>
            <w:rFonts w:ascii="Trebuchet MS" w:hAnsi="Trebuchet MS" w:cs="Arial"/>
            <w:sz w:val="22"/>
          </w:rPr>
          <w:t>Plus d’informations</w:t>
        </w:r>
      </w:hyperlink>
    </w:p>
    <w:p w14:paraId="4C55D1CE" w14:textId="77777777" w:rsidR="00061CF5" w:rsidRPr="000257B3" w:rsidRDefault="00061CF5" w:rsidP="00061CF5">
      <w:pPr>
        <w:rPr>
          <w:rFonts w:ascii="Trebuchet MS" w:hAnsi="Trebuchet MS" w:cs="Arial"/>
          <w:sz w:val="22"/>
        </w:rPr>
      </w:pPr>
    </w:p>
    <w:p w14:paraId="135EAA19" w14:textId="77777777" w:rsidR="00061CF5" w:rsidRPr="000257B3" w:rsidRDefault="00061CF5" w:rsidP="00061CF5">
      <w:pPr>
        <w:rPr>
          <w:rFonts w:ascii="Trebuchet MS" w:hAnsi="Trebuchet MS" w:cs="Arial"/>
          <w:b/>
          <w:bCs/>
          <w:sz w:val="22"/>
        </w:rPr>
      </w:pPr>
      <w:r w:rsidRPr="000257B3">
        <w:rPr>
          <w:rFonts w:ascii="Trebuchet MS" w:hAnsi="Trebuchet MS" w:cs="Arial"/>
          <w:b/>
          <w:bCs/>
          <w:sz w:val="22"/>
        </w:rPr>
        <w:t xml:space="preserve">Technologies numériques et genre en arts et médias </w:t>
      </w:r>
    </w:p>
    <w:p w14:paraId="31B047E4" w14:textId="77777777" w:rsidR="00061CF5" w:rsidRPr="000257B3" w:rsidRDefault="00061CF5" w:rsidP="00061CF5">
      <w:pPr>
        <w:rPr>
          <w:rFonts w:ascii="Trebuchet MS" w:hAnsi="Trebuchet MS" w:cs="Arial"/>
          <w:i/>
          <w:iCs/>
          <w:sz w:val="22"/>
        </w:rPr>
      </w:pPr>
      <w:r w:rsidRPr="000257B3">
        <w:rPr>
          <w:rFonts w:ascii="Trebuchet MS" w:hAnsi="Trebuchet MS" w:cs="Arial"/>
          <w:i/>
          <w:iCs/>
          <w:sz w:val="22"/>
        </w:rPr>
        <w:t>Organisé par la Sorbonne Nouvelle, les CR14 (Sociologie de la communication, de la connaissance et de la culture) et 37 (Sociologie des arts) de l’AIS, ainsi que le CR38 (Socio-anthropologie politique : médias et cultures) de l’AISLF</w:t>
      </w:r>
    </w:p>
    <w:p w14:paraId="52C2C241" w14:textId="77777777" w:rsidR="00061CF5" w:rsidRPr="000257B3" w:rsidRDefault="00061CF5" w:rsidP="00061CF5">
      <w:pPr>
        <w:rPr>
          <w:rFonts w:ascii="Trebuchet MS" w:hAnsi="Trebuchet MS" w:cs="Arial"/>
          <w:b/>
          <w:bCs/>
          <w:sz w:val="22"/>
        </w:rPr>
      </w:pPr>
      <w:r w:rsidRPr="000257B3">
        <w:rPr>
          <w:rFonts w:ascii="Trebuchet MS" w:hAnsi="Trebuchet MS" w:cs="Arial"/>
          <w:b/>
          <w:bCs/>
          <w:sz w:val="22"/>
        </w:rPr>
        <w:t>Les 12 et 13 mars 2026, Paris</w:t>
      </w:r>
    </w:p>
    <w:p w14:paraId="14A31BF2" w14:textId="77777777" w:rsidR="00061CF5" w:rsidRPr="000257B3" w:rsidRDefault="00061CF5" w:rsidP="00061CF5">
      <w:pPr>
        <w:rPr>
          <w:rStyle w:val="Lienhypertexte"/>
          <w:rFonts w:ascii="Trebuchet MS" w:hAnsi="Trebuchet MS" w:cs="Arial"/>
          <w:sz w:val="22"/>
        </w:rPr>
      </w:pPr>
      <w:hyperlink r:id="rId823" w:history="1">
        <w:r w:rsidRPr="000257B3">
          <w:rPr>
            <w:rStyle w:val="Lienhypertexte"/>
            <w:rFonts w:ascii="Trebuchet MS" w:hAnsi="Trebuchet MS" w:cs="Arial"/>
            <w:sz w:val="22"/>
          </w:rPr>
          <w:t>Plus d’informations</w:t>
        </w:r>
      </w:hyperlink>
    </w:p>
    <w:p w14:paraId="3AD08C3C" w14:textId="77777777" w:rsidR="003F540F" w:rsidRPr="000257B3" w:rsidRDefault="003F540F" w:rsidP="00061CF5">
      <w:pPr>
        <w:rPr>
          <w:rFonts w:ascii="Trebuchet MS" w:hAnsi="Trebuchet MS" w:cs="Arial"/>
          <w:sz w:val="22"/>
        </w:rPr>
      </w:pPr>
    </w:p>
    <w:p w14:paraId="46022B21" w14:textId="77777777" w:rsidR="003F540F" w:rsidRPr="000257B3" w:rsidRDefault="003F540F" w:rsidP="003F540F">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Le genre et </w:t>
      </w:r>
      <w:proofErr w:type="spellStart"/>
      <w:r w:rsidRPr="000257B3">
        <w:rPr>
          <w:rFonts w:ascii="Trebuchet MS" w:hAnsi="Trebuchet MS" w:cs="Arial"/>
          <w:b/>
          <w:bCs/>
          <w:sz w:val="22"/>
          <w:lang w:val="en-US"/>
        </w:rPr>
        <w:t>l’argent</w:t>
      </w:r>
      <w:proofErr w:type="spellEnd"/>
      <w:r w:rsidRPr="000257B3">
        <w:rPr>
          <w:rFonts w:ascii="Trebuchet MS" w:hAnsi="Trebuchet MS" w:cs="Arial"/>
          <w:b/>
          <w:bCs/>
          <w:sz w:val="22"/>
          <w:lang w:val="en-US"/>
        </w:rPr>
        <w:t xml:space="preserve">, le genre de </w:t>
      </w:r>
      <w:proofErr w:type="spellStart"/>
      <w:r w:rsidRPr="000257B3">
        <w:rPr>
          <w:rFonts w:ascii="Trebuchet MS" w:hAnsi="Trebuchet MS" w:cs="Arial"/>
          <w:b/>
          <w:bCs/>
          <w:sz w:val="22"/>
          <w:lang w:val="en-US"/>
        </w:rPr>
        <w:t>l’argent</w:t>
      </w:r>
      <w:proofErr w:type="spellEnd"/>
      <w:r w:rsidRPr="000257B3">
        <w:rPr>
          <w:rFonts w:ascii="Trebuchet MS" w:hAnsi="Trebuchet MS" w:cs="Arial"/>
          <w:b/>
          <w:bCs/>
          <w:sz w:val="22"/>
          <w:lang w:val="en-US"/>
        </w:rPr>
        <w:t xml:space="preserve"> et </w:t>
      </w:r>
      <w:proofErr w:type="spellStart"/>
      <w:r w:rsidRPr="000257B3">
        <w:rPr>
          <w:rFonts w:ascii="Trebuchet MS" w:hAnsi="Trebuchet MS" w:cs="Arial"/>
          <w:b/>
          <w:bCs/>
          <w:sz w:val="22"/>
          <w:lang w:val="en-US"/>
        </w:rPr>
        <w:t>l’argent</w:t>
      </w:r>
      <w:proofErr w:type="spellEnd"/>
      <w:r w:rsidRPr="000257B3">
        <w:rPr>
          <w:rFonts w:ascii="Trebuchet MS" w:hAnsi="Trebuchet MS" w:cs="Arial"/>
          <w:b/>
          <w:bCs/>
          <w:sz w:val="22"/>
          <w:lang w:val="en-US"/>
        </w:rPr>
        <w:t xml:space="preserve"> du genre</w:t>
      </w:r>
    </w:p>
    <w:p w14:paraId="5C3D61FC" w14:textId="77777777" w:rsidR="003F540F" w:rsidRPr="000257B3" w:rsidRDefault="003F540F" w:rsidP="003F540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Bretagne Sud </w:t>
      </w:r>
    </w:p>
    <w:p w14:paraId="39E4E7F3" w14:textId="77777777" w:rsidR="003F540F" w:rsidRPr="000257B3" w:rsidRDefault="003F540F" w:rsidP="003F540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12 et 13 mars 2026, Lorient</w:t>
      </w:r>
    </w:p>
    <w:p w14:paraId="1DA3223B" w14:textId="77777777" w:rsidR="003F540F" w:rsidRPr="000257B3" w:rsidRDefault="003F540F" w:rsidP="003F540F">
      <w:pPr>
        <w:pStyle w:val="NormalWeb"/>
        <w:spacing w:before="0" w:beforeAutospacing="0" w:after="0" w:afterAutospacing="0"/>
        <w:jc w:val="both"/>
        <w:rPr>
          <w:rFonts w:ascii="Trebuchet MS" w:hAnsi="Trebuchet MS" w:cs="Arial"/>
          <w:sz w:val="22"/>
        </w:rPr>
      </w:pPr>
      <w:hyperlink r:id="rId82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073CEB5" w14:textId="77777777" w:rsidR="00061CF5" w:rsidRPr="000257B3" w:rsidRDefault="00061CF5" w:rsidP="00061CF5">
      <w:pPr>
        <w:rPr>
          <w:rStyle w:val="Lienhypertexte"/>
          <w:rFonts w:ascii="Trebuchet MS" w:hAnsi="Trebuchet MS" w:cs="Arial"/>
          <w:sz w:val="22"/>
        </w:rPr>
      </w:pPr>
    </w:p>
    <w:p w14:paraId="1661617E" w14:textId="77777777" w:rsidR="00B072BD" w:rsidRPr="000257B3" w:rsidRDefault="00B072BD" w:rsidP="00B072BD">
      <w:pPr>
        <w:rPr>
          <w:rFonts w:ascii="Trebuchet MS" w:hAnsi="Trebuchet MS" w:cs="Arial"/>
          <w:b/>
          <w:bCs/>
          <w:sz w:val="22"/>
        </w:rPr>
      </w:pPr>
      <w:r w:rsidRPr="000257B3">
        <w:rPr>
          <w:rFonts w:ascii="Trebuchet MS" w:hAnsi="Trebuchet MS" w:cs="Arial"/>
          <w:b/>
          <w:bCs/>
          <w:sz w:val="22"/>
        </w:rPr>
        <w:t xml:space="preserve">Discours oraux de personnes âgées dans les communes de </w:t>
      </w:r>
      <w:proofErr w:type="spellStart"/>
      <w:r w:rsidRPr="000257B3">
        <w:rPr>
          <w:rFonts w:ascii="Trebuchet MS" w:hAnsi="Trebuchet MS" w:cs="Arial"/>
          <w:b/>
          <w:bCs/>
          <w:sz w:val="22"/>
        </w:rPr>
        <w:t>Manglaralto</w:t>
      </w:r>
      <w:proofErr w:type="spellEnd"/>
    </w:p>
    <w:p w14:paraId="06769E68" w14:textId="114FEFD9" w:rsidR="00B072BD" w:rsidRPr="000257B3" w:rsidRDefault="00B072BD" w:rsidP="00B072BD">
      <w:pPr>
        <w:rPr>
          <w:rFonts w:ascii="Trebuchet MS" w:hAnsi="Trebuchet MS" w:cs="Arial"/>
          <w:i/>
          <w:iCs/>
          <w:sz w:val="22"/>
        </w:rPr>
      </w:pPr>
      <w:r w:rsidRPr="000257B3">
        <w:rPr>
          <w:rFonts w:ascii="Trebuchet MS" w:hAnsi="Trebuchet MS" w:cs="Arial"/>
          <w:i/>
          <w:iCs/>
          <w:sz w:val="22"/>
        </w:rPr>
        <w:t>Organisé par le Centre d’Études Linguistiques (CEL)</w:t>
      </w:r>
    </w:p>
    <w:p w14:paraId="0FA7A658" w14:textId="5B22DAFD" w:rsidR="00B072BD" w:rsidRPr="000257B3" w:rsidRDefault="00B072BD" w:rsidP="00B072BD">
      <w:pPr>
        <w:rPr>
          <w:rFonts w:ascii="Trebuchet MS" w:hAnsi="Trebuchet MS" w:cs="Arial"/>
          <w:b/>
          <w:bCs/>
          <w:sz w:val="22"/>
        </w:rPr>
      </w:pPr>
      <w:r w:rsidRPr="000257B3">
        <w:rPr>
          <w:rFonts w:ascii="Trebuchet MS" w:hAnsi="Trebuchet MS" w:cs="Arial"/>
          <w:b/>
          <w:bCs/>
          <w:sz w:val="22"/>
        </w:rPr>
        <w:t>Le 13 mars 2026, Lyon (hybride)</w:t>
      </w:r>
    </w:p>
    <w:p w14:paraId="2DA5380A" w14:textId="0A8C9667" w:rsidR="00B072BD" w:rsidRPr="000257B3" w:rsidRDefault="00B072BD" w:rsidP="00B072BD">
      <w:pPr>
        <w:rPr>
          <w:rFonts w:ascii="Trebuchet MS" w:hAnsi="Trebuchet MS" w:cs="Arial"/>
          <w:sz w:val="22"/>
        </w:rPr>
      </w:pPr>
      <w:hyperlink r:id="rId825" w:history="1">
        <w:r w:rsidRPr="000257B3">
          <w:rPr>
            <w:rStyle w:val="Lienhypertexte"/>
            <w:rFonts w:ascii="Trebuchet MS" w:hAnsi="Trebuchet MS" w:cs="Arial"/>
            <w:sz w:val="22"/>
          </w:rPr>
          <w:t>Plus d’informations</w:t>
        </w:r>
      </w:hyperlink>
    </w:p>
    <w:p w14:paraId="0B78A170" w14:textId="77777777" w:rsidR="00B072BD" w:rsidRPr="000257B3" w:rsidRDefault="00B072BD" w:rsidP="00061CF5">
      <w:pPr>
        <w:rPr>
          <w:rStyle w:val="Lienhypertexte"/>
          <w:rFonts w:ascii="Trebuchet MS" w:hAnsi="Trebuchet MS" w:cs="Arial"/>
          <w:sz w:val="22"/>
        </w:rPr>
      </w:pPr>
    </w:p>
    <w:p w14:paraId="6DA5DC43" w14:textId="7C557561" w:rsidR="00E455E7" w:rsidRPr="000257B3" w:rsidRDefault="00E455E7" w:rsidP="00E455E7">
      <w:pPr>
        <w:rPr>
          <w:rFonts w:ascii="Trebuchet MS" w:hAnsi="Trebuchet MS" w:cs="Arial"/>
          <w:b/>
          <w:bCs/>
          <w:sz w:val="22"/>
        </w:rPr>
      </w:pPr>
      <w:bookmarkStart w:id="40" w:name="_Hlk222915282"/>
      <w:proofErr w:type="spellStart"/>
      <w:r w:rsidRPr="000257B3">
        <w:rPr>
          <w:rFonts w:ascii="Trebuchet MS" w:hAnsi="Trebuchet MS" w:cs="Arial"/>
          <w:b/>
          <w:bCs/>
          <w:sz w:val="22"/>
        </w:rPr>
        <w:lastRenderedPageBreak/>
        <w:t>Health</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inequalities</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associated</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with</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disability</w:t>
      </w:r>
      <w:proofErr w:type="spellEnd"/>
      <w:r w:rsidRPr="000257B3">
        <w:rPr>
          <w:rFonts w:ascii="Trebuchet MS" w:hAnsi="Trebuchet MS" w:cs="Arial"/>
          <w:b/>
          <w:bCs/>
          <w:sz w:val="22"/>
        </w:rPr>
        <w:t xml:space="preserve"> : </w:t>
      </w:r>
      <w:proofErr w:type="spellStart"/>
      <w:r w:rsidRPr="000257B3">
        <w:rPr>
          <w:rFonts w:ascii="Trebuchet MS" w:hAnsi="Trebuchet MS" w:cs="Arial"/>
          <w:b/>
          <w:bCs/>
          <w:sz w:val="22"/>
        </w:rPr>
        <w:t>results</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from</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disability</w:t>
      </w:r>
      <w:proofErr w:type="spellEnd"/>
      <w:r w:rsidRPr="000257B3">
        <w:rPr>
          <w:rFonts w:ascii="Trebuchet MS" w:hAnsi="Trebuchet MS" w:cs="Arial"/>
          <w:b/>
          <w:bCs/>
          <w:sz w:val="22"/>
        </w:rPr>
        <w:t xml:space="preserve"> data initiative </w:t>
      </w:r>
    </w:p>
    <w:p w14:paraId="0EFFF1E6" w14:textId="7692AC07" w:rsidR="00E455E7" w:rsidRPr="000257B3" w:rsidRDefault="00E455E7" w:rsidP="00E455E7">
      <w:pPr>
        <w:rPr>
          <w:rFonts w:ascii="Trebuchet MS" w:hAnsi="Trebuchet MS" w:cs="Arial"/>
          <w:i/>
          <w:iCs/>
          <w:sz w:val="22"/>
        </w:rPr>
      </w:pPr>
      <w:r w:rsidRPr="000257B3">
        <w:rPr>
          <w:rFonts w:ascii="Trebuchet MS" w:hAnsi="Trebuchet MS" w:cs="Arial"/>
          <w:i/>
          <w:iCs/>
          <w:sz w:val="22"/>
        </w:rPr>
        <w:t xml:space="preserve">Organisé par le centre de recherche « Bordeaux Population </w:t>
      </w:r>
      <w:proofErr w:type="spellStart"/>
      <w:r w:rsidRPr="000257B3">
        <w:rPr>
          <w:rFonts w:ascii="Trebuchet MS" w:hAnsi="Trebuchet MS" w:cs="Arial"/>
          <w:i/>
          <w:iCs/>
          <w:sz w:val="22"/>
        </w:rPr>
        <w:t>Health</w:t>
      </w:r>
      <w:proofErr w:type="spellEnd"/>
      <w:r w:rsidRPr="000257B3">
        <w:rPr>
          <w:rFonts w:ascii="Trebuchet MS" w:hAnsi="Trebuchet MS" w:cs="Arial"/>
          <w:i/>
          <w:iCs/>
          <w:sz w:val="22"/>
        </w:rPr>
        <w:t xml:space="preserve"> » </w:t>
      </w:r>
    </w:p>
    <w:p w14:paraId="0BEFCC44" w14:textId="5E8AECB0" w:rsidR="00E455E7" w:rsidRPr="000257B3" w:rsidRDefault="00E455E7" w:rsidP="00E455E7">
      <w:pPr>
        <w:rPr>
          <w:rFonts w:ascii="Trebuchet MS" w:hAnsi="Trebuchet MS" w:cs="Arial"/>
          <w:b/>
          <w:bCs/>
          <w:sz w:val="22"/>
        </w:rPr>
      </w:pPr>
      <w:r w:rsidRPr="000257B3">
        <w:rPr>
          <w:rFonts w:ascii="Trebuchet MS" w:hAnsi="Trebuchet MS" w:cs="Arial"/>
          <w:b/>
          <w:bCs/>
          <w:sz w:val="22"/>
        </w:rPr>
        <w:t>Le 13 mars 2026, Bordeaux (hybride)</w:t>
      </w:r>
    </w:p>
    <w:p w14:paraId="097BF9AA" w14:textId="5D83860C" w:rsidR="00E455E7" w:rsidRPr="000257B3" w:rsidRDefault="00E455E7" w:rsidP="00E455E7">
      <w:pPr>
        <w:rPr>
          <w:rFonts w:ascii="Trebuchet MS" w:hAnsi="Trebuchet MS" w:cs="Arial"/>
          <w:sz w:val="22"/>
        </w:rPr>
      </w:pPr>
      <w:hyperlink r:id="rId826" w:history="1">
        <w:r w:rsidRPr="000257B3">
          <w:rPr>
            <w:rStyle w:val="Lienhypertexte"/>
            <w:rFonts w:ascii="Trebuchet MS" w:hAnsi="Trebuchet MS" w:cs="Arial"/>
            <w:sz w:val="22"/>
          </w:rPr>
          <w:t>Plus d’informations</w:t>
        </w:r>
      </w:hyperlink>
    </w:p>
    <w:p w14:paraId="6DDDB641" w14:textId="77777777" w:rsidR="00E455E7" w:rsidRPr="000257B3" w:rsidRDefault="00E455E7" w:rsidP="00061CF5">
      <w:pPr>
        <w:rPr>
          <w:rStyle w:val="Lienhypertexte"/>
          <w:rFonts w:ascii="Trebuchet MS" w:hAnsi="Trebuchet MS" w:cs="Arial"/>
          <w:sz w:val="22"/>
        </w:rPr>
      </w:pPr>
    </w:p>
    <w:p w14:paraId="20469852" w14:textId="03BEFE54" w:rsidR="008F7BC6" w:rsidRPr="000257B3" w:rsidRDefault="008F7BC6" w:rsidP="008F7BC6">
      <w:pPr>
        <w:rPr>
          <w:rFonts w:ascii="Trebuchet MS" w:hAnsi="Trebuchet MS" w:cs="Arial"/>
          <w:b/>
          <w:bCs/>
          <w:sz w:val="22"/>
        </w:rPr>
      </w:pPr>
      <w:r w:rsidRPr="000257B3">
        <w:rPr>
          <w:rFonts w:ascii="Trebuchet MS" w:hAnsi="Trebuchet MS" w:cs="Arial"/>
          <w:b/>
          <w:bCs/>
          <w:sz w:val="22"/>
        </w:rPr>
        <w:t>Protection sociale : une politique de précarisation volontaire au nom de l’emploi</w:t>
      </w:r>
    </w:p>
    <w:p w14:paraId="092721EF" w14:textId="31B8B5B5" w:rsidR="008F7BC6" w:rsidRPr="000257B3" w:rsidRDefault="008F7BC6" w:rsidP="008F7BC6">
      <w:pPr>
        <w:rPr>
          <w:rFonts w:ascii="Trebuchet MS" w:hAnsi="Trebuchet MS" w:cs="Arial"/>
          <w:i/>
          <w:iCs/>
          <w:sz w:val="22"/>
        </w:rPr>
      </w:pPr>
      <w:r w:rsidRPr="000257B3">
        <w:rPr>
          <w:rFonts w:ascii="Trebuchet MS" w:hAnsi="Trebuchet MS" w:cs="Arial"/>
          <w:i/>
          <w:iCs/>
          <w:sz w:val="22"/>
        </w:rPr>
        <w:t xml:space="preserve">Organisé </w:t>
      </w:r>
      <w:r w:rsidR="007C0312" w:rsidRPr="000257B3">
        <w:rPr>
          <w:rFonts w:ascii="Trebuchet MS" w:hAnsi="Trebuchet MS" w:cs="Arial"/>
          <w:i/>
          <w:iCs/>
          <w:sz w:val="22"/>
        </w:rPr>
        <w:t>par l’Institut national de l'audiovisuel (Ina)</w:t>
      </w:r>
    </w:p>
    <w:p w14:paraId="3D4D7CE1" w14:textId="0A1ACD3D" w:rsidR="008F7BC6" w:rsidRPr="000257B3" w:rsidRDefault="008F7BC6" w:rsidP="008F7BC6">
      <w:pPr>
        <w:rPr>
          <w:rFonts w:ascii="Trebuchet MS" w:hAnsi="Trebuchet MS" w:cs="Arial"/>
          <w:b/>
          <w:bCs/>
          <w:sz w:val="22"/>
        </w:rPr>
      </w:pPr>
      <w:r w:rsidRPr="000257B3">
        <w:rPr>
          <w:rFonts w:ascii="Trebuchet MS" w:hAnsi="Trebuchet MS" w:cs="Arial"/>
          <w:b/>
          <w:bCs/>
          <w:sz w:val="22"/>
        </w:rPr>
        <w:t xml:space="preserve">Le 13 mars 2026, </w:t>
      </w:r>
      <w:r w:rsidR="007C0312" w:rsidRPr="000257B3">
        <w:rPr>
          <w:rFonts w:ascii="Trebuchet MS" w:hAnsi="Trebuchet MS" w:cs="Arial"/>
          <w:b/>
          <w:bCs/>
          <w:sz w:val="22"/>
        </w:rPr>
        <w:t>Paris</w:t>
      </w:r>
    </w:p>
    <w:p w14:paraId="60BCA046" w14:textId="0C898417" w:rsidR="008F7BC6" w:rsidRPr="000257B3" w:rsidRDefault="008F7BC6" w:rsidP="008F7BC6">
      <w:pPr>
        <w:rPr>
          <w:rFonts w:ascii="Trebuchet MS" w:hAnsi="Trebuchet MS" w:cs="Arial"/>
          <w:sz w:val="22"/>
        </w:rPr>
      </w:pPr>
      <w:hyperlink r:id="rId827" w:history="1">
        <w:r w:rsidRPr="000257B3">
          <w:rPr>
            <w:rStyle w:val="Lienhypertexte"/>
            <w:rFonts w:ascii="Trebuchet MS" w:hAnsi="Trebuchet MS" w:cs="Arial"/>
            <w:sz w:val="22"/>
          </w:rPr>
          <w:t>Plus d’informations</w:t>
        </w:r>
      </w:hyperlink>
    </w:p>
    <w:p w14:paraId="05CDCDA6" w14:textId="3F5D83C8" w:rsidR="00061CF5" w:rsidRPr="000257B3" w:rsidRDefault="00061CF5" w:rsidP="00061CF5">
      <w:pPr>
        <w:rPr>
          <w:rFonts w:ascii="Trebuchet MS" w:hAnsi="Trebuchet MS" w:cs="Arial"/>
          <w:b/>
          <w:bCs/>
          <w:sz w:val="22"/>
        </w:rPr>
      </w:pPr>
    </w:p>
    <w:bookmarkEnd w:id="40"/>
    <w:p w14:paraId="43570F41" w14:textId="77777777" w:rsidR="00061CF5" w:rsidRPr="000257B3" w:rsidRDefault="00061CF5" w:rsidP="00061CF5">
      <w:pPr>
        <w:rPr>
          <w:rFonts w:ascii="Trebuchet MS" w:hAnsi="Trebuchet MS" w:cs="Arial"/>
          <w:i/>
          <w:iCs/>
          <w:sz w:val="22"/>
        </w:rPr>
      </w:pPr>
      <w:r w:rsidRPr="000257B3">
        <w:rPr>
          <w:rFonts w:ascii="Trebuchet MS" w:hAnsi="Trebuchet MS" w:cs="Arial"/>
          <w:i/>
          <w:iCs/>
          <w:sz w:val="22"/>
        </w:rPr>
        <w:t>Organisé dans le cadre du programme de recherche “Faire siens” les morts incertains (</w:t>
      </w:r>
      <w:proofErr w:type="spellStart"/>
      <w:r w:rsidRPr="000257B3">
        <w:rPr>
          <w:rFonts w:ascii="Trebuchet MS" w:hAnsi="Trebuchet MS" w:cs="Arial"/>
          <w:i/>
          <w:iCs/>
          <w:sz w:val="22"/>
        </w:rPr>
        <w:t>Pri</w:t>
      </w:r>
      <w:proofErr w:type="spellEnd"/>
      <w:r w:rsidRPr="000257B3">
        <w:rPr>
          <w:rFonts w:ascii="Trebuchet MS" w:hAnsi="Trebuchet MS" w:cs="Arial"/>
          <w:i/>
          <w:iCs/>
          <w:sz w:val="22"/>
        </w:rPr>
        <w:t>-MI)</w:t>
      </w:r>
    </w:p>
    <w:p w14:paraId="7DF1020F" w14:textId="77777777" w:rsidR="00061CF5" w:rsidRPr="000257B3" w:rsidRDefault="00061CF5" w:rsidP="00061CF5">
      <w:pPr>
        <w:rPr>
          <w:rFonts w:ascii="Trebuchet MS" w:hAnsi="Trebuchet MS" w:cs="Arial"/>
          <w:b/>
          <w:bCs/>
          <w:sz w:val="22"/>
        </w:rPr>
      </w:pPr>
      <w:r w:rsidRPr="000257B3">
        <w:rPr>
          <w:rFonts w:ascii="Trebuchet MS" w:hAnsi="Trebuchet MS" w:cs="Arial"/>
          <w:b/>
          <w:bCs/>
          <w:sz w:val="22"/>
        </w:rPr>
        <w:t>Le 13 mars 2026, Strasbourg</w:t>
      </w:r>
    </w:p>
    <w:p w14:paraId="21E8E44D" w14:textId="77777777" w:rsidR="00061CF5" w:rsidRPr="000257B3" w:rsidRDefault="00061CF5" w:rsidP="00061CF5">
      <w:pPr>
        <w:rPr>
          <w:rFonts w:ascii="Trebuchet MS" w:hAnsi="Trebuchet MS" w:cs="Arial"/>
          <w:sz w:val="22"/>
        </w:rPr>
      </w:pPr>
      <w:hyperlink r:id="rId828" w:history="1">
        <w:r w:rsidRPr="000257B3">
          <w:rPr>
            <w:rStyle w:val="Lienhypertexte"/>
            <w:rFonts w:ascii="Trebuchet MS" w:hAnsi="Trebuchet MS" w:cs="Arial"/>
            <w:sz w:val="22"/>
          </w:rPr>
          <w:t>Plus d’informations</w:t>
        </w:r>
      </w:hyperlink>
    </w:p>
    <w:p w14:paraId="7E8B1258" w14:textId="77777777" w:rsidR="00061CF5" w:rsidRPr="000257B3" w:rsidRDefault="00061CF5" w:rsidP="00061CF5">
      <w:pPr>
        <w:rPr>
          <w:rFonts w:ascii="Trebuchet MS" w:hAnsi="Trebuchet MS" w:cs="Arial"/>
          <w:b/>
          <w:bCs/>
          <w:sz w:val="22"/>
        </w:rPr>
      </w:pPr>
    </w:p>
    <w:p w14:paraId="29945EBF" w14:textId="3C038E38" w:rsidR="008828B3" w:rsidRPr="000257B3" w:rsidRDefault="008828B3" w:rsidP="008828B3">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Semaine Handicap &amp; Citoyenneté </w:t>
      </w:r>
    </w:p>
    <w:p w14:paraId="7BCA620D" w14:textId="33681440" w:rsidR="008828B3" w:rsidRPr="000257B3" w:rsidRDefault="008828B3" w:rsidP="008828B3">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Catholique de Lille </w:t>
      </w:r>
    </w:p>
    <w:p w14:paraId="1E208223" w14:textId="65E18924" w:rsidR="008828B3" w:rsidRPr="000257B3" w:rsidRDefault="008828B3" w:rsidP="008828B3">
      <w:pPr>
        <w:rPr>
          <w:rFonts w:ascii="Trebuchet MS" w:hAnsi="Trebuchet MS" w:cs="Arial"/>
          <w:b/>
          <w:bCs/>
          <w:sz w:val="22"/>
        </w:rPr>
      </w:pPr>
      <w:r w:rsidRPr="000257B3">
        <w:rPr>
          <w:rFonts w:ascii="Trebuchet MS" w:hAnsi="Trebuchet MS" w:cs="Arial"/>
          <w:b/>
          <w:bCs/>
          <w:sz w:val="22"/>
        </w:rPr>
        <w:t>Du 16 au 20 mars 2026, Lille (hybride)</w:t>
      </w:r>
    </w:p>
    <w:p w14:paraId="602D4477" w14:textId="4DE0F241" w:rsidR="008828B3" w:rsidRPr="000257B3" w:rsidRDefault="008828B3" w:rsidP="008828B3">
      <w:pPr>
        <w:rPr>
          <w:rFonts w:ascii="Trebuchet MS" w:hAnsi="Trebuchet MS" w:cs="Arial"/>
          <w:sz w:val="22"/>
        </w:rPr>
      </w:pPr>
      <w:hyperlink r:id="rId829" w:history="1">
        <w:r w:rsidRPr="000257B3">
          <w:rPr>
            <w:rStyle w:val="Lienhypertexte"/>
            <w:rFonts w:ascii="Trebuchet MS" w:hAnsi="Trebuchet MS" w:cs="Arial"/>
            <w:sz w:val="22"/>
          </w:rPr>
          <w:t>Plus d’informations</w:t>
        </w:r>
      </w:hyperlink>
    </w:p>
    <w:p w14:paraId="06AB3ED3" w14:textId="77777777" w:rsidR="008828B3" w:rsidRPr="000257B3" w:rsidRDefault="008828B3" w:rsidP="00061CF5">
      <w:pPr>
        <w:rPr>
          <w:rFonts w:ascii="Trebuchet MS" w:hAnsi="Trebuchet MS" w:cs="Arial"/>
          <w:b/>
          <w:bCs/>
          <w:sz w:val="22"/>
        </w:rPr>
      </w:pPr>
    </w:p>
    <w:p w14:paraId="3482B6E2" w14:textId="77777777" w:rsidR="00A42F55" w:rsidRPr="000257B3" w:rsidRDefault="00A42F55" w:rsidP="00A42F55">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fardeau des facteurs de risques psychosociaux : quel impact sur la santé des professionnels de santé hospitaliers ?</w:t>
      </w:r>
    </w:p>
    <w:p w14:paraId="27CA343C" w14:textId="223709E1" w:rsidR="00A42F55" w:rsidRPr="000257B3" w:rsidRDefault="00A42F55" w:rsidP="00A42F55">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recherche et documentation en économie de la santé (</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dans le cadre des « Mardis de l’</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w:t>
      </w:r>
    </w:p>
    <w:p w14:paraId="4748CD39" w14:textId="02D0B394" w:rsidR="00A42F55" w:rsidRPr="000257B3" w:rsidRDefault="00A42F55" w:rsidP="00A42F55">
      <w:pPr>
        <w:rPr>
          <w:rFonts w:ascii="Trebuchet MS" w:hAnsi="Trebuchet MS" w:cs="Arial"/>
          <w:b/>
          <w:bCs/>
          <w:sz w:val="22"/>
        </w:rPr>
      </w:pPr>
      <w:r w:rsidRPr="000257B3">
        <w:rPr>
          <w:rFonts w:ascii="Trebuchet MS" w:hAnsi="Trebuchet MS" w:cs="Arial"/>
          <w:b/>
          <w:bCs/>
          <w:sz w:val="22"/>
        </w:rPr>
        <w:t>Le 17 mars 2026, par visioconférence</w:t>
      </w:r>
    </w:p>
    <w:p w14:paraId="4EF5DD3F" w14:textId="13F64F75" w:rsidR="00A42F55" w:rsidRPr="000257B3" w:rsidRDefault="00A42F55" w:rsidP="00A42F55">
      <w:pPr>
        <w:rPr>
          <w:rFonts w:ascii="Trebuchet MS" w:hAnsi="Trebuchet MS" w:cs="Arial"/>
          <w:sz w:val="22"/>
        </w:rPr>
      </w:pPr>
      <w:hyperlink r:id="rId830" w:history="1">
        <w:r w:rsidRPr="000257B3">
          <w:rPr>
            <w:rStyle w:val="Lienhypertexte"/>
            <w:rFonts w:ascii="Trebuchet MS" w:hAnsi="Trebuchet MS" w:cs="Arial"/>
            <w:sz w:val="22"/>
          </w:rPr>
          <w:t>Plus d’informations</w:t>
        </w:r>
      </w:hyperlink>
    </w:p>
    <w:p w14:paraId="3DDBDEA3" w14:textId="77777777" w:rsidR="00A42F55" w:rsidRPr="000257B3" w:rsidRDefault="00A42F55" w:rsidP="00995921">
      <w:pPr>
        <w:rPr>
          <w:rFonts w:ascii="Trebuchet MS" w:hAnsi="Trebuchet MS" w:cs="Arial"/>
          <w:b/>
          <w:bCs/>
          <w:sz w:val="22"/>
        </w:rPr>
      </w:pPr>
    </w:p>
    <w:p w14:paraId="549B329A" w14:textId="2B073BA8" w:rsidR="00B66A4F" w:rsidRPr="000257B3" w:rsidRDefault="00B66A4F" w:rsidP="00B66A4F">
      <w:pPr>
        <w:rPr>
          <w:rFonts w:ascii="Trebuchet MS" w:hAnsi="Trebuchet MS" w:cs="Arial"/>
          <w:b/>
          <w:bCs/>
          <w:sz w:val="22"/>
        </w:rPr>
      </w:pPr>
      <w:r w:rsidRPr="000257B3">
        <w:rPr>
          <w:rFonts w:ascii="Trebuchet MS" w:hAnsi="Trebuchet MS" w:cs="Arial"/>
          <w:b/>
          <w:bCs/>
          <w:sz w:val="22"/>
        </w:rPr>
        <w:t>IA en santé. Quels usages et quels impacts dans la relation patient-médecin ?</w:t>
      </w:r>
    </w:p>
    <w:p w14:paraId="60F11B61" w14:textId="71B301C3" w:rsidR="00B66A4F" w:rsidRPr="000257B3" w:rsidRDefault="00B66A4F" w:rsidP="00B66A4F">
      <w:pPr>
        <w:rPr>
          <w:rFonts w:ascii="Trebuchet MS" w:hAnsi="Trebuchet MS" w:cs="Arial"/>
          <w:i/>
          <w:iCs/>
          <w:sz w:val="22"/>
        </w:rPr>
      </w:pPr>
      <w:r w:rsidRPr="000257B3">
        <w:rPr>
          <w:rFonts w:ascii="Trebuchet MS" w:hAnsi="Trebuchet MS" w:cs="Arial"/>
          <w:i/>
          <w:iCs/>
          <w:sz w:val="22"/>
        </w:rPr>
        <w:t>Organisé par le Comité Consultatif National d'Éthique pour les sciences de la vie et de la santé dans le cadre des États Généraux de la Bioéthique 2026</w:t>
      </w:r>
    </w:p>
    <w:p w14:paraId="1CB4457C" w14:textId="4FDE486B" w:rsidR="00B66A4F" w:rsidRPr="000257B3" w:rsidRDefault="00B66A4F" w:rsidP="00B66A4F">
      <w:pPr>
        <w:rPr>
          <w:rFonts w:ascii="Trebuchet MS" w:hAnsi="Trebuchet MS" w:cs="Arial"/>
          <w:b/>
          <w:bCs/>
          <w:sz w:val="22"/>
        </w:rPr>
      </w:pPr>
      <w:r w:rsidRPr="000257B3">
        <w:rPr>
          <w:rFonts w:ascii="Trebuchet MS" w:hAnsi="Trebuchet MS" w:cs="Arial"/>
          <w:b/>
          <w:bCs/>
          <w:sz w:val="22"/>
        </w:rPr>
        <w:t>Le 17 mars 2026, Bordeaux (hybride)</w:t>
      </w:r>
    </w:p>
    <w:p w14:paraId="4ADA7971" w14:textId="41F9AABA" w:rsidR="00B66A4F" w:rsidRPr="000257B3" w:rsidRDefault="00B66A4F" w:rsidP="00B66A4F">
      <w:pPr>
        <w:rPr>
          <w:rFonts w:ascii="Trebuchet MS" w:hAnsi="Trebuchet MS" w:cs="Arial"/>
          <w:sz w:val="22"/>
        </w:rPr>
      </w:pPr>
      <w:hyperlink r:id="rId831" w:history="1">
        <w:r w:rsidRPr="000257B3">
          <w:rPr>
            <w:rStyle w:val="Lienhypertexte"/>
            <w:rFonts w:ascii="Trebuchet MS" w:hAnsi="Trebuchet MS" w:cs="Arial"/>
            <w:sz w:val="22"/>
          </w:rPr>
          <w:t>Plus d’informations</w:t>
        </w:r>
      </w:hyperlink>
    </w:p>
    <w:p w14:paraId="44F70C2F" w14:textId="77777777" w:rsidR="00B66A4F" w:rsidRPr="000257B3" w:rsidRDefault="00B66A4F" w:rsidP="00995921">
      <w:pPr>
        <w:rPr>
          <w:rFonts w:ascii="Trebuchet MS" w:hAnsi="Trebuchet MS" w:cs="Arial"/>
          <w:b/>
          <w:bCs/>
          <w:sz w:val="22"/>
        </w:rPr>
      </w:pPr>
    </w:p>
    <w:p w14:paraId="0FAC16F8" w14:textId="1EF1D096" w:rsidR="00995921" w:rsidRPr="000257B3" w:rsidRDefault="00995921" w:rsidP="00995921">
      <w:pPr>
        <w:rPr>
          <w:rFonts w:ascii="Trebuchet MS" w:hAnsi="Trebuchet MS" w:cs="Arial"/>
          <w:b/>
          <w:bCs/>
          <w:sz w:val="22"/>
        </w:rPr>
      </w:pPr>
      <w:r w:rsidRPr="000257B3">
        <w:rPr>
          <w:rFonts w:ascii="Trebuchet MS" w:hAnsi="Trebuchet MS" w:cs="Arial"/>
          <w:b/>
          <w:bCs/>
          <w:sz w:val="22"/>
        </w:rPr>
        <w:t>Représentations et discriminations liées à l’âge : jeunes et seniors sur le marché du travail</w:t>
      </w:r>
    </w:p>
    <w:p w14:paraId="4C8F1B7E" w14:textId="7858EBC1" w:rsidR="00995921" w:rsidRPr="000257B3" w:rsidRDefault="00995921" w:rsidP="00995921">
      <w:pPr>
        <w:rPr>
          <w:rFonts w:ascii="Trebuchet MS" w:hAnsi="Trebuchet MS" w:cs="Arial"/>
          <w:i/>
          <w:iCs/>
          <w:sz w:val="22"/>
        </w:rPr>
      </w:pPr>
      <w:r w:rsidRPr="000257B3">
        <w:rPr>
          <w:rFonts w:ascii="Trebuchet MS" w:hAnsi="Trebuchet MS" w:cs="Arial"/>
          <w:i/>
          <w:iCs/>
          <w:sz w:val="22"/>
        </w:rPr>
        <w:t xml:space="preserve">Organisé </w:t>
      </w:r>
      <w:r w:rsidR="00C00767" w:rsidRPr="000257B3">
        <w:rPr>
          <w:rFonts w:ascii="Trebuchet MS" w:hAnsi="Trebuchet MS" w:cs="Arial"/>
          <w:i/>
          <w:iCs/>
          <w:sz w:val="22"/>
        </w:rPr>
        <w:t>par</w:t>
      </w:r>
      <w:r w:rsidRPr="000257B3">
        <w:rPr>
          <w:rFonts w:ascii="Trebuchet MS" w:hAnsi="Trebuchet MS" w:cs="Arial"/>
          <w:i/>
          <w:iCs/>
          <w:sz w:val="22"/>
        </w:rPr>
        <w:t xml:space="preserve"> l</w:t>
      </w:r>
      <w:r w:rsidR="00C00767" w:rsidRPr="000257B3">
        <w:rPr>
          <w:rFonts w:ascii="Trebuchet MS" w:hAnsi="Trebuchet MS" w:cs="Arial"/>
          <w:i/>
          <w:iCs/>
          <w:sz w:val="22"/>
        </w:rPr>
        <w:t>a Direction de l'Animation de la recherche, des Études et des Statistiques (Dares)</w:t>
      </w:r>
    </w:p>
    <w:p w14:paraId="291EA0B8" w14:textId="2EDD73FE" w:rsidR="00995921" w:rsidRPr="000257B3" w:rsidRDefault="00995921" w:rsidP="00995921">
      <w:pPr>
        <w:rPr>
          <w:rFonts w:ascii="Trebuchet MS" w:hAnsi="Trebuchet MS" w:cs="Arial"/>
          <w:b/>
          <w:bCs/>
          <w:sz w:val="22"/>
        </w:rPr>
      </w:pPr>
      <w:r w:rsidRPr="000257B3">
        <w:rPr>
          <w:rFonts w:ascii="Trebuchet MS" w:hAnsi="Trebuchet MS" w:cs="Arial"/>
          <w:b/>
          <w:bCs/>
          <w:sz w:val="22"/>
        </w:rPr>
        <w:t xml:space="preserve">Le 17 mars 2026, </w:t>
      </w:r>
      <w:r w:rsidR="00C00767" w:rsidRPr="000257B3">
        <w:rPr>
          <w:rFonts w:ascii="Trebuchet MS" w:hAnsi="Trebuchet MS" w:cs="Arial"/>
          <w:b/>
          <w:bCs/>
          <w:sz w:val="22"/>
        </w:rPr>
        <w:t>Paris</w:t>
      </w:r>
    </w:p>
    <w:p w14:paraId="1708748F" w14:textId="48C32838" w:rsidR="00995921" w:rsidRPr="000257B3" w:rsidRDefault="00995921" w:rsidP="00995921">
      <w:pPr>
        <w:rPr>
          <w:rFonts w:ascii="Trebuchet MS" w:hAnsi="Trebuchet MS" w:cs="Arial"/>
          <w:sz w:val="22"/>
        </w:rPr>
      </w:pPr>
      <w:hyperlink r:id="rId832" w:history="1">
        <w:r w:rsidRPr="000257B3">
          <w:rPr>
            <w:rStyle w:val="Lienhypertexte"/>
            <w:rFonts w:ascii="Trebuchet MS" w:hAnsi="Trebuchet MS" w:cs="Arial"/>
            <w:sz w:val="22"/>
          </w:rPr>
          <w:t>Plus d’informations</w:t>
        </w:r>
      </w:hyperlink>
    </w:p>
    <w:p w14:paraId="0BE6E631" w14:textId="77777777" w:rsidR="004C4B17" w:rsidRPr="000257B3" w:rsidRDefault="004C4B17" w:rsidP="004C4B17">
      <w:pPr>
        <w:rPr>
          <w:rFonts w:ascii="Trebuchet MS" w:hAnsi="Trebuchet MS" w:cs="Arial"/>
          <w:b/>
          <w:bCs/>
          <w:sz w:val="22"/>
        </w:rPr>
      </w:pPr>
    </w:p>
    <w:p w14:paraId="341995D5" w14:textId="77777777" w:rsidR="004C4B17" w:rsidRPr="000257B3" w:rsidRDefault="004C4B17" w:rsidP="004C4B17">
      <w:pPr>
        <w:rPr>
          <w:rFonts w:ascii="Trebuchet MS" w:hAnsi="Trebuchet MS" w:cs="Arial"/>
          <w:b/>
          <w:bCs/>
          <w:sz w:val="22"/>
        </w:rPr>
      </w:pPr>
      <w:r w:rsidRPr="000257B3">
        <w:rPr>
          <w:rFonts w:ascii="Trebuchet MS" w:hAnsi="Trebuchet MS" w:cs="Arial"/>
          <w:b/>
          <w:bCs/>
          <w:sz w:val="22"/>
        </w:rPr>
        <w:t>Pourquoi travailler ?</w:t>
      </w:r>
    </w:p>
    <w:p w14:paraId="5495D06A" w14:textId="77777777" w:rsidR="004C4B17" w:rsidRPr="000257B3" w:rsidRDefault="004C4B17" w:rsidP="004C4B17">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3</w:t>
      </w:r>
      <w:r w:rsidRPr="000257B3">
        <w:rPr>
          <w:rFonts w:cs="Arial"/>
          <w:i/>
          <w:iCs/>
          <w:sz w:val="22"/>
          <w:vertAlign w:val="superscript"/>
        </w:rPr>
        <w:t>ème</w:t>
      </w:r>
      <w:r w:rsidRPr="000257B3">
        <w:rPr>
          <w:rFonts w:cs="Arial"/>
          <w:i/>
          <w:iCs/>
          <w:sz w:val="22"/>
        </w:rPr>
        <w:t xml:space="preserve"> </w:t>
      </w:r>
      <w:r w:rsidRPr="000257B3">
        <w:rPr>
          <w:rFonts w:ascii="Trebuchet MS" w:hAnsi="Trebuchet MS" w:cs="Arial"/>
          <w:i/>
          <w:iCs/>
          <w:sz w:val="22"/>
        </w:rPr>
        <w:t xml:space="preserve">édition du Printemps des Humanités </w:t>
      </w:r>
    </w:p>
    <w:p w14:paraId="126949A7" w14:textId="77777777" w:rsidR="004C4B17" w:rsidRPr="000257B3" w:rsidRDefault="004C4B17" w:rsidP="004C4B17">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19 au 21 mars 2026, Aubervilliers</w:t>
      </w:r>
    </w:p>
    <w:p w14:paraId="6C3B48A8" w14:textId="77777777" w:rsidR="004C4B17" w:rsidRPr="000257B3" w:rsidRDefault="004C4B17" w:rsidP="004C4B17">
      <w:pPr>
        <w:pStyle w:val="NormalWeb"/>
        <w:spacing w:before="0" w:beforeAutospacing="0" w:after="0" w:afterAutospacing="0"/>
        <w:jc w:val="both"/>
        <w:rPr>
          <w:rFonts w:ascii="Trebuchet MS" w:hAnsi="Trebuchet MS" w:cs="Arial"/>
          <w:sz w:val="22"/>
        </w:rPr>
      </w:pPr>
      <w:hyperlink r:id="rId83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BE6B6F4" w14:textId="77777777" w:rsidR="00995921" w:rsidRPr="000257B3" w:rsidRDefault="00995921" w:rsidP="00061CF5">
      <w:pPr>
        <w:rPr>
          <w:rFonts w:ascii="Trebuchet MS" w:hAnsi="Trebuchet MS" w:cs="Arial"/>
          <w:b/>
          <w:bCs/>
          <w:sz w:val="22"/>
        </w:rPr>
      </w:pPr>
    </w:p>
    <w:p w14:paraId="6BBD082C" w14:textId="77777777" w:rsidR="00400C96" w:rsidRPr="000257B3" w:rsidRDefault="00400C96" w:rsidP="00400C96">
      <w:pPr>
        <w:rPr>
          <w:rFonts w:ascii="Trebuchet MS" w:hAnsi="Trebuchet MS" w:cs="Arial"/>
          <w:b/>
          <w:bCs/>
          <w:sz w:val="22"/>
        </w:rPr>
      </w:pPr>
      <w:r w:rsidRPr="000257B3">
        <w:rPr>
          <w:rFonts w:ascii="Trebuchet MS" w:hAnsi="Trebuchet MS" w:cs="Arial"/>
          <w:b/>
          <w:bCs/>
          <w:sz w:val="22"/>
        </w:rPr>
        <w:t>Retraite, vieillesse et classes sociales</w:t>
      </w:r>
    </w:p>
    <w:p w14:paraId="4B693ADF" w14:textId="5B3D6C83" w:rsidR="00400C96" w:rsidRPr="000257B3" w:rsidRDefault="00400C96" w:rsidP="00400C96">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Conservatoire national des arts et métiers (CNAM) </w:t>
      </w:r>
    </w:p>
    <w:p w14:paraId="1F0456C7" w14:textId="7C07ABDA" w:rsidR="00400C96" w:rsidRPr="000257B3" w:rsidRDefault="00400C96" w:rsidP="00400C96">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w:t>
      </w:r>
      <w:r w:rsidR="00E51A0C" w:rsidRPr="000257B3">
        <w:rPr>
          <w:rFonts w:ascii="Trebuchet MS" w:hAnsi="Trebuchet MS" w:cs="Arial"/>
          <w:b/>
          <w:bCs/>
          <w:sz w:val="22"/>
        </w:rPr>
        <w:t xml:space="preserve"> </w:t>
      </w:r>
      <w:r w:rsidRPr="000257B3">
        <w:rPr>
          <w:rFonts w:ascii="Trebuchet MS" w:hAnsi="Trebuchet MS" w:cs="Arial"/>
          <w:b/>
          <w:bCs/>
          <w:sz w:val="22"/>
        </w:rPr>
        <w:t>20 mars 2026, Paris</w:t>
      </w:r>
    </w:p>
    <w:p w14:paraId="0481DB00" w14:textId="6DB11E91" w:rsidR="00400C96" w:rsidRPr="000257B3" w:rsidRDefault="00400C96" w:rsidP="00400C96">
      <w:pPr>
        <w:pStyle w:val="NormalWeb"/>
        <w:spacing w:before="0" w:beforeAutospacing="0" w:after="0" w:afterAutospacing="0"/>
        <w:jc w:val="both"/>
        <w:rPr>
          <w:rFonts w:ascii="Trebuchet MS" w:hAnsi="Trebuchet MS" w:cs="Arial"/>
          <w:sz w:val="22"/>
        </w:rPr>
      </w:pPr>
      <w:hyperlink r:id="rId83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DCCD3FB" w14:textId="77777777" w:rsidR="00B80810" w:rsidRPr="000257B3" w:rsidRDefault="00B80810" w:rsidP="00061CF5">
      <w:pPr>
        <w:rPr>
          <w:rStyle w:val="Lienhypertexte"/>
          <w:rFonts w:ascii="Trebuchet MS" w:hAnsi="Trebuchet MS" w:cs="Arial"/>
          <w:color w:val="auto"/>
          <w:sz w:val="22"/>
          <w:u w:val="none"/>
        </w:rPr>
      </w:pPr>
    </w:p>
    <w:p w14:paraId="0C729154" w14:textId="77777777" w:rsidR="00B55CC9" w:rsidRPr="000257B3" w:rsidRDefault="00B55CC9" w:rsidP="00B55CC9">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Handicap, Recherche et Citoyenneté</w:t>
      </w:r>
    </w:p>
    <w:p w14:paraId="5D4E0414" w14:textId="50D0AF83" w:rsidR="00B55CC9" w:rsidRPr="000257B3" w:rsidRDefault="00B55CC9" w:rsidP="00B55CC9">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Fondation internationale de recherche appliquée sur le handicap (</w:t>
      </w:r>
      <w:proofErr w:type="spellStart"/>
      <w:r w:rsidRPr="000257B3">
        <w:rPr>
          <w:rFonts w:ascii="Trebuchet MS" w:hAnsi="Trebuchet MS" w:cs="Arial"/>
          <w:i/>
          <w:iCs/>
          <w:sz w:val="22"/>
        </w:rPr>
        <w:t>Firah</w:t>
      </w:r>
      <w:proofErr w:type="spellEnd"/>
      <w:r w:rsidRPr="000257B3">
        <w:rPr>
          <w:rFonts w:ascii="Trebuchet MS" w:hAnsi="Trebuchet MS" w:cs="Arial"/>
          <w:i/>
          <w:iCs/>
          <w:sz w:val="22"/>
        </w:rPr>
        <w:t>)</w:t>
      </w:r>
    </w:p>
    <w:p w14:paraId="14FF5EDE" w14:textId="0E67627D" w:rsidR="00B55CC9" w:rsidRPr="000257B3" w:rsidRDefault="00B55CC9" w:rsidP="00B55CC9">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24 mars 2026, Aubervilliers </w:t>
      </w:r>
    </w:p>
    <w:p w14:paraId="23E717D5" w14:textId="4425F101" w:rsidR="00B55CC9" w:rsidRPr="000257B3" w:rsidRDefault="00B55CC9" w:rsidP="00B55CC9">
      <w:pPr>
        <w:pStyle w:val="NormalWeb"/>
        <w:spacing w:before="0" w:beforeAutospacing="0" w:after="0" w:afterAutospacing="0"/>
        <w:jc w:val="both"/>
        <w:rPr>
          <w:rFonts w:ascii="Trebuchet MS" w:hAnsi="Trebuchet MS" w:cs="Arial"/>
          <w:sz w:val="22"/>
        </w:rPr>
      </w:pPr>
      <w:hyperlink r:id="rId83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205E4A0" w14:textId="77777777" w:rsidR="00B55CC9" w:rsidRPr="000257B3" w:rsidRDefault="00B55CC9" w:rsidP="00061CF5">
      <w:pPr>
        <w:rPr>
          <w:rStyle w:val="Lienhypertexte"/>
          <w:rFonts w:ascii="Trebuchet MS" w:hAnsi="Trebuchet MS" w:cs="Arial"/>
          <w:color w:val="auto"/>
          <w:sz w:val="22"/>
          <w:u w:val="none"/>
        </w:rPr>
      </w:pPr>
    </w:p>
    <w:p w14:paraId="0B1B1A8C" w14:textId="6F52AAC6" w:rsidR="00A50AEE" w:rsidRPr="000257B3" w:rsidRDefault="00A50AEE" w:rsidP="00A50AEE">
      <w:pPr>
        <w:pStyle w:val="NormalWeb"/>
        <w:spacing w:before="0" w:beforeAutospacing="0" w:after="0" w:afterAutospacing="0"/>
        <w:jc w:val="both"/>
        <w:rPr>
          <w:rFonts w:ascii="Trebuchet MS" w:hAnsi="Trebuchet MS" w:cs="Arial"/>
          <w:b/>
          <w:bCs/>
          <w:sz w:val="22"/>
        </w:rPr>
      </w:pPr>
      <w:bookmarkStart w:id="41" w:name="_Hlk222915267"/>
      <w:r w:rsidRPr="000257B3">
        <w:rPr>
          <w:rFonts w:ascii="Trebuchet MS" w:hAnsi="Trebuchet MS" w:cs="Arial"/>
          <w:b/>
          <w:bCs/>
          <w:sz w:val="22"/>
        </w:rPr>
        <w:t xml:space="preserve">Les rencontres de la longévité </w:t>
      </w:r>
    </w:p>
    <w:p w14:paraId="29D614CC" w14:textId="4DFF3468" w:rsidR="00A50AEE" w:rsidRPr="000257B3" w:rsidRDefault="00A50AEE" w:rsidP="00A50AEE">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w:t>
      </w:r>
      <w:r w:rsidR="00A42F55" w:rsidRPr="000257B3">
        <w:rPr>
          <w:rFonts w:ascii="Trebuchet MS" w:hAnsi="Trebuchet MS" w:cs="Arial"/>
          <w:i/>
          <w:iCs/>
          <w:sz w:val="22"/>
        </w:rPr>
        <w:t>le Conseil économique, social et environnemental (CESE) et le Centre international de Longévité (ILC)</w:t>
      </w:r>
    </w:p>
    <w:p w14:paraId="14E8A8D5" w14:textId="6E051F88" w:rsidR="00A50AEE" w:rsidRPr="000257B3" w:rsidRDefault="00A50AEE" w:rsidP="00A50AE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24 mars 2026, Paris </w:t>
      </w:r>
    </w:p>
    <w:p w14:paraId="3CA1BB3C" w14:textId="61FE2432" w:rsidR="00A50AEE" w:rsidRPr="000257B3" w:rsidRDefault="00A50AEE" w:rsidP="00A50AEE">
      <w:pPr>
        <w:pStyle w:val="NormalWeb"/>
        <w:spacing w:before="0" w:beforeAutospacing="0" w:after="0" w:afterAutospacing="0"/>
        <w:jc w:val="both"/>
        <w:rPr>
          <w:rFonts w:ascii="Trebuchet MS" w:hAnsi="Trebuchet MS" w:cs="Arial"/>
          <w:sz w:val="22"/>
        </w:rPr>
      </w:pPr>
      <w:hyperlink r:id="rId83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41"/>
    <w:p w14:paraId="1753F643" w14:textId="77777777" w:rsidR="00A50AEE" w:rsidRPr="000257B3" w:rsidRDefault="00A50AEE" w:rsidP="00061CF5">
      <w:pPr>
        <w:rPr>
          <w:rStyle w:val="Lienhypertexte"/>
          <w:rFonts w:ascii="Trebuchet MS" w:hAnsi="Trebuchet MS" w:cs="Arial"/>
          <w:color w:val="auto"/>
          <w:sz w:val="22"/>
          <w:u w:val="none"/>
        </w:rPr>
      </w:pPr>
    </w:p>
    <w:p w14:paraId="35762B02" w14:textId="77777777" w:rsidR="00B80810" w:rsidRPr="000257B3" w:rsidRDefault="00B80810" w:rsidP="00B8081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création comme praxis de recherche et de transformation en SHS</w:t>
      </w:r>
    </w:p>
    <w:p w14:paraId="115CCD49" w14:textId="77777777" w:rsidR="00B80810" w:rsidRPr="000257B3" w:rsidRDefault="00B80810" w:rsidP="00B8081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les jeunes chercheurs en socio-anthropologie (JCSA)</w:t>
      </w:r>
    </w:p>
    <w:p w14:paraId="303C3007" w14:textId="77777777" w:rsidR="00B80810" w:rsidRPr="000257B3" w:rsidRDefault="00B80810" w:rsidP="00B8081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25 mars 2026, Grenoble </w:t>
      </w:r>
    </w:p>
    <w:p w14:paraId="100B5377" w14:textId="77777777" w:rsidR="00B80810" w:rsidRPr="000257B3" w:rsidRDefault="00B80810" w:rsidP="00B80810">
      <w:pPr>
        <w:pStyle w:val="NormalWeb"/>
        <w:spacing w:before="0" w:beforeAutospacing="0" w:after="0" w:afterAutospacing="0"/>
        <w:jc w:val="both"/>
        <w:rPr>
          <w:rFonts w:ascii="Trebuchet MS" w:hAnsi="Trebuchet MS" w:cs="Arial"/>
          <w:sz w:val="22"/>
        </w:rPr>
      </w:pPr>
      <w:hyperlink r:id="rId83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6A2E55D" w14:textId="77777777" w:rsidR="003F540F" w:rsidRPr="000257B3" w:rsidRDefault="003F540F" w:rsidP="00061CF5">
      <w:pPr>
        <w:rPr>
          <w:rFonts w:ascii="Trebuchet MS" w:hAnsi="Trebuchet MS" w:cs="Arial"/>
          <w:sz w:val="22"/>
        </w:rPr>
      </w:pPr>
    </w:p>
    <w:p w14:paraId="0C8EDD12" w14:textId="77777777" w:rsidR="00061CF5" w:rsidRPr="000257B3" w:rsidRDefault="00061CF5" w:rsidP="00061CF5">
      <w:pPr>
        <w:rPr>
          <w:rFonts w:ascii="Trebuchet MS" w:hAnsi="Trebuchet MS" w:cs="Arial"/>
          <w:b/>
          <w:bCs/>
          <w:sz w:val="22"/>
        </w:rPr>
      </w:pPr>
      <w:bookmarkStart w:id="42" w:name="_Hlk224909330"/>
      <w:r w:rsidRPr="000257B3">
        <w:rPr>
          <w:rFonts w:ascii="Trebuchet MS" w:hAnsi="Trebuchet MS" w:cs="Arial"/>
          <w:b/>
          <w:bCs/>
          <w:sz w:val="22"/>
        </w:rPr>
        <w:t>Montrer la mort au XIX</w:t>
      </w:r>
      <w:r w:rsidRPr="000257B3">
        <w:rPr>
          <w:rFonts w:ascii="Trebuchet MS" w:hAnsi="Trebuchet MS" w:cs="Arial"/>
          <w:b/>
          <w:bCs/>
          <w:sz w:val="22"/>
          <w:vertAlign w:val="superscript"/>
        </w:rPr>
        <w:t>e</w:t>
      </w:r>
      <w:r w:rsidRPr="000257B3">
        <w:rPr>
          <w:rFonts w:ascii="Trebuchet MS" w:hAnsi="Trebuchet MS" w:cs="Arial"/>
          <w:b/>
          <w:bCs/>
          <w:sz w:val="22"/>
        </w:rPr>
        <w:t xml:space="preserve"> siècle : corps, matières, représentations</w:t>
      </w:r>
    </w:p>
    <w:p w14:paraId="5FC3B9BA" w14:textId="77777777" w:rsidR="00061CF5" w:rsidRPr="000257B3" w:rsidRDefault="00061CF5" w:rsidP="00061CF5">
      <w:pPr>
        <w:rPr>
          <w:rFonts w:ascii="Trebuchet MS" w:hAnsi="Trebuchet MS" w:cs="Arial"/>
          <w:i/>
          <w:iCs/>
          <w:sz w:val="22"/>
        </w:rPr>
      </w:pPr>
      <w:r w:rsidRPr="000257B3">
        <w:rPr>
          <w:rFonts w:ascii="Trebuchet MS" w:hAnsi="Trebuchet MS" w:cs="Arial"/>
          <w:i/>
          <w:iCs/>
          <w:sz w:val="22"/>
        </w:rPr>
        <w:t xml:space="preserve">Organisé par le Centre Alexandre Koyré « Histoire des sciences et des techniques » </w:t>
      </w:r>
    </w:p>
    <w:p w14:paraId="72B90BA1" w14:textId="77777777" w:rsidR="00061CF5" w:rsidRPr="000257B3" w:rsidRDefault="00061CF5" w:rsidP="00061CF5">
      <w:pPr>
        <w:rPr>
          <w:rFonts w:ascii="Trebuchet MS" w:hAnsi="Trebuchet MS" w:cs="Arial"/>
          <w:b/>
          <w:bCs/>
          <w:sz w:val="22"/>
        </w:rPr>
      </w:pPr>
      <w:r w:rsidRPr="000257B3">
        <w:rPr>
          <w:rFonts w:ascii="Trebuchet MS" w:hAnsi="Trebuchet MS" w:cs="Arial"/>
          <w:b/>
          <w:bCs/>
          <w:sz w:val="22"/>
        </w:rPr>
        <w:t>Le 26 mars 2026, Paris</w:t>
      </w:r>
    </w:p>
    <w:p w14:paraId="40001161" w14:textId="77777777" w:rsidR="00061CF5" w:rsidRPr="000257B3" w:rsidRDefault="00061CF5" w:rsidP="00061CF5">
      <w:pPr>
        <w:rPr>
          <w:rFonts w:ascii="Trebuchet MS" w:hAnsi="Trebuchet MS" w:cs="Arial"/>
          <w:sz w:val="22"/>
        </w:rPr>
      </w:pPr>
      <w:hyperlink r:id="rId838" w:history="1">
        <w:r w:rsidRPr="000257B3">
          <w:rPr>
            <w:rStyle w:val="Lienhypertexte"/>
            <w:rFonts w:ascii="Trebuchet MS" w:hAnsi="Trebuchet MS" w:cs="Arial"/>
            <w:sz w:val="22"/>
          </w:rPr>
          <w:t>Plus d’informations</w:t>
        </w:r>
      </w:hyperlink>
    </w:p>
    <w:p w14:paraId="198DB40F" w14:textId="77777777" w:rsidR="0060594E" w:rsidRPr="000257B3" w:rsidRDefault="0060594E" w:rsidP="0060594E">
      <w:pPr>
        <w:pStyle w:val="NormalWeb"/>
        <w:spacing w:before="0" w:beforeAutospacing="0" w:after="0" w:afterAutospacing="0"/>
        <w:jc w:val="both"/>
        <w:rPr>
          <w:rFonts w:ascii="Trebuchet MS" w:hAnsi="Trebuchet MS" w:cs="Arial"/>
          <w:b/>
          <w:bCs/>
          <w:sz w:val="22"/>
          <w:lang w:val="en-US"/>
        </w:rPr>
      </w:pPr>
    </w:p>
    <w:p w14:paraId="3FFAD1BC" w14:textId="77777777" w:rsidR="00F61ACB" w:rsidRPr="000257B3" w:rsidRDefault="00F61ACB" w:rsidP="00AA790C">
      <w:pPr>
        <w:rPr>
          <w:rFonts w:ascii="Trebuchet MS" w:hAnsi="Trebuchet MS" w:cs="Arial"/>
          <w:b/>
          <w:bCs/>
          <w:sz w:val="22"/>
        </w:rPr>
      </w:pPr>
      <w:r w:rsidRPr="000257B3">
        <w:rPr>
          <w:rFonts w:ascii="Trebuchet MS" w:hAnsi="Trebuchet MS" w:cs="Arial"/>
          <w:b/>
          <w:bCs/>
          <w:sz w:val="22"/>
        </w:rPr>
        <w:t>Éducation, socialisation, âges de la vie</w:t>
      </w:r>
    </w:p>
    <w:p w14:paraId="7F95B5BC" w14:textId="740E2BB1" w:rsidR="00F61ACB" w:rsidRPr="000257B3" w:rsidRDefault="00F61ACB" w:rsidP="00F61ACB">
      <w:pPr>
        <w:rPr>
          <w:rFonts w:ascii="Trebuchet MS" w:hAnsi="Trebuchet MS" w:cs="Arial"/>
          <w:i/>
          <w:iCs/>
          <w:sz w:val="22"/>
        </w:rPr>
      </w:pPr>
      <w:r w:rsidRPr="000257B3">
        <w:rPr>
          <w:rFonts w:ascii="Trebuchet MS" w:hAnsi="Trebuchet MS" w:cs="Arial"/>
          <w:i/>
          <w:iCs/>
          <w:sz w:val="22"/>
        </w:rPr>
        <w:t xml:space="preserve">Organisé </w:t>
      </w:r>
      <w:r w:rsidR="00C160B5" w:rsidRPr="000257B3">
        <w:rPr>
          <w:rFonts w:ascii="Trebuchet MS" w:hAnsi="Trebuchet MS" w:cs="Arial"/>
          <w:i/>
          <w:iCs/>
          <w:sz w:val="22"/>
        </w:rPr>
        <w:t>par le Centre de recherche sur les liens sociaux (CERLIS)</w:t>
      </w:r>
    </w:p>
    <w:p w14:paraId="2D69DEBD" w14:textId="594A76D8" w:rsidR="00F61ACB" w:rsidRPr="000257B3" w:rsidRDefault="00F61ACB" w:rsidP="00F61ACB">
      <w:pPr>
        <w:rPr>
          <w:rFonts w:ascii="Trebuchet MS" w:hAnsi="Trebuchet MS" w:cs="Arial"/>
          <w:b/>
          <w:bCs/>
          <w:sz w:val="22"/>
        </w:rPr>
      </w:pPr>
      <w:r w:rsidRPr="000257B3">
        <w:rPr>
          <w:rFonts w:ascii="Trebuchet MS" w:hAnsi="Trebuchet MS" w:cs="Arial"/>
          <w:b/>
          <w:bCs/>
          <w:sz w:val="22"/>
        </w:rPr>
        <w:t xml:space="preserve">Le 30 mars 2026, </w:t>
      </w:r>
      <w:r w:rsidR="00C160B5" w:rsidRPr="000257B3">
        <w:rPr>
          <w:rFonts w:ascii="Trebuchet MS" w:hAnsi="Trebuchet MS" w:cs="Arial"/>
          <w:b/>
          <w:bCs/>
          <w:sz w:val="22"/>
        </w:rPr>
        <w:t>Paris</w:t>
      </w:r>
    </w:p>
    <w:p w14:paraId="5192D2CC" w14:textId="7FD48E9E" w:rsidR="00F61ACB" w:rsidRPr="000257B3" w:rsidRDefault="00F61ACB" w:rsidP="00F61ACB">
      <w:hyperlink r:id="rId839" w:history="1">
        <w:r w:rsidRPr="000257B3">
          <w:rPr>
            <w:rStyle w:val="Lienhypertexte"/>
            <w:rFonts w:ascii="Trebuchet MS" w:hAnsi="Trebuchet MS" w:cs="Arial"/>
            <w:sz w:val="22"/>
          </w:rPr>
          <w:t>Plus d’informations</w:t>
        </w:r>
      </w:hyperlink>
    </w:p>
    <w:p w14:paraId="1E7FDB7B" w14:textId="77777777" w:rsidR="00D918DC" w:rsidRPr="000257B3" w:rsidRDefault="00D918DC" w:rsidP="00F61ACB">
      <w:pPr>
        <w:rPr>
          <w:rFonts w:ascii="Trebuchet MS" w:hAnsi="Trebuchet MS" w:cs="Arial"/>
          <w:sz w:val="22"/>
        </w:rPr>
      </w:pPr>
    </w:p>
    <w:p w14:paraId="523182DF" w14:textId="77777777" w:rsidR="00D918DC" w:rsidRPr="000257B3" w:rsidRDefault="00D918DC" w:rsidP="00D918D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La nostalgie n’est plus ce qu’elle était : Fabrique et usages de la nostalgie en cinéma et audiovisuel </w:t>
      </w:r>
    </w:p>
    <w:p w14:paraId="507698A0" w14:textId="77777777" w:rsidR="00D918DC" w:rsidRPr="000257B3" w:rsidRDefault="00D918DC" w:rsidP="00D918DC">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l’unité de recherche </w:t>
      </w:r>
      <w:proofErr w:type="spellStart"/>
      <w:r w:rsidRPr="000257B3">
        <w:rPr>
          <w:rFonts w:ascii="Trebuchet MS" w:hAnsi="Trebuchet MS" w:cs="Arial"/>
          <w:i/>
          <w:iCs/>
          <w:sz w:val="22"/>
        </w:rPr>
        <w:t>Artes</w:t>
      </w:r>
      <w:proofErr w:type="spellEnd"/>
      <w:r w:rsidRPr="000257B3">
        <w:rPr>
          <w:rFonts w:ascii="Trebuchet MS" w:hAnsi="Trebuchet MS" w:cs="Arial"/>
          <w:i/>
          <w:iCs/>
          <w:sz w:val="22"/>
        </w:rPr>
        <w:t xml:space="preserve"> de l’Université Bordeaux Montaigne </w:t>
      </w:r>
    </w:p>
    <w:p w14:paraId="70CA1660" w14:textId="77777777" w:rsidR="00D918DC" w:rsidRPr="000257B3" w:rsidRDefault="00D918DC" w:rsidP="00D918D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30 mars et 1</w:t>
      </w:r>
      <w:r w:rsidRPr="000257B3">
        <w:rPr>
          <w:rFonts w:ascii="Trebuchet MS" w:hAnsi="Trebuchet MS" w:cs="Arial"/>
          <w:b/>
          <w:bCs/>
          <w:sz w:val="22"/>
          <w:vertAlign w:val="superscript"/>
        </w:rPr>
        <w:t>er</w:t>
      </w:r>
      <w:r w:rsidRPr="000257B3">
        <w:rPr>
          <w:rFonts w:ascii="Trebuchet MS" w:hAnsi="Trebuchet MS" w:cs="Arial"/>
          <w:b/>
          <w:bCs/>
          <w:sz w:val="22"/>
        </w:rPr>
        <w:t xml:space="preserve"> avril 2026, Bordeaux</w:t>
      </w:r>
    </w:p>
    <w:p w14:paraId="13C9626E" w14:textId="77777777" w:rsidR="00D918DC" w:rsidRPr="000257B3" w:rsidRDefault="00D918DC" w:rsidP="00D918DC">
      <w:pPr>
        <w:pStyle w:val="NormalWeb"/>
        <w:spacing w:before="0" w:beforeAutospacing="0" w:after="0" w:afterAutospacing="0"/>
        <w:jc w:val="both"/>
        <w:rPr>
          <w:rFonts w:ascii="Trebuchet MS" w:hAnsi="Trebuchet MS" w:cs="Arial"/>
          <w:sz w:val="22"/>
        </w:rPr>
      </w:pPr>
      <w:hyperlink r:id="rId84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7071829" w14:textId="77777777" w:rsidR="00F61ACB" w:rsidRPr="000257B3" w:rsidRDefault="00F61ACB" w:rsidP="00AA790C">
      <w:pPr>
        <w:rPr>
          <w:rFonts w:ascii="Trebuchet MS" w:hAnsi="Trebuchet MS" w:cs="Arial"/>
          <w:b/>
          <w:bCs/>
          <w:sz w:val="22"/>
        </w:rPr>
      </w:pPr>
    </w:p>
    <w:p w14:paraId="23592309" w14:textId="77777777" w:rsidR="00B072BD" w:rsidRPr="000257B3" w:rsidRDefault="00B072BD" w:rsidP="00B072BD">
      <w:pPr>
        <w:rPr>
          <w:rFonts w:ascii="Trebuchet MS" w:hAnsi="Trebuchet MS" w:cs="Arial"/>
          <w:b/>
          <w:bCs/>
          <w:sz w:val="22"/>
        </w:rPr>
      </w:pPr>
      <w:r w:rsidRPr="000257B3">
        <w:rPr>
          <w:rFonts w:ascii="Trebuchet MS" w:hAnsi="Trebuchet MS" w:cs="Arial"/>
          <w:b/>
          <w:bCs/>
          <w:sz w:val="22"/>
        </w:rPr>
        <w:t xml:space="preserve">Normativité au féminin : entre rigueur et latitude du droit </w:t>
      </w:r>
    </w:p>
    <w:p w14:paraId="616616EF" w14:textId="5736423D" w:rsidR="00B072BD" w:rsidRPr="000257B3" w:rsidRDefault="00B072BD" w:rsidP="00B072BD">
      <w:pPr>
        <w:rPr>
          <w:rFonts w:ascii="Trebuchet MS" w:hAnsi="Trebuchet MS" w:cs="Arial"/>
          <w:i/>
          <w:iCs/>
          <w:sz w:val="22"/>
        </w:rPr>
      </w:pPr>
      <w:r w:rsidRPr="000257B3">
        <w:rPr>
          <w:rFonts w:ascii="Trebuchet MS" w:hAnsi="Trebuchet MS" w:cs="Arial"/>
          <w:i/>
          <w:iCs/>
          <w:sz w:val="22"/>
        </w:rPr>
        <w:t>Organisé par l’Association française des jeunes historiens du droit (AFJHD)</w:t>
      </w:r>
    </w:p>
    <w:p w14:paraId="248ABADF" w14:textId="09AA65F3" w:rsidR="00B072BD" w:rsidRPr="000257B3" w:rsidRDefault="00B072BD" w:rsidP="00B072BD">
      <w:pPr>
        <w:rPr>
          <w:rFonts w:ascii="Trebuchet MS" w:hAnsi="Trebuchet MS" w:cs="Arial"/>
          <w:b/>
          <w:bCs/>
          <w:sz w:val="22"/>
        </w:rPr>
      </w:pPr>
      <w:r w:rsidRPr="000257B3">
        <w:rPr>
          <w:rFonts w:ascii="Trebuchet MS" w:hAnsi="Trebuchet MS" w:cs="Arial"/>
          <w:b/>
          <w:bCs/>
          <w:sz w:val="22"/>
        </w:rPr>
        <w:t>Le 31 mars 2026, Paris</w:t>
      </w:r>
    </w:p>
    <w:p w14:paraId="792FD400" w14:textId="607D620C" w:rsidR="00B072BD" w:rsidRPr="000257B3" w:rsidRDefault="00B072BD" w:rsidP="00B072BD">
      <w:pPr>
        <w:rPr>
          <w:rFonts w:ascii="Trebuchet MS" w:hAnsi="Trebuchet MS" w:cs="Arial"/>
          <w:sz w:val="22"/>
        </w:rPr>
      </w:pPr>
      <w:hyperlink r:id="rId841" w:history="1">
        <w:r w:rsidRPr="000257B3">
          <w:rPr>
            <w:rStyle w:val="Lienhypertexte"/>
            <w:rFonts w:ascii="Trebuchet MS" w:hAnsi="Trebuchet MS" w:cs="Arial"/>
            <w:sz w:val="22"/>
          </w:rPr>
          <w:t>Plus d’informations</w:t>
        </w:r>
      </w:hyperlink>
    </w:p>
    <w:p w14:paraId="1472D397" w14:textId="77777777" w:rsidR="00B072BD" w:rsidRPr="000257B3" w:rsidRDefault="00B072BD" w:rsidP="00AA790C">
      <w:pPr>
        <w:rPr>
          <w:rFonts w:ascii="Trebuchet MS" w:hAnsi="Trebuchet MS" w:cs="Arial"/>
          <w:b/>
          <w:bCs/>
          <w:sz w:val="22"/>
        </w:rPr>
      </w:pPr>
    </w:p>
    <w:p w14:paraId="3E40784A" w14:textId="68801357" w:rsidR="00AA790C" w:rsidRPr="000257B3" w:rsidRDefault="00AA790C" w:rsidP="00AA790C">
      <w:pPr>
        <w:rPr>
          <w:rFonts w:ascii="Trebuchet MS" w:hAnsi="Trebuchet MS" w:cs="Arial"/>
          <w:b/>
          <w:bCs/>
          <w:sz w:val="22"/>
        </w:rPr>
      </w:pPr>
      <w:r w:rsidRPr="000257B3">
        <w:rPr>
          <w:rFonts w:ascii="Trebuchet MS" w:hAnsi="Trebuchet MS" w:cs="Arial"/>
          <w:b/>
          <w:bCs/>
          <w:sz w:val="22"/>
        </w:rPr>
        <w:t xml:space="preserve">Réformer le droit des majeurs protégés : Pourquoi ? Comment ? Jusqu’à quel point ? </w:t>
      </w:r>
    </w:p>
    <w:p w14:paraId="391662EB" w14:textId="7A71E0C4" w:rsidR="00AA790C" w:rsidRPr="000257B3" w:rsidRDefault="00AA790C" w:rsidP="00AA790C">
      <w:pPr>
        <w:rPr>
          <w:rFonts w:ascii="Trebuchet MS" w:hAnsi="Trebuchet MS" w:cs="Arial"/>
          <w:i/>
          <w:iCs/>
          <w:sz w:val="22"/>
        </w:rPr>
      </w:pPr>
      <w:r w:rsidRPr="000257B3">
        <w:rPr>
          <w:rFonts w:ascii="Trebuchet MS" w:hAnsi="Trebuchet MS" w:cs="Arial"/>
          <w:i/>
          <w:iCs/>
          <w:sz w:val="22"/>
        </w:rPr>
        <w:t>Organisé sous l’égide de l’Institut caennais de recherche juridique (ICREJ)</w:t>
      </w:r>
    </w:p>
    <w:p w14:paraId="2ADD9F00" w14:textId="67424055" w:rsidR="00AA790C" w:rsidRPr="000257B3" w:rsidRDefault="00AA790C" w:rsidP="00AA790C">
      <w:pPr>
        <w:rPr>
          <w:rFonts w:ascii="Trebuchet MS" w:hAnsi="Trebuchet MS" w:cs="Arial"/>
          <w:b/>
          <w:bCs/>
          <w:sz w:val="22"/>
        </w:rPr>
      </w:pPr>
      <w:r w:rsidRPr="000257B3">
        <w:rPr>
          <w:rFonts w:ascii="Trebuchet MS" w:hAnsi="Trebuchet MS" w:cs="Arial"/>
          <w:b/>
          <w:bCs/>
          <w:sz w:val="22"/>
        </w:rPr>
        <w:t>Le 31 mars 2026, Caen</w:t>
      </w:r>
    </w:p>
    <w:p w14:paraId="2271E381" w14:textId="2A13CE88" w:rsidR="00AA790C" w:rsidRPr="000257B3" w:rsidRDefault="00AA790C" w:rsidP="00D918DC">
      <w:pPr>
        <w:rPr>
          <w:rFonts w:ascii="Trebuchet MS" w:hAnsi="Trebuchet MS" w:cs="Arial"/>
          <w:sz w:val="22"/>
        </w:rPr>
      </w:pPr>
      <w:hyperlink r:id="rId842" w:history="1">
        <w:r w:rsidRPr="000257B3">
          <w:rPr>
            <w:rStyle w:val="Lienhypertexte"/>
            <w:rFonts w:ascii="Trebuchet MS" w:hAnsi="Trebuchet MS" w:cs="Arial"/>
            <w:sz w:val="22"/>
          </w:rPr>
          <w:t>Plus d’informations</w:t>
        </w:r>
      </w:hyperlink>
    </w:p>
    <w:p w14:paraId="1D428CC9" w14:textId="77777777" w:rsidR="00D41ADF" w:rsidRPr="000257B3" w:rsidRDefault="00D41ADF" w:rsidP="00D41ADF">
      <w:pPr>
        <w:pStyle w:val="NormalWeb"/>
        <w:spacing w:before="0" w:beforeAutospacing="0" w:after="0" w:afterAutospacing="0"/>
        <w:jc w:val="both"/>
        <w:rPr>
          <w:rFonts w:ascii="Trebuchet MS" w:hAnsi="Trebuchet MS" w:cs="Arial"/>
          <w:sz w:val="22"/>
        </w:rPr>
      </w:pPr>
    </w:p>
    <w:p w14:paraId="76BA26B3" w14:textId="77777777" w:rsidR="00D918DC" w:rsidRPr="000257B3" w:rsidRDefault="00D918DC" w:rsidP="00D918DC">
      <w:pPr>
        <w:rPr>
          <w:rFonts w:ascii="Trebuchet MS" w:hAnsi="Trebuchet MS" w:cs="Arial"/>
          <w:b/>
          <w:bCs/>
          <w:sz w:val="22"/>
        </w:rPr>
      </w:pPr>
      <w:r w:rsidRPr="000257B3">
        <w:rPr>
          <w:rFonts w:ascii="Trebuchet MS" w:hAnsi="Trebuchet MS" w:cs="Arial"/>
          <w:b/>
          <w:bCs/>
          <w:sz w:val="22"/>
        </w:rPr>
        <w:t>Autisme et genre : changeons de regard</w:t>
      </w:r>
    </w:p>
    <w:p w14:paraId="5E6B87E7" w14:textId="77777777" w:rsidR="00D918DC" w:rsidRPr="000257B3" w:rsidRDefault="00D918DC" w:rsidP="00D918DC">
      <w:pPr>
        <w:rPr>
          <w:rFonts w:ascii="Trebuchet MS" w:hAnsi="Trebuchet MS" w:cs="Arial"/>
          <w:i/>
          <w:iCs/>
          <w:sz w:val="22"/>
        </w:rPr>
      </w:pPr>
      <w:r w:rsidRPr="000257B3">
        <w:rPr>
          <w:rFonts w:ascii="Trebuchet MS" w:hAnsi="Trebuchet MS" w:cs="Arial"/>
          <w:i/>
          <w:iCs/>
          <w:sz w:val="22"/>
        </w:rPr>
        <w:t>Organisé par l’Université de Montpellier</w:t>
      </w:r>
    </w:p>
    <w:p w14:paraId="5E4991E4" w14:textId="77777777" w:rsidR="00D918DC" w:rsidRPr="000257B3" w:rsidRDefault="00D918DC" w:rsidP="00D918DC">
      <w:pPr>
        <w:rPr>
          <w:rFonts w:ascii="Trebuchet MS" w:hAnsi="Trebuchet MS" w:cs="Arial"/>
          <w:b/>
          <w:bCs/>
          <w:sz w:val="22"/>
        </w:rPr>
      </w:pPr>
      <w:r w:rsidRPr="000257B3">
        <w:rPr>
          <w:rFonts w:ascii="Trebuchet MS" w:hAnsi="Trebuchet MS" w:cs="Arial"/>
          <w:b/>
          <w:bCs/>
          <w:sz w:val="22"/>
        </w:rPr>
        <w:t>Le 31 mars 2026, Montpellier</w:t>
      </w:r>
    </w:p>
    <w:p w14:paraId="476EC406" w14:textId="77777777" w:rsidR="00D918DC" w:rsidRPr="000257B3" w:rsidRDefault="00D918DC" w:rsidP="00D918DC">
      <w:pPr>
        <w:rPr>
          <w:rFonts w:ascii="Trebuchet MS" w:hAnsi="Trebuchet MS" w:cs="Arial"/>
          <w:sz w:val="22"/>
        </w:rPr>
      </w:pPr>
      <w:hyperlink r:id="rId843" w:history="1">
        <w:r w:rsidRPr="000257B3">
          <w:rPr>
            <w:rStyle w:val="Lienhypertexte"/>
            <w:rFonts w:ascii="Trebuchet MS" w:hAnsi="Trebuchet MS" w:cs="Arial"/>
            <w:sz w:val="22"/>
          </w:rPr>
          <w:t>Plus d’informations</w:t>
        </w:r>
      </w:hyperlink>
    </w:p>
    <w:p w14:paraId="75C3E1CB" w14:textId="77777777" w:rsidR="00D918DC" w:rsidRPr="000257B3" w:rsidRDefault="00D918DC" w:rsidP="00D41ADF">
      <w:pPr>
        <w:pStyle w:val="NormalWeb"/>
        <w:spacing w:before="0" w:beforeAutospacing="0" w:after="0" w:afterAutospacing="0"/>
        <w:jc w:val="both"/>
        <w:rPr>
          <w:rFonts w:ascii="Trebuchet MS" w:hAnsi="Trebuchet MS" w:cs="Arial"/>
          <w:sz w:val="22"/>
        </w:rPr>
      </w:pPr>
    </w:p>
    <w:p w14:paraId="1D1FB4B7" w14:textId="77777777" w:rsidR="00D41ADF" w:rsidRPr="000257B3" w:rsidRDefault="00D41ADF" w:rsidP="00D41ADF">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LOng</w:t>
      </w:r>
      <w:proofErr w:type="spellEnd"/>
      <w:r w:rsidRPr="000257B3">
        <w:rPr>
          <w:rFonts w:ascii="Trebuchet MS" w:hAnsi="Trebuchet MS" w:cs="Arial"/>
          <w:b/>
          <w:bCs/>
          <w:sz w:val="22"/>
        </w:rPr>
        <w:t xml:space="preserve">-Run Dynamics in </w:t>
      </w:r>
      <w:proofErr w:type="spellStart"/>
      <w:r w:rsidRPr="000257B3">
        <w:rPr>
          <w:rFonts w:ascii="Trebuchet MS" w:hAnsi="Trebuchet MS" w:cs="Arial"/>
          <w:b/>
          <w:bCs/>
          <w:sz w:val="22"/>
        </w:rPr>
        <w:t>Economics</w:t>
      </w:r>
      <w:proofErr w:type="spellEnd"/>
      <w:r w:rsidRPr="000257B3">
        <w:rPr>
          <w:rFonts w:ascii="Trebuchet MS" w:hAnsi="Trebuchet MS" w:cs="Arial"/>
          <w:b/>
          <w:bCs/>
          <w:sz w:val="22"/>
        </w:rPr>
        <w:t xml:space="preserve"> (LORDE)</w:t>
      </w:r>
    </w:p>
    <w:p w14:paraId="6464A513" w14:textId="77777777" w:rsidR="00D41ADF" w:rsidRPr="000257B3" w:rsidRDefault="00D41ADF" w:rsidP="00D41AD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6th </w:t>
      </w:r>
      <w:proofErr w:type="spellStart"/>
      <w:r w:rsidRPr="000257B3">
        <w:rPr>
          <w:rFonts w:ascii="Trebuchet MS" w:hAnsi="Trebuchet MS" w:cs="Arial"/>
          <w:i/>
          <w:iCs/>
          <w:sz w:val="22"/>
        </w:rPr>
        <w:t>edition</w:t>
      </w:r>
      <w:proofErr w:type="spellEnd"/>
      <w:r w:rsidRPr="000257B3">
        <w:rPr>
          <w:rFonts w:ascii="Trebuchet MS" w:hAnsi="Trebuchet MS" w:cs="Arial"/>
          <w:i/>
          <w:iCs/>
          <w:sz w:val="22"/>
        </w:rPr>
        <w:t xml:space="preserve"> of the </w:t>
      </w:r>
      <w:proofErr w:type="spellStart"/>
      <w:r w:rsidRPr="000257B3">
        <w:rPr>
          <w:rFonts w:ascii="Trebuchet MS" w:hAnsi="Trebuchet MS" w:cs="Arial"/>
          <w:i/>
          <w:iCs/>
          <w:sz w:val="22"/>
        </w:rPr>
        <w:t>LOng</w:t>
      </w:r>
      <w:proofErr w:type="spellEnd"/>
      <w:r w:rsidRPr="000257B3">
        <w:rPr>
          <w:rFonts w:ascii="Trebuchet MS" w:hAnsi="Trebuchet MS" w:cs="Arial"/>
          <w:i/>
          <w:iCs/>
          <w:sz w:val="22"/>
        </w:rPr>
        <w:t xml:space="preserve">-Run Dynamics in </w:t>
      </w:r>
      <w:proofErr w:type="spellStart"/>
      <w:r w:rsidRPr="000257B3">
        <w:rPr>
          <w:rFonts w:ascii="Trebuchet MS" w:hAnsi="Trebuchet MS" w:cs="Arial"/>
          <w:i/>
          <w:iCs/>
          <w:sz w:val="22"/>
        </w:rPr>
        <w:t>Economics</w:t>
      </w:r>
      <w:proofErr w:type="spellEnd"/>
      <w:r w:rsidRPr="000257B3">
        <w:rPr>
          <w:rFonts w:ascii="Trebuchet MS" w:hAnsi="Trebuchet MS" w:cs="Arial"/>
          <w:i/>
          <w:iCs/>
          <w:sz w:val="22"/>
        </w:rPr>
        <w:t xml:space="preserve"> Workshop</w:t>
      </w:r>
    </w:p>
    <w:p w14:paraId="041DA685" w14:textId="77777777" w:rsidR="00D41ADF" w:rsidRPr="000257B3" w:rsidRDefault="00D41ADF" w:rsidP="00D41ADF">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31 mars au 2 avril 2026, Lille</w:t>
      </w:r>
    </w:p>
    <w:p w14:paraId="0089DCEA" w14:textId="77777777" w:rsidR="00D41ADF" w:rsidRPr="000257B3" w:rsidRDefault="00D41ADF" w:rsidP="00D41ADF">
      <w:pPr>
        <w:pStyle w:val="NormalWeb"/>
        <w:spacing w:before="0" w:beforeAutospacing="0" w:after="0" w:afterAutospacing="0"/>
        <w:jc w:val="both"/>
        <w:rPr>
          <w:rFonts w:ascii="Trebuchet MS" w:hAnsi="Trebuchet MS" w:cs="Arial"/>
          <w:sz w:val="22"/>
        </w:rPr>
      </w:pPr>
      <w:hyperlink r:id="rId84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75BD0A0" w14:textId="77777777" w:rsidR="00EC6351" w:rsidRPr="000257B3" w:rsidRDefault="00EC6351" w:rsidP="00D41ADF">
      <w:pPr>
        <w:pStyle w:val="NormalWeb"/>
        <w:spacing w:before="0" w:beforeAutospacing="0" w:after="0" w:afterAutospacing="0"/>
        <w:jc w:val="both"/>
        <w:rPr>
          <w:rFonts w:ascii="Trebuchet MS" w:hAnsi="Trebuchet MS" w:cs="Arial"/>
          <w:sz w:val="22"/>
        </w:rPr>
      </w:pPr>
    </w:p>
    <w:p w14:paraId="0AA365D7" w14:textId="77777777" w:rsidR="00EC6351" w:rsidRPr="000257B3" w:rsidRDefault="00EC6351" w:rsidP="00EC6351">
      <w:pPr>
        <w:rPr>
          <w:rFonts w:ascii="Trebuchet MS" w:hAnsi="Trebuchet MS" w:cs="Arial"/>
          <w:b/>
          <w:bCs/>
          <w:sz w:val="22"/>
        </w:rPr>
      </w:pPr>
      <w:r w:rsidRPr="000257B3">
        <w:rPr>
          <w:rFonts w:ascii="Trebuchet MS" w:hAnsi="Trebuchet MS" w:cs="Arial"/>
          <w:b/>
          <w:bCs/>
          <w:sz w:val="22"/>
        </w:rPr>
        <w:t xml:space="preserve">Recherches et démarches participatives : quels apports des personnes professionnelles d’appui à la recherche ? </w:t>
      </w:r>
    </w:p>
    <w:p w14:paraId="3986A9D8" w14:textId="77777777" w:rsidR="00EC6351" w:rsidRPr="000257B3" w:rsidRDefault="00EC6351" w:rsidP="00EC6351">
      <w:pPr>
        <w:rPr>
          <w:rFonts w:ascii="Trebuchet MS" w:hAnsi="Trebuchet MS" w:cs="Arial"/>
          <w:i/>
          <w:iCs/>
          <w:sz w:val="22"/>
        </w:rPr>
      </w:pPr>
      <w:r w:rsidRPr="000257B3">
        <w:rPr>
          <w:rFonts w:ascii="Trebuchet MS" w:hAnsi="Trebuchet MS" w:cs="Arial"/>
          <w:i/>
          <w:iCs/>
          <w:sz w:val="22"/>
        </w:rPr>
        <w:t xml:space="preserve">Organisé dans le cadre du projet </w:t>
      </w:r>
      <w:proofErr w:type="spellStart"/>
      <w:r w:rsidRPr="000257B3">
        <w:rPr>
          <w:rFonts w:ascii="Trebuchet MS" w:hAnsi="Trebuchet MS" w:cs="Arial"/>
          <w:i/>
          <w:iCs/>
          <w:sz w:val="22"/>
        </w:rPr>
        <w:t>RésIn</w:t>
      </w:r>
      <w:proofErr w:type="spellEnd"/>
      <w:r w:rsidRPr="000257B3">
        <w:rPr>
          <w:rFonts w:ascii="Trebuchet MS" w:hAnsi="Trebuchet MS" w:cs="Arial"/>
          <w:i/>
          <w:iCs/>
          <w:sz w:val="22"/>
        </w:rPr>
        <w:t xml:space="preserve"> (Université Paris Cité et Sciences Po) </w:t>
      </w:r>
    </w:p>
    <w:p w14:paraId="7E2E9AE8" w14:textId="77777777" w:rsidR="00EC6351" w:rsidRPr="000257B3" w:rsidRDefault="00EC6351" w:rsidP="00EC635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w:t>
      </w:r>
      <w:r w:rsidRPr="000257B3">
        <w:rPr>
          <w:rFonts w:ascii="Trebuchet MS" w:hAnsi="Trebuchet MS" w:cs="Arial"/>
          <w:b/>
          <w:bCs/>
          <w:sz w:val="22"/>
          <w:vertAlign w:val="superscript"/>
        </w:rPr>
        <w:t>er</w:t>
      </w:r>
      <w:r w:rsidRPr="000257B3">
        <w:rPr>
          <w:rFonts w:ascii="Trebuchet MS" w:hAnsi="Trebuchet MS" w:cs="Arial"/>
          <w:b/>
          <w:bCs/>
          <w:sz w:val="22"/>
        </w:rPr>
        <w:t xml:space="preserve"> avril 2026, Paris</w:t>
      </w:r>
    </w:p>
    <w:p w14:paraId="0187CD45" w14:textId="5524FB51" w:rsidR="007A077D" w:rsidRPr="000257B3" w:rsidRDefault="00EC6351" w:rsidP="00D41ADF">
      <w:pPr>
        <w:pStyle w:val="NormalWeb"/>
        <w:spacing w:before="0" w:beforeAutospacing="0" w:after="0" w:afterAutospacing="0"/>
        <w:jc w:val="both"/>
        <w:rPr>
          <w:rFonts w:ascii="Trebuchet MS" w:hAnsi="Trebuchet MS" w:cs="Arial"/>
          <w:sz w:val="22"/>
        </w:rPr>
      </w:pPr>
      <w:hyperlink r:id="rId84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8BFD3F5" w14:textId="77777777" w:rsidR="00EC6351" w:rsidRPr="000257B3" w:rsidRDefault="00EC6351" w:rsidP="00D41ADF">
      <w:pPr>
        <w:pStyle w:val="NormalWeb"/>
        <w:spacing w:before="0" w:beforeAutospacing="0" w:after="0" w:afterAutospacing="0"/>
        <w:jc w:val="both"/>
        <w:rPr>
          <w:rFonts w:ascii="Trebuchet MS" w:hAnsi="Trebuchet MS" w:cs="Arial"/>
          <w:sz w:val="22"/>
        </w:rPr>
      </w:pPr>
    </w:p>
    <w:p w14:paraId="6506E054" w14:textId="0390CA3F" w:rsidR="000B051B" w:rsidRPr="000257B3" w:rsidRDefault="000B051B" w:rsidP="000B051B">
      <w:pPr>
        <w:pStyle w:val="NormalWeb"/>
        <w:spacing w:before="0" w:beforeAutospacing="0" w:after="0" w:afterAutospacing="0"/>
        <w:jc w:val="both"/>
        <w:rPr>
          <w:rFonts w:ascii="Trebuchet MS" w:hAnsi="Trebuchet MS" w:cs="Arial"/>
          <w:b/>
          <w:bCs/>
          <w:sz w:val="22"/>
          <w:lang w:val="en-US"/>
        </w:rPr>
      </w:pPr>
      <w:proofErr w:type="spellStart"/>
      <w:r w:rsidRPr="000257B3">
        <w:rPr>
          <w:rFonts w:ascii="Trebuchet MS" w:hAnsi="Trebuchet MS" w:cs="Arial"/>
          <w:b/>
          <w:bCs/>
          <w:sz w:val="22"/>
          <w:lang w:val="en-US"/>
        </w:rPr>
        <w:lastRenderedPageBreak/>
        <w:t>Journées</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Vieillissement</w:t>
      </w:r>
      <w:proofErr w:type="spellEnd"/>
      <w:r w:rsidRPr="000257B3">
        <w:rPr>
          <w:rFonts w:ascii="Trebuchet MS" w:hAnsi="Trebuchet MS" w:cs="Arial"/>
          <w:b/>
          <w:bCs/>
          <w:sz w:val="22"/>
          <w:lang w:val="en-US"/>
        </w:rPr>
        <w:t xml:space="preserve"> et </w:t>
      </w:r>
      <w:proofErr w:type="spellStart"/>
      <w:r w:rsidRPr="000257B3">
        <w:rPr>
          <w:rFonts w:ascii="Trebuchet MS" w:hAnsi="Trebuchet MS" w:cs="Arial"/>
          <w:b/>
          <w:bCs/>
          <w:sz w:val="22"/>
          <w:lang w:val="en-US"/>
        </w:rPr>
        <w:t>Maintien</w:t>
      </w:r>
      <w:proofErr w:type="spellEnd"/>
      <w:r w:rsidRPr="000257B3">
        <w:rPr>
          <w:rFonts w:ascii="Trebuchet MS" w:hAnsi="Trebuchet MS" w:cs="Arial"/>
          <w:b/>
          <w:bCs/>
          <w:sz w:val="22"/>
          <w:lang w:val="en-US"/>
        </w:rPr>
        <w:t xml:space="preserve"> de </w:t>
      </w:r>
      <w:proofErr w:type="spellStart"/>
      <w:r w:rsidRPr="000257B3">
        <w:rPr>
          <w:rFonts w:ascii="Trebuchet MS" w:hAnsi="Trebuchet MS" w:cs="Arial"/>
          <w:b/>
          <w:bCs/>
          <w:sz w:val="22"/>
          <w:lang w:val="en-US"/>
        </w:rPr>
        <w:t>l’Autonomie</w:t>
      </w:r>
      <w:proofErr w:type="spellEnd"/>
      <w:r w:rsidRPr="000257B3">
        <w:rPr>
          <w:rFonts w:ascii="Trebuchet MS" w:hAnsi="Trebuchet MS" w:cs="Arial"/>
          <w:b/>
          <w:bCs/>
          <w:sz w:val="22"/>
          <w:lang w:val="en-US"/>
        </w:rPr>
        <w:t xml:space="preserve"> (JVMA) </w:t>
      </w:r>
    </w:p>
    <w:p w14:paraId="7F6841AF" w14:textId="7D7AA488" w:rsidR="000B051B" w:rsidRPr="000257B3" w:rsidRDefault="000B051B" w:rsidP="000B051B">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7</w:t>
      </w:r>
      <w:r w:rsidRPr="000257B3">
        <w:rPr>
          <w:rFonts w:ascii="Trebuchet MS" w:hAnsi="Trebuchet MS" w:cs="Arial"/>
          <w:i/>
          <w:iCs/>
          <w:sz w:val="22"/>
          <w:vertAlign w:val="superscript"/>
        </w:rPr>
        <w:t>ème</w:t>
      </w:r>
      <w:r w:rsidRPr="000257B3">
        <w:rPr>
          <w:rFonts w:ascii="Trebuchet MS" w:hAnsi="Trebuchet MS" w:cs="Arial"/>
          <w:i/>
          <w:iCs/>
          <w:sz w:val="22"/>
        </w:rPr>
        <w:t xml:space="preserve"> édition des « Journées Vieillissement et Maintien de l’Autonomie » </w:t>
      </w:r>
    </w:p>
    <w:p w14:paraId="76FD9623" w14:textId="69305CE2" w:rsidR="000B051B" w:rsidRPr="000257B3" w:rsidRDefault="000B051B" w:rsidP="000B051B">
      <w:pPr>
        <w:pStyle w:val="NormalWeb"/>
        <w:spacing w:before="0" w:beforeAutospacing="0" w:after="0" w:afterAutospacing="0"/>
        <w:jc w:val="both"/>
        <w:rPr>
          <w:rFonts w:ascii="Trebuchet MS" w:hAnsi="Trebuchet MS" w:cs="Arial"/>
          <w:b/>
          <w:bCs/>
          <w:sz w:val="22"/>
        </w:rPr>
      </w:pPr>
      <w:proofErr w:type="gramStart"/>
      <w:r w:rsidRPr="000257B3">
        <w:rPr>
          <w:rFonts w:ascii="Trebuchet MS" w:hAnsi="Trebuchet MS" w:cs="Arial"/>
          <w:b/>
          <w:bCs/>
          <w:sz w:val="22"/>
        </w:rPr>
        <w:t>Les 1</w:t>
      </w:r>
      <w:r w:rsidRPr="000257B3">
        <w:rPr>
          <w:rFonts w:ascii="Trebuchet MS" w:hAnsi="Trebuchet MS" w:cs="Arial"/>
          <w:b/>
          <w:bCs/>
          <w:sz w:val="22"/>
          <w:vertAlign w:val="superscript"/>
        </w:rPr>
        <w:t>er</w:t>
      </w:r>
      <w:proofErr w:type="gramEnd"/>
      <w:r w:rsidRPr="000257B3">
        <w:rPr>
          <w:rFonts w:ascii="Trebuchet MS" w:hAnsi="Trebuchet MS" w:cs="Arial"/>
          <w:b/>
          <w:bCs/>
          <w:sz w:val="22"/>
        </w:rPr>
        <w:t xml:space="preserve"> et 2 avril 2026, Tours</w:t>
      </w:r>
    </w:p>
    <w:p w14:paraId="7975C2D5" w14:textId="15CC10B7" w:rsidR="000B051B" w:rsidRPr="000257B3" w:rsidRDefault="000B051B" w:rsidP="000B051B">
      <w:pPr>
        <w:pStyle w:val="NormalWeb"/>
        <w:spacing w:before="0" w:beforeAutospacing="0" w:after="0" w:afterAutospacing="0"/>
        <w:jc w:val="both"/>
        <w:rPr>
          <w:rFonts w:ascii="Trebuchet MS" w:hAnsi="Trebuchet MS" w:cs="Arial"/>
          <w:sz w:val="22"/>
        </w:rPr>
      </w:pPr>
      <w:hyperlink r:id="rId84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D02F63D" w14:textId="77777777" w:rsidR="000B051B" w:rsidRPr="000257B3" w:rsidRDefault="000B051B" w:rsidP="00D41ADF">
      <w:pPr>
        <w:pStyle w:val="NormalWeb"/>
        <w:spacing w:before="0" w:beforeAutospacing="0" w:after="0" w:afterAutospacing="0"/>
        <w:jc w:val="both"/>
        <w:rPr>
          <w:rFonts w:ascii="Trebuchet MS" w:hAnsi="Trebuchet MS" w:cs="Arial"/>
          <w:sz w:val="22"/>
        </w:rPr>
      </w:pPr>
    </w:p>
    <w:p w14:paraId="0F5143FB" w14:textId="7DF13A03" w:rsidR="007A077D" w:rsidRPr="000257B3" w:rsidRDefault="007A077D" w:rsidP="007A077D">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Et la sexualité après 80 ans ?</w:t>
      </w:r>
    </w:p>
    <w:p w14:paraId="3BA99B72" w14:textId="0F106282" w:rsidR="007A077D" w:rsidRPr="000257B3" w:rsidRDefault="007A077D" w:rsidP="007A077D">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Société Française de Gériatrie et Gérontologie</w:t>
      </w:r>
    </w:p>
    <w:p w14:paraId="74BD4525" w14:textId="4BB0B135" w:rsidR="007A077D" w:rsidRPr="000257B3" w:rsidRDefault="007A077D" w:rsidP="007A077D">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 avril 2026, Paris (hybride)</w:t>
      </w:r>
    </w:p>
    <w:p w14:paraId="1C128964" w14:textId="6CBD84D4" w:rsidR="007A077D" w:rsidRPr="000257B3" w:rsidRDefault="007A077D" w:rsidP="007A077D">
      <w:pPr>
        <w:pStyle w:val="NormalWeb"/>
        <w:spacing w:before="0" w:beforeAutospacing="0" w:after="0" w:afterAutospacing="0"/>
        <w:jc w:val="both"/>
        <w:rPr>
          <w:rFonts w:ascii="Trebuchet MS" w:hAnsi="Trebuchet MS" w:cs="Arial"/>
          <w:sz w:val="22"/>
        </w:rPr>
      </w:pPr>
      <w:hyperlink r:id="rId84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C68F17F" w14:textId="77777777" w:rsidR="00D41ADF" w:rsidRPr="000257B3" w:rsidRDefault="00D41ADF" w:rsidP="0060594E">
      <w:pPr>
        <w:pStyle w:val="NormalWeb"/>
        <w:spacing w:before="0" w:beforeAutospacing="0" w:after="0" w:afterAutospacing="0"/>
        <w:jc w:val="both"/>
        <w:rPr>
          <w:rFonts w:ascii="Trebuchet MS" w:hAnsi="Trebuchet MS" w:cs="Arial"/>
          <w:b/>
          <w:bCs/>
          <w:sz w:val="22"/>
          <w:lang w:val="en-US"/>
        </w:rPr>
      </w:pPr>
    </w:p>
    <w:p w14:paraId="6C416948" w14:textId="77777777" w:rsidR="0060594E" w:rsidRPr="000257B3" w:rsidRDefault="0060594E" w:rsidP="0060594E">
      <w:pPr>
        <w:pStyle w:val="NormalWeb"/>
        <w:spacing w:before="0" w:beforeAutospacing="0" w:after="0" w:afterAutospacing="0"/>
        <w:jc w:val="both"/>
        <w:rPr>
          <w:rFonts w:ascii="Trebuchet MS" w:hAnsi="Trebuchet MS" w:cs="Arial"/>
          <w:b/>
          <w:bCs/>
          <w:sz w:val="22"/>
          <w:lang w:val="en-US"/>
        </w:rPr>
      </w:pPr>
      <w:proofErr w:type="spellStart"/>
      <w:r w:rsidRPr="000257B3">
        <w:rPr>
          <w:rFonts w:ascii="Trebuchet MS" w:hAnsi="Trebuchet MS" w:cs="Arial"/>
          <w:b/>
          <w:bCs/>
          <w:sz w:val="22"/>
          <w:lang w:val="en-US"/>
        </w:rPr>
        <w:t>L’entraînement</w:t>
      </w:r>
      <w:proofErr w:type="spellEnd"/>
      <w:r w:rsidRPr="000257B3">
        <w:rPr>
          <w:rFonts w:ascii="Trebuchet MS" w:hAnsi="Trebuchet MS" w:cs="Arial"/>
          <w:b/>
          <w:bCs/>
          <w:sz w:val="22"/>
          <w:lang w:val="en-US"/>
        </w:rPr>
        <w:t xml:space="preserve"> et le coaching de </w:t>
      </w:r>
      <w:proofErr w:type="spellStart"/>
      <w:r w:rsidRPr="000257B3">
        <w:rPr>
          <w:rFonts w:ascii="Trebuchet MS" w:hAnsi="Trebuchet MS" w:cs="Arial"/>
          <w:b/>
          <w:bCs/>
          <w:sz w:val="22"/>
          <w:lang w:val="en-US"/>
        </w:rPr>
        <w:t>demain</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Réflexions</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pluridisciplinaires</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autour</w:t>
      </w:r>
      <w:proofErr w:type="spellEnd"/>
      <w:r w:rsidRPr="000257B3">
        <w:rPr>
          <w:rFonts w:ascii="Trebuchet MS" w:hAnsi="Trebuchet MS" w:cs="Arial"/>
          <w:b/>
          <w:bCs/>
          <w:sz w:val="22"/>
          <w:lang w:val="en-US"/>
        </w:rPr>
        <w:t xml:space="preserve"> des </w:t>
      </w:r>
      <w:proofErr w:type="spellStart"/>
      <w:r w:rsidRPr="000257B3">
        <w:rPr>
          <w:rFonts w:ascii="Trebuchet MS" w:hAnsi="Trebuchet MS" w:cs="Arial"/>
          <w:b/>
          <w:bCs/>
          <w:sz w:val="22"/>
          <w:lang w:val="en-US"/>
        </w:rPr>
        <w:t>préoccupations</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sportives</w:t>
      </w:r>
      <w:proofErr w:type="spellEnd"/>
    </w:p>
    <w:p w14:paraId="2470D416" w14:textId="77777777" w:rsidR="0060594E" w:rsidRPr="000257B3" w:rsidRDefault="0060594E" w:rsidP="0060594E">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laboratoire « Culture, Sport, Santé, Société » (C3S) </w:t>
      </w:r>
    </w:p>
    <w:p w14:paraId="17851D3F" w14:textId="77777777" w:rsidR="0060594E" w:rsidRPr="000257B3" w:rsidRDefault="0060594E" w:rsidP="0060594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 et 3 avril 2026, Besançon</w:t>
      </w:r>
    </w:p>
    <w:p w14:paraId="68BFB7C6" w14:textId="77777777" w:rsidR="0060594E" w:rsidRPr="000257B3" w:rsidRDefault="0060594E" w:rsidP="0060594E">
      <w:pPr>
        <w:pStyle w:val="NormalWeb"/>
        <w:spacing w:before="0" w:beforeAutospacing="0" w:after="0" w:afterAutospacing="0"/>
        <w:jc w:val="both"/>
        <w:rPr>
          <w:rFonts w:ascii="Trebuchet MS" w:hAnsi="Trebuchet MS" w:cs="Arial"/>
          <w:sz w:val="22"/>
        </w:rPr>
      </w:pPr>
      <w:hyperlink r:id="rId84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35BD7E7" w14:textId="77777777" w:rsidR="00B80810" w:rsidRPr="000257B3" w:rsidRDefault="00B80810" w:rsidP="0060594E">
      <w:pPr>
        <w:pStyle w:val="NormalWeb"/>
        <w:spacing w:before="0" w:beforeAutospacing="0" w:after="0" w:afterAutospacing="0"/>
        <w:jc w:val="both"/>
        <w:rPr>
          <w:rFonts w:ascii="Trebuchet MS" w:hAnsi="Trebuchet MS" w:cs="Arial"/>
          <w:sz w:val="22"/>
        </w:rPr>
      </w:pPr>
    </w:p>
    <w:p w14:paraId="3CA5C185" w14:textId="77777777" w:rsidR="00D918DC" w:rsidRPr="000257B3" w:rsidRDefault="00D918DC" w:rsidP="00D918D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Prévention, promotion de la santé et amélioration des conditions de travail</w:t>
      </w:r>
    </w:p>
    <w:p w14:paraId="3DFDE2C2" w14:textId="77777777" w:rsidR="00D918DC" w:rsidRPr="000257B3" w:rsidRDefault="00D918DC" w:rsidP="00D918DC">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d'Études Sociologiques sur la Construction et la Reproduction Sociales (LESCORES) et la MSH de Clermont-Ferrand</w:t>
      </w:r>
    </w:p>
    <w:p w14:paraId="4FF10557" w14:textId="77777777" w:rsidR="00D918DC" w:rsidRPr="000257B3" w:rsidRDefault="00D918DC" w:rsidP="00D918D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 et 3 avril 2026, Clermont-Ferrand</w:t>
      </w:r>
    </w:p>
    <w:p w14:paraId="6C66C4C7" w14:textId="77777777" w:rsidR="00D918DC" w:rsidRPr="000257B3" w:rsidRDefault="00D918DC" w:rsidP="00D918DC">
      <w:pPr>
        <w:pStyle w:val="NormalWeb"/>
        <w:spacing w:before="0" w:beforeAutospacing="0" w:after="0" w:afterAutospacing="0"/>
        <w:jc w:val="both"/>
        <w:rPr>
          <w:rFonts w:ascii="Trebuchet MS" w:hAnsi="Trebuchet MS" w:cs="Arial"/>
          <w:sz w:val="22"/>
        </w:rPr>
      </w:pPr>
      <w:hyperlink r:id="rId84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E8E8588" w14:textId="77777777" w:rsidR="00D918DC" w:rsidRPr="000257B3" w:rsidRDefault="00D918DC" w:rsidP="0060594E">
      <w:pPr>
        <w:pStyle w:val="NormalWeb"/>
        <w:spacing w:before="0" w:beforeAutospacing="0" w:after="0" w:afterAutospacing="0"/>
        <w:jc w:val="both"/>
        <w:rPr>
          <w:rFonts w:ascii="Trebuchet MS" w:hAnsi="Trebuchet MS" w:cs="Arial"/>
          <w:sz w:val="22"/>
        </w:rPr>
      </w:pPr>
    </w:p>
    <w:p w14:paraId="3FCD4279" w14:textId="77777777" w:rsidR="00A53508" w:rsidRPr="000257B3" w:rsidRDefault="00A53508" w:rsidP="00A5350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Réseaux personnels des personnes accompagnées en ESSMS</w:t>
      </w:r>
    </w:p>
    <w:p w14:paraId="5BCC1685" w14:textId="05F7DB80" w:rsidR="00A53508" w:rsidRPr="000257B3" w:rsidRDefault="00A53508" w:rsidP="00A5350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Organisée dans le cadre du séminaire commun « Savoirs, Réseaux et Médiations » &amp; « Usages, Techniques et Marchés » du </w:t>
      </w:r>
      <w:proofErr w:type="spellStart"/>
      <w:r w:rsidRPr="000257B3">
        <w:rPr>
          <w:rFonts w:ascii="Trebuchet MS" w:hAnsi="Trebuchet MS" w:cs="Arial"/>
          <w:i/>
          <w:iCs/>
          <w:sz w:val="22"/>
        </w:rPr>
        <w:t>LabEx</w:t>
      </w:r>
      <w:proofErr w:type="spellEnd"/>
      <w:r w:rsidRPr="000257B3">
        <w:rPr>
          <w:rFonts w:ascii="Trebuchet MS" w:hAnsi="Trebuchet MS" w:cs="Arial"/>
          <w:i/>
          <w:iCs/>
          <w:sz w:val="22"/>
        </w:rPr>
        <w:t xml:space="preserve"> SMS</w:t>
      </w:r>
    </w:p>
    <w:p w14:paraId="6F690FB5" w14:textId="0DDFBFC1" w:rsidR="00A53508" w:rsidRPr="000257B3" w:rsidRDefault="00A53508" w:rsidP="00A5350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3 avril 2026, Toulouse</w:t>
      </w:r>
    </w:p>
    <w:p w14:paraId="2C8C876B" w14:textId="414759F9" w:rsidR="00A53508" w:rsidRPr="000257B3" w:rsidRDefault="00A53508" w:rsidP="00A53508">
      <w:pPr>
        <w:pStyle w:val="NormalWeb"/>
        <w:spacing w:before="0" w:beforeAutospacing="0" w:after="0" w:afterAutospacing="0"/>
        <w:jc w:val="both"/>
        <w:rPr>
          <w:rFonts w:ascii="Trebuchet MS" w:hAnsi="Trebuchet MS" w:cs="Arial"/>
          <w:sz w:val="22"/>
        </w:rPr>
      </w:pPr>
      <w:hyperlink r:id="rId85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80AA87E" w14:textId="77777777" w:rsidR="00A53508" w:rsidRPr="000257B3" w:rsidRDefault="00A53508" w:rsidP="0060594E">
      <w:pPr>
        <w:pStyle w:val="NormalWeb"/>
        <w:spacing w:before="0" w:beforeAutospacing="0" w:after="0" w:afterAutospacing="0"/>
        <w:jc w:val="both"/>
        <w:rPr>
          <w:rFonts w:ascii="Trebuchet MS" w:hAnsi="Trebuchet MS" w:cs="Arial"/>
          <w:sz w:val="22"/>
        </w:rPr>
      </w:pPr>
    </w:p>
    <w:p w14:paraId="07F16289" w14:textId="77777777" w:rsidR="00B80810" w:rsidRPr="000257B3" w:rsidRDefault="00B80810" w:rsidP="00B8081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Journée Jeunes </w:t>
      </w:r>
      <w:proofErr w:type="spellStart"/>
      <w:r w:rsidRPr="000257B3">
        <w:rPr>
          <w:rFonts w:ascii="Trebuchet MS" w:hAnsi="Trebuchet MS" w:cs="Arial"/>
          <w:b/>
          <w:bCs/>
          <w:sz w:val="22"/>
        </w:rPr>
        <w:t>chercheur·ses</w:t>
      </w:r>
      <w:proofErr w:type="spellEnd"/>
      <w:r w:rsidRPr="000257B3">
        <w:rPr>
          <w:rFonts w:ascii="Trebuchet MS" w:hAnsi="Trebuchet MS" w:cs="Arial"/>
          <w:b/>
          <w:bCs/>
          <w:sz w:val="22"/>
        </w:rPr>
        <w:t xml:space="preserve"> en sociologie du sport et des activités physiques</w:t>
      </w:r>
    </w:p>
    <w:p w14:paraId="525DE91A" w14:textId="77777777" w:rsidR="00B80810" w:rsidRPr="000257B3" w:rsidRDefault="00B80810" w:rsidP="00B8081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Organisée par le RT31 de l’Association française de sociologie (AFS)</w:t>
      </w:r>
    </w:p>
    <w:p w14:paraId="77C46149" w14:textId="77777777" w:rsidR="00B80810" w:rsidRPr="000257B3" w:rsidRDefault="00B80810" w:rsidP="00B8081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3 avril 2026, Paris</w:t>
      </w:r>
    </w:p>
    <w:p w14:paraId="43D51B5D" w14:textId="77777777" w:rsidR="00B80810" w:rsidRPr="000257B3" w:rsidRDefault="00B80810" w:rsidP="00B80810">
      <w:pPr>
        <w:pStyle w:val="NormalWeb"/>
        <w:spacing w:before="0" w:beforeAutospacing="0" w:after="0" w:afterAutospacing="0"/>
        <w:jc w:val="both"/>
        <w:rPr>
          <w:rFonts w:ascii="Trebuchet MS" w:hAnsi="Trebuchet MS" w:cs="Arial"/>
          <w:sz w:val="22"/>
        </w:rPr>
      </w:pPr>
      <w:hyperlink r:id="rId85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3A3FD5F" w14:textId="77777777" w:rsidR="00255217" w:rsidRPr="000257B3" w:rsidRDefault="00255217" w:rsidP="0060594E">
      <w:pPr>
        <w:pStyle w:val="NormalWeb"/>
        <w:spacing w:before="0" w:beforeAutospacing="0" w:after="0" w:afterAutospacing="0"/>
        <w:jc w:val="both"/>
        <w:rPr>
          <w:rFonts w:ascii="Trebuchet MS" w:hAnsi="Trebuchet MS" w:cs="Arial"/>
          <w:sz w:val="22"/>
        </w:rPr>
      </w:pPr>
    </w:p>
    <w:p w14:paraId="4CC43C3A" w14:textId="77777777" w:rsidR="00A42F55" w:rsidRPr="000257B3" w:rsidRDefault="00A42F55" w:rsidP="00A42F55">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Mobilités géographiques des jeunes soignants : d’où viennent-ils, où vont-ils ? Profils et déterminants des mobilités de formation et d’insertion</w:t>
      </w:r>
    </w:p>
    <w:p w14:paraId="4A14C3B2" w14:textId="575AADA3" w:rsidR="00A42F55" w:rsidRPr="000257B3" w:rsidRDefault="00A42F55" w:rsidP="00A42F55">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recherche et documentation en économie de la santé (</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dans le cadre des « Mardis de l’</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w:t>
      </w:r>
    </w:p>
    <w:p w14:paraId="19A45C9B" w14:textId="7AE1FEF5" w:rsidR="00A42F55" w:rsidRPr="000257B3" w:rsidRDefault="00A42F55" w:rsidP="00A42F55">
      <w:pPr>
        <w:rPr>
          <w:rFonts w:ascii="Trebuchet MS" w:hAnsi="Trebuchet MS" w:cs="Arial"/>
          <w:b/>
          <w:bCs/>
          <w:sz w:val="22"/>
        </w:rPr>
      </w:pPr>
      <w:r w:rsidRPr="000257B3">
        <w:rPr>
          <w:rFonts w:ascii="Trebuchet MS" w:hAnsi="Trebuchet MS" w:cs="Arial"/>
          <w:b/>
          <w:bCs/>
          <w:sz w:val="22"/>
        </w:rPr>
        <w:t>Le 7 avril 2026, par visioconférence</w:t>
      </w:r>
    </w:p>
    <w:p w14:paraId="51817116" w14:textId="1AC8A390" w:rsidR="00A42F55" w:rsidRPr="000257B3" w:rsidRDefault="00A42F55" w:rsidP="00A42F55">
      <w:pPr>
        <w:rPr>
          <w:rFonts w:ascii="Trebuchet MS" w:hAnsi="Trebuchet MS" w:cs="Arial"/>
          <w:sz w:val="22"/>
        </w:rPr>
      </w:pPr>
      <w:hyperlink r:id="rId852" w:history="1">
        <w:r w:rsidRPr="000257B3">
          <w:rPr>
            <w:rStyle w:val="Lienhypertexte"/>
            <w:rFonts w:ascii="Trebuchet MS" w:hAnsi="Trebuchet MS" w:cs="Arial"/>
            <w:sz w:val="22"/>
          </w:rPr>
          <w:t>Plus d’informations</w:t>
        </w:r>
      </w:hyperlink>
    </w:p>
    <w:p w14:paraId="630C6B61" w14:textId="77777777" w:rsidR="00A42F55" w:rsidRPr="000257B3" w:rsidRDefault="00A42F55" w:rsidP="0060594E">
      <w:pPr>
        <w:pStyle w:val="NormalWeb"/>
        <w:spacing w:before="0" w:beforeAutospacing="0" w:after="0" w:afterAutospacing="0"/>
        <w:jc w:val="both"/>
        <w:rPr>
          <w:rFonts w:ascii="Trebuchet MS" w:hAnsi="Trebuchet MS" w:cs="Arial"/>
          <w:sz w:val="22"/>
        </w:rPr>
      </w:pPr>
    </w:p>
    <w:p w14:paraId="6ECD9D34" w14:textId="77777777" w:rsidR="008828B3" w:rsidRPr="000257B3" w:rsidRDefault="008828B3" w:rsidP="008828B3">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Trajectoire Santé et Grand âge</w:t>
      </w:r>
    </w:p>
    <w:p w14:paraId="2FC6BC91" w14:textId="77777777" w:rsidR="008828B3" w:rsidRPr="000257B3" w:rsidRDefault="008828B3" w:rsidP="008828B3">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la Caisse des Dépôts</w:t>
      </w:r>
    </w:p>
    <w:p w14:paraId="4A281AFA" w14:textId="40A908E3" w:rsidR="008828B3" w:rsidRPr="000257B3" w:rsidRDefault="008828B3" w:rsidP="008828B3">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Le 9 avril 2026, Paris </w:t>
      </w:r>
    </w:p>
    <w:p w14:paraId="7F9FCCB2" w14:textId="6CB007A6" w:rsidR="008828B3" w:rsidRPr="000257B3" w:rsidRDefault="008828B3" w:rsidP="008828B3">
      <w:pPr>
        <w:pStyle w:val="NormalWeb"/>
        <w:spacing w:before="0" w:beforeAutospacing="0" w:after="0" w:afterAutospacing="0"/>
        <w:rPr>
          <w:rFonts w:ascii="Trebuchet MS" w:hAnsi="Trebuchet MS" w:cs="Arial"/>
          <w:sz w:val="22"/>
        </w:rPr>
      </w:pPr>
      <w:hyperlink r:id="rId85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F57714F" w14:textId="77777777" w:rsidR="008828B3" w:rsidRPr="000257B3" w:rsidRDefault="008828B3" w:rsidP="00255217">
      <w:pPr>
        <w:pStyle w:val="NormalWeb"/>
        <w:spacing w:before="0" w:beforeAutospacing="0" w:after="0" w:afterAutospacing="0"/>
        <w:rPr>
          <w:rFonts w:ascii="Trebuchet MS" w:hAnsi="Trebuchet MS" w:cs="Arial"/>
          <w:b/>
          <w:bCs/>
          <w:sz w:val="22"/>
        </w:rPr>
      </w:pPr>
    </w:p>
    <w:p w14:paraId="601AE286" w14:textId="62EC53CB" w:rsidR="00255217" w:rsidRPr="000257B3" w:rsidRDefault="00255217" w:rsidP="00255217">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16th </w:t>
      </w:r>
      <w:proofErr w:type="spellStart"/>
      <w:r w:rsidRPr="000257B3">
        <w:rPr>
          <w:rFonts w:ascii="Trebuchet MS" w:hAnsi="Trebuchet MS" w:cs="Arial"/>
          <w:b/>
          <w:bCs/>
          <w:sz w:val="22"/>
        </w:rPr>
        <w:t>Supercentenarian</w:t>
      </w:r>
      <w:proofErr w:type="spellEnd"/>
      <w:r w:rsidRPr="000257B3">
        <w:rPr>
          <w:rFonts w:ascii="Trebuchet MS" w:hAnsi="Trebuchet MS" w:cs="Arial"/>
          <w:b/>
          <w:bCs/>
          <w:sz w:val="22"/>
        </w:rPr>
        <w:t xml:space="preserve"> Seminar</w:t>
      </w:r>
    </w:p>
    <w:p w14:paraId="027110B1" w14:textId="77777777" w:rsidR="00255217" w:rsidRPr="000257B3" w:rsidRDefault="00255217" w:rsidP="00255217">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l’Institut national d’études démographiques (</w:t>
      </w:r>
      <w:proofErr w:type="spellStart"/>
      <w:r w:rsidRPr="000257B3">
        <w:rPr>
          <w:rFonts w:ascii="Trebuchet MS" w:hAnsi="Trebuchet MS" w:cs="Arial"/>
          <w:i/>
          <w:iCs/>
          <w:sz w:val="22"/>
        </w:rPr>
        <w:t>Ined</w:t>
      </w:r>
      <w:proofErr w:type="spellEnd"/>
      <w:r w:rsidRPr="000257B3">
        <w:rPr>
          <w:rFonts w:ascii="Trebuchet MS" w:hAnsi="Trebuchet MS" w:cs="Arial"/>
          <w:i/>
          <w:iCs/>
          <w:sz w:val="22"/>
        </w:rPr>
        <w:t>)</w:t>
      </w:r>
    </w:p>
    <w:p w14:paraId="4699F9E4" w14:textId="77777777" w:rsidR="00255217" w:rsidRPr="000257B3" w:rsidRDefault="00255217" w:rsidP="00255217">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Les 9 et 10 avril 2026, Aubervilliers </w:t>
      </w:r>
    </w:p>
    <w:p w14:paraId="1C148463" w14:textId="77777777" w:rsidR="00255217" w:rsidRPr="000257B3" w:rsidRDefault="00255217" w:rsidP="00255217">
      <w:pPr>
        <w:pStyle w:val="NormalWeb"/>
        <w:spacing w:before="0" w:beforeAutospacing="0" w:after="0" w:afterAutospacing="0"/>
        <w:rPr>
          <w:rFonts w:ascii="Trebuchet MS" w:hAnsi="Trebuchet MS" w:cs="Arial"/>
          <w:sz w:val="22"/>
        </w:rPr>
      </w:pPr>
      <w:hyperlink r:id="rId85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F76011A" w14:textId="77777777" w:rsidR="00A31216" w:rsidRPr="000257B3" w:rsidRDefault="00A31216" w:rsidP="00061CF5">
      <w:pPr>
        <w:rPr>
          <w:rFonts w:ascii="Trebuchet MS" w:hAnsi="Trebuchet MS" w:cs="Arial"/>
          <w:b/>
          <w:bCs/>
          <w:sz w:val="22"/>
        </w:rPr>
      </w:pPr>
    </w:p>
    <w:p w14:paraId="40376837" w14:textId="77777777" w:rsidR="005C55CE" w:rsidRPr="000257B3" w:rsidRDefault="005C55CE" w:rsidP="005C55CE">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Questions d’éthique soulevées par les nouvelles thérapeutiques pour la maladie d’Alzheimer </w:t>
      </w:r>
    </w:p>
    <w:p w14:paraId="5E0E3F04" w14:textId="77777777" w:rsidR="005C55CE" w:rsidRPr="000257B3" w:rsidRDefault="005C55CE" w:rsidP="005C55CE">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dans le cadre des États Généraux de la Bioéthique 2026 </w:t>
      </w:r>
    </w:p>
    <w:p w14:paraId="675FD7FA" w14:textId="20591584" w:rsidR="005C55CE" w:rsidRPr="000257B3" w:rsidRDefault="005C55CE" w:rsidP="005C55CE">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Le </w:t>
      </w:r>
      <w:r w:rsidRPr="000257B3">
        <w:rPr>
          <w:rFonts w:ascii="Trebuchet MS" w:hAnsi="Trebuchet MS" w:cs="Arial"/>
          <w:b/>
          <w:bCs/>
          <w:sz w:val="22"/>
        </w:rPr>
        <w:t>15</w:t>
      </w:r>
      <w:r w:rsidRPr="000257B3">
        <w:rPr>
          <w:rFonts w:ascii="Trebuchet MS" w:hAnsi="Trebuchet MS" w:cs="Arial"/>
          <w:b/>
          <w:bCs/>
          <w:sz w:val="22"/>
        </w:rPr>
        <w:t xml:space="preserve"> avril 2026, Paris </w:t>
      </w:r>
    </w:p>
    <w:p w14:paraId="62ED90D3" w14:textId="5D6A5512" w:rsidR="005C55CE" w:rsidRPr="000257B3" w:rsidRDefault="005C55CE" w:rsidP="005C55CE">
      <w:pPr>
        <w:pStyle w:val="NormalWeb"/>
        <w:spacing w:before="0" w:beforeAutospacing="0" w:after="0" w:afterAutospacing="0"/>
        <w:rPr>
          <w:rFonts w:ascii="Trebuchet MS" w:hAnsi="Trebuchet MS" w:cs="Arial"/>
          <w:sz w:val="22"/>
        </w:rPr>
      </w:pPr>
      <w:hyperlink r:id="rId85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1E095CA" w14:textId="77777777" w:rsidR="005C55CE" w:rsidRPr="000257B3" w:rsidRDefault="005C55CE" w:rsidP="00061CF5">
      <w:pPr>
        <w:rPr>
          <w:rFonts w:ascii="Trebuchet MS" w:hAnsi="Trebuchet MS" w:cs="Arial"/>
          <w:b/>
          <w:bCs/>
          <w:sz w:val="22"/>
        </w:rPr>
      </w:pPr>
    </w:p>
    <w:p w14:paraId="227161E2" w14:textId="77777777" w:rsidR="00D93324" w:rsidRPr="000257B3" w:rsidRDefault="00D93324" w:rsidP="00D93324">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Entre promesses et régulation : que faire des dispositifs </w:t>
      </w:r>
      <w:proofErr w:type="spellStart"/>
      <w:r w:rsidRPr="000257B3">
        <w:rPr>
          <w:rFonts w:ascii="Trebuchet MS" w:hAnsi="Trebuchet MS" w:cs="Arial"/>
          <w:b/>
          <w:bCs/>
          <w:sz w:val="22"/>
        </w:rPr>
        <w:t>neurotechnologiques</w:t>
      </w:r>
      <w:proofErr w:type="spellEnd"/>
      <w:r w:rsidRPr="000257B3">
        <w:rPr>
          <w:rFonts w:ascii="Trebuchet MS" w:hAnsi="Trebuchet MS" w:cs="Arial"/>
          <w:b/>
          <w:bCs/>
          <w:sz w:val="22"/>
        </w:rPr>
        <w:t xml:space="preserve"> non-médicaux ? </w:t>
      </w:r>
    </w:p>
    <w:p w14:paraId="1086A6A3" w14:textId="6BB539A5" w:rsidR="00D93324" w:rsidRPr="000257B3" w:rsidRDefault="00D93324" w:rsidP="00D93324">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dans le cadre des États Généraux de la Bioéthique 2026 </w:t>
      </w:r>
    </w:p>
    <w:p w14:paraId="18B37A3C" w14:textId="2E77F0BE" w:rsidR="00D93324" w:rsidRPr="000257B3" w:rsidRDefault="00D93324" w:rsidP="00D93324">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1</w:t>
      </w:r>
      <w:r w:rsidRPr="000257B3">
        <w:rPr>
          <w:rFonts w:ascii="Trebuchet MS" w:hAnsi="Trebuchet MS" w:cs="Arial"/>
          <w:b/>
          <w:bCs/>
          <w:sz w:val="22"/>
        </w:rPr>
        <w:t>6</w:t>
      </w:r>
      <w:r w:rsidRPr="000257B3">
        <w:rPr>
          <w:rFonts w:ascii="Trebuchet MS" w:hAnsi="Trebuchet MS" w:cs="Arial"/>
          <w:b/>
          <w:bCs/>
          <w:sz w:val="22"/>
        </w:rPr>
        <w:t xml:space="preserve"> avril 2026, Paris </w:t>
      </w:r>
    </w:p>
    <w:p w14:paraId="3865110F" w14:textId="6B7A3DBC" w:rsidR="00D93324" w:rsidRPr="000257B3" w:rsidRDefault="00D93324" w:rsidP="00D93324">
      <w:pPr>
        <w:pStyle w:val="NormalWeb"/>
        <w:spacing w:before="0" w:beforeAutospacing="0" w:after="0" w:afterAutospacing="0"/>
        <w:rPr>
          <w:rFonts w:ascii="Trebuchet MS" w:hAnsi="Trebuchet MS" w:cs="Arial"/>
          <w:sz w:val="22"/>
        </w:rPr>
      </w:pPr>
      <w:hyperlink r:id="rId85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9CAC469" w14:textId="77777777" w:rsidR="00D93324" w:rsidRPr="000257B3" w:rsidRDefault="00D93324" w:rsidP="00061CF5">
      <w:pPr>
        <w:rPr>
          <w:rFonts w:ascii="Trebuchet MS" w:hAnsi="Trebuchet MS" w:cs="Arial"/>
          <w:b/>
          <w:bCs/>
          <w:sz w:val="22"/>
        </w:rPr>
      </w:pPr>
    </w:p>
    <w:p w14:paraId="0EB05647" w14:textId="0911B014" w:rsidR="00224400" w:rsidRPr="00224400" w:rsidRDefault="00224400" w:rsidP="002244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w:t>
      </w:r>
      <w:r w:rsidRPr="00224400">
        <w:rPr>
          <w:rFonts w:ascii="Trebuchet MS" w:hAnsi="Trebuchet MS" w:cs="Arial"/>
          <w:b/>
          <w:bCs/>
          <w:sz w:val="22"/>
        </w:rPr>
        <w:t>Revitaliser</w:t>
      </w:r>
      <w:r w:rsidRPr="000257B3">
        <w:rPr>
          <w:rFonts w:ascii="Trebuchet MS" w:hAnsi="Trebuchet MS" w:cs="Arial"/>
          <w:b/>
          <w:bCs/>
          <w:sz w:val="22"/>
        </w:rPr>
        <w:t> »</w:t>
      </w:r>
      <w:r w:rsidRPr="00224400">
        <w:rPr>
          <w:rFonts w:ascii="Trebuchet MS" w:hAnsi="Trebuchet MS" w:cs="Arial"/>
          <w:b/>
          <w:bCs/>
          <w:sz w:val="22"/>
        </w:rPr>
        <w:t xml:space="preserve"> les centres des villes moyennes</w:t>
      </w:r>
    </w:p>
    <w:p w14:paraId="3645FF57" w14:textId="419F726C" w:rsidR="00224400" w:rsidRPr="000257B3" w:rsidRDefault="00224400" w:rsidP="002244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Organisé par le </w:t>
      </w:r>
      <w:r w:rsidRPr="000257B3">
        <w:rPr>
          <w:rFonts w:ascii="Trebuchet MS" w:hAnsi="Trebuchet MS" w:cs="Arial"/>
          <w:i/>
          <w:iCs/>
          <w:sz w:val="22"/>
        </w:rPr>
        <w:t>GIS « </w:t>
      </w:r>
      <w:r w:rsidRPr="000257B3">
        <w:rPr>
          <w:rFonts w:ascii="Trebuchet MS" w:hAnsi="Trebuchet MS" w:cs="Arial"/>
          <w:i/>
          <w:iCs/>
          <w:sz w:val="22"/>
        </w:rPr>
        <w:t>Recherche Habitat Logement</w:t>
      </w:r>
      <w:r w:rsidRPr="000257B3">
        <w:rPr>
          <w:rFonts w:ascii="Trebuchet MS" w:hAnsi="Trebuchet MS" w:cs="Arial"/>
          <w:i/>
          <w:iCs/>
          <w:sz w:val="22"/>
        </w:rPr>
        <w:t> »</w:t>
      </w:r>
      <w:r w:rsidRPr="000257B3">
        <w:rPr>
          <w:rFonts w:ascii="Trebuchet MS" w:hAnsi="Trebuchet MS" w:cs="Arial"/>
          <w:i/>
          <w:iCs/>
          <w:sz w:val="22"/>
        </w:rPr>
        <w:t xml:space="preserve"> (REHAL)</w:t>
      </w:r>
    </w:p>
    <w:p w14:paraId="3661786F" w14:textId="615AB88F" w:rsidR="00224400" w:rsidRPr="000257B3" w:rsidRDefault="00224400" w:rsidP="002244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Le 16 avril 2026, </w:t>
      </w:r>
      <w:r w:rsidRPr="000257B3">
        <w:rPr>
          <w:rFonts w:ascii="Trebuchet MS" w:hAnsi="Trebuchet MS" w:cs="Arial"/>
          <w:b/>
          <w:bCs/>
          <w:sz w:val="22"/>
        </w:rPr>
        <w:t>par visioconférence</w:t>
      </w:r>
      <w:r w:rsidRPr="000257B3">
        <w:rPr>
          <w:rFonts w:ascii="Trebuchet MS" w:hAnsi="Trebuchet MS" w:cs="Arial"/>
          <w:b/>
          <w:bCs/>
          <w:sz w:val="22"/>
        </w:rPr>
        <w:t xml:space="preserve"> </w:t>
      </w:r>
    </w:p>
    <w:p w14:paraId="54560D45" w14:textId="706858F0" w:rsidR="00224400" w:rsidRPr="000257B3" w:rsidRDefault="00224400" w:rsidP="00224400">
      <w:pPr>
        <w:pStyle w:val="NormalWeb"/>
        <w:spacing w:before="0" w:beforeAutospacing="0" w:after="0" w:afterAutospacing="0"/>
        <w:rPr>
          <w:rFonts w:ascii="Trebuchet MS" w:hAnsi="Trebuchet MS" w:cs="Arial"/>
          <w:sz w:val="22"/>
        </w:rPr>
      </w:pPr>
      <w:hyperlink r:id="rId85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24EDB91" w14:textId="77777777" w:rsidR="00224400" w:rsidRPr="000257B3" w:rsidRDefault="00224400" w:rsidP="005E73D1">
      <w:pPr>
        <w:pStyle w:val="NormalWeb"/>
        <w:spacing w:before="0" w:beforeAutospacing="0" w:after="0" w:afterAutospacing="0"/>
        <w:rPr>
          <w:rFonts w:ascii="Trebuchet MS" w:hAnsi="Trebuchet MS" w:cs="Arial"/>
          <w:b/>
          <w:bCs/>
          <w:sz w:val="22"/>
        </w:rPr>
      </w:pPr>
    </w:p>
    <w:p w14:paraId="4A6DC839" w14:textId="6CCAFCBD" w:rsidR="00604FAF" w:rsidRPr="000257B3" w:rsidRDefault="00604FAF" w:rsidP="005E73D1">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Circulations : genre, inégalités, citoyenneté au prisme de l'</w:t>
      </w:r>
      <w:proofErr w:type="spellStart"/>
      <w:r w:rsidRPr="000257B3">
        <w:rPr>
          <w:rFonts w:ascii="Trebuchet MS" w:hAnsi="Trebuchet MS" w:cs="Arial"/>
          <w:b/>
          <w:bCs/>
          <w:sz w:val="22"/>
        </w:rPr>
        <w:t>im</w:t>
      </w:r>
      <w:proofErr w:type="spellEnd"/>
      <w:r w:rsidRPr="000257B3">
        <w:rPr>
          <w:rFonts w:ascii="Trebuchet MS" w:hAnsi="Trebuchet MS" w:cs="Arial"/>
          <w:b/>
          <w:bCs/>
          <w:sz w:val="22"/>
        </w:rPr>
        <w:t>/mobilité</w:t>
      </w:r>
      <w:r w:rsidRPr="000257B3">
        <w:rPr>
          <w:rFonts w:ascii="Trebuchet MS" w:hAnsi="Trebuchet MS" w:cs="Arial"/>
          <w:b/>
          <w:bCs/>
          <w:sz w:val="22"/>
        </w:rPr>
        <w:t xml:space="preserve"> </w:t>
      </w:r>
    </w:p>
    <w:p w14:paraId="728209AF" w14:textId="482DD1A9" w:rsidR="00604FAF" w:rsidRPr="000257B3" w:rsidRDefault="00604FAF" w:rsidP="00604FAF">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w:t>
      </w:r>
      <w:r w:rsidRPr="000257B3">
        <w:rPr>
          <w:rFonts w:ascii="Trebuchet MS" w:hAnsi="Trebuchet MS" w:cs="Arial"/>
          <w:i/>
          <w:iCs/>
          <w:sz w:val="22"/>
        </w:rPr>
        <w:t>e L</w:t>
      </w:r>
      <w:r w:rsidRPr="000257B3">
        <w:rPr>
          <w:rFonts w:ascii="Trebuchet MS" w:hAnsi="Trebuchet MS" w:cs="Arial"/>
          <w:i/>
          <w:iCs/>
          <w:sz w:val="22"/>
        </w:rPr>
        <w:t>aboratoire interdisciplinaire pour la sociologie économique</w:t>
      </w:r>
      <w:r w:rsidRPr="000257B3">
        <w:rPr>
          <w:rFonts w:ascii="Trebuchet MS" w:hAnsi="Trebuchet MS" w:cs="Arial"/>
          <w:i/>
          <w:iCs/>
          <w:sz w:val="22"/>
        </w:rPr>
        <w:t xml:space="preserve"> (Lise) à l’occasion de la parution de l‘ouvrage de </w:t>
      </w:r>
      <w:r w:rsidRPr="000257B3">
        <w:rPr>
          <w:rFonts w:ascii="Trebuchet MS" w:hAnsi="Trebuchet MS" w:cs="Arial"/>
          <w:i/>
          <w:iCs/>
          <w:sz w:val="22"/>
        </w:rPr>
        <w:t xml:space="preserve">Camille </w:t>
      </w:r>
      <w:proofErr w:type="spellStart"/>
      <w:r w:rsidRPr="000257B3">
        <w:rPr>
          <w:rFonts w:ascii="Trebuchet MS" w:hAnsi="Trebuchet MS" w:cs="Arial"/>
          <w:i/>
          <w:iCs/>
          <w:sz w:val="22"/>
        </w:rPr>
        <w:t>Schmoll</w:t>
      </w:r>
      <w:proofErr w:type="spellEnd"/>
    </w:p>
    <w:p w14:paraId="01BA7291" w14:textId="63009270" w:rsidR="00604FAF" w:rsidRPr="000257B3" w:rsidRDefault="00604FAF" w:rsidP="00604FAF">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Le 16 avril 2026, Paris </w:t>
      </w:r>
    </w:p>
    <w:p w14:paraId="68C9DF0B" w14:textId="63E3F238" w:rsidR="00604FAF" w:rsidRPr="000257B3" w:rsidRDefault="00604FAF" w:rsidP="00604FAF">
      <w:pPr>
        <w:pStyle w:val="NormalWeb"/>
        <w:spacing w:before="0" w:beforeAutospacing="0" w:after="0" w:afterAutospacing="0"/>
        <w:rPr>
          <w:rFonts w:ascii="Trebuchet MS" w:hAnsi="Trebuchet MS" w:cs="Arial"/>
          <w:sz w:val="22"/>
        </w:rPr>
      </w:pPr>
      <w:hyperlink r:id="rId85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276D598" w14:textId="77777777" w:rsidR="00604FAF" w:rsidRPr="000257B3" w:rsidRDefault="00604FAF" w:rsidP="005E73D1">
      <w:pPr>
        <w:pStyle w:val="NormalWeb"/>
        <w:spacing w:before="0" w:beforeAutospacing="0" w:after="0" w:afterAutospacing="0"/>
        <w:rPr>
          <w:rFonts w:ascii="Trebuchet MS" w:hAnsi="Trebuchet MS" w:cs="Arial"/>
          <w:b/>
          <w:bCs/>
          <w:sz w:val="22"/>
        </w:rPr>
      </w:pPr>
    </w:p>
    <w:p w14:paraId="44D8FF6C" w14:textId="70A704FA" w:rsidR="005E73D1" w:rsidRPr="000257B3" w:rsidRDefault="005E73D1" w:rsidP="005E73D1">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Psychologie des villes. Les villes ont-elles une âme ?</w:t>
      </w:r>
    </w:p>
    <w:p w14:paraId="12C3042B" w14:textId="4B224151" w:rsidR="005E73D1" w:rsidRPr="000257B3" w:rsidRDefault="005E73D1" w:rsidP="005E73D1">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Organisé par la </w:t>
      </w:r>
      <w:r w:rsidRPr="000257B3">
        <w:rPr>
          <w:rFonts w:ascii="Trebuchet MS" w:hAnsi="Trebuchet MS" w:cs="Arial"/>
          <w:i/>
          <w:iCs/>
          <w:sz w:val="22"/>
        </w:rPr>
        <w:t>Bibliothèque nationale de France (BnF)</w:t>
      </w:r>
    </w:p>
    <w:p w14:paraId="5E83A130" w14:textId="66A705F8" w:rsidR="005E73D1" w:rsidRPr="000257B3" w:rsidRDefault="005E73D1" w:rsidP="005E73D1">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Le </w:t>
      </w:r>
      <w:r w:rsidRPr="000257B3">
        <w:rPr>
          <w:rFonts w:ascii="Trebuchet MS" w:hAnsi="Trebuchet MS" w:cs="Arial"/>
          <w:b/>
          <w:bCs/>
          <w:sz w:val="22"/>
        </w:rPr>
        <w:t>16</w:t>
      </w:r>
      <w:r w:rsidRPr="000257B3">
        <w:rPr>
          <w:rFonts w:ascii="Trebuchet MS" w:hAnsi="Trebuchet MS" w:cs="Arial"/>
          <w:b/>
          <w:bCs/>
          <w:sz w:val="22"/>
        </w:rPr>
        <w:t xml:space="preserve"> avril 2026, Paris </w:t>
      </w:r>
      <w:r w:rsidRPr="000257B3">
        <w:rPr>
          <w:rFonts w:ascii="Trebuchet MS" w:hAnsi="Trebuchet MS" w:cs="Arial"/>
          <w:b/>
          <w:bCs/>
          <w:sz w:val="22"/>
        </w:rPr>
        <w:t>(hybride)</w:t>
      </w:r>
    </w:p>
    <w:p w14:paraId="7ACB97C9" w14:textId="6F9F682D" w:rsidR="005E73D1" w:rsidRPr="000257B3" w:rsidRDefault="005E73D1" w:rsidP="005E73D1">
      <w:pPr>
        <w:pStyle w:val="NormalWeb"/>
        <w:spacing w:before="0" w:beforeAutospacing="0" w:after="0" w:afterAutospacing="0"/>
        <w:rPr>
          <w:rFonts w:ascii="Trebuchet MS" w:hAnsi="Trebuchet MS" w:cs="Arial"/>
          <w:sz w:val="22"/>
        </w:rPr>
      </w:pPr>
      <w:hyperlink r:id="rId85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B704956" w14:textId="77777777" w:rsidR="005E73D1" w:rsidRPr="000257B3" w:rsidRDefault="005E73D1" w:rsidP="00061CF5">
      <w:pPr>
        <w:rPr>
          <w:rFonts w:ascii="Trebuchet MS" w:hAnsi="Trebuchet MS" w:cs="Arial"/>
          <w:b/>
          <w:bCs/>
          <w:sz w:val="22"/>
        </w:rPr>
      </w:pPr>
    </w:p>
    <w:bookmarkEnd w:id="42"/>
    <w:p w14:paraId="00D91ABC" w14:textId="77777777" w:rsidR="00061CF5" w:rsidRPr="000257B3" w:rsidRDefault="00061CF5" w:rsidP="00061CF5">
      <w:pPr>
        <w:rPr>
          <w:rFonts w:ascii="Trebuchet MS" w:hAnsi="Trebuchet MS" w:cs="Arial"/>
          <w:b/>
          <w:bCs/>
          <w:sz w:val="22"/>
        </w:rPr>
      </w:pPr>
      <w:r w:rsidRPr="000257B3">
        <w:rPr>
          <w:rFonts w:ascii="Trebuchet MS" w:hAnsi="Trebuchet MS" w:cs="Arial"/>
          <w:b/>
          <w:bCs/>
          <w:sz w:val="22"/>
        </w:rPr>
        <w:t>Habiter. Littératures, arts, cultures médiatiques</w:t>
      </w:r>
    </w:p>
    <w:p w14:paraId="23E34B55" w14:textId="77777777" w:rsidR="00061CF5" w:rsidRPr="000257B3" w:rsidRDefault="00061CF5" w:rsidP="00061CF5">
      <w:pPr>
        <w:rPr>
          <w:rFonts w:ascii="Trebuchet MS" w:hAnsi="Trebuchet MS" w:cs="Arial"/>
          <w:i/>
          <w:iCs/>
          <w:sz w:val="22"/>
        </w:rPr>
      </w:pPr>
      <w:r w:rsidRPr="000257B3">
        <w:rPr>
          <w:rFonts w:ascii="Trebuchet MS" w:hAnsi="Trebuchet MS" w:cs="Arial"/>
          <w:i/>
          <w:iCs/>
          <w:sz w:val="22"/>
        </w:rPr>
        <w:t xml:space="preserve">Organisé par les Université Paris Nanterre et de la Rochelle </w:t>
      </w:r>
    </w:p>
    <w:p w14:paraId="61CDB5B9" w14:textId="77777777" w:rsidR="00061CF5" w:rsidRPr="000257B3" w:rsidRDefault="00061CF5" w:rsidP="00061CF5">
      <w:pPr>
        <w:rPr>
          <w:rFonts w:ascii="Trebuchet MS" w:hAnsi="Trebuchet MS" w:cs="Arial"/>
          <w:b/>
          <w:bCs/>
          <w:sz w:val="22"/>
        </w:rPr>
      </w:pPr>
      <w:r w:rsidRPr="000257B3">
        <w:rPr>
          <w:rFonts w:ascii="Trebuchet MS" w:hAnsi="Trebuchet MS" w:cs="Arial"/>
          <w:b/>
          <w:bCs/>
          <w:sz w:val="22"/>
        </w:rPr>
        <w:t>Les 16 avril et 5 juin 2026, Paris / La Rochelle</w:t>
      </w:r>
    </w:p>
    <w:p w14:paraId="2BC1683E" w14:textId="77777777" w:rsidR="00061CF5" w:rsidRPr="000257B3" w:rsidRDefault="00061CF5" w:rsidP="00061CF5">
      <w:pPr>
        <w:rPr>
          <w:rFonts w:ascii="Trebuchet MS" w:hAnsi="Trebuchet MS" w:cs="Arial"/>
          <w:sz w:val="22"/>
        </w:rPr>
      </w:pPr>
      <w:hyperlink r:id="rId860" w:history="1">
        <w:r w:rsidRPr="000257B3">
          <w:rPr>
            <w:rStyle w:val="Lienhypertexte"/>
            <w:rFonts w:ascii="Trebuchet MS" w:hAnsi="Trebuchet MS" w:cs="Arial"/>
            <w:sz w:val="22"/>
          </w:rPr>
          <w:t>Plus d’informations</w:t>
        </w:r>
      </w:hyperlink>
    </w:p>
    <w:p w14:paraId="6F93BDAB" w14:textId="77777777" w:rsidR="0060594E" w:rsidRPr="000257B3" w:rsidRDefault="0060594E" w:rsidP="0060594E">
      <w:pPr>
        <w:pStyle w:val="NormalWeb"/>
        <w:spacing w:before="0" w:beforeAutospacing="0" w:after="0" w:afterAutospacing="0"/>
        <w:jc w:val="both"/>
        <w:rPr>
          <w:rFonts w:ascii="Trebuchet MS" w:hAnsi="Trebuchet MS" w:cs="Arial"/>
          <w:sz w:val="22"/>
        </w:rPr>
      </w:pPr>
    </w:p>
    <w:p w14:paraId="3EE7AF7E" w14:textId="77777777" w:rsidR="00A42F55" w:rsidRPr="000257B3" w:rsidRDefault="00A42F55" w:rsidP="00A42F55">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Pour un système de santé soutenable et résilient : agir en amont face aux maladies chroniques</w:t>
      </w:r>
    </w:p>
    <w:p w14:paraId="5CCED245" w14:textId="613B66E8" w:rsidR="00A42F55" w:rsidRPr="000257B3" w:rsidRDefault="00A42F55" w:rsidP="00A42F55">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recherche et documentation en économie de la santé (</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dans le cadre des « Mardis de l’</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w:t>
      </w:r>
    </w:p>
    <w:p w14:paraId="05658865" w14:textId="16B86C87" w:rsidR="00A42F55" w:rsidRPr="000257B3" w:rsidRDefault="00A42F55" w:rsidP="00A42F55">
      <w:pPr>
        <w:rPr>
          <w:rFonts w:ascii="Trebuchet MS" w:hAnsi="Trebuchet MS" w:cs="Arial"/>
          <w:b/>
          <w:bCs/>
          <w:sz w:val="22"/>
        </w:rPr>
      </w:pPr>
      <w:r w:rsidRPr="000257B3">
        <w:rPr>
          <w:rFonts w:ascii="Trebuchet MS" w:hAnsi="Trebuchet MS" w:cs="Arial"/>
          <w:b/>
          <w:bCs/>
          <w:sz w:val="22"/>
        </w:rPr>
        <w:t>Le 21 avril 2026, par visioconférence</w:t>
      </w:r>
    </w:p>
    <w:p w14:paraId="232E50AD" w14:textId="18DDD623" w:rsidR="00A42F55" w:rsidRPr="000257B3" w:rsidRDefault="00A42F55" w:rsidP="00A42F55">
      <w:pPr>
        <w:rPr>
          <w:rFonts w:ascii="Trebuchet MS" w:hAnsi="Trebuchet MS" w:cs="Arial"/>
          <w:sz w:val="22"/>
        </w:rPr>
      </w:pPr>
      <w:hyperlink r:id="rId861" w:history="1">
        <w:r w:rsidRPr="000257B3">
          <w:rPr>
            <w:rStyle w:val="Lienhypertexte"/>
            <w:rFonts w:ascii="Trebuchet MS" w:hAnsi="Trebuchet MS" w:cs="Arial"/>
            <w:sz w:val="22"/>
          </w:rPr>
          <w:t>Plus d’informations</w:t>
        </w:r>
      </w:hyperlink>
    </w:p>
    <w:p w14:paraId="528017DF" w14:textId="77777777" w:rsidR="00A42F55" w:rsidRPr="000257B3" w:rsidRDefault="00A42F55" w:rsidP="0060594E">
      <w:pPr>
        <w:pStyle w:val="NormalWeb"/>
        <w:spacing w:before="0" w:beforeAutospacing="0" w:after="0" w:afterAutospacing="0"/>
        <w:jc w:val="both"/>
        <w:rPr>
          <w:rFonts w:ascii="Trebuchet MS" w:hAnsi="Trebuchet MS" w:cs="Arial"/>
          <w:sz w:val="22"/>
        </w:rPr>
      </w:pPr>
    </w:p>
    <w:p w14:paraId="72114C50" w14:textId="77777777" w:rsidR="00957000" w:rsidRPr="000257B3" w:rsidRDefault="00957000" w:rsidP="00957000">
      <w:pPr>
        <w:rPr>
          <w:rFonts w:ascii="Trebuchet MS" w:hAnsi="Trebuchet MS" w:cs="Arial"/>
          <w:b/>
          <w:bCs/>
          <w:sz w:val="22"/>
        </w:rPr>
      </w:pPr>
      <w:r w:rsidRPr="000257B3">
        <w:rPr>
          <w:rFonts w:ascii="Trebuchet MS" w:hAnsi="Trebuchet MS" w:cs="Arial"/>
          <w:b/>
          <w:bCs/>
          <w:sz w:val="22"/>
        </w:rPr>
        <w:t>Nouveaux regards sur la statistique publique</w:t>
      </w:r>
    </w:p>
    <w:p w14:paraId="6EEDF60B" w14:textId="1B37F3D2" w:rsidR="00957000" w:rsidRPr="000257B3" w:rsidRDefault="00957000" w:rsidP="00957000">
      <w:pPr>
        <w:rPr>
          <w:rFonts w:ascii="Trebuchet MS" w:hAnsi="Trebuchet MS" w:cs="Arial"/>
          <w:i/>
          <w:iCs/>
          <w:sz w:val="22"/>
        </w:rPr>
      </w:pPr>
      <w:r w:rsidRPr="000257B3">
        <w:rPr>
          <w:rFonts w:ascii="Trebuchet MS" w:hAnsi="Trebuchet MS" w:cs="Arial"/>
          <w:i/>
          <w:iCs/>
          <w:sz w:val="22"/>
        </w:rPr>
        <w:t>Organisé à l’occasion des 80 ans de l’Insee</w:t>
      </w:r>
    </w:p>
    <w:p w14:paraId="3A04F058" w14:textId="26507566" w:rsidR="00957000" w:rsidRPr="000257B3" w:rsidRDefault="00957000" w:rsidP="00957000">
      <w:pPr>
        <w:rPr>
          <w:rFonts w:ascii="Trebuchet MS" w:hAnsi="Trebuchet MS" w:cs="Arial"/>
          <w:b/>
          <w:bCs/>
          <w:sz w:val="22"/>
        </w:rPr>
      </w:pPr>
      <w:r w:rsidRPr="000257B3">
        <w:rPr>
          <w:rFonts w:ascii="Trebuchet MS" w:hAnsi="Trebuchet MS" w:cs="Arial"/>
          <w:b/>
          <w:bCs/>
          <w:sz w:val="22"/>
        </w:rPr>
        <w:t>Du 27 au 29 avril 2026, Montrouge</w:t>
      </w:r>
    </w:p>
    <w:p w14:paraId="6A852C9E" w14:textId="5A259F9A" w:rsidR="00957000" w:rsidRPr="000257B3" w:rsidRDefault="00957000" w:rsidP="00957000">
      <w:pPr>
        <w:rPr>
          <w:rFonts w:ascii="Trebuchet MS" w:hAnsi="Trebuchet MS"/>
          <w:sz w:val="22"/>
          <w:szCs w:val="24"/>
        </w:rPr>
      </w:pPr>
      <w:hyperlink r:id="rId862" w:history="1">
        <w:r w:rsidRPr="000257B3">
          <w:rPr>
            <w:rStyle w:val="Lienhypertexte"/>
            <w:rFonts w:ascii="Trebuchet MS" w:hAnsi="Trebuchet MS" w:cs="Arial"/>
            <w:sz w:val="22"/>
          </w:rPr>
          <w:t>Plus d’informations</w:t>
        </w:r>
      </w:hyperlink>
    </w:p>
    <w:p w14:paraId="524D74D6" w14:textId="77777777" w:rsidR="00B80810" w:rsidRPr="000257B3" w:rsidRDefault="00B80810" w:rsidP="00957000">
      <w:pPr>
        <w:rPr>
          <w:rFonts w:ascii="Trebuchet MS" w:hAnsi="Trebuchet MS" w:cs="Arial"/>
          <w:sz w:val="22"/>
        </w:rPr>
      </w:pPr>
    </w:p>
    <w:p w14:paraId="3B255D6F" w14:textId="77777777" w:rsidR="00D918DC" w:rsidRPr="000257B3" w:rsidRDefault="00D918DC" w:rsidP="00D918DC">
      <w:pPr>
        <w:rPr>
          <w:rFonts w:ascii="Trebuchet MS" w:hAnsi="Trebuchet MS" w:cs="Arial"/>
          <w:b/>
          <w:bCs/>
          <w:sz w:val="22"/>
        </w:rPr>
      </w:pPr>
      <w:r w:rsidRPr="000257B3">
        <w:rPr>
          <w:rFonts w:ascii="Trebuchet MS" w:hAnsi="Trebuchet MS" w:cs="Arial"/>
          <w:b/>
          <w:bCs/>
          <w:sz w:val="22"/>
        </w:rPr>
        <w:t>Les temporalités poreuses du mourir</w:t>
      </w:r>
    </w:p>
    <w:p w14:paraId="237E4D7B" w14:textId="77777777" w:rsidR="00D918DC" w:rsidRPr="000257B3" w:rsidRDefault="00D918DC" w:rsidP="00D918DC">
      <w:pPr>
        <w:rPr>
          <w:rFonts w:ascii="Trebuchet MS" w:hAnsi="Trebuchet MS" w:cs="Arial"/>
          <w:i/>
          <w:iCs/>
          <w:sz w:val="22"/>
        </w:rPr>
      </w:pPr>
      <w:r w:rsidRPr="000257B3">
        <w:rPr>
          <w:rFonts w:ascii="Trebuchet MS" w:hAnsi="Trebuchet MS" w:cs="Arial"/>
          <w:i/>
          <w:iCs/>
          <w:sz w:val="22"/>
        </w:rPr>
        <w:t xml:space="preserve">Organisé par l’EPHE, l’EHESS et Aix Marseille Université (AMU) </w:t>
      </w:r>
    </w:p>
    <w:p w14:paraId="3F6F3F93" w14:textId="77777777" w:rsidR="00D918DC" w:rsidRPr="000257B3" w:rsidRDefault="00D918DC" w:rsidP="00D918D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30 avril 2026, Aubervilliers</w:t>
      </w:r>
    </w:p>
    <w:p w14:paraId="29E6C6B7" w14:textId="77777777" w:rsidR="00D918DC" w:rsidRPr="000257B3" w:rsidRDefault="00D918DC" w:rsidP="00D918DC">
      <w:pPr>
        <w:pStyle w:val="NormalWeb"/>
        <w:spacing w:before="0" w:beforeAutospacing="0" w:after="0" w:afterAutospacing="0"/>
        <w:jc w:val="both"/>
        <w:rPr>
          <w:rFonts w:ascii="Trebuchet MS" w:hAnsi="Trebuchet MS" w:cs="Arial"/>
          <w:sz w:val="22"/>
        </w:rPr>
      </w:pPr>
      <w:hyperlink r:id="rId86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2F5E67A" w14:textId="77777777" w:rsidR="00604FAF" w:rsidRPr="000257B3" w:rsidRDefault="00604FAF" w:rsidP="00604FAF">
      <w:pPr>
        <w:rPr>
          <w:rFonts w:ascii="Trebuchet MS" w:hAnsi="Trebuchet MS" w:cs="Arial"/>
          <w:sz w:val="22"/>
        </w:rPr>
      </w:pPr>
    </w:p>
    <w:p w14:paraId="4144EA26" w14:textId="631C041E" w:rsidR="00604FAF" w:rsidRPr="00604FAF" w:rsidRDefault="00604FAF" w:rsidP="00604FA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J</w:t>
      </w:r>
      <w:r w:rsidRPr="00604FAF">
        <w:rPr>
          <w:rFonts w:ascii="Trebuchet MS" w:hAnsi="Trebuchet MS" w:cs="Arial"/>
          <w:b/>
          <w:bCs/>
          <w:sz w:val="22"/>
        </w:rPr>
        <w:t>usqu’où aller dans l’usage des compétences médicales auprès des personnes âgées ?</w:t>
      </w:r>
    </w:p>
    <w:p w14:paraId="49BBA42F" w14:textId="382A4B56" w:rsidR="00604FAF" w:rsidRPr="000257B3" w:rsidRDefault="00604FAF" w:rsidP="00604FA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w:t>
      </w:r>
      <w:r w:rsidRPr="000257B3">
        <w:rPr>
          <w:rFonts w:ascii="Trebuchet MS" w:hAnsi="Trebuchet MS" w:cs="Arial"/>
          <w:i/>
          <w:iCs/>
          <w:sz w:val="22"/>
        </w:rPr>
        <w:t>dans le cadre des É</w:t>
      </w:r>
      <w:r w:rsidRPr="000257B3">
        <w:rPr>
          <w:rFonts w:ascii="Trebuchet MS" w:hAnsi="Trebuchet MS" w:cs="Arial"/>
          <w:i/>
          <w:iCs/>
          <w:sz w:val="22"/>
        </w:rPr>
        <w:t xml:space="preserve">tats Généraux de la Bioéthique 2026 </w:t>
      </w:r>
    </w:p>
    <w:p w14:paraId="3E96692E" w14:textId="6F97D68B" w:rsidR="00604FAF" w:rsidRPr="000257B3" w:rsidRDefault="00604FAF" w:rsidP="00604FA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w:t>
      </w:r>
      <w:r w:rsidRPr="000257B3">
        <w:rPr>
          <w:rFonts w:ascii="Trebuchet MS" w:hAnsi="Trebuchet MS" w:cs="Arial"/>
          <w:b/>
          <w:bCs/>
          <w:sz w:val="22"/>
        </w:rPr>
        <w:t>4</w:t>
      </w:r>
      <w:r w:rsidRPr="000257B3">
        <w:rPr>
          <w:rFonts w:ascii="Trebuchet MS" w:hAnsi="Trebuchet MS" w:cs="Arial"/>
          <w:b/>
          <w:bCs/>
          <w:sz w:val="22"/>
        </w:rPr>
        <w:t xml:space="preserve"> mai 2026, </w:t>
      </w:r>
      <w:r w:rsidRPr="000257B3">
        <w:rPr>
          <w:rFonts w:ascii="Trebuchet MS" w:hAnsi="Trebuchet MS" w:cs="Arial"/>
          <w:b/>
          <w:bCs/>
          <w:sz w:val="22"/>
        </w:rPr>
        <w:t>Tours</w:t>
      </w:r>
    </w:p>
    <w:p w14:paraId="2B4DD5D7" w14:textId="62728582" w:rsidR="00604FAF" w:rsidRPr="000257B3" w:rsidRDefault="00604FAF" w:rsidP="00604FAF">
      <w:pPr>
        <w:pStyle w:val="NormalWeb"/>
        <w:spacing w:before="0" w:beforeAutospacing="0" w:after="0" w:afterAutospacing="0"/>
        <w:jc w:val="both"/>
        <w:rPr>
          <w:rFonts w:ascii="Trebuchet MS" w:hAnsi="Trebuchet MS" w:cs="Arial"/>
          <w:sz w:val="22"/>
        </w:rPr>
      </w:pPr>
      <w:hyperlink r:id="rId86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9B335D8" w14:textId="77777777" w:rsidR="00D918DC" w:rsidRPr="000257B3" w:rsidRDefault="00D918DC" w:rsidP="00957000">
      <w:pPr>
        <w:rPr>
          <w:rFonts w:ascii="Trebuchet MS" w:hAnsi="Trebuchet MS" w:cs="Arial"/>
          <w:sz w:val="22"/>
        </w:rPr>
      </w:pPr>
    </w:p>
    <w:p w14:paraId="35DDD2DD" w14:textId="77777777" w:rsidR="00B80810" w:rsidRPr="000257B3" w:rsidRDefault="00B80810" w:rsidP="00B8081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Au seuil des mondes : regards croisés sur les rites funéraires</w:t>
      </w:r>
    </w:p>
    <w:p w14:paraId="19EF38C3" w14:textId="77777777" w:rsidR="00B80810" w:rsidRPr="000257B3" w:rsidRDefault="00B80810" w:rsidP="00B8081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les équipes du CREM-Praxitèle et INTERPSY de l’Université de Lorraine</w:t>
      </w:r>
    </w:p>
    <w:p w14:paraId="09614777" w14:textId="77777777" w:rsidR="00B80810" w:rsidRPr="000257B3" w:rsidRDefault="00B80810" w:rsidP="00B8081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6 mai 2026, Metz</w:t>
      </w:r>
    </w:p>
    <w:p w14:paraId="73FF63AA" w14:textId="77777777" w:rsidR="00B80810" w:rsidRPr="000257B3" w:rsidRDefault="00B80810" w:rsidP="00B80810">
      <w:pPr>
        <w:pStyle w:val="NormalWeb"/>
        <w:spacing w:before="0" w:beforeAutospacing="0" w:after="0" w:afterAutospacing="0"/>
        <w:jc w:val="both"/>
        <w:rPr>
          <w:rFonts w:ascii="Trebuchet MS" w:hAnsi="Trebuchet MS" w:cs="Arial"/>
          <w:sz w:val="22"/>
        </w:rPr>
      </w:pPr>
      <w:hyperlink r:id="rId86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79F5CE2" w14:textId="77777777" w:rsidR="00B80810" w:rsidRPr="000257B3" w:rsidRDefault="00B80810" w:rsidP="00B80810">
      <w:pPr>
        <w:pStyle w:val="NormalWeb"/>
        <w:spacing w:before="0" w:beforeAutospacing="0" w:after="0" w:afterAutospacing="0"/>
        <w:jc w:val="both"/>
        <w:rPr>
          <w:rFonts w:ascii="Trebuchet MS" w:hAnsi="Trebuchet MS" w:cs="Arial"/>
          <w:sz w:val="22"/>
        </w:rPr>
      </w:pPr>
    </w:p>
    <w:p w14:paraId="0DE63FBF" w14:textId="77777777" w:rsidR="007D49DA" w:rsidRPr="000257B3" w:rsidRDefault="007D49DA" w:rsidP="007D49DA">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Enquêter à l’hôpital : des sociologues en terrain (in)hospitalier ?</w:t>
      </w:r>
    </w:p>
    <w:p w14:paraId="55284466" w14:textId="77777777" w:rsidR="007D49DA" w:rsidRPr="000257B3" w:rsidRDefault="007D49DA" w:rsidP="007D49DA">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Nantais de Sociologie (Cens) de l’Université de Nantes</w:t>
      </w:r>
    </w:p>
    <w:p w14:paraId="04D4D7DF" w14:textId="77777777" w:rsidR="007D49DA" w:rsidRPr="000257B3" w:rsidRDefault="007D49DA" w:rsidP="007D49DA">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6 mai 2026, Nantes (hybride) </w:t>
      </w:r>
    </w:p>
    <w:p w14:paraId="746A3F2E" w14:textId="77777777" w:rsidR="007D49DA" w:rsidRPr="000257B3" w:rsidRDefault="007D49DA" w:rsidP="007D49DA">
      <w:pPr>
        <w:pStyle w:val="NormalWeb"/>
        <w:spacing w:before="0" w:beforeAutospacing="0" w:after="0" w:afterAutospacing="0"/>
        <w:jc w:val="both"/>
        <w:rPr>
          <w:rFonts w:ascii="Trebuchet MS" w:hAnsi="Trebuchet MS" w:cs="Arial"/>
          <w:sz w:val="22"/>
        </w:rPr>
      </w:pPr>
      <w:hyperlink r:id="rId86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AB21BEE" w14:textId="77777777" w:rsidR="007D49DA" w:rsidRPr="000257B3" w:rsidRDefault="007D49DA" w:rsidP="00B80810">
      <w:pPr>
        <w:pStyle w:val="NormalWeb"/>
        <w:spacing w:before="0" w:beforeAutospacing="0" w:after="0" w:afterAutospacing="0"/>
        <w:jc w:val="both"/>
        <w:rPr>
          <w:rFonts w:ascii="Trebuchet MS" w:hAnsi="Trebuchet MS" w:cs="Arial"/>
          <w:sz w:val="22"/>
        </w:rPr>
      </w:pPr>
    </w:p>
    <w:p w14:paraId="3549216A" w14:textId="77777777" w:rsidR="00224400" w:rsidRPr="00224400" w:rsidRDefault="00224400" w:rsidP="00224400">
      <w:pPr>
        <w:rPr>
          <w:rFonts w:ascii="Trebuchet MS" w:hAnsi="Trebuchet MS" w:cs="Arial"/>
          <w:b/>
          <w:bCs/>
          <w:sz w:val="22"/>
        </w:rPr>
      </w:pPr>
      <w:r w:rsidRPr="00224400">
        <w:rPr>
          <w:rFonts w:ascii="Trebuchet MS" w:hAnsi="Trebuchet MS" w:cs="Arial"/>
          <w:b/>
          <w:bCs/>
          <w:sz w:val="22"/>
        </w:rPr>
        <w:t>Comprendre le vieillissement au travail : des processus plutôt que des seuils</w:t>
      </w:r>
    </w:p>
    <w:p w14:paraId="65798053" w14:textId="28B0D35D" w:rsidR="00224400" w:rsidRPr="000257B3" w:rsidRDefault="00224400" w:rsidP="00224400">
      <w:pPr>
        <w:rPr>
          <w:rFonts w:ascii="Trebuchet MS" w:hAnsi="Trebuchet MS" w:cs="Arial"/>
          <w:i/>
          <w:iCs/>
          <w:sz w:val="22"/>
        </w:rPr>
      </w:pPr>
      <w:r w:rsidRPr="000257B3">
        <w:rPr>
          <w:rFonts w:ascii="Trebuchet MS" w:hAnsi="Trebuchet MS" w:cs="Arial"/>
          <w:i/>
          <w:iCs/>
          <w:sz w:val="22"/>
        </w:rPr>
        <w:t xml:space="preserve">Organisé par </w:t>
      </w:r>
      <w:r w:rsidRPr="000257B3">
        <w:rPr>
          <w:rFonts w:ascii="Trebuchet MS" w:hAnsi="Trebuchet MS" w:cs="Arial"/>
          <w:i/>
          <w:iCs/>
          <w:sz w:val="22"/>
        </w:rPr>
        <w:t xml:space="preserve">le </w:t>
      </w:r>
      <w:r w:rsidRPr="000257B3">
        <w:rPr>
          <w:rFonts w:ascii="Trebuchet MS" w:hAnsi="Trebuchet MS" w:cs="Arial"/>
          <w:i/>
          <w:iCs/>
          <w:sz w:val="22"/>
        </w:rPr>
        <w:t>Centre d'études de l'emploi et du travail (CEET)</w:t>
      </w:r>
    </w:p>
    <w:p w14:paraId="013CDB3B" w14:textId="2B8A1DAE" w:rsidR="00224400" w:rsidRPr="000257B3" w:rsidRDefault="00224400" w:rsidP="002244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11 et 12 mai 2026, </w:t>
      </w:r>
      <w:r w:rsidRPr="000257B3">
        <w:rPr>
          <w:rFonts w:ascii="Trebuchet MS" w:hAnsi="Trebuchet MS" w:cs="Arial"/>
          <w:b/>
          <w:bCs/>
          <w:sz w:val="22"/>
        </w:rPr>
        <w:t>Paris</w:t>
      </w:r>
    </w:p>
    <w:p w14:paraId="16B30934" w14:textId="630469E5" w:rsidR="00224400" w:rsidRPr="000257B3" w:rsidRDefault="00224400" w:rsidP="00224400">
      <w:pPr>
        <w:pStyle w:val="NormalWeb"/>
        <w:spacing w:before="0" w:beforeAutospacing="0" w:after="0" w:afterAutospacing="0"/>
        <w:jc w:val="both"/>
        <w:rPr>
          <w:rFonts w:ascii="Trebuchet MS" w:hAnsi="Trebuchet MS" w:cs="Arial"/>
          <w:sz w:val="22"/>
        </w:rPr>
      </w:pPr>
      <w:hyperlink r:id="rId86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96746B6" w14:textId="77777777" w:rsidR="00224400" w:rsidRPr="000257B3" w:rsidRDefault="00224400" w:rsidP="00B80810">
      <w:pPr>
        <w:pStyle w:val="NormalWeb"/>
        <w:spacing w:before="0" w:beforeAutospacing="0" w:after="0" w:afterAutospacing="0"/>
        <w:jc w:val="both"/>
        <w:rPr>
          <w:rFonts w:ascii="Trebuchet MS" w:hAnsi="Trebuchet MS" w:cs="Arial"/>
          <w:sz w:val="22"/>
        </w:rPr>
      </w:pPr>
    </w:p>
    <w:p w14:paraId="27BB01C6" w14:textId="77777777" w:rsidR="00B80810" w:rsidRPr="000257B3" w:rsidRDefault="00B80810" w:rsidP="00B80810">
      <w:pPr>
        <w:rPr>
          <w:rFonts w:ascii="Trebuchet MS" w:hAnsi="Trebuchet MS" w:cs="Arial"/>
          <w:b/>
          <w:bCs/>
          <w:sz w:val="22"/>
        </w:rPr>
      </w:pPr>
      <w:r w:rsidRPr="000257B3">
        <w:rPr>
          <w:rFonts w:ascii="Trebuchet MS" w:hAnsi="Trebuchet MS" w:cs="Arial"/>
          <w:b/>
          <w:bCs/>
          <w:sz w:val="22"/>
        </w:rPr>
        <w:t>Augustin Cournot Doctoral Days 2026</w:t>
      </w:r>
    </w:p>
    <w:p w14:paraId="4C3FE132" w14:textId="77777777" w:rsidR="00B80810" w:rsidRPr="000257B3" w:rsidRDefault="00B80810" w:rsidP="00B80810">
      <w:pPr>
        <w:rPr>
          <w:rFonts w:ascii="Trebuchet MS" w:hAnsi="Trebuchet MS" w:cs="Arial"/>
          <w:i/>
          <w:iCs/>
          <w:sz w:val="22"/>
        </w:rPr>
      </w:pPr>
      <w:r w:rsidRPr="000257B3">
        <w:rPr>
          <w:rFonts w:ascii="Trebuchet MS" w:hAnsi="Trebuchet MS" w:cs="Arial"/>
          <w:i/>
          <w:iCs/>
          <w:sz w:val="22"/>
        </w:rPr>
        <w:t xml:space="preserve">Organisé par l’École doctorale Augustin Cournot, de l’Université de Strasbourg </w:t>
      </w:r>
    </w:p>
    <w:p w14:paraId="49AF13F4" w14:textId="77777777" w:rsidR="00B80810" w:rsidRPr="000257B3" w:rsidRDefault="00B80810" w:rsidP="00B8081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11 et 12 mai 2026, Strasbourg</w:t>
      </w:r>
    </w:p>
    <w:p w14:paraId="5C9D5AD8" w14:textId="77777777" w:rsidR="00B80810" w:rsidRPr="000257B3" w:rsidRDefault="00B80810" w:rsidP="00B80810">
      <w:pPr>
        <w:pStyle w:val="NormalWeb"/>
        <w:spacing w:before="0" w:beforeAutospacing="0" w:after="0" w:afterAutospacing="0"/>
        <w:jc w:val="both"/>
        <w:rPr>
          <w:rFonts w:ascii="Trebuchet MS" w:hAnsi="Trebuchet MS" w:cs="Arial"/>
          <w:sz w:val="22"/>
        </w:rPr>
      </w:pPr>
      <w:hyperlink r:id="rId86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1A87CFE" w14:textId="77777777" w:rsidR="00957000" w:rsidRPr="000257B3" w:rsidRDefault="00957000" w:rsidP="0060594E">
      <w:pPr>
        <w:pStyle w:val="NormalWeb"/>
        <w:spacing w:before="0" w:beforeAutospacing="0" w:after="0" w:afterAutospacing="0"/>
        <w:jc w:val="both"/>
        <w:rPr>
          <w:rFonts w:ascii="Trebuchet MS" w:hAnsi="Trebuchet MS" w:cs="Arial"/>
          <w:sz w:val="22"/>
        </w:rPr>
      </w:pPr>
    </w:p>
    <w:p w14:paraId="19E98B53" w14:textId="45088971" w:rsidR="00693362" w:rsidRPr="000257B3" w:rsidRDefault="00693362" w:rsidP="00693362">
      <w:pPr>
        <w:rPr>
          <w:rFonts w:ascii="Trebuchet MS" w:hAnsi="Trebuchet MS" w:cs="Arial"/>
          <w:b/>
          <w:bCs/>
          <w:sz w:val="22"/>
        </w:rPr>
      </w:pPr>
      <w:r w:rsidRPr="000257B3">
        <w:rPr>
          <w:rFonts w:ascii="Trebuchet MS" w:hAnsi="Trebuchet MS" w:cs="Arial"/>
          <w:b/>
          <w:bCs/>
          <w:sz w:val="22"/>
        </w:rPr>
        <w:t>Interface(s) / interfaçage(s) : corps, milieux, technologies, interactions</w:t>
      </w:r>
    </w:p>
    <w:p w14:paraId="2F92A673" w14:textId="4D7342D2" w:rsidR="00693362" w:rsidRPr="000257B3" w:rsidRDefault="00693362" w:rsidP="00693362">
      <w:pPr>
        <w:rPr>
          <w:rFonts w:ascii="Trebuchet MS" w:hAnsi="Trebuchet MS" w:cs="Arial"/>
          <w:i/>
          <w:iCs/>
          <w:sz w:val="22"/>
        </w:rPr>
      </w:pPr>
      <w:r w:rsidRPr="000257B3">
        <w:rPr>
          <w:rFonts w:ascii="Trebuchet MS" w:hAnsi="Trebuchet MS" w:cs="Arial"/>
          <w:i/>
          <w:iCs/>
          <w:sz w:val="22"/>
        </w:rPr>
        <w:t xml:space="preserve">Organisé par l’Université Lumière Lyon 2 </w:t>
      </w:r>
    </w:p>
    <w:p w14:paraId="28086591" w14:textId="239A8E6D" w:rsidR="00693362" w:rsidRPr="000257B3" w:rsidRDefault="00693362" w:rsidP="0069336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20 et 21 mai 2026, Lyon</w:t>
      </w:r>
    </w:p>
    <w:p w14:paraId="652D32B5" w14:textId="6BC8B21F" w:rsidR="00693362" w:rsidRPr="000257B3" w:rsidRDefault="00693362" w:rsidP="00693362">
      <w:pPr>
        <w:pStyle w:val="NormalWeb"/>
        <w:spacing w:before="0" w:beforeAutospacing="0" w:after="0" w:afterAutospacing="0"/>
        <w:jc w:val="both"/>
        <w:rPr>
          <w:rFonts w:ascii="Trebuchet MS" w:hAnsi="Trebuchet MS" w:cs="Arial"/>
          <w:sz w:val="22"/>
        </w:rPr>
      </w:pPr>
      <w:hyperlink r:id="rId86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6BE9F14" w14:textId="77777777" w:rsidR="00693362" w:rsidRPr="000257B3" w:rsidRDefault="00693362" w:rsidP="0060594E">
      <w:pPr>
        <w:pStyle w:val="NormalWeb"/>
        <w:spacing w:before="0" w:beforeAutospacing="0" w:after="0" w:afterAutospacing="0"/>
        <w:jc w:val="both"/>
        <w:rPr>
          <w:rFonts w:ascii="Trebuchet MS" w:hAnsi="Trebuchet MS" w:cs="Arial"/>
          <w:sz w:val="22"/>
        </w:rPr>
      </w:pPr>
    </w:p>
    <w:p w14:paraId="11E02AC1" w14:textId="77777777" w:rsidR="0060594E" w:rsidRPr="000257B3" w:rsidRDefault="0060594E" w:rsidP="0060594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Penser le rapport à l’IA et aux technologies numériques : pouvoirs, résistances, innovations </w:t>
      </w:r>
    </w:p>
    <w:p w14:paraId="5FD4FBAA" w14:textId="77777777" w:rsidR="0060594E" w:rsidRPr="000257B3" w:rsidRDefault="0060594E" w:rsidP="0060594E">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Colloque international de la Chaire Unesco « Pratiques émergentes en technologies et communication pour le développement »</w:t>
      </w:r>
    </w:p>
    <w:p w14:paraId="08C78287" w14:textId="77777777" w:rsidR="0060594E" w:rsidRPr="000257B3" w:rsidRDefault="0060594E" w:rsidP="0060594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20 au 22 mai 2026, Bordeaux</w:t>
      </w:r>
    </w:p>
    <w:p w14:paraId="68E71962" w14:textId="77777777" w:rsidR="0060594E" w:rsidRPr="000257B3" w:rsidRDefault="0060594E" w:rsidP="0060594E">
      <w:pPr>
        <w:pStyle w:val="NormalWeb"/>
        <w:spacing w:before="0" w:beforeAutospacing="0" w:after="0" w:afterAutospacing="0"/>
        <w:jc w:val="both"/>
        <w:rPr>
          <w:rFonts w:ascii="Trebuchet MS" w:hAnsi="Trebuchet MS" w:cs="Arial"/>
          <w:sz w:val="22"/>
        </w:rPr>
      </w:pPr>
      <w:hyperlink r:id="rId87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5C8CF37" w14:textId="77777777" w:rsidR="00061CF5" w:rsidRPr="000257B3" w:rsidRDefault="00061CF5" w:rsidP="00061CF5">
      <w:pPr>
        <w:rPr>
          <w:rFonts w:ascii="Trebuchet MS" w:hAnsi="Trebuchet MS" w:cs="Arial"/>
          <w:sz w:val="22"/>
        </w:rPr>
      </w:pPr>
    </w:p>
    <w:p w14:paraId="73C24FC3" w14:textId="77777777" w:rsidR="00061CF5" w:rsidRPr="000257B3" w:rsidRDefault="00061CF5" w:rsidP="00061CF5">
      <w:pPr>
        <w:rPr>
          <w:rFonts w:ascii="Trebuchet MS" w:hAnsi="Trebuchet MS" w:cs="Arial"/>
          <w:b/>
          <w:bCs/>
          <w:sz w:val="22"/>
        </w:rPr>
      </w:pPr>
      <w:bookmarkStart w:id="43" w:name="_Hlk208321531"/>
      <w:r w:rsidRPr="000257B3">
        <w:rPr>
          <w:rFonts w:ascii="Trebuchet MS" w:hAnsi="Trebuchet MS" w:cs="Arial"/>
          <w:b/>
          <w:bCs/>
          <w:sz w:val="22"/>
        </w:rPr>
        <w:t>Adelphités réinventées. Adelphes, sœurs, frères en littérature (XXe-XXIe siècles)</w:t>
      </w:r>
    </w:p>
    <w:p w14:paraId="007AE36E" w14:textId="77777777" w:rsidR="00061CF5" w:rsidRPr="000257B3" w:rsidRDefault="00061CF5" w:rsidP="00061CF5">
      <w:pPr>
        <w:rPr>
          <w:rFonts w:ascii="Trebuchet MS" w:hAnsi="Trebuchet MS" w:cs="Arial"/>
          <w:i/>
          <w:iCs/>
          <w:sz w:val="22"/>
        </w:rPr>
      </w:pPr>
      <w:r w:rsidRPr="000257B3">
        <w:rPr>
          <w:rFonts w:ascii="Trebuchet MS" w:hAnsi="Trebuchet MS" w:cs="Arial"/>
          <w:i/>
          <w:iCs/>
          <w:sz w:val="22"/>
        </w:rPr>
        <w:t>Organisé par l’Université de Toulouse-Jean Jaurès</w:t>
      </w:r>
    </w:p>
    <w:p w14:paraId="0573A28B" w14:textId="77777777" w:rsidR="00061CF5" w:rsidRPr="000257B3" w:rsidRDefault="00061CF5" w:rsidP="00061CF5">
      <w:pPr>
        <w:rPr>
          <w:rFonts w:ascii="Trebuchet MS" w:hAnsi="Trebuchet MS" w:cs="Arial"/>
          <w:b/>
          <w:bCs/>
          <w:sz w:val="22"/>
        </w:rPr>
      </w:pPr>
      <w:r w:rsidRPr="000257B3">
        <w:rPr>
          <w:rFonts w:ascii="Trebuchet MS" w:hAnsi="Trebuchet MS" w:cs="Arial"/>
          <w:b/>
          <w:bCs/>
          <w:sz w:val="22"/>
        </w:rPr>
        <w:t>Du 20 au 22 mai 2026, Toulouse</w:t>
      </w:r>
    </w:p>
    <w:p w14:paraId="402F6F16" w14:textId="77777777" w:rsidR="00061CF5" w:rsidRPr="000257B3" w:rsidRDefault="00061CF5" w:rsidP="00061CF5">
      <w:pPr>
        <w:rPr>
          <w:rFonts w:ascii="Trebuchet MS" w:hAnsi="Trebuchet MS"/>
          <w:sz w:val="22"/>
          <w:szCs w:val="24"/>
        </w:rPr>
      </w:pPr>
      <w:hyperlink r:id="rId871" w:history="1">
        <w:r w:rsidRPr="000257B3">
          <w:rPr>
            <w:rStyle w:val="Lienhypertexte"/>
            <w:rFonts w:ascii="Trebuchet MS" w:hAnsi="Trebuchet MS" w:cs="Arial"/>
            <w:sz w:val="22"/>
          </w:rPr>
          <w:t>Plus d’informations</w:t>
        </w:r>
      </w:hyperlink>
    </w:p>
    <w:p w14:paraId="4FB7BEC7" w14:textId="77777777" w:rsidR="00F85F11" w:rsidRPr="000257B3" w:rsidRDefault="00F85F11" w:rsidP="00061CF5">
      <w:pPr>
        <w:rPr>
          <w:rFonts w:ascii="Trebuchet MS" w:hAnsi="Trebuchet MS"/>
          <w:sz w:val="22"/>
          <w:szCs w:val="24"/>
        </w:rPr>
      </w:pPr>
    </w:p>
    <w:p w14:paraId="38AEFDAB" w14:textId="35D3AC85" w:rsidR="00F85F11" w:rsidRPr="000257B3" w:rsidRDefault="00803FB0" w:rsidP="00F85F11">
      <w:pPr>
        <w:rPr>
          <w:rFonts w:ascii="Trebuchet MS" w:hAnsi="Trebuchet MS" w:cs="Arial"/>
          <w:b/>
          <w:bCs/>
          <w:sz w:val="22"/>
        </w:rPr>
      </w:pPr>
      <w:r w:rsidRPr="000257B3">
        <w:rPr>
          <w:rFonts w:ascii="Trebuchet MS" w:hAnsi="Trebuchet MS" w:cs="Arial"/>
          <w:b/>
          <w:bCs/>
          <w:sz w:val="22"/>
        </w:rPr>
        <w:t>Imaginer demain : l’économie sociale et solidaire, actrice de futurs possibles et désirables ?</w:t>
      </w:r>
    </w:p>
    <w:p w14:paraId="2C466DFA" w14:textId="24FD6310" w:rsidR="00F85F11" w:rsidRPr="000257B3" w:rsidRDefault="00F85F11" w:rsidP="00F85F11">
      <w:pPr>
        <w:rPr>
          <w:rFonts w:ascii="Trebuchet MS" w:hAnsi="Trebuchet MS" w:cs="Arial"/>
          <w:i/>
          <w:iCs/>
          <w:sz w:val="22"/>
        </w:rPr>
      </w:pPr>
      <w:r w:rsidRPr="000257B3">
        <w:rPr>
          <w:rFonts w:ascii="Trebuchet MS" w:hAnsi="Trebuchet MS" w:cs="Arial"/>
          <w:i/>
          <w:iCs/>
          <w:sz w:val="22"/>
        </w:rPr>
        <w:t xml:space="preserve">Organisé par </w:t>
      </w:r>
      <w:r w:rsidR="00803FB0" w:rsidRPr="000257B3">
        <w:rPr>
          <w:rFonts w:ascii="Trebuchet MS" w:hAnsi="Trebuchet MS" w:cs="Arial"/>
          <w:i/>
          <w:iCs/>
          <w:sz w:val="22"/>
        </w:rPr>
        <w:t>le Réseau Inter-universitaire de l’Économie Sociale et Solidaire (</w:t>
      </w:r>
      <w:proofErr w:type="spellStart"/>
      <w:r w:rsidR="00803FB0" w:rsidRPr="000257B3">
        <w:rPr>
          <w:rFonts w:ascii="Trebuchet MS" w:hAnsi="Trebuchet MS" w:cs="Arial"/>
          <w:i/>
          <w:iCs/>
          <w:sz w:val="22"/>
        </w:rPr>
        <w:t>Riuess</w:t>
      </w:r>
      <w:proofErr w:type="spellEnd"/>
      <w:r w:rsidR="00803FB0" w:rsidRPr="000257B3">
        <w:rPr>
          <w:rFonts w:ascii="Trebuchet MS" w:hAnsi="Trebuchet MS" w:cs="Arial"/>
          <w:i/>
          <w:iCs/>
          <w:sz w:val="22"/>
        </w:rPr>
        <w:t>)</w:t>
      </w:r>
    </w:p>
    <w:p w14:paraId="24F5D608" w14:textId="4F71F677" w:rsidR="00F85F11" w:rsidRPr="000257B3" w:rsidRDefault="00F85F11" w:rsidP="00F85F11">
      <w:pPr>
        <w:rPr>
          <w:rFonts w:ascii="Trebuchet MS" w:hAnsi="Trebuchet MS" w:cs="Arial"/>
          <w:b/>
          <w:bCs/>
          <w:sz w:val="22"/>
        </w:rPr>
      </w:pPr>
      <w:r w:rsidRPr="000257B3">
        <w:rPr>
          <w:rFonts w:ascii="Trebuchet MS" w:hAnsi="Trebuchet MS" w:cs="Arial"/>
          <w:b/>
          <w:bCs/>
          <w:sz w:val="22"/>
        </w:rPr>
        <w:t xml:space="preserve">Du 20 au 22 mai 2026, </w:t>
      </w:r>
      <w:r w:rsidR="00803FB0" w:rsidRPr="000257B3">
        <w:rPr>
          <w:rFonts w:ascii="Trebuchet MS" w:hAnsi="Trebuchet MS" w:cs="Arial"/>
          <w:b/>
          <w:bCs/>
          <w:sz w:val="22"/>
        </w:rPr>
        <w:t>Brest</w:t>
      </w:r>
    </w:p>
    <w:p w14:paraId="0620ABF4" w14:textId="0A2F4FDC" w:rsidR="00F85F11" w:rsidRPr="000257B3" w:rsidRDefault="00F85F11" w:rsidP="00F85F11">
      <w:pPr>
        <w:rPr>
          <w:rFonts w:ascii="Trebuchet MS" w:hAnsi="Trebuchet MS"/>
          <w:sz w:val="22"/>
          <w:szCs w:val="24"/>
        </w:rPr>
      </w:pPr>
      <w:hyperlink r:id="rId872" w:history="1">
        <w:r w:rsidRPr="000257B3">
          <w:rPr>
            <w:rStyle w:val="Lienhypertexte"/>
            <w:rFonts w:ascii="Trebuchet MS" w:hAnsi="Trebuchet MS" w:cs="Arial"/>
            <w:sz w:val="22"/>
          </w:rPr>
          <w:t>Plus d’informations</w:t>
        </w:r>
      </w:hyperlink>
    </w:p>
    <w:p w14:paraId="760021CA" w14:textId="77777777" w:rsidR="00652874" w:rsidRPr="000257B3" w:rsidRDefault="00652874" w:rsidP="00061CF5">
      <w:pPr>
        <w:rPr>
          <w:rFonts w:ascii="Trebuchet MS" w:hAnsi="Trebuchet MS"/>
          <w:sz w:val="22"/>
          <w:szCs w:val="24"/>
        </w:rPr>
      </w:pPr>
    </w:p>
    <w:p w14:paraId="5E4F1B94" w14:textId="20456A12" w:rsidR="00652874" w:rsidRPr="000257B3" w:rsidRDefault="00652874" w:rsidP="00652874">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Du jeu au </w:t>
      </w:r>
      <w:proofErr w:type="spellStart"/>
      <w:r w:rsidRPr="000257B3">
        <w:rPr>
          <w:rFonts w:ascii="Trebuchet MS" w:hAnsi="Trebuchet MS" w:cs="Arial"/>
          <w:b/>
          <w:bCs/>
          <w:sz w:val="22"/>
        </w:rPr>
        <w:t>je</w:t>
      </w:r>
      <w:proofErr w:type="spellEnd"/>
      <w:r w:rsidRPr="000257B3">
        <w:rPr>
          <w:rFonts w:ascii="Trebuchet MS" w:hAnsi="Trebuchet MS" w:cs="Arial"/>
          <w:b/>
          <w:bCs/>
          <w:sz w:val="22"/>
        </w:rPr>
        <w:t xml:space="preserve">. Le jeu comme allié du rétablissement </w:t>
      </w:r>
    </w:p>
    <w:p w14:paraId="1BE1E0DF" w14:textId="6B18FB9B" w:rsidR="00652874" w:rsidRPr="000257B3" w:rsidRDefault="00652874" w:rsidP="00652874">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de ressources sur le handicap psychique (</w:t>
      </w:r>
      <w:proofErr w:type="spellStart"/>
      <w:r w:rsidRPr="000257B3">
        <w:rPr>
          <w:rFonts w:ascii="Trebuchet MS" w:hAnsi="Trebuchet MS" w:cs="Arial"/>
          <w:i/>
          <w:iCs/>
          <w:sz w:val="22"/>
        </w:rPr>
        <w:t>Crehpsy</w:t>
      </w:r>
      <w:proofErr w:type="spellEnd"/>
      <w:r w:rsidRPr="000257B3">
        <w:rPr>
          <w:rFonts w:ascii="Trebuchet MS" w:hAnsi="Trebuchet MS" w:cs="Arial"/>
          <w:i/>
          <w:iCs/>
          <w:sz w:val="22"/>
        </w:rPr>
        <w:t>)</w:t>
      </w:r>
    </w:p>
    <w:p w14:paraId="437C9843" w14:textId="5E68554D" w:rsidR="00652874" w:rsidRPr="000257B3" w:rsidRDefault="00652874" w:rsidP="00652874">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21 mai 2026, Valenciennes   </w:t>
      </w:r>
    </w:p>
    <w:p w14:paraId="1DEA2699" w14:textId="48FC043D" w:rsidR="00652874" w:rsidRPr="000257B3" w:rsidRDefault="00652874" w:rsidP="00652874">
      <w:pPr>
        <w:pStyle w:val="NormalWeb"/>
        <w:spacing w:before="0" w:beforeAutospacing="0" w:after="0" w:afterAutospacing="0"/>
        <w:jc w:val="both"/>
        <w:rPr>
          <w:rFonts w:ascii="Trebuchet MS" w:hAnsi="Trebuchet MS" w:cs="Arial"/>
          <w:sz w:val="22"/>
        </w:rPr>
      </w:pPr>
      <w:hyperlink r:id="rId87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AEAF2B3" w14:textId="77777777" w:rsidR="007A077D" w:rsidRPr="000257B3" w:rsidRDefault="007A077D" w:rsidP="00061CF5">
      <w:pPr>
        <w:rPr>
          <w:rFonts w:ascii="Trebuchet MS" w:hAnsi="Trebuchet MS"/>
          <w:sz w:val="22"/>
          <w:szCs w:val="24"/>
        </w:rPr>
      </w:pPr>
    </w:p>
    <w:p w14:paraId="7BADE94C" w14:textId="396C04B4" w:rsidR="007A077D" w:rsidRPr="000257B3" w:rsidRDefault="007A077D" w:rsidP="007A077D">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Précarités </w:t>
      </w:r>
    </w:p>
    <w:p w14:paraId="0F908E46" w14:textId="37AEBC57" w:rsidR="007A077D" w:rsidRPr="000257B3" w:rsidRDefault="007A077D" w:rsidP="007A077D">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Journée des Équipes Mobiles de Gériatrie 2026 </w:t>
      </w:r>
    </w:p>
    <w:p w14:paraId="66D5618E" w14:textId="0E3E8568" w:rsidR="007A077D" w:rsidRPr="000257B3" w:rsidRDefault="007A077D" w:rsidP="007A077D">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21 mai 2026, par visioconférence </w:t>
      </w:r>
    </w:p>
    <w:p w14:paraId="230C7222" w14:textId="09A0DEDE" w:rsidR="007A077D" w:rsidRPr="000257B3" w:rsidRDefault="007A077D" w:rsidP="007A077D">
      <w:pPr>
        <w:pStyle w:val="NormalWeb"/>
        <w:spacing w:before="0" w:beforeAutospacing="0" w:after="0" w:afterAutospacing="0"/>
        <w:jc w:val="both"/>
        <w:rPr>
          <w:rFonts w:ascii="Trebuchet MS" w:hAnsi="Trebuchet MS" w:cs="Arial"/>
          <w:sz w:val="22"/>
        </w:rPr>
      </w:pPr>
      <w:hyperlink r:id="rId87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3E8F7A6" w14:textId="77777777" w:rsidR="00F61ACB" w:rsidRPr="000257B3" w:rsidRDefault="00F61ACB" w:rsidP="00061CF5">
      <w:pPr>
        <w:rPr>
          <w:rFonts w:ascii="Trebuchet MS" w:hAnsi="Trebuchet MS" w:cs="Arial"/>
          <w:sz w:val="22"/>
        </w:rPr>
      </w:pPr>
    </w:p>
    <w:p w14:paraId="5E6F657A" w14:textId="77777777" w:rsidR="00D918DC" w:rsidRPr="000257B3" w:rsidRDefault="00D918DC" w:rsidP="00D918DC">
      <w:pPr>
        <w:rPr>
          <w:rFonts w:ascii="Trebuchet MS" w:hAnsi="Trebuchet MS" w:cs="Arial"/>
          <w:b/>
          <w:bCs/>
          <w:sz w:val="22"/>
        </w:rPr>
      </w:pPr>
      <w:r w:rsidRPr="000257B3">
        <w:rPr>
          <w:rFonts w:ascii="Trebuchet MS" w:hAnsi="Trebuchet MS" w:cs="Arial"/>
          <w:b/>
          <w:bCs/>
          <w:sz w:val="22"/>
        </w:rPr>
        <w:t>Éprouver l’insaisissable : appréhender les émotions en sciences sociales</w:t>
      </w:r>
    </w:p>
    <w:p w14:paraId="7294E870" w14:textId="77777777" w:rsidR="00D918DC" w:rsidRPr="000257B3" w:rsidRDefault="00D918DC" w:rsidP="00D918DC">
      <w:pPr>
        <w:rPr>
          <w:rFonts w:ascii="Trebuchet MS" w:hAnsi="Trebuchet MS" w:cs="Arial"/>
          <w:i/>
          <w:iCs/>
          <w:sz w:val="22"/>
        </w:rPr>
      </w:pPr>
      <w:r w:rsidRPr="000257B3">
        <w:rPr>
          <w:rFonts w:ascii="Trebuchet MS" w:hAnsi="Trebuchet MS" w:cs="Arial"/>
          <w:i/>
          <w:iCs/>
          <w:sz w:val="22"/>
        </w:rPr>
        <w:t>Organisé par le Centre d'études turques, ottomanes, balkaniques et centrasiatiques (</w:t>
      </w:r>
      <w:proofErr w:type="spellStart"/>
      <w:r w:rsidRPr="000257B3">
        <w:rPr>
          <w:rFonts w:ascii="Trebuchet MS" w:hAnsi="Trebuchet MS" w:cs="Arial"/>
          <w:i/>
          <w:iCs/>
          <w:sz w:val="22"/>
        </w:rPr>
        <w:t>CETOBaC</w:t>
      </w:r>
      <w:proofErr w:type="spellEnd"/>
      <w:r w:rsidRPr="000257B3">
        <w:rPr>
          <w:rFonts w:ascii="Trebuchet MS" w:hAnsi="Trebuchet MS" w:cs="Arial"/>
          <w:i/>
          <w:iCs/>
          <w:sz w:val="22"/>
        </w:rPr>
        <w:t xml:space="preserve">), l’Université de </w:t>
      </w:r>
      <w:proofErr w:type="spellStart"/>
      <w:r w:rsidRPr="000257B3">
        <w:rPr>
          <w:rFonts w:ascii="Trebuchet MS" w:hAnsi="Trebuchet MS" w:cs="Arial"/>
          <w:i/>
          <w:iCs/>
          <w:sz w:val="22"/>
        </w:rPr>
        <w:t>Galatasaray</w:t>
      </w:r>
      <w:proofErr w:type="spellEnd"/>
      <w:r w:rsidRPr="000257B3">
        <w:rPr>
          <w:rFonts w:ascii="Trebuchet MS" w:hAnsi="Trebuchet MS" w:cs="Arial"/>
          <w:i/>
          <w:iCs/>
          <w:sz w:val="22"/>
        </w:rPr>
        <w:t xml:space="preserve"> et l’Institut des études méditerranéennes de Réthymnon</w:t>
      </w:r>
    </w:p>
    <w:p w14:paraId="55A5F8D6" w14:textId="77777777" w:rsidR="00D918DC" w:rsidRPr="000257B3" w:rsidRDefault="00D918DC" w:rsidP="00D918D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 xml:space="preserve">Les 26 et 27 mai 2026, Aubervilliers </w:t>
      </w:r>
    </w:p>
    <w:p w14:paraId="5B481629" w14:textId="77777777" w:rsidR="00D918DC" w:rsidRPr="000257B3" w:rsidRDefault="00D918DC" w:rsidP="00D918DC">
      <w:pPr>
        <w:pStyle w:val="NormalWeb"/>
        <w:spacing w:before="0" w:beforeAutospacing="0" w:after="0" w:afterAutospacing="0"/>
        <w:jc w:val="both"/>
        <w:rPr>
          <w:rFonts w:ascii="Trebuchet MS" w:hAnsi="Trebuchet MS" w:cs="Arial"/>
          <w:sz w:val="22"/>
        </w:rPr>
      </w:pPr>
      <w:hyperlink r:id="rId87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BA65B4D" w14:textId="77777777" w:rsidR="00D918DC" w:rsidRPr="000257B3" w:rsidRDefault="00D918DC" w:rsidP="00061CF5">
      <w:pPr>
        <w:rPr>
          <w:rFonts w:ascii="Trebuchet MS" w:hAnsi="Trebuchet MS" w:cs="Arial"/>
          <w:sz w:val="22"/>
        </w:rPr>
      </w:pPr>
    </w:p>
    <w:bookmarkEnd w:id="43"/>
    <w:p w14:paraId="28317CA6" w14:textId="77777777" w:rsidR="007D49DA" w:rsidRPr="000257B3" w:rsidRDefault="007D49DA" w:rsidP="007D49DA">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Parole et politique </w:t>
      </w:r>
    </w:p>
    <w:p w14:paraId="0D87BE95" w14:textId="77777777" w:rsidR="007D49DA" w:rsidRPr="000257B3" w:rsidRDefault="007D49DA" w:rsidP="007D49DA">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12</w:t>
      </w:r>
      <w:r w:rsidRPr="000257B3">
        <w:rPr>
          <w:rFonts w:ascii="Trebuchet MS" w:hAnsi="Trebuchet MS" w:cs="Arial"/>
          <w:i/>
          <w:iCs/>
          <w:sz w:val="22"/>
          <w:vertAlign w:val="superscript"/>
        </w:rPr>
        <w:t>ème</w:t>
      </w:r>
      <w:r w:rsidRPr="000257B3">
        <w:rPr>
          <w:rFonts w:ascii="Trebuchet MS" w:hAnsi="Trebuchet MS" w:cs="Arial"/>
          <w:i/>
          <w:iCs/>
          <w:sz w:val="22"/>
        </w:rPr>
        <w:t xml:space="preserve"> conférence doctorale de théorie politique</w:t>
      </w:r>
    </w:p>
    <w:p w14:paraId="2BA70F2E" w14:textId="77777777" w:rsidR="007D49DA" w:rsidRPr="000257B3" w:rsidRDefault="007D49DA" w:rsidP="007D49DA">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27 et 28 mai 2026, Paris </w:t>
      </w:r>
    </w:p>
    <w:p w14:paraId="26FD3628" w14:textId="74BC274B" w:rsidR="007D49DA" w:rsidRPr="000257B3" w:rsidRDefault="007D49DA" w:rsidP="007D49DA">
      <w:pPr>
        <w:pStyle w:val="NormalWeb"/>
        <w:spacing w:before="0" w:beforeAutospacing="0" w:after="0" w:afterAutospacing="0"/>
        <w:jc w:val="both"/>
        <w:rPr>
          <w:rFonts w:ascii="Trebuchet MS" w:hAnsi="Trebuchet MS" w:cs="Arial"/>
          <w:sz w:val="22"/>
        </w:rPr>
      </w:pPr>
      <w:hyperlink r:id="rId87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6C573FE" w14:textId="77777777" w:rsidR="00061CF5" w:rsidRPr="000257B3" w:rsidRDefault="00061CF5" w:rsidP="00061CF5">
      <w:pPr>
        <w:rPr>
          <w:rFonts w:ascii="Trebuchet MS" w:hAnsi="Trebuchet MS" w:cs="Arial"/>
          <w:b/>
          <w:bCs/>
          <w:sz w:val="22"/>
        </w:rPr>
      </w:pPr>
    </w:p>
    <w:p w14:paraId="7AD144D3" w14:textId="77777777" w:rsidR="00F61ACB" w:rsidRPr="000257B3" w:rsidRDefault="00F61ACB" w:rsidP="00F61ACB">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savoirs en ETP dans toutes leurs dynamiques</w:t>
      </w:r>
    </w:p>
    <w:p w14:paraId="5F20AA10" w14:textId="4C7D37C4" w:rsidR="00F61ACB" w:rsidRPr="000257B3" w:rsidRDefault="00F61ACB" w:rsidP="00F61ACB">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11</w:t>
      </w:r>
      <w:r w:rsidRPr="000257B3">
        <w:rPr>
          <w:rFonts w:cs="Arial"/>
          <w:i/>
          <w:iCs/>
          <w:sz w:val="22"/>
          <w:vertAlign w:val="superscript"/>
        </w:rPr>
        <w:t>ème</w:t>
      </w:r>
      <w:r w:rsidRPr="000257B3">
        <w:rPr>
          <w:rFonts w:cs="Arial"/>
          <w:i/>
          <w:iCs/>
          <w:sz w:val="22"/>
        </w:rPr>
        <w:t xml:space="preserve"> </w:t>
      </w:r>
      <w:r w:rsidRPr="000257B3">
        <w:rPr>
          <w:rFonts w:ascii="Trebuchet MS" w:hAnsi="Trebuchet MS" w:cs="Arial"/>
          <w:i/>
          <w:iCs/>
          <w:sz w:val="22"/>
        </w:rPr>
        <w:t xml:space="preserve">Congrès de la Société d’Éducation Thérapeutique Européenne (SETE) </w:t>
      </w:r>
    </w:p>
    <w:p w14:paraId="4D8701E3" w14:textId="3D00B4B0" w:rsidR="00F61ACB" w:rsidRPr="000257B3" w:rsidRDefault="00F61ACB" w:rsidP="00F61ACB">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Du 27 au 29 mai 2026, Bobigny </w:t>
      </w:r>
    </w:p>
    <w:p w14:paraId="4F603C81" w14:textId="6D4FCCB2" w:rsidR="00F61ACB" w:rsidRPr="000257B3" w:rsidRDefault="00F61ACB" w:rsidP="00F61ACB">
      <w:pPr>
        <w:pStyle w:val="NormalWeb"/>
        <w:spacing w:before="0" w:beforeAutospacing="0" w:after="0" w:afterAutospacing="0"/>
        <w:jc w:val="both"/>
        <w:rPr>
          <w:rFonts w:ascii="Trebuchet MS" w:hAnsi="Trebuchet MS" w:cs="Arial"/>
          <w:sz w:val="22"/>
        </w:rPr>
      </w:pPr>
      <w:hyperlink r:id="rId877" w:history="1">
        <w:r w:rsidRPr="000257B3">
          <w:rPr>
            <w:rStyle w:val="Lienhypertexte"/>
            <w:rFonts w:ascii="Trebuchet MS" w:hAnsi="Trebuchet MS" w:cs="Arial"/>
            <w:sz w:val="22"/>
          </w:rPr>
          <w:t xml:space="preserve">Plus d’informations </w:t>
        </w:r>
      </w:hyperlink>
      <w:r w:rsidRPr="000257B3">
        <w:rPr>
          <w:rFonts w:ascii="Trebuchet MS" w:hAnsi="Trebuchet MS" w:cs="Arial"/>
          <w:sz w:val="22"/>
        </w:rPr>
        <w:t xml:space="preserve"> </w:t>
      </w:r>
    </w:p>
    <w:p w14:paraId="3CFEE0DF" w14:textId="77777777" w:rsidR="00F61ACB" w:rsidRPr="000257B3" w:rsidRDefault="00F61ACB" w:rsidP="00061CF5">
      <w:pPr>
        <w:rPr>
          <w:rFonts w:ascii="Trebuchet MS" w:hAnsi="Trebuchet MS" w:cs="Arial"/>
          <w:b/>
          <w:bCs/>
          <w:sz w:val="22"/>
        </w:rPr>
      </w:pPr>
    </w:p>
    <w:p w14:paraId="0FFFBF6D" w14:textId="77777777" w:rsidR="00061CF5" w:rsidRPr="000257B3" w:rsidRDefault="00061CF5" w:rsidP="00061CF5">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Ulrike Armbruster </w:t>
      </w:r>
      <w:proofErr w:type="spellStart"/>
      <w:r w:rsidRPr="000257B3">
        <w:rPr>
          <w:rFonts w:ascii="Trebuchet MS" w:hAnsi="Trebuchet MS" w:cs="Arial"/>
          <w:b/>
          <w:bCs/>
          <w:sz w:val="22"/>
        </w:rPr>
        <w:t>Elatifi</w:t>
      </w:r>
      <w:proofErr w:type="spellEnd"/>
      <w:r w:rsidRPr="000257B3">
        <w:rPr>
          <w:rFonts w:ascii="Trebuchet MS" w:hAnsi="Trebuchet MS" w:cs="Arial"/>
          <w:b/>
          <w:bCs/>
          <w:sz w:val="22"/>
        </w:rPr>
        <w:t xml:space="preserve"> – « Les usages de la ville par les personnes âgées »</w:t>
      </w:r>
    </w:p>
    <w:p w14:paraId="615F7EA7" w14:textId="77777777" w:rsidR="00061CF5" w:rsidRPr="000257B3" w:rsidRDefault="00061CF5" w:rsidP="00061CF5">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Émission organisée dans le cadre du Programme prioritaire de recherche (PPR) sur l’Autonomie</w:t>
      </w:r>
    </w:p>
    <w:p w14:paraId="278AC681" w14:textId="77777777" w:rsidR="00061CF5" w:rsidRPr="000257B3" w:rsidRDefault="00061CF5" w:rsidP="00061CF5">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28 mai 2026, par visioconférence</w:t>
      </w:r>
    </w:p>
    <w:p w14:paraId="11EE03AE" w14:textId="77777777" w:rsidR="00061CF5" w:rsidRPr="000257B3" w:rsidRDefault="00061CF5" w:rsidP="00061CF5">
      <w:pPr>
        <w:pStyle w:val="NormalWeb"/>
        <w:spacing w:before="0" w:beforeAutospacing="0" w:after="0" w:afterAutospacing="0"/>
        <w:jc w:val="both"/>
      </w:pPr>
      <w:hyperlink r:id="rId878" w:history="1">
        <w:r w:rsidRPr="000257B3">
          <w:rPr>
            <w:rStyle w:val="Lienhypertexte"/>
            <w:rFonts w:ascii="Trebuchet MS" w:hAnsi="Trebuchet MS" w:cs="Arial"/>
            <w:sz w:val="22"/>
          </w:rPr>
          <w:t>Plus d’informations</w:t>
        </w:r>
      </w:hyperlink>
    </w:p>
    <w:p w14:paraId="536B1BCF" w14:textId="77777777" w:rsidR="00A42F55" w:rsidRPr="000257B3" w:rsidRDefault="00A42F55" w:rsidP="00061CF5">
      <w:pPr>
        <w:pStyle w:val="NormalWeb"/>
        <w:spacing w:before="0" w:beforeAutospacing="0" w:after="0" w:afterAutospacing="0"/>
        <w:jc w:val="both"/>
      </w:pPr>
    </w:p>
    <w:p w14:paraId="378372D7" w14:textId="77777777" w:rsidR="00A42F55" w:rsidRPr="000257B3" w:rsidRDefault="00A42F55" w:rsidP="00A42F55">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personne âgée en situation d’urgence : mieux coordonner pour mieux soigner</w:t>
      </w:r>
    </w:p>
    <w:p w14:paraId="22E0B3EB" w14:textId="64A2F0FA" w:rsidR="00A42F55" w:rsidRPr="000257B3" w:rsidRDefault="00A42F55" w:rsidP="00A42F55">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Société Rhônalpine de Gériatrie (SRG)</w:t>
      </w:r>
    </w:p>
    <w:p w14:paraId="216314EA" w14:textId="15661935" w:rsidR="00A42F55" w:rsidRPr="000257B3" w:rsidRDefault="00A42F55" w:rsidP="00A42F55">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28 mai 2026, Annemasse</w:t>
      </w:r>
    </w:p>
    <w:p w14:paraId="712626FA" w14:textId="3C759871" w:rsidR="00A42F55" w:rsidRPr="000257B3" w:rsidRDefault="00A42F55" w:rsidP="00A42F55">
      <w:pPr>
        <w:pStyle w:val="NormalWeb"/>
        <w:spacing w:before="0" w:beforeAutospacing="0" w:after="0" w:afterAutospacing="0"/>
        <w:jc w:val="both"/>
      </w:pPr>
      <w:hyperlink r:id="rId879" w:history="1">
        <w:r w:rsidRPr="000257B3">
          <w:rPr>
            <w:rStyle w:val="Lienhypertexte"/>
            <w:rFonts w:ascii="Trebuchet MS" w:hAnsi="Trebuchet MS" w:cs="Arial"/>
            <w:sz w:val="22"/>
          </w:rPr>
          <w:t>Plus d’informations</w:t>
        </w:r>
      </w:hyperlink>
    </w:p>
    <w:p w14:paraId="49B68995" w14:textId="77777777" w:rsidR="00A50AEE" w:rsidRPr="000257B3" w:rsidRDefault="00A50AEE" w:rsidP="00061CF5">
      <w:pPr>
        <w:pStyle w:val="NormalWeb"/>
        <w:spacing w:before="0" w:beforeAutospacing="0" w:after="0" w:afterAutospacing="0"/>
        <w:jc w:val="both"/>
        <w:rPr>
          <w:rStyle w:val="Lienhypertexte"/>
          <w:rFonts w:ascii="Trebuchet MS" w:hAnsi="Trebuchet MS" w:cs="Arial"/>
          <w:sz w:val="22"/>
        </w:rPr>
      </w:pPr>
    </w:p>
    <w:p w14:paraId="4F454263" w14:textId="1E5285F1" w:rsidR="00A50AEE" w:rsidRPr="000257B3" w:rsidRDefault="00A50AEE" w:rsidP="00A50AE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Care sous contrainte</w:t>
      </w:r>
    </w:p>
    <w:p w14:paraId="4BB24F20" w14:textId="77777777" w:rsidR="00A50AEE" w:rsidRPr="000257B3" w:rsidRDefault="00A50AEE" w:rsidP="00A50AEE">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d’Anthropologie des enjeux contemporains (LADEC), dans le cadre du séminaire « Approches anthropologiques du care »</w:t>
      </w:r>
    </w:p>
    <w:p w14:paraId="2FBBF993" w14:textId="79D62E52" w:rsidR="00A50AEE" w:rsidRPr="000257B3" w:rsidRDefault="00A50AEE" w:rsidP="00A50AEE">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29 mai 2026, Lyon (hybride)</w:t>
      </w:r>
    </w:p>
    <w:p w14:paraId="59624DFF" w14:textId="0DA1676B" w:rsidR="00A50AEE" w:rsidRPr="000257B3" w:rsidRDefault="00A50AEE" w:rsidP="00A50AEE">
      <w:pPr>
        <w:pStyle w:val="NormalWeb"/>
        <w:spacing w:before="0" w:beforeAutospacing="0" w:after="0" w:afterAutospacing="0"/>
        <w:jc w:val="both"/>
      </w:pPr>
      <w:hyperlink r:id="rId880" w:history="1">
        <w:r w:rsidRPr="000257B3">
          <w:rPr>
            <w:rStyle w:val="Lienhypertexte"/>
            <w:rFonts w:ascii="Trebuchet MS" w:hAnsi="Trebuchet MS" w:cs="Arial"/>
            <w:sz w:val="22"/>
          </w:rPr>
          <w:t>Plus d’informations</w:t>
        </w:r>
      </w:hyperlink>
    </w:p>
    <w:p w14:paraId="61CB6802" w14:textId="77777777" w:rsidR="00D93324" w:rsidRPr="000257B3" w:rsidRDefault="00D93324" w:rsidP="00A50AEE">
      <w:pPr>
        <w:pStyle w:val="NormalWeb"/>
        <w:spacing w:before="0" w:beforeAutospacing="0" w:after="0" w:afterAutospacing="0"/>
        <w:jc w:val="both"/>
        <w:rPr>
          <w:rStyle w:val="Lienhypertexte"/>
          <w:rFonts w:ascii="Trebuchet MS" w:hAnsi="Trebuchet MS" w:cs="Arial"/>
          <w:sz w:val="22"/>
        </w:rPr>
      </w:pPr>
    </w:p>
    <w:p w14:paraId="0FA9BF8B" w14:textId="77777777" w:rsidR="00D93324" w:rsidRPr="00D93324" w:rsidRDefault="00D93324" w:rsidP="00D93324">
      <w:pPr>
        <w:pStyle w:val="NormalWeb"/>
        <w:spacing w:before="0" w:beforeAutospacing="0" w:after="0" w:afterAutospacing="0"/>
        <w:jc w:val="both"/>
        <w:rPr>
          <w:rFonts w:ascii="Trebuchet MS" w:hAnsi="Trebuchet MS" w:cs="Arial"/>
          <w:b/>
          <w:bCs/>
          <w:sz w:val="22"/>
        </w:rPr>
      </w:pPr>
      <w:r w:rsidRPr="00D93324">
        <w:rPr>
          <w:rFonts w:ascii="Trebuchet MS" w:hAnsi="Trebuchet MS" w:cs="Arial"/>
          <w:b/>
          <w:bCs/>
          <w:sz w:val="22"/>
        </w:rPr>
        <w:t>Science et décision publique : comment peser ?</w:t>
      </w:r>
    </w:p>
    <w:p w14:paraId="560854D2" w14:textId="18AACFE9" w:rsidR="00D93324" w:rsidRPr="000257B3" w:rsidRDefault="00D93324" w:rsidP="00D93324">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l'Alliance Sorbonne université, en partenariat avec Le Monde</w:t>
      </w:r>
    </w:p>
    <w:p w14:paraId="3FE3FFA2" w14:textId="15B4D97D" w:rsidR="00D93324" w:rsidRPr="000257B3" w:rsidRDefault="00D93324" w:rsidP="00D93324">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Le </w:t>
      </w:r>
      <w:r w:rsidRPr="000257B3">
        <w:rPr>
          <w:rFonts w:ascii="Trebuchet MS" w:hAnsi="Trebuchet MS" w:cs="Arial"/>
          <w:b/>
          <w:bCs/>
          <w:sz w:val="22"/>
        </w:rPr>
        <w:t>1</w:t>
      </w:r>
      <w:r w:rsidRPr="000257B3">
        <w:rPr>
          <w:rFonts w:ascii="Trebuchet MS" w:hAnsi="Trebuchet MS" w:cs="Arial"/>
          <w:b/>
          <w:bCs/>
          <w:sz w:val="22"/>
          <w:vertAlign w:val="superscript"/>
        </w:rPr>
        <w:t>er</w:t>
      </w:r>
      <w:r w:rsidRPr="000257B3">
        <w:rPr>
          <w:rFonts w:ascii="Trebuchet MS" w:hAnsi="Trebuchet MS" w:cs="Arial"/>
          <w:b/>
          <w:bCs/>
          <w:sz w:val="22"/>
        </w:rPr>
        <w:t xml:space="preserve"> juin</w:t>
      </w:r>
      <w:r w:rsidRPr="000257B3">
        <w:rPr>
          <w:rFonts w:ascii="Trebuchet MS" w:hAnsi="Trebuchet MS" w:cs="Arial"/>
          <w:b/>
          <w:bCs/>
          <w:sz w:val="22"/>
        </w:rPr>
        <w:t xml:space="preserve"> 2026, </w:t>
      </w:r>
      <w:r w:rsidRPr="000257B3">
        <w:rPr>
          <w:rFonts w:ascii="Trebuchet MS" w:hAnsi="Trebuchet MS" w:cs="Arial"/>
          <w:b/>
          <w:bCs/>
          <w:sz w:val="22"/>
        </w:rPr>
        <w:t>Paris</w:t>
      </w:r>
    </w:p>
    <w:p w14:paraId="28D2B47B" w14:textId="4D0BAA14" w:rsidR="00D93324" w:rsidRPr="000257B3" w:rsidRDefault="00D93324" w:rsidP="00D93324">
      <w:pPr>
        <w:pStyle w:val="NormalWeb"/>
        <w:spacing w:before="0" w:beforeAutospacing="0" w:after="0" w:afterAutospacing="0"/>
        <w:jc w:val="both"/>
      </w:pPr>
      <w:hyperlink r:id="rId881" w:history="1">
        <w:r w:rsidRPr="000257B3">
          <w:rPr>
            <w:rStyle w:val="Lienhypertexte"/>
            <w:rFonts w:ascii="Trebuchet MS" w:hAnsi="Trebuchet MS" w:cs="Arial"/>
            <w:sz w:val="22"/>
          </w:rPr>
          <w:t>Plus d’informations</w:t>
        </w:r>
      </w:hyperlink>
    </w:p>
    <w:p w14:paraId="5A852D23" w14:textId="77777777" w:rsidR="00D93324" w:rsidRPr="000257B3" w:rsidRDefault="00D93324" w:rsidP="00A50AEE">
      <w:pPr>
        <w:pStyle w:val="NormalWeb"/>
        <w:spacing w:before="0" w:beforeAutospacing="0" w:after="0" w:afterAutospacing="0"/>
        <w:jc w:val="both"/>
        <w:rPr>
          <w:rStyle w:val="Lienhypertexte"/>
          <w:rFonts w:ascii="Trebuchet MS" w:hAnsi="Trebuchet MS" w:cs="Arial"/>
          <w:sz w:val="22"/>
        </w:rPr>
      </w:pPr>
    </w:p>
    <w:p w14:paraId="5C7D4BDB" w14:textId="77777777" w:rsidR="00D93324" w:rsidRPr="000257B3" w:rsidRDefault="00D93324" w:rsidP="00D93324">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Santé et environnement, concilier science, société et action politique</w:t>
      </w:r>
    </w:p>
    <w:p w14:paraId="4DD4085E" w14:textId="77777777" w:rsidR="00D93324" w:rsidRPr="000257B3" w:rsidRDefault="00D93324" w:rsidP="00D93324">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Colloque « Approches Scientifiques des Enjeux Sociétaux » (ASES)</w:t>
      </w:r>
    </w:p>
    <w:p w14:paraId="5A51E8FF" w14:textId="77777777" w:rsidR="00D93324" w:rsidRPr="000257B3" w:rsidRDefault="00D93324" w:rsidP="00D93324">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w:t>
      </w:r>
      <w:r w:rsidRPr="000257B3">
        <w:rPr>
          <w:rFonts w:ascii="Trebuchet MS" w:hAnsi="Trebuchet MS" w:cs="Arial"/>
          <w:b/>
          <w:bCs/>
          <w:sz w:val="22"/>
          <w:vertAlign w:val="superscript"/>
        </w:rPr>
        <w:t>er</w:t>
      </w:r>
      <w:r w:rsidRPr="000257B3">
        <w:rPr>
          <w:rFonts w:ascii="Trebuchet MS" w:hAnsi="Trebuchet MS" w:cs="Arial"/>
          <w:b/>
          <w:bCs/>
          <w:sz w:val="22"/>
        </w:rPr>
        <w:t xml:space="preserve"> au 3 juin 2026, Paris</w:t>
      </w:r>
    </w:p>
    <w:p w14:paraId="1364593A" w14:textId="77777777" w:rsidR="00D93324" w:rsidRPr="000257B3" w:rsidRDefault="00D93324" w:rsidP="00D93324">
      <w:pPr>
        <w:pStyle w:val="NormalWeb"/>
        <w:spacing w:before="0" w:beforeAutospacing="0" w:after="0" w:afterAutospacing="0"/>
        <w:jc w:val="both"/>
        <w:rPr>
          <w:rFonts w:ascii="Trebuchet MS" w:hAnsi="Trebuchet MS" w:cs="Arial"/>
          <w:sz w:val="22"/>
        </w:rPr>
      </w:pPr>
      <w:hyperlink r:id="rId88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30FE241" w14:textId="77777777" w:rsidR="00061CF5" w:rsidRPr="000257B3" w:rsidRDefault="00061CF5" w:rsidP="00061CF5">
      <w:pPr>
        <w:rPr>
          <w:rFonts w:ascii="Trebuchet MS" w:hAnsi="Trebuchet MS" w:cs="Arial"/>
          <w:b/>
          <w:bCs/>
          <w:sz w:val="22"/>
        </w:rPr>
      </w:pPr>
    </w:p>
    <w:p w14:paraId="4367D2B8" w14:textId="77777777" w:rsidR="00061CF5" w:rsidRPr="000257B3" w:rsidRDefault="00061CF5" w:rsidP="00061CF5">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Populations et politiques de santé</w:t>
      </w:r>
    </w:p>
    <w:p w14:paraId="010BC779" w14:textId="77777777" w:rsidR="00061CF5" w:rsidRPr="000257B3" w:rsidRDefault="00061CF5" w:rsidP="00061CF5">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XXème Colloque national de démographie, organisé par la Conférence universitaire de démographie et</w:t>
      </w:r>
    </w:p>
    <w:p w14:paraId="3BF00C47" w14:textId="77777777" w:rsidR="00061CF5" w:rsidRPr="000257B3" w:rsidRDefault="00061CF5" w:rsidP="00061CF5">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d’étude des populations (</w:t>
      </w:r>
      <w:proofErr w:type="spellStart"/>
      <w:r w:rsidRPr="000257B3">
        <w:rPr>
          <w:rFonts w:ascii="Trebuchet MS" w:hAnsi="Trebuchet MS" w:cs="Arial"/>
          <w:i/>
          <w:iCs/>
          <w:sz w:val="22"/>
        </w:rPr>
        <w:t>Cudep</w:t>
      </w:r>
      <w:proofErr w:type="spellEnd"/>
      <w:r w:rsidRPr="000257B3">
        <w:rPr>
          <w:rFonts w:ascii="Trebuchet MS" w:hAnsi="Trebuchet MS" w:cs="Arial"/>
          <w:i/>
          <w:iCs/>
          <w:sz w:val="22"/>
        </w:rPr>
        <w:t xml:space="preserve">) </w:t>
      </w:r>
    </w:p>
    <w:p w14:paraId="0313D6CA" w14:textId="77777777" w:rsidR="00061CF5" w:rsidRPr="000257B3" w:rsidRDefault="00061CF5" w:rsidP="00061CF5">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 au 5 juin 2026, Bordeaux</w:t>
      </w:r>
    </w:p>
    <w:p w14:paraId="2B23BDE7" w14:textId="77777777" w:rsidR="00061CF5" w:rsidRPr="000257B3" w:rsidRDefault="00061CF5" w:rsidP="00061CF5">
      <w:pPr>
        <w:pStyle w:val="NormalWeb"/>
        <w:spacing w:before="0" w:beforeAutospacing="0" w:after="0" w:afterAutospacing="0"/>
        <w:jc w:val="both"/>
        <w:rPr>
          <w:rFonts w:ascii="Trebuchet MS" w:hAnsi="Trebuchet MS" w:cs="Arial"/>
          <w:sz w:val="22"/>
        </w:rPr>
      </w:pPr>
      <w:hyperlink r:id="rId88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E3E7BBB" w14:textId="77777777" w:rsidR="00C61E26" w:rsidRPr="000257B3" w:rsidRDefault="00C61E26" w:rsidP="00C61E26">
      <w:pPr>
        <w:pStyle w:val="NormalWeb"/>
        <w:spacing w:before="0" w:beforeAutospacing="0" w:after="0" w:afterAutospacing="0"/>
        <w:jc w:val="both"/>
        <w:rPr>
          <w:rFonts w:ascii="Trebuchet MS" w:hAnsi="Trebuchet MS" w:cs="Arial"/>
          <w:sz w:val="22"/>
        </w:rPr>
      </w:pPr>
    </w:p>
    <w:p w14:paraId="6E1DAF10" w14:textId="77777777" w:rsidR="00C61E26" w:rsidRPr="000257B3" w:rsidRDefault="00C61E26" w:rsidP="00C61E26">
      <w:pPr>
        <w:rPr>
          <w:rFonts w:ascii="Trebuchet MS" w:hAnsi="Trebuchet MS" w:cs="Arial"/>
          <w:b/>
          <w:bCs/>
          <w:sz w:val="22"/>
        </w:rPr>
      </w:pPr>
      <w:r w:rsidRPr="000257B3">
        <w:rPr>
          <w:rFonts w:ascii="Trebuchet MS" w:hAnsi="Trebuchet MS" w:cs="Arial"/>
          <w:b/>
          <w:bCs/>
          <w:sz w:val="22"/>
        </w:rPr>
        <w:t>Résistance(s)</w:t>
      </w:r>
    </w:p>
    <w:p w14:paraId="03D1FC04" w14:textId="77777777" w:rsidR="00C61E26" w:rsidRPr="000257B3" w:rsidRDefault="00C61E26" w:rsidP="00C61E26">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Congrès annuel de l'Institut Universitaire de France (IUF)</w:t>
      </w:r>
    </w:p>
    <w:p w14:paraId="29BDDB07" w14:textId="77777777" w:rsidR="00C61E26" w:rsidRPr="000257B3" w:rsidRDefault="00C61E26" w:rsidP="00C61E26">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 au 4 juin 2026, Lyon</w:t>
      </w:r>
    </w:p>
    <w:p w14:paraId="73887082" w14:textId="77777777" w:rsidR="00C61E26" w:rsidRPr="000257B3" w:rsidRDefault="00C61E26" w:rsidP="00C61E26">
      <w:pPr>
        <w:pStyle w:val="NormalWeb"/>
        <w:spacing w:before="0" w:beforeAutospacing="0" w:after="0" w:afterAutospacing="0"/>
        <w:jc w:val="both"/>
        <w:rPr>
          <w:rFonts w:ascii="Trebuchet MS" w:hAnsi="Trebuchet MS" w:cs="Arial"/>
          <w:sz w:val="22"/>
        </w:rPr>
      </w:pPr>
      <w:hyperlink r:id="rId88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5016BAF" w14:textId="77777777" w:rsidR="00F61ACB" w:rsidRPr="000257B3" w:rsidRDefault="00F61ACB" w:rsidP="00C61E26">
      <w:pPr>
        <w:rPr>
          <w:rFonts w:ascii="Trebuchet MS" w:hAnsi="Trebuchet MS" w:cs="Arial"/>
          <w:b/>
          <w:bCs/>
          <w:sz w:val="22"/>
        </w:rPr>
      </w:pPr>
    </w:p>
    <w:p w14:paraId="48DF2E00" w14:textId="77777777" w:rsidR="00C61E26" w:rsidRPr="000257B3" w:rsidRDefault="00C61E26" w:rsidP="00C61E26">
      <w:pPr>
        <w:rPr>
          <w:rFonts w:ascii="Trebuchet MS" w:hAnsi="Trebuchet MS" w:cs="Arial"/>
          <w:b/>
          <w:bCs/>
          <w:sz w:val="22"/>
        </w:rPr>
      </w:pPr>
      <w:r w:rsidRPr="000257B3">
        <w:rPr>
          <w:rFonts w:ascii="Trebuchet MS" w:hAnsi="Trebuchet MS" w:cs="Arial"/>
          <w:b/>
          <w:bCs/>
          <w:sz w:val="22"/>
        </w:rPr>
        <w:t>Les Adelphies en pratique. Pour une sociologie des sœurs et frères</w:t>
      </w:r>
    </w:p>
    <w:p w14:paraId="34F49935" w14:textId="77777777" w:rsidR="00C61E26" w:rsidRPr="000257B3" w:rsidRDefault="00C61E26" w:rsidP="00C61E26">
      <w:pPr>
        <w:rPr>
          <w:rFonts w:ascii="Trebuchet MS" w:hAnsi="Trebuchet MS" w:cs="Arial"/>
          <w:i/>
          <w:iCs/>
          <w:sz w:val="22"/>
        </w:rPr>
      </w:pPr>
      <w:r w:rsidRPr="000257B3">
        <w:rPr>
          <w:rFonts w:ascii="Trebuchet MS" w:hAnsi="Trebuchet MS" w:cs="Arial"/>
          <w:i/>
          <w:iCs/>
          <w:sz w:val="22"/>
        </w:rPr>
        <w:lastRenderedPageBreak/>
        <w:t>Organisé par le réseau thématique</w:t>
      </w:r>
      <w:r w:rsidRPr="000257B3">
        <w:t xml:space="preserve"> </w:t>
      </w:r>
      <w:r w:rsidRPr="000257B3">
        <w:rPr>
          <w:rFonts w:ascii="Trebuchet MS" w:hAnsi="Trebuchet MS" w:cs="Arial"/>
          <w:i/>
          <w:iCs/>
          <w:sz w:val="22"/>
        </w:rPr>
        <w:t>« Sociologie de la famille et de la vie privée » de l’Association française de sociologie (AFS)</w:t>
      </w:r>
    </w:p>
    <w:p w14:paraId="26A64C9D" w14:textId="77777777" w:rsidR="00C61E26" w:rsidRPr="000257B3" w:rsidRDefault="00C61E26" w:rsidP="00C61E26">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4 juin 2026, Paris (hybride)</w:t>
      </w:r>
    </w:p>
    <w:p w14:paraId="54D5EC04" w14:textId="77777777" w:rsidR="00C61E26" w:rsidRPr="000257B3" w:rsidRDefault="00C61E26" w:rsidP="00C61E26">
      <w:pPr>
        <w:pStyle w:val="NormalWeb"/>
        <w:spacing w:before="0" w:beforeAutospacing="0" w:after="0" w:afterAutospacing="0"/>
        <w:jc w:val="both"/>
        <w:rPr>
          <w:rFonts w:ascii="Trebuchet MS" w:hAnsi="Trebuchet MS" w:cs="Arial"/>
          <w:sz w:val="22"/>
        </w:rPr>
      </w:pPr>
      <w:hyperlink r:id="rId88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45B3A99" w14:textId="77777777" w:rsidR="00725C90" w:rsidRPr="000257B3" w:rsidRDefault="00725C90" w:rsidP="00061CF5">
      <w:pPr>
        <w:rPr>
          <w:rFonts w:ascii="Trebuchet MS" w:hAnsi="Trebuchet MS" w:cs="Arial"/>
          <w:b/>
          <w:bCs/>
          <w:sz w:val="22"/>
        </w:rPr>
      </w:pPr>
    </w:p>
    <w:p w14:paraId="4ADE8455" w14:textId="77777777" w:rsidR="00061CF5" w:rsidRPr="000257B3" w:rsidRDefault="00061CF5" w:rsidP="00061CF5">
      <w:pPr>
        <w:rPr>
          <w:rFonts w:ascii="Trebuchet MS" w:hAnsi="Trebuchet MS" w:cs="Arial"/>
          <w:b/>
          <w:bCs/>
          <w:sz w:val="22"/>
        </w:rPr>
      </w:pPr>
      <w:r w:rsidRPr="000257B3">
        <w:rPr>
          <w:rFonts w:ascii="Trebuchet MS" w:hAnsi="Trebuchet MS" w:cs="Arial"/>
          <w:b/>
          <w:bCs/>
          <w:sz w:val="22"/>
        </w:rPr>
        <w:t>Le planning familial : continuités, ruptures et transformations (1956-2026)</w:t>
      </w:r>
    </w:p>
    <w:p w14:paraId="55879941" w14:textId="77777777" w:rsidR="00061CF5" w:rsidRPr="000257B3" w:rsidRDefault="00061CF5" w:rsidP="00061CF5">
      <w:pPr>
        <w:rPr>
          <w:rFonts w:ascii="Trebuchet MS" w:hAnsi="Trebuchet MS" w:cs="Arial"/>
          <w:i/>
          <w:iCs/>
          <w:sz w:val="22"/>
        </w:rPr>
      </w:pPr>
      <w:r w:rsidRPr="000257B3">
        <w:rPr>
          <w:rFonts w:ascii="Trebuchet MS" w:hAnsi="Trebuchet MS" w:cs="Arial"/>
          <w:i/>
          <w:iCs/>
          <w:sz w:val="22"/>
        </w:rPr>
        <w:t>Organisé par l’Université d’Angers</w:t>
      </w:r>
    </w:p>
    <w:p w14:paraId="4E0F2D6D" w14:textId="77777777" w:rsidR="00061CF5" w:rsidRPr="000257B3" w:rsidRDefault="00061CF5" w:rsidP="00061CF5">
      <w:pPr>
        <w:rPr>
          <w:rFonts w:ascii="Trebuchet MS" w:hAnsi="Trebuchet MS" w:cs="Arial"/>
          <w:b/>
          <w:bCs/>
          <w:sz w:val="22"/>
        </w:rPr>
      </w:pPr>
      <w:r w:rsidRPr="000257B3">
        <w:rPr>
          <w:rFonts w:ascii="Trebuchet MS" w:hAnsi="Trebuchet MS" w:cs="Arial"/>
          <w:b/>
          <w:bCs/>
          <w:sz w:val="22"/>
        </w:rPr>
        <w:t>Les 4 et 5 juin 2026, Angers</w:t>
      </w:r>
    </w:p>
    <w:p w14:paraId="374E8E22" w14:textId="77777777" w:rsidR="00061CF5" w:rsidRPr="000257B3" w:rsidRDefault="00061CF5" w:rsidP="00061CF5">
      <w:pPr>
        <w:rPr>
          <w:rFonts w:ascii="Trebuchet MS" w:hAnsi="Trebuchet MS" w:cs="Arial"/>
          <w:sz w:val="22"/>
        </w:rPr>
      </w:pPr>
      <w:hyperlink r:id="rId886" w:history="1">
        <w:r w:rsidRPr="000257B3">
          <w:rPr>
            <w:rStyle w:val="Lienhypertexte"/>
            <w:rFonts w:ascii="Trebuchet MS" w:hAnsi="Trebuchet MS" w:cs="Arial"/>
            <w:sz w:val="22"/>
          </w:rPr>
          <w:t>Plus d’informations</w:t>
        </w:r>
      </w:hyperlink>
    </w:p>
    <w:p w14:paraId="5BAF7887" w14:textId="77777777" w:rsidR="00061CF5" w:rsidRPr="000257B3" w:rsidRDefault="00061CF5" w:rsidP="00061CF5">
      <w:pPr>
        <w:pStyle w:val="NormalWeb"/>
        <w:spacing w:before="0" w:beforeAutospacing="0" w:after="0" w:afterAutospacing="0"/>
        <w:jc w:val="both"/>
        <w:rPr>
          <w:rFonts w:ascii="Trebuchet MS" w:hAnsi="Trebuchet MS" w:cs="Arial"/>
          <w:sz w:val="22"/>
        </w:rPr>
      </w:pPr>
    </w:p>
    <w:p w14:paraId="0B5819B9" w14:textId="77777777" w:rsidR="00D41ADF" w:rsidRPr="000257B3" w:rsidRDefault="00D41ADF" w:rsidP="00D41AD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podcast : objet nouveau ou continuité et réinvention de la radio ?</w:t>
      </w:r>
    </w:p>
    <w:p w14:paraId="4DDF7E9C" w14:textId="77777777" w:rsidR="00D41ADF" w:rsidRPr="000257B3" w:rsidRDefault="00D41ADF" w:rsidP="00D41AD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Groupe de Recherches et d’Études sur la Radio (GRER), l’Université Paris Cité (CERLIS) et l’Université de Strasbourg (SAGE)</w:t>
      </w:r>
    </w:p>
    <w:p w14:paraId="12090D8D" w14:textId="77777777" w:rsidR="00D41ADF" w:rsidRPr="000257B3" w:rsidRDefault="00D41ADF" w:rsidP="00D41AD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4 et 5 juin 2026, Paris</w:t>
      </w:r>
    </w:p>
    <w:p w14:paraId="00599CC3" w14:textId="77777777" w:rsidR="00D41ADF" w:rsidRPr="000257B3" w:rsidRDefault="00D41ADF" w:rsidP="00D41ADF">
      <w:pPr>
        <w:pStyle w:val="NormalWeb"/>
        <w:spacing w:before="0" w:beforeAutospacing="0" w:after="0" w:afterAutospacing="0"/>
        <w:jc w:val="both"/>
        <w:rPr>
          <w:rFonts w:ascii="Trebuchet MS" w:hAnsi="Trebuchet MS" w:cs="Arial"/>
          <w:sz w:val="22"/>
        </w:rPr>
      </w:pPr>
      <w:hyperlink r:id="rId88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A7CEAD4" w14:textId="77777777" w:rsidR="008A7953" w:rsidRPr="000257B3" w:rsidRDefault="008A7953" w:rsidP="00D41ADF">
      <w:pPr>
        <w:pStyle w:val="NormalWeb"/>
        <w:spacing w:before="0" w:beforeAutospacing="0" w:after="0" w:afterAutospacing="0"/>
        <w:jc w:val="both"/>
        <w:rPr>
          <w:rFonts w:ascii="Trebuchet MS" w:hAnsi="Trebuchet MS" w:cs="Arial"/>
          <w:sz w:val="22"/>
        </w:rPr>
      </w:pPr>
    </w:p>
    <w:p w14:paraId="29FFFB58" w14:textId="77777777" w:rsidR="00622258" w:rsidRPr="000257B3" w:rsidRDefault="00622258" w:rsidP="00622258">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Faire place à </w:t>
      </w:r>
      <w:proofErr w:type="spellStart"/>
      <w:r w:rsidRPr="000257B3">
        <w:rPr>
          <w:rFonts w:ascii="Trebuchet MS" w:hAnsi="Trebuchet MS" w:cs="Arial"/>
          <w:b/>
          <w:bCs/>
          <w:sz w:val="22"/>
          <w:lang w:val="en-US"/>
        </w:rPr>
        <w:t>l’absent·</w:t>
      </w:r>
      <w:proofErr w:type="gramStart"/>
      <w:r w:rsidRPr="000257B3">
        <w:rPr>
          <w:rFonts w:ascii="Trebuchet MS" w:hAnsi="Trebuchet MS" w:cs="Arial"/>
          <w:b/>
          <w:bCs/>
          <w:sz w:val="22"/>
          <w:lang w:val="en-US"/>
        </w:rPr>
        <w:t>e</w:t>
      </w:r>
      <w:proofErr w:type="spellEnd"/>
      <w:r w:rsidRPr="000257B3">
        <w:rPr>
          <w:rFonts w:ascii="Trebuchet MS" w:hAnsi="Trebuchet MS" w:cs="Arial"/>
          <w:b/>
          <w:bCs/>
          <w:sz w:val="22"/>
          <w:lang w:val="en-US"/>
        </w:rPr>
        <w:t xml:space="preserve"> :</w:t>
      </w:r>
      <w:proofErr w:type="gramEnd"/>
      <w:r w:rsidRPr="000257B3">
        <w:rPr>
          <w:rFonts w:ascii="Trebuchet MS" w:hAnsi="Trebuchet MS" w:cs="Arial"/>
          <w:b/>
          <w:bCs/>
          <w:sz w:val="22"/>
          <w:lang w:val="en-US"/>
        </w:rPr>
        <w:t xml:space="preserve"> expressions et </w:t>
      </w:r>
      <w:proofErr w:type="spellStart"/>
      <w:r w:rsidRPr="000257B3">
        <w:rPr>
          <w:rFonts w:ascii="Trebuchet MS" w:hAnsi="Trebuchet MS" w:cs="Arial"/>
          <w:b/>
          <w:bCs/>
          <w:sz w:val="22"/>
          <w:lang w:val="en-US"/>
        </w:rPr>
        <w:t>ritualités</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funéraires</w:t>
      </w:r>
      <w:proofErr w:type="spellEnd"/>
      <w:r w:rsidRPr="000257B3">
        <w:rPr>
          <w:rFonts w:ascii="Trebuchet MS" w:hAnsi="Trebuchet MS" w:cs="Arial"/>
          <w:b/>
          <w:bCs/>
          <w:sz w:val="22"/>
          <w:lang w:val="en-US"/>
        </w:rPr>
        <w:t xml:space="preserve"> sans corps dans le monde contemporain. Comment </w:t>
      </w:r>
      <w:proofErr w:type="spellStart"/>
      <w:r w:rsidRPr="000257B3">
        <w:rPr>
          <w:rFonts w:ascii="Trebuchet MS" w:hAnsi="Trebuchet MS" w:cs="Arial"/>
          <w:b/>
          <w:bCs/>
          <w:sz w:val="22"/>
          <w:lang w:val="en-US"/>
        </w:rPr>
        <w:t>l’absence</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matérielle</w:t>
      </w:r>
      <w:proofErr w:type="spellEnd"/>
      <w:r w:rsidRPr="000257B3">
        <w:rPr>
          <w:rFonts w:ascii="Trebuchet MS" w:hAnsi="Trebuchet MS" w:cs="Arial"/>
          <w:b/>
          <w:bCs/>
          <w:sz w:val="22"/>
          <w:lang w:val="en-US"/>
        </w:rPr>
        <w:t xml:space="preserve"> du </w:t>
      </w:r>
      <w:proofErr w:type="spellStart"/>
      <w:r w:rsidRPr="000257B3">
        <w:rPr>
          <w:rFonts w:ascii="Trebuchet MS" w:hAnsi="Trebuchet MS" w:cs="Arial"/>
          <w:b/>
          <w:bCs/>
          <w:sz w:val="22"/>
          <w:lang w:val="en-US"/>
        </w:rPr>
        <w:t>défunt</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amène</w:t>
      </w:r>
      <w:proofErr w:type="spellEnd"/>
      <w:r w:rsidRPr="000257B3">
        <w:rPr>
          <w:rFonts w:ascii="Trebuchet MS" w:hAnsi="Trebuchet MS" w:cs="Arial"/>
          <w:b/>
          <w:bCs/>
          <w:sz w:val="22"/>
          <w:lang w:val="en-US"/>
        </w:rPr>
        <w:t xml:space="preserve"> les sociétés à </w:t>
      </w:r>
      <w:proofErr w:type="spellStart"/>
      <w:r w:rsidRPr="000257B3">
        <w:rPr>
          <w:rFonts w:ascii="Trebuchet MS" w:hAnsi="Trebuchet MS" w:cs="Arial"/>
          <w:b/>
          <w:bCs/>
          <w:sz w:val="22"/>
          <w:lang w:val="en-US"/>
        </w:rPr>
        <w:t>réinventer</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leurs</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gestes</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leurs</w:t>
      </w:r>
      <w:proofErr w:type="spellEnd"/>
      <w:r w:rsidRPr="000257B3">
        <w:rPr>
          <w:rFonts w:ascii="Trebuchet MS" w:hAnsi="Trebuchet MS" w:cs="Arial"/>
          <w:b/>
          <w:bCs/>
          <w:sz w:val="22"/>
          <w:lang w:val="en-US"/>
        </w:rPr>
        <w:t xml:space="preserve"> rites et </w:t>
      </w:r>
      <w:proofErr w:type="spellStart"/>
      <w:r w:rsidRPr="000257B3">
        <w:rPr>
          <w:rFonts w:ascii="Trebuchet MS" w:hAnsi="Trebuchet MS" w:cs="Arial"/>
          <w:b/>
          <w:bCs/>
          <w:sz w:val="22"/>
          <w:lang w:val="en-US"/>
        </w:rPr>
        <w:t>leurs</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espaces</w:t>
      </w:r>
      <w:proofErr w:type="spellEnd"/>
      <w:r w:rsidRPr="000257B3">
        <w:rPr>
          <w:rFonts w:ascii="Trebuchet MS" w:hAnsi="Trebuchet MS" w:cs="Arial"/>
          <w:b/>
          <w:bCs/>
          <w:sz w:val="22"/>
          <w:lang w:val="en-US"/>
        </w:rPr>
        <w:t xml:space="preserve"> de </w:t>
      </w:r>
      <w:proofErr w:type="spellStart"/>
      <w:proofErr w:type="gramStart"/>
      <w:r w:rsidRPr="000257B3">
        <w:rPr>
          <w:rFonts w:ascii="Trebuchet MS" w:hAnsi="Trebuchet MS" w:cs="Arial"/>
          <w:b/>
          <w:bCs/>
          <w:sz w:val="22"/>
          <w:lang w:val="en-US"/>
        </w:rPr>
        <w:t>commémoration</w:t>
      </w:r>
      <w:proofErr w:type="spellEnd"/>
      <w:r w:rsidRPr="000257B3">
        <w:rPr>
          <w:rFonts w:ascii="Trebuchet MS" w:hAnsi="Trebuchet MS" w:cs="Arial"/>
          <w:b/>
          <w:bCs/>
          <w:sz w:val="22"/>
          <w:lang w:val="en-US"/>
        </w:rPr>
        <w:t xml:space="preserve"> ?</w:t>
      </w:r>
      <w:proofErr w:type="gramEnd"/>
    </w:p>
    <w:p w14:paraId="5C5A1524" w14:textId="77777777" w:rsidR="00622258" w:rsidRPr="000257B3" w:rsidRDefault="00622258" w:rsidP="0062225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l’Association des </w:t>
      </w:r>
      <w:proofErr w:type="spellStart"/>
      <w:r w:rsidRPr="000257B3">
        <w:rPr>
          <w:rFonts w:ascii="Trebuchet MS" w:hAnsi="Trebuchet MS" w:cs="Arial"/>
          <w:i/>
          <w:iCs/>
          <w:sz w:val="22"/>
        </w:rPr>
        <w:t>étudiant·e·s</w:t>
      </w:r>
      <w:proofErr w:type="spellEnd"/>
      <w:r w:rsidRPr="000257B3">
        <w:rPr>
          <w:rFonts w:ascii="Trebuchet MS" w:hAnsi="Trebuchet MS" w:cs="Arial"/>
          <w:i/>
          <w:iCs/>
          <w:sz w:val="22"/>
        </w:rPr>
        <w:t xml:space="preserve"> de muséologie (</w:t>
      </w:r>
      <w:proofErr w:type="spellStart"/>
      <w:r w:rsidRPr="000257B3">
        <w:rPr>
          <w:rFonts w:ascii="Trebuchet MS" w:hAnsi="Trebuchet MS" w:cs="Arial"/>
          <w:i/>
          <w:iCs/>
          <w:sz w:val="22"/>
        </w:rPr>
        <w:t>EdeMS</w:t>
      </w:r>
      <w:proofErr w:type="spellEnd"/>
      <w:r w:rsidRPr="000257B3">
        <w:rPr>
          <w:rFonts w:ascii="Trebuchet MS" w:hAnsi="Trebuchet MS" w:cs="Arial"/>
          <w:i/>
          <w:iCs/>
          <w:sz w:val="22"/>
        </w:rPr>
        <w:t>)</w:t>
      </w:r>
    </w:p>
    <w:p w14:paraId="06E9EC6F" w14:textId="77777777" w:rsidR="00622258" w:rsidRPr="000257B3" w:rsidRDefault="00622258" w:rsidP="0062225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4 et 5 juin 2026, Strasbourg ?</w:t>
      </w:r>
    </w:p>
    <w:p w14:paraId="57201672" w14:textId="77777777" w:rsidR="00622258" w:rsidRPr="000257B3" w:rsidRDefault="00622258" w:rsidP="00622258">
      <w:pPr>
        <w:pStyle w:val="NormalWeb"/>
        <w:spacing w:before="0" w:beforeAutospacing="0" w:after="0" w:afterAutospacing="0"/>
        <w:jc w:val="both"/>
        <w:rPr>
          <w:rFonts w:ascii="Trebuchet MS" w:hAnsi="Trebuchet MS" w:cs="Arial"/>
          <w:sz w:val="22"/>
        </w:rPr>
      </w:pPr>
      <w:hyperlink r:id="rId88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BB215EC" w14:textId="77777777" w:rsidR="00622258" w:rsidRPr="000257B3" w:rsidRDefault="00622258" w:rsidP="00D41ADF">
      <w:pPr>
        <w:pStyle w:val="NormalWeb"/>
        <w:spacing w:before="0" w:beforeAutospacing="0" w:after="0" w:afterAutospacing="0"/>
        <w:jc w:val="both"/>
        <w:rPr>
          <w:rFonts w:ascii="Trebuchet MS" w:hAnsi="Trebuchet MS" w:cs="Arial"/>
          <w:sz w:val="22"/>
        </w:rPr>
      </w:pPr>
    </w:p>
    <w:p w14:paraId="46D8C260" w14:textId="77777777" w:rsidR="008A7953" w:rsidRPr="000257B3" w:rsidRDefault="008A7953" w:rsidP="008A7953">
      <w:pPr>
        <w:rPr>
          <w:rFonts w:ascii="Trebuchet MS" w:hAnsi="Trebuchet MS" w:cs="Arial"/>
          <w:b/>
          <w:bCs/>
          <w:sz w:val="22"/>
        </w:rPr>
      </w:pPr>
      <w:r w:rsidRPr="000257B3">
        <w:rPr>
          <w:rFonts w:ascii="Trebuchet MS" w:hAnsi="Trebuchet MS" w:cs="Arial"/>
          <w:b/>
          <w:bCs/>
          <w:sz w:val="22"/>
        </w:rPr>
        <w:t>42</w:t>
      </w:r>
      <w:r w:rsidRPr="000257B3">
        <w:rPr>
          <w:rFonts w:ascii="Trebuchet MS" w:hAnsi="Trebuchet MS" w:cs="Arial"/>
          <w:b/>
          <w:bCs/>
          <w:sz w:val="22"/>
          <w:vertAlign w:val="superscript"/>
        </w:rPr>
        <w:t>èmes</w:t>
      </w:r>
      <w:r w:rsidRPr="000257B3">
        <w:rPr>
          <w:rFonts w:ascii="Trebuchet MS" w:hAnsi="Trebuchet MS" w:cs="Arial"/>
          <w:b/>
          <w:bCs/>
          <w:sz w:val="22"/>
        </w:rPr>
        <w:t xml:space="preserve"> Journées de Microéconomie Appliquée (JMA)</w:t>
      </w:r>
    </w:p>
    <w:p w14:paraId="69776E90" w14:textId="50BB91E4" w:rsidR="008A7953" w:rsidRPr="000257B3" w:rsidRDefault="008A7953" w:rsidP="008A7953">
      <w:pPr>
        <w:rPr>
          <w:rFonts w:ascii="Trebuchet MS" w:hAnsi="Trebuchet MS" w:cs="Arial"/>
          <w:i/>
          <w:iCs/>
          <w:sz w:val="22"/>
        </w:rPr>
      </w:pPr>
      <w:r w:rsidRPr="000257B3">
        <w:rPr>
          <w:rFonts w:ascii="Trebuchet MS" w:hAnsi="Trebuchet MS" w:cs="Arial"/>
          <w:i/>
          <w:iCs/>
          <w:sz w:val="22"/>
        </w:rPr>
        <w:t>Organisé par le Laboratoire d’économie appliquée de Grenoble (GAEL)</w:t>
      </w:r>
    </w:p>
    <w:p w14:paraId="25D970E4" w14:textId="24C70B65" w:rsidR="008A7953" w:rsidRPr="000257B3" w:rsidRDefault="008A7953" w:rsidP="008A7953">
      <w:pPr>
        <w:rPr>
          <w:rFonts w:ascii="Trebuchet MS" w:hAnsi="Trebuchet MS" w:cs="Arial"/>
          <w:b/>
          <w:bCs/>
          <w:sz w:val="22"/>
        </w:rPr>
      </w:pPr>
      <w:r w:rsidRPr="000257B3">
        <w:rPr>
          <w:rFonts w:ascii="Trebuchet MS" w:hAnsi="Trebuchet MS" w:cs="Arial"/>
          <w:b/>
          <w:bCs/>
          <w:sz w:val="22"/>
        </w:rPr>
        <w:t>Les 4 et 5 juin 2026, Grenoble</w:t>
      </w:r>
    </w:p>
    <w:p w14:paraId="21CCA7DB" w14:textId="27CFBB23" w:rsidR="008A7953" w:rsidRPr="000257B3" w:rsidRDefault="008A7953" w:rsidP="008A7953">
      <w:pPr>
        <w:rPr>
          <w:rFonts w:ascii="Trebuchet MS" w:hAnsi="Trebuchet MS" w:cs="Arial"/>
          <w:sz w:val="22"/>
        </w:rPr>
      </w:pPr>
      <w:hyperlink r:id="rId889" w:history="1">
        <w:r w:rsidRPr="000257B3">
          <w:rPr>
            <w:rStyle w:val="Lienhypertexte"/>
            <w:rFonts w:ascii="Trebuchet MS" w:hAnsi="Trebuchet MS" w:cs="Arial"/>
            <w:sz w:val="22"/>
          </w:rPr>
          <w:t>Plus d’informations</w:t>
        </w:r>
      </w:hyperlink>
    </w:p>
    <w:p w14:paraId="6F89681C" w14:textId="77777777" w:rsidR="0018464D" w:rsidRPr="000257B3" w:rsidRDefault="0018464D" w:rsidP="00D41ADF">
      <w:pPr>
        <w:pStyle w:val="NormalWeb"/>
        <w:spacing w:before="0" w:beforeAutospacing="0" w:after="0" w:afterAutospacing="0"/>
        <w:jc w:val="both"/>
        <w:rPr>
          <w:rFonts w:ascii="Trebuchet MS" w:hAnsi="Trebuchet MS" w:cs="Arial"/>
          <w:sz w:val="22"/>
        </w:rPr>
      </w:pPr>
    </w:p>
    <w:p w14:paraId="612F29FA" w14:textId="77777777" w:rsidR="00725C90" w:rsidRPr="000257B3" w:rsidRDefault="00725C90" w:rsidP="00725C90">
      <w:pPr>
        <w:rPr>
          <w:rFonts w:ascii="Trebuchet MS" w:hAnsi="Trebuchet MS" w:cs="Arial"/>
          <w:b/>
          <w:bCs/>
          <w:sz w:val="22"/>
        </w:rPr>
      </w:pPr>
      <w:r w:rsidRPr="000257B3">
        <w:rPr>
          <w:rFonts w:ascii="Trebuchet MS" w:hAnsi="Trebuchet MS" w:cs="Arial"/>
          <w:b/>
          <w:bCs/>
          <w:sz w:val="22"/>
        </w:rPr>
        <w:t>Inclusion et intégration en EHPAD</w:t>
      </w:r>
    </w:p>
    <w:p w14:paraId="696A4D2F" w14:textId="77777777" w:rsidR="00725C90" w:rsidRPr="000257B3" w:rsidRDefault="00725C90" w:rsidP="00725C90">
      <w:pPr>
        <w:rPr>
          <w:rFonts w:ascii="Trebuchet MS" w:hAnsi="Trebuchet MS" w:cs="Arial"/>
          <w:i/>
          <w:iCs/>
          <w:sz w:val="22"/>
        </w:rPr>
      </w:pPr>
      <w:r w:rsidRPr="000257B3">
        <w:rPr>
          <w:rFonts w:ascii="Trebuchet MS" w:hAnsi="Trebuchet MS" w:cs="Arial"/>
          <w:i/>
          <w:iCs/>
          <w:sz w:val="22"/>
        </w:rPr>
        <w:t>Organisé par le Réseau Interdisciplinaire de Recherches en EHPAD (RIRE)</w:t>
      </w:r>
    </w:p>
    <w:p w14:paraId="2E1FFD76" w14:textId="77777777" w:rsidR="00725C90" w:rsidRPr="000257B3" w:rsidRDefault="00725C90" w:rsidP="00725C9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5 juin 2026, Nancy</w:t>
      </w:r>
    </w:p>
    <w:p w14:paraId="1C4B553C" w14:textId="77777777" w:rsidR="00725C90" w:rsidRPr="000257B3" w:rsidRDefault="00725C90" w:rsidP="00725C90">
      <w:pPr>
        <w:pStyle w:val="NormalWeb"/>
        <w:spacing w:before="0" w:beforeAutospacing="0" w:after="0" w:afterAutospacing="0"/>
        <w:jc w:val="both"/>
        <w:rPr>
          <w:rFonts w:ascii="Trebuchet MS" w:hAnsi="Trebuchet MS" w:cs="Arial"/>
          <w:sz w:val="22"/>
        </w:rPr>
      </w:pPr>
      <w:hyperlink r:id="rId89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015035F" w14:textId="77777777" w:rsidR="00725C90" w:rsidRPr="000257B3" w:rsidRDefault="00725C90" w:rsidP="00D41ADF">
      <w:pPr>
        <w:pStyle w:val="NormalWeb"/>
        <w:spacing w:before="0" w:beforeAutospacing="0" w:after="0" w:afterAutospacing="0"/>
        <w:jc w:val="both"/>
        <w:rPr>
          <w:rFonts w:ascii="Trebuchet MS" w:hAnsi="Trebuchet MS" w:cs="Arial"/>
          <w:sz w:val="22"/>
        </w:rPr>
      </w:pPr>
    </w:p>
    <w:p w14:paraId="59593F5B" w14:textId="6B3A9BB1" w:rsidR="0018464D" w:rsidRPr="000257B3" w:rsidRDefault="0018464D" w:rsidP="00572EF7">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Questionner les traitements non funéraires du cadavre. Approches comparatives et lecture archéologique</w:t>
      </w:r>
    </w:p>
    <w:p w14:paraId="0D072B4B" w14:textId="6FBAED62" w:rsidR="0018464D" w:rsidRPr="000257B3" w:rsidRDefault="0018464D" w:rsidP="00572EF7">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w:t>
      </w:r>
      <w:r w:rsidR="00572EF7" w:rsidRPr="000257B3">
        <w:rPr>
          <w:rFonts w:ascii="Trebuchet MS" w:hAnsi="Trebuchet MS" w:cs="Arial"/>
          <w:i/>
          <w:iCs/>
          <w:sz w:val="22"/>
        </w:rPr>
        <w:t xml:space="preserve">Aurélien </w:t>
      </w:r>
      <w:proofErr w:type="spellStart"/>
      <w:r w:rsidR="00572EF7" w:rsidRPr="000257B3">
        <w:rPr>
          <w:rFonts w:ascii="Trebuchet MS" w:hAnsi="Trebuchet MS" w:cs="Arial"/>
          <w:i/>
          <w:iCs/>
          <w:sz w:val="22"/>
        </w:rPr>
        <w:t>Baroiller</w:t>
      </w:r>
      <w:proofErr w:type="spellEnd"/>
      <w:r w:rsidR="00572EF7" w:rsidRPr="000257B3">
        <w:rPr>
          <w:rFonts w:ascii="Trebuchet MS" w:hAnsi="Trebuchet MS" w:cs="Arial"/>
          <w:i/>
          <w:iCs/>
          <w:sz w:val="22"/>
        </w:rPr>
        <w:t xml:space="preserve"> (Wessex </w:t>
      </w:r>
      <w:proofErr w:type="spellStart"/>
      <w:r w:rsidR="00572EF7" w:rsidRPr="000257B3">
        <w:rPr>
          <w:rFonts w:ascii="Trebuchet MS" w:hAnsi="Trebuchet MS" w:cs="Arial"/>
          <w:i/>
          <w:iCs/>
          <w:sz w:val="22"/>
        </w:rPr>
        <w:t>archaeology</w:t>
      </w:r>
      <w:proofErr w:type="spellEnd"/>
      <w:r w:rsidR="00572EF7" w:rsidRPr="000257B3">
        <w:rPr>
          <w:rFonts w:ascii="Trebuchet MS" w:hAnsi="Trebuchet MS" w:cs="Arial"/>
          <w:i/>
          <w:iCs/>
          <w:sz w:val="22"/>
        </w:rPr>
        <w:t xml:space="preserve">, Bournemouth </w:t>
      </w:r>
      <w:proofErr w:type="spellStart"/>
      <w:r w:rsidR="00572EF7" w:rsidRPr="000257B3">
        <w:rPr>
          <w:rFonts w:ascii="Trebuchet MS" w:hAnsi="Trebuchet MS" w:cs="Arial"/>
          <w:i/>
          <w:iCs/>
          <w:sz w:val="22"/>
        </w:rPr>
        <w:t>University</w:t>
      </w:r>
      <w:proofErr w:type="spellEnd"/>
      <w:r w:rsidR="00572EF7" w:rsidRPr="000257B3">
        <w:rPr>
          <w:rFonts w:ascii="Trebuchet MS" w:hAnsi="Trebuchet MS" w:cs="Arial"/>
          <w:i/>
          <w:iCs/>
          <w:sz w:val="22"/>
        </w:rPr>
        <w:t>) et Reine-Marie Bérard (CNRS, Aix-Marseille Université, Centre Camille Jullian)</w:t>
      </w:r>
    </w:p>
    <w:p w14:paraId="671497D0" w14:textId="40C56846" w:rsidR="0018464D" w:rsidRPr="000257B3" w:rsidRDefault="0018464D" w:rsidP="00572EF7">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8 juin 2026, Aix-en-Provence</w:t>
      </w:r>
    </w:p>
    <w:p w14:paraId="1C10EFEA" w14:textId="587C3351" w:rsidR="0018464D" w:rsidRPr="000257B3" w:rsidRDefault="0018464D" w:rsidP="00572EF7">
      <w:pPr>
        <w:pStyle w:val="NormalWeb"/>
        <w:spacing w:before="0" w:beforeAutospacing="0" w:after="0" w:afterAutospacing="0"/>
        <w:jc w:val="both"/>
        <w:rPr>
          <w:rFonts w:ascii="Trebuchet MS" w:hAnsi="Trebuchet MS" w:cs="Arial"/>
          <w:sz w:val="22"/>
        </w:rPr>
      </w:pPr>
      <w:hyperlink r:id="rId89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D0E5ECF" w14:textId="77777777" w:rsidR="00D41ADF" w:rsidRPr="000257B3" w:rsidRDefault="00D41ADF" w:rsidP="00572EF7">
      <w:pPr>
        <w:pStyle w:val="NormalWeb"/>
        <w:spacing w:before="0" w:beforeAutospacing="0" w:after="0" w:afterAutospacing="0"/>
        <w:jc w:val="both"/>
        <w:rPr>
          <w:rFonts w:ascii="Trebuchet MS" w:hAnsi="Trebuchet MS" w:cs="Arial"/>
          <w:sz w:val="22"/>
        </w:rPr>
      </w:pPr>
    </w:p>
    <w:p w14:paraId="105793E1" w14:textId="7D35C9DA" w:rsidR="001C329F" w:rsidRPr="000257B3" w:rsidRDefault="001C329F" w:rsidP="00572EF7">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5</w:t>
      </w:r>
      <w:r w:rsidRPr="000257B3">
        <w:rPr>
          <w:rFonts w:ascii="Trebuchet MS" w:hAnsi="Trebuchet MS" w:cs="Arial"/>
          <w:b/>
          <w:bCs/>
          <w:sz w:val="22"/>
          <w:vertAlign w:val="superscript"/>
        </w:rPr>
        <w:t>èmes</w:t>
      </w:r>
      <w:r w:rsidRPr="000257B3">
        <w:rPr>
          <w:rFonts w:ascii="Trebuchet MS" w:hAnsi="Trebuchet MS" w:cs="Arial"/>
          <w:b/>
          <w:bCs/>
          <w:sz w:val="22"/>
        </w:rPr>
        <w:t xml:space="preserve"> Rencontres de Géographie de la santé (RGS)</w:t>
      </w:r>
    </w:p>
    <w:p w14:paraId="0AD0E2DA" w14:textId="75B38C7E" w:rsidR="001C329F" w:rsidRPr="000257B3" w:rsidRDefault="001C329F" w:rsidP="00572EF7">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les Unités mixtes de recherche « Territoires » et « Environnement, ville, société » </w:t>
      </w:r>
    </w:p>
    <w:p w14:paraId="0A9B7CF2" w14:textId="083FD2E5" w:rsidR="001C329F" w:rsidRPr="000257B3" w:rsidRDefault="001C329F" w:rsidP="001C329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8 au 10 juin 2026, Clermont-Ferrand</w:t>
      </w:r>
    </w:p>
    <w:p w14:paraId="0A1508CA" w14:textId="1DB7D430" w:rsidR="001C329F" w:rsidRPr="000257B3" w:rsidRDefault="001C329F" w:rsidP="001C329F">
      <w:pPr>
        <w:pStyle w:val="NormalWeb"/>
        <w:spacing w:before="0" w:beforeAutospacing="0" w:after="0" w:afterAutospacing="0"/>
        <w:jc w:val="both"/>
        <w:rPr>
          <w:rFonts w:ascii="Trebuchet MS" w:hAnsi="Trebuchet MS" w:cs="Arial"/>
          <w:sz w:val="22"/>
        </w:rPr>
      </w:pPr>
      <w:hyperlink r:id="rId89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741549B" w14:textId="77777777" w:rsidR="001C329F" w:rsidRPr="000257B3" w:rsidRDefault="001C329F" w:rsidP="00061CF5">
      <w:pPr>
        <w:pStyle w:val="NormalWeb"/>
        <w:spacing w:before="0" w:beforeAutospacing="0" w:after="0" w:afterAutospacing="0"/>
        <w:jc w:val="both"/>
        <w:rPr>
          <w:rFonts w:ascii="Trebuchet MS" w:hAnsi="Trebuchet MS" w:cs="Arial"/>
          <w:sz w:val="22"/>
        </w:rPr>
      </w:pPr>
    </w:p>
    <w:p w14:paraId="75AFCC80" w14:textId="77777777" w:rsidR="00061CF5" w:rsidRPr="000257B3" w:rsidRDefault="00061CF5" w:rsidP="00061CF5">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32</w:t>
      </w:r>
      <w:r w:rsidRPr="000257B3">
        <w:rPr>
          <w:rFonts w:ascii="Trebuchet MS" w:hAnsi="Trebuchet MS" w:cs="Arial"/>
          <w:b/>
          <w:bCs/>
          <w:sz w:val="22"/>
          <w:vertAlign w:val="superscript"/>
        </w:rPr>
        <w:t>ème</w:t>
      </w:r>
      <w:r w:rsidRPr="000257B3">
        <w:rPr>
          <w:rFonts w:ascii="Trebuchet MS" w:hAnsi="Trebuchet MS" w:cs="Arial"/>
          <w:b/>
          <w:bCs/>
          <w:sz w:val="22"/>
        </w:rPr>
        <w:t xml:space="preserve"> Congrès national de la Société Française d'Accompagnement et de soins Palliatifs </w:t>
      </w:r>
    </w:p>
    <w:p w14:paraId="74453532" w14:textId="77777777" w:rsidR="00061CF5" w:rsidRPr="000257B3" w:rsidRDefault="00061CF5" w:rsidP="00061CF5">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Société Française d'Accompagnement et de soins Palliatifs (SFAP)</w:t>
      </w:r>
    </w:p>
    <w:p w14:paraId="1E16B22E" w14:textId="77777777" w:rsidR="00061CF5" w:rsidRPr="000257B3" w:rsidRDefault="00061CF5" w:rsidP="00061CF5">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10 au 12 juin 2026, Lyon</w:t>
      </w:r>
    </w:p>
    <w:p w14:paraId="67BE61A8" w14:textId="77777777" w:rsidR="00061CF5" w:rsidRPr="000257B3" w:rsidRDefault="00061CF5" w:rsidP="00061CF5">
      <w:pPr>
        <w:pStyle w:val="NormalWeb"/>
        <w:spacing w:before="0" w:beforeAutospacing="0" w:after="0" w:afterAutospacing="0"/>
        <w:jc w:val="both"/>
        <w:rPr>
          <w:rFonts w:ascii="Trebuchet MS" w:hAnsi="Trebuchet MS" w:cs="Arial"/>
          <w:sz w:val="22"/>
        </w:rPr>
      </w:pPr>
      <w:hyperlink r:id="rId89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DB228AB" w14:textId="77777777" w:rsidR="0060594E" w:rsidRPr="000257B3" w:rsidRDefault="0060594E" w:rsidP="00061CF5">
      <w:pPr>
        <w:pStyle w:val="NormalWeb"/>
        <w:spacing w:before="0" w:beforeAutospacing="0" w:after="0" w:afterAutospacing="0"/>
        <w:jc w:val="both"/>
        <w:rPr>
          <w:rFonts w:ascii="Trebuchet MS" w:hAnsi="Trebuchet MS" w:cs="Arial"/>
          <w:sz w:val="22"/>
        </w:rPr>
      </w:pPr>
    </w:p>
    <w:p w14:paraId="74993628" w14:textId="77777777" w:rsidR="0060594E" w:rsidRPr="000257B3" w:rsidRDefault="0060594E" w:rsidP="0060594E">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Genre et </w:t>
      </w:r>
      <w:proofErr w:type="spellStart"/>
      <w:r w:rsidRPr="000257B3">
        <w:rPr>
          <w:rFonts w:ascii="Trebuchet MS" w:hAnsi="Trebuchet MS" w:cs="Arial"/>
          <w:b/>
          <w:bCs/>
          <w:sz w:val="22"/>
          <w:lang w:val="en-US"/>
        </w:rPr>
        <w:t>environnement</w:t>
      </w:r>
      <w:proofErr w:type="spellEnd"/>
    </w:p>
    <w:p w14:paraId="34BF9265" w14:textId="77777777" w:rsidR="0060594E" w:rsidRPr="000257B3" w:rsidRDefault="0060594E" w:rsidP="0060594E">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Colloque international du Réseau Universitaire de Chercheurs en Histoire Environnementale (Ruche) </w:t>
      </w:r>
    </w:p>
    <w:p w14:paraId="345FFBE4" w14:textId="77777777" w:rsidR="0060594E" w:rsidRPr="000257B3" w:rsidRDefault="0060594E" w:rsidP="0060594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Du 10 au 12 juin 2026, Aix-en-Provence</w:t>
      </w:r>
    </w:p>
    <w:p w14:paraId="3675592F" w14:textId="3BBAD0D8" w:rsidR="0060594E" w:rsidRPr="000257B3" w:rsidRDefault="0060594E" w:rsidP="0060594E">
      <w:pPr>
        <w:pStyle w:val="NormalWeb"/>
        <w:spacing w:before="0" w:beforeAutospacing="0" w:after="0" w:afterAutospacing="0"/>
        <w:jc w:val="both"/>
        <w:rPr>
          <w:rFonts w:ascii="Trebuchet MS" w:hAnsi="Trebuchet MS" w:cs="Arial"/>
          <w:sz w:val="22"/>
        </w:rPr>
      </w:pPr>
      <w:hyperlink r:id="rId89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DC6F068" w14:textId="77777777" w:rsidR="00B80810" w:rsidRPr="000257B3" w:rsidRDefault="00B80810" w:rsidP="0060594E">
      <w:pPr>
        <w:pStyle w:val="NormalWeb"/>
        <w:spacing w:before="0" w:beforeAutospacing="0" w:after="0" w:afterAutospacing="0"/>
        <w:jc w:val="both"/>
        <w:rPr>
          <w:rStyle w:val="lev"/>
          <w:rFonts w:ascii="Trebuchet MS" w:hAnsi="Trebuchet MS" w:cs="Arial"/>
          <w:b w:val="0"/>
          <w:bCs w:val="0"/>
          <w:sz w:val="22"/>
        </w:rPr>
      </w:pPr>
    </w:p>
    <w:p w14:paraId="2789D23C" w14:textId="77777777" w:rsidR="00B80810" w:rsidRPr="000257B3" w:rsidRDefault="00B80810" w:rsidP="00B8081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Technologies d’assistance : de l’interaction à l’adaptation mutuelle</w:t>
      </w:r>
    </w:p>
    <w:p w14:paraId="6D531B44" w14:textId="77777777" w:rsidR="00B80810" w:rsidRPr="000257B3" w:rsidRDefault="00B80810" w:rsidP="00B8081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14</w:t>
      </w:r>
      <w:r w:rsidRPr="000257B3">
        <w:rPr>
          <w:rFonts w:ascii="Trebuchet MS" w:hAnsi="Trebuchet MS" w:cs="Arial"/>
          <w:i/>
          <w:iCs/>
          <w:sz w:val="22"/>
          <w:vertAlign w:val="superscript"/>
        </w:rPr>
        <w:t xml:space="preserve">ème </w:t>
      </w:r>
      <w:r w:rsidRPr="000257B3">
        <w:rPr>
          <w:rFonts w:ascii="Trebuchet MS" w:hAnsi="Trebuchet MS" w:cs="Arial"/>
          <w:i/>
          <w:iCs/>
          <w:sz w:val="22"/>
        </w:rPr>
        <w:t xml:space="preserve">édition de la Conférence Handicap 2026 </w:t>
      </w:r>
    </w:p>
    <w:p w14:paraId="2849E6E2" w14:textId="77777777" w:rsidR="00B80810" w:rsidRPr="000257B3" w:rsidRDefault="00B80810" w:rsidP="00B8081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10 au 12 juin 2026, Aubervilliers</w:t>
      </w:r>
    </w:p>
    <w:p w14:paraId="362B2439" w14:textId="77777777" w:rsidR="00B80810" w:rsidRPr="000257B3" w:rsidRDefault="00B80810" w:rsidP="00B80810">
      <w:pPr>
        <w:pStyle w:val="NormalWeb"/>
        <w:spacing w:before="0" w:beforeAutospacing="0" w:after="0" w:afterAutospacing="0"/>
        <w:jc w:val="both"/>
        <w:rPr>
          <w:rFonts w:ascii="Trebuchet MS" w:hAnsi="Trebuchet MS" w:cs="Arial"/>
          <w:sz w:val="22"/>
        </w:rPr>
      </w:pPr>
      <w:hyperlink r:id="rId89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0197A6C" w14:textId="77777777" w:rsidR="00B80810" w:rsidRPr="000257B3" w:rsidRDefault="00B80810" w:rsidP="00B80810">
      <w:pPr>
        <w:pStyle w:val="NormalWeb"/>
        <w:spacing w:before="0" w:beforeAutospacing="0" w:after="0" w:afterAutospacing="0"/>
        <w:jc w:val="both"/>
        <w:rPr>
          <w:rFonts w:ascii="Trebuchet MS" w:hAnsi="Trebuchet MS" w:cs="Arial"/>
          <w:sz w:val="22"/>
        </w:rPr>
      </w:pPr>
    </w:p>
    <w:p w14:paraId="51F5A8E8" w14:textId="77777777" w:rsidR="00534B64" w:rsidRPr="000257B3" w:rsidRDefault="00534B64" w:rsidP="00534B64">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Journée Scientifique Sidaction </w:t>
      </w:r>
    </w:p>
    <w:p w14:paraId="7A5F9602" w14:textId="5F06FD0E" w:rsidR="00534B64" w:rsidRPr="000257B3" w:rsidRDefault="00534B64" w:rsidP="00534B64">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Sidaction</w:t>
      </w:r>
    </w:p>
    <w:p w14:paraId="400ACF93" w14:textId="73C37C6C" w:rsidR="00534B64" w:rsidRPr="000257B3" w:rsidRDefault="00534B64" w:rsidP="00534B64">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11 juin 2026, Paris</w:t>
      </w:r>
    </w:p>
    <w:p w14:paraId="79CA1630" w14:textId="709DE157" w:rsidR="00534B64" w:rsidRPr="000257B3" w:rsidRDefault="00534B64" w:rsidP="00534B64">
      <w:pPr>
        <w:pStyle w:val="NormalWeb"/>
        <w:spacing w:before="0" w:beforeAutospacing="0" w:after="0" w:afterAutospacing="0"/>
        <w:jc w:val="both"/>
        <w:rPr>
          <w:rFonts w:ascii="Trebuchet MS" w:hAnsi="Trebuchet MS" w:cs="Arial"/>
          <w:sz w:val="22"/>
        </w:rPr>
      </w:pPr>
      <w:hyperlink r:id="rId89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1B1D9FB" w14:textId="77777777" w:rsidR="00534B64" w:rsidRPr="000257B3" w:rsidRDefault="00534B64" w:rsidP="00B80810">
      <w:pPr>
        <w:pStyle w:val="NormalWeb"/>
        <w:spacing w:before="0" w:beforeAutospacing="0" w:after="0" w:afterAutospacing="0"/>
        <w:jc w:val="both"/>
        <w:rPr>
          <w:rFonts w:ascii="Trebuchet MS" w:hAnsi="Trebuchet MS" w:cs="Arial"/>
          <w:sz w:val="22"/>
        </w:rPr>
      </w:pPr>
    </w:p>
    <w:p w14:paraId="3A911525" w14:textId="77777777" w:rsidR="00464E16" w:rsidRPr="000257B3" w:rsidRDefault="00464E16" w:rsidP="00464E16">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Enjeux sociaux de l’inclusion/exclusion numérique </w:t>
      </w:r>
    </w:p>
    <w:p w14:paraId="5A53B4D5" w14:textId="4C1464B4" w:rsidR="00464E16" w:rsidRPr="000257B3" w:rsidRDefault="00464E16" w:rsidP="00464E16">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de Poitiers </w:t>
      </w:r>
    </w:p>
    <w:p w14:paraId="584D3701" w14:textId="644FCB04" w:rsidR="00464E16" w:rsidRPr="000257B3" w:rsidRDefault="00464E16" w:rsidP="00464E16">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11 et 12 juin 2026, Poitiers</w:t>
      </w:r>
    </w:p>
    <w:p w14:paraId="25440339" w14:textId="0B082EC7" w:rsidR="00464E16" w:rsidRPr="000257B3" w:rsidRDefault="00464E16" w:rsidP="00464E16">
      <w:pPr>
        <w:pStyle w:val="NormalWeb"/>
        <w:spacing w:before="0" w:beforeAutospacing="0" w:after="0" w:afterAutospacing="0"/>
        <w:jc w:val="both"/>
        <w:rPr>
          <w:rFonts w:ascii="Trebuchet MS" w:hAnsi="Trebuchet MS" w:cs="Arial"/>
          <w:sz w:val="22"/>
        </w:rPr>
      </w:pPr>
      <w:hyperlink r:id="rId89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2D43286" w14:textId="77777777" w:rsidR="00464E16" w:rsidRPr="000257B3" w:rsidRDefault="00464E16" w:rsidP="00B80810">
      <w:pPr>
        <w:pStyle w:val="NormalWeb"/>
        <w:spacing w:before="0" w:beforeAutospacing="0" w:after="0" w:afterAutospacing="0"/>
        <w:jc w:val="both"/>
        <w:rPr>
          <w:rFonts w:ascii="Trebuchet MS" w:hAnsi="Trebuchet MS" w:cs="Arial"/>
          <w:b/>
          <w:bCs/>
          <w:sz w:val="22"/>
        </w:rPr>
      </w:pPr>
    </w:p>
    <w:p w14:paraId="5C7A414C" w14:textId="2B9589CC" w:rsidR="00B80810" w:rsidRPr="000257B3" w:rsidRDefault="00B80810" w:rsidP="00B8081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Trajectoires de formation et d’emploi : quelles marges de manœuvre sur un marché du travail segmenté ?</w:t>
      </w:r>
    </w:p>
    <w:p w14:paraId="5927E610" w14:textId="77777777" w:rsidR="00B80810" w:rsidRPr="000257B3" w:rsidRDefault="00B80810" w:rsidP="00B80810">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XXXIe</w:t>
      </w:r>
      <w:proofErr w:type="spellEnd"/>
      <w:r w:rsidRPr="000257B3">
        <w:rPr>
          <w:rFonts w:ascii="Trebuchet MS" w:hAnsi="Trebuchet MS" w:cs="Arial"/>
          <w:i/>
          <w:iCs/>
          <w:sz w:val="22"/>
        </w:rPr>
        <w:t xml:space="preserve"> Journées du longitudinal (JDL), organisées par le laboratoire « Acteurs, ressources et territoires dans le développement » (ART-Dev)</w:t>
      </w:r>
    </w:p>
    <w:p w14:paraId="6AB1CB67" w14:textId="77777777" w:rsidR="00B80810" w:rsidRPr="000257B3" w:rsidRDefault="00B80810" w:rsidP="00B8081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11 et 12 juin 2026, Montpellier</w:t>
      </w:r>
    </w:p>
    <w:p w14:paraId="41D51538" w14:textId="77777777" w:rsidR="00B80810" w:rsidRPr="000257B3" w:rsidRDefault="00B80810" w:rsidP="00B80810">
      <w:pPr>
        <w:pStyle w:val="NormalWeb"/>
        <w:spacing w:before="0" w:beforeAutospacing="0" w:after="0" w:afterAutospacing="0"/>
        <w:jc w:val="both"/>
        <w:rPr>
          <w:rFonts w:ascii="Trebuchet MS" w:hAnsi="Trebuchet MS" w:cs="Arial"/>
          <w:sz w:val="22"/>
        </w:rPr>
      </w:pPr>
      <w:hyperlink r:id="rId89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69BE747" w14:textId="77777777" w:rsidR="00B80810" w:rsidRPr="000257B3" w:rsidRDefault="00B80810" w:rsidP="00B80810">
      <w:pPr>
        <w:pStyle w:val="NormalWeb"/>
        <w:spacing w:before="0" w:beforeAutospacing="0" w:after="0" w:afterAutospacing="0"/>
        <w:jc w:val="both"/>
        <w:rPr>
          <w:rFonts w:ascii="Trebuchet MS" w:hAnsi="Trebuchet MS" w:cs="Arial"/>
          <w:sz w:val="22"/>
        </w:rPr>
      </w:pPr>
    </w:p>
    <w:p w14:paraId="460451C7" w14:textId="77777777" w:rsidR="00B80810" w:rsidRPr="000257B3" w:rsidRDefault="00B80810" w:rsidP="00B8081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The New </w:t>
      </w:r>
      <w:proofErr w:type="spellStart"/>
      <w:r w:rsidRPr="000257B3">
        <w:rPr>
          <w:rFonts w:ascii="Trebuchet MS" w:hAnsi="Trebuchet MS" w:cs="Arial"/>
          <w:b/>
          <w:bCs/>
          <w:sz w:val="22"/>
        </w:rPr>
        <w:t>Political</w:t>
      </w:r>
      <w:proofErr w:type="spellEnd"/>
      <w:r w:rsidRPr="000257B3">
        <w:rPr>
          <w:rFonts w:ascii="Trebuchet MS" w:hAnsi="Trebuchet MS" w:cs="Arial"/>
          <w:b/>
          <w:bCs/>
          <w:sz w:val="22"/>
        </w:rPr>
        <w:t xml:space="preserve"> Economy of </w:t>
      </w:r>
      <w:proofErr w:type="spellStart"/>
      <w:r w:rsidRPr="000257B3">
        <w:rPr>
          <w:rFonts w:ascii="Trebuchet MS" w:hAnsi="Trebuchet MS" w:cs="Arial"/>
          <w:b/>
          <w:bCs/>
          <w:sz w:val="22"/>
        </w:rPr>
        <w:t>Welfare</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Systems</w:t>
      </w:r>
      <w:proofErr w:type="spellEnd"/>
      <w:r w:rsidRPr="000257B3">
        <w:rPr>
          <w:rFonts w:ascii="Trebuchet MS" w:hAnsi="Trebuchet MS" w:cs="Arial"/>
          <w:b/>
          <w:bCs/>
          <w:sz w:val="22"/>
        </w:rPr>
        <w:t xml:space="preserve"> in Times of </w:t>
      </w:r>
      <w:proofErr w:type="spellStart"/>
      <w:r w:rsidRPr="000257B3">
        <w:rPr>
          <w:rFonts w:ascii="Trebuchet MS" w:hAnsi="Trebuchet MS" w:cs="Arial"/>
          <w:b/>
          <w:bCs/>
          <w:sz w:val="22"/>
        </w:rPr>
        <w:t>Climate</w:t>
      </w:r>
      <w:proofErr w:type="spellEnd"/>
      <w:r w:rsidRPr="000257B3">
        <w:rPr>
          <w:rFonts w:ascii="Trebuchet MS" w:hAnsi="Trebuchet MS" w:cs="Arial"/>
          <w:b/>
          <w:bCs/>
          <w:sz w:val="22"/>
        </w:rPr>
        <w:t xml:space="preserve"> Change</w:t>
      </w:r>
    </w:p>
    <w:p w14:paraId="2EC227F8" w14:textId="77777777" w:rsidR="00B80810" w:rsidRPr="000257B3" w:rsidRDefault="00B80810" w:rsidP="00B8081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international pour l'enseignement et la recherche en politique sociale, Sciences Po Paris et l'Université de Hambourg</w:t>
      </w:r>
    </w:p>
    <w:p w14:paraId="6984256A" w14:textId="77777777" w:rsidR="00B80810" w:rsidRPr="000257B3" w:rsidRDefault="00B80810" w:rsidP="00B8081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11 et 12 juin 2026, Paris</w:t>
      </w:r>
    </w:p>
    <w:p w14:paraId="0D9C48ED" w14:textId="77777777" w:rsidR="00B80810" w:rsidRPr="000257B3" w:rsidRDefault="00B80810" w:rsidP="00B80810">
      <w:pPr>
        <w:pStyle w:val="NormalWeb"/>
        <w:spacing w:before="0" w:beforeAutospacing="0" w:after="0" w:afterAutospacing="0"/>
        <w:jc w:val="both"/>
        <w:rPr>
          <w:rFonts w:ascii="Trebuchet MS" w:hAnsi="Trebuchet MS" w:cs="Arial"/>
          <w:sz w:val="22"/>
        </w:rPr>
      </w:pPr>
      <w:hyperlink r:id="rId89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895984D" w14:textId="77777777" w:rsidR="0060594E" w:rsidRPr="000257B3" w:rsidRDefault="0060594E" w:rsidP="00061CF5">
      <w:pPr>
        <w:pStyle w:val="NormalWeb"/>
        <w:spacing w:before="0" w:beforeAutospacing="0" w:after="0" w:afterAutospacing="0"/>
        <w:jc w:val="both"/>
        <w:rPr>
          <w:rFonts w:ascii="Trebuchet MS" w:hAnsi="Trebuchet MS" w:cs="Arial"/>
          <w:sz w:val="22"/>
        </w:rPr>
      </w:pPr>
    </w:p>
    <w:p w14:paraId="6BB49DCA" w14:textId="77777777" w:rsidR="00D41ADF" w:rsidRPr="000257B3" w:rsidRDefault="00D41ADF" w:rsidP="00D41AD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Récits d’anticipation depuis les marges</w:t>
      </w:r>
    </w:p>
    <w:p w14:paraId="0B163A5C" w14:textId="77777777" w:rsidR="00D41ADF" w:rsidRPr="000257B3" w:rsidRDefault="00D41ADF" w:rsidP="00D41AD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Arts/</w:t>
      </w:r>
      <w:proofErr w:type="spellStart"/>
      <w:r w:rsidRPr="000257B3">
        <w:rPr>
          <w:rFonts w:ascii="Trebuchet MS" w:hAnsi="Trebuchet MS" w:cs="Arial"/>
          <w:i/>
          <w:iCs/>
          <w:sz w:val="22"/>
        </w:rPr>
        <w:t>Langages.Transitions</w:t>
      </w:r>
      <w:proofErr w:type="spellEnd"/>
      <w:r w:rsidRPr="000257B3">
        <w:rPr>
          <w:rFonts w:ascii="Trebuchet MS" w:hAnsi="Trebuchet MS" w:cs="Arial"/>
          <w:i/>
          <w:iCs/>
          <w:sz w:val="22"/>
        </w:rPr>
        <w:t xml:space="preserve"> &amp; Relations (Alter)</w:t>
      </w:r>
    </w:p>
    <w:p w14:paraId="6EC98528" w14:textId="77777777" w:rsidR="00D41ADF" w:rsidRPr="000257B3" w:rsidRDefault="00D41ADF" w:rsidP="00D41AD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16 et 17 juin 2026, Pau</w:t>
      </w:r>
    </w:p>
    <w:p w14:paraId="4406300A" w14:textId="77777777" w:rsidR="00D41ADF" w:rsidRPr="000257B3" w:rsidRDefault="00D41ADF" w:rsidP="00D41ADF">
      <w:pPr>
        <w:pStyle w:val="NormalWeb"/>
        <w:spacing w:before="0" w:beforeAutospacing="0" w:after="0" w:afterAutospacing="0"/>
        <w:jc w:val="both"/>
        <w:rPr>
          <w:rFonts w:ascii="Trebuchet MS" w:hAnsi="Trebuchet MS" w:cs="Arial"/>
          <w:sz w:val="22"/>
        </w:rPr>
      </w:pPr>
      <w:hyperlink r:id="rId90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AD7DC02" w14:textId="77777777" w:rsidR="00EC6351" w:rsidRPr="000257B3" w:rsidRDefault="00EC6351" w:rsidP="00D41ADF">
      <w:pPr>
        <w:pStyle w:val="NormalWeb"/>
        <w:spacing w:before="0" w:beforeAutospacing="0" w:after="0" w:afterAutospacing="0"/>
        <w:jc w:val="both"/>
        <w:rPr>
          <w:rFonts w:ascii="Trebuchet MS" w:hAnsi="Trebuchet MS" w:cs="Arial"/>
          <w:sz w:val="22"/>
        </w:rPr>
      </w:pPr>
    </w:p>
    <w:p w14:paraId="6A251A8A" w14:textId="77777777" w:rsidR="00EC6351" w:rsidRPr="000257B3" w:rsidRDefault="00EC6351" w:rsidP="00EC6351">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La </w:t>
      </w:r>
      <w:proofErr w:type="spellStart"/>
      <w:r w:rsidRPr="000257B3">
        <w:rPr>
          <w:rFonts w:ascii="Trebuchet MS" w:hAnsi="Trebuchet MS" w:cs="Arial"/>
          <w:b/>
          <w:bCs/>
          <w:sz w:val="22"/>
          <w:lang w:val="en-US"/>
        </w:rPr>
        <w:t>fragilité</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Vieillissement</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en</w:t>
      </w:r>
      <w:proofErr w:type="spellEnd"/>
      <w:r w:rsidRPr="000257B3">
        <w:rPr>
          <w:rFonts w:ascii="Trebuchet MS" w:hAnsi="Trebuchet MS" w:cs="Arial"/>
          <w:b/>
          <w:bCs/>
          <w:sz w:val="22"/>
          <w:lang w:val="en-US"/>
        </w:rPr>
        <w:t xml:space="preserve"> bonne santé. </w:t>
      </w:r>
      <w:proofErr w:type="spellStart"/>
      <w:r w:rsidRPr="000257B3">
        <w:rPr>
          <w:rFonts w:ascii="Trebuchet MS" w:hAnsi="Trebuchet MS" w:cs="Arial"/>
          <w:b/>
          <w:bCs/>
          <w:sz w:val="22"/>
          <w:lang w:val="en-US"/>
        </w:rPr>
        <w:t>Prévention</w:t>
      </w:r>
      <w:proofErr w:type="spellEnd"/>
      <w:r w:rsidRPr="000257B3">
        <w:rPr>
          <w:rFonts w:ascii="Trebuchet MS" w:hAnsi="Trebuchet MS" w:cs="Arial"/>
          <w:b/>
          <w:bCs/>
          <w:sz w:val="22"/>
          <w:lang w:val="en-US"/>
        </w:rPr>
        <w:t xml:space="preserve"> de la </w:t>
      </w:r>
      <w:proofErr w:type="spellStart"/>
      <w:r w:rsidRPr="000257B3">
        <w:rPr>
          <w:rFonts w:ascii="Trebuchet MS" w:hAnsi="Trebuchet MS" w:cs="Arial"/>
          <w:b/>
          <w:bCs/>
          <w:sz w:val="22"/>
          <w:lang w:val="en-US"/>
        </w:rPr>
        <w:t>perte</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d’autonomie</w:t>
      </w:r>
      <w:proofErr w:type="spellEnd"/>
    </w:p>
    <w:p w14:paraId="2C780AD5" w14:textId="77777777" w:rsidR="00EC6351" w:rsidRPr="000257B3" w:rsidRDefault="00EC6351" w:rsidP="00EC635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14</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Francophone sur la Fragilité</w:t>
      </w:r>
    </w:p>
    <w:p w14:paraId="14445A09" w14:textId="77777777" w:rsidR="00EC6351" w:rsidRPr="000257B3" w:rsidRDefault="00EC6351" w:rsidP="00EC635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16 et 17 juin 2026, Toulouse</w:t>
      </w:r>
    </w:p>
    <w:p w14:paraId="1D3EB7C8" w14:textId="77777777" w:rsidR="00EC6351" w:rsidRPr="000257B3" w:rsidRDefault="00EC6351" w:rsidP="00EC6351">
      <w:pPr>
        <w:pStyle w:val="NormalWeb"/>
        <w:spacing w:before="0" w:beforeAutospacing="0" w:after="0" w:afterAutospacing="0"/>
        <w:jc w:val="both"/>
        <w:rPr>
          <w:rFonts w:ascii="Trebuchet MS" w:hAnsi="Trebuchet MS" w:cs="Arial"/>
          <w:sz w:val="22"/>
        </w:rPr>
      </w:pPr>
      <w:hyperlink r:id="rId90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CCBA639" w14:textId="77777777" w:rsidR="00D41ADF" w:rsidRPr="000257B3" w:rsidRDefault="00D41ADF" w:rsidP="00061CF5">
      <w:pPr>
        <w:pStyle w:val="NormalWeb"/>
        <w:spacing w:before="0" w:beforeAutospacing="0" w:after="0" w:afterAutospacing="0"/>
        <w:jc w:val="both"/>
        <w:rPr>
          <w:rFonts w:ascii="Trebuchet MS" w:hAnsi="Trebuchet MS" w:cs="Arial"/>
          <w:sz w:val="22"/>
        </w:rPr>
      </w:pPr>
    </w:p>
    <w:p w14:paraId="24F3BCFE" w14:textId="77777777" w:rsidR="0060594E" w:rsidRPr="000257B3" w:rsidRDefault="0060594E" w:rsidP="0060594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Discriminations et inclusion. L’organisation du sport et de l’éducation physique en Europe de l’Antiquité à nos jours</w:t>
      </w:r>
    </w:p>
    <w:p w14:paraId="35A625DB" w14:textId="77777777" w:rsidR="0060594E" w:rsidRPr="000257B3" w:rsidRDefault="0060594E" w:rsidP="0060594E">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29</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international du Comité européen d’histoire du sport (CESH 2026)</w:t>
      </w:r>
    </w:p>
    <w:p w14:paraId="42070445" w14:textId="77777777" w:rsidR="0060594E" w:rsidRPr="000257B3" w:rsidRDefault="0060594E" w:rsidP="0060594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16 au 18 juin 2026, Rouen</w:t>
      </w:r>
    </w:p>
    <w:p w14:paraId="6F3E150F" w14:textId="66200A79" w:rsidR="0060594E" w:rsidRPr="000257B3" w:rsidRDefault="0060594E" w:rsidP="0060594E">
      <w:pPr>
        <w:pStyle w:val="NormalWeb"/>
        <w:spacing w:before="0" w:beforeAutospacing="0" w:after="0" w:afterAutospacing="0"/>
        <w:jc w:val="both"/>
        <w:rPr>
          <w:rFonts w:ascii="Trebuchet MS" w:hAnsi="Trebuchet MS" w:cs="Arial"/>
          <w:sz w:val="22"/>
        </w:rPr>
      </w:pPr>
      <w:hyperlink r:id="rId90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663E327" w14:textId="77777777" w:rsidR="00D41ADF" w:rsidRPr="000257B3" w:rsidRDefault="00D41ADF" w:rsidP="00D41ADF">
      <w:pPr>
        <w:pStyle w:val="NormalWeb"/>
        <w:spacing w:before="0" w:beforeAutospacing="0" w:after="0" w:afterAutospacing="0"/>
        <w:jc w:val="both"/>
        <w:rPr>
          <w:rFonts w:ascii="Trebuchet MS" w:hAnsi="Trebuchet MS" w:cs="Arial"/>
          <w:sz w:val="22"/>
        </w:rPr>
      </w:pPr>
    </w:p>
    <w:p w14:paraId="36864145" w14:textId="77777777" w:rsidR="00C61E26" w:rsidRPr="000257B3" w:rsidRDefault="00C61E26" w:rsidP="00C61E26">
      <w:pPr>
        <w:rPr>
          <w:rFonts w:ascii="Trebuchet MS" w:hAnsi="Trebuchet MS" w:cs="Arial"/>
          <w:b/>
          <w:bCs/>
          <w:sz w:val="22"/>
        </w:rPr>
      </w:pPr>
      <w:r w:rsidRPr="000257B3">
        <w:rPr>
          <w:rFonts w:ascii="Trebuchet MS" w:hAnsi="Trebuchet MS" w:cs="Arial"/>
          <w:b/>
          <w:bCs/>
          <w:sz w:val="22"/>
        </w:rPr>
        <w:t>(Dé)valorisations de la lenteur</w:t>
      </w:r>
    </w:p>
    <w:p w14:paraId="5782BFF8" w14:textId="77777777" w:rsidR="00C61E26" w:rsidRPr="000257B3" w:rsidRDefault="00C61E26" w:rsidP="00C61E26">
      <w:pPr>
        <w:rPr>
          <w:rFonts w:ascii="Trebuchet MS" w:hAnsi="Trebuchet MS" w:cs="Arial"/>
          <w:i/>
          <w:iCs/>
          <w:sz w:val="22"/>
        </w:rPr>
      </w:pPr>
      <w:r w:rsidRPr="000257B3">
        <w:rPr>
          <w:rFonts w:ascii="Trebuchet MS" w:hAnsi="Trebuchet MS" w:cs="Arial"/>
          <w:i/>
          <w:iCs/>
          <w:sz w:val="22"/>
        </w:rPr>
        <w:t>Organisé par le Centre des Sciences des Littératures en langue Française (CSLF) et le Laboratoire de Recherche Sociétés et Humanité (LARSH)</w:t>
      </w:r>
    </w:p>
    <w:p w14:paraId="4E0B6702" w14:textId="77777777" w:rsidR="00C61E26" w:rsidRPr="000257B3" w:rsidRDefault="00C61E26" w:rsidP="00C61E26">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17 juin 2026, Valenciennes  </w:t>
      </w:r>
    </w:p>
    <w:p w14:paraId="267B905E" w14:textId="77777777" w:rsidR="00C61E26" w:rsidRPr="000257B3" w:rsidRDefault="00C61E26" w:rsidP="00C61E26">
      <w:pPr>
        <w:pStyle w:val="NormalWeb"/>
        <w:spacing w:before="0" w:beforeAutospacing="0" w:after="0" w:afterAutospacing="0"/>
        <w:jc w:val="both"/>
        <w:rPr>
          <w:rFonts w:ascii="Trebuchet MS" w:hAnsi="Trebuchet MS" w:cs="Arial"/>
          <w:sz w:val="22"/>
        </w:rPr>
      </w:pPr>
      <w:hyperlink r:id="rId90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78A7A65" w14:textId="77777777" w:rsidR="00C61E26" w:rsidRPr="000257B3" w:rsidRDefault="00C61E26" w:rsidP="00D41ADF">
      <w:pPr>
        <w:pStyle w:val="NormalWeb"/>
        <w:spacing w:before="0" w:beforeAutospacing="0" w:after="0" w:afterAutospacing="0"/>
        <w:jc w:val="both"/>
        <w:rPr>
          <w:rFonts w:ascii="Trebuchet MS" w:hAnsi="Trebuchet MS" w:cs="Arial"/>
          <w:sz w:val="22"/>
        </w:rPr>
      </w:pPr>
    </w:p>
    <w:p w14:paraId="3BE4477D" w14:textId="18C7820C" w:rsidR="007F6017" w:rsidRPr="000257B3" w:rsidRDefault="007F6017" w:rsidP="007F6017">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74</w:t>
      </w:r>
      <w:r w:rsidRPr="000257B3">
        <w:rPr>
          <w:rFonts w:ascii="Trebuchet MS" w:hAnsi="Trebuchet MS" w:cs="Arial"/>
          <w:b/>
          <w:bCs/>
          <w:sz w:val="22"/>
          <w:vertAlign w:val="superscript"/>
        </w:rPr>
        <w:t>ème</w:t>
      </w:r>
      <w:r w:rsidRPr="000257B3">
        <w:rPr>
          <w:rFonts w:ascii="Trebuchet MS" w:hAnsi="Trebuchet MS" w:cs="Arial"/>
          <w:b/>
          <w:bCs/>
          <w:sz w:val="22"/>
        </w:rPr>
        <w:t xml:space="preserve"> Congrès de l’Association Française de Science Économique (AFSE)</w:t>
      </w:r>
    </w:p>
    <w:p w14:paraId="3F974F9E" w14:textId="7B667CD6" w:rsidR="007F6017" w:rsidRPr="000257B3" w:rsidRDefault="007F6017" w:rsidP="007F6017">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lastRenderedPageBreak/>
        <w:t>Organisé par le Laboratoire d'Economie et de Management Nantes-Atlantique (LEMNA)</w:t>
      </w:r>
    </w:p>
    <w:p w14:paraId="2AD625A2" w14:textId="0B42AB35" w:rsidR="007F6017" w:rsidRPr="000257B3" w:rsidRDefault="007F6017" w:rsidP="007F6017">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17 au 19 juin 2026, Nantes</w:t>
      </w:r>
    </w:p>
    <w:p w14:paraId="746E8B65" w14:textId="6B2C8D18" w:rsidR="007F6017" w:rsidRPr="000257B3" w:rsidRDefault="007F6017" w:rsidP="007F6017">
      <w:pPr>
        <w:pStyle w:val="NormalWeb"/>
        <w:spacing w:before="0" w:beforeAutospacing="0" w:after="0" w:afterAutospacing="0"/>
        <w:jc w:val="both"/>
        <w:rPr>
          <w:rFonts w:ascii="Trebuchet MS" w:hAnsi="Trebuchet MS" w:cs="Arial"/>
          <w:sz w:val="22"/>
        </w:rPr>
      </w:pPr>
      <w:hyperlink r:id="rId90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336E462" w14:textId="77777777" w:rsidR="007F6017" w:rsidRPr="000257B3" w:rsidRDefault="007F6017" w:rsidP="00D41ADF">
      <w:pPr>
        <w:pStyle w:val="NormalWeb"/>
        <w:spacing w:before="0" w:beforeAutospacing="0" w:after="0" w:afterAutospacing="0"/>
        <w:jc w:val="both"/>
        <w:rPr>
          <w:rFonts w:ascii="Trebuchet MS" w:hAnsi="Trebuchet MS" w:cs="Arial"/>
          <w:sz w:val="22"/>
        </w:rPr>
      </w:pPr>
    </w:p>
    <w:p w14:paraId="2337BA11" w14:textId="77777777" w:rsidR="004F2FE1" w:rsidRPr="000257B3" w:rsidRDefault="004F2FE1" w:rsidP="00D41ADF">
      <w:pPr>
        <w:pStyle w:val="NormalWeb"/>
        <w:spacing w:before="0" w:beforeAutospacing="0" w:after="0" w:afterAutospacing="0"/>
        <w:jc w:val="both"/>
        <w:rPr>
          <w:rFonts w:ascii="Trebuchet MS" w:hAnsi="Trebuchet MS" w:cs="Arial"/>
          <w:b/>
          <w:bCs/>
          <w:sz w:val="22"/>
          <w:lang w:val="en"/>
        </w:rPr>
      </w:pPr>
      <w:r w:rsidRPr="000257B3">
        <w:rPr>
          <w:rFonts w:ascii="Trebuchet MS" w:hAnsi="Trebuchet MS" w:cs="Arial"/>
          <w:b/>
          <w:bCs/>
          <w:sz w:val="22"/>
          <w:lang w:val="en"/>
        </w:rPr>
        <w:t xml:space="preserve">Quel </w:t>
      </w:r>
      <w:proofErr w:type="spellStart"/>
      <w:r w:rsidRPr="000257B3">
        <w:rPr>
          <w:rFonts w:ascii="Trebuchet MS" w:hAnsi="Trebuchet MS" w:cs="Arial"/>
          <w:b/>
          <w:bCs/>
          <w:sz w:val="22"/>
          <w:lang w:val="en"/>
        </w:rPr>
        <w:t>effet</w:t>
      </w:r>
      <w:proofErr w:type="spellEnd"/>
      <w:r w:rsidRPr="000257B3">
        <w:rPr>
          <w:rFonts w:ascii="Trebuchet MS" w:hAnsi="Trebuchet MS" w:cs="Arial"/>
          <w:b/>
          <w:bCs/>
          <w:sz w:val="22"/>
          <w:lang w:val="en"/>
        </w:rPr>
        <w:t xml:space="preserve"> de la </w:t>
      </w:r>
      <w:proofErr w:type="spellStart"/>
      <w:r w:rsidRPr="000257B3">
        <w:rPr>
          <w:rFonts w:ascii="Trebuchet MS" w:hAnsi="Trebuchet MS" w:cs="Arial"/>
          <w:b/>
          <w:bCs/>
          <w:sz w:val="22"/>
          <w:lang w:val="en"/>
        </w:rPr>
        <w:t>piétonisation</w:t>
      </w:r>
      <w:proofErr w:type="spellEnd"/>
      <w:r w:rsidRPr="000257B3">
        <w:rPr>
          <w:rFonts w:ascii="Trebuchet MS" w:hAnsi="Trebuchet MS" w:cs="Arial"/>
          <w:b/>
          <w:bCs/>
          <w:sz w:val="22"/>
          <w:lang w:val="en"/>
        </w:rPr>
        <w:t xml:space="preserve"> sur les </w:t>
      </w:r>
      <w:proofErr w:type="spellStart"/>
      <w:r w:rsidRPr="000257B3">
        <w:rPr>
          <w:rFonts w:ascii="Trebuchet MS" w:hAnsi="Trebuchet MS" w:cs="Arial"/>
          <w:b/>
          <w:bCs/>
          <w:sz w:val="22"/>
          <w:lang w:val="en"/>
        </w:rPr>
        <w:t>commerces</w:t>
      </w:r>
      <w:proofErr w:type="spellEnd"/>
      <w:r w:rsidRPr="000257B3">
        <w:rPr>
          <w:rFonts w:ascii="Trebuchet MS" w:hAnsi="Trebuchet MS" w:cs="Arial"/>
          <w:b/>
          <w:bCs/>
          <w:sz w:val="22"/>
          <w:lang w:val="en"/>
        </w:rPr>
        <w:t xml:space="preserve"> dans les </w:t>
      </w:r>
      <w:proofErr w:type="spellStart"/>
      <w:r w:rsidRPr="000257B3">
        <w:rPr>
          <w:rFonts w:ascii="Trebuchet MS" w:hAnsi="Trebuchet MS" w:cs="Arial"/>
          <w:b/>
          <w:bCs/>
          <w:sz w:val="22"/>
          <w:lang w:val="en"/>
        </w:rPr>
        <w:t>métropoles</w:t>
      </w:r>
      <w:proofErr w:type="spellEnd"/>
      <w:r w:rsidRPr="000257B3">
        <w:rPr>
          <w:rFonts w:ascii="Trebuchet MS" w:hAnsi="Trebuchet MS" w:cs="Arial"/>
          <w:b/>
          <w:bCs/>
          <w:sz w:val="22"/>
          <w:lang w:val="en"/>
        </w:rPr>
        <w:t xml:space="preserve"> </w:t>
      </w:r>
      <w:proofErr w:type="spellStart"/>
      <w:proofErr w:type="gramStart"/>
      <w:r w:rsidRPr="000257B3">
        <w:rPr>
          <w:rFonts w:ascii="Trebuchet MS" w:hAnsi="Trebuchet MS" w:cs="Arial"/>
          <w:b/>
          <w:bCs/>
          <w:sz w:val="22"/>
          <w:lang w:val="en"/>
        </w:rPr>
        <w:t>françaises</w:t>
      </w:r>
      <w:proofErr w:type="spellEnd"/>
      <w:r w:rsidRPr="000257B3">
        <w:rPr>
          <w:rFonts w:ascii="Trebuchet MS" w:hAnsi="Trebuchet MS" w:cs="Arial"/>
          <w:b/>
          <w:bCs/>
          <w:sz w:val="22"/>
          <w:lang w:val="en"/>
        </w:rPr>
        <w:t xml:space="preserve"> ?</w:t>
      </w:r>
      <w:proofErr w:type="gramEnd"/>
    </w:p>
    <w:p w14:paraId="577D7E5F" w14:textId="56CE3866" w:rsidR="004F2FE1" w:rsidRPr="000257B3" w:rsidRDefault="004F2FE1" w:rsidP="004F2FE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w:t>
      </w:r>
      <w:r w:rsidRPr="000257B3">
        <w:rPr>
          <w:rFonts w:ascii="Trebuchet MS" w:hAnsi="Trebuchet MS" w:cs="Arial"/>
          <w:i/>
          <w:iCs/>
          <w:sz w:val="22"/>
        </w:rPr>
        <w:t>UMR « Territoires »</w:t>
      </w:r>
    </w:p>
    <w:p w14:paraId="0465F9BA" w14:textId="2667F46E" w:rsidR="004F2FE1" w:rsidRPr="000257B3" w:rsidRDefault="004F2FE1" w:rsidP="004F2FE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18 juin 2026, </w:t>
      </w:r>
      <w:r w:rsidRPr="000257B3">
        <w:rPr>
          <w:rFonts w:ascii="Trebuchet MS" w:hAnsi="Trebuchet MS" w:cs="Arial"/>
          <w:b/>
          <w:bCs/>
          <w:sz w:val="22"/>
        </w:rPr>
        <w:t>Aubière</w:t>
      </w:r>
    </w:p>
    <w:p w14:paraId="572A07AC" w14:textId="3B87F45F" w:rsidR="004F2FE1" w:rsidRPr="000257B3" w:rsidRDefault="004F2FE1" w:rsidP="004F2FE1">
      <w:pPr>
        <w:pStyle w:val="NormalWeb"/>
        <w:spacing w:before="0" w:beforeAutospacing="0" w:after="0" w:afterAutospacing="0"/>
        <w:jc w:val="both"/>
        <w:rPr>
          <w:rFonts w:ascii="Trebuchet MS" w:hAnsi="Trebuchet MS" w:cs="Arial"/>
          <w:sz w:val="22"/>
        </w:rPr>
      </w:pPr>
      <w:hyperlink r:id="rId90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50B5A9B" w14:textId="77777777" w:rsidR="004F2FE1" w:rsidRPr="000257B3" w:rsidRDefault="004F2FE1" w:rsidP="00D41ADF">
      <w:pPr>
        <w:pStyle w:val="NormalWeb"/>
        <w:spacing w:before="0" w:beforeAutospacing="0" w:after="0" w:afterAutospacing="0"/>
        <w:jc w:val="both"/>
        <w:rPr>
          <w:rFonts w:ascii="Trebuchet MS" w:hAnsi="Trebuchet MS" w:cs="Arial"/>
          <w:b/>
          <w:bCs/>
          <w:sz w:val="22"/>
          <w:lang w:val="en"/>
        </w:rPr>
      </w:pPr>
    </w:p>
    <w:p w14:paraId="2B0EA95C" w14:textId="77777777" w:rsidR="005C55CE" w:rsidRPr="005C55CE" w:rsidRDefault="005C55CE" w:rsidP="005C55CE">
      <w:pPr>
        <w:pStyle w:val="NormalWeb"/>
        <w:spacing w:before="0" w:beforeAutospacing="0" w:after="0" w:afterAutospacing="0"/>
        <w:jc w:val="both"/>
        <w:rPr>
          <w:rFonts w:ascii="Trebuchet MS" w:hAnsi="Trebuchet MS" w:cs="Arial"/>
          <w:b/>
          <w:bCs/>
          <w:sz w:val="22"/>
        </w:rPr>
      </w:pPr>
      <w:r w:rsidRPr="005C55CE">
        <w:rPr>
          <w:rFonts w:ascii="Trebuchet MS" w:hAnsi="Trebuchet MS" w:cs="Arial"/>
          <w:b/>
          <w:bCs/>
          <w:sz w:val="22"/>
        </w:rPr>
        <w:t>Sortir du cadre infectieux : repenser l'AMR par les sciences sociales</w:t>
      </w:r>
    </w:p>
    <w:p w14:paraId="539FDE3E" w14:textId="77777777" w:rsidR="005C55CE" w:rsidRPr="000257B3" w:rsidRDefault="005C55CE" w:rsidP="005C55CE">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Social Sciences AMR Paris </w:t>
      </w:r>
      <w:proofErr w:type="spellStart"/>
      <w:r w:rsidRPr="000257B3">
        <w:rPr>
          <w:rFonts w:ascii="Trebuchet MS" w:hAnsi="Trebuchet MS" w:cs="Arial"/>
          <w:i/>
          <w:iCs/>
          <w:sz w:val="22"/>
        </w:rPr>
        <w:t>Conference</w:t>
      </w:r>
      <w:proofErr w:type="spellEnd"/>
      <w:r w:rsidRPr="000257B3">
        <w:rPr>
          <w:rFonts w:ascii="Trebuchet MS" w:hAnsi="Trebuchet MS" w:cs="Arial"/>
          <w:i/>
          <w:iCs/>
          <w:sz w:val="22"/>
        </w:rPr>
        <w:t xml:space="preserve"> 2026</w:t>
      </w:r>
    </w:p>
    <w:p w14:paraId="1101653D" w14:textId="4FF3B627" w:rsidR="005C55CE" w:rsidRPr="000257B3" w:rsidRDefault="005C55CE" w:rsidP="005C55C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18 et 19 juin 2026, Paris</w:t>
      </w:r>
    </w:p>
    <w:p w14:paraId="7D959BAA" w14:textId="469C7E91" w:rsidR="005C55CE" w:rsidRPr="000257B3" w:rsidRDefault="005C55CE" w:rsidP="005C55CE">
      <w:pPr>
        <w:pStyle w:val="NormalWeb"/>
        <w:spacing w:before="0" w:beforeAutospacing="0" w:after="0" w:afterAutospacing="0"/>
        <w:jc w:val="both"/>
        <w:rPr>
          <w:rFonts w:ascii="Trebuchet MS" w:hAnsi="Trebuchet MS" w:cs="Arial"/>
          <w:sz w:val="22"/>
        </w:rPr>
      </w:pPr>
      <w:hyperlink r:id="rId90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F9DAFA2" w14:textId="77777777" w:rsidR="005C55CE" w:rsidRPr="000257B3" w:rsidRDefault="005C55CE" w:rsidP="00D41ADF">
      <w:pPr>
        <w:pStyle w:val="NormalWeb"/>
        <w:spacing w:before="0" w:beforeAutospacing="0" w:after="0" w:afterAutospacing="0"/>
        <w:jc w:val="both"/>
        <w:rPr>
          <w:rFonts w:ascii="Trebuchet MS" w:hAnsi="Trebuchet MS" w:cs="Arial"/>
          <w:b/>
          <w:bCs/>
          <w:sz w:val="22"/>
          <w:lang w:val="en"/>
        </w:rPr>
      </w:pPr>
    </w:p>
    <w:p w14:paraId="210E4A6D" w14:textId="7C9C9F71" w:rsidR="00D41ADF" w:rsidRPr="000257B3" w:rsidRDefault="00D41ADF" w:rsidP="00D41ADF">
      <w:pPr>
        <w:pStyle w:val="NormalWeb"/>
        <w:spacing w:before="0" w:beforeAutospacing="0" w:after="0" w:afterAutospacing="0"/>
        <w:jc w:val="both"/>
        <w:rPr>
          <w:rFonts w:ascii="Trebuchet MS" w:hAnsi="Trebuchet MS" w:cs="Arial"/>
          <w:b/>
          <w:bCs/>
          <w:sz w:val="22"/>
          <w:lang w:val="en"/>
        </w:rPr>
      </w:pPr>
      <w:r w:rsidRPr="000257B3">
        <w:rPr>
          <w:rFonts w:ascii="Trebuchet MS" w:hAnsi="Trebuchet MS" w:cs="Arial"/>
          <w:b/>
          <w:bCs/>
          <w:sz w:val="22"/>
          <w:lang w:val="en"/>
        </w:rPr>
        <w:t>12</w:t>
      </w:r>
      <w:r w:rsidRPr="000257B3">
        <w:rPr>
          <w:rFonts w:ascii="Trebuchet MS" w:hAnsi="Trebuchet MS" w:cs="Arial"/>
          <w:b/>
          <w:bCs/>
          <w:sz w:val="22"/>
          <w:vertAlign w:val="superscript"/>
          <w:lang w:val="en"/>
        </w:rPr>
        <w:t>th</w:t>
      </w:r>
      <w:r w:rsidRPr="000257B3">
        <w:rPr>
          <w:rFonts w:ascii="Trebuchet MS" w:hAnsi="Trebuchet MS" w:cs="Arial"/>
          <w:b/>
          <w:bCs/>
          <w:sz w:val="22"/>
          <w:lang w:val="en"/>
        </w:rPr>
        <w:t xml:space="preserve"> IRDES Workshop on Applied Health Economics and Policy Evaluation</w:t>
      </w:r>
    </w:p>
    <w:p w14:paraId="3C4A09B8" w14:textId="77777777" w:rsidR="00D41ADF" w:rsidRPr="000257B3" w:rsidRDefault="00D41ADF" w:rsidP="00D41AD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recherche et documentation en économie de la santé (</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et le Laboratoire Interdisciplinaire de Recherche Appliquée en Économie-Gestion et Santé (LIRAES)</w:t>
      </w:r>
    </w:p>
    <w:p w14:paraId="7F63B4AD" w14:textId="77777777" w:rsidR="00D41ADF" w:rsidRPr="000257B3" w:rsidRDefault="00D41ADF" w:rsidP="00D41AD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18 et 19 juin 2026, Paris</w:t>
      </w:r>
    </w:p>
    <w:p w14:paraId="2F175313" w14:textId="77777777" w:rsidR="00D41ADF" w:rsidRPr="000257B3" w:rsidRDefault="00D41ADF" w:rsidP="00D41ADF">
      <w:pPr>
        <w:pStyle w:val="NormalWeb"/>
        <w:spacing w:before="0" w:beforeAutospacing="0" w:after="0" w:afterAutospacing="0"/>
        <w:jc w:val="both"/>
        <w:rPr>
          <w:rFonts w:ascii="Trebuchet MS" w:hAnsi="Trebuchet MS" w:cs="Arial"/>
          <w:sz w:val="22"/>
        </w:rPr>
      </w:pPr>
      <w:hyperlink r:id="rId90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7B28880" w14:textId="77777777" w:rsidR="007D49DA" w:rsidRPr="000257B3" w:rsidRDefault="007D49DA" w:rsidP="00D41ADF">
      <w:pPr>
        <w:pStyle w:val="NormalWeb"/>
        <w:spacing w:before="0" w:beforeAutospacing="0" w:after="0" w:afterAutospacing="0"/>
        <w:jc w:val="both"/>
        <w:rPr>
          <w:rFonts w:ascii="Trebuchet MS" w:hAnsi="Trebuchet MS" w:cs="Arial"/>
          <w:sz w:val="22"/>
        </w:rPr>
      </w:pPr>
    </w:p>
    <w:p w14:paraId="713C6560" w14:textId="77777777" w:rsidR="007D49DA" w:rsidRPr="000257B3" w:rsidRDefault="007D49DA" w:rsidP="007D49DA">
      <w:pPr>
        <w:rPr>
          <w:rFonts w:ascii="Trebuchet MS" w:hAnsi="Trebuchet MS" w:cs="Arial"/>
          <w:b/>
          <w:bCs/>
          <w:sz w:val="22"/>
        </w:rPr>
      </w:pPr>
      <w:r w:rsidRPr="000257B3">
        <w:rPr>
          <w:rFonts w:ascii="Trebuchet MS" w:hAnsi="Trebuchet MS" w:cs="Arial"/>
          <w:b/>
          <w:bCs/>
          <w:sz w:val="22"/>
        </w:rPr>
        <w:t>Vers une approche pluridisciplinaire du jeu vidéo</w:t>
      </w:r>
    </w:p>
    <w:p w14:paraId="3509FAE7" w14:textId="77777777" w:rsidR="007D49DA" w:rsidRPr="000257B3" w:rsidRDefault="007D49DA" w:rsidP="007D49DA">
      <w:pPr>
        <w:rPr>
          <w:rFonts w:ascii="Trebuchet MS" w:hAnsi="Trebuchet MS" w:cs="Arial"/>
          <w:i/>
          <w:iCs/>
          <w:sz w:val="22"/>
        </w:rPr>
      </w:pPr>
      <w:r w:rsidRPr="000257B3">
        <w:rPr>
          <w:rFonts w:ascii="Trebuchet MS" w:hAnsi="Trebuchet MS" w:cs="Arial"/>
          <w:i/>
          <w:iCs/>
          <w:sz w:val="22"/>
        </w:rPr>
        <w:t xml:space="preserve">Organisé par Emilienne </w:t>
      </w:r>
      <w:proofErr w:type="spellStart"/>
      <w:r w:rsidRPr="000257B3">
        <w:rPr>
          <w:rFonts w:ascii="Trebuchet MS" w:hAnsi="Trebuchet MS" w:cs="Arial"/>
          <w:i/>
          <w:iCs/>
          <w:sz w:val="22"/>
        </w:rPr>
        <w:t>Parchliniak</w:t>
      </w:r>
      <w:proofErr w:type="spellEnd"/>
      <w:r w:rsidRPr="000257B3">
        <w:rPr>
          <w:rFonts w:ascii="Trebuchet MS" w:hAnsi="Trebuchet MS" w:cs="Arial"/>
          <w:i/>
          <w:iCs/>
          <w:sz w:val="22"/>
        </w:rPr>
        <w:t xml:space="preserve"> et Emma Chapelière</w:t>
      </w:r>
    </w:p>
    <w:p w14:paraId="5AEB4077" w14:textId="77777777" w:rsidR="007D49DA" w:rsidRPr="000257B3" w:rsidRDefault="007D49DA" w:rsidP="007D49DA">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18 et 19 juin 2026, Aubervilliers </w:t>
      </w:r>
    </w:p>
    <w:p w14:paraId="0E14F930" w14:textId="77777777" w:rsidR="007D49DA" w:rsidRPr="000257B3" w:rsidRDefault="007D49DA" w:rsidP="007D49DA">
      <w:pPr>
        <w:pStyle w:val="NormalWeb"/>
        <w:spacing w:before="0" w:beforeAutospacing="0" w:after="0" w:afterAutospacing="0"/>
        <w:jc w:val="both"/>
        <w:rPr>
          <w:rFonts w:ascii="Trebuchet MS" w:hAnsi="Trebuchet MS" w:cs="Arial"/>
          <w:sz w:val="22"/>
        </w:rPr>
      </w:pPr>
      <w:hyperlink r:id="rId90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5A865C0" w14:textId="77777777" w:rsidR="007D49DA" w:rsidRPr="000257B3" w:rsidRDefault="007D49DA" w:rsidP="007D49DA">
      <w:pPr>
        <w:pStyle w:val="NormalWeb"/>
        <w:spacing w:before="0" w:beforeAutospacing="0" w:after="0" w:afterAutospacing="0"/>
        <w:jc w:val="both"/>
        <w:rPr>
          <w:rFonts w:ascii="Trebuchet MS" w:hAnsi="Trebuchet MS" w:cs="Arial"/>
          <w:sz w:val="22"/>
        </w:rPr>
      </w:pPr>
    </w:p>
    <w:p w14:paraId="28098DCF" w14:textId="77777777" w:rsidR="00A50AEE" w:rsidRPr="000257B3" w:rsidRDefault="00A50AEE" w:rsidP="00A50AE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L’indemnisation des préjudices dans la sphère professionnelle</w:t>
      </w:r>
    </w:p>
    <w:p w14:paraId="5B9F0796" w14:textId="0BC7CFB4" w:rsidR="00A50AEE" w:rsidRPr="000257B3" w:rsidRDefault="00A50AEE" w:rsidP="00A50AEE">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master 2 « Droit des assurances, parcours assurances de personnes et dommage corporel » de l’université de Caen Normandie</w:t>
      </w:r>
    </w:p>
    <w:p w14:paraId="7EF2E506" w14:textId="6CD83C1A" w:rsidR="00A50AEE" w:rsidRPr="000257B3" w:rsidRDefault="00A50AEE" w:rsidP="00A50AE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19 juin 2026, Caen (hybride)</w:t>
      </w:r>
    </w:p>
    <w:p w14:paraId="474907B9" w14:textId="549794DA" w:rsidR="00A50AEE" w:rsidRPr="000257B3" w:rsidRDefault="00A50AEE" w:rsidP="00A50AEE">
      <w:pPr>
        <w:pStyle w:val="NormalWeb"/>
        <w:spacing w:before="0" w:beforeAutospacing="0" w:after="0" w:afterAutospacing="0"/>
        <w:jc w:val="both"/>
        <w:rPr>
          <w:rFonts w:ascii="Trebuchet MS" w:hAnsi="Trebuchet MS" w:cs="Arial"/>
          <w:sz w:val="22"/>
        </w:rPr>
      </w:pPr>
      <w:hyperlink r:id="rId90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9228F6A" w14:textId="77777777" w:rsidR="00A50AEE" w:rsidRPr="000257B3" w:rsidRDefault="00A50AEE" w:rsidP="00061CF5">
      <w:pPr>
        <w:rPr>
          <w:rFonts w:ascii="Trebuchet MS" w:hAnsi="Trebuchet MS" w:cs="Arial"/>
          <w:b/>
          <w:bCs/>
          <w:color w:val="000000"/>
          <w:sz w:val="22"/>
        </w:rPr>
      </w:pPr>
    </w:p>
    <w:p w14:paraId="7E69AEA3" w14:textId="57BA1774" w:rsidR="00061CF5" w:rsidRPr="000257B3" w:rsidRDefault="00061CF5" w:rsidP="00061CF5">
      <w:pPr>
        <w:rPr>
          <w:rFonts w:ascii="Trebuchet MS" w:hAnsi="Trebuchet MS" w:cs="Arial"/>
          <w:b/>
          <w:bCs/>
          <w:color w:val="000000"/>
          <w:sz w:val="22"/>
        </w:rPr>
      </w:pPr>
      <w:r w:rsidRPr="000257B3">
        <w:rPr>
          <w:rFonts w:ascii="Trebuchet MS" w:hAnsi="Trebuchet MS" w:cs="Arial"/>
          <w:b/>
          <w:bCs/>
          <w:color w:val="000000"/>
          <w:sz w:val="22"/>
        </w:rPr>
        <w:t>Vulnérabilités et résiliences socio-spatiales</w:t>
      </w:r>
    </w:p>
    <w:p w14:paraId="375D9BB3" w14:textId="77777777" w:rsidR="00061CF5" w:rsidRPr="000257B3" w:rsidRDefault="00061CF5" w:rsidP="00061CF5">
      <w:pPr>
        <w:rPr>
          <w:rFonts w:ascii="Trebuchet MS" w:hAnsi="Trebuchet MS" w:cs="Arial"/>
          <w:i/>
          <w:iCs/>
          <w:color w:val="000000"/>
          <w:sz w:val="22"/>
        </w:rPr>
      </w:pPr>
      <w:r w:rsidRPr="000257B3">
        <w:rPr>
          <w:rFonts w:ascii="Trebuchet MS" w:hAnsi="Trebuchet MS" w:cs="Arial"/>
          <w:i/>
          <w:iCs/>
          <w:color w:val="000000"/>
          <w:sz w:val="22"/>
        </w:rPr>
        <w:t>Colloque « Mobilités, Culture et Territoire » (MOCTE)</w:t>
      </w:r>
    </w:p>
    <w:p w14:paraId="1D2AFEDE" w14:textId="77777777" w:rsidR="00061CF5" w:rsidRPr="000257B3" w:rsidRDefault="00061CF5" w:rsidP="00061CF5">
      <w:pPr>
        <w:rPr>
          <w:rFonts w:ascii="Trebuchet MS" w:hAnsi="Trebuchet MS" w:cs="Arial"/>
          <w:b/>
          <w:bCs/>
          <w:color w:val="000000"/>
          <w:sz w:val="22"/>
        </w:rPr>
      </w:pPr>
      <w:r w:rsidRPr="000257B3">
        <w:rPr>
          <w:rFonts w:ascii="Trebuchet MS" w:hAnsi="Trebuchet MS" w:cs="Arial"/>
          <w:b/>
          <w:bCs/>
          <w:color w:val="000000"/>
          <w:sz w:val="22"/>
        </w:rPr>
        <w:t>Les 24 et 25 juin 2026, Poitiers</w:t>
      </w:r>
    </w:p>
    <w:p w14:paraId="15804026" w14:textId="77777777" w:rsidR="00061CF5" w:rsidRPr="000257B3" w:rsidRDefault="00061CF5" w:rsidP="00061CF5">
      <w:pPr>
        <w:rPr>
          <w:rStyle w:val="Lienhypertexte"/>
          <w:rFonts w:ascii="Trebuchet MS" w:hAnsi="Trebuchet MS" w:cs="Arial"/>
          <w:sz w:val="22"/>
        </w:rPr>
      </w:pPr>
      <w:hyperlink r:id="rId910" w:history="1">
        <w:r w:rsidRPr="000257B3">
          <w:rPr>
            <w:rStyle w:val="Lienhypertexte"/>
            <w:rFonts w:ascii="Trebuchet MS" w:hAnsi="Trebuchet MS" w:cs="Arial"/>
            <w:sz w:val="22"/>
          </w:rPr>
          <w:t>Plus d’informations</w:t>
        </w:r>
      </w:hyperlink>
    </w:p>
    <w:p w14:paraId="50B01587" w14:textId="77777777" w:rsidR="007F4ED5" w:rsidRPr="000257B3" w:rsidRDefault="007F4ED5" w:rsidP="007F4ED5">
      <w:pPr>
        <w:pStyle w:val="NormalWeb"/>
        <w:spacing w:before="0" w:beforeAutospacing="0" w:after="0" w:afterAutospacing="0"/>
        <w:jc w:val="both"/>
        <w:rPr>
          <w:rFonts w:ascii="Trebuchet MS" w:hAnsi="Trebuchet MS" w:cs="Arial"/>
          <w:sz w:val="22"/>
        </w:rPr>
      </w:pPr>
    </w:p>
    <w:p w14:paraId="6F1DB5C1" w14:textId="77777777" w:rsidR="007F4ED5" w:rsidRPr="000257B3" w:rsidRDefault="007F4ED5" w:rsidP="007F4ED5">
      <w:pPr>
        <w:rPr>
          <w:rFonts w:ascii="Trebuchet MS" w:hAnsi="Trebuchet MS" w:cs="Arial"/>
          <w:b/>
          <w:bCs/>
          <w:color w:val="000000"/>
          <w:sz w:val="22"/>
        </w:rPr>
      </w:pPr>
      <w:r w:rsidRPr="000257B3">
        <w:rPr>
          <w:rFonts w:ascii="Trebuchet MS" w:hAnsi="Trebuchet MS" w:cs="Arial"/>
          <w:b/>
          <w:bCs/>
          <w:color w:val="000000"/>
          <w:sz w:val="22"/>
        </w:rPr>
        <w:t>La fin de la globalisation économique. Vers un retour à une sorte d’auto-suffisance régionale ?</w:t>
      </w:r>
    </w:p>
    <w:p w14:paraId="653701E6" w14:textId="065A4969" w:rsidR="007F4ED5" w:rsidRPr="000257B3" w:rsidRDefault="007F4ED5" w:rsidP="007F4ED5">
      <w:pPr>
        <w:rPr>
          <w:rFonts w:ascii="Trebuchet MS" w:hAnsi="Trebuchet MS" w:cs="Arial"/>
          <w:b/>
          <w:bCs/>
          <w:color w:val="000000"/>
          <w:sz w:val="22"/>
        </w:rPr>
      </w:pPr>
      <w:r w:rsidRPr="000257B3">
        <w:rPr>
          <w:rFonts w:ascii="Trebuchet MS" w:hAnsi="Trebuchet MS" w:cs="Arial"/>
          <w:i/>
          <w:iCs/>
          <w:color w:val="000000"/>
          <w:sz w:val="22"/>
        </w:rPr>
        <w:t xml:space="preserve">Organisé par l’Université de Lille </w:t>
      </w:r>
    </w:p>
    <w:p w14:paraId="0A50C6C0" w14:textId="0340AE4C" w:rsidR="007F4ED5" w:rsidRPr="000257B3" w:rsidRDefault="007F4ED5" w:rsidP="007F4ED5">
      <w:pPr>
        <w:rPr>
          <w:rFonts w:ascii="Trebuchet MS" w:hAnsi="Trebuchet MS" w:cs="Arial"/>
          <w:b/>
          <w:bCs/>
          <w:color w:val="000000"/>
          <w:sz w:val="22"/>
        </w:rPr>
      </w:pPr>
      <w:r w:rsidRPr="000257B3">
        <w:rPr>
          <w:rFonts w:ascii="Trebuchet MS" w:hAnsi="Trebuchet MS" w:cs="Arial"/>
          <w:b/>
          <w:bCs/>
          <w:color w:val="000000"/>
          <w:sz w:val="22"/>
        </w:rPr>
        <w:t>Du 24 au 26 juin 2026, Lille</w:t>
      </w:r>
    </w:p>
    <w:p w14:paraId="57E56055" w14:textId="25D02BF6" w:rsidR="007F4ED5" w:rsidRPr="000257B3" w:rsidRDefault="007F4ED5" w:rsidP="007F4ED5">
      <w:pPr>
        <w:rPr>
          <w:rFonts w:ascii="Trebuchet MS" w:hAnsi="Trebuchet MS"/>
          <w:sz w:val="22"/>
          <w:szCs w:val="24"/>
        </w:rPr>
      </w:pPr>
      <w:hyperlink r:id="rId911" w:history="1">
        <w:r w:rsidRPr="000257B3">
          <w:rPr>
            <w:rStyle w:val="Lienhypertexte"/>
            <w:rFonts w:ascii="Trebuchet MS" w:hAnsi="Trebuchet MS" w:cs="Arial"/>
            <w:sz w:val="22"/>
          </w:rPr>
          <w:t>Plus d’informations</w:t>
        </w:r>
      </w:hyperlink>
    </w:p>
    <w:p w14:paraId="0727A63B" w14:textId="77777777" w:rsidR="00725C90" w:rsidRPr="000257B3" w:rsidRDefault="00725C90" w:rsidP="007F4ED5">
      <w:pPr>
        <w:rPr>
          <w:rStyle w:val="Lienhypertexte"/>
          <w:rFonts w:ascii="Trebuchet MS" w:hAnsi="Trebuchet MS" w:cs="Arial"/>
          <w:sz w:val="22"/>
        </w:rPr>
      </w:pPr>
    </w:p>
    <w:p w14:paraId="5DEA2AE4" w14:textId="77777777" w:rsidR="00725C90" w:rsidRPr="000257B3" w:rsidRDefault="00725C90" w:rsidP="00725C9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Penser et Agir pour les Transitions en Territoire</w:t>
      </w:r>
    </w:p>
    <w:p w14:paraId="7B7C4BC2" w14:textId="77777777" w:rsidR="00725C90" w:rsidRPr="000257B3" w:rsidRDefault="00725C90" w:rsidP="00725C9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62</w:t>
      </w:r>
      <w:r w:rsidRPr="000257B3">
        <w:rPr>
          <w:rFonts w:ascii="Trebuchet MS" w:hAnsi="Trebuchet MS" w:cs="Arial"/>
          <w:i/>
          <w:iCs/>
          <w:sz w:val="22"/>
          <w:vertAlign w:val="superscript"/>
        </w:rPr>
        <w:t>ème</w:t>
      </w:r>
      <w:r w:rsidRPr="000257B3">
        <w:rPr>
          <w:rFonts w:ascii="Trebuchet MS" w:hAnsi="Trebuchet MS" w:cs="Arial"/>
          <w:i/>
          <w:iCs/>
          <w:sz w:val="22"/>
        </w:rPr>
        <w:t xml:space="preserve"> colloque de l’Association de Science Régionale de Langue Française</w:t>
      </w:r>
    </w:p>
    <w:p w14:paraId="6A7356FF" w14:textId="77777777" w:rsidR="00725C90" w:rsidRPr="000257B3" w:rsidRDefault="00725C90" w:rsidP="00725C9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24 au 26 juin 2026, Toulouse</w:t>
      </w:r>
    </w:p>
    <w:p w14:paraId="65DD68D9" w14:textId="77777777" w:rsidR="00725C90" w:rsidRPr="000257B3" w:rsidRDefault="00725C90" w:rsidP="00725C90">
      <w:pPr>
        <w:pStyle w:val="NormalWeb"/>
        <w:spacing w:before="0" w:beforeAutospacing="0" w:after="0" w:afterAutospacing="0"/>
        <w:jc w:val="both"/>
        <w:rPr>
          <w:rFonts w:ascii="Trebuchet MS" w:hAnsi="Trebuchet MS" w:cs="Arial"/>
          <w:sz w:val="22"/>
        </w:rPr>
      </w:pPr>
      <w:hyperlink r:id="rId91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A0C4277" w14:textId="77777777" w:rsidR="00725C90" w:rsidRPr="000257B3" w:rsidRDefault="00725C90" w:rsidP="00725C90">
      <w:pPr>
        <w:pStyle w:val="NormalWeb"/>
        <w:spacing w:before="0" w:beforeAutospacing="0" w:after="0" w:afterAutospacing="0"/>
        <w:jc w:val="both"/>
        <w:rPr>
          <w:rFonts w:ascii="Trebuchet MS" w:hAnsi="Trebuchet MS" w:cs="Arial"/>
          <w:sz w:val="22"/>
        </w:rPr>
      </w:pPr>
    </w:p>
    <w:p w14:paraId="435ED62D" w14:textId="77777777" w:rsidR="00725C90" w:rsidRPr="000257B3" w:rsidRDefault="00725C90" w:rsidP="00725C90">
      <w:pPr>
        <w:rPr>
          <w:rFonts w:ascii="Trebuchet MS" w:hAnsi="Trebuchet MS" w:cs="Arial"/>
          <w:b/>
          <w:bCs/>
          <w:sz w:val="22"/>
        </w:rPr>
      </w:pPr>
      <w:r w:rsidRPr="000257B3">
        <w:rPr>
          <w:rFonts w:ascii="Trebuchet MS" w:hAnsi="Trebuchet MS" w:cs="Arial"/>
          <w:b/>
          <w:bCs/>
          <w:sz w:val="22"/>
        </w:rPr>
        <w:t>Le Silence</w:t>
      </w:r>
    </w:p>
    <w:p w14:paraId="284B5B6F" w14:textId="77777777" w:rsidR="00725C90" w:rsidRPr="000257B3" w:rsidRDefault="00725C90" w:rsidP="00725C9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13</w:t>
      </w:r>
      <w:r w:rsidRPr="000257B3">
        <w:rPr>
          <w:rFonts w:ascii="Trebuchet MS" w:hAnsi="Trebuchet MS" w:cs="Arial"/>
          <w:i/>
          <w:iCs/>
          <w:sz w:val="22"/>
          <w:vertAlign w:val="superscript"/>
        </w:rPr>
        <w:t>ème</w:t>
      </w:r>
      <w:r w:rsidRPr="000257B3">
        <w:rPr>
          <w:rFonts w:ascii="Trebuchet MS" w:hAnsi="Trebuchet MS" w:cs="Arial"/>
          <w:i/>
          <w:iCs/>
          <w:sz w:val="22"/>
        </w:rPr>
        <w:t xml:space="preserve"> colloque des doctorants et jeunes docteurs de l’École doctorale 101</w:t>
      </w:r>
    </w:p>
    <w:p w14:paraId="6DFF780E" w14:textId="77777777" w:rsidR="00725C90" w:rsidRPr="000257B3" w:rsidRDefault="00725C90" w:rsidP="00725C9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26 juin 2026, Strasbourg</w:t>
      </w:r>
    </w:p>
    <w:p w14:paraId="7CAD9CE8" w14:textId="77777777" w:rsidR="00725C90" w:rsidRPr="000257B3" w:rsidRDefault="00725C90" w:rsidP="00725C90">
      <w:pPr>
        <w:pStyle w:val="NormalWeb"/>
        <w:spacing w:before="0" w:beforeAutospacing="0" w:after="0" w:afterAutospacing="0"/>
        <w:jc w:val="both"/>
        <w:rPr>
          <w:rFonts w:ascii="Trebuchet MS" w:hAnsi="Trebuchet MS" w:cs="Arial"/>
          <w:sz w:val="22"/>
        </w:rPr>
      </w:pPr>
      <w:hyperlink r:id="rId91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BEAE7EC" w14:textId="77777777" w:rsidR="00EC6351" w:rsidRPr="000257B3" w:rsidRDefault="00EC6351" w:rsidP="00725C90">
      <w:pPr>
        <w:pStyle w:val="NormalWeb"/>
        <w:spacing w:before="0" w:beforeAutospacing="0" w:after="0" w:afterAutospacing="0"/>
        <w:jc w:val="both"/>
        <w:rPr>
          <w:rFonts w:ascii="Trebuchet MS" w:hAnsi="Trebuchet MS" w:cs="Arial"/>
          <w:sz w:val="22"/>
        </w:rPr>
      </w:pPr>
    </w:p>
    <w:p w14:paraId="763EA450" w14:textId="77777777" w:rsidR="00EC6351" w:rsidRPr="000257B3" w:rsidRDefault="00EC6351" w:rsidP="00EC6351">
      <w:pPr>
        <w:rPr>
          <w:rFonts w:ascii="Trebuchet MS" w:hAnsi="Trebuchet MS" w:cs="Arial"/>
          <w:b/>
          <w:bCs/>
          <w:sz w:val="22"/>
        </w:rPr>
      </w:pPr>
      <w:r w:rsidRPr="000257B3">
        <w:rPr>
          <w:rFonts w:ascii="Trebuchet MS" w:hAnsi="Trebuchet MS" w:cs="Arial"/>
          <w:b/>
          <w:bCs/>
          <w:sz w:val="22"/>
        </w:rPr>
        <w:t>Le devenir des morts</w:t>
      </w:r>
    </w:p>
    <w:p w14:paraId="5C328187" w14:textId="77777777" w:rsidR="00EC6351" w:rsidRPr="000257B3" w:rsidRDefault="00EC6351" w:rsidP="00EC6351">
      <w:pPr>
        <w:rPr>
          <w:rFonts w:ascii="Trebuchet MS" w:hAnsi="Trebuchet MS" w:cs="Arial"/>
          <w:i/>
          <w:iCs/>
          <w:sz w:val="22"/>
        </w:rPr>
      </w:pPr>
      <w:r w:rsidRPr="000257B3">
        <w:rPr>
          <w:rFonts w:ascii="Trebuchet MS" w:hAnsi="Trebuchet MS" w:cs="Arial"/>
          <w:i/>
          <w:iCs/>
          <w:sz w:val="22"/>
        </w:rPr>
        <w:lastRenderedPageBreak/>
        <w:t xml:space="preserve">Organisé par l’Unité de recherche « Subjectivité, lien social et modernité » </w:t>
      </w:r>
    </w:p>
    <w:p w14:paraId="18A00A9C" w14:textId="77777777" w:rsidR="00EC6351" w:rsidRPr="000257B3" w:rsidRDefault="00EC6351" w:rsidP="00EC635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26 et 27 juin 2026, Strasbourg</w:t>
      </w:r>
    </w:p>
    <w:p w14:paraId="4EC3D218" w14:textId="77777777" w:rsidR="00EC6351" w:rsidRPr="000257B3" w:rsidRDefault="00EC6351" w:rsidP="00EC6351">
      <w:pPr>
        <w:pStyle w:val="NormalWeb"/>
        <w:spacing w:before="0" w:beforeAutospacing="0" w:after="0" w:afterAutospacing="0"/>
        <w:jc w:val="both"/>
        <w:rPr>
          <w:rFonts w:ascii="Trebuchet MS" w:hAnsi="Trebuchet MS" w:cs="Arial"/>
          <w:sz w:val="22"/>
        </w:rPr>
      </w:pPr>
      <w:hyperlink r:id="rId91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A21E08C" w14:textId="77777777" w:rsidR="007F4ED5" w:rsidRPr="000257B3" w:rsidRDefault="007F4ED5" w:rsidP="00061CF5">
      <w:pPr>
        <w:rPr>
          <w:rStyle w:val="Lienhypertexte"/>
          <w:rFonts w:ascii="Trebuchet MS" w:hAnsi="Trebuchet MS" w:cs="Arial"/>
          <w:sz w:val="22"/>
        </w:rPr>
      </w:pPr>
    </w:p>
    <w:p w14:paraId="3A8D8A31" w14:textId="77777777" w:rsidR="00D41ADF" w:rsidRPr="000257B3" w:rsidRDefault="00D41ADF" w:rsidP="00D41ADF">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18</w:t>
      </w:r>
      <w:r w:rsidRPr="000257B3">
        <w:rPr>
          <w:rFonts w:ascii="Trebuchet MS" w:hAnsi="Trebuchet MS" w:cs="Arial"/>
          <w:b/>
          <w:bCs/>
          <w:sz w:val="22"/>
          <w:vertAlign w:val="superscript"/>
          <w:lang w:val="en-US"/>
        </w:rPr>
        <w:t>ème</w:t>
      </w:r>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Congrès</w:t>
      </w:r>
      <w:proofErr w:type="spellEnd"/>
      <w:r w:rsidRPr="000257B3">
        <w:rPr>
          <w:rFonts w:ascii="Trebuchet MS" w:hAnsi="Trebuchet MS" w:cs="Arial"/>
          <w:b/>
          <w:bCs/>
          <w:sz w:val="22"/>
          <w:lang w:val="en-US"/>
        </w:rPr>
        <w:t xml:space="preserve"> national de </w:t>
      </w:r>
      <w:proofErr w:type="spellStart"/>
      <w:r w:rsidRPr="000257B3">
        <w:rPr>
          <w:rFonts w:ascii="Trebuchet MS" w:hAnsi="Trebuchet MS" w:cs="Arial"/>
          <w:b/>
          <w:bCs/>
          <w:sz w:val="22"/>
          <w:lang w:val="en-US"/>
        </w:rPr>
        <w:t>l’Association</w:t>
      </w:r>
      <w:proofErr w:type="spellEnd"/>
      <w:r w:rsidRPr="000257B3">
        <w:rPr>
          <w:rFonts w:ascii="Trebuchet MS" w:hAnsi="Trebuchet MS" w:cs="Arial"/>
          <w:b/>
          <w:bCs/>
          <w:sz w:val="22"/>
          <w:lang w:val="en-US"/>
        </w:rPr>
        <w:t xml:space="preserve"> Française de Science Politique (</w:t>
      </w:r>
      <w:proofErr w:type="spellStart"/>
      <w:r w:rsidRPr="000257B3">
        <w:rPr>
          <w:rFonts w:ascii="Trebuchet MS" w:hAnsi="Trebuchet MS" w:cs="Arial"/>
          <w:b/>
          <w:bCs/>
          <w:sz w:val="22"/>
          <w:lang w:val="en-US"/>
        </w:rPr>
        <w:t>Afsp</w:t>
      </w:r>
      <w:proofErr w:type="spellEnd"/>
      <w:r w:rsidRPr="000257B3">
        <w:rPr>
          <w:rFonts w:ascii="Trebuchet MS" w:hAnsi="Trebuchet MS" w:cs="Arial"/>
          <w:b/>
          <w:bCs/>
          <w:sz w:val="22"/>
          <w:lang w:val="en-US"/>
        </w:rPr>
        <w:t>)</w:t>
      </w:r>
    </w:p>
    <w:p w14:paraId="62FB5463" w14:textId="77777777" w:rsidR="00D41ADF" w:rsidRPr="000257B3" w:rsidRDefault="00D41ADF" w:rsidP="00D41AD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l’Association Française de Science Politique (</w:t>
      </w:r>
      <w:proofErr w:type="spellStart"/>
      <w:r w:rsidRPr="000257B3">
        <w:rPr>
          <w:rFonts w:ascii="Trebuchet MS" w:hAnsi="Trebuchet MS" w:cs="Arial"/>
          <w:i/>
          <w:iCs/>
          <w:sz w:val="22"/>
        </w:rPr>
        <w:t>Afsp</w:t>
      </w:r>
      <w:proofErr w:type="spellEnd"/>
      <w:r w:rsidRPr="000257B3">
        <w:rPr>
          <w:rFonts w:ascii="Trebuchet MS" w:hAnsi="Trebuchet MS" w:cs="Arial"/>
          <w:i/>
          <w:iCs/>
          <w:sz w:val="22"/>
        </w:rPr>
        <w:t>)</w:t>
      </w:r>
    </w:p>
    <w:p w14:paraId="5EE14AF5" w14:textId="77777777" w:rsidR="00D41ADF" w:rsidRPr="000257B3" w:rsidRDefault="00D41ADF" w:rsidP="00D41AD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30 juin au 2 juillet 2026, Lyon</w:t>
      </w:r>
    </w:p>
    <w:p w14:paraId="04056F8D" w14:textId="77777777" w:rsidR="00D41ADF" w:rsidRPr="000257B3" w:rsidRDefault="00D41ADF" w:rsidP="00D41ADF">
      <w:pPr>
        <w:pStyle w:val="NormalWeb"/>
        <w:spacing w:before="0" w:beforeAutospacing="0" w:after="0" w:afterAutospacing="0"/>
        <w:jc w:val="both"/>
        <w:rPr>
          <w:rFonts w:ascii="Trebuchet MS" w:hAnsi="Trebuchet MS" w:cs="Arial"/>
          <w:sz w:val="22"/>
        </w:rPr>
      </w:pPr>
      <w:hyperlink r:id="rId91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B398342" w14:textId="77777777" w:rsidR="002F40D0" w:rsidRPr="000257B3" w:rsidRDefault="002F40D0" w:rsidP="002F40D0">
      <w:pPr>
        <w:rPr>
          <w:rFonts w:ascii="Trebuchet MS" w:hAnsi="Trebuchet MS" w:cs="Arial"/>
          <w:sz w:val="22"/>
        </w:rPr>
      </w:pPr>
    </w:p>
    <w:p w14:paraId="4F9BDDE9" w14:textId="77777777" w:rsidR="00B87790" w:rsidRPr="000257B3" w:rsidRDefault="00B87790" w:rsidP="00B87790">
      <w:pPr>
        <w:rPr>
          <w:rFonts w:ascii="Trebuchet MS" w:hAnsi="Trebuchet MS" w:cs="Arial"/>
          <w:b/>
          <w:bCs/>
          <w:sz w:val="22"/>
          <w:lang w:val="en-GB"/>
        </w:rPr>
      </w:pPr>
      <w:bookmarkStart w:id="44" w:name="_Hlk222915236"/>
      <w:r w:rsidRPr="000257B3">
        <w:rPr>
          <w:rFonts w:ascii="Trebuchet MS" w:hAnsi="Trebuchet MS" w:cs="Arial"/>
          <w:b/>
          <w:bCs/>
          <w:sz w:val="22"/>
          <w:lang w:val="en-GB"/>
        </w:rPr>
        <w:t>Questioning the Impacts of Ageing on Societies and Economies</w:t>
      </w:r>
    </w:p>
    <w:p w14:paraId="634A4BCE" w14:textId="4C3B05A5" w:rsidR="00B87790" w:rsidRPr="000257B3" w:rsidRDefault="00B87790" w:rsidP="00B87790">
      <w:pPr>
        <w:rPr>
          <w:rFonts w:ascii="Trebuchet MS" w:hAnsi="Trebuchet MS" w:cs="Arial"/>
          <w:i/>
          <w:iCs/>
          <w:sz w:val="22"/>
        </w:rPr>
      </w:pPr>
      <w:r w:rsidRPr="000257B3">
        <w:rPr>
          <w:rFonts w:ascii="Trebuchet MS" w:hAnsi="Trebuchet MS" w:cs="Arial"/>
          <w:i/>
          <w:iCs/>
          <w:sz w:val="22"/>
        </w:rPr>
        <w:t>Organisé dans le cadre de la 38</w:t>
      </w:r>
      <w:r w:rsidRPr="000257B3">
        <w:rPr>
          <w:rFonts w:ascii="Trebuchet MS" w:hAnsi="Trebuchet MS" w:cs="Arial"/>
          <w:i/>
          <w:iCs/>
          <w:sz w:val="22"/>
          <w:vertAlign w:val="superscript"/>
        </w:rPr>
        <w:t>ème</w:t>
      </w:r>
      <w:r w:rsidRPr="000257B3">
        <w:rPr>
          <w:rFonts w:ascii="Trebuchet MS" w:hAnsi="Trebuchet MS" w:cs="Arial"/>
          <w:i/>
          <w:iCs/>
          <w:sz w:val="22"/>
        </w:rPr>
        <w:t xml:space="preserve"> conférence annuelle de la Société pour le progrès de la socio-économie (SASE)</w:t>
      </w:r>
    </w:p>
    <w:p w14:paraId="344B0709" w14:textId="0A08F0CE" w:rsidR="00B87790" w:rsidRPr="000257B3" w:rsidRDefault="00B87790" w:rsidP="00B8779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 et 2 juillet 2026, Bordeaux</w:t>
      </w:r>
    </w:p>
    <w:p w14:paraId="3D59BF02" w14:textId="6AC79F1E" w:rsidR="00B87790" w:rsidRPr="000257B3" w:rsidRDefault="00B87790" w:rsidP="00B87790">
      <w:pPr>
        <w:pStyle w:val="NormalWeb"/>
        <w:spacing w:before="0" w:beforeAutospacing="0" w:after="0" w:afterAutospacing="0"/>
        <w:jc w:val="both"/>
        <w:rPr>
          <w:rFonts w:ascii="Trebuchet MS" w:hAnsi="Trebuchet MS" w:cs="Arial"/>
          <w:sz w:val="22"/>
        </w:rPr>
      </w:pPr>
      <w:hyperlink r:id="rId916" w:anchor="mini-conferences"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44"/>
    <w:p w14:paraId="1AD594C4" w14:textId="77777777" w:rsidR="00B87790" w:rsidRPr="000257B3" w:rsidRDefault="00B87790" w:rsidP="002F40D0">
      <w:pPr>
        <w:rPr>
          <w:rFonts w:ascii="Trebuchet MS" w:hAnsi="Trebuchet MS" w:cs="Arial"/>
          <w:sz w:val="22"/>
        </w:rPr>
      </w:pPr>
    </w:p>
    <w:p w14:paraId="415FC714" w14:textId="77777777" w:rsidR="002F40D0" w:rsidRPr="000257B3" w:rsidRDefault="002F40D0" w:rsidP="002F40D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Journée </w:t>
      </w:r>
      <w:proofErr w:type="spellStart"/>
      <w:r w:rsidRPr="000257B3">
        <w:rPr>
          <w:rFonts w:ascii="Trebuchet MS" w:hAnsi="Trebuchet MS" w:cs="Arial"/>
          <w:b/>
          <w:bCs/>
          <w:sz w:val="22"/>
        </w:rPr>
        <w:t>Céreq</w:t>
      </w:r>
      <w:proofErr w:type="spellEnd"/>
      <w:r w:rsidRPr="000257B3">
        <w:rPr>
          <w:rFonts w:ascii="Trebuchet MS" w:hAnsi="Trebuchet MS" w:cs="Arial"/>
          <w:b/>
          <w:bCs/>
          <w:sz w:val="22"/>
        </w:rPr>
        <w:t xml:space="preserve"> des Jeunes Chercheurs &amp; Chercheuses</w:t>
      </w:r>
    </w:p>
    <w:p w14:paraId="28528575" w14:textId="63A65B2F" w:rsidR="002F40D0" w:rsidRPr="000257B3" w:rsidRDefault="002F40D0" w:rsidP="002F40D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d'études et de recherches sur les qualifications (</w:t>
      </w:r>
      <w:proofErr w:type="spellStart"/>
      <w:r w:rsidRPr="000257B3">
        <w:rPr>
          <w:rFonts w:ascii="Trebuchet MS" w:hAnsi="Trebuchet MS" w:cs="Arial"/>
          <w:i/>
          <w:iCs/>
          <w:sz w:val="22"/>
        </w:rPr>
        <w:t>Céreq</w:t>
      </w:r>
      <w:proofErr w:type="spellEnd"/>
      <w:r w:rsidRPr="000257B3">
        <w:rPr>
          <w:rFonts w:ascii="Trebuchet MS" w:hAnsi="Trebuchet MS" w:cs="Arial"/>
          <w:i/>
          <w:iCs/>
          <w:sz w:val="22"/>
        </w:rPr>
        <w:t>)</w:t>
      </w:r>
    </w:p>
    <w:p w14:paraId="00D6A51C" w14:textId="4E14EBCB" w:rsidR="002F40D0" w:rsidRPr="000257B3" w:rsidRDefault="002F40D0" w:rsidP="002F40D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 juillet 2026, Marseille</w:t>
      </w:r>
    </w:p>
    <w:p w14:paraId="4588E136" w14:textId="1621CFA3" w:rsidR="002F40D0" w:rsidRPr="000257B3" w:rsidRDefault="002F40D0" w:rsidP="002F40D0">
      <w:pPr>
        <w:pStyle w:val="NormalWeb"/>
        <w:spacing w:before="0" w:beforeAutospacing="0" w:after="0" w:afterAutospacing="0"/>
        <w:jc w:val="both"/>
        <w:rPr>
          <w:rFonts w:ascii="Trebuchet MS" w:hAnsi="Trebuchet MS" w:cs="Arial"/>
          <w:sz w:val="22"/>
        </w:rPr>
      </w:pPr>
      <w:hyperlink r:id="rId91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66562CB" w14:textId="77777777" w:rsidR="00A42F55" w:rsidRPr="000257B3" w:rsidRDefault="00A42F55" w:rsidP="002F40D0">
      <w:pPr>
        <w:pStyle w:val="NormalWeb"/>
        <w:spacing w:before="0" w:beforeAutospacing="0" w:after="0" w:afterAutospacing="0"/>
        <w:jc w:val="both"/>
        <w:rPr>
          <w:rFonts w:ascii="Trebuchet MS" w:hAnsi="Trebuchet MS" w:cs="Arial"/>
          <w:sz w:val="22"/>
        </w:rPr>
      </w:pPr>
    </w:p>
    <w:p w14:paraId="1A6C6240" w14:textId="77777777" w:rsidR="00D93324" w:rsidRPr="00D93324" w:rsidRDefault="00D93324" w:rsidP="00D93324">
      <w:pPr>
        <w:pStyle w:val="NormalWeb"/>
        <w:spacing w:before="0" w:beforeAutospacing="0" w:after="0" w:afterAutospacing="0"/>
        <w:jc w:val="both"/>
        <w:rPr>
          <w:rFonts w:ascii="Trebuchet MS" w:hAnsi="Trebuchet MS" w:cs="Arial"/>
          <w:b/>
          <w:bCs/>
          <w:sz w:val="22"/>
        </w:rPr>
      </w:pPr>
      <w:proofErr w:type="spellStart"/>
      <w:r w:rsidRPr="00D93324">
        <w:rPr>
          <w:rFonts w:ascii="Trebuchet MS" w:hAnsi="Trebuchet MS" w:cs="Arial"/>
          <w:b/>
          <w:bCs/>
          <w:sz w:val="22"/>
        </w:rPr>
        <w:t>Doctoriales</w:t>
      </w:r>
      <w:proofErr w:type="spellEnd"/>
      <w:r w:rsidRPr="00D93324">
        <w:rPr>
          <w:rFonts w:ascii="Trebuchet MS" w:hAnsi="Trebuchet MS" w:cs="Arial"/>
          <w:b/>
          <w:bCs/>
          <w:sz w:val="22"/>
        </w:rPr>
        <w:t xml:space="preserve"> santé et travail </w:t>
      </w:r>
    </w:p>
    <w:p w14:paraId="5A6D3C4E" w14:textId="1E3B4297" w:rsidR="00D93324" w:rsidRPr="000257B3" w:rsidRDefault="00D93324" w:rsidP="00D93324">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w:t>
      </w:r>
      <w:r w:rsidRPr="000257B3">
        <w:rPr>
          <w:rFonts w:ascii="Trebuchet MS" w:hAnsi="Trebuchet MS" w:cs="Arial"/>
          <w:i/>
          <w:iCs/>
          <w:sz w:val="22"/>
        </w:rPr>
        <w:t xml:space="preserve">le </w:t>
      </w:r>
      <w:r w:rsidRPr="000257B3">
        <w:rPr>
          <w:rFonts w:ascii="Trebuchet MS" w:hAnsi="Trebuchet MS" w:cs="Arial"/>
          <w:i/>
          <w:iCs/>
          <w:sz w:val="22"/>
        </w:rPr>
        <w:t>Groupe d'études sur le travail et la santé au travail</w:t>
      </w:r>
      <w:r w:rsidRPr="000257B3">
        <w:rPr>
          <w:rFonts w:ascii="Trebuchet MS" w:hAnsi="Trebuchet MS" w:cs="Arial"/>
          <w:i/>
          <w:iCs/>
          <w:sz w:val="22"/>
        </w:rPr>
        <w:t xml:space="preserve"> (</w:t>
      </w:r>
      <w:r w:rsidRPr="000257B3">
        <w:rPr>
          <w:rFonts w:ascii="Trebuchet MS" w:hAnsi="Trebuchet MS" w:cs="Arial"/>
          <w:i/>
          <w:iCs/>
          <w:sz w:val="22"/>
        </w:rPr>
        <w:t>GESTES</w:t>
      </w:r>
      <w:r w:rsidRPr="000257B3">
        <w:rPr>
          <w:rFonts w:ascii="Trebuchet MS" w:hAnsi="Trebuchet MS" w:cs="Arial"/>
          <w:i/>
          <w:iCs/>
          <w:sz w:val="22"/>
        </w:rPr>
        <w:t>)</w:t>
      </w:r>
      <w:r w:rsidRPr="000257B3">
        <w:rPr>
          <w:rFonts w:ascii="Trebuchet MS" w:hAnsi="Trebuchet MS" w:cs="Arial"/>
          <w:i/>
          <w:iCs/>
          <w:sz w:val="22"/>
        </w:rPr>
        <w:t xml:space="preserve"> et la Plateforme SHS-Santé</w:t>
      </w:r>
    </w:p>
    <w:p w14:paraId="2BAF69F5" w14:textId="433E60D7" w:rsidR="00D93324" w:rsidRPr="000257B3" w:rsidRDefault="00D93324" w:rsidP="00D93324">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w:t>
      </w:r>
      <w:r w:rsidRPr="000257B3">
        <w:rPr>
          <w:rFonts w:ascii="Trebuchet MS" w:hAnsi="Trebuchet MS" w:cs="Arial"/>
          <w:b/>
          <w:bCs/>
          <w:sz w:val="22"/>
        </w:rPr>
        <w:t>2</w:t>
      </w:r>
      <w:r w:rsidRPr="000257B3">
        <w:rPr>
          <w:rFonts w:ascii="Trebuchet MS" w:hAnsi="Trebuchet MS" w:cs="Arial"/>
          <w:b/>
          <w:bCs/>
          <w:sz w:val="22"/>
        </w:rPr>
        <w:t xml:space="preserve"> et </w:t>
      </w:r>
      <w:r w:rsidRPr="000257B3">
        <w:rPr>
          <w:rFonts w:ascii="Trebuchet MS" w:hAnsi="Trebuchet MS" w:cs="Arial"/>
          <w:b/>
          <w:bCs/>
          <w:sz w:val="22"/>
        </w:rPr>
        <w:t>3</w:t>
      </w:r>
      <w:r w:rsidRPr="000257B3">
        <w:rPr>
          <w:rFonts w:ascii="Trebuchet MS" w:hAnsi="Trebuchet MS" w:cs="Arial"/>
          <w:b/>
          <w:bCs/>
          <w:sz w:val="22"/>
        </w:rPr>
        <w:t xml:space="preserve"> juillet 2026, </w:t>
      </w:r>
      <w:r w:rsidRPr="000257B3">
        <w:rPr>
          <w:rFonts w:ascii="Trebuchet MS" w:hAnsi="Trebuchet MS" w:cs="Arial"/>
          <w:b/>
          <w:bCs/>
          <w:sz w:val="22"/>
        </w:rPr>
        <w:t>Aubervilliers</w:t>
      </w:r>
    </w:p>
    <w:p w14:paraId="0380ABE2" w14:textId="1129AE9F" w:rsidR="00D93324" w:rsidRPr="000257B3" w:rsidRDefault="00D93324" w:rsidP="00D93324">
      <w:pPr>
        <w:pStyle w:val="NormalWeb"/>
        <w:spacing w:before="0" w:beforeAutospacing="0" w:after="0" w:afterAutospacing="0"/>
        <w:jc w:val="both"/>
        <w:rPr>
          <w:rFonts w:ascii="Trebuchet MS" w:hAnsi="Trebuchet MS" w:cs="Arial"/>
          <w:sz w:val="22"/>
        </w:rPr>
      </w:pPr>
      <w:hyperlink r:id="rId91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C00DB83" w14:textId="77777777" w:rsidR="00D93324" w:rsidRPr="000257B3" w:rsidRDefault="00D93324" w:rsidP="002F40D0">
      <w:pPr>
        <w:pStyle w:val="NormalWeb"/>
        <w:spacing w:before="0" w:beforeAutospacing="0" w:after="0" w:afterAutospacing="0"/>
        <w:jc w:val="both"/>
        <w:rPr>
          <w:rFonts w:ascii="Trebuchet MS" w:hAnsi="Trebuchet MS" w:cs="Arial"/>
          <w:sz w:val="22"/>
        </w:rPr>
      </w:pPr>
    </w:p>
    <w:p w14:paraId="04590109" w14:textId="4E2EE6C9" w:rsidR="00A50AEE" w:rsidRPr="000257B3" w:rsidRDefault="00A50AEE" w:rsidP="00A50AE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Journées doctorales de l’Association Francophone de Psychologie de la Santé (AFPSA)</w:t>
      </w:r>
    </w:p>
    <w:p w14:paraId="46E34F6A" w14:textId="0C42AFDD" w:rsidR="00A50AEE" w:rsidRPr="000257B3" w:rsidRDefault="00A50AEE" w:rsidP="00A50AEE">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l’Association Francophone de Psychologie de la Santé (AFPSA)</w:t>
      </w:r>
    </w:p>
    <w:p w14:paraId="6542C3B1" w14:textId="509FBDD9" w:rsidR="00A50AEE" w:rsidRPr="000257B3" w:rsidRDefault="00A50AEE" w:rsidP="00A50AE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7 et 8 juillet 2026, Paris</w:t>
      </w:r>
    </w:p>
    <w:p w14:paraId="4D5A5350" w14:textId="71273CFB" w:rsidR="00A50AEE" w:rsidRPr="000257B3" w:rsidRDefault="00A50AEE" w:rsidP="00A50AEE">
      <w:pPr>
        <w:pStyle w:val="NormalWeb"/>
        <w:spacing w:before="0" w:beforeAutospacing="0" w:after="0" w:afterAutospacing="0"/>
        <w:jc w:val="both"/>
        <w:rPr>
          <w:rFonts w:ascii="Trebuchet MS" w:hAnsi="Trebuchet MS" w:cs="Arial"/>
          <w:sz w:val="22"/>
        </w:rPr>
      </w:pPr>
      <w:hyperlink r:id="rId91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9A7E2E4" w14:textId="77777777" w:rsidR="00A42F55" w:rsidRPr="000257B3" w:rsidRDefault="00A42F55" w:rsidP="00061CF5">
      <w:pPr>
        <w:rPr>
          <w:rFonts w:ascii="Trebuchet MS" w:hAnsi="Trebuchet MS" w:cs="Arial"/>
          <w:sz w:val="22"/>
        </w:rPr>
      </w:pPr>
    </w:p>
    <w:p w14:paraId="4890DD69" w14:textId="78E3AEFE" w:rsidR="00572EF7" w:rsidRPr="000257B3" w:rsidRDefault="00572EF7" w:rsidP="00572EF7">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Conférence pour les méthodes pour les sciences sociales et les humanités (</w:t>
      </w:r>
      <w:proofErr w:type="spellStart"/>
      <w:r w:rsidRPr="000257B3">
        <w:rPr>
          <w:rFonts w:ascii="Trebuchet MS" w:hAnsi="Trebuchet MS" w:cs="Arial"/>
          <w:b/>
          <w:bCs/>
          <w:sz w:val="22"/>
        </w:rPr>
        <w:t>MeSSH</w:t>
      </w:r>
      <w:proofErr w:type="spellEnd"/>
      <w:r w:rsidRPr="000257B3">
        <w:rPr>
          <w:rFonts w:ascii="Trebuchet MS" w:hAnsi="Trebuchet MS" w:cs="Arial"/>
          <w:b/>
          <w:bCs/>
          <w:sz w:val="22"/>
        </w:rPr>
        <w:t xml:space="preserve"> 2026)</w:t>
      </w:r>
    </w:p>
    <w:p w14:paraId="494FE10B" w14:textId="579AA35D" w:rsidR="00572EF7" w:rsidRPr="000257B3" w:rsidRDefault="00572EF7" w:rsidP="00572EF7">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les infrastructures de recherche (IR*) </w:t>
      </w:r>
      <w:proofErr w:type="spellStart"/>
      <w:r w:rsidRPr="000257B3">
        <w:rPr>
          <w:rFonts w:ascii="Trebuchet MS" w:hAnsi="Trebuchet MS" w:cs="Arial"/>
          <w:i/>
          <w:iCs/>
          <w:sz w:val="22"/>
        </w:rPr>
        <w:t>Huma-Num</w:t>
      </w:r>
      <w:proofErr w:type="spellEnd"/>
      <w:r w:rsidRPr="000257B3">
        <w:rPr>
          <w:rFonts w:ascii="Trebuchet MS" w:hAnsi="Trebuchet MS" w:cs="Arial"/>
          <w:i/>
          <w:iCs/>
          <w:sz w:val="22"/>
        </w:rPr>
        <w:t xml:space="preserve"> et </w:t>
      </w:r>
      <w:proofErr w:type="spellStart"/>
      <w:r w:rsidRPr="000257B3">
        <w:rPr>
          <w:rFonts w:ascii="Trebuchet MS" w:hAnsi="Trebuchet MS" w:cs="Arial"/>
          <w:i/>
          <w:iCs/>
          <w:sz w:val="22"/>
        </w:rPr>
        <w:t>Progedo</w:t>
      </w:r>
      <w:proofErr w:type="spellEnd"/>
      <w:r w:rsidRPr="000257B3">
        <w:rPr>
          <w:rFonts w:ascii="Trebuchet MS" w:hAnsi="Trebuchet MS" w:cs="Arial"/>
          <w:i/>
          <w:iCs/>
          <w:sz w:val="22"/>
        </w:rPr>
        <w:t xml:space="preserve"> ainsi que par l’</w:t>
      </w:r>
      <w:proofErr w:type="spellStart"/>
      <w:r w:rsidRPr="000257B3">
        <w:rPr>
          <w:rFonts w:ascii="Trebuchet MS" w:hAnsi="Trebuchet MS" w:cs="Arial"/>
          <w:i/>
          <w:iCs/>
          <w:sz w:val="22"/>
        </w:rPr>
        <w:t>Humathèque</w:t>
      </w:r>
      <w:proofErr w:type="spellEnd"/>
      <w:r w:rsidRPr="000257B3">
        <w:rPr>
          <w:rFonts w:ascii="Trebuchet MS" w:hAnsi="Trebuchet MS" w:cs="Arial"/>
          <w:i/>
          <w:iCs/>
          <w:sz w:val="22"/>
        </w:rPr>
        <w:t xml:space="preserve"> du Campus Condorcet</w:t>
      </w:r>
    </w:p>
    <w:p w14:paraId="18793EDD" w14:textId="59D67077" w:rsidR="00572EF7" w:rsidRPr="000257B3" w:rsidRDefault="00572EF7" w:rsidP="00572EF7">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9 et 10 juillet 2026, Aubervilliers</w:t>
      </w:r>
    </w:p>
    <w:p w14:paraId="7E6D62EC" w14:textId="02C7F24C" w:rsidR="00572EF7" w:rsidRPr="000257B3" w:rsidRDefault="00572EF7" w:rsidP="00572EF7">
      <w:pPr>
        <w:pStyle w:val="NormalWeb"/>
        <w:spacing w:before="0" w:beforeAutospacing="0" w:after="0" w:afterAutospacing="0"/>
        <w:jc w:val="both"/>
        <w:rPr>
          <w:rFonts w:ascii="Trebuchet MS" w:hAnsi="Trebuchet MS" w:cs="Arial"/>
          <w:sz w:val="22"/>
        </w:rPr>
      </w:pPr>
      <w:hyperlink r:id="rId92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A9314E9" w14:textId="77777777" w:rsidR="00725C90" w:rsidRPr="000257B3" w:rsidRDefault="00725C90" w:rsidP="00572EF7">
      <w:pPr>
        <w:pStyle w:val="NormalWeb"/>
        <w:spacing w:before="0" w:beforeAutospacing="0" w:after="0" w:afterAutospacing="0"/>
        <w:jc w:val="both"/>
        <w:rPr>
          <w:rFonts w:ascii="Trebuchet MS" w:hAnsi="Trebuchet MS" w:cs="Arial"/>
          <w:sz w:val="22"/>
        </w:rPr>
      </w:pPr>
    </w:p>
    <w:p w14:paraId="599BC62F" w14:textId="255ADB05" w:rsidR="00F61ACB" w:rsidRPr="000257B3" w:rsidRDefault="00F61ACB" w:rsidP="00F61ACB">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Quelles intelligences pour la santé publique ?</w:t>
      </w:r>
    </w:p>
    <w:p w14:paraId="2146ACD0" w14:textId="01CABC05" w:rsidR="00F61ACB" w:rsidRPr="000257B3" w:rsidRDefault="00F61ACB" w:rsidP="00F61ACB">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des sciences de la santé publique Aix Marseille Université (ISSPAM)</w:t>
      </w:r>
    </w:p>
    <w:p w14:paraId="2F60709E" w14:textId="751F0590" w:rsidR="00F61ACB" w:rsidRPr="000257B3" w:rsidRDefault="00F61ACB" w:rsidP="00F61ACB">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21 juillet 2026, Marseille (hybride)</w:t>
      </w:r>
    </w:p>
    <w:p w14:paraId="21CD3B10" w14:textId="7B686255" w:rsidR="00F61ACB" w:rsidRPr="000257B3" w:rsidRDefault="00F61ACB" w:rsidP="00F61ACB">
      <w:pPr>
        <w:pStyle w:val="NormalWeb"/>
        <w:spacing w:before="0" w:beforeAutospacing="0" w:after="0" w:afterAutospacing="0"/>
        <w:jc w:val="both"/>
        <w:rPr>
          <w:rFonts w:ascii="Trebuchet MS" w:hAnsi="Trebuchet MS" w:cs="Arial"/>
          <w:sz w:val="22"/>
        </w:rPr>
      </w:pPr>
      <w:hyperlink r:id="rId92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E99143F" w14:textId="77777777" w:rsidR="00F61ACB" w:rsidRPr="000257B3" w:rsidRDefault="00F61ACB" w:rsidP="00725C90">
      <w:pPr>
        <w:pStyle w:val="NormalWeb"/>
        <w:spacing w:before="0" w:beforeAutospacing="0" w:after="0" w:afterAutospacing="0"/>
        <w:jc w:val="both"/>
        <w:rPr>
          <w:rFonts w:ascii="Trebuchet MS" w:hAnsi="Trebuchet MS" w:cs="Arial"/>
          <w:b/>
          <w:bCs/>
          <w:sz w:val="22"/>
        </w:rPr>
      </w:pPr>
    </w:p>
    <w:p w14:paraId="7FFC762E" w14:textId="5FABD862" w:rsidR="00725C90" w:rsidRPr="000257B3" w:rsidRDefault="00725C90" w:rsidP="00725C9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Santé, environnement et équité : vers une épidémiologie intégrée </w:t>
      </w:r>
    </w:p>
    <w:p w14:paraId="134ECFE1" w14:textId="77777777" w:rsidR="00725C90" w:rsidRPr="000257B3" w:rsidRDefault="00725C90" w:rsidP="00725C9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12</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International Francophone d’Épidémiologie et de Santé publique </w:t>
      </w:r>
    </w:p>
    <w:p w14:paraId="5189A64E" w14:textId="77777777" w:rsidR="00725C90" w:rsidRPr="000257B3" w:rsidRDefault="00725C90" w:rsidP="00725C9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Du 21 au 24 juillet 2026, Marseille </w:t>
      </w:r>
    </w:p>
    <w:p w14:paraId="28BDE7B0" w14:textId="77777777" w:rsidR="00725C90" w:rsidRPr="000257B3" w:rsidRDefault="00725C90" w:rsidP="00725C90">
      <w:pPr>
        <w:pStyle w:val="NormalWeb"/>
        <w:spacing w:before="0" w:beforeAutospacing="0" w:after="0" w:afterAutospacing="0"/>
        <w:jc w:val="both"/>
        <w:rPr>
          <w:rFonts w:ascii="Trebuchet MS" w:hAnsi="Trebuchet MS" w:cs="Arial"/>
          <w:sz w:val="22"/>
        </w:rPr>
      </w:pPr>
      <w:hyperlink r:id="rId92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706FE63" w14:textId="77777777" w:rsidR="00572EF7" w:rsidRPr="000257B3" w:rsidRDefault="00572EF7" w:rsidP="00061CF5">
      <w:pPr>
        <w:rPr>
          <w:rFonts w:ascii="Trebuchet MS" w:hAnsi="Trebuchet MS" w:cs="Arial"/>
          <w:sz w:val="22"/>
        </w:rPr>
      </w:pPr>
    </w:p>
    <w:p w14:paraId="009B87FD" w14:textId="77777777" w:rsidR="003F540F" w:rsidRPr="000257B3" w:rsidRDefault="003F540F" w:rsidP="003F540F">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80 </w:t>
      </w:r>
      <w:proofErr w:type="spellStart"/>
      <w:r w:rsidRPr="000257B3">
        <w:rPr>
          <w:rFonts w:ascii="Trebuchet MS" w:hAnsi="Trebuchet MS" w:cs="Arial"/>
          <w:b/>
          <w:bCs/>
          <w:sz w:val="22"/>
          <w:lang w:val="en-US"/>
        </w:rPr>
        <w:t>ans</w:t>
      </w:r>
      <w:proofErr w:type="spellEnd"/>
      <w:r w:rsidRPr="000257B3">
        <w:rPr>
          <w:rFonts w:ascii="Trebuchet MS" w:hAnsi="Trebuchet MS" w:cs="Arial"/>
          <w:b/>
          <w:bCs/>
          <w:sz w:val="22"/>
          <w:lang w:val="en-US"/>
        </w:rPr>
        <w:t xml:space="preserve"> de la </w:t>
      </w:r>
      <w:proofErr w:type="spellStart"/>
      <w:r w:rsidRPr="000257B3">
        <w:rPr>
          <w:rFonts w:ascii="Trebuchet MS" w:hAnsi="Trebuchet MS" w:cs="Arial"/>
          <w:b/>
          <w:bCs/>
          <w:sz w:val="22"/>
          <w:lang w:val="en-US"/>
        </w:rPr>
        <w:t>Sécu</w:t>
      </w:r>
      <w:proofErr w:type="spellEnd"/>
      <w:r w:rsidRPr="000257B3">
        <w:rPr>
          <w:rFonts w:ascii="Trebuchet MS" w:hAnsi="Trebuchet MS" w:cs="Arial"/>
          <w:b/>
          <w:bCs/>
          <w:sz w:val="22"/>
          <w:lang w:val="en-US"/>
        </w:rPr>
        <w:t>: que célèbre-t-</w:t>
      </w:r>
      <w:proofErr w:type="gramStart"/>
      <w:r w:rsidRPr="000257B3">
        <w:rPr>
          <w:rFonts w:ascii="Trebuchet MS" w:hAnsi="Trebuchet MS" w:cs="Arial"/>
          <w:b/>
          <w:bCs/>
          <w:sz w:val="22"/>
          <w:lang w:val="en-US"/>
        </w:rPr>
        <w:t>on ?</w:t>
      </w:r>
      <w:proofErr w:type="gramEnd"/>
    </w:p>
    <w:p w14:paraId="69BCA144" w14:textId="77777777" w:rsidR="003F540F" w:rsidRPr="000257B3" w:rsidRDefault="003F540F" w:rsidP="003F540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45</w:t>
      </w:r>
      <w:r w:rsidRPr="000257B3">
        <w:rPr>
          <w:rFonts w:ascii="Trebuchet MS" w:hAnsi="Trebuchet MS" w:cs="Arial"/>
          <w:i/>
          <w:iCs/>
          <w:sz w:val="22"/>
          <w:vertAlign w:val="superscript"/>
        </w:rPr>
        <w:t>èmes</w:t>
      </w:r>
      <w:r w:rsidRPr="000257B3">
        <w:rPr>
          <w:rFonts w:ascii="Trebuchet MS" w:hAnsi="Trebuchet MS" w:cs="Arial"/>
          <w:i/>
          <w:iCs/>
          <w:sz w:val="22"/>
        </w:rPr>
        <w:t xml:space="preserve"> Journées de l’Association d’Économie Sociale (AES)</w:t>
      </w:r>
    </w:p>
    <w:p w14:paraId="04839BEE" w14:textId="77777777" w:rsidR="003F540F" w:rsidRPr="000257B3" w:rsidRDefault="003F540F" w:rsidP="003F540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3 et 4 septembre 2026, Aubervilliers</w:t>
      </w:r>
    </w:p>
    <w:p w14:paraId="48019975" w14:textId="77777777" w:rsidR="003F540F" w:rsidRPr="000257B3" w:rsidRDefault="003F540F" w:rsidP="003F540F">
      <w:pPr>
        <w:pStyle w:val="NormalWeb"/>
        <w:spacing w:before="0" w:beforeAutospacing="0" w:after="0" w:afterAutospacing="0"/>
        <w:jc w:val="both"/>
        <w:rPr>
          <w:rFonts w:ascii="Trebuchet MS" w:hAnsi="Trebuchet MS" w:cs="Arial"/>
          <w:sz w:val="22"/>
        </w:rPr>
      </w:pPr>
      <w:hyperlink r:id="rId92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0ED0A4D" w14:textId="77777777" w:rsidR="007D49DA" w:rsidRPr="000257B3" w:rsidRDefault="007D49DA" w:rsidP="003F540F">
      <w:pPr>
        <w:pStyle w:val="NormalWeb"/>
        <w:spacing w:before="0" w:beforeAutospacing="0" w:after="0" w:afterAutospacing="0"/>
        <w:jc w:val="both"/>
        <w:rPr>
          <w:rFonts w:ascii="Trebuchet MS" w:hAnsi="Trebuchet MS" w:cs="Arial"/>
          <w:sz w:val="22"/>
        </w:rPr>
      </w:pPr>
    </w:p>
    <w:p w14:paraId="209FCAD5" w14:textId="77777777" w:rsidR="007D49DA" w:rsidRPr="000257B3" w:rsidRDefault="007D49DA" w:rsidP="007D49DA">
      <w:pPr>
        <w:rPr>
          <w:rFonts w:ascii="Trebuchet MS" w:hAnsi="Trebuchet MS" w:cs="Arial"/>
          <w:b/>
          <w:bCs/>
          <w:sz w:val="22"/>
        </w:rPr>
      </w:pPr>
      <w:proofErr w:type="spellStart"/>
      <w:r w:rsidRPr="000257B3">
        <w:rPr>
          <w:rFonts w:ascii="Trebuchet MS" w:hAnsi="Trebuchet MS" w:cs="Arial"/>
          <w:b/>
          <w:bCs/>
          <w:sz w:val="22"/>
        </w:rPr>
        <w:t>Optimising</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function</w:t>
      </w:r>
      <w:proofErr w:type="spellEnd"/>
      <w:r w:rsidRPr="000257B3">
        <w:rPr>
          <w:rFonts w:ascii="Trebuchet MS" w:hAnsi="Trebuchet MS" w:cs="Arial"/>
          <w:b/>
          <w:bCs/>
          <w:sz w:val="22"/>
        </w:rPr>
        <w:t xml:space="preserve"> : </w:t>
      </w:r>
      <w:proofErr w:type="spellStart"/>
      <w:r w:rsidRPr="000257B3">
        <w:rPr>
          <w:rFonts w:ascii="Trebuchet MS" w:hAnsi="Trebuchet MS" w:cs="Arial"/>
          <w:b/>
          <w:bCs/>
          <w:sz w:val="22"/>
        </w:rPr>
        <w:t>a</w:t>
      </w:r>
      <w:proofErr w:type="spellEnd"/>
      <w:r w:rsidRPr="000257B3">
        <w:rPr>
          <w:rFonts w:ascii="Trebuchet MS" w:hAnsi="Trebuchet MS" w:cs="Arial"/>
          <w:b/>
          <w:bCs/>
          <w:sz w:val="22"/>
        </w:rPr>
        <w:t xml:space="preserve"> key to </w:t>
      </w:r>
      <w:proofErr w:type="spellStart"/>
      <w:r w:rsidRPr="000257B3">
        <w:rPr>
          <w:rFonts w:ascii="Trebuchet MS" w:hAnsi="Trebuchet MS" w:cs="Arial"/>
          <w:b/>
          <w:bCs/>
          <w:sz w:val="22"/>
        </w:rPr>
        <w:t>healthy</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ageing</w:t>
      </w:r>
      <w:proofErr w:type="spellEnd"/>
      <w:r w:rsidRPr="000257B3">
        <w:rPr>
          <w:rFonts w:ascii="Trebuchet MS" w:hAnsi="Trebuchet MS" w:cs="Arial"/>
          <w:b/>
          <w:bCs/>
          <w:sz w:val="22"/>
        </w:rPr>
        <w:t xml:space="preserve"> </w:t>
      </w:r>
    </w:p>
    <w:p w14:paraId="2D350341" w14:textId="77777777" w:rsidR="007D49DA" w:rsidRPr="000257B3" w:rsidRDefault="007D49DA" w:rsidP="007D49DA">
      <w:pPr>
        <w:rPr>
          <w:rFonts w:ascii="Trebuchet MS" w:hAnsi="Trebuchet MS" w:cs="Arial"/>
          <w:i/>
          <w:iCs/>
          <w:sz w:val="22"/>
        </w:rPr>
      </w:pPr>
      <w:r w:rsidRPr="000257B3">
        <w:rPr>
          <w:rFonts w:ascii="Trebuchet MS" w:hAnsi="Trebuchet MS" w:cs="Arial"/>
          <w:i/>
          <w:iCs/>
          <w:sz w:val="22"/>
        </w:rPr>
        <w:t>Organisé par la Société Européenne de Médecine Gériatrique (</w:t>
      </w:r>
      <w:proofErr w:type="spellStart"/>
      <w:r w:rsidRPr="000257B3">
        <w:rPr>
          <w:rFonts w:ascii="Trebuchet MS" w:hAnsi="Trebuchet MS" w:cs="Arial"/>
          <w:i/>
          <w:iCs/>
          <w:sz w:val="22"/>
        </w:rPr>
        <w:t>EuGMS</w:t>
      </w:r>
      <w:proofErr w:type="spellEnd"/>
      <w:r w:rsidRPr="000257B3">
        <w:rPr>
          <w:rFonts w:ascii="Trebuchet MS" w:hAnsi="Trebuchet MS" w:cs="Arial"/>
          <w:i/>
          <w:iCs/>
          <w:sz w:val="22"/>
        </w:rPr>
        <w:t>)</w:t>
      </w:r>
    </w:p>
    <w:p w14:paraId="65CA9F17" w14:textId="77777777" w:rsidR="007D49DA" w:rsidRPr="000257B3" w:rsidRDefault="007D49DA" w:rsidP="007D49DA">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Du 16 au 18 septembre 2026, Lille</w:t>
      </w:r>
    </w:p>
    <w:p w14:paraId="29462453" w14:textId="77777777" w:rsidR="007D49DA" w:rsidRPr="000257B3" w:rsidRDefault="007D49DA" w:rsidP="007D49DA">
      <w:pPr>
        <w:pStyle w:val="NormalWeb"/>
        <w:spacing w:before="0" w:beforeAutospacing="0" w:after="0" w:afterAutospacing="0"/>
        <w:jc w:val="both"/>
        <w:rPr>
          <w:rFonts w:ascii="Trebuchet MS" w:hAnsi="Trebuchet MS" w:cs="Arial"/>
          <w:sz w:val="22"/>
        </w:rPr>
      </w:pPr>
      <w:hyperlink r:id="rId924" w:history="1">
        <w:r w:rsidRPr="000257B3">
          <w:rPr>
            <w:rStyle w:val="Lienhypertexte"/>
            <w:rFonts w:ascii="Trebuchet MS" w:hAnsi="Trebuchet MS" w:cs="Arial"/>
            <w:sz w:val="22"/>
          </w:rPr>
          <w:t>Plus d’informations</w:t>
        </w:r>
      </w:hyperlink>
    </w:p>
    <w:p w14:paraId="382C05AA" w14:textId="77777777" w:rsidR="00D41ADF" w:rsidRPr="000257B3" w:rsidRDefault="00D41ADF" w:rsidP="003F540F">
      <w:pPr>
        <w:pStyle w:val="NormalWeb"/>
        <w:spacing w:before="0" w:beforeAutospacing="0" w:after="0" w:afterAutospacing="0"/>
        <w:jc w:val="both"/>
        <w:rPr>
          <w:rFonts w:ascii="Trebuchet MS" w:hAnsi="Trebuchet MS" w:cs="Arial"/>
          <w:sz w:val="22"/>
        </w:rPr>
      </w:pPr>
    </w:p>
    <w:p w14:paraId="133204A2" w14:textId="30FF6027" w:rsidR="004F2FE1" w:rsidRPr="000257B3" w:rsidRDefault="004F2FE1" w:rsidP="004F2FE1">
      <w:pPr>
        <w:rPr>
          <w:rFonts w:ascii="Trebuchet MS" w:hAnsi="Trebuchet MS" w:cs="Arial"/>
          <w:b/>
          <w:bCs/>
          <w:sz w:val="22"/>
        </w:rPr>
      </w:pPr>
      <w:r w:rsidRPr="000257B3">
        <w:rPr>
          <w:rFonts w:ascii="Trebuchet MS" w:hAnsi="Trebuchet MS" w:cs="Arial"/>
          <w:b/>
          <w:bCs/>
          <w:sz w:val="22"/>
        </w:rPr>
        <w:t>80 ans de la RFAS</w:t>
      </w:r>
    </w:p>
    <w:p w14:paraId="00E87048" w14:textId="7969FE46" w:rsidR="004F2FE1" w:rsidRPr="000257B3" w:rsidRDefault="004F2FE1" w:rsidP="004F2FE1">
      <w:pPr>
        <w:rPr>
          <w:rFonts w:ascii="Trebuchet MS" w:hAnsi="Trebuchet MS" w:cs="Arial"/>
          <w:i/>
          <w:iCs/>
          <w:sz w:val="22"/>
        </w:rPr>
      </w:pPr>
      <w:r w:rsidRPr="000257B3">
        <w:rPr>
          <w:rFonts w:ascii="Trebuchet MS" w:hAnsi="Trebuchet MS" w:cs="Arial"/>
          <w:i/>
          <w:iCs/>
          <w:sz w:val="22"/>
        </w:rPr>
        <w:t xml:space="preserve">Organisé par </w:t>
      </w:r>
      <w:r w:rsidRPr="000257B3">
        <w:rPr>
          <w:rFonts w:ascii="Trebuchet MS" w:hAnsi="Trebuchet MS" w:cs="Arial"/>
          <w:i/>
          <w:iCs/>
          <w:sz w:val="22"/>
        </w:rPr>
        <w:t>la Revue française des affaires sociales (RFAS)</w:t>
      </w:r>
    </w:p>
    <w:p w14:paraId="70281AD3" w14:textId="0D751909" w:rsidR="004F2FE1" w:rsidRPr="000257B3" w:rsidRDefault="004F2FE1" w:rsidP="004F2FE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w:t>
      </w:r>
      <w:r w:rsidRPr="000257B3">
        <w:rPr>
          <w:rFonts w:ascii="Trebuchet MS" w:hAnsi="Trebuchet MS" w:cs="Arial"/>
          <w:b/>
          <w:bCs/>
          <w:sz w:val="22"/>
        </w:rPr>
        <w:t xml:space="preserve">7 </w:t>
      </w:r>
      <w:r w:rsidRPr="000257B3">
        <w:rPr>
          <w:rFonts w:ascii="Trebuchet MS" w:hAnsi="Trebuchet MS" w:cs="Arial"/>
          <w:b/>
          <w:bCs/>
          <w:sz w:val="22"/>
        </w:rPr>
        <w:t xml:space="preserve">septembre 2026, </w:t>
      </w:r>
      <w:r w:rsidR="005C55CE" w:rsidRPr="000257B3">
        <w:rPr>
          <w:rFonts w:ascii="Trebuchet MS" w:hAnsi="Trebuchet MS" w:cs="Arial"/>
          <w:b/>
          <w:bCs/>
          <w:sz w:val="22"/>
        </w:rPr>
        <w:t>Paris</w:t>
      </w:r>
    </w:p>
    <w:p w14:paraId="4D99F1FC" w14:textId="3A8F6FE4" w:rsidR="004F2FE1" w:rsidRPr="000257B3" w:rsidRDefault="004F2FE1" w:rsidP="004F2FE1">
      <w:pPr>
        <w:pStyle w:val="NormalWeb"/>
        <w:spacing w:before="0" w:beforeAutospacing="0" w:after="0" w:afterAutospacing="0"/>
        <w:jc w:val="both"/>
        <w:rPr>
          <w:rFonts w:ascii="Trebuchet MS" w:hAnsi="Trebuchet MS" w:cs="Arial"/>
          <w:sz w:val="22"/>
        </w:rPr>
      </w:pPr>
      <w:hyperlink r:id="rId92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62A6358" w14:textId="77777777" w:rsidR="004F2FE1" w:rsidRPr="000257B3" w:rsidRDefault="004F2FE1" w:rsidP="003F540F">
      <w:pPr>
        <w:pStyle w:val="NormalWeb"/>
        <w:spacing w:before="0" w:beforeAutospacing="0" w:after="0" w:afterAutospacing="0"/>
        <w:jc w:val="both"/>
        <w:rPr>
          <w:rFonts w:ascii="Trebuchet MS" w:hAnsi="Trebuchet MS" w:cs="Arial"/>
          <w:sz w:val="22"/>
        </w:rPr>
      </w:pPr>
    </w:p>
    <w:p w14:paraId="0FDCE613" w14:textId="77777777" w:rsidR="00725C90" w:rsidRPr="000257B3" w:rsidRDefault="00725C90" w:rsidP="00725C90">
      <w:pPr>
        <w:rPr>
          <w:rFonts w:ascii="Trebuchet MS" w:hAnsi="Trebuchet MS" w:cs="Arial"/>
          <w:b/>
          <w:bCs/>
          <w:sz w:val="22"/>
        </w:rPr>
      </w:pPr>
      <w:r w:rsidRPr="000257B3">
        <w:rPr>
          <w:rFonts w:ascii="Trebuchet MS" w:hAnsi="Trebuchet MS" w:cs="Arial"/>
          <w:b/>
          <w:bCs/>
          <w:sz w:val="22"/>
        </w:rPr>
        <w:t>Mort et droit</w:t>
      </w:r>
    </w:p>
    <w:p w14:paraId="28732B8A" w14:textId="77777777" w:rsidR="00725C90" w:rsidRPr="000257B3" w:rsidRDefault="00725C90" w:rsidP="00725C90">
      <w:pPr>
        <w:rPr>
          <w:rFonts w:ascii="Trebuchet MS" w:hAnsi="Trebuchet MS" w:cs="Arial"/>
          <w:i/>
          <w:iCs/>
          <w:sz w:val="22"/>
        </w:rPr>
      </w:pPr>
      <w:r w:rsidRPr="000257B3">
        <w:rPr>
          <w:rFonts w:ascii="Trebuchet MS" w:hAnsi="Trebuchet MS" w:cs="Arial"/>
          <w:i/>
          <w:iCs/>
          <w:sz w:val="22"/>
        </w:rPr>
        <w:t>Organisé par l’Association des doctorants en droit de l’Université de Reims</w:t>
      </w:r>
    </w:p>
    <w:p w14:paraId="655A0F4B" w14:textId="77777777" w:rsidR="00725C90" w:rsidRPr="000257B3" w:rsidRDefault="00725C90" w:rsidP="00725C9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18 septembre 2026, Reims</w:t>
      </w:r>
    </w:p>
    <w:p w14:paraId="4B0998FF" w14:textId="77777777" w:rsidR="00725C90" w:rsidRPr="000257B3" w:rsidRDefault="00725C90" w:rsidP="00725C90">
      <w:pPr>
        <w:pStyle w:val="NormalWeb"/>
        <w:spacing w:before="0" w:beforeAutospacing="0" w:after="0" w:afterAutospacing="0"/>
        <w:jc w:val="both"/>
        <w:rPr>
          <w:rFonts w:ascii="Trebuchet MS" w:hAnsi="Trebuchet MS" w:cs="Arial"/>
          <w:sz w:val="22"/>
        </w:rPr>
      </w:pPr>
      <w:hyperlink r:id="rId92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A3F45EE" w14:textId="77777777" w:rsidR="00725C90" w:rsidRPr="000257B3" w:rsidRDefault="00725C90" w:rsidP="00725C90">
      <w:pPr>
        <w:pStyle w:val="NormalWeb"/>
        <w:spacing w:before="0" w:beforeAutospacing="0" w:after="0" w:afterAutospacing="0"/>
        <w:jc w:val="both"/>
        <w:rPr>
          <w:rFonts w:ascii="Trebuchet MS" w:hAnsi="Trebuchet MS" w:cs="Arial"/>
          <w:sz w:val="22"/>
        </w:rPr>
      </w:pPr>
    </w:p>
    <w:p w14:paraId="786A8663" w14:textId="77777777" w:rsidR="00725C90" w:rsidRPr="000257B3" w:rsidRDefault="00725C90" w:rsidP="00725C90">
      <w:pPr>
        <w:rPr>
          <w:rFonts w:ascii="Trebuchet MS" w:hAnsi="Trebuchet MS" w:cs="Arial"/>
          <w:b/>
          <w:bCs/>
          <w:sz w:val="22"/>
        </w:rPr>
      </w:pPr>
      <w:r w:rsidRPr="000257B3">
        <w:rPr>
          <w:rFonts w:ascii="Trebuchet MS" w:hAnsi="Trebuchet MS" w:cs="Arial"/>
          <w:b/>
          <w:bCs/>
          <w:sz w:val="22"/>
        </w:rPr>
        <w:t xml:space="preserve">Articuler genre et sexualité </w:t>
      </w:r>
    </w:p>
    <w:p w14:paraId="29B27662" w14:textId="77777777" w:rsidR="00725C90" w:rsidRPr="000257B3" w:rsidRDefault="00725C90" w:rsidP="00725C90">
      <w:pPr>
        <w:rPr>
          <w:rFonts w:ascii="Trebuchet MS" w:hAnsi="Trebuchet MS" w:cs="Arial"/>
          <w:i/>
          <w:iCs/>
          <w:sz w:val="22"/>
        </w:rPr>
      </w:pPr>
      <w:r w:rsidRPr="000257B3">
        <w:rPr>
          <w:rFonts w:ascii="Trebuchet MS" w:hAnsi="Trebuchet MS" w:cs="Arial"/>
          <w:i/>
          <w:iCs/>
          <w:sz w:val="22"/>
        </w:rPr>
        <w:t>Organisé par le Comité de recherche (CR) 39 « Sociologie de la sexualité », de l’AISLF</w:t>
      </w:r>
    </w:p>
    <w:p w14:paraId="3E744F2A" w14:textId="77777777" w:rsidR="00725C90" w:rsidRPr="000257B3" w:rsidRDefault="00725C90" w:rsidP="00725C9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24 au 26 septembre 2026, Aubervilliers</w:t>
      </w:r>
    </w:p>
    <w:p w14:paraId="20C92D06" w14:textId="52088E2C" w:rsidR="00725C90" w:rsidRPr="000257B3" w:rsidRDefault="00725C90" w:rsidP="00725C90">
      <w:pPr>
        <w:pStyle w:val="NormalWeb"/>
        <w:spacing w:before="0" w:beforeAutospacing="0" w:after="0" w:afterAutospacing="0"/>
        <w:jc w:val="both"/>
        <w:rPr>
          <w:rFonts w:ascii="Trebuchet MS" w:hAnsi="Trebuchet MS" w:cs="Arial"/>
          <w:sz w:val="22"/>
        </w:rPr>
      </w:pPr>
      <w:hyperlink r:id="rId92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02A924D" w14:textId="77777777" w:rsidR="00C61E26" w:rsidRPr="000257B3" w:rsidRDefault="00C61E26" w:rsidP="00725C90">
      <w:pPr>
        <w:pStyle w:val="NormalWeb"/>
        <w:spacing w:before="0" w:beforeAutospacing="0" w:after="0" w:afterAutospacing="0"/>
        <w:jc w:val="both"/>
        <w:rPr>
          <w:rFonts w:ascii="Trebuchet MS" w:hAnsi="Trebuchet MS" w:cs="Arial"/>
          <w:sz w:val="22"/>
        </w:rPr>
      </w:pPr>
    </w:p>
    <w:p w14:paraId="535CC136" w14:textId="77777777" w:rsidR="00C61E26" w:rsidRPr="000257B3" w:rsidRDefault="00C61E26" w:rsidP="00C61E26">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Violence(s) et droit pénal</w:t>
      </w:r>
    </w:p>
    <w:p w14:paraId="286D2157" w14:textId="77777777" w:rsidR="00C61E26" w:rsidRPr="000257B3" w:rsidRDefault="00C61E26" w:rsidP="00C61E26">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avec le soutien du Centre de droit privé fondamental (CDPF)</w:t>
      </w:r>
    </w:p>
    <w:p w14:paraId="7DA4CF95" w14:textId="77777777" w:rsidR="00C61E26" w:rsidRPr="000257B3" w:rsidRDefault="00C61E26" w:rsidP="00C61E26">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Octobre 2026, Strasbourg</w:t>
      </w:r>
    </w:p>
    <w:p w14:paraId="36BC842F" w14:textId="77777777" w:rsidR="00C61E26" w:rsidRPr="000257B3" w:rsidRDefault="00C61E26" w:rsidP="00C61E26">
      <w:pPr>
        <w:pStyle w:val="NormalWeb"/>
        <w:spacing w:before="0" w:beforeAutospacing="0" w:after="0" w:afterAutospacing="0"/>
        <w:jc w:val="both"/>
        <w:rPr>
          <w:rFonts w:ascii="Trebuchet MS" w:hAnsi="Trebuchet MS" w:cs="Arial"/>
          <w:sz w:val="22"/>
        </w:rPr>
      </w:pPr>
      <w:hyperlink r:id="rId928" w:history="1">
        <w:r w:rsidRPr="000257B3">
          <w:rPr>
            <w:rStyle w:val="Lienhypertexte"/>
            <w:rFonts w:ascii="Trebuchet MS" w:hAnsi="Trebuchet MS" w:cs="Arial"/>
            <w:sz w:val="22"/>
          </w:rPr>
          <w:t>Plus d’informa</w:t>
        </w:r>
        <w:r w:rsidRPr="000257B3">
          <w:rPr>
            <w:rStyle w:val="Lienhypertexte"/>
            <w:rFonts w:ascii="Trebuchet MS" w:hAnsi="Trebuchet MS" w:cs="Arial"/>
            <w:sz w:val="22"/>
          </w:rPr>
          <w:t>t</w:t>
        </w:r>
        <w:r w:rsidRPr="000257B3">
          <w:rPr>
            <w:rStyle w:val="Lienhypertexte"/>
            <w:rFonts w:ascii="Trebuchet MS" w:hAnsi="Trebuchet MS" w:cs="Arial"/>
            <w:sz w:val="22"/>
          </w:rPr>
          <w:t>ions</w:t>
        </w:r>
      </w:hyperlink>
      <w:r w:rsidRPr="000257B3">
        <w:rPr>
          <w:rFonts w:ascii="Trebuchet MS" w:hAnsi="Trebuchet MS" w:cs="Arial"/>
          <w:sz w:val="22"/>
        </w:rPr>
        <w:t xml:space="preserve"> </w:t>
      </w:r>
    </w:p>
    <w:p w14:paraId="33E5BEFE" w14:textId="77777777" w:rsidR="00725C90" w:rsidRPr="000257B3" w:rsidRDefault="00725C90" w:rsidP="003F540F">
      <w:pPr>
        <w:pStyle w:val="NormalWeb"/>
        <w:spacing w:before="0" w:beforeAutospacing="0" w:after="0" w:afterAutospacing="0"/>
        <w:jc w:val="both"/>
        <w:rPr>
          <w:rFonts w:ascii="Trebuchet MS" w:hAnsi="Trebuchet MS" w:cs="Arial"/>
          <w:sz w:val="22"/>
        </w:rPr>
      </w:pPr>
    </w:p>
    <w:p w14:paraId="4F87871C" w14:textId="77777777" w:rsidR="00505700" w:rsidRPr="000257B3" w:rsidRDefault="00505700" w:rsidP="005057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Journées annuelles 2026 du PPR Autonomie</w:t>
      </w:r>
    </w:p>
    <w:p w14:paraId="1D570A6D" w14:textId="77777777" w:rsidR="00505700" w:rsidRPr="000257B3" w:rsidRDefault="00505700" w:rsidP="005057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Programme prioritaire de Recherche « Autonomie » (PPR Autonomie)</w:t>
      </w:r>
    </w:p>
    <w:p w14:paraId="2F37B57D" w14:textId="77777777" w:rsidR="00505700" w:rsidRPr="000257B3" w:rsidRDefault="00505700" w:rsidP="005057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 et 2 octobre 2026, Aubervilliers</w:t>
      </w:r>
    </w:p>
    <w:p w14:paraId="073A579A" w14:textId="77777777" w:rsidR="00505700" w:rsidRPr="000257B3" w:rsidRDefault="00505700" w:rsidP="00505700">
      <w:pPr>
        <w:pStyle w:val="NormalWeb"/>
        <w:spacing w:before="0" w:beforeAutospacing="0" w:after="0" w:afterAutospacing="0"/>
        <w:jc w:val="both"/>
        <w:rPr>
          <w:rFonts w:ascii="Trebuchet MS" w:hAnsi="Trebuchet MS" w:cs="Arial"/>
          <w:sz w:val="22"/>
        </w:rPr>
      </w:pPr>
      <w:hyperlink r:id="rId92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EF6DCF6" w14:textId="77777777" w:rsidR="00505700" w:rsidRPr="000257B3" w:rsidRDefault="00505700" w:rsidP="003F540F">
      <w:pPr>
        <w:pStyle w:val="NormalWeb"/>
        <w:spacing w:before="0" w:beforeAutospacing="0" w:after="0" w:afterAutospacing="0"/>
        <w:jc w:val="both"/>
        <w:rPr>
          <w:rFonts w:ascii="Trebuchet MS" w:hAnsi="Trebuchet MS" w:cs="Arial"/>
          <w:sz w:val="22"/>
        </w:rPr>
      </w:pPr>
    </w:p>
    <w:p w14:paraId="220B61BC" w14:textId="77777777" w:rsidR="00D41ADF" w:rsidRPr="000257B3" w:rsidRDefault="00D41ADF" w:rsidP="00D41ADF">
      <w:pPr>
        <w:pStyle w:val="NormalWeb"/>
        <w:spacing w:before="0" w:beforeAutospacing="0" w:after="0" w:afterAutospacing="0"/>
        <w:jc w:val="both"/>
        <w:rPr>
          <w:rFonts w:ascii="Trebuchet MS" w:hAnsi="Trebuchet MS" w:cs="Arial"/>
          <w:b/>
          <w:bCs/>
          <w:sz w:val="22"/>
          <w:lang w:val="en"/>
        </w:rPr>
      </w:pPr>
      <w:r w:rsidRPr="000257B3">
        <w:rPr>
          <w:rFonts w:ascii="Trebuchet MS" w:hAnsi="Trebuchet MS" w:cs="Arial"/>
          <w:b/>
          <w:bCs/>
          <w:sz w:val="22"/>
          <w:lang w:val="en"/>
        </w:rPr>
        <w:t xml:space="preserve">Insubordinations </w:t>
      </w:r>
      <w:proofErr w:type="spellStart"/>
      <w:proofErr w:type="gramStart"/>
      <w:r w:rsidRPr="000257B3">
        <w:rPr>
          <w:rFonts w:ascii="Trebuchet MS" w:hAnsi="Trebuchet MS" w:cs="Arial"/>
          <w:b/>
          <w:bCs/>
          <w:sz w:val="22"/>
          <w:lang w:val="en"/>
        </w:rPr>
        <w:t>masculines</w:t>
      </w:r>
      <w:proofErr w:type="spellEnd"/>
      <w:r w:rsidRPr="000257B3">
        <w:rPr>
          <w:rFonts w:ascii="Trebuchet MS" w:hAnsi="Trebuchet MS" w:cs="Arial"/>
          <w:b/>
          <w:bCs/>
          <w:sz w:val="22"/>
          <w:lang w:val="en"/>
        </w:rPr>
        <w:t xml:space="preserve"> :</w:t>
      </w:r>
      <w:proofErr w:type="gramEnd"/>
      <w:r w:rsidRPr="000257B3">
        <w:rPr>
          <w:rFonts w:ascii="Trebuchet MS" w:hAnsi="Trebuchet MS" w:cs="Arial"/>
          <w:b/>
          <w:bCs/>
          <w:sz w:val="22"/>
          <w:lang w:val="en"/>
        </w:rPr>
        <w:t xml:space="preserve"> </w:t>
      </w:r>
      <w:proofErr w:type="spellStart"/>
      <w:r w:rsidRPr="000257B3">
        <w:rPr>
          <w:rFonts w:ascii="Trebuchet MS" w:hAnsi="Trebuchet MS" w:cs="Arial"/>
          <w:b/>
          <w:bCs/>
          <w:sz w:val="22"/>
          <w:lang w:val="en"/>
        </w:rPr>
        <w:t>création</w:t>
      </w:r>
      <w:proofErr w:type="spellEnd"/>
      <w:r w:rsidRPr="000257B3">
        <w:rPr>
          <w:rFonts w:ascii="Trebuchet MS" w:hAnsi="Trebuchet MS" w:cs="Arial"/>
          <w:b/>
          <w:bCs/>
          <w:sz w:val="22"/>
          <w:lang w:val="en"/>
        </w:rPr>
        <w:t xml:space="preserve">, contestation et </w:t>
      </w:r>
      <w:proofErr w:type="spellStart"/>
      <w:r w:rsidRPr="000257B3">
        <w:rPr>
          <w:rFonts w:ascii="Trebuchet MS" w:hAnsi="Trebuchet MS" w:cs="Arial"/>
          <w:b/>
          <w:bCs/>
          <w:sz w:val="22"/>
          <w:lang w:val="en"/>
        </w:rPr>
        <w:t>pluralité</w:t>
      </w:r>
      <w:proofErr w:type="spellEnd"/>
      <w:r w:rsidRPr="000257B3">
        <w:rPr>
          <w:rFonts w:ascii="Trebuchet MS" w:hAnsi="Trebuchet MS" w:cs="Arial"/>
          <w:b/>
          <w:bCs/>
          <w:sz w:val="22"/>
          <w:lang w:val="en"/>
        </w:rPr>
        <w:t xml:space="preserve"> dans les arts et la </w:t>
      </w:r>
      <w:proofErr w:type="spellStart"/>
      <w:r w:rsidRPr="000257B3">
        <w:rPr>
          <w:rFonts w:ascii="Trebuchet MS" w:hAnsi="Trebuchet MS" w:cs="Arial"/>
          <w:b/>
          <w:bCs/>
          <w:sz w:val="22"/>
          <w:lang w:val="en"/>
        </w:rPr>
        <w:t>littérature</w:t>
      </w:r>
      <w:proofErr w:type="spellEnd"/>
    </w:p>
    <w:p w14:paraId="29B131C1" w14:textId="77777777" w:rsidR="00D41ADF" w:rsidRPr="000257B3" w:rsidRDefault="00D41ADF" w:rsidP="00D41AD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de Recherches Interdisciplinaires et Transculturelles (CRIT)</w:t>
      </w:r>
    </w:p>
    <w:p w14:paraId="0DCE8565" w14:textId="77777777" w:rsidR="00D41ADF" w:rsidRPr="000257B3" w:rsidRDefault="00D41ADF" w:rsidP="00D41AD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7 au 9 octobre 2026, Besançon</w:t>
      </w:r>
    </w:p>
    <w:p w14:paraId="46E023B8" w14:textId="4C8F9B5F" w:rsidR="00D41ADF" w:rsidRPr="000257B3" w:rsidRDefault="00D41ADF" w:rsidP="00D41ADF">
      <w:pPr>
        <w:pStyle w:val="NormalWeb"/>
        <w:spacing w:before="0" w:beforeAutospacing="0" w:after="0" w:afterAutospacing="0"/>
        <w:jc w:val="both"/>
        <w:rPr>
          <w:rFonts w:ascii="Trebuchet MS" w:hAnsi="Trebuchet MS" w:cs="Arial"/>
          <w:sz w:val="22"/>
        </w:rPr>
      </w:pPr>
      <w:hyperlink r:id="rId93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13E1C32" w14:textId="77777777" w:rsidR="00C61E26" w:rsidRPr="000257B3" w:rsidRDefault="00C61E26" w:rsidP="00C61E26">
      <w:pPr>
        <w:pStyle w:val="NormalWeb"/>
        <w:spacing w:before="0" w:beforeAutospacing="0" w:after="0" w:afterAutospacing="0"/>
        <w:jc w:val="both"/>
        <w:rPr>
          <w:rFonts w:ascii="Trebuchet MS" w:hAnsi="Trebuchet MS" w:cs="Arial"/>
          <w:sz w:val="22"/>
        </w:rPr>
      </w:pPr>
    </w:p>
    <w:p w14:paraId="16CC61FD" w14:textId="77777777" w:rsidR="00C61E26" w:rsidRPr="000257B3" w:rsidRDefault="00C61E26" w:rsidP="00C61E26">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Doctoriales</w:t>
      </w:r>
      <w:proofErr w:type="spellEnd"/>
      <w:r w:rsidRPr="000257B3">
        <w:rPr>
          <w:rFonts w:ascii="Trebuchet MS" w:hAnsi="Trebuchet MS" w:cs="Arial"/>
          <w:b/>
          <w:bCs/>
          <w:sz w:val="22"/>
        </w:rPr>
        <w:t xml:space="preserve"> « Économie &amp; Sociologie »</w:t>
      </w:r>
    </w:p>
    <w:p w14:paraId="39D7E6C0" w14:textId="77777777" w:rsidR="00C61E26" w:rsidRPr="000257B3" w:rsidRDefault="00C61E26" w:rsidP="00C61E26">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les réseaux thématiques « Sociologie de la consommation et du numérique » et « Sociologie Économique » de l’Association Française de Sociologie (AFS)</w:t>
      </w:r>
    </w:p>
    <w:p w14:paraId="2ABC244D" w14:textId="77777777" w:rsidR="00C61E26" w:rsidRPr="000257B3" w:rsidRDefault="00C61E26" w:rsidP="00C61E26">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15 et 16 octobre 2026, Strasbourg </w:t>
      </w:r>
    </w:p>
    <w:p w14:paraId="0EC95B91" w14:textId="77777777" w:rsidR="00C61E26" w:rsidRPr="000257B3" w:rsidRDefault="00C61E26" w:rsidP="00C61E26">
      <w:pPr>
        <w:pStyle w:val="NormalWeb"/>
        <w:spacing w:before="0" w:beforeAutospacing="0" w:after="0" w:afterAutospacing="0"/>
        <w:jc w:val="both"/>
        <w:rPr>
          <w:rFonts w:ascii="Trebuchet MS" w:hAnsi="Trebuchet MS" w:cs="Arial"/>
          <w:sz w:val="22"/>
        </w:rPr>
      </w:pPr>
      <w:hyperlink r:id="rId93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E2EB8D8" w14:textId="77777777" w:rsidR="00B80810" w:rsidRPr="000257B3" w:rsidRDefault="00B80810" w:rsidP="00D41ADF">
      <w:pPr>
        <w:pStyle w:val="NormalWeb"/>
        <w:spacing w:before="0" w:beforeAutospacing="0" w:after="0" w:afterAutospacing="0"/>
        <w:jc w:val="both"/>
        <w:rPr>
          <w:rFonts w:ascii="Trebuchet MS" w:hAnsi="Trebuchet MS" w:cs="Arial"/>
          <w:sz w:val="22"/>
        </w:rPr>
      </w:pPr>
    </w:p>
    <w:p w14:paraId="7E70EEC9" w14:textId="77777777" w:rsidR="00F66BE1" w:rsidRPr="000257B3" w:rsidRDefault="00F66BE1" w:rsidP="00F66BE1">
      <w:pPr>
        <w:rPr>
          <w:rFonts w:ascii="Trebuchet MS" w:hAnsi="Trebuchet MS" w:cs="Arial"/>
          <w:b/>
          <w:bCs/>
          <w:sz w:val="22"/>
        </w:rPr>
      </w:pPr>
      <w:r w:rsidRPr="000257B3">
        <w:rPr>
          <w:rFonts w:ascii="Trebuchet MS" w:hAnsi="Trebuchet MS" w:cs="Arial"/>
          <w:b/>
          <w:bCs/>
          <w:sz w:val="22"/>
        </w:rPr>
        <w:t xml:space="preserve">Genre et âge dans les littératures médiévales </w:t>
      </w:r>
    </w:p>
    <w:p w14:paraId="4D858988" w14:textId="77777777" w:rsidR="00F66BE1" w:rsidRPr="000257B3" w:rsidRDefault="00F66BE1" w:rsidP="00F66BE1">
      <w:pPr>
        <w:rPr>
          <w:rFonts w:ascii="Trebuchet MS" w:hAnsi="Trebuchet MS" w:cs="Arial"/>
          <w:i/>
          <w:iCs/>
          <w:sz w:val="22"/>
        </w:rPr>
      </w:pPr>
      <w:r w:rsidRPr="000257B3">
        <w:rPr>
          <w:rFonts w:ascii="Trebuchet MS" w:hAnsi="Trebuchet MS" w:cs="Arial"/>
          <w:i/>
          <w:iCs/>
          <w:sz w:val="22"/>
        </w:rPr>
        <w:t>Organisé par l’Université Clermont-Auvergne et l’Université Sorbonne Nouvelle</w:t>
      </w:r>
    </w:p>
    <w:p w14:paraId="16FA11A2" w14:textId="77777777" w:rsidR="00F66BE1" w:rsidRPr="000257B3" w:rsidRDefault="00F66BE1" w:rsidP="00F66BE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15 et 16 octobre 2026, Clermont-Ferrand</w:t>
      </w:r>
    </w:p>
    <w:p w14:paraId="1283248F" w14:textId="77777777" w:rsidR="00F66BE1" w:rsidRPr="000257B3" w:rsidRDefault="00F66BE1" w:rsidP="00F66BE1">
      <w:pPr>
        <w:pStyle w:val="NormalWeb"/>
        <w:spacing w:before="0" w:beforeAutospacing="0" w:after="0" w:afterAutospacing="0"/>
        <w:jc w:val="both"/>
        <w:rPr>
          <w:rFonts w:ascii="Trebuchet MS" w:hAnsi="Trebuchet MS" w:cs="Arial"/>
          <w:sz w:val="22"/>
        </w:rPr>
      </w:pPr>
      <w:hyperlink r:id="rId93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C69B5D0" w14:textId="77777777" w:rsidR="00F66BE1" w:rsidRPr="000257B3" w:rsidRDefault="00F66BE1" w:rsidP="00D41ADF">
      <w:pPr>
        <w:pStyle w:val="NormalWeb"/>
        <w:spacing w:before="0" w:beforeAutospacing="0" w:after="0" w:afterAutospacing="0"/>
        <w:jc w:val="both"/>
        <w:rPr>
          <w:rFonts w:ascii="Trebuchet MS" w:hAnsi="Trebuchet MS" w:cs="Arial"/>
          <w:sz w:val="22"/>
        </w:rPr>
      </w:pPr>
    </w:p>
    <w:p w14:paraId="05C67F08" w14:textId="77777777" w:rsidR="00CF16CC" w:rsidRPr="000257B3" w:rsidRDefault="00CF16CC" w:rsidP="00CF16CC">
      <w:pPr>
        <w:rPr>
          <w:rFonts w:ascii="Trebuchet MS" w:hAnsi="Trebuchet MS" w:cs="Arial"/>
          <w:b/>
          <w:bCs/>
          <w:sz w:val="22"/>
        </w:rPr>
      </w:pPr>
      <w:r w:rsidRPr="000257B3">
        <w:rPr>
          <w:rFonts w:ascii="Trebuchet MS" w:hAnsi="Trebuchet MS" w:cs="Arial"/>
          <w:b/>
          <w:bCs/>
          <w:sz w:val="22"/>
        </w:rPr>
        <w:t>Résister, renoncer ou réinventer ? Regards pluriels sur les imaginaires et les pratiques pour une transformation sociale et écologique</w:t>
      </w:r>
    </w:p>
    <w:p w14:paraId="42127279" w14:textId="09512694" w:rsidR="00CF16CC" w:rsidRPr="000257B3" w:rsidRDefault="00CF16CC" w:rsidP="00CF16CC">
      <w:pPr>
        <w:rPr>
          <w:rFonts w:ascii="Trebuchet MS" w:hAnsi="Trebuchet MS" w:cs="Arial"/>
          <w:i/>
          <w:iCs/>
          <w:sz w:val="22"/>
        </w:rPr>
      </w:pPr>
      <w:r w:rsidRPr="000257B3">
        <w:rPr>
          <w:rFonts w:ascii="Trebuchet MS" w:hAnsi="Trebuchet MS" w:cs="Arial"/>
          <w:i/>
          <w:iCs/>
          <w:sz w:val="22"/>
        </w:rPr>
        <w:t>21</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du Réseau international de recherche sur les organisations et le développement durable (RIODD)</w:t>
      </w:r>
    </w:p>
    <w:p w14:paraId="58BE6499" w14:textId="77777777" w:rsidR="00CF16CC" w:rsidRPr="000257B3" w:rsidRDefault="00CF16CC" w:rsidP="00CF16C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19 au 21 octobre 2026, Reims</w:t>
      </w:r>
    </w:p>
    <w:p w14:paraId="1B2616DA" w14:textId="27E4673A" w:rsidR="00CF16CC" w:rsidRPr="000257B3" w:rsidRDefault="00CF16CC" w:rsidP="00CF16CC">
      <w:pPr>
        <w:pStyle w:val="NormalWeb"/>
        <w:spacing w:before="0" w:beforeAutospacing="0" w:after="0" w:afterAutospacing="0"/>
        <w:jc w:val="both"/>
        <w:rPr>
          <w:rFonts w:ascii="Trebuchet MS" w:hAnsi="Trebuchet MS" w:cs="Arial"/>
          <w:sz w:val="22"/>
        </w:rPr>
      </w:pPr>
      <w:hyperlink r:id="rId93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BF4E21E" w14:textId="77777777" w:rsidR="00CF16CC" w:rsidRPr="000257B3" w:rsidRDefault="00CF16CC" w:rsidP="00D41ADF">
      <w:pPr>
        <w:pStyle w:val="NormalWeb"/>
        <w:spacing w:before="0" w:beforeAutospacing="0" w:after="0" w:afterAutospacing="0"/>
        <w:jc w:val="both"/>
        <w:rPr>
          <w:rFonts w:ascii="Trebuchet MS" w:hAnsi="Trebuchet MS" w:cs="Arial"/>
          <w:sz w:val="22"/>
        </w:rPr>
      </w:pPr>
    </w:p>
    <w:p w14:paraId="1F9363D7" w14:textId="77777777" w:rsidR="00B80810" w:rsidRPr="000257B3" w:rsidRDefault="00B80810" w:rsidP="00B8081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L’altérité dans tous ses états</w:t>
      </w:r>
    </w:p>
    <w:p w14:paraId="7469E161" w14:textId="77777777" w:rsidR="00B80810" w:rsidRPr="000257B3" w:rsidRDefault="00B80810" w:rsidP="00B8081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lastRenderedPageBreak/>
        <w:t>Organisé par le</w:t>
      </w:r>
      <w:r w:rsidRPr="000257B3">
        <w:rPr>
          <w:rFonts w:ascii="Trebuchet MS" w:hAnsi="Trebuchet MS"/>
          <w:sz w:val="22"/>
          <w:szCs w:val="24"/>
        </w:rPr>
        <w:t xml:space="preserve"> </w:t>
      </w:r>
      <w:r w:rsidRPr="000257B3">
        <w:rPr>
          <w:rFonts w:ascii="Trebuchet MS" w:hAnsi="Trebuchet MS" w:cs="Arial"/>
          <w:i/>
          <w:iCs/>
          <w:sz w:val="22"/>
        </w:rPr>
        <w:t>Centre de Recherche sur les Expertises, les Arts et les Transitions (CREAT) et l’Université de Lorraine</w:t>
      </w:r>
    </w:p>
    <w:p w14:paraId="1CF841DF" w14:textId="77777777" w:rsidR="00B80810" w:rsidRPr="000257B3" w:rsidRDefault="00B80810" w:rsidP="00B8081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21 et 22 octobre 2026, Metz</w:t>
      </w:r>
    </w:p>
    <w:p w14:paraId="7B03D6C2" w14:textId="77777777" w:rsidR="00B80810" w:rsidRPr="000257B3" w:rsidRDefault="00B80810" w:rsidP="00B80810">
      <w:pPr>
        <w:pStyle w:val="NormalWeb"/>
        <w:spacing w:before="0" w:beforeAutospacing="0" w:after="0" w:afterAutospacing="0"/>
        <w:jc w:val="both"/>
        <w:rPr>
          <w:rFonts w:ascii="Trebuchet MS" w:hAnsi="Trebuchet MS" w:cs="Arial"/>
          <w:sz w:val="22"/>
        </w:rPr>
      </w:pPr>
      <w:hyperlink r:id="rId93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009C648" w14:textId="77777777" w:rsidR="00725C90" w:rsidRPr="000257B3" w:rsidRDefault="00725C90" w:rsidP="00B80810">
      <w:pPr>
        <w:pStyle w:val="NormalWeb"/>
        <w:spacing w:before="0" w:beforeAutospacing="0" w:after="0" w:afterAutospacing="0"/>
        <w:jc w:val="both"/>
        <w:rPr>
          <w:rFonts w:ascii="Trebuchet MS" w:hAnsi="Trebuchet MS" w:cs="Arial"/>
          <w:sz w:val="22"/>
        </w:rPr>
      </w:pPr>
    </w:p>
    <w:p w14:paraId="49B1A493" w14:textId="77777777" w:rsidR="00725C90" w:rsidRPr="000257B3" w:rsidRDefault="00725C90" w:rsidP="00725C90">
      <w:pPr>
        <w:rPr>
          <w:rFonts w:ascii="Trebuchet MS" w:hAnsi="Trebuchet MS" w:cs="Arial"/>
          <w:b/>
          <w:bCs/>
          <w:sz w:val="22"/>
        </w:rPr>
      </w:pPr>
      <w:r w:rsidRPr="000257B3">
        <w:rPr>
          <w:rFonts w:ascii="Trebuchet MS" w:hAnsi="Trebuchet MS" w:cs="Arial"/>
          <w:b/>
          <w:bCs/>
          <w:sz w:val="22"/>
        </w:rPr>
        <w:t>Vieillissement et formes brèves</w:t>
      </w:r>
    </w:p>
    <w:p w14:paraId="3F037744" w14:textId="77777777" w:rsidR="00725C90" w:rsidRPr="000257B3" w:rsidRDefault="00725C90" w:rsidP="00725C90">
      <w:pPr>
        <w:rPr>
          <w:rFonts w:ascii="Trebuchet MS" w:hAnsi="Trebuchet MS" w:cs="Arial"/>
          <w:i/>
          <w:iCs/>
          <w:sz w:val="22"/>
        </w:rPr>
      </w:pPr>
      <w:r w:rsidRPr="000257B3">
        <w:rPr>
          <w:rFonts w:ascii="Trebuchet MS" w:hAnsi="Trebuchet MS" w:cs="Arial"/>
          <w:i/>
          <w:iCs/>
          <w:sz w:val="22"/>
        </w:rPr>
        <w:t xml:space="preserve">Organisé par l’Université d’Angers, avec le soutien de l’ILVV </w:t>
      </w:r>
    </w:p>
    <w:p w14:paraId="030339B5" w14:textId="77777777" w:rsidR="00725C90" w:rsidRPr="000257B3" w:rsidRDefault="00725C90" w:rsidP="00725C9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5 et 6 novembre 2026, Angers</w:t>
      </w:r>
    </w:p>
    <w:p w14:paraId="2DC98B9A" w14:textId="77777777" w:rsidR="00725C90" w:rsidRPr="000257B3" w:rsidRDefault="00725C90" w:rsidP="00725C90">
      <w:pPr>
        <w:pStyle w:val="NormalWeb"/>
        <w:spacing w:before="0" w:beforeAutospacing="0" w:after="0" w:afterAutospacing="0"/>
        <w:jc w:val="both"/>
        <w:rPr>
          <w:rFonts w:ascii="Trebuchet MS" w:hAnsi="Trebuchet MS" w:cs="Arial"/>
          <w:sz w:val="22"/>
        </w:rPr>
      </w:pPr>
      <w:hyperlink r:id="rId93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DEBFE12" w14:textId="77777777" w:rsidR="00CA56BE" w:rsidRPr="000257B3" w:rsidRDefault="00CA56BE" w:rsidP="006F7800">
      <w:pPr>
        <w:pStyle w:val="NormalWeb"/>
        <w:spacing w:before="0" w:beforeAutospacing="0" w:after="0" w:afterAutospacing="0"/>
        <w:rPr>
          <w:rStyle w:val="lev"/>
          <w:rFonts w:ascii="Trebuchet MS" w:hAnsi="Trebuchet MS" w:cs="Arial"/>
          <w:color w:val="CC0000"/>
          <w:sz w:val="32"/>
          <w:szCs w:val="32"/>
        </w:rPr>
      </w:pPr>
    </w:p>
    <w:p w14:paraId="52F2CE88" w14:textId="622A4092" w:rsidR="008F7BC6" w:rsidRPr="000257B3" w:rsidRDefault="008F7BC6" w:rsidP="008F7BC6">
      <w:pPr>
        <w:rPr>
          <w:rFonts w:ascii="Trebuchet MS" w:hAnsi="Trebuchet MS" w:cs="Arial"/>
          <w:b/>
          <w:bCs/>
          <w:sz w:val="22"/>
        </w:rPr>
      </w:pPr>
      <w:r w:rsidRPr="000257B3">
        <w:rPr>
          <w:rFonts w:ascii="Trebuchet MS" w:hAnsi="Trebuchet MS" w:cs="Arial"/>
          <w:b/>
          <w:bCs/>
          <w:sz w:val="22"/>
        </w:rPr>
        <w:t>Se mobiliser face à l’inaccessibilité et au validisme en ligne</w:t>
      </w:r>
    </w:p>
    <w:p w14:paraId="45706F7E" w14:textId="17B0757E" w:rsidR="008F7BC6" w:rsidRPr="000257B3" w:rsidRDefault="008F7BC6" w:rsidP="008F7BC6">
      <w:pPr>
        <w:rPr>
          <w:rFonts w:ascii="Trebuchet MS" w:hAnsi="Trebuchet MS" w:cs="Arial"/>
          <w:i/>
          <w:iCs/>
          <w:sz w:val="22"/>
        </w:rPr>
      </w:pPr>
      <w:r w:rsidRPr="000257B3">
        <w:rPr>
          <w:rFonts w:ascii="Trebuchet MS" w:hAnsi="Trebuchet MS" w:cs="Arial"/>
          <w:i/>
          <w:iCs/>
          <w:sz w:val="22"/>
        </w:rPr>
        <w:t xml:space="preserve">Organisé dans le cadre du séminaire « Enjeux </w:t>
      </w:r>
      <w:proofErr w:type="spellStart"/>
      <w:r w:rsidRPr="000257B3">
        <w:rPr>
          <w:rFonts w:ascii="Trebuchet MS" w:hAnsi="Trebuchet MS" w:cs="Arial"/>
          <w:i/>
          <w:iCs/>
          <w:sz w:val="22"/>
        </w:rPr>
        <w:t>socioécologiques</w:t>
      </w:r>
      <w:proofErr w:type="spellEnd"/>
      <w:r w:rsidRPr="000257B3">
        <w:rPr>
          <w:rFonts w:ascii="Trebuchet MS" w:hAnsi="Trebuchet MS" w:cs="Arial"/>
          <w:i/>
          <w:iCs/>
          <w:sz w:val="22"/>
        </w:rPr>
        <w:t xml:space="preserve"> du numérique », porté par le projet « Reconfigurations du numérique pour la transition Écologique » (RENUM)</w:t>
      </w:r>
    </w:p>
    <w:p w14:paraId="05720FF7" w14:textId="02952D41" w:rsidR="008F7BC6" w:rsidRPr="000257B3" w:rsidRDefault="008F7BC6" w:rsidP="008F7BC6">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6 novembre 2026, par visioconférence</w:t>
      </w:r>
    </w:p>
    <w:p w14:paraId="46EA5D95" w14:textId="2B60EF94" w:rsidR="008F7BC6" w:rsidRPr="000257B3" w:rsidRDefault="008F7BC6" w:rsidP="008F7BC6">
      <w:pPr>
        <w:pStyle w:val="NormalWeb"/>
        <w:spacing w:before="0" w:beforeAutospacing="0" w:after="0" w:afterAutospacing="0"/>
        <w:jc w:val="both"/>
        <w:rPr>
          <w:rFonts w:ascii="Trebuchet MS" w:hAnsi="Trebuchet MS" w:cs="Arial"/>
          <w:sz w:val="22"/>
        </w:rPr>
      </w:pPr>
      <w:hyperlink r:id="rId93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7C28C84" w14:textId="77777777" w:rsidR="008F7BC6" w:rsidRPr="000257B3" w:rsidRDefault="008F7BC6" w:rsidP="008F7BC6">
      <w:pPr>
        <w:pStyle w:val="NormalWeb"/>
        <w:spacing w:before="0" w:beforeAutospacing="0" w:after="0" w:afterAutospacing="0"/>
        <w:jc w:val="both"/>
        <w:rPr>
          <w:rStyle w:val="lev"/>
          <w:rFonts w:ascii="Trebuchet MS" w:hAnsi="Trebuchet MS" w:cs="Arial"/>
          <w:b w:val="0"/>
          <w:bCs w:val="0"/>
          <w:sz w:val="22"/>
        </w:rPr>
      </w:pPr>
    </w:p>
    <w:p w14:paraId="2716565A" w14:textId="77777777" w:rsidR="00505700" w:rsidRPr="008006AB" w:rsidRDefault="00505700" w:rsidP="00505700">
      <w:pPr>
        <w:pStyle w:val="NormalWeb"/>
        <w:spacing w:before="0" w:beforeAutospacing="0" w:after="0" w:afterAutospacing="0"/>
        <w:jc w:val="both"/>
        <w:rPr>
          <w:rFonts w:ascii="Trebuchet MS" w:hAnsi="Trebuchet MS" w:cs="Arial"/>
          <w:b/>
          <w:bCs/>
          <w:sz w:val="22"/>
        </w:rPr>
      </w:pPr>
      <w:r w:rsidRPr="008006AB">
        <w:rPr>
          <w:rFonts w:ascii="Trebuchet MS" w:hAnsi="Trebuchet MS" w:cs="Arial"/>
          <w:b/>
          <w:bCs/>
          <w:sz w:val="22"/>
        </w:rPr>
        <w:t>Données et documents administratifs : quels usages et implications pour la recherche en sciences sociales ?</w:t>
      </w:r>
    </w:p>
    <w:p w14:paraId="1EFB75AB" w14:textId="77777777" w:rsidR="00505700" w:rsidRPr="000257B3" w:rsidRDefault="00505700" w:rsidP="005057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thématique « Méthodes » (RT 20) de l’Association française de sociologie (AFS)</w:t>
      </w:r>
    </w:p>
    <w:p w14:paraId="2FDDD2BA" w14:textId="77777777" w:rsidR="00505700" w:rsidRPr="000257B3" w:rsidRDefault="00505700" w:rsidP="005057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16 novembre 2026, Aubervilliers</w:t>
      </w:r>
    </w:p>
    <w:p w14:paraId="6BE9E67C" w14:textId="77777777" w:rsidR="00505700" w:rsidRPr="000257B3" w:rsidRDefault="00505700" w:rsidP="00505700">
      <w:pPr>
        <w:pStyle w:val="NormalWeb"/>
        <w:spacing w:before="0" w:beforeAutospacing="0" w:after="0" w:afterAutospacing="0"/>
        <w:jc w:val="both"/>
        <w:rPr>
          <w:rFonts w:ascii="Trebuchet MS" w:hAnsi="Trebuchet MS" w:cs="Arial"/>
          <w:sz w:val="22"/>
        </w:rPr>
      </w:pPr>
      <w:hyperlink r:id="rId93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F101584" w14:textId="77777777" w:rsidR="00505700" w:rsidRPr="000257B3" w:rsidRDefault="00505700" w:rsidP="008F7BC6">
      <w:pPr>
        <w:pStyle w:val="NormalWeb"/>
        <w:spacing w:before="0" w:beforeAutospacing="0" w:after="0" w:afterAutospacing="0"/>
        <w:jc w:val="both"/>
        <w:rPr>
          <w:rStyle w:val="lev"/>
          <w:rFonts w:ascii="Trebuchet MS" w:hAnsi="Trebuchet MS" w:cs="Arial"/>
          <w:b w:val="0"/>
          <w:bCs w:val="0"/>
          <w:sz w:val="22"/>
        </w:rPr>
      </w:pPr>
    </w:p>
    <w:p w14:paraId="15018609" w14:textId="77777777" w:rsidR="00F66BE1" w:rsidRPr="000257B3" w:rsidRDefault="00F66BE1" w:rsidP="00F66BE1">
      <w:pPr>
        <w:rPr>
          <w:rFonts w:ascii="Trebuchet MS" w:hAnsi="Trebuchet MS" w:cs="Arial"/>
          <w:b/>
          <w:bCs/>
          <w:sz w:val="22"/>
        </w:rPr>
      </w:pPr>
      <w:r w:rsidRPr="000257B3">
        <w:rPr>
          <w:rFonts w:ascii="Trebuchet MS" w:hAnsi="Trebuchet MS" w:cs="Arial"/>
          <w:b/>
          <w:bCs/>
          <w:sz w:val="22"/>
        </w:rPr>
        <w:t xml:space="preserve">Ajustements discursifs et interactionnels en contexte de handicap communicationnel </w:t>
      </w:r>
    </w:p>
    <w:p w14:paraId="767FBC9E" w14:textId="77777777" w:rsidR="00F66BE1" w:rsidRPr="000257B3" w:rsidRDefault="00F66BE1" w:rsidP="00F66BE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Colloque interdisciplinaire en Sciences du Langage, Psychologie et Sciences de la santé</w:t>
      </w:r>
    </w:p>
    <w:p w14:paraId="1D73DFD4" w14:textId="77777777" w:rsidR="00F66BE1" w:rsidRPr="000257B3" w:rsidRDefault="00F66BE1" w:rsidP="00F66BE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17 et 18 novembre 2026, Metz</w:t>
      </w:r>
    </w:p>
    <w:p w14:paraId="015E872F" w14:textId="77777777" w:rsidR="00F66BE1" w:rsidRPr="000257B3" w:rsidRDefault="00F66BE1" w:rsidP="00F66BE1">
      <w:pPr>
        <w:pStyle w:val="NormalWeb"/>
        <w:spacing w:before="0" w:beforeAutospacing="0" w:after="0" w:afterAutospacing="0"/>
        <w:jc w:val="both"/>
        <w:rPr>
          <w:rFonts w:ascii="Trebuchet MS" w:hAnsi="Trebuchet MS" w:cs="Arial"/>
          <w:sz w:val="22"/>
        </w:rPr>
      </w:pPr>
      <w:hyperlink r:id="rId93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1D434FD" w14:textId="77777777" w:rsidR="00F66BE1" w:rsidRPr="000257B3" w:rsidRDefault="00F66BE1" w:rsidP="008F7BC6">
      <w:pPr>
        <w:pStyle w:val="NormalWeb"/>
        <w:spacing w:before="0" w:beforeAutospacing="0" w:after="0" w:afterAutospacing="0"/>
        <w:jc w:val="both"/>
        <w:rPr>
          <w:rStyle w:val="lev"/>
          <w:rFonts w:ascii="Trebuchet MS" w:hAnsi="Trebuchet MS" w:cs="Arial"/>
          <w:b w:val="0"/>
          <w:bCs w:val="0"/>
          <w:sz w:val="22"/>
        </w:rPr>
      </w:pPr>
    </w:p>
    <w:p w14:paraId="7E87683C" w14:textId="77777777" w:rsidR="00D918DC" w:rsidRPr="000257B3" w:rsidRDefault="00D918DC" w:rsidP="00D918D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Société française d’étude et de traitement de la douleur (SFETD)</w:t>
      </w:r>
    </w:p>
    <w:p w14:paraId="2BB6AF13" w14:textId="77777777" w:rsidR="00D918DC" w:rsidRPr="000257B3" w:rsidRDefault="00D918DC" w:rsidP="00D918DC">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26</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national de la SFETD</w:t>
      </w:r>
    </w:p>
    <w:p w14:paraId="1A672753" w14:textId="77777777" w:rsidR="00D918DC" w:rsidRPr="000257B3" w:rsidRDefault="00D918DC" w:rsidP="00D918D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18 au 20 novembre 2026, Lille</w:t>
      </w:r>
    </w:p>
    <w:p w14:paraId="025C5035" w14:textId="77777777" w:rsidR="00D918DC" w:rsidRPr="000257B3" w:rsidRDefault="00D918DC" w:rsidP="00D918DC">
      <w:pPr>
        <w:pStyle w:val="NormalWeb"/>
        <w:spacing w:before="0" w:beforeAutospacing="0" w:after="0" w:afterAutospacing="0"/>
        <w:jc w:val="both"/>
        <w:rPr>
          <w:rFonts w:ascii="Trebuchet MS" w:hAnsi="Trebuchet MS" w:cs="Arial"/>
          <w:sz w:val="22"/>
        </w:rPr>
      </w:pPr>
      <w:hyperlink r:id="rId93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B97EDB8" w14:textId="77777777" w:rsidR="00D918DC" w:rsidRPr="000257B3" w:rsidRDefault="00D918DC" w:rsidP="008F7BC6">
      <w:pPr>
        <w:pStyle w:val="NormalWeb"/>
        <w:spacing w:before="0" w:beforeAutospacing="0" w:after="0" w:afterAutospacing="0"/>
        <w:jc w:val="both"/>
        <w:rPr>
          <w:rStyle w:val="lev"/>
          <w:rFonts w:ascii="Trebuchet MS" w:hAnsi="Trebuchet MS" w:cs="Arial"/>
          <w:b w:val="0"/>
          <w:bCs w:val="0"/>
          <w:sz w:val="22"/>
        </w:rPr>
      </w:pPr>
    </w:p>
    <w:p w14:paraId="5A746A71" w14:textId="6F856A8A" w:rsidR="00AA790C" w:rsidRPr="000257B3" w:rsidRDefault="00AA790C" w:rsidP="00AA790C">
      <w:pPr>
        <w:rPr>
          <w:rFonts w:ascii="Trebuchet MS" w:hAnsi="Trebuchet MS" w:cs="Arial"/>
          <w:b/>
          <w:bCs/>
          <w:sz w:val="22"/>
        </w:rPr>
      </w:pPr>
      <w:r w:rsidRPr="000257B3">
        <w:rPr>
          <w:rFonts w:ascii="Trebuchet MS" w:hAnsi="Trebuchet MS" w:cs="Arial"/>
          <w:b/>
          <w:bCs/>
          <w:sz w:val="22"/>
        </w:rPr>
        <w:t>Journées annuelles de la Société Française de Gériatrie et Gérontologie (JASFGG)</w:t>
      </w:r>
    </w:p>
    <w:p w14:paraId="10CE31C5" w14:textId="77777777" w:rsidR="00AA790C" w:rsidRPr="000257B3" w:rsidRDefault="00AA790C" w:rsidP="00AA790C">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45</w:t>
      </w:r>
      <w:r w:rsidRPr="000257B3">
        <w:rPr>
          <w:rFonts w:ascii="Trebuchet MS" w:hAnsi="Trebuchet MS" w:cs="Arial"/>
          <w:i/>
          <w:iCs/>
          <w:sz w:val="22"/>
          <w:vertAlign w:val="superscript"/>
        </w:rPr>
        <w:t>èmes</w:t>
      </w:r>
      <w:r w:rsidRPr="000257B3">
        <w:rPr>
          <w:rFonts w:ascii="Trebuchet MS" w:hAnsi="Trebuchet MS" w:cs="Arial"/>
          <w:i/>
          <w:iCs/>
          <w:sz w:val="22"/>
        </w:rPr>
        <w:t xml:space="preserve"> journées annuelles de la Société Française de Gériatrie et Gérontologie</w:t>
      </w:r>
    </w:p>
    <w:p w14:paraId="2A9206D0" w14:textId="2B3AFB7A" w:rsidR="00AA790C" w:rsidRPr="000257B3" w:rsidRDefault="00AA790C" w:rsidP="00AA790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23 au 25 novembre 2026, Paris</w:t>
      </w:r>
    </w:p>
    <w:p w14:paraId="3F1C126F" w14:textId="24415E1D" w:rsidR="00AA790C" w:rsidRPr="000257B3" w:rsidRDefault="00AA790C" w:rsidP="00AA790C">
      <w:pPr>
        <w:pStyle w:val="NormalWeb"/>
        <w:spacing w:before="0" w:beforeAutospacing="0" w:after="0" w:afterAutospacing="0"/>
        <w:jc w:val="both"/>
        <w:rPr>
          <w:rFonts w:ascii="Trebuchet MS" w:hAnsi="Trebuchet MS" w:cs="Arial"/>
          <w:sz w:val="22"/>
        </w:rPr>
      </w:pPr>
      <w:hyperlink r:id="rId94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E4FC060" w14:textId="77777777" w:rsidR="00F66BE1" w:rsidRPr="000257B3" w:rsidRDefault="00F66BE1" w:rsidP="00AA790C">
      <w:pPr>
        <w:pStyle w:val="NormalWeb"/>
        <w:spacing w:before="0" w:beforeAutospacing="0" w:after="0" w:afterAutospacing="0"/>
        <w:jc w:val="both"/>
        <w:rPr>
          <w:rFonts w:ascii="Trebuchet MS" w:hAnsi="Trebuchet MS" w:cs="Arial"/>
          <w:sz w:val="22"/>
        </w:rPr>
      </w:pPr>
    </w:p>
    <w:p w14:paraId="7F3194C3" w14:textId="79269565" w:rsidR="00D93324" w:rsidRPr="000257B3" w:rsidRDefault="00D93324" w:rsidP="00D93324">
      <w:pPr>
        <w:rPr>
          <w:rFonts w:ascii="Trebuchet MS" w:hAnsi="Trebuchet MS" w:cs="Arial"/>
          <w:b/>
          <w:bCs/>
          <w:sz w:val="22"/>
        </w:rPr>
      </w:pPr>
      <w:r w:rsidRPr="000257B3">
        <w:rPr>
          <w:rFonts w:ascii="Trebuchet MS" w:hAnsi="Trebuchet MS" w:cs="Arial"/>
          <w:b/>
          <w:bCs/>
          <w:sz w:val="22"/>
        </w:rPr>
        <w:t>2</w:t>
      </w:r>
      <w:r w:rsidRPr="000257B3">
        <w:rPr>
          <w:rFonts w:ascii="Trebuchet MS" w:hAnsi="Trebuchet MS" w:cs="Arial"/>
          <w:b/>
          <w:bCs/>
          <w:sz w:val="22"/>
          <w:vertAlign w:val="superscript"/>
        </w:rPr>
        <w:t>ème</w:t>
      </w:r>
      <w:r w:rsidRPr="000257B3">
        <w:rPr>
          <w:rFonts w:ascii="Trebuchet MS" w:hAnsi="Trebuchet MS" w:cs="Arial"/>
          <w:b/>
          <w:bCs/>
          <w:sz w:val="22"/>
        </w:rPr>
        <w:t xml:space="preserve"> Symposium de recherche sur la longévité, les vieillesses et le vieillissement </w:t>
      </w:r>
    </w:p>
    <w:p w14:paraId="2C24F075" w14:textId="00D8A0DE" w:rsidR="00D93324" w:rsidRPr="000257B3" w:rsidRDefault="00D93324" w:rsidP="00D93324">
      <w:pPr>
        <w:rPr>
          <w:rFonts w:ascii="Trebuchet MS" w:hAnsi="Trebuchet MS" w:cs="Arial"/>
          <w:i/>
          <w:iCs/>
          <w:sz w:val="22"/>
        </w:rPr>
      </w:pPr>
      <w:r w:rsidRPr="000257B3">
        <w:rPr>
          <w:rFonts w:ascii="Trebuchet MS" w:hAnsi="Trebuchet MS" w:cs="Arial"/>
          <w:i/>
          <w:iCs/>
          <w:sz w:val="22"/>
        </w:rPr>
        <w:t xml:space="preserve">Organisé par l’ILVV </w:t>
      </w:r>
    </w:p>
    <w:p w14:paraId="20297679" w14:textId="76F472BD" w:rsidR="00D93324" w:rsidRPr="000257B3" w:rsidRDefault="00D93324" w:rsidP="00D93324">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w:t>
      </w:r>
      <w:r w:rsidRPr="000257B3">
        <w:rPr>
          <w:rFonts w:ascii="Trebuchet MS" w:hAnsi="Trebuchet MS" w:cs="Arial"/>
          <w:b/>
          <w:bCs/>
          <w:sz w:val="22"/>
        </w:rPr>
        <w:t>26</w:t>
      </w:r>
      <w:r w:rsidRPr="000257B3">
        <w:rPr>
          <w:rFonts w:ascii="Trebuchet MS" w:hAnsi="Trebuchet MS" w:cs="Arial"/>
          <w:b/>
          <w:bCs/>
          <w:sz w:val="22"/>
        </w:rPr>
        <w:t xml:space="preserve"> et </w:t>
      </w:r>
      <w:r w:rsidRPr="000257B3">
        <w:rPr>
          <w:rFonts w:ascii="Trebuchet MS" w:hAnsi="Trebuchet MS" w:cs="Arial"/>
          <w:b/>
          <w:bCs/>
          <w:sz w:val="22"/>
        </w:rPr>
        <w:t>27</w:t>
      </w:r>
      <w:r w:rsidRPr="000257B3">
        <w:rPr>
          <w:rFonts w:ascii="Trebuchet MS" w:hAnsi="Trebuchet MS" w:cs="Arial"/>
          <w:b/>
          <w:bCs/>
          <w:sz w:val="22"/>
        </w:rPr>
        <w:t xml:space="preserve"> novembre 2026, </w:t>
      </w:r>
      <w:r w:rsidRPr="000257B3">
        <w:rPr>
          <w:rFonts w:ascii="Trebuchet MS" w:hAnsi="Trebuchet MS" w:cs="Arial"/>
          <w:b/>
          <w:bCs/>
          <w:sz w:val="22"/>
        </w:rPr>
        <w:t>Paris</w:t>
      </w:r>
    </w:p>
    <w:p w14:paraId="71B2BBBF" w14:textId="6D0F4883" w:rsidR="00D93324" w:rsidRPr="000257B3" w:rsidRDefault="00D93324" w:rsidP="00D93324">
      <w:pPr>
        <w:pStyle w:val="NormalWeb"/>
        <w:spacing w:before="0" w:beforeAutospacing="0" w:after="0" w:afterAutospacing="0"/>
        <w:jc w:val="both"/>
        <w:rPr>
          <w:rFonts w:ascii="Trebuchet MS" w:hAnsi="Trebuchet MS" w:cs="Arial"/>
          <w:sz w:val="22"/>
        </w:rPr>
      </w:pPr>
      <w:hyperlink r:id="rId94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FFE05CE" w14:textId="77777777" w:rsidR="00D93324" w:rsidRPr="000257B3" w:rsidRDefault="00D93324" w:rsidP="00AA790C">
      <w:pPr>
        <w:pStyle w:val="NormalWeb"/>
        <w:spacing w:before="0" w:beforeAutospacing="0" w:after="0" w:afterAutospacing="0"/>
        <w:jc w:val="both"/>
        <w:rPr>
          <w:rFonts w:ascii="Trebuchet MS" w:hAnsi="Trebuchet MS" w:cs="Arial"/>
          <w:sz w:val="22"/>
        </w:rPr>
      </w:pPr>
    </w:p>
    <w:p w14:paraId="34C74653" w14:textId="77777777" w:rsidR="00505700" w:rsidRPr="000257B3" w:rsidRDefault="00505700" w:rsidP="005057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jeu peut-il être un levier des transitions ? </w:t>
      </w:r>
    </w:p>
    <w:p w14:paraId="5BE19EF7" w14:textId="77777777" w:rsidR="00505700" w:rsidRPr="000257B3" w:rsidRDefault="00505700" w:rsidP="005057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Journées scientifiques de </w:t>
      </w:r>
      <w:proofErr w:type="spellStart"/>
      <w:r w:rsidRPr="000257B3">
        <w:rPr>
          <w:rFonts w:ascii="Trebuchet MS" w:hAnsi="Trebuchet MS" w:cs="Arial"/>
          <w:i/>
          <w:iCs/>
          <w:sz w:val="22"/>
        </w:rPr>
        <w:t>ludopédagogie</w:t>
      </w:r>
      <w:proofErr w:type="spellEnd"/>
      <w:r w:rsidRPr="000257B3">
        <w:rPr>
          <w:rFonts w:ascii="Trebuchet MS" w:hAnsi="Trebuchet MS" w:cs="Arial"/>
          <w:i/>
          <w:iCs/>
          <w:sz w:val="22"/>
        </w:rPr>
        <w:t xml:space="preserve"> 2026</w:t>
      </w:r>
    </w:p>
    <w:p w14:paraId="799C4823" w14:textId="77777777" w:rsidR="00505700" w:rsidRPr="000257B3" w:rsidRDefault="00505700" w:rsidP="005057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 au 4 décembre 2026, Caen</w:t>
      </w:r>
    </w:p>
    <w:p w14:paraId="7B8861D2" w14:textId="77777777" w:rsidR="00505700" w:rsidRPr="000257B3" w:rsidRDefault="00505700" w:rsidP="00505700">
      <w:pPr>
        <w:pStyle w:val="NormalWeb"/>
        <w:spacing w:before="0" w:beforeAutospacing="0" w:after="0" w:afterAutospacing="0"/>
        <w:jc w:val="both"/>
        <w:rPr>
          <w:rFonts w:ascii="Trebuchet MS" w:hAnsi="Trebuchet MS" w:cs="Arial"/>
          <w:sz w:val="22"/>
        </w:rPr>
      </w:pPr>
      <w:hyperlink r:id="rId94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A1D9FEA" w14:textId="77777777" w:rsidR="00505700" w:rsidRPr="000257B3" w:rsidRDefault="00505700" w:rsidP="00505700">
      <w:pPr>
        <w:pStyle w:val="NormalWeb"/>
        <w:spacing w:before="0" w:beforeAutospacing="0" w:after="0" w:afterAutospacing="0"/>
        <w:jc w:val="both"/>
        <w:rPr>
          <w:rFonts w:ascii="Trebuchet MS" w:hAnsi="Trebuchet MS" w:cs="Arial"/>
          <w:sz w:val="22"/>
        </w:rPr>
      </w:pPr>
    </w:p>
    <w:p w14:paraId="1D8C99C5" w14:textId="77777777" w:rsidR="00505700" w:rsidRPr="00150F3F" w:rsidRDefault="00505700" w:rsidP="00505700">
      <w:pPr>
        <w:rPr>
          <w:rFonts w:ascii="Trebuchet MS" w:hAnsi="Trebuchet MS" w:cs="Arial"/>
          <w:b/>
          <w:bCs/>
          <w:sz w:val="22"/>
        </w:rPr>
      </w:pPr>
      <w:r w:rsidRPr="00150F3F">
        <w:rPr>
          <w:rFonts w:ascii="Trebuchet MS" w:hAnsi="Trebuchet MS" w:cs="Arial"/>
          <w:b/>
          <w:bCs/>
          <w:sz w:val="22"/>
        </w:rPr>
        <w:t>Démocratie alimentaire et territoires</w:t>
      </w:r>
    </w:p>
    <w:p w14:paraId="35F3D22A" w14:textId="77777777" w:rsidR="00505700" w:rsidRPr="000257B3" w:rsidRDefault="00505700" w:rsidP="00505700">
      <w:pPr>
        <w:rPr>
          <w:rFonts w:ascii="Trebuchet MS" w:hAnsi="Trebuchet MS" w:cs="Arial"/>
          <w:i/>
          <w:iCs/>
          <w:sz w:val="22"/>
        </w:rPr>
      </w:pPr>
      <w:r w:rsidRPr="000257B3">
        <w:rPr>
          <w:rFonts w:ascii="Trebuchet MS" w:hAnsi="Trebuchet MS" w:cs="Arial"/>
          <w:i/>
          <w:iCs/>
          <w:sz w:val="22"/>
        </w:rPr>
        <w:t>Organisé par le Centre Universitaire de Recherches sur l'Action Publique et le Politique (CURAPP)</w:t>
      </w:r>
    </w:p>
    <w:p w14:paraId="65D2668E" w14:textId="77777777" w:rsidR="00505700" w:rsidRPr="000257B3" w:rsidRDefault="00505700" w:rsidP="005057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3 et 4 décembre 2026, Amiens</w:t>
      </w:r>
    </w:p>
    <w:p w14:paraId="53B5327F" w14:textId="77777777" w:rsidR="00505700" w:rsidRPr="000257B3" w:rsidRDefault="00505700" w:rsidP="00505700">
      <w:pPr>
        <w:pStyle w:val="NormalWeb"/>
        <w:spacing w:before="0" w:beforeAutospacing="0" w:after="0" w:afterAutospacing="0"/>
        <w:jc w:val="both"/>
        <w:rPr>
          <w:rFonts w:ascii="Trebuchet MS" w:hAnsi="Trebuchet MS" w:cs="Arial"/>
          <w:sz w:val="22"/>
        </w:rPr>
      </w:pPr>
      <w:hyperlink r:id="rId94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4301CA2" w14:textId="77777777" w:rsidR="00505700" w:rsidRPr="000257B3" w:rsidRDefault="00505700" w:rsidP="00AA790C">
      <w:pPr>
        <w:pStyle w:val="NormalWeb"/>
        <w:spacing w:before="0" w:beforeAutospacing="0" w:after="0" w:afterAutospacing="0"/>
        <w:jc w:val="both"/>
        <w:rPr>
          <w:rFonts w:ascii="Trebuchet MS" w:hAnsi="Trebuchet MS" w:cs="Arial"/>
          <w:sz w:val="22"/>
        </w:rPr>
      </w:pPr>
    </w:p>
    <w:p w14:paraId="69682CAC" w14:textId="2D1CD861" w:rsidR="00F66BE1" w:rsidRPr="000257B3" w:rsidRDefault="00F66BE1" w:rsidP="00F66BE1">
      <w:pPr>
        <w:pStyle w:val="Titre3"/>
      </w:pPr>
      <w:r w:rsidRPr="000257B3">
        <w:lastRenderedPageBreak/>
        <w:t>2027</w:t>
      </w:r>
    </w:p>
    <w:p w14:paraId="18E472C0" w14:textId="77777777" w:rsidR="00D918DC" w:rsidRPr="000257B3" w:rsidRDefault="00D918DC" w:rsidP="00D918DC">
      <w:pPr>
        <w:rPr>
          <w:rFonts w:ascii="Trebuchet MS" w:hAnsi="Trebuchet MS"/>
          <w:b/>
          <w:bCs/>
          <w:sz w:val="22"/>
        </w:rPr>
      </w:pPr>
      <w:r w:rsidRPr="000257B3">
        <w:rPr>
          <w:rFonts w:ascii="Trebuchet MS" w:hAnsi="Trebuchet MS"/>
          <w:b/>
          <w:bCs/>
          <w:sz w:val="22"/>
        </w:rPr>
        <w:t>12th </w:t>
      </w:r>
      <w:proofErr w:type="spellStart"/>
      <w:r w:rsidRPr="000257B3">
        <w:rPr>
          <w:rFonts w:ascii="Trebuchet MS" w:hAnsi="Trebuchet MS"/>
          <w:b/>
          <w:bCs/>
          <w:sz w:val="22"/>
        </w:rPr>
        <w:t>Conference</w:t>
      </w:r>
      <w:proofErr w:type="spellEnd"/>
      <w:r w:rsidRPr="000257B3">
        <w:rPr>
          <w:rFonts w:ascii="Trebuchet MS" w:hAnsi="Trebuchet MS"/>
          <w:b/>
          <w:bCs/>
          <w:sz w:val="22"/>
        </w:rPr>
        <w:t xml:space="preserve"> of the </w:t>
      </w:r>
      <w:proofErr w:type="spellStart"/>
      <w:r w:rsidRPr="000257B3">
        <w:rPr>
          <w:rFonts w:ascii="Trebuchet MS" w:hAnsi="Trebuchet MS"/>
          <w:b/>
          <w:bCs/>
          <w:sz w:val="22"/>
        </w:rPr>
        <w:t>European</w:t>
      </w:r>
      <w:proofErr w:type="spellEnd"/>
      <w:r w:rsidRPr="000257B3">
        <w:rPr>
          <w:rFonts w:ascii="Trebuchet MS" w:hAnsi="Trebuchet MS"/>
          <w:b/>
          <w:bCs/>
          <w:sz w:val="22"/>
        </w:rPr>
        <w:t xml:space="preserve"> Survey </w:t>
      </w:r>
      <w:proofErr w:type="spellStart"/>
      <w:r w:rsidRPr="000257B3">
        <w:rPr>
          <w:rFonts w:ascii="Trebuchet MS" w:hAnsi="Trebuchet MS"/>
          <w:b/>
          <w:bCs/>
          <w:sz w:val="22"/>
        </w:rPr>
        <w:t>Research</w:t>
      </w:r>
      <w:proofErr w:type="spellEnd"/>
      <w:r w:rsidRPr="000257B3">
        <w:rPr>
          <w:rFonts w:ascii="Trebuchet MS" w:hAnsi="Trebuchet MS"/>
          <w:b/>
          <w:bCs/>
          <w:sz w:val="22"/>
        </w:rPr>
        <w:t xml:space="preserve"> Association (ESRA)</w:t>
      </w:r>
    </w:p>
    <w:p w14:paraId="0F12DF7C" w14:textId="77777777" w:rsidR="00D918DC" w:rsidRPr="000257B3" w:rsidRDefault="00D918DC" w:rsidP="00D918DC">
      <w:pPr>
        <w:rPr>
          <w:rFonts w:ascii="Trebuchet MS" w:hAnsi="Trebuchet MS"/>
          <w:i/>
          <w:iCs/>
          <w:sz w:val="22"/>
        </w:rPr>
      </w:pPr>
      <w:r w:rsidRPr="000257B3">
        <w:rPr>
          <w:rFonts w:ascii="Trebuchet MS" w:hAnsi="Trebuchet MS"/>
          <w:i/>
          <w:iCs/>
          <w:sz w:val="22"/>
        </w:rPr>
        <w:t xml:space="preserve">Organisé par l’Association européenne pour la recherche en sondages (ESRA) </w:t>
      </w:r>
    </w:p>
    <w:p w14:paraId="62144035" w14:textId="77777777" w:rsidR="00D918DC" w:rsidRPr="000257B3" w:rsidRDefault="00D918DC" w:rsidP="00D918D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19 au 23 juillet 2027, Paris</w:t>
      </w:r>
    </w:p>
    <w:p w14:paraId="3DF018E1" w14:textId="77777777" w:rsidR="00D918DC" w:rsidRPr="000257B3" w:rsidRDefault="00D918DC" w:rsidP="00D918DC">
      <w:pPr>
        <w:pStyle w:val="NormalWeb"/>
        <w:spacing w:before="0" w:beforeAutospacing="0" w:after="0" w:afterAutospacing="0"/>
        <w:jc w:val="both"/>
        <w:rPr>
          <w:rFonts w:ascii="Trebuchet MS" w:hAnsi="Trebuchet MS" w:cs="Arial"/>
          <w:sz w:val="22"/>
        </w:rPr>
      </w:pPr>
      <w:hyperlink r:id="rId94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102169A" w14:textId="77777777" w:rsidR="00D918DC" w:rsidRPr="000257B3" w:rsidRDefault="00D918DC" w:rsidP="00D918DC">
      <w:pPr>
        <w:pStyle w:val="NormalWeb"/>
        <w:spacing w:before="0" w:beforeAutospacing="0" w:after="0" w:afterAutospacing="0"/>
        <w:jc w:val="both"/>
        <w:rPr>
          <w:rFonts w:ascii="Trebuchet MS" w:hAnsi="Trebuchet MS" w:cs="Arial"/>
          <w:sz w:val="22"/>
        </w:rPr>
      </w:pPr>
    </w:p>
    <w:p w14:paraId="3A6E828D" w14:textId="77777777" w:rsidR="00F66BE1" w:rsidRPr="000257B3" w:rsidRDefault="00F66BE1" w:rsidP="00F66BE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transitions des territoires face aux crises globales contemporaines</w:t>
      </w:r>
    </w:p>
    <w:p w14:paraId="3C932494" w14:textId="77777777" w:rsidR="00F66BE1" w:rsidRPr="000257B3" w:rsidRDefault="00F66BE1" w:rsidP="00F66BE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7</w:t>
      </w:r>
      <w:r w:rsidRPr="000257B3">
        <w:rPr>
          <w:rFonts w:ascii="Trebuchet MS" w:hAnsi="Trebuchet MS" w:cs="Arial"/>
          <w:i/>
          <w:iCs/>
          <w:sz w:val="22"/>
          <w:vertAlign w:val="superscript"/>
        </w:rPr>
        <w:t>ème</w:t>
      </w:r>
      <w:r w:rsidRPr="000257B3">
        <w:rPr>
          <w:rFonts w:ascii="Trebuchet MS" w:hAnsi="Trebuchet MS" w:cs="Arial"/>
          <w:i/>
          <w:iCs/>
          <w:sz w:val="22"/>
        </w:rPr>
        <w:t xml:space="preserve"> colloque du Collège international et interdisciplinaire des sciences territoriales (CIST)</w:t>
      </w:r>
    </w:p>
    <w:p w14:paraId="73EF14EF" w14:textId="77777777" w:rsidR="00F66BE1" w:rsidRPr="000257B3" w:rsidRDefault="00F66BE1" w:rsidP="00F66BE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6 au 8 décembre 2027, Aubervilliers</w:t>
      </w:r>
    </w:p>
    <w:p w14:paraId="3603067E" w14:textId="77777777" w:rsidR="00F66BE1" w:rsidRPr="000257B3" w:rsidRDefault="00F66BE1" w:rsidP="00F66BE1">
      <w:pPr>
        <w:pStyle w:val="NormalWeb"/>
        <w:spacing w:before="0" w:beforeAutospacing="0" w:after="0" w:afterAutospacing="0"/>
        <w:jc w:val="both"/>
        <w:rPr>
          <w:rFonts w:ascii="Trebuchet MS" w:hAnsi="Trebuchet MS" w:cs="Arial"/>
          <w:sz w:val="22"/>
        </w:rPr>
      </w:pPr>
      <w:hyperlink r:id="rId94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9F01291" w14:textId="77777777" w:rsidR="00D918DC" w:rsidRPr="000257B3" w:rsidRDefault="00D918DC" w:rsidP="00AA790C">
      <w:pPr>
        <w:pStyle w:val="NormalWeb"/>
        <w:spacing w:before="0" w:beforeAutospacing="0" w:after="0" w:afterAutospacing="0"/>
        <w:jc w:val="both"/>
        <w:rPr>
          <w:rFonts w:ascii="Trebuchet MS" w:hAnsi="Trebuchet MS" w:cs="Arial"/>
          <w:sz w:val="22"/>
        </w:rPr>
      </w:pPr>
    </w:p>
    <w:p w14:paraId="4CAB927E" w14:textId="77777777" w:rsidR="00AA790C" w:rsidRPr="000257B3" w:rsidRDefault="00AA790C" w:rsidP="006F7800">
      <w:pPr>
        <w:pStyle w:val="NormalWeb"/>
        <w:spacing w:before="0" w:beforeAutospacing="0" w:after="0" w:afterAutospacing="0"/>
        <w:rPr>
          <w:rStyle w:val="lev"/>
          <w:rFonts w:ascii="Trebuchet MS" w:hAnsi="Trebuchet MS" w:cs="Arial"/>
          <w:color w:val="CC0000"/>
          <w:sz w:val="32"/>
          <w:szCs w:val="32"/>
        </w:rPr>
      </w:pPr>
      <w:bookmarkStart w:id="45" w:name="_Évènements_scientifiques_en_1"/>
      <w:bookmarkEnd w:id="45"/>
    </w:p>
    <w:p w14:paraId="2E404368" w14:textId="77777777" w:rsidR="008608FD" w:rsidRPr="000257B3" w:rsidRDefault="008608FD" w:rsidP="00061CF5">
      <w:pPr>
        <w:pStyle w:val="Titre1"/>
        <w:rPr>
          <w:rStyle w:val="lev"/>
          <w:b/>
          <w:bCs w:val="0"/>
          <w:sz w:val="52"/>
          <w:szCs w:val="36"/>
        </w:rPr>
      </w:pPr>
      <w:r w:rsidRPr="000257B3">
        <w:rPr>
          <w:rStyle w:val="lev"/>
          <w:b/>
          <w:bCs w:val="0"/>
          <w:sz w:val="52"/>
          <w:szCs w:val="36"/>
        </w:rPr>
        <w:br w:type="page"/>
      </w:r>
    </w:p>
    <w:p w14:paraId="19E33094" w14:textId="082C803C" w:rsidR="00C717E4" w:rsidRPr="000257B3" w:rsidRDefault="00F30D5E" w:rsidP="00061CF5">
      <w:pPr>
        <w:pStyle w:val="Titre1"/>
        <w:rPr>
          <w:rStyle w:val="Lienhypertexte"/>
          <w:color w:val="4E369A"/>
          <w:sz w:val="52"/>
          <w:szCs w:val="36"/>
          <w:u w:val="none"/>
        </w:rPr>
      </w:pPr>
      <w:r w:rsidRPr="000257B3">
        <w:rPr>
          <w:rStyle w:val="lev"/>
          <w:b/>
          <w:bCs w:val="0"/>
          <w:sz w:val="52"/>
          <w:szCs w:val="36"/>
        </w:rPr>
        <w:lastRenderedPageBreak/>
        <w:t>É</w:t>
      </w:r>
      <w:r w:rsidR="00C3111F" w:rsidRPr="000257B3">
        <w:rPr>
          <w:rStyle w:val="lev"/>
          <w:b/>
          <w:bCs w:val="0"/>
          <w:sz w:val="52"/>
          <w:szCs w:val="36"/>
        </w:rPr>
        <w:t>vènements scientifiques en Europe et à l’International</w:t>
      </w:r>
    </w:p>
    <w:p w14:paraId="6CCDF894" w14:textId="6470D4BB" w:rsidR="00872094" w:rsidRPr="000257B3" w:rsidRDefault="006E5142" w:rsidP="00D26661">
      <w:pPr>
        <w:pStyle w:val="Titre3"/>
        <w:rPr>
          <w:rStyle w:val="Lienhypertexte"/>
          <w:color w:val="008080"/>
          <w:sz w:val="40"/>
          <w:szCs w:val="36"/>
          <w:u w:val="none"/>
        </w:rPr>
      </w:pPr>
      <w:r w:rsidRPr="000257B3">
        <w:rPr>
          <w:rStyle w:val="Lienhypertexte"/>
          <w:color w:val="008080"/>
          <w:sz w:val="40"/>
          <w:szCs w:val="36"/>
          <w:u w:val="none"/>
        </w:rPr>
        <w:t>2023</w:t>
      </w:r>
    </w:p>
    <w:p w14:paraId="4FFB90A2"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b/>
          <w:bCs/>
          <w:sz w:val="22"/>
        </w:rPr>
        <w:t xml:space="preserve">Approche générationnelle de la transformation digitale : vers de nouveaux modes de management </w:t>
      </w:r>
      <w:r w:rsidRPr="000257B3">
        <w:rPr>
          <w:rFonts w:ascii="Trebuchet MS" w:hAnsi="Trebuchet MS" w:cs="Arial"/>
          <w:i/>
          <w:iCs/>
          <w:sz w:val="22"/>
        </w:rPr>
        <w:t>Organisé par le Laboratoire d’Etudes et Recherche en Economie et Management Appliqué (LEREMA) et le Laboratoire de Recherche en Entrepreneuriat, Finance et Management des Organisations (LREFMO) </w:t>
      </w:r>
    </w:p>
    <w:p w14:paraId="00E87ABC" w14:textId="77777777" w:rsidR="006E5142" w:rsidRPr="000257B3" w:rsidRDefault="006E5142" w:rsidP="006E5142">
      <w:pPr>
        <w:pStyle w:val="NormalWeb"/>
        <w:spacing w:before="0" w:beforeAutospacing="0" w:after="0" w:afterAutospacing="0"/>
        <w:jc w:val="both"/>
        <w:rPr>
          <w:rStyle w:val="lev"/>
          <w:rFonts w:ascii="Trebuchet MS" w:hAnsi="Trebuchet MS" w:cs="Arial"/>
          <w:sz w:val="22"/>
        </w:rPr>
      </w:pPr>
      <w:r w:rsidRPr="000257B3">
        <w:rPr>
          <w:rStyle w:val="lev"/>
          <w:rFonts w:ascii="Trebuchet MS" w:hAnsi="Trebuchet MS" w:cs="Arial"/>
          <w:sz w:val="22"/>
        </w:rPr>
        <w:t>Les 4 et 5 octobre 2023, Maroc</w:t>
      </w:r>
    </w:p>
    <w:p w14:paraId="71B936A4"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946" w:history="1">
        <w:r w:rsidRPr="000257B3">
          <w:rPr>
            <w:rStyle w:val="Lienhypertexte"/>
            <w:rFonts w:ascii="Trebuchet MS" w:hAnsi="Trebuchet MS" w:cs="Arial"/>
            <w:sz w:val="22"/>
          </w:rPr>
          <w:t>Plus d’informations</w:t>
        </w:r>
      </w:hyperlink>
    </w:p>
    <w:p w14:paraId="69722232" w14:textId="77777777" w:rsidR="006E5142" w:rsidRPr="000257B3" w:rsidRDefault="006E5142" w:rsidP="006E5142">
      <w:pPr>
        <w:pStyle w:val="NormalWeb"/>
        <w:spacing w:before="0" w:beforeAutospacing="0" w:after="0" w:afterAutospacing="0"/>
        <w:rPr>
          <w:rFonts w:ascii="Trebuchet MS" w:hAnsi="Trebuchet MS" w:cs="Arial"/>
          <w:b/>
          <w:bCs/>
          <w:sz w:val="22"/>
        </w:rPr>
      </w:pPr>
    </w:p>
    <w:p w14:paraId="5A96BDD7"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Connecting Health and Climate Change</w:t>
      </w:r>
    </w:p>
    <w:p w14:paraId="63FDCD9A"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GB"/>
        </w:rPr>
      </w:pPr>
      <w:proofErr w:type="spellStart"/>
      <w:r w:rsidRPr="000257B3">
        <w:rPr>
          <w:rFonts w:ascii="Trebuchet MS" w:hAnsi="Trebuchet MS" w:cs="Arial"/>
          <w:i/>
          <w:iCs/>
          <w:sz w:val="22"/>
          <w:lang w:val="en-GB"/>
        </w:rPr>
        <w:t>Organisé</w:t>
      </w:r>
      <w:proofErr w:type="spellEnd"/>
      <w:r w:rsidRPr="000257B3">
        <w:rPr>
          <w:rFonts w:ascii="Trebuchet MS" w:hAnsi="Trebuchet MS" w:cs="Arial"/>
          <w:i/>
          <w:iCs/>
          <w:sz w:val="22"/>
          <w:lang w:val="en-GB"/>
        </w:rPr>
        <w:t xml:space="preserve"> par Enhancing Belmont Research Action (ENBEL)</w:t>
      </w:r>
    </w:p>
    <w:p w14:paraId="1AC56763" w14:textId="77777777" w:rsidR="006E5142" w:rsidRPr="000257B3" w:rsidRDefault="006E5142" w:rsidP="006E5142">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Les 11 et 12 octobre 2023</w:t>
      </w:r>
      <w:r w:rsidRPr="000257B3">
        <w:rPr>
          <w:rStyle w:val="lev"/>
          <w:rFonts w:ascii="Trebuchet MS" w:hAnsi="Trebuchet MS" w:cs="Arial"/>
          <w:b w:val="0"/>
          <w:bCs w:val="0"/>
          <w:sz w:val="22"/>
        </w:rPr>
        <w:t xml:space="preserve">, </w:t>
      </w:r>
      <w:r w:rsidRPr="000257B3">
        <w:rPr>
          <w:rFonts w:ascii="Trebuchet MS" w:hAnsi="Trebuchet MS" w:cs="Arial"/>
          <w:b/>
          <w:bCs/>
          <w:sz w:val="22"/>
        </w:rPr>
        <w:t>Suède</w:t>
      </w:r>
    </w:p>
    <w:p w14:paraId="221BFDA9"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947" w:history="1">
        <w:r w:rsidRPr="000257B3">
          <w:rPr>
            <w:rStyle w:val="Lienhypertexte"/>
            <w:rFonts w:ascii="Trebuchet MS" w:hAnsi="Trebuchet MS" w:cs="Arial"/>
            <w:sz w:val="22"/>
          </w:rPr>
          <w:t>Plus d’informations</w:t>
        </w:r>
      </w:hyperlink>
    </w:p>
    <w:p w14:paraId="26DEF4D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5262C726"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Modernités sexuelles ? Religions et sphère de l’intime à l’époque contemporaine </w:t>
      </w:r>
    </w:p>
    <w:p w14:paraId="327ED2C0" w14:textId="77777777" w:rsidR="006E5142" w:rsidRPr="000257B3" w:rsidRDefault="006E5142" w:rsidP="006E5142">
      <w:pPr>
        <w:pStyle w:val="NormalWeb"/>
        <w:spacing w:before="0" w:beforeAutospacing="0" w:after="0" w:afterAutospacing="0"/>
        <w:jc w:val="both"/>
        <w:rPr>
          <w:rStyle w:val="lev"/>
          <w:rFonts w:ascii="Trebuchet MS" w:hAnsi="Trebuchet MS" w:cs="Arial"/>
          <w:b w:val="0"/>
          <w:bCs w:val="0"/>
          <w:i/>
          <w:iCs/>
          <w:sz w:val="22"/>
        </w:rPr>
      </w:pPr>
      <w:r w:rsidRPr="000257B3">
        <w:rPr>
          <w:rFonts w:ascii="Trebuchet MS" w:hAnsi="Trebuchet MS" w:cs="Arial"/>
          <w:i/>
          <w:iCs/>
          <w:sz w:val="22"/>
        </w:rPr>
        <w:t xml:space="preserve">Colloque biennal du réseau </w:t>
      </w:r>
      <w:proofErr w:type="spellStart"/>
      <w:r w:rsidRPr="000257B3">
        <w:rPr>
          <w:rFonts w:ascii="Trebuchet MS" w:hAnsi="Trebuchet MS" w:cs="Arial"/>
          <w:i/>
          <w:iCs/>
          <w:sz w:val="22"/>
        </w:rPr>
        <w:t>Eurel</w:t>
      </w:r>
      <w:proofErr w:type="spellEnd"/>
    </w:p>
    <w:p w14:paraId="4667D057"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12 et 13 octobre 2023, Lausanne (Suisse)</w:t>
      </w:r>
    </w:p>
    <w:p w14:paraId="17B0631D"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lang w:val="en-GB"/>
        </w:rPr>
      </w:pPr>
      <w:hyperlink r:id="rId948"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p>
    <w:p w14:paraId="64D70A47" w14:textId="77777777" w:rsidR="006E5142" w:rsidRPr="000257B3" w:rsidRDefault="006E5142" w:rsidP="006E5142">
      <w:pPr>
        <w:pStyle w:val="NormalWeb"/>
        <w:spacing w:before="0" w:beforeAutospacing="0" w:after="0" w:afterAutospacing="0"/>
        <w:jc w:val="both"/>
        <w:rPr>
          <w:rFonts w:ascii="Trebuchet MS" w:hAnsi="Trebuchet MS" w:cs="Arial"/>
          <w:sz w:val="22"/>
          <w:lang w:val="en-GB"/>
        </w:rPr>
      </w:pPr>
    </w:p>
    <w:p w14:paraId="28B22F38" w14:textId="77777777" w:rsidR="006E5142" w:rsidRPr="000257B3" w:rsidRDefault="006E5142" w:rsidP="006E5142">
      <w:pPr>
        <w:pStyle w:val="NormalWeb"/>
        <w:spacing w:before="0" w:beforeAutospacing="0" w:after="0" w:afterAutospacing="0"/>
        <w:rPr>
          <w:rFonts w:ascii="Trebuchet MS" w:hAnsi="Trebuchet MS" w:cs="Arial"/>
          <w:b/>
          <w:bCs/>
          <w:sz w:val="22"/>
          <w:lang w:val="en-GB"/>
        </w:rPr>
      </w:pPr>
      <w:r w:rsidRPr="000257B3">
        <w:rPr>
          <w:rFonts w:ascii="Trebuchet MS" w:hAnsi="Trebuchet MS" w:cs="Arial"/>
          <w:b/>
          <w:bCs/>
          <w:sz w:val="22"/>
          <w:lang w:val="en-GB"/>
        </w:rPr>
        <w:t xml:space="preserve">21st Conference of the European Divorce Network </w:t>
      </w:r>
    </w:p>
    <w:p w14:paraId="56CA409F"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European</w:t>
      </w:r>
      <w:proofErr w:type="spellEnd"/>
      <w:r w:rsidRPr="000257B3">
        <w:rPr>
          <w:rFonts w:ascii="Trebuchet MS" w:hAnsi="Trebuchet MS" w:cs="Arial"/>
          <w:i/>
          <w:iCs/>
          <w:sz w:val="22"/>
        </w:rPr>
        <w:t xml:space="preserve"> Divorce Network </w:t>
      </w:r>
      <w:proofErr w:type="spellStart"/>
      <w:r w:rsidRPr="000257B3">
        <w:rPr>
          <w:rFonts w:ascii="Trebuchet MS" w:hAnsi="Trebuchet MS" w:cs="Arial"/>
          <w:i/>
          <w:iCs/>
          <w:sz w:val="22"/>
        </w:rPr>
        <w:t>annual</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conference</w:t>
      </w:r>
      <w:proofErr w:type="spellEnd"/>
      <w:r w:rsidRPr="000257B3">
        <w:rPr>
          <w:rFonts w:ascii="Trebuchet MS" w:hAnsi="Trebuchet MS" w:cs="Arial"/>
          <w:i/>
          <w:iCs/>
          <w:sz w:val="22"/>
        </w:rPr>
        <w:t xml:space="preserve"> </w:t>
      </w:r>
    </w:p>
    <w:p w14:paraId="281E0654" w14:textId="77777777" w:rsidR="006E5142" w:rsidRPr="000257B3" w:rsidRDefault="006E5142" w:rsidP="006E5142">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Les 12 et 13 octobre 2023</w:t>
      </w:r>
      <w:r w:rsidRPr="000257B3">
        <w:rPr>
          <w:rStyle w:val="lev"/>
          <w:rFonts w:ascii="Trebuchet MS" w:hAnsi="Trebuchet MS" w:cs="Arial"/>
          <w:b w:val="0"/>
          <w:bCs w:val="0"/>
          <w:sz w:val="22"/>
        </w:rPr>
        <w:t xml:space="preserve">, </w:t>
      </w:r>
      <w:r w:rsidRPr="000257B3">
        <w:rPr>
          <w:rFonts w:ascii="Trebuchet MS" w:hAnsi="Trebuchet MS" w:cs="Arial"/>
          <w:b/>
          <w:bCs/>
          <w:sz w:val="22"/>
        </w:rPr>
        <w:t>Pays-Bas</w:t>
      </w:r>
    </w:p>
    <w:p w14:paraId="22E593F1" w14:textId="77777777" w:rsidR="006E5142" w:rsidRPr="000257B3" w:rsidRDefault="006E5142" w:rsidP="006E5142">
      <w:pPr>
        <w:pStyle w:val="NormalWeb"/>
        <w:spacing w:before="0" w:beforeAutospacing="0" w:after="0" w:afterAutospacing="0"/>
        <w:jc w:val="both"/>
        <w:rPr>
          <w:rFonts w:ascii="Trebuchet MS" w:hAnsi="Trebuchet MS" w:cs="Arial"/>
          <w:sz w:val="22"/>
          <w:lang w:val="en-GB"/>
        </w:rPr>
      </w:pPr>
      <w:hyperlink r:id="rId949"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p>
    <w:p w14:paraId="5C694CB5" w14:textId="77777777" w:rsidR="006E5142" w:rsidRPr="000257B3" w:rsidRDefault="006E5142" w:rsidP="006E5142">
      <w:pPr>
        <w:pStyle w:val="NormalWeb"/>
        <w:spacing w:before="0" w:beforeAutospacing="0" w:after="0" w:afterAutospacing="0"/>
        <w:rPr>
          <w:rFonts w:ascii="Trebuchet MS" w:hAnsi="Trebuchet MS" w:cs="Arial"/>
          <w:b/>
          <w:bCs/>
          <w:sz w:val="22"/>
          <w:lang w:val="en-GB"/>
        </w:rPr>
      </w:pPr>
    </w:p>
    <w:p w14:paraId="4EB09285"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New opportunities in dementia care, policy and research</w:t>
      </w:r>
    </w:p>
    <w:p w14:paraId="66F1DF31"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33</w:t>
      </w:r>
      <w:r w:rsidRPr="000257B3">
        <w:rPr>
          <w:rFonts w:ascii="Trebuchet MS" w:hAnsi="Trebuchet MS" w:cs="Arial"/>
          <w:i/>
          <w:iCs/>
          <w:sz w:val="22"/>
          <w:vertAlign w:val="superscript"/>
        </w:rPr>
        <w:t>rd</w:t>
      </w:r>
      <w:r w:rsidRPr="000257B3">
        <w:rPr>
          <w:rFonts w:ascii="Trebuchet MS" w:hAnsi="Trebuchet MS" w:cs="Arial"/>
          <w:i/>
          <w:iCs/>
          <w:sz w:val="22"/>
        </w:rPr>
        <w:t xml:space="preserve"> Alzheimer Europe </w:t>
      </w:r>
      <w:proofErr w:type="spellStart"/>
      <w:r w:rsidRPr="000257B3">
        <w:rPr>
          <w:rFonts w:ascii="Trebuchet MS" w:hAnsi="Trebuchet MS" w:cs="Arial"/>
          <w:i/>
          <w:iCs/>
          <w:sz w:val="22"/>
        </w:rPr>
        <w:t>Conference</w:t>
      </w:r>
      <w:proofErr w:type="spellEnd"/>
    </w:p>
    <w:p w14:paraId="680C43B3" w14:textId="77777777" w:rsidR="006E5142" w:rsidRPr="000257B3" w:rsidRDefault="006E5142" w:rsidP="006E5142">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Du 16 au 18 octobre 2023</w:t>
      </w:r>
      <w:r w:rsidRPr="000257B3">
        <w:rPr>
          <w:rStyle w:val="lev"/>
          <w:rFonts w:ascii="Trebuchet MS" w:hAnsi="Trebuchet MS" w:cs="Arial"/>
          <w:b w:val="0"/>
          <w:bCs w:val="0"/>
          <w:sz w:val="22"/>
        </w:rPr>
        <w:t xml:space="preserve">, </w:t>
      </w:r>
      <w:r w:rsidRPr="000257B3">
        <w:rPr>
          <w:rFonts w:ascii="Trebuchet MS" w:hAnsi="Trebuchet MS" w:cs="Arial"/>
          <w:b/>
          <w:bCs/>
          <w:sz w:val="22"/>
        </w:rPr>
        <w:t>Finlande</w:t>
      </w:r>
    </w:p>
    <w:p w14:paraId="398E0F42" w14:textId="1BE65684" w:rsidR="006E5142" w:rsidRPr="000257B3" w:rsidRDefault="006E5142" w:rsidP="006E5142">
      <w:pPr>
        <w:pStyle w:val="NormalWeb"/>
        <w:tabs>
          <w:tab w:val="center" w:pos="4536"/>
        </w:tabs>
        <w:spacing w:before="0" w:beforeAutospacing="0" w:after="0" w:afterAutospacing="0"/>
        <w:jc w:val="both"/>
        <w:rPr>
          <w:rFonts w:ascii="Trebuchet MS" w:hAnsi="Trebuchet MS" w:cs="Arial"/>
          <w:sz w:val="22"/>
        </w:rPr>
      </w:pPr>
      <w:hyperlink r:id="rId950" w:history="1">
        <w:r w:rsidRPr="000257B3">
          <w:rPr>
            <w:rStyle w:val="Lienhypertexte"/>
            <w:rFonts w:ascii="Trebuchet MS" w:hAnsi="Trebuchet MS" w:cs="Arial"/>
            <w:sz w:val="22"/>
          </w:rPr>
          <w:t>Plus d’informations</w:t>
        </w:r>
      </w:hyperlink>
    </w:p>
    <w:p w14:paraId="19EC19AA"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11A15B90"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Unconventional</w:t>
      </w:r>
      <w:proofErr w:type="spellEnd"/>
      <w:r w:rsidRPr="000257B3">
        <w:rPr>
          <w:rFonts w:ascii="Trebuchet MS" w:hAnsi="Trebuchet MS" w:cs="Arial"/>
          <w:b/>
          <w:bCs/>
          <w:sz w:val="22"/>
        </w:rPr>
        <w:t xml:space="preserve"> Data Sources for Population </w:t>
      </w:r>
      <w:proofErr w:type="spellStart"/>
      <w:proofErr w:type="gramStart"/>
      <w:r w:rsidRPr="000257B3">
        <w:rPr>
          <w:rFonts w:ascii="Trebuchet MS" w:hAnsi="Trebuchet MS" w:cs="Arial"/>
          <w:b/>
          <w:bCs/>
          <w:sz w:val="22"/>
        </w:rPr>
        <w:t>Studies</w:t>
      </w:r>
      <w:proofErr w:type="spellEnd"/>
      <w:r w:rsidRPr="000257B3">
        <w:rPr>
          <w:rFonts w:ascii="Trebuchet MS" w:hAnsi="Trebuchet MS" w:cs="Arial"/>
          <w:b/>
          <w:bCs/>
          <w:sz w:val="22"/>
        </w:rPr>
        <w:t>:</w:t>
      </w:r>
      <w:proofErr w:type="gramEnd"/>
      <w:r w:rsidRPr="000257B3">
        <w:rPr>
          <w:rFonts w:ascii="Trebuchet MS" w:hAnsi="Trebuchet MS" w:cs="Arial"/>
          <w:b/>
          <w:bCs/>
          <w:sz w:val="22"/>
        </w:rPr>
        <w:t xml:space="preserve"> </w:t>
      </w:r>
      <w:proofErr w:type="spellStart"/>
      <w:r w:rsidRPr="000257B3">
        <w:rPr>
          <w:rFonts w:ascii="Trebuchet MS" w:hAnsi="Trebuchet MS" w:cs="Arial"/>
          <w:b/>
          <w:bCs/>
          <w:sz w:val="22"/>
        </w:rPr>
        <w:t>Opportunities</w:t>
      </w:r>
      <w:proofErr w:type="spellEnd"/>
      <w:r w:rsidRPr="000257B3">
        <w:rPr>
          <w:rFonts w:ascii="Trebuchet MS" w:hAnsi="Trebuchet MS" w:cs="Arial"/>
          <w:b/>
          <w:bCs/>
          <w:sz w:val="22"/>
        </w:rPr>
        <w:t xml:space="preserve"> and Challenges</w:t>
      </w:r>
    </w:p>
    <w:p w14:paraId="76425DC1"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Chaire </w:t>
      </w:r>
      <w:proofErr w:type="spellStart"/>
      <w:r w:rsidRPr="000257B3">
        <w:rPr>
          <w:rFonts w:ascii="Trebuchet MS" w:hAnsi="Trebuchet MS" w:cs="Arial"/>
          <w:i/>
          <w:iCs/>
          <w:sz w:val="22"/>
        </w:rPr>
        <w:t>Quetelet</w:t>
      </w:r>
      <w:proofErr w:type="spellEnd"/>
      <w:r w:rsidRPr="000257B3">
        <w:rPr>
          <w:rFonts w:ascii="Trebuchet MS" w:hAnsi="Trebuchet MS" w:cs="Arial"/>
          <w:i/>
          <w:iCs/>
          <w:sz w:val="22"/>
        </w:rPr>
        <w:t xml:space="preserve"> 2023</w:t>
      </w:r>
    </w:p>
    <w:p w14:paraId="6B13A906"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9 et 10 novembre 2023, Belgique</w:t>
      </w:r>
    </w:p>
    <w:p w14:paraId="6C484B61" w14:textId="77777777" w:rsidR="006E5142" w:rsidRPr="000257B3" w:rsidRDefault="006E5142" w:rsidP="006E5142">
      <w:pPr>
        <w:pStyle w:val="NormalWeb"/>
        <w:spacing w:before="0" w:beforeAutospacing="0" w:after="0" w:afterAutospacing="0"/>
        <w:rPr>
          <w:rStyle w:val="Lienhypertexte"/>
          <w:rFonts w:ascii="Trebuchet MS" w:hAnsi="Trebuchet MS" w:cs="Arial"/>
          <w:sz w:val="22"/>
        </w:rPr>
      </w:pPr>
      <w:hyperlink r:id="rId951" w:history="1">
        <w:r w:rsidRPr="000257B3">
          <w:rPr>
            <w:rStyle w:val="Lienhypertexte"/>
            <w:rFonts w:ascii="Trebuchet MS" w:hAnsi="Trebuchet MS" w:cs="Arial"/>
            <w:sz w:val="22"/>
          </w:rPr>
          <w:t>Plus d’informations</w:t>
        </w:r>
      </w:hyperlink>
    </w:p>
    <w:p w14:paraId="2C80C05A" w14:textId="77777777" w:rsidR="006E5142" w:rsidRPr="000257B3" w:rsidRDefault="006E5142" w:rsidP="006E5142">
      <w:pPr>
        <w:pStyle w:val="NormalWeb"/>
        <w:spacing w:before="0" w:beforeAutospacing="0" w:after="0" w:afterAutospacing="0"/>
        <w:rPr>
          <w:rStyle w:val="Lienhypertexte"/>
          <w:rFonts w:ascii="Trebuchet MS" w:hAnsi="Trebuchet MS" w:cs="Arial"/>
          <w:sz w:val="22"/>
        </w:rPr>
      </w:pPr>
    </w:p>
    <w:p w14:paraId="625FF6C3"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monde post covid et la communication : état des lieux et perspectives </w:t>
      </w:r>
    </w:p>
    <w:p w14:paraId="168A8E47"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Colloque international des sciences de la communication</w:t>
      </w:r>
    </w:p>
    <w:p w14:paraId="5C8101CC"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Du 9 au 11 novembre 2023, </w:t>
      </w:r>
      <w:proofErr w:type="spellStart"/>
      <w:r w:rsidRPr="000257B3">
        <w:rPr>
          <w:rFonts w:ascii="Trebuchet MS" w:hAnsi="Trebuchet MS" w:cs="Arial"/>
          <w:b/>
          <w:bCs/>
          <w:sz w:val="22"/>
        </w:rPr>
        <w:t>Martil</w:t>
      </w:r>
      <w:proofErr w:type="spellEnd"/>
      <w:r w:rsidRPr="000257B3">
        <w:rPr>
          <w:rFonts w:ascii="Trebuchet MS" w:hAnsi="Trebuchet MS" w:cs="Arial"/>
          <w:b/>
          <w:bCs/>
          <w:sz w:val="22"/>
        </w:rPr>
        <w:t xml:space="preserve"> (Maroc)</w:t>
      </w:r>
    </w:p>
    <w:p w14:paraId="5C2EDE4D" w14:textId="77777777" w:rsidR="006E5142" w:rsidRPr="000257B3" w:rsidRDefault="006E5142" w:rsidP="006E5142">
      <w:pPr>
        <w:pStyle w:val="NormalWeb"/>
        <w:spacing w:before="0" w:beforeAutospacing="0" w:after="0" w:afterAutospacing="0"/>
        <w:jc w:val="both"/>
        <w:rPr>
          <w:rFonts w:ascii="Trebuchet MS" w:hAnsi="Trebuchet MS" w:cs="Arial"/>
          <w:sz w:val="22"/>
          <w:lang w:val="en-GB"/>
        </w:rPr>
      </w:pPr>
      <w:hyperlink r:id="rId952"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p>
    <w:p w14:paraId="0D131F18"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p>
    <w:p w14:paraId="319C9D82"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A Human Rights based approach for Palliative care:  Towards Solutions for Public Health Palliative Care</w:t>
      </w:r>
    </w:p>
    <w:p w14:paraId="60534A22"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3</w:t>
      </w:r>
      <w:r w:rsidRPr="000257B3">
        <w:rPr>
          <w:rFonts w:ascii="Trebuchet MS" w:hAnsi="Trebuchet MS" w:cs="Arial"/>
          <w:i/>
          <w:iCs/>
          <w:sz w:val="22"/>
          <w:vertAlign w:val="superscript"/>
          <w:lang w:val="en-GB"/>
        </w:rPr>
        <w:t>rd</w:t>
      </w:r>
      <w:r w:rsidRPr="000257B3">
        <w:rPr>
          <w:rFonts w:ascii="Trebuchet MS" w:hAnsi="Trebuchet MS" w:cs="Arial"/>
          <w:i/>
          <w:iCs/>
          <w:sz w:val="22"/>
          <w:lang w:val="en-GB"/>
        </w:rPr>
        <w:t xml:space="preserve"> International Research Seminar – “All Ireland Institute of Hospice and Palliative Care” (AIIHPC) / EAPC Reference Group on Public Health and Palliative Care</w:t>
      </w:r>
    </w:p>
    <w:p w14:paraId="764FE63F"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16 et 17 novembre 2023, Irlande</w:t>
      </w:r>
    </w:p>
    <w:p w14:paraId="7240EE4D"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953" w:history="1">
        <w:r w:rsidRPr="000257B3">
          <w:rPr>
            <w:rStyle w:val="Lienhypertexte"/>
            <w:rFonts w:ascii="Trebuchet MS" w:hAnsi="Trebuchet MS" w:cs="Arial"/>
            <w:sz w:val="22"/>
          </w:rPr>
          <w:t>Plus d’informations</w:t>
        </w:r>
      </w:hyperlink>
    </w:p>
    <w:p w14:paraId="40030412"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4EC0095E"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Pursuits of Wellbeing</w:t>
      </w:r>
    </w:p>
    <w:p w14:paraId="38344B64" w14:textId="77777777" w:rsidR="006E5142" w:rsidRPr="000257B3" w:rsidRDefault="006E5142" w:rsidP="006E5142">
      <w:pPr>
        <w:pStyle w:val="NormalWeb"/>
        <w:spacing w:before="0" w:beforeAutospacing="0" w:after="0" w:afterAutospacing="0"/>
        <w:jc w:val="both"/>
        <w:rPr>
          <w:rStyle w:val="lev"/>
          <w:rFonts w:ascii="Trebuchet MS" w:hAnsi="Trebuchet MS" w:cs="Arial"/>
          <w:b w:val="0"/>
          <w:bCs w:val="0"/>
          <w:i/>
          <w:iCs/>
          <w:sz w:val="22"/>
          <w:lang w:val="en-GB"/>
        </w:rPr>
      </w:pPr>
      <w:r w:rsidRPr="000257B3">
        <w:rPr>
          <w:rStyle w:val="lev"/>
          <w:rFonts w:ascii="Trebuchet MS" w:hAnsi="Trebuchet MS" w:cs="Arial"/>
          <w:b w:val="0"/>
          <w:bCs w:val="0"/>
          <w:i/>
          <w:iCs/>
          <w:sz w:val="22"/>
          <w:lang w:val="en-GB"/>
        </w:rPr>
        <w:lastRenderedPageBreak/>
        <w:t>Social Science History Association 2023 annual meeting</w:t>
      </w:r>
    </w:p>
    <w:p w14:paraId="493D18E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16 au 19 novembre 2023, Washington (USA)</w:t>
      </w:r>
    </w:p>
    <w:p w14:paraId="47F19DD4"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954" w:history="1">
        <w:r w:rsidRPr="000257B3">
          <w:rPr>
            <w:rStyle w:val="Lienhypertexte"/>
            <w:rFonts w:ascii="Trebuchet MS" w:hAnsi="Trebuchet MS" w:cs="Arial"/>
            <w:sz w:val="22"/>
          </w:rPr>
          <w:t>Plus d’informations</w:t>
        </w:r>
      </w:hyperlink>
    </w:p>
    <w:p w14:paraId="1B40992C" w14:textId="77777777" w:rsidR="006E5142" w:rsidRPr="000257B3" w:rsidRDefault="006E5142" w:rsidP="006E5142">
      <w:pPr>
        <w:pStyle w:val="NormalWeb"/>
        <w:spacing w:before="0" w:beforeAutospacing="0" w:after="0" w:afterAutospacing="0"/>
        <w:rPr>
          <w:rStyle w:val="Lienhypertexte"/>
          <w:rFonts w:ascii="Trebuchet MS" w:hAnsi="Trebuchet MS" w:cs="Arial"/>
          <w:sz w:val="22"/>
        </w:rPr>
      </w:pPr>
    </w:p>
    <w:p w14:paraId="1840E795" w14:textId="77777777" w:rsidR="006E5142" w:rsidRPr="000257B3" w:rsidRDefault="006E5142" w:rsidP="006E5142">
      <w:pPr>
        <w:pStyle w:val="NormalWeb"/>
        <w:spacing w:before="0" w:beforeAutospacing="0" w:after="0" w:afterAutospacing="0"/>
        <w:rPr>
          <w:rStyle w:val="Lienhypertexte"/>
          <w:rFonts w:ascii="Trebuchet MS" w:hAnsi="Trebuchet MS" w:cs="Arial"/>
          <w:b/>
          <w:bCs/>
          <w:color w:val="auto"/>
          <w:sz w:val="22"/>
          <w:u w:val="none"/>
        </w:rPr>
      </w:pPr>
      <w:proofErr w:type="spellStart"/>
      <w:r w:rsidRPr="000257B3">
        <w:rPr>
          <w:rStyle w:val="Lienhypertexte"/>
          <w:rFonts w:ascii="Trebuchet MS" w:hAnsi="Trebuchet MS" w:cs="Arial"/>
          <w:b/>
          <w:bCs/>
          <w:color w:val="auto"/>
          <w:sz w:val="22"/>
          <w:u w:val="none"/>
        </w:rPr>
        <w:t>Longévisme</w:t>
      </w:r>
      <w:proofErr w:type="spellEnd"/>
      <w:r w:rsidRPr="000257B3">
        <w:rPr>
          <w:rStyle w:val="Lienhypertexte"/>
          <w:rFonts w:ascii="Trebuchet MS" w:hAnsi="Trebuchet MS" w:cs="Arial"/>
          <w:b/>
          <w:bCs/>
          <w:color w:val="auto"/>
          <w:sz w:val="22"/>
          <w:u w:val="none"/>
        </w:rPr>
        <w:t>, âgisme et vieillissement. Enjeux et perspectives africaines de la longévité</w:t>
      </w:r>
    </w:p>
    <w:p w14:paraId="0D00F442"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Forum africain et international de bioéthique (FAIB)</w:t>
      </w:r>
    </w:p>
    <w:p w14:paraId="78A73322"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6 au 8 décembre 2023, Cameroun (hybride)</w:t>
      </w:r>
    </w:p>
    <w:p w14:paraId="4161912B"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955" w:history="1">
        <w:r w:rsidRPr="000257B3">
          <w:rPr>
            <w:rStyle w:val="Lienhypertexte"/>
            <w:rFonts w:ascii="Trebuchet MS" w:hAnsi="Trebuchet MS" w:cs="Arial"/>
            <w:sz w:val="22"/>
          </w:rPr>
          <w:t>Plus d’informations</w:t>
        </w:r>
      </w:hyperlink>
    </w:p>
    <w:p w14:paraId="570AF52A"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5A6C1E3A"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00D08C56"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La sécurité sociale face aux nouveaux risques : anticiper, protéger, s'adapter </w:t>
      </w:r>
    </w:p>
    <w:p w14:paraId="5BA47CFB"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Représentation européenne des institutions françaises de sécurité sociale (</w:t>
      </w:r>
      <w:proofErr w:type="spellStart"/>
      <w:r w:rsidRPr="000257B3">
        <w:rPr>
          <w:rFonts w:ascii="Trebuchet MS" w:hAnsi="Trebuchet MS" w:cs="Arial"/>
          <w:i/>
          <w:iCs/>
          <w:sz w:val="22"/>
        </w:rPr>
        <w:t>Reif</w:t>
      </w:r>
      <w:proofErr w:type="spellEnd"/>
      <w:r w:rsidRPr="000257B3">
        <w:rPr>
          <w:rFonts w:ascii="Trebuchet MS" w:hAnsi="Trebuchet MS" w:cs="Arial"/>
          <w:i/>
          <w:iCs/>
          <w:sz w:val="22"/>
        </w:rPr>
        <w:t>)</w:t>
      </w:r>
    </w:p>
    <w:p w14:paraId="505B9CCC"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29 novembre 2023, Belgique</w:t>
      </w:r>
    </w:p>
    <w:p w14:paraId="659B2DD3" w14:textId="77777777" w:rsidR="006E5142" w:rsidRPr="000257B3" w:rsidRDefault="006E5142" w:rsidP="006E5142">
      <w:pPr>
        <w:autoSpaceDE w:val="0"/>
        <w:autoSpaceDN w:val="0"/>
        <w:adjustRightInd w:val="0"/>
        <w:rPr>
          <w:rStyle w:val="Lienhypertexte"/>
          <w:rFonts w:ascii="Trebuchet MS" w:hAnsi="Trebuchet MS" w:cs="Arial"/>
          <w:sz w:val="22"/>
        </w:rPr>
      </w:pPr>
      <w:hyperlink r:id="rId956" w:history="1">
        <w:r w:rsidRPr="000257B3">
          <w:rPr>
            <w:rStyle w:val="Lienhypertexte"/>
            <w:rFonts w:ascii="Trebuchet MS" w:hAnsi="Trebuchet MS" w:cs="Arial"/>
            <w:sz w:val="22"/>
          </w:rPr>
          <w:t>Plus d’informations</w:t>
        </w:r>
      </w:hyperlink>
    </w:p>
    <w:p w14:paraId="0D39F131"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02E689BF"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La veille médiatique sanitaire </w:t>
      </w:r>
    </w:p>
    <w:p w14:paraId="613F068D"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Moyens de la Communication et la Sécurité de La Santé</w:t>
      </w:r>
    </w:p>
    <w:p w14:paraId="49EB48D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5 et 6 décembre 2023, Algérie</w:t>
      </w:r>
    </w:p>
    <w:p w14:paraId="6255FCA7" w14:textId="77777777" w:rsidR="006E5142" w:rsidRPr="000257B3" w:rsidRDefault="006E5142" w:rsidP="006E5142">
      <w:pPr>
        <w:autoSpaceDE w:val="0"/>
        <w:autoSpaceDN w:val="0"/>
        <w:adjustRightInd w:val="0"/>
        <w:rPr>
          <w:rStyle w:val="Lienhypertexte"/>
          <w:rFonts w:ascii="Trebuchet MS" w:hAnsi="Trebuchet MS" w:cs="Arial"/>
          <w:sz w:val="22"/>
        </w:rPr>
      </w:pPr>
      <w:hyperlink r:id="rId957" w:history="1">
        <w:r w:rsidRPr="000257B3">
          <w:rPr>
            <w:rStyle w:val="Lienhypertexte"/>
            <w:rFonts w:ascii="Trebuchet MS" w:hAnsi="Trebuchet MS" w:cs="Arial"/>
            <w:sz w:val="22"/>
          </w:rPr>
          <w:t>Plus d’informations</w:t>
        </w:r>
      </w:hyperlink>
    </w:p>
    <w:p w14:paraId="17CA7461" w14:textId="77777777" w:rsidR="006E5142" w:rsidRPr="000257B3" w:rsidRDefault="006E5142" w:rsidP="006E5142">
      <w:pPr>
        <w:autoSpaceDE w:val="0"/>
        <w:autoSpaceDN w:val="0"/>
        <w:adjustRightInd w:val="0"/>
        <w:rPr>
          <w:rFonts w:ascii="Trebuchet MS" w:hAnsi="Trebuchet MS" w:cs="Arial"/>
          <w:sz w:val="22"/>
        </w:rPr>
      </w:pPr>
    </w:p>
    <w:p w14:paraId="4CDF5B52" w14:textId="77777777" w:rsidR="006E5142" w:rsidRPr="000257B3" w:rsidRDefault="006E5142" w:rsidP="006E5142">
      <w:pPr>
        <w:autoSpaceDE w:val="0"/>
        <w:autoSpaceDN w:val="0"/>
        <w:adjustRightInd w:val="0"/>
        <w:rPr>
          <w:rFonts w:ascii="Trebuchet MS" w:hAnsi="Trebuchet MS" w:cs="Arial"/>
          <w:b/>
          <w:bCs/>
          <w:sz w:val="22"/>
        </w:rPr>
      </w:pPr>
      <w:r w:rsidRPr="000257B3">
        <w:rPr>
          <w:rFonts w:ascii="Trebuchet MS" w:hAnsi="Trebuchet MS" w:cs="Arial"/>
          <w:b/>
          <w:bCs/>
          <w:sz w:val="22"/>
        </w:rPr>
        <w:t>Le politique et le digital : collision ou collusion ?</w:t>
      </w:r>
    </w:p>
    <w:p w14:paraId="2FBF2777"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Euro-Méditerranéenne (UEMF)</w:t>
      </w:r>
    </w:p>
    <w:p w14:paraId="5359CF6E"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19 décembre 2023, Maroc</w:t>
      </w:r>
    </w:p>
    <w:p w14:paraId="37778893" w14:textId="77777777" w:rsidR="006E5142" w:rsidRPr="000257B3" w:rsidRDefault="006E5142" w:rsidP="006E5142">
      <w:pPr>
        <w:autoSpaceDE w:val="0"/>
        <w:autoSpaceDN w:val="0"/>
        <w:adjustRightInd w:val="0"/>
        <w:rPr>
          <w:rStyle w:val="Lienhypertexte"/>
          <w:rFonts w:ascii="Trebuchet MS" w:hAnsi="Trebuchet MS" w:cs="Arial"/>
          <w:sz w:val="22"/>
        </w:rPr>
      </w:pPr>
      <w:hyperlink r:id="rId958" w:history="1">
        <w:r w:rsidRPr="000257B3">
          <w:rPr>
            <w:rStyle w:val="Lienhypertexte"/>
            <w:rFonts w:ascii="Trebuchet MS" w:hAnsi="Trebuchet MS" w:cs="Arial"/>
            <w:sz w:val="22"/>
          </w:rPr>
          <w:t>Plus d’informations</w:t>
        </w:r>
      </w:hyperlink>
    </w:p>
    <w:p w14:paraId="7FBF5287" w14:textId="77777777" w:rsidR="006E5142" w:rsidRPr="000257B3" w:rsidRDefault="006E5142" w:rsidP="006E5142">
      <w:pPr>
        <w:autoSpaceDE w:val="0"/>
        <w:autoSpaceDN w:val="0"/>
        <w:adjustRightInd w:val="0"/>
        <w:rPr>
          <w:rFonts w:ascii="Trebuchet MS" w:hAnsi="Trebuchet MS" w:cs="Arial"/>
          <w:sz w:val="22"/>
        </w:rPr>
      </w:pPr>
    </w:p>
    <w:p w14:paraId="1906B94F" w14:textId="77777777" w:rsidR="006E5142" w:rsidRPr="000257B3" w:rsidRDefault="006E5142" w:rsidP="006E5142">
      <w:pPr>
        <w:rPr>
          <w:rFonts w:ascii="Trebuchet MS" w:hAnsi="Trebuchet MS"/>
          <w:sz w:val="22"/>
          <w:szCs w:val="24"/>
        </w:rPr>
      </w:pPr>
    </w:p>
    <w:p w14:paraId="61B05826" w14:textId="3C42BABA" w:rsidR="006E5142" w:rsidRPr="000257B3" w:rsidRDefault="006E5142" w:rsidP="00D26661">
      <w:pPr>
        <w:pStyle w:val="Titre3"/>
        <w:rPr>
          <w:rStyle w:val="Lienhypertexte"/>
          <w:color w:val="008080"/>
          <w:sz w:val="40"/>
          <w:szCs w:val="36"/>
          <w:u w:val="none"/>
        </w:rPr>
      </w:pPr>
      <w:r w:rsidRPr="000257B3">
        <w:rPr>
          <w:rStyle w:val="Lienhypertexte"/>
          <w:color w:val="008080"/>
          <w:sz w:val="40"/>
          <w:szCs w:val="36"/>
          <w:u w:val="none"/>
        </w:rPr>
        <w:t>2024</w:t>
      </w:r>
    </w:p>
    <w:p w14:paraId="78DEBB6E"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Vers une justice épistémologique en travail social. Situer des postures et des pratiques de recherche dialogique en connaissance des enjeux de la géopolitique du savoir</w:t>
      </w:r>
    </w:p>
    <w:p w14:paraId="13C96F23"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Haute école de travail social Genève (</w:t>
      </w:r>
      <w:proofErr w:type="spellStart"/>
      <w:r w:rsidRPr="000257B3">
        <w:rPr>
          <w:rFonts w:ascii="Trebuchet MS" w:hAnsi="Trebuchet MS" w:cs="Arial"/>
          <w:i/>
          <w:iCs/>
          <w:sz w:val="22"/>
        </w:rPr>
        <w:t>Hets</w:t>
      </w:r>
      <w:proofErr w:type="spellEnd"/>
      <w:r w:rsidRPr="000257B3">
        <w:rPr>
          <w:rFonts w:ascii="Trebuchet MS" w:hAnsi="Trebuchet MS" w:cs="Arial"/>
          <w:i/>
          <w:iCs/>
          <w:sz w:val="22"/>
        </w:rPr>
        <w:t>) dans le cadre des Midis de la recherche 23-24 « Décoloniser les savoirs en travail social ? Enjeux, opportunités et limites »</w:t>
      </w:r>
    </w:p>
    <w:p w14:paraId="31B95514"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Le 26 janvier 2024, Suisse </w:t>
      </w:r>
    </w:p>
    <w:p w14:paraId="2E019F0F"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959" w:history="1">
        <w:r w:rsidRPr="000257B3">
          <w:rPr>
            <w:rStyle w:val="Lienhypertexte"/>
            <w:rFonts w:ascii="Trebuchet MS" w:hAnsi="Trebuchet MS" w:cs="Arial"/>
            <w:sz w:val="22"/>
          </w:rPr>
          <w:t>Plus d’informations</w:t>
        </w:r>
      </w:hyperlink>
    </w:p>
    <w:p w14:paraId="0F3FBE2C"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1B6F488C"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b/>
          <w:bCs/>
          <w:color w:val="auto"/>
          <w:sz w:val="22"/>
          <w:u w:val="none"/>
        </w:rPr>
      </w:pPr>
      <w:proofErr w:type="spellStart"/>
      <w:r w:rsidRPr="000257B3">
        <w:rPr>
          <w:rStyle w:val="Lienhypertexte"/>
          <w:rFonts w:ascii="Trebuchet MS" w:hAnsi="Trebuchet MS" w:cs="Arial"/>
          <w:b/>
          <w:bCs/>
          <w:color w:val="auto"/>
          <w:sz w:val="22"/>
          <w:u w:val="none"/>
        </w:rPr>
        <w:t>Preparing</w:t>
      </w:r>
      <w:proofErr w:type="spellEnd"/>
      <w:r w:rsidRPr="000257B3">
        <w:rPr>
          <w:rStyle w:val="Lienhypertexte"/>
          <w:rFonts w:ascii="Trebuchet MS" w:hAnsi="Trebuchet MS" w:cs="Arial"/>
          <w:b/>
          <w:bCs/>
          <w:color w:val="auto"/>
          <w:sz w:val="22"/>
          <w:u w:val="none"/>
        </w:rPr>
        <w:t xml:space="preserve"> for the future of palliative care – Science </w:t>
      </w:r>
      <w:proofErr w:type="spellStart"/>
      <w:r w:rsidRPr="000257B3">
        <w:rPr>
          <w:rStyle w:val="Lienhypertexte"/>
          <w:rFonts w:ascii="Trebuchet MS" w:hAnsi="Trebuchet MS" w:cs="Arial"/>
          <w:b/>
          <w:bCs/>
          <w:color w:val="auto"/>
          <w:sz w:val="22"/>
          <w:u w:val="none"/>
        </w:rPr>
        <w:t>is</w:t>
      </w:r>
      <w:proofErr w:type="spellEnd"/>
      <w:r w:rsidRPr="000257B3">
        <w:rPr>
          <w:rStyle w:val="Lienhypertexte"/>
          <w:rFonts w:ascii="Trebuchet MS" w:hAnsi="Trebuchet MS" w:cs="Arial"/>
          <w:b/>
          <w:bCs/>
          <w:color w:val="auto"/>
          <w:sz w:val="22"/>
          <w:u w:val="none"/>
        </w:rPr>
        <w:t xml:space="preserve"> </w:t>
      </w:r>
      <w:proofErr w:type="spellStart"/>
      <w:r w:rsidRPr="000257B3">
        <w:rPr>
          <w:rStyle w:val="Lienhypertexte"/>
          <w:rFonts w:ascii="Trebuchet MS" w:hAnsi="Trebuchet MS" w:cs="Arial"/>
          <w:b/>
          <w:bCs/>
          <w:color w:val="auto"/>
          <w:sz w:val="22"/>
          <w:u w:val="none"/>
        </w:rPr>
        <w:t>our</w:t>
      </w:r>
      <w:proofErr w:type="spellEnd"/>
      <w:r w:rsidRPr="000257B3">
        <w:rPr>
          <w:rStyle w:val="Lienhypertexte"/>
          <w:rFonts w:ascii="Trebuchet MS" w:hAnsi="Trebuchet MS" w:cs="Arial"/>
          <w:b/>
          <w:bCs/>
          <w:color w:val="auto"/>
          <w:sz w:val="22"/>
          <w:u w:val="none"/>
        </w:rPr>
        <w:t xml:space="preserve"> </w:t>
      </w:r>
      <w:proofErr w:type="spellStart"/>
      <w:r w:rsidRPr="000257B3">
        <w:rPr>
          <w:rStyle w:val="Lienhypertexte"/>
          <w:rFonts w:ascii="Trebuchet MS" w:hAnsi="Trebuchet MS" w:cs="Arial"/>
          <w:b/>
          <w:bCs/>
          <w:color w:val="auto"/>
          <w:sz w:val="22"/>
          <w:u w:val="none"/>
        </w:rPr>
        <w:t>success</w:t>
      </w:r>
      <w:proofErr w:type="spellEnd"/>
    </w:p>
    <w:p w14:paraId="173EDCEE"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i/>
          <w:iCs/>
          <w:color w:val="auto"/>
          <w:sz w:val="22"/>
          <w:u w:val="none"/>
        </w:rPr>
      </w:pPr>
      <w:r w:rsidRPr="000257B3">
        <w:rPr>
          <w:rFonts w:ascii="Trebuchet MS" w:hAnsi="Trebuchet MS" w:cs="Arial"/>
          <w:i/>
          <w:iCs/>
          <w:sz w:val="22"/>
        </w:rPr>
        <w:t xml:space="preserve">13th International Seminar of the </w:t>
      </w:r>
      <w:proofErr w:type="spellStart"/>
      <w:r w:rsidRPr="000257B3">
        <w:rPr>
          <w:rFonts w:ascii="Trebuchet MS" w:hAnsi="Trebuchet MS" w:cs="Arial"/>
          <w:i/>
          <w:iCs/>
          <w:sz w:val="22"/>
        </w:rPr>
        <w:t>European</w:t>
      </w:r>
      <w:proofErr w:type="spellEnd"/>
      <w:r w:rsidRPr="000257B3">
        <w:rPr>
          <w:rFonts w:ascii="Trebuchet MS" w:hAnsi="Trebuchet MS" w:cs="Arial"/>
          <w:i/>
          <w:iCs/>
          <w:sz w:val="22"/>
        </w:rPr>
        <w:t xml:space="preserve"> Palliative Care </w:t>
      </w:r>
      <w:proofErr w:type="spellStart"/>
      <w:r w:rsidRPr="000257B3">
        <w:rPr>
          <w:rFonts w:ascii="Trebuchet MS" w:hAnsi="Trebuchet MS" w:cs="Arial"/>
          <w:i/>
          <w:iCs/>
          <w:sz w:val="22"/>
        </w:rPr>
        <w:t>Research</w:t>
      </w:r>
      <w:proofErr w:type="spellEnd"/>
      <w:r w:rsidRPr="000257B3">
        <w:rPr>
          <w:rFonts w:ascii="Trebuchet MS" w:hAnsi="Trebuchet MS" w:cs="Arial"/>
          <w:i/>
          <w:iCs/>
          <w:sz w:val="22"/>
        </w:rPr>
        <w:t xml:space="preserve"> Centre</w:t>
      </w:r>
    </w:p>
    <w:p w14:paraId="61AE6788"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w:t>
      </w:r>
      <w:r w:rsidRPr="000257B3">
        <w:rPr>
          <w:rFonts w:ascii="Trebuchet MS" w:hAnsi="Trebuchet MS" w:cs="Arial"/>
          <w:b/>
          <w:bCs/>
          <w:sz w:val="22"/>
          <w:vertAlign w:val="superscript"/>
        </w:rPr>
        <w:t>er</w:t>
      </w:r>
      <w:r w:rsidRPr="000257B3">
        <w:rPr>
          <w:rFonts w:ascii="Trebuchet MS" w:hAnsi="Trebuchet MS" w:cs="Arial"/>
          <w:b/>
          <w:bCs/>
          <w:sz w:val="22"/>
        </w:rPr>
        <w:t xml:space="preserve"> février 2024, Suisse</w:t>
      </w:r>
    </w:p>
    <w:p w14:paraId="7AC6BAC6"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960" w:history="1">
        <w:r w:rsidRPr="000257B3">
          <w:rPr>
            <w:rStyle w:val="Lienhypertexte"/>
            <w:rFonts w:ascii="Trebuchet MS" w:hAnsi="Trebuchet MS" w:cs="Arial"/>
            <w:sz w:val="22"/>
          </w:rPr>
          <w:t>Plus d’informations</w:t>
        </w:r>
      </w:hyperlink>
    </w:p>
    <w:p w14:paraId="34F82D20"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b/>
          <w:bCs/>
          <w:color w:val="auto"/>
          <w:sz w:val="22"/>
          <w:u w:val="none"/>
        </w:rPr>
      </w:pPr>
    </w:p>
    <w:p w14:paraId="2FE7ED62"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Accompagner les personnes vieillissantes : enjeux de professionnalisation et de collaboration</w:t>
      </w:r>
    </w:p>
    <w:p w14:paraId="6F8A8A63"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Style w:val="lev"/>
          <w:rFonts w:ascii="Trebuchet MS" w:hAnsi="Trebuchet MS" w:cs="Arial"/>
          <w:b w:val="0"/>
          <w:bCs w:val="0"/>
          <w:i/>
          <w:iCs/>
          <w:sz w:val="22"/>
        </w:rPr>
        <w:t>Organisé par le Réseau Âge, vieillissements et fin de vie (AVIF)</w:t>
      </w:r>
    </w:p>
    <w:p w14:paraId="30EBE43D"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6 février 2024, Suisse</w:t>
      </w:r>
    </w:p>
    <w:p w14:paraId="649FBDC4"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961" w:history="1">
        <w:r w:rsidRPr="000257B3">
          <w:rPr>
            <w:rStyle w:val="Lienhypertexte"/>
            <w:rFonts w:ascii="Trebuchet MS" w:hAnsi="Trebuchet MS" w:cs="Arial"/>
            <w:sz w:val="22"/>
          </w:rPr>
          <w:t>Plus d’informations</w:t>
        </w:r>
      </w:hyperlink>
    </w:p>
    <w:p w14:paraId="5F3FFE97"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b/>
          <w:bCs/>
          <w:color w:val="auto"/>
          <w:sz w:val="22"/>
          <w:u w:val="none"/>
        </w:rPr>
      </w:pPr>
    </w:p>
    <w:p w14:paraId="3516C06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Soins palliatifs et de fin de vie à domicile : constats, défis et perspectives</w:t>
      </w:r>
    </w:p>
    <w:p w14:paraId="44DFBEDA"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Journée francophone internationale virtuelle Soins palliatifs et fin de vie</w:t>
      </w:r>
    </w:p>
    <w:p w14:paraId="56A99B1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8 février 2024, par visioconférence</w:t>
      </w:r>
    </w:p>
    <w:p w14:paraId="43AECE44"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962" w:history="1">
        <w:r w:rsidRPr="000257B3">
          <w:rPr>
            <w:rStyle w:val="Lienhypertexte"/>
            <w:rFonts w:ascii="Trebuchet MS" w:hAnsi="Trebuchet MS" w:cs="Arial"/>
            <w:sz w:val="22"/>
          </w:rPr>
          <w:t>Plus d’informations</w:t>
        </w:r>
      </w:hyperlink>
    </w:p>
    <w:p w14:paraId="242BE08B"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4252062B"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Anthropologie politique des rapports de genre</w:t>
      </w:r>
    </w:p>
    <w:p w14:paraId="5FC37902"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lastRenderedPageBreak/>
        <w:t>Organisé par le Laboratoire d’anthropologie prospective (</w:t>
      </w:r>
      <w:proofErr w:type="spellStart"/>
      <w:r w:rsidRPr="000257B3">
        <w:rPr>
          <w:rFonts w:ascii="Trebuchet MS" w:hAnsi="Trebuchet MS" w:cs="Arial"/>
          <w:i/>
          <w:iCs/>
          <w:sz w:val="22"/>
        </w:rPr>
        <w:t>UCLouvain</w:t>
      </w:r>
      <w:proofErr w:type="spellEnd"/>
      <w:r w:rsidRPr="000257B3">
        <w:rPr>
          <w:rFonts w:ascii="Trebuchet MS" w:hAnsi="Trebuchet MS" w:cs="Arial"/>
          <w:i/>
          <w:iCs/>
          <w:sz w:val="22"/>
        </w:rPr>
        <w:t xml:space="preserve">) </w:t>
      </w:r>
    </w:p>
    <w:p w14:paraId="69063650"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Les 8 et 9 février 2024, Belgique </w:t>
      </w:r>
    </w:p>
    <w:p w14:paraId="2E5E8D2E"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963" w:history="1">
        <w:r w:rsidRPr="000257B3">
          <w:rPr>
            <w:rStyle w:val="Lienhypertexte"/>
            <w:rFonts w:ascii="Trebuchet MS" w:hAnsi="Trebuchet MS" w:cs="Arial"/>
            <w:sz w:val="22"/>
          </w:rPr>
          <w:t>Plus d’informations</w:t>
        </w:r>
      </w:hyperlink>
    </w:p>
    <w:p w14:paraId="7C5AE9AF"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46C3E5D2"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Moving towards a sociology of loneliness: the impact of societal change for generational divides</w:t>
      </w:r>
    </w:p>
    <w:p w14:paraId="64547DE2"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186E23B7"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14 février 2024, par visioconférence</w:t>
      </w:r>
    </w:p>
    <w:p w14:paraId="545CEA70"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964" w:anchor="r-40721e685beb443cb3633c2b1b46ea49" w:history="1">
        <w:r w:rsidRPr="000257B3">
          <w:rPr>
            <w:rStyle w:val="Lienhypertexte"/>
            <w:rFonts w:ascii="Trebuchet MS" w:hAnsi="Trebuchet MS" w:cs="Arial"/>
            <w:sz w:val="22"/>
          </w:rPr>
          <w:t>Plus d’informations</w:t>
        </w:r>
      </w:hyperlink>
    </w:p>
    <w:p w14:paraId="0B9AA50E"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46BABFCF"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migration face aux nouveaux paradigmes : enjeux et défis</w:t>
      </w:r>
    </w:p>
    <w:p w14:paraId="055D4B1C"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d’études juridiques et politiques (LEJEP), l'Université Hassan 1</w:t>
      </w:r>
      <w:r w:rsidRPr="000257B3">
        <w:rPr>
          <w:rFonts w:ascii="Trebuchet MS" w:hAnsi="Trebuchet MS" w:cs="Arial"/>
          <w:i/>
          <w:iCs/>
          <w:sz w:val="22"/>
          <w:vertAlign w:val="superscript"/>
        </w:rPr>
        <w:t xml:space="preserve">er </w:t>
      </w:r>
      <w:r w:rsidRPr="000257B3">
        <w:rPr>
          <w:rFonts w:ascii="Trebuchet MS" w:hAnsi="Trebuchet MS" w:cs="Arial"/>
          <w:i/>
          <w:iCs/>
          <w:sz w:val="22"/>
        </w:rPr>
        <w:t xml:space="preserve">Settat et la Faculté des Sciences juridiques et politiques </w:t>
      </w:r>
    </w:p>
    <w:p w14:paraId="67171BA7"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14 et 15 février 2024, Maroc</w:t>
      </w:r>
    </w:p>
    <w:p w14:paraId="7C8CD57E"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965" w:history="1">
        <w:r w:rsidRPr="000257B3">
          <w:rPr>
            <w:rStyle w:val="Lienhypertexte"/>
            <w:rFonts w:ascii="Trebuchet MS" w:hAnsi="Trebuchet MS" w:cs="Arial"/>
            <w:sz w:val="22"/>
          </w:rPr>
          <w:t>Plus d’informations</w:t>
        </w:r>
      </w:hyperlink>
    </w:p>
    <w:p w14:paraId="41E73E55"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5F4F0A95"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Improving Accessibility, Harmonisation and Data Linkage in Europe</w:t>
      </w:r>
    </w:p>
    <w:p w14:paraId="7655EFCF"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GB"/>
        </w:rPr>
      </w:pPr>
      <w:proofErr w:type="spellStart"/>
      <w:r w:rsidRPr="000257B3">
        <w:rPr>
          <w:rFonts w:ascii="Trebuchet MS" w:hAnsi="Trebuchet MS" w:cs="Arial"/>
          <w:i/>
          <w:iCs/>
          <w:sz w:val="22"/>
          <w:lang w:val="en-GB"/>
        </w:rPr>
        <w:t>Organisé</w:t>
      </w:r>
      <w:proofErr w:type="spellEnd"/>
      <w:r w:rsidRPr="000257B3">
        <w:rPr>
          <w:rFonts w:ascii="Trebuchet MS" w:hAnsi="Trebuchet MS" w:cs="Arial"/>
          <w:i/>
          <w:iCs/>
          <w:sz w:val="22"/>
          <w:lang w:val="en-GB"/>
        </w:rPr>
        <w:t xml:space="preserve"> par le </w:t>
      </w:r>
      <w:proofErr w:type="spellStart"/>
      <w:r w:rsidRPr="000257B3">
        <w:rPr>
          <w:rFonts w:ascii="Trebuchet MS" w:hAnsi="Trebuchet MS" w:cs="Arial"/>
          <w:i/>
          <w:iCs/>
          <w:sz w:val="22"/>
          <w:lang w:val="en-GB"/>
        </w:rPr>
        <w:t>projet</w:t>
      </w:r>
      <w:proofErr w:type="spellEnd"/>
      <w:r w:rsidRPr="000257B3">
        <w:rPr>
          <w:rFonts w:ascii="Trebuchet MS" w:hAnsi="Trebuchet MS" w:cs="Arial"/>
          <w:i/>
          <w:iCs/>
          <w:sz w:val="22"/>
          <w:lang w:val="en-GB"/>
        </w:rPr>
        <w:t xml:space="preserve"> “Mapping Inequalities Through the Life Course” (</w:t>
      </w:r>
      <w:proofErr w:type="spellStart"/>
      <w:r w:rsidRPr="000257B3">
        <w:rPr>
          <w:rFonts w:ascii="Trebuchet MS" w:hAnsi="Trebuchet MS" w:cs="Arial"/>
          <w:i/>
          <w:iCs/>
          <w:sz w:val="22"/>
          <w:lang w:val="en-GB"/>
        </w:rPr>
        <w:t>Mapineq</w:t>
      </w:r>
      <w:proofErr w:type="spellEnd"/>
      <w:r w:rsidRPr="000257B3">
        <w:rPr>
          <w:rFonts w:ascii="Trebuchet MS" w:hAnsi="Trebuchet MS" w:cs="Arial"/>
          <w:i/>
          <w:iCs/>
          <w:sz w:val="22"/>
          <w:lang w:val="en-GB"/>
        </w:rPr>
        <w:t>)</w:t>
      </w:r>
    </w:p>
    <w:p w14:paraId="59DDD7CD"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15 février 2024, par visioconférence</w:t>
      </w:r>
    </w:p>
    <w:p w14:paraId="2EACBA33"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966" w:history="1">
        <w:r w:rsidRPr="000257B3">
          <w:rPr>
            <w:rStyle w:val="Lienhypertexte"/>
            <w:rFonts w:ascii="Trebuchet MS" w:hAnsi="Trebuchet MS" w:cs="Arial"/>
            <w:sz w:val="22"/>
          </w:rPr>
          <w:t>Plus d’informations</w:t>
        </w:r>
      </w:hyperlink>
    </w:p>
    <w:p w14:paraId="3370117E"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6D5BD5E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bookmarkStart w:id="46" w:name="_Hlk158735966"/>
      <w:r w:rsidRPr="000257B3">
        <w:rPr>
          <w:rFonts w:ascii="Trebuchet MS" w:hAnsi="Trebuchet MS" w:cs="Arial"/>
          <w:b/>
          <w:bCs/>
          <w:sz w:val="22"/>
        </w:rPr>
        <w:t xml:space="preserve">Technologies transitionnelles et transformatives </w:t>
      </w:r>
    </w:p>
    <w:p w14:paraId="77290109"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Supérieur des Arts et Métiers de Gafsa</w:t>
      </w:r>
    </w:p>
    <w:p w14:paraId="7B19B079"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b/>
          <w:bCs/>
          <w:sz w:val="22"/>
        </w:rPr>
        <w:t>Les 28 et 29 février 2024, Tunisie</w:t>
      </w:r>
    </w:p>
    <w:p w14:paraId="23941C0D"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967" w:history="1">
        <w:r w:rsidRPr="000257B3">
          <w:rPr>
            <w:rStyle w:val="Lienhypertexte"/>
            <w:rFonts w:ascii="Trebuchet MS" w:hAnsi="Trebuchet MS" w:cs="Arial"/>
            <w:sz w:val="22"/>
          </w:rPr>
          <w:t>Plus d’informations</w:t>
        </w:r>
      </w:hyperlink>
    </w:p>
    <w:p w14:paraId="0404EF93"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4C678D8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Telling</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Death</w:t>
      </w:r>
      <w:proofErr w:type="spellEnd"/>
      <w:r w:rsidRPr="000257B3">
        <w:rPr>
          <w:rFonts w:ascii="Trebuchet MS" w:hAnsi="Trebuchet MS" w:cs="Arial"/>
          <w:b/>
          <w:bCs/>
          <w:sz w:val="22"/>
        </w:rPr>
        <w:t xml:space="preserve"> - Raconter la Mort</w:t>
      </w:r>
    </w:p>
    <w:p w14:paraId="3BAC630F"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Session d’écoute collective du 1</w:t>
      </w:r>
      <w:r w:rsidRPr="000257B3">
        <w:rPr>
          <w:rFonts w:ascii="Trebuchet MS" w:hAnsi="Trebuchet MS" w:cs="Arial"/>
          <w:i/>
          <w:iCs/>
          <w:sz w:val="22"/>
          <w:vertAlign w:val="superscript"/>
        </w:rPr>
        <w:t>er</w:t>
      </w:r>
      <w:r w:rsidRPr="000257B3">
        <w:rPr>
          <w:rFonts w:ascii="Trebuchet MS" w:hAnsi="Trebuchet MS" w:cs="Arial"/>
          <w:i/>
          <w:iCs/>
          <w:sz w:val="22"/>
        </w:rPr>
        <w:t xml:space="preserve"> épisode pilote du podcast « </w:t>
      </w:r>
      <w:proofErr w:type="spellStart"/>
      <w:r w:rsidRPr="000257B3">
        <w:rPr>
          <w:rFonts w:ascii="Trebuchet MS" w:hAnsi="Trebuchet MS" w:cs="Arial"/>
          <w:i/>
          <w:iCs/>
          <w:sz w:val="22"/>
        </w:rPr>
        <w:t>Telling</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Death</w:t>
      </w:r>
      <w:proofErr w:type="spellEnd"/>
      <w:r w:rsidRPr="000257B3">
        <w:rPr>
          <w:rFonts w:ascii="Trebuchet MS" w:hAnsi="Trebuchet MS" w:cs="Arial"/>
          <w:i/>
          <w:iCs/>
          <w:sz w:val="22"/>
        </w:rPr>
        <w:t> » dans le cadre du projet de communication scientifique « </w:t>
      </w:r>
      <w:proofErr w:type="spellStart"/>
      <w:r w:rsidRPr="000257B3">
        <w:rPr>
          <w:rFonts w:ascii="Trebuchet MS" w:hAnsi="Trebuchet MS" w:cs="Arial"/>
          <w:i/>
          <w:iCs/>
          <w:sz w:val="22"/>
        </w:rPr>
        <w:t>Telling</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Death</w:t>
      </w:r>
      <w:proofErr w:type="spellEnd"/>
      <w:r w:rsidRPr="000257B3">
        <w:rPr>
          <w:rFonts w:ascii="Trebuchet MS" w:hAnsi="Trebuchet MS" w:cs="Arial"/>
          <w:i/>
          <w:iCs/>
          <w:sz w:val="22"/>
        </w:rPr>
        <w:t xml:space="preserve"> - Raconter la Mort (FNS - AGORA) »</w:t>
      </w:r>
    </w:p>
    <w:p w14:paraId="5F60FE14"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7 mars 2024, Suisse</w:t>
      </w:r>
    </w:p>
    <w:p w14:paraId="270037FC"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968" w:history="1">
        <w:r w:rsidRPr="000257B3">
          <w:rPr>
            <w:rStyle w:val="Lienhypertexte"/>
            <w:rFonts w:ascii="Trebuchet MS" w:hAnsi="Trebuchet MS" w:cs="Arial"/>
            <w:sz w:val="22"/>
          </w:rPr>
          <w:t>Plus d’informations</w:t>
        </w:r>
      </w:hyperlink>
    </w:p>
    <w:p w14:paraId="4E70758B"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4B5A3BC6"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gestion des services publics locaux, enjeux et défis</w:t>
      </w:r>
    </w:p>
    <w:p w14:paraId="5FB3F272"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le Centre des Études Doctorales de la Faculté des sciences juridiques économiques et sociales Mohammedia et le laboratoire des Études Politiques et Gouvernance Territoriale</w:t>
      </w:r>
    </w:p>
    <w:p w14:paraId="1568DF40"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7 et 8 mars 2024, Maroc</w:t>
      </w:r>
    </w:p>
    <w:p w14:paraId="734959F0"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969" w:history="1">
        <w:r w:rsidRPr="000257B3">
          <w:rPr>
            <w:rStyle w:val="Lienhypertexte"/>
            <w:rFonts w:ascii="Trebuchet MS" w:hAnsi="Trebuchet MS" w:cs="Arial"/>
            <w:sz w:val="22"/>
          </w:rPr>
          <w:t>Plus d’informations</w:t>
        </w:r>
      </w:hyperlink>
    </w:p>
    <w:p w14:paraId="600C3529"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4F60522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w:t>
      </w:r>
      <w:proofErr w:type="spellStart"/>
      <w:r w:rsidRPr="000257B3">
        <w:rPr>
          <w:rFonts w:ascii="Trebuchet MS" w:hAnsi="Trebuchet MS" w:cs="Arial"/>
          <w:b/>
          <w:bCs/>
          <w:sz w:val="22"/>
        </w:rPr>
        <w:t>co-autorat</w:t>
      </w:r>
      <w:proofErr w:type="spellEnd"/>
      <w:r w:rsidRPr="000257B3">
        <w:rPr>
          <w:rFonts w:ascii="Trebuchet MS" w:hAnsi="Trebuchet MS" w:cs="Arial"/>
          <w:b/>
          <w:bCs/>
          <w:sz w:val="22"/>
        </w:rPr>
        <w:t xml:space="preserve"> dans la recherche-action-participative : quelques réflexions issues de l’expérience de la démarche Cap droits</w:t>
      </w:r>
    </w:p>
    <w:p w14:paraId="3D3D0128"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Style w:val="lev"/>
          <w:rFonts w:ascii="Trebuchet MS" w:hAnsi="Trebuchet MS" w:cs="Arial"/>
          <w:b w:val="0"/>
          <w:bCs w:val="0"/>
          <w:i/>
          <w:iCs/>
          <w:sz w:val="22"/>
        </w:rPr>
        <w:t>Organisé par la Haute école de travail social (</w:t>
      </w:r>
      <w:proofErr w:type="spellStart"/>
      <w:r w:rsidRPr="000257B3">
        <w:rPr>
          <w:rStyle w:val="lev"/>
          <w:rFonts w:ascii="Trebuchet MS" w:hAnsi="Trebuchet MS" w:cs="Arial"/>
          <w:b w:val="0"/>
          <w:bCs w:val="0"/>
          <w:i/>
          <w:iCs/>
          <w:sz w:val="22"/>
        </w:rPr>
        <w:t>Hets</w:t>
      </w:r>
      <w:proofErr w:type="spellEnd"/>
      <w:r w:rsidRPr="000257B3">
        <w:rPr>
          <w:rStyle w:val="lev"/>
          <w:rFonts w:ascii="Trebuchet MS" w:hAnsi="Trebuchet MS" w:cs="Arial"/>
          <w:b w:val="0"/>
          <w:bCs w:val="0"/>
          <w:i/>
          <w:iCs/>
          <w:sz w:val="22"/>
        </w:rPr>
        <w:t>) dans le cadre des Midis de la recherche 2023-2024</w:t>
      </w:r>
    </w:p>
    <w:p w14:paraId="68622496"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8 mars 2024, Suisse</w:t>
      </w:r>
    </w:p>
    <w:p w14:paraId="18226C28"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970" w:history="1">
        <w:r w:rsidRPr="000257B3">
          <w:rPr>
            <w:rStyle w:val="Lienhypertexte"/>
            <w:rFonts w:ascii="Trebuchet MS" w:hAnsi="Trebuchet MS" w:cs="Arial"/>
            <w:sz w:val="22"/>
          </w:rPr>
          <w:t>Plus d’informations</w:t>
        </w:r>
      </w:hyperlink>
    </w:p>
    <w:p w14:paraId="7B9BEFF4"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2851510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Former aux métiers du social – professionnaliser l’accompagnement en SAMS et en EMS : enjeux actuels et à venir</w:t>
      </w:r>
    </w:p>
    <w:p w14:paraId="529EA79A"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Style w:val="lev"/>
          <w:rFonts w:ascii="Trebuchet MS" w:hAnsi="Trebuchet MS" w:cs="Arial"/>
          <w:b w:val="0"/>
          <w:bCs w:val="0"/>
          <w:i/>
          <w:iCs/>
          <w:sz w:val="22"/>
        </w:rPr>
        <w:t>Organisé par le Réseau Âge, vieillissements et fin de vie (AVIF)</w:t>
      </w:r>
    </w:p>
    <w:p w14:paraId="2B9096E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13 mars 2024, Suisse</w:t>
      </w:r>
    </w:p>
    <w:p w14:paraId="64FA4BEC"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971" w:history="1">
        <w:r w:rsidRPr="000257B3">
          <w:rPr>
            <w:rStyle w:val="Lienhypertexte"/>
            <w:rFonts w:ascii="Trebuchet MS" w:hAnsi="Trebuchet MS" w:cs="Arial"/>
            <w:sz w:val="22"/>
          </w:rPr>
          <w:t>Plus d’informations</w:t>
        </w:r>
      </w:hyperlink>
    </w:p>
    <w:p w14:paraId="713F906C"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2E946A7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lastRenderedPageBreak/>
        <w:t>Buen</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Vivir</w:t>
      </w:r>
      <w:proofErr w:type="spellEnd"/>
      <w:r w:rsidRPr="000257B3">
        <w:rPr>
          <w:rFonts w:ascii="Trebuchet MS" w:hAnsi="Trebuchet MS" w:cs="Arial"/>
          <w:b/>
          <w:bCs/>
          <w:sz w:val="22"/>
        </w:rPr>
        <w:t xml:space="preserve"> : un avenir partagé pour un changement transformateur </w:t>
      </w:r>
    </w:p>
    <w:p w14:paraId="0EC4E1A6"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Style w:val="lev"/>
          <w:rFonts w:ascii="Trebuchet MS" w:hAnsi="Trebuchet MS" w:cs="Arial"/>
          <w:b w:val="0"/>
          <w:bCs w:val="0"/>
          <w:i/>
          <w:iCs/>
          <w:sz w:val="22"/>
        </w:rPr>
        <w:t>Organisé par la Fédération internationale des travailleurs sociaux, à l’occasion de la Journée mondiale du travail social</w:t>
      </w:r>
    </w:p>
    <w:p w14:paraId="32115A4C"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19 mars 2024, Lieu à venir</w:t>
      </w:r>
    </w:p>
    <w:p w14:paraId="5EC1E9E7"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972" w:history="1">
        <w:r w:rsidRPr="000257B3">
          <w:rPr>
            <w:rStyle w:val="Lienhypertexte"/>
            <w:rFonts w:ascii="Trebuchet MS" w:hAnsi="Trebuchet MS" w:cs="Arial"/>
            <w:sz w:val="22"/>
          </w:rPr>
          <w:t>Plus d’informations</w:t>
        </w:r>
      </w:hyperlink>
    </w:p>
    <w:p w14:paraId="50372A05"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6F53D94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Thème de la séance à venir</w:t>
      </w:r>
    </w:p>
    <w:p w14:paraId="7EC291D7"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0961CF6F"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20 mars 2024, par visioconférence</w:t>
      </w:r>
    </w:p>
    <w:p w14:paraId="085F7F36"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973" w:anchor="r-40721e685beb443cb3633c2b1b46ea49" w:history="1">
        <w:r w:rsidRPr="000257B3">
          <w:rPr>
            <w:rStyle w:val="Lienhypertexte"/>
            <w:rFonts w:ascii="Trebuchet MS" w:hAnsi="Trebuchet MS" w:cs="Arial"/>
            <w:sz w:val="22"/>
          </w:rPr>
          <w:t>Plus d’informations</w:t>
        </w:r>
      </w:hyperlink>
    </w:p>
    <w:p w14:paraId="52A002B3"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5F945CD3"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Demographic Development in the Nordic Countries and Germany</w:t>
      </w:r>
    </w:p>
    <w:p w14:paraId="59B9F5A6"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 xml:space="preserve">Annual Meeting of the German Society for Demography (DGD) </w:t>
      </w:r>
    </w:p>
    <w:p w14:paraId="4E11C9D4"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20 au 22 mars 2024, Allemagne</w:t>
      </w:r>
    </w:p>
    <w:p w14:paraId="1B78B2C5"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974" w:history="1">
        <w:r w:rsidRPr="000257B3">
          <w:rPr>
            <w:rStyle w:val="Lienhypertexte"/>
            <w:rFonts w:ascii="Trebuchet MS" w:hAnsi="Trebuchet MS" w:cs="Arial"/>
            <w:sz w:val="22"/>
          </w:rPr>
          <w:t>Plus d’informations</w:t>
        </w:r>
      </w:hyperlink>
    </w:p>
    <w:p w14:paraId="006EE080"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bookmarkEnd w:id="46"/>
    <w:p w14:paraId="38A7331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Promouvoir la participation des proches dans les soins de fin de vie de personnes âgées vivant en centre d'hébergement </w:t>
      </w:r>
    </w:p>
    <w:p w14:paraId="015EDF3C"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Conférence scientifique mensuelle du Réseau québécois de recherche en soins palliatifs et de fin de vie (RQSPAL)</w:t>
      </w:r>
    </w:p>
    <w:p w14:paraId="2FA6A763"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21 mars 2024, par visioconférence</w:t>
      </w:r>
    </w:p>
    <w:p w14:paraId="27704959"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975" w:history="1">
        <w:r w:rsidRPr="000257B3">
          <w:rPr>
            <w:rStyle w:val="Lienhypertexte"/>
            <w:rFonts w:ascii="Trebuchet MS" w:hAnsi="Trebuchet MS" w:cs="Arial"/>
            <w:sz w:val="22"/>
          </w:rPr>
          <w:t>Plus d’informations</w:t>
        </w:r>
      </w:hyperlink>
    </w:p>
    <w:p w14:paraId="19BAAC25"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296ACA3E"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Famille, transmission et représentations : sources, méthodes et perspectives de recherches. France / Québec (époques moderne et contemporaine)</w:t>
      </w:r>
    </w:p>
    <w:p w14:paraId="00DD709A"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Style w:val="lev"/>
          <w:rFonts w:ascii="Trebuchet MS" w:hAnsi="Trebuchet MS" w:cs="Arial"/>
          <w:b w:val="0"/>
          <w:bCs w:val="0"/>
          <w:i/>
          <w:iCs/>
          <w:sz w:val="22"/>
        </w:rPr>
        <w:t xml:space="preserve">Organisé par </w:t>
      </w:r>
      <w:r w:rsidRPr="000257B3">
        <w:rPr>
          <w:rFonts w:ascii="Trebuchet MS" w:hAnsi="Trebuchet MS" w:cs="Arial"/>
          <w:i/>
          <w:iCs/>
          <w:sz w:val="22"/>
        </w:rPr>
        <w:t>le Centre de Recherche Universitaire Lorrain d'Histoire (CRULH) de l’Université de Lorraine et par le département d’Histoire de l’Université de Sherbrooke</w:t>
      </w:r>
    </w:p>
    <w:p w14:paraId="4A356507"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22 mars 2024, Québec</w:t>
      </w:r>
    </w:p>
    <w:p w14:paraId="7D718BA7"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976" w:history="1">
        <w:r w:rsidRPr="000257B3">
          <w:rPr>
            <w:rStyle w:val="Lienhypertexte"/>
            <w:rFonts w:ascii="Trebuchet MS" w:hAnsi="Trebuchet MS" w:cs="Arial"/>
            <w:sz w:val="22"/>
          </w:rPr>
          <w:t>Plus d’informations</w:t>
        </w:r>
      </w:hyperlink>
    </w:p>
    <w:p w14:paraId="08078C05"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24934328"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In-</w:t>
      </w:r>
      <w:proofErr w:type="spellStart"/>
      <w:r w:rsidRPr="000257B3">
        <w:rPr>
          <w:rFonts w:ascii="Trebuchet MS" w:hAnsi="Trebuchet MS" w:cs="Arial"/>
          <w:b/>
          <w:bCs/>
          <w:sz w:val="22"/>
        </w:rPr>
        <w:t>equality</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Conference</w:t>
      </w:r>
      <w:proofErr w:type="spellEnd"/>
      <w:r w:rsidRPr="000257B3">
        <w:rPr>
          <w:rFonts w:ascii="Trebuchet MS" w:hAnsi="Trebuchet MS" w:cs="Arial"/>
          <w:b/>
          <w:bCs/>
          <w:sz w:val="22"/>
        </w:rPr>
        <w:t xml:space="preserve"> 2024</w:t>
      </w:r>
    </w:p>
    <w:p w14:paraId="408416DE"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pôle excellence « The </w:t>
      </w:r>
      <w:proofErr w:type="spellStart"/>
      <w:r w:rsidRPr="000257B3">
        <w:rPr>
          <w:rFonts w:ascii="Trebuchet MS" w:hAnsi="Trebuchet MS" w:cs="Arial"/>
          <w:i/>
          <w:iCs/>
          <w:sz w:val="22"/>
        </w:rPr>
        <w:t>politics</w:t>
      </w:r>
      <w:proofErr w:type="spellEnd"/>
      <w:r w:rsidRPr="000257B3">
        <w:rPr>
          <w:rFonts w:ascii="Trebuchet MS" w:hAnsi="Trebuchet MS" w:cs="Arial"/>
          <w:i/>
          <w:iCs/>
          <w:sz w:val="22"/>
        </w:rPr>
        <w:t xml:space="preserve"> of </w:t>
      </w:r>
      <w:proofErr w:type="spellStart"/>
      <w:proofErr w:type="gramStart"/>
      <w:r w:rsidRPr="000257B3">
        <w:rPr>
          <w:rFonts w:ascii="Trebuchet MS" w:hAnsi="Trebuchet MS" w:cs="Arial"/>
          <w:i/>
          <w:iCs/>
          <w:sz w:val="22"/>
        </w:rPr>
        <w:t>Inequality</w:t>
      </w:r>
      <w:proofErr w:type="spellEnd"/>
      <w:r w:rsidRPr="000257B3">
        <w:rPr>
          <w:rFonts w:ascii="Trebuchet MS" w:hAnsi="Trebuchet MS" w:cs="Arial"/>
          <w:i/>
          <w:iCs/>
          <w:sz w:val="22"/>
          <w:lang w:val="fr-029"/>
        </w:rPr>
        <w:t>»</w:t>
      </w:r>
      <w:proofErr w:type="gramEnd"/>
      <w:r w:rsidRPr="000257B3">
        <w:rPr>
          <w:rFonts w:ascii="Trebuchet MS" w:hAnsi="Trebuchet MS" w:cs="Arial"/>
          <w:i/>
          <w:iCs/>
          <w:sz w:val="22"/>
          <w:lang w:val="fr-029"/>
        </w:rPr>
        <w:t> de l’Université de Constance</w:t>
      </w:r>
    </w:p>
    <w:p w14:paraId="266E2B7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10 au 12 avril 2024, Allemagne</w:t>
      </w:r>
    </w:p>
    <w:p w14:paraId="6B869F37"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977" w:history="1">
        <w:r w:rsidRPr="000257B3">
          <w:rPr>
            <w:rStyle w:val="Lienhypertexte"/>
            <w:rFonts w:ascii="Trebuchet MS" w:hAnsi="Trebuchet MS" w:cs="Arial"/>
            <w:sz w:val="22"/>
          </w:rPr>
          <w:t>Plus d’informations</w:t>
        </w:r>
      </w:hyperlink>
    </w:p>
    <w:p w14:paraId="2696EE27"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073B1AAC"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Villes patrimoniales, paysage urbain historique et développement local</w:t>
      </w:r>
    </w:p>
    <w:p w14:paraId="017AFD6C"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Troisième édition des Rencontres « El </w:t>
      </w:r>
      <w:proofErr w:type="spellStart"/>
      <w:r w:rsidRPr="000257B3">
        <w:rPr>
          <w:rFonts w:ascii="Trebuchet MS" w:hAnsi="Trebuchet MS" w:cs="Arial"/>
          <w:i/>
          <w:iCs/>
          <w:sz w:val="22"/>
        </w:rPr>
        <w:t>Jem</w:t>
      </w:r>
      <w:proofErr w:type="spellEnd"/>
      <w:r w:rsidRPr="000257B3">
        <w:rPr>
          <w:rFonts w:ascii="Trebuchet MS" w:hAnsi="Trebuchet MS" w:cs="Arial"/>
          <w:i/>
          <w:iCs/>
          <w:sz w:val="22"/>
        </w:rPr>
        <w:t> »</w:t>
      </w:r>
    </w:p>
    <w:p w14:paraId="6658CFE7"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19 au 21 avril 2024, Tunisie</w:t>
      </w:r>
    </w:p>
    <w:p w14:paraId="782CCF8B"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978" w:history="1">
        <w:r w:rsidRPr="000257B3">
          <w:rPr>
            <w:rStyle w:val="Lienhypertexte"/>
            <w:rFonts w:ascii="Trebuchet MS" w:hAnsi="Trebuchet MS" w:cs="Arial"/>
            <w:sz w:val="22"/>
          </w:rPr>
          <w:t>Plus d’informations</w:t>
        </w:r>
      </w:hyperlink>
    </w:p>
    <w:p w14:paraId="6A23121C"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5E7ABDDF"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Mener des recherches mandatées dans le champ du travail social : quels enjeux et spécificités ?</w:t>
      </w:r>
    </w:p>
    <w:p w14:paraId="25D2FDF6"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Haute école de travail social de Genève (HETS)</w:t>
      </w:r>
    </w:p>
    <w:p w14:paraId="2A659A10"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23 avril 2024, Suisse (hybride)</w:t>
      </w:r>
    </w:p>
    <w:p w14:paraId="16D42D89"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979" w:history="1">
        <w:r w:rsidRPr="000257B3">
          <w:rPr>
            <w:rStyle w:val="Lienhypertexte"/>
            <w:rFonts w:ascii="Trebuchet MS" w:hAnsi="Trebuchet MS" w:cs="Arial"/>
            <w:sz w:val="22"/>
          </w:rPr>
          <w:t>Plus d’informations</w:t>
        </w:r>
      </w:hyperlink>
    </w:p>
    <w:p w14:paraId="64E38C73"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08901403"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bookmarkStart w:id="47" w:name="_Hlk164352213"/>
      <w:r w:rsidRPr="000257B3">
        <w:rPr>
          <w:rFonts w:ascii="Trebuchet MS" w:hAnsi="Trebuchet MS" w:cs="Arial"/>
          <w:b/>
          <w:bCs/>
          <w:sz w:val="22"/>
        </w:rPr>
        <w:t>Communiquer en contexte numérique : brouillages et décalages énonciatifs</w:t>
      </w:r>
    </w:p>
    <w:p w14:paraId="1A5C70B6"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Journée d’étude organisée par </w:t>
      </w:r>
      <w:proofErr w:type="spellStart"/>
      <w:r w:rsidRPr="000257B3">
        <w:rPr>
          <w:rFonts w:ascii="Trebuchet MS" w:hAnsi="Trebuchet MS" w:cs="Arial"/>
          <w:i/>
          <w:iCs/>
          <w:sz w:val="22"/>
        </w:rPr>
        <w:t>Ana-Maria</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Cozma</w:t>
      </w:r>
      <w:proofErr w:type="spellEnd"/>
      <w:r w:rsidRPr="000257B3">
        <w:rPr>
          <w:rFonts w:ascii="Trebuchet MS" w:hAnsi="Trebuchet MS" w:cs="Arial"/>
          <w:i/>
          <w:iCs/>
          <w:sz w:val="22"/>
        </w:rPr>
        <w:t xml:space="preserve"> (Université de Turku, Finlande) et Iulia </w:t>
      </w:r>
      <w:proofErr w:type="spellStart"/>
      <w:r w:rsidRPr="000257B3">
        <w:rPr>
          <w:rFonts w:ascii="Trebuchet MS" w:hAnsi="Trebuchet MS" w:cs="Arial"/>
          <w:i/>
          <w:iCs/>
          <w:sz w:val="22"/>
        </w:rPr>
        <w:t>Mateiu</w:t>
      </w:r>
      <w:proofErr w:type="spellEnd"/>
      <w:r w:rsidRPr="000257B3">
        <w:rPr>
          <w:rFonts w:ascii="Trebuchet MS" w:hAnsi="Trebuchet MS" w:cs="Arial"/>
          <w:i/>
          <w:iCs/>
          <w:sz w:val="22"/>
        </w:rPr>
        <w:t xml:space="preserve"> (Université </w:t>
      </w:r>
      <w:proofErr w:type="spellStart"/>
      <w:r w:rsidRPr="000257B3">
        <w:rPr>
          <w:rFonts w:ascii="Trebuchet MS" w:hAnsi="Trebuchet MS" w:cs="Arial"/>
          <w:i/>
          <w:iCs/>
          <w:sz w:val="22"/>
        </w:rPr>
        <w:t>Babes</w:t>
      </w:r>
      <w:proofErr w:type="spellEnd"/>
      <w:r w:rsidRPr="000257B3">
        <w:rPr>
          <w:rFonts w:ascii="Trebuchet MS" w:hAnsi="Trebuchet MS" w:cs="Arial"/>
          <w:i/>
          <w:iCs/>
          <w:sz w:val="22"/>
        </w:rPr>
        <w:t>-Bolyai, Roumanie)</w:t>
      </w:r>
    </w:p>
    <w:p w14:paraId="675CC3BE"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25 avril 2024, Finlande</w:t>
      </w:r>
    </w:p>
    <w:p w14:paraId="6CCE30C1"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980" w:history="1">
        <w:r w:rsidRPr="000257B3">
          <w:rPr>
            <w:rStyle w:val="Lienhypertexte"/>
            <w:rFonts w:ascii="Trebuchet MS" w:hAnsi="Trebuchet MS" w:cs="Arial"/>
            <w:sz w:val="22"/>
          </w:rPr>
          <w:t>Plus d’informations</w:t>
        </w:r>
      </w:hyperlink>
    </w:p>
    <w:p w14:paraId="3D31490F"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26CCA27C"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 xml:space="preserve">Faire couple et famille à distance : décohabitation et recomposition des liens sociaux en Afrique </w:t>
      </w:r>
    </w:p>
    <w:p w14:paraId="13824751"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l’Unité de Formation Doctorale en Sciences de la Population, le Groupe de recherche et d’études en genre et développement (GREGED) et le laboratoire camerounais d'études et de recherche sur les sociétés contemporaines (CERESC)</w:t>
      </w:r>
    </w:p>
    <w:p w14:paraId="07F6A0DB"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25 et 26 avril 2024, Cameroun (hybride)</w:t>
      </w:r>
    </w:p>
    <w:p w14:paraId="1B85AE67"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color w:val="auto"/>
          <w:sz w:val="22"/>
          <w:u w:val="none"/>
        </w:rPr>
      </w:pPr>
      <w:hyperlink r:id="rId981" w:history="1">
        <w:r w:rsidRPr="000257B3">
          <w:rPr>
            <w:rStyle w:val="Lienhypertexte"/>
            <w:rFonts w:ascii="Trebuchet MS" w:hAnsi="Trebuchet MS" w:cs="Arial"/>
            <w:sz w:val="22"/>
          </w:rPr>
          <w:t>Plus d’informations</w:t>
        </w:r>
      </w:hyperlink>
    </w:p>
    <w:p w14:paraId="72806BC6"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43B37A46"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Mobiliser les savoirs en français</w:t>
      </w:r>
    </w:p>
    <w:p w14:paraId="5766A645"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91</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de </w:t>
      </w:r>
      <w:proofErr w:type="spellStart"/>
      <w:r w:rsidRPr="000257B3">
        <w:rPr>
          <w:rFonts w:ascii="Trebuchet MS" w:hAnsi="Trebuchet MS" w:cs="Arial"/>
          <w:i/>
          <w:iCs/>
          <w:sz w:val="22"/>
        </w:rPr>
        <w:t>I'Association</w:t>
      </w:r>
      <w:proofErr w:type="spellEnd"/>
      <w:r w:rsidRPr="000257B3">
        <w:rPr>
          <w:rFonts w:ascii="Trebuchet MS" w:hAnsi="Trebuchet MS" w:cs="Arial"/>
          <w:i/>
          <w:iCs/>
          <w:sz w:val="22"/>
        </w:rPr>
        <w:t xml:space="preserve"> canadienne française pour l'avancement des sciences (</w:t>
      </w:r>
      <w:proofErr w:type="spellStart"/>
      <w:r w:rsidRPr="000257B3">
        <w:rPr>
          <w:rFonts w:ascii="Trebuchet MS" w:hAnsi="Trebuchet MS" w:cs="Arial"/>
          <w:i/>
          <w:iCs/>
          <w:sz w:val="22"/>
        </w:rPr>
        <w:t>Acfas</w:t>
      </w:r>
      <w:proofErr w:type="spellEnd"/>
      <w:r w:rsidRPr="000257B3">
        <w:rPr>
          <w:rFonts w:ascii="Trebuchet MS" w:hAnsi="Trebuchet MS" w:cs="Arial"/>
          <w:i/>
          <w:iCs/>
          <w:sz w:val="22"/>
        </w:rPr>
        <w:t>)</w:t>
      </w:r>
    </w:p>
    <w:p w14:paraId="180592E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13 au 17 mai 2024, Canada</w:t>
      </w:r>
    </w:p>
    <w:p w14:paraId="28E1D96D"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98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B5EE9D5"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033D9C46"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Improving quality of life and wellbeing for people with a serious illness and their carers</w:t>
      </w:r>
    </w:p>
    <w:p w14:paraId="6DA0E1B3"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dans le cadre des pré-conférences du 13ème congrès mondial de l'</w:t>
      </w:r>
      <w:proofErr w:type="spellStart"/>
      <w:r w:rsidRPr="000257B3">
        <w:rPr>
          <w:rFonts w:ascii="Trebuchet MS" w:hAnsi="Trebuchet MS" w:cs="Arial"/>
          <w:i/>
          <w:iCs/>
          <w:sz w:val="22"/>
        </w:rPr>
        <w:t>European</w:t>
      </w:r>
      <w:proofErr w:type="spellEnd"/>
      <w:r w:rsidRPr="000257B3">
        <w:rPr>
          <w:rFonts w:ascii="Trebuchet MS" w:hAnsi="Trebuchet MS" w:cs="Arial"/>
          <w:i/>
          <w:iCs/>
          <w:sz w:val="22"/>
        </w:rPr>
        <w:t xml:space="preserve"> association for palliative care (EAPC)</w:t>
      </w:r>
    </w:p>
    <w:p w14:paraId="4FFF79AE"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15 mai 2024, Espagne</w:t>
      </w:r>
    </w:p>
    <w:p w14:paraId="16EBD71D"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983" w:history="1">
        <w:r w:rsidRPr="000257B3">
          <w:rPr>
            <w:rStyle w:val="Lienhypertexte"/>
            <w:rFonts w:ascii="Trebuchet MS" w:hAnsi="Trebuchet MS" w:cs="Arial"/>
            <w:sz w:val="22"/>
          </w:rPr>
          <w:t>Plus d’informations</w:t>
        </w:r>
      </w:hyperlink>
    </w:p>
    <w:p w14:paraId="70A83146" w14:textId="77777777" w:rsidR="006E5142" w:rsidRPr="000257B3" w:rsidRDefault="006E5142" w:rsidP="006E5142">
      <w:pPr>
        <w:pStyle w:val="NormalWeb"/>
        <w:spacing w:before="0" w:beforeAutospacing="0" w:after="0" w:afterAutospacing="0"/>
        <w:jc w:val="both"/>
        <w:rPr>
          <w:rFonts w:ascii="Trebuchet MS" w:hAnsi="Trebuchet MS" w:cs="Arial"/>
          <w:sz w:val="22"/>
        </w:rPr>
      </w:pPr>
    </w:p>
    <w:bookmarkEnd w:id="47"/>
    <w:p w14:paraId="7F773E0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faiseurs de quartier : entre urbanisme et action sociale </w:t>
      </w:r>
    </w:p>
    <w:p w14:paraId="1C941054"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Haute école de travail social de Genève (HETS)</w:t>
      </w:r>
    </w:p>
    <w:p w14:paraId="77432261"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 xml:space="preserve">Le 16 </w:t>
      </w:r>
      <w:proofErr w:type="spellStart"/>
      <w:r w:rsidRPr="000257B3">
        <w:rPr>
          <w:rFonts w:ascii="Trebuchet MS" w:hAnsi="Trebuchet MS" w:cs="Arial"/>
          <w:b/>
          <w:bCs/>
          <w:sz w:val="22"/>
          <w:lang w:val="en-GB"/>
        </w:rPr>
        <w:t>mai</w:t>
      </w:r>
      <w:proofErr w:type="spellEnd"/>
      <w:r w:rsidRPr="000257B3">
        <w:rPr>
          <w:rFonts w:ascii="Trebuchet MS" w:hAnsi="Trebuchet MS" w:cs="Arial"/>
          <w:b/>
          <w:bCs/>
          <w:sz w:val="22"/>
          <w:lang w:val="en-GB"/>
        </w:rPr>
        <w:t xml:space="preserve"> 2024, Suisse</w:t>
      </w:r>
    </w:p>
    <w:p w14:paraId="658AE875"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lang w:val="en-GB"/>
        </w:rPr>
      </w:pPr>
      <w:hyperlink r:id="rId984"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p>
    <w:p w14:paraId="1D04CF36"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p>
    <w:p w14:paraId="5C8E0403"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13</w:t>
      </w:r>
      <w:r w:rsidRPr="000257B3">
        <w:rPr>
          <w:rFonts w:ascii="Trebuchet MS" w:hAnsi="Trebuchet MS" w:cs="Arial"/>
          <w:b/>
          <w:bCs/>
          <w:sz w:val="22"/>
          <w:vertAlign w:val="superscript"/>
          <w:lang w:val="en-GB"/>
        </w:rPr>
        <w:t>th</w:t>
      </w:r>
      <w:r w:rsidRPr="000257B3">
        <w:rPr>
          <w:rFonts w:ascii="Trebuchet MS" w:hAnsi="Trebuchet MS" w:cs="Arial"/>
          <w:b/>
          <w:bCs/>
          <w:sz w:val="22"/>
          <w:lang w:val="en-GB"/>
        </w:rPr>
        <w:t xml:space="preserve"> European Association for Palliative Care World Research Congress </w:t>
      </w:r>
    </w:p>
    <w:p w14:paraId="4F3CC62C"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the </w:t>
      </w:r>
      <w:proofErr w:type="spellStart"/>
      <w:r w:rsidRPr="000257B3">
        <w:rPr>
          <w:rFonts w:ascii="Trebuchet MS" w:hAnsi="Trebuchet MS" w:cs="Arial"/>
          <w:i/>
          <w:iCs/>
          <w:sz w:val="22"/>
        </w:rPr>
        <w:t>European</w:t>
      </w:r>
      <w:proofErr w:type="spellEnd"/>
      <w:r w:rsidRPr="000257B3">
        <w:rPr>
          <w:rFonts w:ascii="Trebuchet MS" w:hAnsi="Trebuchet MS" w:cs="Arial"/>
          <w:i/>
          <w:iCs/>
          <w:sz w:val="22"/>
        </w:rPr>
        <w:t xml:space="preserve"> Association for Palliative Care (EAPC)</w:t>
      </w:r>
    </w:p>
    <w:p w14:paraId="698B7314"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16 au 18 mai 2024, Espagne</w:t>
      </w:r>
    </w:p>
    <w:p w14:paraId="25CAB217"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985" w:history="1">
        <w:r w:rsidRPr="000257B3">
          <w:rPr>
            <w:rStyle w:val="Lienhypertexte"/>
            <w:rFonts w:ascii="Trebuchet MS" w:hAnsi="Trebuchet MS" w:cs="Arial"/>
            <w:sz w:val="22"/>
          </w:rPr>
          <w:t>Plus d’informations</w:t>
        </w:r>
      </w:hyperlink>
    </w:p>
    <w:p w14:paraId="6C1EDE7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774876D4"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Regards croisés sur les controverses environnementales : de leur émergence à leurs impacts politiques et sociaux </w:t>
      </w:r>
    </w:p>
    <w:p w14:paraId="3203A4DE"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sur l’influence et la communication (</w:t>
      </w:r>
      <w:proofErr w:type="spellStart"/>
      <w:r w:rsidRPr="000257B3">
        <w:rPr>
          <w:rFonts w:ascii="Trebuchet MS" w:hAnsi="Trebuchet MS" w:cs="Arial"/>
          <w:i/>
          <w:iCs/>
          <w:sz w:val="22"/>
        </w:rPr>
        <w:t>Labfluens</w:t>
      </w:r>
      <w:proofErr w:type="spellEnd"/>
      <w:r w:rsidRPr="000257B3">
        <w:rPr>
          <w:rFonts w:ascii="Trebuchet MS" w:hAnsi="Trebuchet MS" w:cs="Arial"/>
          <w:i/>
          <w:iCs/>
          <w:sz w:val="22"/>
        </w:rPr>
        <w:t>) de l’UQAM et l’Académie des controverses et de la communication sensible (ACCS) à l’occasion du 91</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de l’Association francophone pour le savoir (ACFAS)</w:t>
      </w:r>
    </w:p>
    <w:p w14:paraId="50D8AA3F"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16 et 17 mai 2024, Canada</w:t>
      </w:r>
    </w:p>
    <w:p w14:paraId="2308054F"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986" w:history="1">
        <w:r w:rsidRPr="000257B3">
          <w:rPr>
            <w:rStyle w:val="Lienhypertexte"/>
            <w:rFonts w:ascii="Trebuchet MS" w:hAnsi="Trebuchet MS" w:cs="Arial"/>
            <w:sz w:val="22"/>
          </w:rPr>
          <w:t>Plus d’informations</w:t>
        </w:r>
      </w:hyperlink>
    </w:p>
    <w:p w14:paraId="05C07A0D"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4416E9BD"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Guaranteeing Choice and Control: Transforming Mental Health and Psychosocial Disability Support</w:t>
      </w:r>
    </w:p>
    <w:p w14:paraId="3E11C729"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l’Association européenne des prestataires de services aux personnes handicapées (EASPD) et l’organisation </w:t>
      </w:r>
      <w:proofErr w:type="spellStart"/>
      <w:r w:rsidRPr="000257B3">
        <w:rPr>
          <w:rFonts w:ascii="Trebuchet MS" w:hAnsi="Trebuchet MS" w:cs="Arial"/>
          <w:i/>
          <w:iCs/>
          <w:sz w:val="22"/>
        </w:rPr>
        <w:t>Tenenet</w:t>
      </w:r>
      <w:proofErr w:type="spellEnd"/>
    </w:p>
    <w:p w14:paraId="4B123F0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20 et 21 mai 2024, Slovaquie</w:t>
      </w:r>
    </w:p>
    <w:p w14:paraId="16087577"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98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D8F171E"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5576BF47"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bookmarkStart w:id="48" w:name="_Hlk166747225"/>
      <w:r w:rsidRPr="000257B3">
        <w:rPr>
          <w:rFonts w:ascii="Trebuchet MS" w:hAnsi="Trebuchet MS" w:cs="Arial"/>
          <w:b/>
          <w:bCs/>
          <w:sz w:val="22"/>
        </w:rPr>
        <w:t>Droits et résistances numériques en contexte francophone</w:t>
      </w:r>
    </w:p>
    <w:p w14:paraId="4794D76A"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w:t>
      </w:r>
      <w:proofErr w:type="spellStart"/>
      <w:r w:rsidRPr="000257B3">
        <w:rPr>
          <w:rFonts w:ascii="Trebuchet MS" w:hAnsi="Trebuchet MS" w:cs="Arial"/>
          <w:i/>
          <w:iCs/>
          <w:sz w:val="22"/>
        </w:rPr>
        <w:t>Lab</w:t>
      </w:r>
      <w:proofErr w:type="spellEnd"/>
      <w:r w:rsidRPr="000257B3">
        <w:rPr>
          <w:rFonts w:ascii="Trebuchet MS" w:hAnsi="Trebuchet MS" w:cs="Arial"/>
          <w:i/>
          <w:iCs/>
          <w:sz w:val="22"/>
        </w:rPr>
        <w:t xml:space="preserve"> Delta de l’Université de Montréal </w:t>
      </w:r>
    </w:p>
    <w:p w14:paraId="3418E86E"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21 au 24 mai 2024, Canada</w:t>
      </w:r>
    </w:p>
    <w:p w14:paraId="3A99A585"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98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36FA5D3"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5D396691"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Importance of Development and Learning at Work for a Long and Healthy Working Life</w:t>
      </w:r>
    </w:p>
    <w:p w14:paraId="7E20BD7C"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4912451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22 mai 2024, par visioconférence</w:t>
      </w:r>
    </w:p>
    <w:p w14:paraId="5CF0834D"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989" w:anchor="r-40721e685beb443cb3633c2b1b46ea49" w:history="1">
        <w:r w:rsidRPr="000257B3">
          <w:rPr>
            <w:rStyle w:val="Lienhypertexte"/>
            <w:rFonts w:ascii="Trebuchet MS" w:hAnsi="Trebuchet MS" w:cs="Arial"/>
            <w:sz w:val="22"/>
          </w:rPr>
          <w:t>Plus d’informations</w:t>
        </w:r>
      </w:hyperlink>
    </w:p>
    <w:p w14:paraId="11EA10EB"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5B97C91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Agir sur la marginalisation des personnes âgées : des savoirs à l’action</w:t>
      </w:r>
    </w:p>
    <w:p w14:paraId="690A0FEE"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de recherche et d’expertise en gérontologie sociale (CREGÉS)</w:t>
      </w:r>
    </w:p>
    <w:p w14:paraId="42120D7B"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27 mai 2024, Canada (hybride)</w:t>
      </w:r>
    </w:p>
    <w:p w14:paraId="499BF05D"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990" w:history="1">
        <w:r w:rsidRPr="000257B3">
          <w:rPr>
            <w:rStyle w:val="Lienhypertexte"/>
            <w:rFonts w:ascii="Trebuchet MS" w:hAnsi="Trebuchet MS" w:cs="Arial"/>
            <w:sz w:val="22"/>
          </w:rPr>
          <w:t>Plus d’informations</w:t>
        </w:r>
      </w:hyperlink>
    </w:p>
    <w:p w14:paraId="7E6100F7"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6A6EF41F"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Partenariat avec les patients et les communautés</w:t>
      </w:r>
    </w:p>
    <w:p w14:paraId="3D9834C9"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l’Éthique clinique et la Faculté de médecine à l'Université de Montréal </w:t>
      </w:r>
    </w:p>
    <w:p w14:paraId="132DCF99"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29 au 31 mai 2024, Canada</w:t>
      </w:r>
    </w:p>
    <w:p w14:paraId="5F81EC7C"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991" w:history="1">
        <w:r w:rsidRPr="000257B3">
          <w:rPr>
            <w:rStyle w:val="Lienhypertexte"/>
            <w:rFonts w:ascii="Trebuchet MS" w:hAnsi="Trebuchet MS" w:cs="Arial"/>
            <w:sz w:val="22"/>
          </w:rPr>
          <w:t>Plus d’informations</w:t>
        </w:r>
      </w:hyperlink>
    </w:p>
    <w:p w14:paraId="165A2AF7"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1C2EF803"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bookmarkStart w:id="49" w:name="_Hlk157699735"/>
      <w:r w:rsidRPr="000257B3">
        <w:rPr>
          <w:rFonts w:ascii="Trebuchet MS" w:hAnsi="Trebuchet MS" w:cs="Arial"/>
          <w:b/>
          <w:bCs/>
          <w:sz w:val="22"/>
        </w:rPr>
        <w:t xml:space="preserve">Aux frontières du </w:t>
      </w:r>
      <w:proofErr w:type="spellStart"/>
      <w:r w:rsidRPr="000257B3">
        <w:rPr>
          <w:rFonts w:ascii="Trebuchet MS" w:hAnsi="Trebuchet MS" w:cs="Arial"/>
          <w:b/>
          <w:bCs/>
          <w:sz w:val="22"/>
        </w:rPr>
        <w:t>care</w:t>
      </w:r>
      <w:proofErr w:type="spellEnd"/>
      <w:r w:rsidRPr="000257B3">
        <w:rPr>
          <w:rFonts w:ascii="Trebuchet MS" w:hAnsi="Trebuchet MS" w:cs="Arial"/>
          <w:b/>
          <w:bCs/>
          <w:sz w:val="22"/>
        </w:rPr>
        <w:t> : une approche sociojuridique de la contribution d'assistance de l'assurance-invalidité</w:t>
      </w:r>
    </w:p>
    <w:p w14:paraId="50ED39FF"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Haute école de travail social de Genève (HETS)</w:t>
      </w:r>
    </w:p>
    <w:p w14:paraId="37D6BA3D"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4 juin 2024, Suisse</w:t>
      </w:r>
    </w:p>
    <w:p w14:paraId="43B37E64"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992" w:history="1">
        <w:r w:rsidRPr="000257B3">
          <w:rPr>
            <w:rStyle w:val="Lienhypertexte"/>
            <w:rFonts w:ascii="Trebuchet MS" w:hAnsi="Trebuchet MS" w:cs="Arial"/>
            <w:sz w:val="22"/>
          </w:rPr>
          <w:t>Plus d’informations</w:t>
        </w:r>
      </w:hyperlink>
    </w:p>
    <w:p w14:paraId="5804A010"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447D6891" w14:textId="77777777" w:rsidR="006E5142" w:rsidRPr="000257B3" w:rsidRDefault="006E5142" w:rsidP="006E5142">
      <w:pPr>
        <w:rPr>
          <w:rFonts w:ascii="Trebuchet MS" w:hAnsi="Trebuchet MS" w:cs="Arial"/>
          <w:b/>
          <w:bCs/>
          <w:sz w:val="22"/>
          <w:lang w:val="en-GB"/>
        </w:rPr>
      </w:pPr>
      <w:r w:rsidRPr="000257B3">
        <w:rPr>
          <w:rFonts w:ascii="Trebuchet MS" w:hAnsi="Trebuchet MS" w:cs="Arial"/>
          <w:b/>
          <w:bCs/>
          <w:sz w:val="22"/>
          <w:lang w:val="en-GB"/>
        </w:rPr>
        <w:t xml:space="preserve">Migration, care and intersecting inequalities </w:t>
      </w:r>
    </w:p>
    <w:p w14:paraId="1A216BF4" w14:textId="77777777" w:rsidR="006E5142" w:rsidRPr="000257B3" w:rsidRDefault="006E5142" w:rsidP="006E5142">
      <w:pPr>
        <w:rPr>
          <w:rFonts w:ascii="Trebuchet MS" w:hAnsi="Trebuchet MS" w:cs="Arial"/>
          <w:i/>
          <w:iCs/>
          <w:sz w:val="22"/>
          <w:lang w:val="en-GB"/>
        </w:rPr>
      </w:pPr>
      <w:r w:rsidRPr="000257B3">
        <w:rPr>
          <w:rFonts w:ascii="Trebuchet MS" w:hAnsi="Trebuchet MS" w:cs="Arial"/>
          <w:i/>
          <w:iCs/>
          <w:sz w:val="22"/>
          <w:lang w:val="en-GB"/>
        </w:rPr>
        <w:t xml:space="preserve">University of reading’s interdisciplinary symposium </w:t>
      </w:r>
    </w:p>
    <w:p w14:paraId="0F372AFD" w14:textId="77777777" w:rsidR="006E5142" w:rsidRPr="000257B3" w:rsidRDefault="006E5142" w:rsidP="006E5142">
      <w:pPr>
        <w:pStyle w:val="Paragraphedeliste"/>
        <w:numPr>
          <w:ilvl w:val="0"/>
          <w:numId w:val="7"/>
        </w:numPr>
        <w:contextualSpacing w:val="0"/>
        <w:rPr>
          <w:rFonts w:ascii="Trebuchet MS" w:hAnsi="Trebuchet MS" w:cs="Arial"/>
          <w:sz w:val="22"/>
          <w:lang w:val="en-GB"/>
        </w:rPr>
      </w:pPr>
      <w:r w:rsidRPr="000257B3">
        <w:rPr>
          <w:rFonts w:ascii="Trebuchet MS" w:hAnsi="Trebuchet MS" w:cs="Arial"/>
          <w:sz w:val="22"/>
          <w:lang w:val="en-GB"/>
        </w:rPr>
        <w:t xml:space="preserve">Transnational ageing: theorising digital </w:t>
      </w:r>
      <w:proofErr w:type="spellStart"/>
      <w:r w:rsidRPr="000257B3">
        <w:rPr>
          <w:rFonts w:ascii="Trebuchet MS" w:hAnsi="Trebuchet MS" w:cs="Arial"/>
          <w:sz w:val="22"/>
          <w:lang w:val="en-GB"/>
        </w:rPr>
        <w:t>kinning</w:t>
      </w:r>
      <w:proofErr w:type="spellEnd"/>
      <w:r w:rsidRPr="000257B3">
        <w:rPr>
          <w:rFonts w:ascii="Trebuchet MS" w:hAnsi="Trebuchet MS" w:cs="Arial"/>
          <w:sz w:val="22"/>
          <w:lang w:val="en-GB"/>
        </w:rPr>
        <w:t xml:space="preserve"> and the relationality of care: Keynote lecture by Professor Loretta </w:t>
      </w:r>
      <w:proofErr w:type="spellStart"/>
      <w:r w:rsidRPr="000257B3">
        <w:rPr>
          <w:rFonts w:ascii="Trebuchet MS" w:hAnsi="Trebuchet MS" w:cs="Arial"/>
          <w:sz w:val="22"/>
          <w:lang w:val="en-GB"/>
        </w:rPr>
        <w:t>Baldassar</w:t>
      </w:r>
      <w:proofErr w:type="spellEnd"/>
      <w:r w:rsidRPr="000257B3">
        <w:rPr>
          <w:rFonts w:ascii="Trebuchet MS" w:hAnsi="Trebuchet MS" w:cs="Arial"/>
          <w:sz w:val="22"/>
          <w:lang w:val="en-GB"/>
        </w:rPr>
        <w:t xml:space="preserve">, Edith Cowan University, Western Australia (hybrid – online access available) </w:t>
      </w:r>
    </w:p>
    <w:p w14:paraId="5278D9FE" w14:textId="77777777" w:rsidR="006E5142" w:rsidRPr="000257B3" w:rsidRDefault="006E5142" w:rsidP="006E5142">
      <w:pPr>
        <w:pStyle w:val="Paragraphedeliste"/>
        <w:numPr>
          <w:ilvl w:val="0"/>
          <w:numId w:val="7"/>
        </w:numPr>
        <w:contextualSpacing w:val="0"/>
        <w:rPr>
          <w:rFonts w:ascii="Trebuchet MS" w:hAnsi="Trebuchet MS" w:cs="Arial"/>
          <w:sz w:val="22"/>
          <w:lang w:val="en-GB"/>
        </w:rPr>
      </w:pPr>
      <w:r w:rsidRPr="000257B3">
        <w:rPr>
          <w:rFonts w:ascii="Trebuchet MS" w:hAnsi="Trebuchet MS" w:cs="Arial"/>
          <w:sz w:val="22"/>
          <w:lang w:val="en-GB"/>
        </w:rPr>
        <w:t>Intergenerational Care, Inequalities and Wellbeing among Transnational Families in Europe</w:t>
      </w:r>
    </w:p>
    <w:p w14:paraId="014FB3F4" w14:textId="77777777" w:rsidR="006E5142" w:rsidRPr="000257B3" w:rsidRDefault="006E5142" w:rsidP="006E5142">
      <w:pPr>
        <w:rPr>
          <w:rFonts w:ascii="Trebuchet MS" w:hAnsi="Trebuchet MS" w:cs="Arial"/>
          <w:b/>
          <w:bCs/>
          <w:sz w:val="22"/>
        </w:rPr>
      </w:pPr>
      <w:r w:rsidRPr="000257B3">
        <w:rPr>
          <w:rFonts w:ascii="Trebuchet MS" w:hAnsi="Trebuchet MS" w:cs="Arial"/>
          <w:b/>
          <w:bCs/>
          <w:sz w:val="22"/>
        </w:rPr>
        <w:t xml:space="preserve">Le 4 juin 2024, Royaume-Uni </w:t>
      </w:r>
    </w:p>
    <w:p w14:paraId="69B74079" w14:textId="77777777" w:rsidR="006E5142" w:rsidRPr="000257B3" w:rsidRDefault="006E5142" w:rsidP="006E5142">
      <w:pPr>
        <w:rPr>
          <w:rFonts w:ascii="Trebuchet MS" w:hAnsi="Trebuchet MS" w:cs="Arial"/>
          <w:sz w:val="22"/>
        </w:rPr>
      </w:pPr>
      <w:hyperlink r:id="rId99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63161F0"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1F86FC6C"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 xml:space="preserve">The impact of living in </w:t>
      </w:r>
      <w:proofErr w:type="gramStart"/>
      <w:r w:rsidRPr="000257B3">
        <w:rPr>
          <w:rFonts w:ascii="Trebuchet MS" w:hAnsi="Trebuchet MS" w:cs="Arial"/>
          <w:b/>
          <w:bCs/>
          <w:sz w:val="22"/>
          <w:lang w:val="en-GB"/>
        </w:rPr>
        <w:t>more or less age</w:t>
      </w:r>
      <w:proofErr w:type="gramEnd"/>
      <w:r w:rsidRPr="000257B3">
        <w:rPr>
          <w:rFonts w:ascii="Trebuchet MS" w:hAnsi="Trebuchet MS" w:cs="Arial"/>
          <w:b/>
          <w:bCs/>
          <w:sz w:val="22"/>
          <w:lang w:val="en-GB"/>
        </w:rPr>
        <w:t xml:space="preserve"> diverse neighbourhoods on the health and well-being of older adults in the UK</w:t>
      </w:r>
    </w:p>
    <w:p w14:paraId="188E729C"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2BCF871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5 juin 2024, par visioconférence</w:t>
      </w:r>
    </w:p>
    <w:p w14:paraId="537D5A16"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994" w:anchor="r-40721e685beb443cb3633c2b1b46ea49" w:history="1">
        <w:r w:rsidRPr="000257B3">
          <w:rPr>
            <w:rStyle w:val="Lienhypertexte"/>
            <w:rFonts w:ascii="Trebuchet MS" w:hAnsi="Trebuchet MS" w:cs="Arial"/>
            <w:sz w:val="22"/>
          </w:rPr>
          <w:t>Plus d’informations</w:t>
        </w:r>
      </w:hyperlink>
    </w:p>
    <w:p w14:paraId="0AF5DFB4" w14:textId="77777777" w:rsidR="006E5142" w:rsidRPr="000257B3" w:rsidRDefault="006E5142" w:rsidP="006E5142">
      <w:pPr>
        <w:pStyle w:val="NormalWeb"/>
        <w:spacing w:before="0" w:beforeAutospacing="0" w:after="0" w:afterAutospacing="0"/>
        <w:jc w:val="both"/>
        <w:rPr>
          <w:rFonts w:ascii="Trebuchet MS" w:hAnsi="Trebuchet MS" w:cs="Arial"/>
          <w:sz w:val="22"/>
        </w:rPr>
      </w:pPr>
    </w:p>
    <w:bookmarkEnd w:id="49"/>
    <w:p w14:paraId="1593AA79"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Villes et territoires face à l’urgence climatique. Quelle transition socio-écologique ? </w:t>
      </w:r>
    </w:p>
    <w:p w14:paraId="5CFFB2A1"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Rencontres doctorales en urbanisme de l'APERAU Internationale </w:t>
      </w:r>
    </w:p>
    <w:p w14:paraId="5874C00D"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5 juin 2024, Montréal / Tours</w:t>
      </w:r>
    </w:p>
    <w:p w14:paraId="11F88C57"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995" w:history="1">
        <w:r w:rsidRPr="000257B3">
          <w:rPr>
            <w:rStyle w:val="Lienhypertexte"/>
            <w:rFonts w:ascii="Trebuchet MS" w:hAnsi="Trebuchet MS" w:cs="Arial"/>
            <w:sz w:val="22"/>
          </w:rPr>
          <w:t>Plus d’informations</w:t>
        </w:r>
      </w:hyperlink>
    </w:p>
    <w:p w14:paraId="072CA260"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565DFC43"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Trajectoires de vieillissement. Considérer la pluralité des contextes et des temps</w:t>
      </w:r>
    </w:p>
    <w:p w14:paraId="6EA389CD"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7</w:t>
      </w:r>
      <w:r w:rsidRPr="000257B3">
        <w:rPr>
          <w:rFonts w:ascii="Trebuchet MS" w:hAnsi="Trebuchet MS" w:cs="Arial"/>
          <w:i/>
          <w:iCs/>
          <w:sz w:val="22"/>
          <w:vertAlign w:val="superscript"/>
        </w:rPr>
        <w:t>ème</w:t>
      </w:r>
      <w:r w:rsidRPr="000257B3">
        <w:rPr>
          <w:rFonts w:ascii="Trebuchet MS" w:hAnsi="Trebuchet MS" w:cs="Arial"/>
          <w:i/>
          <w:iCs/>
          <w:sz w:val="22"/>
        </w:rPr>
        <w:t xml:space="preserve"> colloque du Réseau d'Études International sur l'Âge, la </w:t>
      </w:r>
      <w:proofErr w:type="spellStart"/>
      <w:r w:rsidRPr="000257B3">
        <w:rPr>
          <w:rFonts w:ascii="Trebuchet MS" w:hAnsi="Trebuchet MS" w:cs="Arial"/>
          <w:i/>
          <w:iCs/>
          <w:sz w:val="22"/>
        </w:rPr>
        <w:t>CitoyenneTé</w:t>
      </w:r>
      <w:proofErr w:type="spellEnd"/>
      <w:r w:rsidRPr="000257B3">
        <w:rPr>
          <w:rFonts w:ascii="Trebuchet MS" w:hAnsi="Trebuchet MS" w:cs="Arial"/>
          <w:i/>
          <w:iCs/>
          <w:sz w:val="22"/>
        </w:rPr>
        <w:t xml:space="preserve"> et l'Intégration Socio-économique (REIACTIS)</w:t>
      </w:r>
    </w:p>
    <w:p w14:paraId="12EA7A28"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Du 5 au 7 juin 2024, Canada </w:t>
      </w:r>
    </w:p>
    <w:p w14:paraId="485D0D99"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996" w:history="1">
        <w:r w:rsidRPr="000257B3">
          <w:rPr>
            <w:rStyle w:val="Lienhypertexte"/>
            <w:rFonts w:ascii="Trebuchet MS" w:hAnsi="Trebuchet MS" w:cs="Arial"/>
            <w:sz w:val="22"/>
          </w:rPr>
          <w:t>Plus d’informations</w:t>
        </w:r>
      </w:hyperlink>
    </w:p>
    <w:p w14:paraId="34DF81D8"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7D851E72"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PCN « Actions Marie </w:t>
      </w:r>
      <w:proofErr w:type="spellStart"/>
      <w:r w:rsidRPr="000257B3">
        <w:rPr>
          <w:rFonts w:ascii="Trebuchet MS" w:hAnsi="Trebuchet MS" w:cs="Arial"/>
          <w:b/>
          <w:bCs/>
          <w:sz w:val="22"/>
        </w:rPr>
        <w:t>Sklodowska</w:t>
      </w:r>
      <w:proofErr w:type="spellEnd"/>
      <w:r w:rsidRPr="000257B3">
        <w:rPr>
          <w:rFonts w:ascii="Trebuchet MS" w:hAnsi="Trebuchet MS" w:cs="Arial"/>
          <w:b/>
          <w:bCs/>
          <w:sz w:val="22"/>
        </w:rPr>
        <w:t>-Curie » (AMSC)</w:t>
      </w:r>
    </w:p>
    <w:p w14:paraId="76EDF997"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Conseils d'écriture des propositions en réponse à l'appel à projets A.M.S.C. Postdoctoral </w:t>
      </w:r>
      <w:proofErr w:type="spellStart"/>
      <w:r w:rsidRPr="000257B3">
        <w:rPr>
          <w:rFonts w:ascii="Trebuchet MS" w:hAnsi="Trebuchet MS" w:cs="Arial"/>
          <w:i/>
          <w:iCs/>
          <w:sz w:val="22"/>
        </w:rPr>
        <w:t>Fellowships</w:t>
      </w:r>
      <w:proofErr w:type="spellEnd"/>
      <w:r w:rsidRPr="000257B3">
        <w:rPr>
          <w:rFonts w:ascii="Trebuchet MS" w:hAnsi="Trebuchet MS" w:cs="Arial"/>
          <w:i/>
          <w:iCs/>
          <w:sz w:val="22"/>
        </w:rPr>
        <w:t xml:space="preserve"> 2024</w:t>
      </w:r>
    </w:p>
    <w:p w14:paraId="228D1190"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6 juin 2024, par visioconférence (en anglais)</w:t>
      </w:r>
    </w:p>
    <w:p w14:paraId="18E796F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7 juin 2024, par visioconférence (en français)</w:t>
      </w:r>
    </w:p>
    <w:p w14:paraId="07970016"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99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48"/>
    <w:p w14:paraId="46EAFF9E"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405D3002"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L’humeur, mots et maux dans la littérature et les arts</w:t>
      </w:r>
    </w:p>
    <w:p w14:paraId="52078DE0"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Université Hassan II de Casablanca, la Faculté des Lettre et des Sciences Humaines Ben M'</w:t>
      </w:r>
      <w:proofErr w:type="spellStart"/>
      <w:r w:rsidRPr="000257B3">
        <w:rPr>
          <w:rFonts w:ascii="Trebuchet MS" w:hAnsi="Trebuchet MS" w:cs="Arial"/>
          <w:i/>
          <w:iCs/>
          <w:sz w:val="22"/>
        </w:rPr>
        <w:t>sik</w:t>
      </w:r>
      <w:proofErr w:type="spellEnd"/>
      <w:r w:rsidRPr="000257B3">
        <w:rPr>
          <w:rFonts w:ascii="Trebuchet MS" w:hAnsi="Trebuchet MS" w:cs="Arial"/>
          <w:i/>
          <w:iCs/>
          <w:sz w:val="22"/>
        </w:rPr>
        <w:t>, le Laboratoire Langues, Littératures et Communication et le Groupe de Recherche en Littératures et Cultures Francophones et Comparées</w:t>
      </w:r>
    </w:p>
    <w:p w14:paraId="06DA995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12 juin 2024, Maroc</w:t>
      </w:r>
    </w:p>
    <w:p w14:paraId="0B39D668"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99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4E31CE9"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57D8FB46"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European</w:t>
      </w:r>
      <w:proofErr w:type="spellEnd"/>
      <w:r w:rsidRPr="000257B3">
        <w:rPr>
          <w:rFonts w:ascii="Trebuchet MS" w:hAnsi="Trebuchet MS" w:cs="Arial"/>
          <w:b/>
          <w:bCs/>
          <w:sz w:val="22"/>
        </w:rPr>
        <w:t xml:space="preserve"> Population </w:t>
      </w:r>
      <w:proofErr w:type="spellStart"/>
      <w:r w:rsidRPr="000257B3">
        <w:rPr>
          <w:rFonts w:ascii="Trebuchet MS" w:hAnsi="Trebuchet MS" w:cs="Arial"/>
          <w:b/>
          <w:bCs/>
          <w:sz w:val="22"/>
        </w:rPr>
        <w:t>Conference</w:t>
      </w:r>
      <w:proofErr w:type="spellEnd"/>
      <w:r w:rsidRPr="000257B3">
        <w:rPr>
          <w:rFonts w:ascii="Trebuchet MS" w:hAnsi="Trebuchet MS" w:cs="Arial"/>
          <w:b/>
          <w:bCs/>
          <w:sz w:val="22"/>
        </w:rPr>
        <w:t xml:space="preserve"> 2024</w:t>
      </w:r>
    </w:p>
    <w:p w14:paraId="3A2C8419"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the </w:t>
      </w:r>
      <w:proofErr w:type="spellStart"/>
      <w:r w:rsidRPr="000257B3">
        <w:rPr>
          <w:rFonts w:ascii="Trebuchet MS" w:hAnsi="Trebuchet MS" w:cs="Arial"/>
          <w:i/>
          <w:iCs/>
          <w:sz w:val="22"/>
        </w:rPr>
        <w:t>European</w:t>
      </w:r>
      <w:proofErr w:type="spellEnd"/>
      <w:r w:rsidRPr="000257B3">
        <w:rPr>
          <w:rFonts w:ascii="Trebuchet MS" w:hAnsi="Trebuchet MS" w:cs="Arial"/>
          <w:i/>
          <w:iCs/>
          <w:sz w:val="22"/>
        </w:rPr>
        <w:t xml:space="preserve"> Association for Population </w:t>
      </w:r>
      <w:proofErr w:type="spellStart"/>
      <w:r w:rsidRPr="000257B3">
        <w:rPr>
          <w:rFonts w:ascii="Trebuchet MS" w:hAnsi="Trebuchet MS" w:cs="Arial"/>
          <w:i/>
          <w:iCs/>
          <w:sz w:val="22"/>
        </w:rPr>
        <w:t>Studies</w:t>
      </w:r>
      <w:proofErr w:type="spellEnd"/>
      <w:r w:rsidRPr="000257B3">
        <w:rPr>
          <w:rFonts w:ascii="Trebuchet MS" w:hAnsi="Trebuchet MS" w:cs="Arial"/>
          <w:i/>
          <w:iCs/>
          <w:sz w:val="22"/>
        </w:rPr>
        <w:t xml:space="preserve"> (EAPS), en collaboration avec l’Université de St Andrews</w:t>
      </w:r>
    </w:p>
    <w:p w14:paraId="58D47A7D"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Du 12 au 15 juin 2024, Écosse </w:t>
      </w:r>
    </w:p>
    <w:p w14:paraId="6A6BEB38"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999" w:history="1">
        <w:r w:rsidRPr="000257B3">
          <w:rPr>
            <w:rStyle w:val="Lienhypertexte"/>
            <w:rFonts w:ascii="Trebuchet MS" w:hAnsi="Trebuchet MS" w:cs="Arial"/>
            <w:sz w:val="22"/>
          </w:rPr>
          <w:t>Plus d’informations</w:t>
        </w:r>
      </w:hyperlink>
    </w:p>
    <w:p w14:paraId="492BAD1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2B9B4A5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Tackling</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inequities</w:t>
      </w:r>
      <w:proofErr w:type="spellEnd"/>
      <w:r w:rsidRPr="000257B3">
        <w:rPr>
          <w:rFonts w:ascii="Trebuchet MS" w:hAnsi="Trebuchet MS" w:cs="Arial"/>
          <w:b/>
          <w:bCs/>
          <w:sz w:val="22"/>
        </w:rPr>
        <w:t xml:space="preserve"> in public </w:t>
      </w:r>
      <w:proofErr w:type="spellStart"/>
      <w:r w:rsidRPr="000257B3">
        <w:rPr>
          <w:rFonts w:ascii="Trebuchet MS" w:hAnsi="Trebuchet MS" w:cs="Arial"/>
          <w:b/>
          <w:bCs/>
          <w:sz w:val="22"/>
        </w:rPr>
        <w:t>health</w:t>
      </w:r>
      <w:proofErr w:type="spellEnd"/>
    </w:p>
    <w:p w14:paraId="7F7F5A98"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l’Association belge de santé publique (BAPH)</w:t>
      </w:r>
    </w:p>
    <w:p w14:paraId="53C3708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14 juin 2024, Belgique</w:t>
      </w:r>
    </w:p>
    <w:p w14:paraId="0BBFE54D"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0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BCC65AE"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4B65B294"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Unlocking</w:t>
      </w:r>
      <w:proofErr w:type="spellEnd"/>
      <w:r w:rsidRPr="000257B3">
        <w:rPr>
          <w:rFonts w:ascii="Trebuchet MS" w:hAnsi="Trebuchet MS" w:cs="Arial"/>
          <w:b/>
          <w:bCs/>
          <w:sz w:val="22"/>
        </w:rPr>
        <w:t xml:space="preserve"> Social </w:t>
      </w:r>
      <w:proofErr w:type="spellStart"/>
      <w:r w:rsidRPr="000257B3">
        <w:rPr>
          <w:rFonts w:ascii="Trebuchet MS" w:hAnsi="Trebuchet MS" w:cs="Arial"/>
          <w:b/>
          <w:bCs/>
          <w:sz w:val="22"/>
        </w:rPr>
        <w:t>Mobility</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Across</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Generations</w:t>
      </w:r>
      <w:proofErr w:type="spellEnd"/>
      <w:r w:rsidRPr="000257B3">
        <w:rPr>
          <w:rFonts w:ascii="Trebuchet MS" w:hAnsi="Trebuchet MS" w:cs="Arial"/>
          <w:b/>
          <w:bCs/>
          <w:sz w:val="22"/>
        </w:rPr>
        <w:t>. Challenges and Policy Options</w:t>
      </w:r>
    </w:p>
    <w:p w14:paraId="1780C6F6"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dans le cadre du projet « Mapping </w:t>
      </w:r>
      <w:proofErr w:type="spellStart"/>
      <w:r w:rsidRPr="000257B3">
        <w:rPr>
          <w:rFonts w:ascii="Trebuchet MS" w:hAnsi="Trebuchet MS" w:cs="Arial"/>
          <w:i/>
          <w:iCs/>
          <w:sz w:val="22"/>
        </w:rPr>
        <w:t>Inequalities</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Through</w:t>
      </w:r>
      <w:proofErr w:type="spellEnd"/>
      <w:r w:rsidRPr="000257B3">
        <w:rPr>
          <w:rFonts w:ascii="Trebuchet MS" w:hAnsi="Trebuchet MS" w:cs="Arial"/>
          <w:i/>
          <w:iCs/>
          <w:sz w:val="22"/>
        </w:rPr>
        <w:t xml:space="preserve"> the Life Course » (</w:t>
      </w:r>
      <w:proofErr w:type="spellStart"/>
      <w:r w:rsidRPr="000257B3">
        <w:rPr>
          <w:rFonts w:ascii="Trebuchet MS" w:hAnsi="Trebuchet MS" w:cs="Arial"/>
          <w:i/>
          <w:iCs/>
          <w:sz w:val="22"/>
        </w:rPr>
        <w:t>Mapineq</w:t>
      </w:r>
      <w:proofErr w:type="spellEnd"/>
      <w:r w:rsidRPr="000257B3">
        <w:rPr>
          <w:rFonts w:ascii="Trebuchet MS" w:hAnsi="Trebuchet MS" w:cs="Arial"/>
          <w:i/>
          <w:iCs/>
          <w:sz w:val="22"/>
        </w:rPr>
        <w:t>)</w:t>
      </w:r>
    </w:p>
    <w:p w14:paraId="425D941F"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18 juin 2024, par visioconférence</w:t>
      </w:r>
    </w:p>
    <w:p w14:paraId="1B08516A"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0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928156B"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01CA6F69"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Practicing and producing ageing: how ageism unfolds and can be overcome?</w:t>
      </w:r>
    </w:p>
    <w:p w14:paraId="4E20B1D6"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National </w:t>
      </w:r>
      <w:proofErr w:type="spellStart"/>
      <w:r w:rsidRPr="000257B3">
        <w:rPr>
          <w:rFonts w:ascii="Trebuchet MS" w:hAnsi="Trebuchet MS" w:cs="Arial"/>
          <w:i/>
          <w:iCs/>
          <w:sz w:val="22"/>
        </w:rPr>
        <w:t>ageing</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research</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institute</w:t>
      </w:r>
      <w:proofErr w:type="spellEnd"/>
      <w:r w:rsidRPr="000257B3">
        <w:rPr>
          <w:rFonts w:ascii="Trebuchet MS" w:hAnsi="Trebuchet MS" w:cs="Arial"/>
          <w:i/>
          <w:iCs/>
          <w:sz w:val="22"/>
        </w:rPr>
        <w:t xml:space="preserve"> (NARI)</w:t>
      </w:r>
    </w:p>
    <w:p w14:paraId="57533C67"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18 juin 2024, par visioconférence</w:t>
      </w:r>
    </w:p>
    <w:p w14:paraId="2F412E36"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0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2968B95"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1475B54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bookmarkStart w:id="50" w:name="_Hlk169775422"/>
      <w:proofErr w:type="spellStart"/>
      <w:r w:rsidRPr="000257B3">
        <w:rPr>
          <w:rFonts w:ascii="Trebuchet MS" w:hAnsi="Trebuchet MS" w:cs="Arial"/>
          <w:b/>
          <w:bCs/>
          <w:sz w:val="22"/>
        </w:rPr>
        <w:t>Navigating</w:t>
      </w:r>
      <w:proofErr w:type="spellEnd"/>
      <w:r w:rsidRPr="000257B3">
        <w:rPr>
          <w:rFonts w:ascii="Trebuchet MS" w:hAnsi="Trebuchet MS" w:cs="Arial"/>
          <w:b/>
          <w:bCs/>
          <w:sz w:val="22"/>
        </w:rPr>
        <w:t xml:space="preserve"> turbulence. Professions in an </w:t>
      </w:r>
      <w:proofErr w:type="spellStart"/>
      <w:r w:rsidRPr="000257B3">
        <w:rPr>
          <w:rFonts w:ascii="Trebuchet MS" w:hAnsi="Trebuchet MS" w:cs="Arial"/>
          <w:b/>
          <w:bCs/>
          <w:sz w:val="22"/>
        </w:rPr>
        <w:t>era</w:t>
      </w:r>
      <w:proofErr w:type="spellEnd"/>
      <w:r w:rsidRPr="000257B3">
        <w:rPr>
          <w:rFonts w:ascii="Trebuchet MS" w:hAnsi="Trebuchet MS" w:cs="Arial"/>
          <w:b/>
          <w:bCs/>
          <w:sz w:val="22"/>
        </w:rPr>
        <w:t xml:space="preserve"> of </w:t>
      </w:r>
      <w:proofErr w:type="gramStart"/>
      <w:r w:rsidRPr="000257B3">
        <w:rPr>
          <w:rFonts w:ascii="Trebuchet MS" w:hAnsi="Trebuchet MS" w:cs="Arial"/>
          <w:b/>
          <w:bCs/>
          <w:sz w:val="22"/>
        </w:rPr>
        <w:t>multiple crises</w:t>
      </w:r>
      <w:proofErr w:type="gramEnd"/>
    </w:p>
    <w:p w14:paraId="02B88990"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International </w:t>
      </w:r>
      <w:proofErr w:type="spellStart"/>
      <w:r w:rsidRPr="000257B3">
        <w:rPr>
          <w:rFonts w:ascii="Trebuchet MS" w:hAnsi="Trebuchet MS" w:cs="Arial"/>
          <w:i/>
          <w:iCs/>
          <w:sz w:val="22"/>
        </w:rPr>
        <w:t>Sociological</w:t>
      </w:r>
      <w:proofErr w:type="spellEnd"/>
      <w:r w:rsidRPr="000257B3">
        <w:rPr>
          <w:rFonts w:ascii="Trebuchet MS" w:hAnsi="Trebuchet MS" w:cs="Arial"/>
          <w:i/>
          <w:iCs/>
          <w:sz w:val="22"/>
        </w:rPr>
        <w:t xml:space="preserve"> Association (ISA) RC52 </w:t>
      </w:r>
      <w:proofErr w:type="spellStart"/>
      <w:r w:rsidRPr="000257B3">
        <w:rPr>
          <w:rFonts w:ascii="Trebuchet MS" w:hAnsi="Trebuchet MS" w:cs="Arial"/>
          <w:i/>
          <w:iCs/>
          <w:sz w:val="22"/>
        </w:rPr>
        <w:t>Interim</w:t>
      </w:r>
      <w:proofErr w:type="spellEnd"/>
      <w:r w:rsidRPr="000257B3">
        <w:rPr>
          <w:rFonts w:ascii="Trebuchet MS" w:hAnsi="Trebuchet MS" w:cs="Arial"/>
          <w:i/>
          <w:iCs/>
          <w:sz w:val="22"/>
        </w:rPr>
        <w:t xml:space="preserve"> </w:t>
      </w:r>
      <w:proofErr w:type="gramStart"/>
      <w:r w:rsidRPr="000257B3">
        <w:rPr>
          <w:rFonts w:ascii="Trebuchet MS" w:hAnsi="Trebuchet MS" w:cs="Arial"/>
          <w:i/>
          <w:iCs/>
          <w:sz w:val="22"/>
        </w:rPr>
        <w:t>Meeting</w:t>
      </w:r>
      <w:proofErr w:type="gramEnd"/>
      <w:r w:rsidRPr="000257B3">
        <w:rPr>
          <w:rFonts w:ascii="Trebuchet MS" w:hAnsi="Trebuchet MS" w:cs="Arial"/>
          <w:i/>
          <w:iCs/>
          <w:sz w:val="22"/>
        </w:rPr>
        <w:t xml:space="preserve"> 2024</w:t>
      </w:r>
    </w:p>
    <w:p w14:paraId="7C821D32"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24 au 26 juin 2024, Italie</w:t>
      </w:r>
    </w:p>
    <w:p w14:paraId="26A6F6BD"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0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E546688"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36EE6040"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Mobilités actives et numérique</w:t>
      </w:r>
    </w:p>
    <w:p w14:paraId="71EF4001"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libre de Bruxelles</w:t>
      </w:r>
    </w:p>
    <w:p w14:paraId="02774E8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25 juin 2024, Belgique</w:t>
      </w:r>
    </w:p>
    <w:p w14:paraId="360BE403"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0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1371A9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3A02DE2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Rencontres francophones Transport Mobilité</w:t>
      </w:r>
    </w:p>
    <w:p w14:paraId="1B106D56"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Sixièmes Rencontres francophones Transport Mobilité</w:t>
      </w:r>
    </w:p>
    <w:p w14:paraId="603F36E9"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Session thématique « </w:t>
      </w:r>
      <w:proofErr w:type="spellStart"/>
      <w:r w:rsidRPr="000257B3">
        <w:rPr>
          <w:rFonts w:ascii="Trebuchet MS" w:hAnsi="Trebuchet MS" w:cs="Arial"/>
          <w:i/>
          <w:iCs/>
          <w:sz w:val="22"/>
        </w:rPr>
        <w:t>Mobilite</w:t>
      </w:r>
      <w:proofErr w:type="spellEnd"/>
      <w:r w:rsidRPr="000257B3">
        <w:rPr>
          <w:rFonts w:ascii="Trebuchet MS" w:hAnsi="Trebuchet MS" w:cs="Arial"/>
          <w:i/>
          <w:iCs/>
          <w:sz w:val="22"/>
        </w:rPr>
        <w:t>́ &amp; autonomie. Handicap et vieillissement dans les territoires »</w:t>
      </w:r>
    </w:p>
    <w:p w14:paraId="742A6B19"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26 au 28 juin 2024, Belgique</w:t>
      </w:r>
    </w:p>
    <w:p w14:paraId="1A5B91D9"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005" w:history="1">
        <w:r w:rsidRPr="000257B3">
          <w:rPr>
            <w:rStyle w:val="Lienhypertexte"/>
            <w:rFonts w:ascii="Trebuchet MS" w:hAnsi="Trebuchet MS" w:cs="Arial"/>
            <w:sz w:val="22"/>
          </w:rPr>
          <w:t>Plus d’informations</w:t>
        </w:r>
      </w:hyperlink>
    </w:p>
    <w:p w14:paraId="45F6FDBC"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2F70EF36"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4th International Workshops on Public Policy</w:t>
      </w:r>
    </w:p>
    <w:p w14:paraId="1A95C343"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l’Association internationale des politiques publiques (IPPA)</w:t>
      </w:r>
    </w:p>
    <w:p w14:paraId="7E70903E"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26 au 28 juin 2024, Mexique</w:t>
      </w:r>
    </w:p>
    <w:p w14:paraId="3F5A8F7D"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0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03F76B8"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6DBA2F2E"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sciences de l’éducation : apports, enjeux, réflexion dans les champs de l’éducation et la formation </w:t>
      </w:r>
    </w:p>
    <w:p w14:paraId="1AB0FCB6"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Deuxième édition du colloque international scientifique en sciences de l’éducation </w:t>
      </w:r>
    </w:p>
    <w:p w14:paraId="12DB957B"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27 et 28 juin 2024, Cameroun</w:t>
      </w:r>
    </w:p>
    <w:p w14:paraId="0D024E7A"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0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C895A0A"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2C50028F"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Histoire intime, des intimités et du sentiment de soi</w:t>
      </w:r>
    </w:p>
    <w:p w14:paraId="147EE206"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 xml:space="preserve">Society for the Study of French History (SSFH) Annual Conference </w:t>
      </w:r>
    </w:p>
    <w:p w14:paraId="62B1AAE3"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30 juin au 2 juillet 2024, Angleterre</w:t>
      </w:r>
    </w:p>
    <w:p w14:paraId="54F5B4D5"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008" w:history="1">
        <w:r w:rsidRPr="000257B3">
          <w:rPr>
            <w:rStyle w:val="Lienhypertexte"/>
            <w:rFonts w:ascii="Trebuchet MS" w:hAnsi="Trebuchet MS" w:cs="Arial"/>
            <w:sz w:val="22"/>
          </w:rPr>
          <w:t>Plus d’informations</w:t>
        </w:r>
      </w:hyperlink>
    </w:p>
    <w:p w14:paraId="71273E92"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09985629"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Intersectionality &amp; Inclusion in Health</w:t>
      </w:r>
    </w:p>
    <w:p w14:paraId="342E24C2"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20</w:t>
      </w:r>
      <w:r w:rsidRPr="000257B3">
        <w:rPr>
          <w:rFonts w:ascii="Trebuchet MS" w:hAnsi="Trebuchet MS" w:cs="Arial"/>
          <w:i/>
          <w:iCs/>
          <w:sz w:val="22"/>
          <w:vertAlign w:val="superscript"/>
          <w:lang w:val="en-GB"/>
        </w:rPr>
        <w:t>th</w:t>
      </w:r>
      <w:r w:rsidRPr="000257B3">
        <w:rPr>
          <w:rFonts w:ascii="Trebuchet MS" w:hAnsi="Trebuchet MS" w:cs="Arial"/>
          <w:i/>
          <w:iCs/>
          <w:sz w:val="22"/>
          <w:lang w:val="en-GB"/>
        </w:rPr>
        <w:t xml:space="preserve"> Biennial European Society for Health and Medicine Sociology (ESHMS) conference 2024</w:t>
      </w:r>
    </w:p>
    <w:p w14:paraId="6944F35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 au 5 juillet 2024, Belgique</w:t>
      </w:r>
    </w:p>
    <w:p w14:paraId="1538AB79"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0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A170A63"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20F6521B"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Ensemble ! Les enjeux du travail en réseau dans le domaine de la santé</w:t>
      </w:r>
    </w:p>
    <w:p w14:paraId="24B89CFE"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l’Association latine pour l’analyse des systèmes de santé et Gestion et Ingénierie des Systèmes Hospitaliers (GISEH)</w:t>
      </w:r>
    </w:p>
    <w:p w14:paraId="596B852D"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4 au 6 juillet 2024, Liège (Belgique)</w:t>
      </w:r>
    </w:p>
    <w:p w14:paraId="0CE10570" w14:textId="77777777" w:rsidR="006E5142" w:rsidRPr="000257B3" w:rsidRDefault="006E5142" w:rsidP="006E5142">
      <w:pPr>
        <w:pStyle w:val="NormalWeb"/>
        <w:spacing w:before="0" w:beforeAutospacing="0" w:after="0" w:afterAutospacing="0"/>
        <w:rPr>
          <w:rStyle w:val="Lienhypertexte"/>
          <w:rFonts w:ascii="Trebuchet MS" w:hAnsi="Trebuchet MS" w:cs="Arial"/>
          <w:sz w:val="22"/>
          <w:lang w:val="en-GB"/>
        </w:rPr>
      </w:pPr>
      <w:hyperlink r:id="rId1010"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p>
    <w:p w14:paraId="2F9A575B" w14:textId="77777777" w:rsidR="006E5142" w:rsidRPr="000257B3" w:rsidRDefault="006E5142" w:rsidP="006E5142">
      <w:pPr>
        <w:pStyle w:val="NormalWeb"/>
        <w:spacing w:before="0" w:beforeAutospacing="0" w:after="0" w:afterAutospacing="0"/>
        <w:jc w:val="both"/>
        <w:rPr>
          <w:rFonts w:ascii="Trebuchet MS" w:hAnsi="Trebuchet MS" w:cs="Arial"/>
          <w:sz w:val="22"/>
          <w:lang w:val="en-GB"/>
        </w:rPr>
      </w:pPr>
    </w:p>
    <w:p w14:paraId="4F160457"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Disability Research for the Real World</w:t>
      </w:r>
    </w:p>
    <w:p w14:paraId="1AB165FC"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12th conference of ALTER, European Society for Disability Research</w:t>
      </w:r>
    </w:p>
    <w:p w14:paraId="22A22900"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4 et 5 juillet 2024, Belgique</w:t>
      </w:r>
    </w:p>
    <w:p w14:paraId="420B9E2C" w14:textId="77777777" w:rsidR="006E5142" w:rsidRPr="000257B3" w:rsidRDefault="006E5142" w:rsidP="006E5142">
      <w:pPr>
        <w:pStyle w:val="NormalWeb"/>
        <w:spacing w:before="0" w:beforeAutospacing="0" w:after="0" w:afterAutospacing="0"/>
        <w:rPr>
          <w:rFonts w:ascii="Trebuchet MS" w:hAnsi="Trebuchet MS" w:cs="Arial"/>
          <w:sz w:val="22"/>
        </w:rPr>
      </w:pPr>
      <w:hyperlink r:id="rId1011" w:history="1">
        <w:r w:rsidRPr="000257B3">
          <w:rPr>
            <w:rStyle w:val="Lienhypertexte"/>
            <w:rFonts w:ascii="Trebuchet MS" w:hAnsi="Trebuchet MS" w:cs="Arial"/>
            <w:sz w:val="22"/>
          </w:rPr>
          <w:t>Plus d’informations</w:t>
        </w:r>
      </w:hyperlink>
    </w:p>
    <w:p w14:paraId="52BFC82A" w14:textId="77777777" w:rsidR="006E5142" w:rsidRPr="000257B3" w:rsidRDefault="006E5142" w:rsidP="006E5142">
      <w:pPr>
        <w:pStyle w:val="NormalWeb"/>
        <w:spacing w:before="0" w:beforeAutospacing="0" w:after="0" w:afterAutospacing="0"/>
        <w:rPr>
          <w:rStyle w:val="Lienhypertexte"/>
          <w:rFonts w:ascii="Trebuchet MS" w:hAnsi="Trebuchet MS" w:cs="Arial"/>
          <w:sz w:val="22"/>
        </w:rPr>
      </w:pPr>
    </w:p>
    <w:p w14:paraId="226EC65B"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enjeux du travail en réseau dans le domaine de la santé</w:t>
      </w:r>
    </w:p>
    <w:p w14:paraId="0EBC5566"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w:t>
      </w:r>
      <w:r w:rsidRPr="000257B3">
        <w:rPr>
          <w:rFonts w:ascii="Trebuchet MS" w:hAnsi="Trebuchet MS" w:cs="Arial"/>
          <w:i/>
          <w:iCs/>
          <w:sz w:val="22"/>
          <w:vertAlign w:val="superscript"/>
        </w:rPr>
        <w:t>er</w:t>
      </w:r>
      <w:r w:rsidRPr="000257B3">
        <w:rPr>
          <w:rFonts w:ascii="Trebuchet MS" w:hAnsi="Trebuchet MS" w:cs="Arial"/>
          <w:i/>
          <w:iCs/>
          <w:sz w:val="22"/>
        </w:rPr>
        <w:t xml:space="preserve"> Congrès ALASS-GISEH</w:t>
      </w:r>
    </w:p>
    <w:p w14:paraId="6A24D057"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4 au 6 juillet 2024, Belgique</w:t>
      </w:r>
    </w:p>
    <w:p w14:paraId="215992D7" w14:textId="77777777" w:rsidR="006E5142" w:rsidRPr="000257B3" w:rsidRDefault="006E5142" w:rsidP="006E5142">
      <w:pPr>
        <w:pStyle w:val="NormalWeb"/>
        <w:spacing w:before="0" w:beforeAutospacing="0" w:after="0" w:afterAutospacing="0"/>
        <w:rPr>
          <w:rStyle w:val="Lienhypertexte"/>
          <w:rFonts w:ascii="Trebuchet MS" w:hAnsi="Trebuchet MS" w:cs="Arial"/>
          <w:sz w:val="22"/>
        </w:rPr>
      </w:pPr>
      <w:hyperlink r:id="rId1012" w:history="1">
        <w:r w:rsidRPr="000257B3">
          <w:rPr>
            <w:rStyle w:val="Lienhypertexte"/>
            <w:rFonts w:ascii="Trebuchet MS" w:hAnsi="Trebuchet MS" w:cs="Arial"/>
            <w:sz w:val="22"/>
          </w:rPr>
          <w:t>Plus d’informations</w:t>
        </w:r>
      </w:hyperlink>
    </w:p>
    <w:p w14:paraId="046317E7"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6898AB9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Sciences, savoirs et sociétés</w:t>
      </w:r>
    </w:p>
    <w:p w14:paraId="43FAD1C9"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XXII</w:t>
      </w:r>
      <w:r w:rsidRPr="000257B3">
        <w:rPr>
          <w:rFonts w:ascii="Trebuchet MS" w:hAnsi="Trebuchet MS" w:cs="Arial"/>
          <w:i/>
          <w:iCs/>
          <w:sz w:val="22"/>
          <w:vertAlign w:val="superscript"/>
        </w:rPr>
        <w:t xml:space="preserve">ème </w:t>
      </w:r>
      <w:r w:rsidRPr="000257B3">
        <w:rPr>
          <w:rFonts w:ascii="Trebuchet MS" w:hAnsi="Trebuchet MS" w:cs="Arial"/>
          <w:i/>
          <w:iCs/>
          <w:sz w:val="22"/>
        </w:rPr>
        <w:t>Congrès international des sociologues de langue française</w:t>
      </w:r>
    </w:p>
    <w:p w14:paraId="084EEC62"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8 au 12 juillet 2024, Canada</w:t>
      </w:r>
    </w:p>
    <w:p w14:paraId="56CF0F57" w14:textId="77777777" w:rsidR="006E5142" w:rsidRPr="000257B3" w:rsidRDefault="006E5142" w:rsidP="006E5142">
      <w:pPr>
        <w:pStyle w:val="NormalWeb"/>
        <w:spacing w:before="0" w:beforeAutospacing="0" w:after="0" w:afterAutospacing="0"/>
        <w:rPr>
          <w:rStyle w:val="Lienhypertexte"/>
          <w:rFonts w:ascii="Trebuchet MS" w:hAnsi="Trebuchet MS" w:cs="Arial"/>
          <w:sz w:val="22"/>
        </w:rPr>
      </w:pPr>
      <w:hyperlink r:id="rId1013" w:history="1">
        <w:r w:rsidRPr="000257B3">
          <w:rPr>
            <w:rStyle w:val="Lienhypertexte"/>
            <w:rFonts w:ascii="Trebuchet MS" w:hAnsi="Trebuchet MS" w:cs="Arial"/>
            <w:sz w:val="22"/>
          </w:rPr>
          <w:t>Plus d’informations</w:t>
        </w:r>
      </w:hyperlink>
    </w:p>
    <w:bookmarkEnd w:id="50"/>
    <w:p w14:paraId="608C6F18"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068EDA8B"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psychologie du travail face aux transformations et aux crises sociales et économiques dans les pays du Sud</w:t>
      </w:r>
    </w:p>
    <w:p w14:paraId="3162AC69"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de Psychologie du Travail et des Organisations des Pays du Sud</w:t>
      </w:r>
      <w:r w:rsidRPr="000257B3">
        <w:rPr>
          <w:rFonts w:ascii="Trebuchet MS" w:hAnsi="Trebuchet MS" w:cs="Arial"/>
          <w:sz w:val="22"/>
        </w:rPr>
        <w:t xml:space="preserve"> </w:t>
      </w:r>
      <w:r w:rsidRPr="000257B3">
        <w:rPr>
          <w:rFonts w:ascii="Trebuchet MS" w:hAnsi="Trebuchet MS" w:cs="Arial"/>
          <w:i/>
          <w:iCs/>
          <w:sz w:val="22"/>
        </w:rPr>
        <w:t>(Réseau PTO-Sud)</w:t>
      </w:r>
    </w:p>
    <w:p w14:paraId="317D0E8A"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23 au 26 juillet 2024, Gabon</w:t>
      </w:r>
    </w:p>
    <w:p w14:paraId="25A3882B"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14" w:history="1">
        <w:r w:rsidRPr="000257B3">
          <w:rPr>
            <w:rStyle w:val="Lienhypertexte"/>
            <w:rFonts w:ascii="Trebuchet MS" w:hAnsi="Trebuchet MS" w:cs="Arial"/>
            <w:sz w:val="22"/>
          </w:rPr>
          <w:t>Plus d’informations</w:t>
        </w:r>
      </w:hyperlink>
    </w:p>
    <w:p w14:paraId="0DABB0C4"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0EA90C33"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35</w:t>
      </w:r>
      <w:r w:rsidRPr="000257B3">
        <w:rPr>
          <w:rFonts w:ascii="Trebuchet MS" w:hAnsi="Trebuchet MS" w:cs="Arial"/>
          <w:b/>
          <w:bCs/>
          <w:sz w:val="22"/>
          <w:vertAlign w:val="superscript"/>
          <w:lang w:val="en-GB"/>
        </w:rPr>
        <w:t xml:space="preserve">th </w:t>
      </w:r>
      <w:r w:rsidRPr="000257B3">
        <w:rPr>
          <w:rFonts w:ascii="Trebuchet MS" w:hAnsi="Trebuchet MS" w:cs="Arial"/>
          <w:b/>
          <w:bCs/>
          <w:sz w:val="22"/>
          <w:lang w:val="en-GB"/>
        </w:rPr>
        <w:t>International Geographical Congress</w:t>
      </w:r>
    </w:p>
    <w:p w14:paraId="0645AE76"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GB"/>
        </w:rPr>
      </w:pPr>
      <w:proofErr w:type="spellStart"/>
      <w:r w:rsidRPr="000257B3">
        <w:rPr>
          <w:rFonts w:ascii="Trebuchet MS" w:hAnsi="Trebuchet MS" w:cs="Arial"/>
          <w:i/>
          <w:iCs/>
          <w:sz w:val="22"/>
          <w:lang w:val="en-GB"/>
        </w:rPr>
        <w:t>Organisé</w:t>
      </w:r>
      <w:proofErr w:type="spellEnd"/>
      <w:r w:rsidRPr="000257B3">
        <w:rPr>
          <w:rFonts w:ascii="Trebuchet MS" w:hAnsi="Trebuchet MS" w:cs="Arial"/>
          <w:i/>
          <w:iCs/>
          <w:sz w:val="22"/>
          <w:lang w:val="en-GB"/>
        </w:rPr>
        <w:t xml:space="preserve"> par the International Geographical Union (IGU)</w:t>
      </w:r>
    </w:p>
    <w:p w14:paraId="3A42A59B"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24 au 30 août 2024, Irlande</w:t>
      </w:r>
    </w:p>
    <w:p w14:paraId="29D802C0"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15" w:history="1">
        <w:r w:rsidRPr="000257B3">
          <w:rPr>
            <w:rStyle w:val="Lienhypertexte"/>
            <w:rFonts w:ascii="Trebuchet MS" w:hAnsi="Trebuchet MS" w:cs="Arial"/>
            <w:sz w:val="22"/>
          </w:rPr>
          <w:t>Plus d’informations</w:t>
        </w:r>
      </w:hyperlink>
    </w:p>
    <w:p w14:paraId="5EEE589D" w14:textId="77777777" w:rsidR="006E5142" w:rsidRPr="000257B3" w:rsidRDefault="006E5142" w:rsidP="006E5142">
      <w:pPr>
        <w:pStyle w:val="NormalWeb"/>
        <w:spacing w:before="0" w:beforeAutospacing="0" w:after="0" w:afterAutospacing="0"/>
        <w:rPr>
          <w:rStyle w:val="Lienhypertexte"/>
          <w:rFonts w:ascii="Trebuchet MS" w:hAnsi="Trebuchet MS" w:cs="Arial"/>
          <w:sz w:val="22"/>
        </w:rPr>
      </w:pPr>
    </w:p>
    <w:p w14:paraId="78CA693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Démographie et mobilités</w:t>
      </w:r>
    </w:p>
    <w:p w14:paraId="0832FEDC"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XXII</w:t>
      </w:r>
      <w:r w:rsidRPr="000257B3">
        <w:rPr>
          <w:rFonts w:ascii="Trebuchet MS" w:hAnsi="Trebuchet MS" w:cs="Arial"/>
          <w:i/>
          <w:iCs/>
          <w:sz w:val="22"/>
          <w:vertAlign w:val="superscript"/>
        </w:rPr>
        <w:t>e</w:t>
      </w:r>
      <w:r w:rsidRPr="000257B3">
        <w:rPr>
          <w:rFonts w:ascii="Trebuchet MS" w:hAnsi="Trebuchet MS" w:cs="Arial"/>
          <w:i/>
          <w:iCs/>
          <w:sz w:val="22"/>
        </w:rPr>
        <w:t xml:space="preserve"> colloque international de l’Association Internationale des Démographes de Langue Française (AIDELF) </w:t>
      </w:r>
    </w:p>
    <w:p w14:paraId="2767E0E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27 au 30 août 2024, Portugal</w:t>
      </w:r>
    </w:p>
    <w:p w14:paraId="572C442D" w14:textId="77777777" w:rsidR="006E5142" w:rsidRPr="000257B3" w:rsidRDefault="006E5142" w:rsidP="006E5142">
      <w:pPr>
        <w:pStyle w:val="NormalWeb"/>
        <w:spacing w:before="0" w:beforeAutospacing="0" w:after="0" w:afterAutospacing="0"/>
        <w:rPr>
          <w:rFonts w:ascii="Trebuchet MS" w:hAnsi="Trebuchet MS" w:cs="Arial"/>
          <w:sz w:val="22"/>
        </w:rPr>
      </w:pPr>
      <w:hyperlink r:id="rId1016" w:history="1">
        <w:r w:rsidRPr="000257B3">
          <w:rPr>
            <w:rStyle w:val="Lienhypertexte"/>
            <w:rFonts w:ascii="Trebuchet MS" w:hAnsi="Trebuchet MS" w:cs="Arial"/>
            <w:sz w:val="22"/>
          </w:rPr>
          <w:t>Plus d’informations</w:t>
        </w:r>
      </w:hyperlink>
    </w:p>
    <w:p w14:paraId="58406403" w14:textId="77777777" w:rsidR="006E5142" w:rsidRPr="000257B3" w:rsidRDefault="006E5142" w:rsidP="006E5142">
      <w:pPr>
        <w:pStyle w:val="NormalWeb"/>
        <w:spacing w:before="0" w:beforeAutospacing="0" w:after="0" w:afterAutospacing="0"/>
        <w:rPr>
          <w:rStyle w:val="Lienhypertexte"/>
          <w:rFonts w:ascii="Trebuchet MS" w:hAnsi="Trebuchet MS" w:cs="Arial"/>
          <w:sz w:val="22"/>
        </w:rPr>
      </w:pPr>
    </w:p>
    <w:p w14:paraId="3949B5FC"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Tension, Trust and Transformation</w:t>
      </w:r>
    </w:p>
    <w:p w14:paraId="5BD757CA"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16th European Sociological Association (ESA) Conference</w:t>
      </w:r>
    </w:p>
    <w:p w14:paraId="6F4FD904"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27 au 30 août 2024, Portugal</w:t>
      </w:r>
    </w:p>
    <w:p w14:paraId="65455939" w14:textId="77777777" w:rsidR="006E5142" w:rsidRPr="000257B3" w:rsidRDefault="006E5142" w:rsidP="006E5142">
      <w:pPr>
        <w:pStyle w:val="NormalWeb"/>
        <w:spacing w:before="0" w:beforeAutospacing="0" w:after="0" w:afterAutospacing="0"/>
        <w:rPr>
          <w:rFonts w:ascii="Trebuchet MS" w:hAnsi="Trebuchet MS" w:cs="Arial"/>
          <w:sz w:val="22"/>
        </w:rPr>
      </w:pPr>
      <w:hyperlink r:id="rId1017" w:history="1">
        <w:r w:rsidRPr="000257B3">
          <w:rPr>
            <w:rStyle w:val="Lienhypertexte"/>
            <w:rFonts w:ascii="Trebuchet MS" w:hAnsi="Trebuchet MS" w:cs="Arial"/>
            <w:sz w:val="22"/>
          </w:rPr>
          <w:t>Plus d’informations</w:t>
        </w:r>
      </w:hyperlink>
    </w:p>
    <w:p w14:paraId="307CD9C4"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40BB09EC"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Migration and Mobility Research in the Digital Era (MIMODE 2024)</w:t>
      </w:r>
    </w:p>
    <w:p w14:paraId="627874C7"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Conference</w:t>
      </w:r>
      <w:proofErr w:type="spellEnd"/>
      <w:r w:rsidRPr="000257B3">
        <w:rPr>
          <w:rFonts w:ascii="Trebuchet MS" w:hAnsi="Trebuchet MS" w:cs="Arial"/>
          <w:i/>
          <w:iCs/>
          <w:sz w:val="22"/>
        </w:rPr>
        <w:t xml:space="preserve"> on </w:t>
      </w:r>
      <w:proofErr w:type="spellStart"/>
      <w:r w:rsidRPr="000257B3">
        <w:rPr>
          <w:rFonts w:ascii="Trebuchet MS" w:hAnsi="Trebuchet MS" w:cs="Arial"/>
          <w:i/>
          <w:iCs/>
          <w:sz w:val="22"/>
        </w:rPr>
        <w:t>complex</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systems</w:t>
      </w:r>
      <w:proofErr w:type="spellEnd"/>
      <w:r w:rsidRPr="000257B3">
        <w:rPr>
          <w:rFonts w:ascii="Trebuchet MS" w:hAnsi="Trebuchet MS" w:cs="Arial"/>
          <w:i/>
          <w:iCs/>
          <w:sz w:val="22"/>
        </w:rPr>
        <w:t xml:space="preserve"> 2024</w:t>
      </w:r>
    </w:p>
    <w:p w14:paraId="4224F286"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3 septembre 2024, Angleterre</w:t>
      </w:r>
    </w:p>
    <w:p w14:paraId="1E78DEAA"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18" w:history="1">
        <w:r w:rsidRPr="000257B3">
          <w:rPr>
            <w:rStyle w:val="Lienhypertexte"/>
            <w:rFonts w:ascii="Trebuchet MS" w:hAnsi="Trebuchet MS" w:cs="Arial"/>
            <w:sz w:val="22"/>
          </w:rPr>
          <w:t>Plus d’informations</w:t>
        </w:r>
      </w:hyperlink>
    </w:p>
    <w:p w14:paraId="1E02ED63"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7159A95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Travail social et </w:t>
      </w:r>
      <w:proofErr w:type="spellStart"/>
      <w:r w:rsidRPr="000257B3">
        <w:rPr>
          <w:rFonts w:ascii="Trebuchet MS" w:hAnsi="Trebuchet MS" w:cs="Arial"/>
          <w:b/>
          <w:bCs/>
          <w:sz w:val="22"/>
        </w:rPr>
        <w:t>digitalité</w:t>
      </w:r>
      <w:proofErr w:type="spellEnd"/>
    </w:p>
    <w:p w14:paraId="17C20ED4"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Société suisse de travail social (SSTS/SGSA) </w:t>
      </w:r>
    </w:p>
    <w:p w14:paraId="0ABF92B1"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6 et 7 septembre 2024, Suisse</w:t>
      </w:r>
    </w:p>
    <w:p w14:paraId="726B4233"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19" w:history="1">
        <w:r w:rsidRPr="000257B3">
          <w:rPr>
            <w:rStyle w:val="Lienhypertexte"/>
            <w:rFonts w:ascii="Trebuchet MS" w:hAnsi="Trebuchet MS" w:cs="Arial"/>
            <w:sz w:val="22"/>
          </w:rPr>
          <w:t>Plus d’informations</w:t>
        </w:r>
      </w:hyperlink>
    </w:p>
    <w:p w14:paraId="17D79DAF"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45C8FF7E"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Vulnerability societies: Risks and Responses</w:t>
      </w:r>
    </w:p>
    <w:p w14:paraId="4AFE5219"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Swiss Sociological Association (SSA) Congress</w:t>
      </w:r>
    </w:p>
    <w:p w14:paraId="19A0744F"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9 au 11 septembre 2024, Suisse</w:t>
      </w:r>
    </w:p>
    <w:p w14:paraId="3B9AAB67"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020" w:history="1">
        <w:r w:rsidRPr="000257B3">
          <w:rPr>
            <w:rStyle w:val="Lienhypertexte"/>
            <w:rFonts w:ascii="Trebuchet MS" w:hAnsi="Trebuchet MS" w:cs="Arial"/>
            <w:sz w:val="22"/>
          </w:rPr>
          <w:t>Plus d’informations</w:t>
        </w:r>
      </w:hyperlink>
    </w:p>
    <w:p w14:paraId="37AE6ACE"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39443941"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British Society for Population Studies’ 51st Conference</w:t>
      </w:r>
    </w:p>
    <w:p w14:paraId="095532FB"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British Society for Population Studies’ 51</w:t>
      </w:r>
      <w:r w:rsidRPr="000257B3">
        <w:rPr>
          <w:rFonts w:ascii="Trebuchet MS" w:hAnsi="Trebuchet MS" w:cs="Arial"/>
          <w:i/>
          <w:iCs/>
          <w:sz w:val="22"/>
          <w:vertAlign w:val="superscript"/>
          <w:lang w:val="en-GB"/>
        </w:rPr>
        <w:t>st</w:t>
      </w:r>
      <w:r w:rsidRPr="000257B3">
        <w:rPr>
          <w:rFonts w:ascii="Trebuchet MS" w:hAnsi="Trebuchet MS" w:cs="Arial"/>
          <w:i/>
          <w:iCs/>
          <w:sz w:val="22"/>
          <w:lang w:val="en-GB"/>
        </w:rPr>
        <w:t xml:space="preserve"> Conference – </w:t>
      </w:r>
      <w:proofErr w:type="spellStart"/>
      <w:r w:rsidRPr="000257B3">
        <w:rPr>
          <w:rFonts w:ascii="Trebuchet MS" w:hAnsi="Trebuchet MS" w:cs="Arial"/>
          <w:i/>
          <w:iCs/>
          <w:sz w:val="22"/>
          <w:lang w:val="en-GB"/>
        </w:rPr>
        <w:t>Voir</w:t>
      </w:r>
      <w:proofErr w:type="spellEnd"/>
      <w:r w:rsidRPr="000257B3">
        <w:rPr>
          <w:rFonts w:ascii="Trebuchet MS" w:hAnsi="Trebuchet MS" w:cs="Arial"/>
          <w:i/>
          <w:iCs/>
          <w:sz w:val="22"/>
          <w:lang w:val="en-GB"/>
        </w:rPr>
        <w:t xml:space="preserve"> </w:t>
      </w:r>
      <w:proofErr w:type="spellStart"/>
      <w:r w:rsidRPr="000257B3">
        <w:rPr>
          <w:rFonts w:ascii="Trebuchet MS" w:hAnsi="Trebuchet MS" w:cs="Arial"/>
          <w:i/>
          <w:iCs/>
          <w:sz w:val="22"/>
          <w:lang w:val="en-GB"/>
        </w:rPr>
        <w:t>en</w:t>
      </w:r>
      <w:proofErr w:type="spellEnd"/>
      <w:r w:rsidRPr="000257B3">
        <w:rPr>
          <w:rFonts w:ascii="Trebuchet MS" w:hAnsi="Trebuchet MS" w:cs="Arial"/>
          <w:i/>
          <w:iCs/>
          <w:sz w:val="22"/>
          <w:lang w:val="en-GB"/>
        </w:rPr>
        <w:t xml:space="preserve"> particulier les sessions “Ageing”, “Demographic perspectives on economic inequality”, “Developments in official population statistics”, “Disability in LMICs: Measurement, challenges and opportunities”, “Families and households”, “Health and mortality”, Longitudinal census data: New developments and recent research findings”</w:t>
      </w:r>
    </w:p>
    <w:p w14:paraId="24917BC9"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9 au 11 septembre 2024, Royaume-Uni</w:t>
      </w:r>
    </w:p>
    <w:p w14:paraId="7C469520"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021" w:history="1">
        <w:r w:rsidRPr="000257B3">
          <w:rPr>
            <w:rStyle w:val="Lienhypertexte"/>
            <w:rFonts w:ascii="Trebuchet MS" w:hAnsi="Trebuchet MS" w:cs="Arial"/>
            <w:sz w:val="22"/>
          </w:rPr>
          <w:t>Plus d’informations</w:t>
        </w:r>
      </w:hyperlink>
    </w:p>
    <w:p w14:paraId="3AD3D4ED"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6B9C5BF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Swiss</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Mobility</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Conference</w:t>
      </w:r>
      <w:proofErr w:type="spellEnd"/>
      <w:r w:rsidRPr="000257B3">
        <w:rPr>
          <w:rFonts w:ascii="Trebuchet MS" w:hAnsi="Trebuchet MS" w:cs="Arial"/>
          <w:b/>
          <w:bCs/>
          <w:sz w:val="22"/>
        </w:rPr>
        <w:t xml:space="preserve"> (SMC)</w:t>
      </w:r>
    </w:p>
    <w:p w14:paraId="68801034"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7</w:t>
      </w:r>
      <w:r w:rsidRPr="000257B3">
        <w:rPr>
          <w:rFonts w:ascii="Trebuchet MS" w:hAnsi="Trebuchet MS" w:cs="Arial"/>
          <w:i/>
          <w:iCs/>
          <w:sz w:val="22"/>
          <w:vertAlign w:val="superscript"/>
        </w:rPr>
        <w:t>ème</w:t>
      </w:r>
      <w:r w:rsidRPr="000257B3">
        <w:rPr>
          <w:rFonts w:ascii="Trebuchet MS" w:hAnsi="Trebuchet MS" w:cs="Arial"/>
          <w:i/>
          <w:iCs/>
          <w:sz w:val="22"/>
        </w:rPr>
        <w:t xml:space="preserve"> édition de la </w:t>
      </w:r>
      <w:proofErr w:type="spellStart"/>
      <w:r w:rsidRPr="000257B3">
        <w:rPr>
          <w:rFonts w:ascii="Trebuchet MS" w:hAnsi="Trebuchet MS" w:cs="Arial"/>
          <w:i/>
          <w:iCs/>
          <w:sz w:val="22"/>
        </w:rPr>
        <w:t>Swiss</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Mobility</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Conference</w:t>
      </w:r>
      <w:proofErr w:type="spellEnd"/>
      <w:r w:rsidRPr="000257B3">
        <w:rPr>
          <w:rFonts w:ascii="Trebuchet MS" w:hAnsi="Trebuchet MS" w:cs="Arial"/>
          <w:i/>
          <w:iCs/>
          <w:sz w:val="22"/>
        </w:rPr>
        <w:t xml:space="preserve"> (SMC)</w:t>
      </w:r>
    </w:p>
    <w:p w14:paraId="13FA8B36"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12 et 13 septembre 2024, Suisse</w:t>
      </w:r>
    </w:p>
    <w:p w14:paraId="0DBB54D0"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color w:val="auto"/>
          <w:sz w:val="22"/>
          <w:u w:val="none"/>
          <w:lang w:val="en-US"/>
        </w:rPr>
      </w:pPr>
      <w:hyperlink r:id="rId1022"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r w:rsidRPr="000257B3">
        <w:rPr>
          <w:rFonts w:ascii="Trebuchet MS" w:hAnsi="Trebuchet MS" w:cs="Arial"/>
          <w:sz w:val="22"/>
          <w:lang w:val="en-US"/>
        </w:rPr>
        <w:t xml:space="preserve"> </w:t>
      </w:r>
    </w:p>
    <w:p w14:paraId="66B159E5"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p>
    <w:p w14:paraId="3CD29815"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7th International Conference on Evidence-based Policy in Long-Term Care</w:t>
      </w:r>
    </w:p>
    <w:p w14:paraId="76213B10"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international de politiques de soins de longue durée</w:t>
      </w:r>
    </w:p>
    <w:p w14:paraId="73E3C20E"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12 au 14 septembre 2024, Espagne</w:t>
      </w:r>
    </w:p>
    <w:p w14:paraId="03988D00"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2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E65DA7F"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747BF507"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bookmarkStart w:id="51" w:name="_Hlk176878759"/>
      <w:r w:rsidRPr="000257B3">
        <w:rPr>
          <w:rFonts w:ascii="Trebuchet MS" w:hAnsi="Trebuchet MS" w:cs="Arial"/>
          <w:b/>
          <w:bCs/>
          <w:sz w:val="22"/>
          <w:lang w:val="en-US"/>
        </w:rPr>
        <w:t>Diversity over time. Changes in individual, organizational, and place contexts</w:t>
      </w:r>
    </w:p>
    <w:p w14:paraId="527404E7"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US"/>
        </w:rPr>
      </w:pPr>
      <w:r w:rsidRPr="000257B3">
        <w:rPr>
          <w:rFonts w:ascii="Trebuchet MS" w:hAnsi="Trebuchet MS" w:cs="Arial"/>
          <w:i/>
          <w:iCs/>
          <w:sz w:val="22"/>
          <w:lang w:val="en-US"/>
        </w:rPr>
        <w:t>Aging &amp; Social science’s 14th Interdisciplinary conference</w:t>
      </w:r>
    </w:p>
    <w:p w14:paraId="47ECF96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18 au 20 septembre 2024, Suède</w:t>
      </w:r>
    </w:p>
    <w:p w14:paraId="69286B9C"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2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EB52A4B"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17246B4C"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Congrès Interrégional de Gérontologie</w:t>
      </w:r>
    </w:p>
    <w:p w14:paraId="6B34F33C"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20</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Interrégional de Gériatrie et Gérontologie et 42</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annuel de la SGGRP </w:t>
      </w:r>
    </w:p>
    <w:p w14:paraId="69644094"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19 et 20 septembre 2024, Amiens</w:t>
      </w:r>
    </w:p>
    <w:p w14:paraId="460E4A4D"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2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D455253"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577418A3"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Confluences des inégalités sociales dans les littératures et médias francophones : l'intersectionnalité du point de vue des études littéraires </w:t>
      </w:r>
    </w:p>
    <w:p w14:paraId="1BE200EE"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14</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de l’Association allemande des </w:t>
      </w:r>
      <w:proofErr w:type="spellStart"/>
      <w:r w:rsidRPr="000257B3">
        <w:rPr>
          <w:rFonts w:ascii="Trebuchet MS" w:hAnsi="Trebuchet MS" w:cs="Arial"/>
          <w:i/>
          <w:iCs/>
          <w:sz w:val="22"/>
        </w:rPr>
        <w:t>Francoromanistes</w:t>
      </w:r>
      <w:proofErr w:type="spellEnd"/>
      <w:r w:rsidRPr="000257B3">
        <w:rPr>
          <w:rFonts w:ascii="Trebuchet MS" w:hAnsi="Trebuchet MS" w:cs="Arial"/>
          <w:i/>
          <w:iCs/>
          <w:sz w:val="22"/>
        </w:rPr>
        <w:t xml:space="preserve"> « Confluences : croisements et convergences »</w:t>
      </w:r>
    </w:p>
    <w:p w14:paraId="484A6A86"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24 au 27 septembre 2024, à venir</w:t>
      </w:r>
    </w:p>
    <w:p w14:paraId="69E57C21"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2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3D7FBF2"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2FE9335B"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L’accompagnement professionnel du deuil : pratiques et discours en Suisse romande</w:t>
      </w:r>
    </w:p>
    <w:p w14:paraId="2063E5A1"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Âge, vieillissements et fin de vie (AVIF)</w:t>
      </w:r>
    </w:p>
    <w:p w14:paraId="336D147A"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Le 26 septembre 2024, Suisse </w:t>
      </w:r>
    </w:p>
    <w:p w14:paraId="7AB74EA1"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27" w:history="1">
        <w:r w:rsidRPr="000257B3">
          <w:rPr>
            <w:rStyle w:val="Lienhypertexte"/>
            <w:rFonts w:ascii="Trebuchet MS" w:hAnsi="Trebuchet MS" w:cs="Arial"/>
            <w:sz w:val="22"/>
          </w:rPr>
          <w:t>Plus d’informations</w:t>
        </w:r>
      </w:hyperlink>
    </w:p>
    <w:p w14:paraId="65506D2C"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5979266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Ageism</w:t>
      </w:r>
      <w:proofErr w:type="spellEnd"/>
      <w:r w:rsidRPr="000257B3">
        <w:rPr>
          <w:rFonts w:ascii="Trebuchet MS" w:hAnsi="Trebuchet MS" w:cs="Arial"/>
          <w:b/>
          <w:bCs/>
          <w:sz w:val="22"/>
        </w:rPr>
        <w:t xml:space="preserve"> and the </w:t>
      </w:r>
      <w:proofErr w:type="spellStart"/>
      <w:r w:rsidRPr="000257B3">
        <w:rPr>
          <w:rFonts w:ascii="Trebuchet MS" w:hAnsi="Trebuchet MS" w:cs="Arial"/>
          <w:b/>
          <w:bCs/>
          <w:sz w:val="22"/>
        </w:rPr>
        <w:t>next</w:t>
      </w:r>
      <w:proofErr w:type="spellEnd"/>
      <w:r w:rsidRPr="000257B3">
        <w:rPr>
          <w:rFonts w:ascii="Trebuchet MS" w:hAnsi="Trebuchet MS" w:cs="Arial"/>
          <w:b/>
          <w:bCs/>
          <w:sz w:val="22"/>
        </w:rPr>
        <w:t xml:space="preserve"> EU Agenda</w:t>
      </w:r>
    </w:p>
    <w:p w14:paraId="17C2E2BC"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Workshop citoyen dans le cadre du projet européen « </w:t>
      </w:r>
      <w:proofErr w:type="spellStart"/>
      <w:r w:rsidRPr="000257B3">
        <w:rPr>
          <w:rFonts w:ascii="Trebuchet MS" w:hAnsi="Trebuchet MS" w:cs="Arial"/>
          <w:i/>
          <w:iCs/>
          <w:sz w:val="22"/>
        </w:rPr>
        <w:t>FutuRes</w:t>
      </w:r>
      <w:proofErr w:type="spellEnd"/>
      <w:r w:rsidRPr="000257B3">
        <w:rPr>
          <w:rFonts w:ascii="Trebuchet MS" w:hAnsi="Trebuchet MS" w:cs="Arial"/>
          <w:i/>
          <w:iCs/>
          <w:sz w:val="22"/>
        </w:rPr>
        <w:t> »</w:t>
      </w:r>
    </w:p>
    <w:p w14:paraId="2A810B4F"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 xml:space="preserve">Le 26 septembre 2024, par visioconférence </w:t>
      </w:r>
    </w:p>
    <w:p w14:paraId="339B9457"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28" w:history="1">
        <w:r w:rsidRPr="000257B3">
          <w:rPr>
            <w:rStyle w:val="Lienhypertexte"/>
            <w:rFonts w:ascii="Trebuchet MS" w:hAnsi="Trebuchet MS" w:cs="Arial"/>
            <w:sz w:val="22"/>
          </w:rPr>
          <w:t>Plus d’informations</w:t>
        </w:r>
      </w:hyperlink>
    </w:p>
    <w:p w14:paraId="7296A1BF"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17C81BEB" w14:textId="77777777" w:rsidR="006E5142" w:rsidRPr="000257B3" w:rsidRDefault="006E5142" w:rsidP="006E5142">
      <w:pPr>
        <w:pStyle w:val="NormalWeb"/>
        <w:spacing w:before="0" w:beforeAutospacing="0" w:after="0" w:afterAutospacing="0"/>
        <w:rPr>
          <w:rFonts w:ascii="Trebuchet MS" w:hAnsi="Trebuchet MS" w:cs="Arial"/>
          <w:b/>
          <w:bCs/>
          <w:sz w:val="22"/>
          <w:lang w:val="en-US"/>
        </w:rPr>
      </w:pPr>
      <w:r w:rsidRPr="000257B3">
        <w:rPr>
          <w:rFonts w:ascii="Trebuchet MS" w:hAnsi="Trebuchet MS" w:cs="Arial"/>
          <w:b/>
          <w:bCs/>
          <w:sz w:val="22"/>
          <w:lang w:val="en-US"/>
        </w:rPr>
        <w:t>The Social Stratification and Consequences of Intergenerational Caregiving in European Families</w:t>
      </w:r>
    </w:p>
    <w:p w14:paraId="72E3BFD7" w14:textId="77777777" w:rsidR="006E5142" w:rsidRPr="000257B3" w:rsidRDefault="006E5142" w:rsidP="006E5142">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26438129"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 octobre 2024, par visioconférence</w:t>
      </w:r>
    </w:p>
    <w:p w14:paraId="06BEC4A9"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29" w:history="1">
        <w:r w:rsidRPr="000257B3">
          <w:rPr>
            <w:rStyle w:val="Lienhypertexte"/>
            <w:rFonts w:ascii="Trebuchet MS" w:hAnsi="Trebuchet MS" w:cs="Arial"/>
            <w:sz w:val="22"/>
          </w:rPr>
          <w:t>Plus d’informations</w:t>
        </w:r>
      </w:hyperlink>
    </w:p>
    <w:bookmarkEnd w:id="51"/>
    <w:p w14:paraId="5F8B34CD"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7A757928" w14:textId="77777777" w:rsidR="006E5142" w:rsidRPr="000257B3" w:rsidRDefault="006E5142" w:rsidP="006E5142">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Des inégalités</w:t>
      </w:r>
    </w:p>
    <w:p w14:paraId="07B5E7D3" w14:textId="77777777" w:rsidR="006E5142" w:rsidRPr="000257B3" w:rsidRDefault="006E5142" w:rsidP="006E5142">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dans le cadre de la 9</w:t>
      </w:r>
      <w:r w:rsidRPr="000257B3">
        <w:rPr>
          <w:rFonts w:ascii="Trebuchet MS" w:hAnsi="Trebuchet MS" w:cs="Arial"/>
          <w:i/>
          <w:iCs/>
          <w:sz w:val="22"/>
          <w:vertAlign w:val="superscript"/>
        </w:rPr>
        <w:t>ème</w:t>
      </w:r>
      <w:r w:rsidRPr="000257B3">
        <w:rPr>
          <w:rFonts w:ascii="Trebuchet MS" w:hAnsi="Trebuchet MS" w:cs="Arial"/>
          <w:i/>
          <w:iCs/>
          <w:sz w:val="22"/>
        </w:rPr>
        <w:t xml:space="preserve"> édition du Festival de la sociologie de </w:t>
      </w:r>
      <w:proofErr w:type="spellStart"/>
      <w:r w:rsidRPr="000257B3">
        <w:rPr>
          <w:rFonts w:ascii="Trebuchet MS" w:hAnsi="Trebuchet MS" w:cs="Arial"/>
          <w:i/>
          <w:iCs/>
          <w:sz w:val="22"/>
        </w:rPr>
        <w:t>Narni</w:t>
      </w:r>
      <w:proofErr w:type="spellEnd"/>
    </w:p>
    <w:p w14:paraId="688B3988" w14:textId="77777777" w:rsidR="006E5142" w:rsidRPr="000257B3" w:rsidRDefault="006E5142" w:rsidP="006E5142">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Du 3 au 5 octobre 2024, Italie</w:t>
      </w:r>
    </w:p>
    <w:p w14:paraId="402AF2DE"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30" w:history="1">
        <w:r w:rsidRPr="000257B3">
          <w:rPr>
            <w:rStyle w:val="Lienhypertexte"/>
            <w:rFonts w:ascii="Trebuchet MS" w:hAnsi="Trebuchet MS" w:cs="Arial"/>
            <w:sz w:val="22"/>
          </w:rPr>
          <w:t>Plus d’informations</w:t>
        </w:r>
      </w:hyperlink>
    </w:p>
    <w:p w14:paraId="4AB40E08"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788B2B82"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Gerontology in a Dynamic World:  Systems, Challenges, Innovations</w:t>
      </w:r>
    </w:p>
    <w:p w14:paraId="0E111BEE"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71</w:t>
      </w:r>
      <w:r w:rsidRPr="000257B3">
        <w:rPr>
          <w:rFonts w:ascii="Trebuchet MS" w:hAnsi="Trebuchet MS" w:cs="Arial"/>
          <w:i/>
          <w:iCs/>
          <w:sz w:val="22"/>
          <w:vertAlign w:val="superscript"/>
        </w:rPr>
        <w:t>ème</w:t>
      </w:r>
      <w:r w:rsidRPr="000257B3">
        <w:rPr>
          <w:rFonts w:ascii="Trebuchet MS" w:hAnsi="Trebuchet MS" w:cs="Arial"/>
          <w:i/>
          <w:iCs/>
          <w:sz w:val="22"/>
        </w:rPr>
        <w:t xml:space="preserve"> réunion scientifique annuelle de la Société Irlandaise de Gérontologie (IGS) </w:t>
      </w:r>
    </w:p>
    <w:p w14:paraId="41693D1F"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3 au 5 octobre 2024, Irlande (hybride)</w:t>
      </w:r>
    </w:p>
    <w:p w14:paraId="7D5AA8EC"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3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A0F5DB2" w14:textId="77777777" w:rsidR="006E5142" w:rsidRPr="000257B3" w:rsidRDefault="006E5142" w:rsidP="006E5142">
      <w:pPr>
        <w:pStyle w:val="NormalWeb"/>
        <w:spacing w:before="0" w:beforeAutospacing="0" w:after="0" w:afterAutospacing="0"/>
        <w:rPr>
          <w:rFonts w:ascii="Trebuchet MS" w:hAnsi="Trebuchet MS" w:cs="Arial"/>
          <w:b/>
          <w:bCs/>
          <w:sz w:val="22"/>
        </w:rPr>
      </w:pPr>
    </w:p>
    <w:p w14:paraId="5A8A4829" w14:textId="77777777" w:rsidR="006E5142" w:rsidRPr="000257B3" w:rsidRDefault="006E5142" w:rsidP="006E5142">
      <w:pPr>
        <w:pStyle w:val="NormalWeb"/>
        <w:spacing w:before="0" w:beforeAutospacing="0" w:after="0" w:afterAutospacing="0"/>
        <w:rPr>
          <w:rFonts w:ascii="Trebuchet MS" w:hAnsi="Trebuchet MS" w:cs="Arial"/>
          <w:b/>
          <w:bCs/>
          <w:sz w:val="22"/>
        </w:rPr>
      </w:pPr>
      <w:proofErr w:type="spellStart"/>
      <w:r w:rsidRPr="000257B3">
        <w:rPr>
          <w:rFonts w:ascii="Trebuchet MS" w:hAnsi="Trebuchet MS" w:cs="Arial"/>
          <w:b/>
          <w:bCs/>
          <w:sz w:val="22"/>
        </w:rPr>
        <w:t>Caring</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Taking</w:t>
      </w:r>
      <w:proofErr w:type="spellEnd"/>
      <w:r w:rsidRPr="000257B3">
        <w:rPr>
          <w:rFonts w:ascii="Trebuchet MS" w:hAnsi="Trebuchet MS" w:cs="Arial"/>
          <w:b/>
          <w:bCs/>
          <w:sz w:val="22"/>
        </w:rPr>
        <w:t xml:space="preserve"> care</w:t>
      </w:r>
    </w:p>
    <w:p w14:paraId="05FF2637" w14:textId="77777777" w:rsidR="006E5142" w:rsidRPr="000257B3" w:rsidRDefault="006E5142" w:rsidP="006E5142">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l’Université des études de Palerme</w:t>
      </w:r>
    </w:p>
    <w:p w14:paraId="2869ACE0" w14:textId="77777777" w:rsidR="006E5142" w:rsidRPr="000257B3" w:rsidRDefault="006E5142" w:rsidP="006E5142">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Les 4 et 5 octobre 2024, Italie</w:t>
      </w:r>
    </w:p>
    <w:p w14:paraId="7919DD3F"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32" w:history="1">
        <w:r w:rsidRPr="000257B3">
          <w:rPr>
            <w:rStyle w:val="Lienhypertexte"/>
            <w:rFonts w:ascii="Trebuchet MS" w:hAnsi="Trebuchet MS" w:cs="Arial"/>
            <w:sz w:val="22"/>
          </w:rPr>
          <w:t>Plus d’informations</w:t>
        </w:r>
      </w:hyperlink>
    </w:p>
    <w:p w14:paraId="7049ABD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5552AEAC"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Ageism and Human Rights: Growing Old with Dignity</w:t>
      </w:r>
    </w:p>
    <w:p w14:paraId="6003ECA7"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dans le cadre de la 71</w:t>
      </w:r>
      <w:r w:rsidRPr="000257B3">
        <w:rPr>
          <w:rFonts w:ascii="Trebuchet MS" w:hAnsi="Trebuchet MS" w:cs="Arial"/>
          <w:i/>
          <w:iCs/>
          <w:sz w:val="22"/>
          <w:vertAlign w:val="superscript"/>
        </w:rPr>
        <w:t>ème</w:t>
      </w:r>
      <w:r w:rsidRPr="000257B3">
        <w:rPr>
          <w:rFonts w:ascii="Trebuchet MS" w:hAnsi="Trebuchet MS" w:cs="Arial"/>
          <w:i/>
          <w:iCs/>
          <w:sz w:val="22"/>
        </w:rPr>
        <w:t xml:space="preserve"> réunion scientifique annuelle de la Société Irlandaise de Gérontologie (IGS) </w:t>
      </w:r>
    </w:p>
    <w:p w14:paraId="119A994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5 octobre 2024, Irlande (hybride)</w:t>
      </w:r>
    </w:p>
    <w:p w14:paraId="72F75E75"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3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6EF9FA6"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01CC6193"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Re-thinking family generations: diverse life courses and how they relate to social inequality</w:t>
      </w:r>
    </w:p>
    <w:p w14:paraId="18C7F5B5"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Centre Einstein pour la diversité de la population </w:t>
      </w:r>
    </w:p>
    <w:p w14:paraId="4A29E82A"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8 octobre 2024, par visioconférence</w:t>
      </w:r>
    </w:p>
    <w:p w14:paraId="44BC61B5"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34" w:history="1">
        <w:r w:rsidRPr="000257B3">
          <w:rPr>
            <w:rStyle w:val="Lienhypertexte"/>
            <w:rFonts w:ascii="Trebuchet MS" w:hAnsi="Trebuchet MS" w:cs="Arial"/>
            <w:sz w:val="22"/>
          </w:rPr>
          <w:t>Plus d’informations</w:t>
        </w:r>
      </w:hyperlink>
    </w:p>
    <w:p w14:paraId="09FD3D6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5329CB1F"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Ageism and sexism in old age: The need for a new narrative on ageing</w:t>
      </w:r>
    </w:p>
    <w:p w14:paraId="05624646"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w:t>
      </w:r>
      <w:proofErr w:type="spellStart"/>
      <w:r w:rsidRPr="000257B3">
        <w:rPr>
          <w:rFonts w:ascii="Trebuchet MS" w:hAnsi="Trebuchet MS" w:cs="Arial"/>
          <w:i/>
          <w:iCs/>
          <w:sz w:val="22"/>
        </w:rPr>
        <w:t>Older</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Women’s</w:t>
      </w:r>
      <w:proofErr w:type="spellEnd"/>
      <w:r w:rsidRPr="000257B3">
        <w:rPr>
          <w:rFonts w:ascii="Trebuchet MS" w:hAnsi="Trebuchet MS" w:cs="Arial"/>
          <w:i/>
          <w:iCs/>
          <w:sz w:val="22"/>
        </w:rPr>
        <w:t xml:space="preserve"> Network, Europe” (OWN-EU) et l’Université Linköping </w:t>
      </w:r>
    </w:p>
    <w:p w14:paraId="262E8F06"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10 octobre 2024, par visioconférence</w:t>
      </w:r>
    </w:p>
    <w:p w14:paraId="6331975E" w14:textId="77777777" w:rsidR="006E5142" w:rsidRPr="000257B3" w:rsidRDefault="006E5142" w:rsidP="006E5142">
      <w:pPr>
        <w:pStyle w:val="NormalWeb"/>
        <w:spacing w:before="0" w:beforeAutospacing="0" w:after="0" w:afterAutospacing="0"/>
        <w:jc w:val="both"/>
        <w:rPr>
          <w:rFonts w:ascii="Trebuchet MS" w:hAnsi="Trebuchet MS" w:cs="Arial"/>
          <w:sz w:val="22"/>
          <w:lang w:val="en-US"/>
        </w:rPr>
      </w:pPr>
      <w:hyperlink r:id="rId1035"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p>
    <w:p w14:paraId="0088E837"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p>
    <w:p w14:paraId="1F412B26"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Intimacy and Later Life</w:t>
      </w:r>
    </w:p>
    <w:p w14:paraId="222107E1"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d'études sur le vieillissement et les biographies (CABS)</w:t>
      </w:r>
    </w:p>
    <w:p w14:paraId="6838151F"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14 octobre 2024, par visioconférence</w:t>
      </w:r>
    </w:p>
    <w:p w14:paraId="4A8F284E"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36" w:history="1">
        <w:r w:rsidRPr="000257B3">
          <w:rPr>
            <w:rStyle w:val="Lienhypertexte"/>
            <w:rFonts w:ascii="Trebuchet MS" w:hAnsi="Trebuchet MS" w:cs="Arial"/>
            <w:sz w:val="22"/>
          </w:rPr>
          <w:t>Plus d’informations</w:t>
        </w:r>
      </w:hyperlink>
    </w:p>
    <w:p w14:paraId="710A18FE"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2B6DAE4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Scholarly</w:t>
      </w:r>
      <w:proofErr w:type="spellEnd"/>
      <w:r w:rsidRPr="000257B3">
        <w:rPr>
          <w:rFonts w:ascii="Trebuchet MS" w:hAnsi="Trebuchet MS" w:cs="Arial"/>
          <w:b/>
          <w:bCs/>
          <w:sz w:val="22"/>
        </w:rPr>
        <w:t xml:space="preserve"> Migration and </w:t>
      </w:r>
      <w:proofErr w:type="spellStart"/>
      <w:r w:rsidRPr="000257B3">
        <w:rPr>
          <w:rFonts w:ascii="Trebuchet MS" w:hAnsi="Trebuchet MS" w:cs="Arial"/>
          <w:b/>
          <w:bCs/>
          <w:sz w:val="22"/>
        </w:rPr>
        <w:t>Mobility</w:t>
      </w:r>
      <w:proofErr w:type="spellEnd"/>
      <w:r w:rsidRPr="000257B3">
        <w:rPr>
          <w:rFonts w:ascii="Trebuchet MS" w:hAnsi="Trebuchet MS" w:cs="Arial"/>
          <w:b/>
          <w:bCs/>
          <w:sz w:val="22"/>
        </w:rPr>
        <w:t xml:space="preserve"> Symposium</w:t>
      </w:r>
    </w:p>
    <w:p w14:paraId="29C2AF55"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recherche en démographie Max Planck (MPID)</w:t>
      </w:r>
    </w:p>
    <w:p w14:paraId="2CCD20CE"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lang w:val="en-US"/>
        </w:rPr>
      </w:pPr>
      <w:r w:rsidRPr="000257B3">
        <w:rPr>
          <w:rFonts w:ascii="Trebuchet MS" w:hAnsi="Trebuchet MS" w:cs="Arial"/>
          <w:b/>
          <w:bCs/>
          <w:sz w:val="22"/>
          <w:lang w:val="en-US"/>
        </w:rPr>
        <w:t xml:space="preserve">Le 15 </w:t>
      </w:r>
      <w:proofErr w:type="spellStart"/>
      <w:r w:rsidRPr="000257B3">
        <w:rPr>
          <w:rFonts w:ascii="Trebuchet MS" w:hAnsi="Trebuchet MS" w:cs="Arial"/>
          <w:b/>
          <w:bCs/>
          <w:sz w:val="22"/>
          <w:lang w:val="en-US"/>
        </w:rPr>
        <w:t>octobre</w:t>
      </w:r>
      <w:proofErr w:type="spellEnd"/>
      <w:r w:rsidRPr="000257B3">
        <w:rPr>
          <w:rFonts w:ascii="Trebuchet MS" w:hAnsi="Trebuchet MS" w:cs="Arial"/>
          <w:b/>
          <w:bCs/>
          <w:sz w:val="22"/>
          <w:lang w:val="en-US"/>
        </w:rPr>
        <w:t xml:space="preserve"> 2024, </w:t>
      </w:r>
      <w:proofErr w:type="spellStart"/>
      <w:r w:rsidRPr="000257B3">
        <w:rPr>
          <w:rFonts w:ascii="Trebuchet MS" w:hAnsi="Trebuchet MS" w:cs="Arial"/>
          <w:b/>
          <w:bCs/>
          <w:sz w:val="22"/>
          <w:lang w:val="en-US"/>
        </w:rPr>
        <w:t>Allemagne</w:t>
      </w:r>
      <w:proofErr w:type="spellEnd"/>
    </w:p>
    <w:p w14:paraId="547038E8" w14:textId="77777777" w:rsidR="006E5142" w:rsidRPr="000257B3" w:rsidRDefault="006E5142" w:rsidP="006E5142">
      <w:pPr>
        <w:pStyle w:val="NormalWeb"/>
        <w:spacing w:before="0" w:beforeAutospacing="0" w:after="0" w:afterAutospacing="0"/>
        <w:jc w:val="both"/>
        <w:rPr>
          <w:rFonts w:ascii="Trebuchet MS" w:hAnsi="Trebuchet MS" w:cs="Arial"/>
          <w:sz w:val="22"/>
          <w:lang w:val="en-US"/>
        </w:rPr>
      </w:pPr>
      <w:hyperlink r:id="rId1037"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p>
    <w:p w14:paraId="7043ED5A" w14:textId="77777777" w:rsidR="006E5142" w:rsidRPr="000257B3" w:rsidRDefault="006E5142" w:rsidP="006E5142">
      <w:pPr>
        <w:pStyle w:val="NormalWeb"/>
        <w:spacing w:before="0" w:beforeAutospacing="0" w:after="0" w:afterAutospacing="0"/>
        <w:jc w:val="both"/>
        <w:rPr>
          <w:rFonts w:ascii="Trebuchet MS" w:hAnsi="Trebuchet MS" w:cs="Arial"/>
          <w:sz w:val="22"/>
          <w:lang w:val="en-US"/>
        </w:rPr>
      </w:pPr>
    </w:p>
    <w:p w14:paraId="78F58410" w14:textId="77777777" w:rsidR="006E5142" w:rsidRPr="000257B3" w:rsidRDefault="006E5142" w:rsidP="006E5142">
      <w:pPr>
        <w:pStyle w:val="NormalWeb"/>
        <w:spacing w:before="0" w:beforeAutospacing="0" w:after="0" w:afterAutospacing="0"/>
        <w:rPr>
          <w:rFonts w:ascii="Trebuchet MS" w:hAnsi="Trebuchet MS" w:cs="Arial"/>
          <w:b/>
          <w:bCs/>
          <w:sz w:val="22"/>
          <w:lang w:val="en-US"/>
        </w:rPr>
      </w:pPr>
      <w:r w:rsidRPr="000257B3">
        <w:rPr>
          <w:rFonts w:ascii="Trebuchet MS" w:hAnsi="Trebuchet MS" w:cs="Arial"/>
          <w:b/>
          <w:bCs/>
          <w:sz w:val="22"/>
          <w:lang w:val="en-US"/>
        </w:rPr>
        <w:t>Doing Retiring – The Social Practices of Transiting into Retirement and the Distribution of Transitional Risks</w:t>
      </w:r>
    </w:p>
    <w:p w14:paraId="7DD84914" w14:textId="77777777" w:rsidR="006E5142" w:rsidRPr="000257B3" w:rsidRDefault="006E5142" w:rsidP="006E5142">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6D787A6D"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16 octobre 2024, par visioconférence</w:t>
      </w:r>
    </w:p>
    <w:p w14:paraId="41FD92AC"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38" w:history="1">
        <w:r w:rsidRPr="000257B3">
          <w:rPr>
            <w:rStyle w:val="Lienhypertexte"/>
            <w:rFonts w:ascii="Trebuchet MS" w:hAnsi="Trebuchet MS" w:cs="Arial"/>
            <w:sz w:val="22"/>
          </w:rPr>
          <w:t>Plus d’informations</w:t>
        </w:r>
      </w:hyperlink>
    </w:p>
    <w:p w14:paraId="37F099B1"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2444E089"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Mobilités, gouvernances et transitions socio-écologiques urbaines </w:t>
      </w:r>
    </w:p>
    <w:p w14:paraId="0166BB52"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Rencontres du Réseau international « Habiter les villes du futur » (REHVIF)</w:t>
      </w:r>
    </w:p>
    <w:p w14:paraId="5D2CDA3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Du 16 au 19 octobre 2024, Côte d’Ivoire </w:t>
      </w:r>
    </w:p>
    <w:p w14:paraId="1CBBFD8C"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3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2FA9E13"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138F4447"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Building bridges between science and people</w:t>
      </w:r>
    </w:p>
    <w:p w14:paraId="7A3B178E"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8</w:t>
      </w:r>
      <w:r w:rsidRPr="000257B3">
        <w:rPr>
          <w:rFonts w:ascii="Trebuchet MS" w:hAnsi="Trebuchet MS" w:cs="Arial"/>
          <w:i/>
          <w:iCs/>
          <w:sz w:val="22"/>
          <w:vertAlign w:val="superscript"/>
          <w:lang w:val="en-GB"/>
        </w:rPr>
        <w:t>th</w:t>
      </w:r>
      <w:r w:rsidRPr="000257B3">
        <w:rPr>
          <w:rFonts w:ascii="Trebuchet MS" w:hAnsi="Trebuchet MS" w:cs="Arial"/>
          <w:i/>
          <w:iCs/>
          <w:sz w:val="22"/>
          <w:lang w:val="en-GB"/>
        </w:rPr>
        <w:t xml:space="preserve"> Public Health Palliative Care International Conference</w:t>
      </w:r>
    </w:p>
    <w:p w14:paraId="48039287"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22 au 25 octobre 2024, Suisse</w:t>
      </w:r>
    </w:p>
    <w:p w14:paraId="4C192D45"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40" w:history="1">
        <w:r w:rsidRPr="000257B3">
          <w:rPr>
            <w:rStyle w:val="Lienhypertexte"/>
            <w:rFonts w:ascii="Trebuchet MS" w:hAnsi="Trebuchet MS" w:cs="Arial"/>
            <w:sz w:val="22"/>
          </w:rPr>
          <w:t>Plus d’informations</w:t>
        </w:r>
      </w:hyperlink>
    </w:p>
    <w:p w14:paraId="7CEA7CF0"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4AC81153" w14:textId="77777777" w:rsidR="006E5142" w:rsidRPr="000257B3" w:rsidRDefault="006E5142" w:rsidP="006E5142">
      <w:pPr>
        <w:rPr>
          <w:rStyle w:val="break-words"/>
          <w:rFonts w:ascii="Trebuchet MS" w:hAnsi="Trebuchet MS" w:cs="Arial"/>
          <w:b/>
          <w:bCs/>
          <w:sz w:val="22"/>
        </w:rPr>
      </w:pPr>
      <w:r w:rsidRPr="000257B3">
        <w:rPr>
          <w:rStyle w:val="break-words"/>
          <w:rFonts w:ascii="Trebuchet MS" w:hAnsi="Trebuchet MS" w:cs="Arial"/>
          <w:b/>
          <w:bCs/>
          <w:sz w:val="22"/>
        </w:rPr>
        <w:t>La solidarité entre jeunes et vieux – tremplin pour un renouveau européen ?</w:t>
      </w:r>
    </w:p>
    <w:p w14:paraId="784D8D04" w14:textId="77777777" w:rsidR="006E5142" w:rsidRPr="000257B3" w:rsidRDefault="006E5142" w:rsidP="006E5142">
      <w:pPr>
        <w:rPr>
          <w:rFonts w:ascii="Trebuchet MS" w:hAnsi="Trebuchet MS" w:cs="Arial"/>
          <w:i/>
          <w:iCs/>
          <w:sz w:val="22"/>
          <w:lang w:eastAsia="en-US"/>
        </w:rPr>
      </w:pPr>
      <w:r w:rsidRPr="000257B3">
        <w:rPr>
          <w:rStyle w:val="break-words"/>
          <w:rFonts w:ascii="Trebuchet MS" w:hAnsi="Trebuchet MS" w:cs="Arial"/>
          <w:i/>
          <w:iCs/>
          <w:sz w:val="22"/>
        </w:rPr>
        <w:t>4</w:t>
      </w:r>
      <w:r w:rsidRPr="000257B3">
        <w:rPr>
          <w:rStyle w:val="break-words"/>
          <w:rFonts w:ascii="Trebuchet MS" w:hAnsi="Trebuchet MS" w:cs="Arial"/>
          <w:i/>
          <w:iCs/>
          <w:sz w:val="22"/>
          <w:vertAlign w:val="superscript"/>
        </w:rPr>
        <w:t>ème</w:t>
      </w:r>
      <w:r w:rsidRPr="000257B3">
        <w:rPr>
          <w:rStyle w:val="break-words"/>
          <w:rFonts w:ascii="Trebuchet MS" w:hAnsi="Trebuchet MS" w:cs="Arial"/>
          <w:i/>
          <w:iCs/>
          <w:sz w:val="22"/>
        </w:rPr>
        <w:t xml:space="preserve"> Congrès des Seniors de la Grande Région</w:t>
      </w:r>
    </w:p>
    <w:p w14:paraId="5227D9EC" w14:textId="77777777" w:rsidR="006E5142" w:rsidRPr="000257B3" w:rsidRDefault="006E5142" w:rsidP="006E5142">
      <w:pPr>
        <w:rPr>
          <w:rFonts w:ascii="Trebuchet MS" w:hAnsi="Trebuchet MS" w:cs="Arial"/>
          <w:b/>
          <w:bCs/>
          <w:sz w:val="22"/>
          <w:lang w:eastAsia="en-US"/>
        </w:rPr>
      </w:pPr>
      <w:r w:rsidRPr="000257B3">
        <w:rPr>
          <w:rFonts w:ascii="Trebuchet MS" w:hAnsi="Trebuchet MS" w:cs="Arial"/>
          <w:b/>
          <w:bCs/>
          <w:sz w:val="22"/>
          <w:lang w:eastAsia="en-US"/>
        </w:rPr>
        <w:t>Le 24 octobre 2024, Luxembourg</w:t>
      </w:r>
    </w:p>
    <w:p w14:paraId="5DE01C28" w14:textId="77777777" w:rsidR="006E5142" w:rsidRPr="000257B3" w:rsidRDefault="006E5142" w:rsidP="006E5142">
      <w:pPr>
        <w:rPr>
          <w:rFonts w:ascii="Trebuchet MS" w:hAnsi="Trebuchet MS" w:cs="Arial"/>
          <w:sz w:val="22"/>
          <w:lang w:eastAsia="en-US"/>
        </w:rPr>
      </w:pPr>
      <w:hyperlink r:id="rId1041"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79A51A2C"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4DE9FC8D"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Reconfigurations de l’autobiographique au XXIe siècle</w:t>
      </w:r>
    </w:p>
    <w:p w14:paraId="248A7CB9"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Assises de la littérature contemporaine française et francophone </w:t>
      </w:r>
    </w:p>
    <w:p w14:paraId="6FDF9454"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24 et 25 octobre 2024, Naples (hybride)</w:t>
      </w:r>
    </w:p>
    <w:p w14:paraId="6F4A5386"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042" w:history="1">
        <w:r w:rsidRPr="000257B3">
          <w:rPr>
            <w:rStyle w:val="Lienhypertexte"/>
            <w:rFonts w:ascii="Trebuchet MS" w:hAnsi="Trebuchet MS" w:cs="Arial"/>
            <w:sz w:val="22"/>
          </w:rPr>
          <w:t>Plus d’informations</w:t>
        </w:r>
      </w:hyperlink>
    </w:p>
    <w:p w14:paraId="11732302"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0912C9C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culture de l'accord". Quand la théâtralité rencontre la démence</w:t>
      </w:r>
    </w:p>
    <w:p w14:paraId="30D3F77E"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Âge, vieillissements et fin de vie (AVIF) et le Groupement des praticiens en psychogériatrie (GPPG)</w:t>
      </w:r>
    </w:p>
    <w:p w14:paraId="4ECA5D96"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31 octobre 2024, Suisse</w:t>
      </w:r>
    </w:p>
    <w:p w14:paraId="447521E7"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043" w:history="1">
        <w:r w:rsidRPr="000257B3">
          <w:rPr>
            <w:rStyle w:val="Lienhypertexte"/>
            <w:rFonts w:ascii="Trebuchet MS" w:hAnsi="Trebuchet MS" w:cs="Arial"/>
            <w:sz w:val="22"/>
          </w:rPr>
          <w:t>Plus d’informations</w:t>
        </w:r>
      </w:hyperlink>
    </w:p>
    <w:p w14:paraId="5CA26FA9"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p>
    <w:p w14:paraId="5EA290F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Approches territoriales et santé publique : concepts, méthodes et applications</w:t>
      </w:r>
    </w:p>
    <w:p w14:paraId="1D9F52A2"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Journées de la géographie de la santé, organisées par le Laboratoire « Dynamiques Territoriales et Santé » </w:t>
      </w:r>
    </w:p>
    <w:p w14:paraId="0431C59B"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4 et 5 novembre 2024, Sénégal</w:t>
      </w:r>
    </w:p>
    <w:p w14:paraId="047679FE"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44" w:history="1">
        <w:r w:rsidRPr="000257B3">
          <w:rPr>
            <w:rStyle w:val="Lienhypertexte"/>
            <w:rFonts w:ascii="Trebuchet MS" w:hAnsi="Trebuchet MS" w:cs="Arial"/>
            <w:sz w:val="22"/>
          </w:rPr>
          <w:t>Plus d’informations</w:t>
        </w:r>
      </w:hyperlink>
    </w:p>
    <w:p w14:paraId="5032BEF8"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45D504B0"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Mobility in the life course</w:t>
      </w:r>
    </w:p>
    <w:p w14:paraId="1821B08D"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 xml:space="preserve">LIVES &amp; </w:t>
      </w:r>
      <w:proofErr w:type="spellStart"/>
      <w:r w:rsidRPr="000257B3">
        <w:rPr>
          <w:rFonts w:ascii="Trebuchet MS" w:hAnsi="Trebuchet MS" w:cs="Arial"/>
          <w:i/>
          <w:iCs/>
          <w:sz w:val="22"/>
          <w:lang w:val="en-GB"/>
        </w:rPr>
        <w:t>nccr</w:t>
      </w:r>
      <w:proofErr w:type="spellEnd"/>
      <w:r w:rsidRPr="000257B3">
        <w:rPr>
          <w:rFonts w:ascii="Trebuchet MS" w:hAnsi="Trebuchet MS" w:cs="Arial"/>
          <w:i/>
          <w:iCs/>
          <w:sz w:val="22"/>
          <w:lang w:val="en-GB"/>
        </w:rPr>
        <w:t xml:space="preserve"> « On the move » International Conference</w:t>
      </w:r>
    </w:p>
    <w:p w14:paraId="5F7ED82E"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5 et 6 novembre 2024, Suisse</w:t>
      </w:r>
    </w:p>
    <w:p w14:paraId="20383714"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45" w:history="1">
        <w:r w:rsidRPr="000257B3">
          <w:rPr>
            <w:rStyle w:val="Lienhypertexte"/>
            <w:rFonts w:ascii="Trebuchet MS" w:hAnsi="Trebuchet MS" w:cs="Arial"/>
            <w:sz w:val="22"/>
          </w:rPr>
          <w:t>Plus d’informations</w:t>
        </w:r>
      </w:hyperlink>
    </w:p>
    <w:p w14:paraId="27A5AFFE"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color w:val="auto"/>
          <w:sz w:val="22"/>
          <w:u w:val="none"/>
        </w:rPr>
      </w:pPr>
    </w:p>
    <w:p w14:paraId="1A5D5FD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Quoi de neuf ? Continuités et renouvellement </w:t>
      </w:r>
    </w:p>
    <w:p w14:paraId="0B31A5C7"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11</w:t>
      </w:r>
      <w:r w:rsidRPr="000257B3">
        <w:rPr>
          <w:rFonts w:ascii="Trebuchet MS" w:hAnsi="Trebuchet MS" w:cs="Arial"/>
          <w:i/>
          <w:iCs/>
          <w:sz w:val="22"/>
          <w:vertAlign w:val="superscript"/>
        </w:rPr>
        <w:t>ème</w:t>
      </w:r>
      <w:r w:rsidRPr="000257B3">
        <w:rPr>
          <w:rFonts w:ascii="Trebuchet MS" w:hAnsi="Trebuchet MS" w:cs="Arial"/>
          <w:i/>
          <w:iCs/>
          <w:sz w:val="22"/>
        </w:rPr>
        <w:t xml:space="preserve"> édition du Festival suisse des méthodes qualitatives « Quoi de neuf ? Continuités et renouvellement »</w:t>
      </w:r>
    </w:p>
    <w:p w14:paraId="0AB17666"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lastRenderedPageBreak/>
        <w:t>Les 7 et 8 novembre 2024, Suisse</w:t>
      </w:r>
    </w:p>
    <w:p w14:paraId="5517D5E2"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46" w:history="1">
        <w:r w:rsidRPr="000257B3">
          <w:rPr>
            <w:rStyle w:val="Lienhypertexte"/>
            <w:rFonts w:ascii="Trebuchet MS" w:hAnsi="Trebuchet MS" w:cs="Arial"/>
            <w:sz w:val="22"/>
          </w:rPr>
          <w:t>Plus d’informations</w:t>
        </w:r>
      </w:hyperlink>
    </w:p>
    <w:p w14:paraId="0E752D1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404FE46F"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Sailing</w:t>
      </w:r>
      <w:proofErr w:type="spellEnd"/>
      <w:r w:rsidRPr="000257B3">
        <w:rPr>
          <w:rFonts w:ascii="Trebuchet MS" w:hAnsi="Trebuchet MS" w:cs="Arial"/>
          <w:b/>
          <w:bCs/>
          <w:sz w:val="22"/>
        </w:rPr>
        <w:t xml:space="preserve"> the </w:t>
      </w:r>
      <w:proofErr w:type="spellStart"/>
      <w:r w:rsidRPr="000257B3">
        <w:rPr>
          <w:rFonts w:ascii="Trebuchet MS" w:hAnsi="Trebuchet MS" w:cs="Arial"/>
          <w:b/>
          <w:bCs/>
          <w:sz w:val="22"/>
        </w:rPr>
        <w:t>waves</w:t>
      </w:r>
      <w:proofErr w:type="spellEnd"/>
      <w:r w:rsidRPr="000257B3">
        <w:rPr>
          <w:rFonts w:ascii="Trebuchet MS" w:hAnsi="Trebuchet MS" w:cs="Arial"/>
          <w:b/>
          <w:bCs/>
          <w:sz w:val="22"/>
        </w:rPr>
        <w:t xml:space="preserve"> of </w:t>
      </w:r>
      <w:proofErr w:type="spellStart"/>
      <w:r w:rsidRPr="000257B3">
        <w:rPr>
          <w:rFonts w:ascii="Trebuchet MS" w:hAnsi="Trebuchet MS" w:cs="Arial"/>
          <w:b/>
          <w:bCs/>
          <w:sz w:val="22"/>
        </w:rPr>
        <w:t>European</w:t>
      </w:r>
      <w:proofErr w:type="spellEnd"/>
      <w:r w:rsidRPr="000257B3">
        <w:rPr>
          <w:rFonts w:ascii="Trebuchet MS" w:hAnsi="Trebuchet MS" w:cs="Arial"/>
          <w:b/>
          <w:bCs/>
          <w:sz w:val="22"/>
        </w:rPr>
        <w:t xml:space="preserve"> public </w:t>
      </w:r>
      <w:proofErr w:type="spellStart"/>
      <w:proofErr w:type="gramStart"/>
      <w:r w:rsidRPr="000257B3">
        <w:rPr>
          <w:rFonts w:ascii="Trebuchet MS" w:hAnsi="Trebuchet MS" w:cs="Arial"/>
          <w:b/>
          <w:bCs/>
          <w:sz w:val="22"/>
        </w:rPr>
        <w:t>health</w:t>
      </w:r>
      <w:proofErr w:type="spellEnd"/>
      <w:r w:rsidRPr="000257B3">
        <w:rPr>
          <w:rFonts w:ascii="Trebuchet MS" w:hAnsi="Trebuchet MS" w:cs="Arial"/>
          <w:b/>
          <w:bCs/>
          <w:sz w:val="22"/>
        </w:rPr>
        <w:t>:</w:t>
      </w:r>
      <w:proofErr w:type="gramEnd"/>
      <w:r w:rsidRPr="000257B3">
        <w:rPr>
          <w:rFonts w:ascii="Trebuchet MS" w:hAnsi="Trebuchet MS" w:cs="Arial"/>
          <w:b/>
          <w:bCs/>
          <w:sz w:val="22"/>
        </w:rPr>
        <w:t xml:space="preserve"> </w:t>
      </w:r>
      <w:proofErr w:type="spellStart"/>
      <w:r w:rsidRPr="000257B3">
        <w:rPr>
          <w:rFonts w:ascii="Trebuchet MS" w:hAnsi="Trebuchet MS" w:cs="Arial"/>
          <w:b/>
          <w:bCs/>
          <w:sz w:val="22"/>
        </w:rPr>
        <w:t>exploring</w:t>
      </w:r>
      <w:proofErr w:type="spellEnd"/>
      <w:r w:rsidRPr="000257B3">
        <w:rPr>
          <w:rFonts w:ascii="Trebuchet MS" w:hAnsi="Trebuchet MS" w:cs="Arial"/>
          <w:b/>
          <w:bCs/>
          <w:sz w:val="22"/>
        </w:rPr>
        <w:t xml:space="preserve"> a </w:t>
      </w:r>
      <w:proofErr w:type="spellStart"/>
      <w:r w:rsidRPr="000257B3">
        <w:rPr>
          <w:rFonts w:ascii="Trebuchet MS" w:hAnsi="Trebuchet MS" w:cs="Arial"/>
          <w:b/>
          <w:bCs/>
          <w:sz w:val="22"/>
        </w:rPr>
        <w:t>sea</w:t>
      </w:r>
      <w:proofErr w:type="spellEnd"/>
      <w:r w:rsidRPr="000257B3">
        <w:rPr>
          <w:rFonts w:ascii="Trebuchet MS" w:hAnsi="Trebuchet MS" w:cs="Arial"/>
          <w:b/>
          <w:bCs/>
          <w:sz w:val="22"/>
        </w:rPr>
        <w:t xml:space="preserve"> of innovation</w:t>
      </w:r>
    </w:p>
    <w:p w14:paraId="53FB53AF"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17</w:t>
      </w:r>
      <w:r w:rsidRPr="000257B3">
        <w:rPr>
          <w:rFonts w:ascii="Trebuchet MS" w:hAnsi="Trebuchet MS" w:cs="Arial"/>
          <w:i/>
          <w:iCs/>
          <w:sz w:val="22"/>
          <w:vertAlign w:val="superscript"/>
          <w:lang w:val="en-GB"/>
        </w:rPr>
        <w:t>th</w:t>
      </w:r>
      <w:r w:rsidRPr="000257B3">
        <w:rPr>
          <w:rFonts w:ascii="Trebuchet MS" w:hAnsi="Trebuchet MS" w:cs="Arial"/>
          <w:i/>
          <w:iCs/>
          <w:sz w:val="22"/>
          <w:lang w:val="en-GB"/>
        </w:rPr>
        <w:t xml:space="preserve"> European Public Health (EPH) Conference</w:t>
      </w:r>
    </w:p>
    <w:p w14:paraId="6BC646D9"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12 au 15 novembre 2024, Portugal</w:t>
      </w:r>
    </w:p>
    <w:p w14:paraId="3098F0B6"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4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65755F3"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color w:val="auto"/>
          <w:sz w:val="22"/>
          <w:u w:val="none"/>
        </w:rPr>
      </w:pPr>
    </w:p>
    <w:p w14:paraId="0F89315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mort : écriture plurielle d'une géographie de la vie</w:t>
      </w:r>
    </w:p>
    <w:p w14:paraId="1D364CA4"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Colloque international pluridisciplinaire de la Société Camerounaise de Géographie (SCG)</w:t>
      </w:r>
    </w:p>
    <w:p w14:paraId="47270359"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13 au 15 novembre 2024, Cameroun</w:t>
      </w:r>
    </w:p>
    <w:p w14:paraId="3EB84A05"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048" w:history="1">
        <w:r w:rsidRPr="000257B3">
          <w:rPr>
            <w:rStyle w:val="Lienhypertexte"/>
            <w:rFonts w:ascii="Trebuchet MS" w:hAnsi="Trebuchet MS" w:cs="Arial"/>
            <w:sz w:val="22"/>
          </w:rPr>
          <w:t>Plus d’informations</w:t>
        </w:r>
      </w:hyperlink>
    </w:p>
    <w:p w14:paraId="3EFC6FBE"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7557A243" w14:textId="77777777" w:rsidR="006E5142" w:rsidRPr="000257B3" w:rsidRDefault="006E5142" w:rsidP="006E5142">
      <w:pPr>
        <w:pStyle w:val="NormalWeb"/>
        <w:spacing w:before="0" w:beforeAutospacing="0" w:after="0" w:afterAutospacing="0"/>
        <w:rPr>
          <w:rFonts w:ascii="Trebuchet MS" w:hAnsi="Trebuchet MS" w:cs="Arial"/>
          <w:b/>
          <w:bCs/>
          <w:sz w:val="22"/>
          <w:lang w:val="en-US"/>
        </w:rPr>
      </w:pPr>
      <w:r w:rsidRPr="000257B3">
        <w:rPr>
          <w:rFonts w:ascii="Trebuchet MS" w:hAnsi="Trebuchet MS" w:cs="Arial"/>
          <w:b/>
          <w:bCs/>
          <w:sz w:val="22"/>
          <w:lang w:val="en-US"/>
        </w:rPr>
        <w:t>Intergenerational Perspectives in Families – Challenges and Opportunities</w:t>
      </w:r>
    </w:p>
    <w:p w14:paraId="3DF8E72A"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US"/>
        </w:rPr>
      </w:pPr>
      <w:r w:rsidRPr="000257B3">
        <w:rPr>
          <w:rFonts w:ascii="Trebuchet MS" w:hAnsi="Trebuchet MS" w:cs="Arial"/>
          <w:i/>
          <w:iCs/>
          <w:sz w:val="22"/>
          <w:lang w:val="en-US"/>
        </w:rPr>
        <w:t>69th International Commission on Couple and Family Relations (ICCFR) annual conference</w:t>
      </w:r>
    </w:p>
    <w:p w14:paraId="10C915CB"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14 novembre 2024, Malte</w:t>
      </w:r>
    </w:p>
    <w:p w14:paraId="0D55D6EE"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49" w:history="1">
        <w:r w:rsidRPr="000257B3">
          <w:rPr>
            <w:rStyle w:val="Lienhypertexte"/>
            <w:rFonts w:ascii="Trebuchet MS" w:hAnsi="Trebuchet MS" w:cs="Arial"/>
            <w:sz w:val="22"/>
          </w:rPr>
          <w:t>Plus d’informations</w:t>
        </w:r>
      </w:hyperlink>
    </w:p>
    <w:p w14:paraId="31231532"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29F0E380" w14:textId="77777777" w:rsidR="006E5142" w:rsidRPr="000257B3" w:rsidRDefault="006E5142" w:rsidP="006E5142">
      <w:pPr>
        <w:pStyle w:val="NormalWeb"/>
        <w:spacing w:before="0" w:beforeAutospacing="0" w:after="0" w:afterAutospacing="0"/>
        <w:rPr>
          <w:rFonts w:ascii="Trebuchet MS" w:hAnsi="Trebuchet MS" w:cs="Arial"/>
          <w:b/>
          <w:bCs/>
          <w:sz w:val="22"/>
        </w:rPr>
      </w:pPr>
      <w:proofErr w:type="spellStart"/>
      <w:r w:rsidRPr="000257B3">
        <w:rPr>
          <w:rFonts w:ascii="Trebuchet MS" w:hAnsi="Trebuchet MS" w:cs="Arial"/>
          <w:b/>
          <w:bCs/>
          <w:sz w:val="22"/>
        </w:rPr>
        <w:t>Technology</w:t>
      </w:r>
      <w:proofErr w:type="spellEnd"/>
      <w:r w:rsidRPr="000257B3">
        <w:rPr>
          <w:rFonts w:ascii="Trebuchet MS" w:hAnsi="Trebuchet MS" w:cs="Arial"/>
          <w:b/>
          <w:bCs/>
          <w:sz w:val="22"/>
        </w:rPr>
        <w:t xml:space="preserve"> in Care Homes</w:t>
      </w:r>
    </w:p>
    <w:p w14:paraId="19547228" w14:textId="77777777" w:rsidR="006E5142" w:rsidRPr="000257B3" w:rsidRDefault="006E5142" w:rsidP="006E5142">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la Société britannique de gérontologie</w:t>
      </w:r>
    </w:p>
    <w:p w14:paraId="57AC150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20 novembre 2024, par visioconférence</w:t>
      </w:r>
    </w:p>
    <w:p w14:paraId="7FAFF66C"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50" w:history="1">
        <w:r w:rsidRPr="000257B3">
          <w:rPr>
            <w:rStyle w:val="Lienhypertexte"/>
            <w:rFonts w:ascii="Trebuchet MS" w:hAnsi="Trebuchet MS" w:cs="Arial"/>
            <w:sz w:val="22"/>
          </w:rPr>
          <w:t>Plus d’informations</w:t>
        </w:r>
      </w:hyperlink>
    </w:p>
    <w:p w14:paraId="1C8D8C9D"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7D5834C7" w14:textId="77777777" w:rsidR="006E5142" w:rsidRPr="000257B3" w:rsidRDefault="006E5142" w:rsidP="006E5142">
      <w:pPr>
        <w:pStyle w:val="NormalWeb"/>
        <w:spacing w:before="0" w:beforeAutospacing="0" w:after="0" w:afterAutospacing="0"/>
        <w:rPr>
          <w:rFonts w:ascii="Trebuchet MS" w:hAnsi="Trebuchet MS" w:cs="Arial"/>
          <w:b/>
          <w:bCs/>
          <w:sz w:val="22"/>
          <w:lang w:val="en-US"/>
        </w:rPr>
      </w:pPr>
      <w:r w:rsidRPr="000257B3">
        <w:rPr>
          <w:rFonts w:ascii="Trebuchet MS" w:hAnsi="Trebuchet MS" w:cs="Arial"/>
          <w:b/>
          <w:bCs/>
          <w:sz w:val="22"/>
          <w:lang w:val="en-US"/>
        </w:rPr>
        <w:t>Sustainability Working Life and Employability from a public health perspective</w:t>
      </w:r>
    </w:p>
    <w:p w14:paraId="3BEDBD04" w14:textId="77777777" w:rsidR="006E5142" w:rsidRPr="000257B3" w:rsidRDefault="006E5142" w:rsidP="006E5142">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2A790CB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20 novembre 2024, par visioconférence</w:t>
      </w:r>
    </w:p>
    <w:p w14:paraId="00E955D2"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51" w:history="1">
        <w:r w:rsidRPr="000257B3">
          <w:rPr>
            <w:rStyle w:val="Lienhypertexte"/>
            <w:rFonts w:ascii="Trebuchet MS" w:hAnsi="Trebuchet MS" w:cs="Arial"/>
            <w:sz w:val="22"/>
          </w:rPr>
          <w:t>Plus d’informations</w:t>
        </w:r>
      </w:hyperlink>
    </w:p>
    <w:p w14:paraId="128E198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707536E3"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Technologie, culture et société : repenser le rapport à soi et au collectif en milieu numérique</w:t>
      </w:r>
    </w:p>
    <w:p w14:paraId="5BC7A3AD"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Interdisciplinarité des Lettres, Langues, Arts et Aires culturelles (ILLAAC) &amp; la faculté des lettres et des langues étrangères</w:t>
      </w:r>
    </w:p>
    <w:p w14:paraId="14DF1A2A"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26 et 27 novembre 2024, Algérie (hybride)</w:t>
      </w:r>
    </w:p>
    <w:p w14:paraId="4DFB6977" w14:textId="77777777" w:rsidR="006E5142" w:rsidRPr="000257B3" w:rsidRDefault="006E5142" w:rsidP="006E5142">
      <w:pPr>
        <w:pStyle w:val="NormalWeb"/>
        <w:spacing w:before="0" w:beforeAutospacing="0" w:after="0" w:afterAutospacing="0"/>
        <w:jc w:val="both"/>
        <w:rPr>
          <w:rFonts w:ascii="Trebuchet MS" w:hAnsi="Trebuchet MS" w:cs="Arial"/>
          <w:sz w:val="22"/>
          <w:lang w:val="en-GB"/>
        </w:rPr>
      </w:pPr>
      <w:hyperlink r:id="rId1052"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p>
    <w:p w14:paraId="4109DA83" w14:textId="77777777" w:rsidR="006E5142" w:rsidRPr="000257B3" w:rsidRDefault="006E5142" w:rsidP="006E5142">
      <w:pPr>
        <w:pStyle w:val="NormalWeb"/>
        <w:spacing w:before="0" w:beforeAutospacing="0" w:after="0" w:afterAutospacing="0"/>
        <w:jc w:val="both"/>
        <w:rPr>
          <w:rFonts w:ascii="Trebuchet MS" w:hAnsi="Trebuchet MS" w:cs="Arial"/>
          <w:sz w:val="22"/>
          <w:lang w:val="en-US"/>
        </w:rPr>
      </w:pPr>
    </w:p>
    <w:p w14:paraId="3210BD17" w14:textId="77777777" w:rsidR="006E5142" w:rsidRPr="000257B3" w:rsidRDefault="006E5142" w:rsidP="006E5142">
      <w:pPr>
        <w:pStyle w:val="NormalWeb"/>
        <w:spacing w:before="0" w:beforeAutospacing="0" w:after="0" w:afterAutospacing="0"/>
        <w:rPr>
          <w:rFonts w:ascii="Trebuchet MS" w:hAnsi="Trebuchet MS" w:cs="Arial"/>
          <w:b/>
          <w:bCs/>
          <w:sz w:val="22"/>
          <w:lang w:val="en-US"/>
        </w:rPr>
      </w:pPr>
      <w:r w:rsidRPr="000257B3">
        <w:rPr>
          <w:rFonts w:ascii="Trebuchet MS" w:hAnsi="Trebuchet MS" w:cs="Arial"/>
          <w:b/>
          <w:bCs/>
          <w:sz w:val="22"/>
          <w:lang w:val="en-US"/>
        </w:rPr>
        <w:t>The Role of Consumption in Generational Identity the Case of the Baby Boomers</w:t>
      </w:r>
    </w:p>
    <w:p w14:paraId="4732EB9B" w14:textId="77777777" w:rsidR="006E5142" w:rsidRPr="000257B3" w:rsidRDefault="006E5142" w:rsidP="006E5142">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0785616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4 décembre 2024, par visioconférence</w:t>
      </w:r>
    </w:p>
    <w:p w14:paraId="22F60921"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53" w:history="1">
        <w:r w:rsidRPr="000257B3">
          <w:rPr>
            <w:rStyle w:val="Lienhypertexte"/>
            <w:rFonts w:ascii="Trebuchet MS" w:hAnsi="Trebuchet MS" w:cs="Arial"/>
            <w:sz w:val="22"/>
          </w:rPr>
          <w:t>Plus d’informations</w:t>
        </w:r>
      </w:hyperlink>
    </w:p>
    <w:p w14:paraId="53C8FB9F"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color w:val="auto"/>
          <w:sz w:val="22"/>
          <w:u w:val="none"/>
        </w:rPr>
      </w:pPr>
    </w:p>
    <w:p w14:paraId="6069EB49" w14:textId="77777777" w:rsidR="006E5142" w:rsidRPr="000257B3" w:rsidRDefault="006E5142" w:rsidP="006E5142">
      <w:pPr>
        <w:pStyle w:val="NormalWeb"/>
        <w:spacing w:before="0" w:beforeAutospacing="0" w:after="0" w:afterAutospacing="0"/>
        <w:rPr>
          <w:rFonts w:ascii="Trebuchet MS" w:hAnsi="Trebuchet MS" w:cs="Arial"/>
          <w:b/>
          <w:bCs/>
          <w:sz w:val="22"/>
          <w:lang w:val="en-US"/>
        </w:rPr>
      </w:pPr>
      <w:r w:rsidRPr="000257B3">
        <w:rPr>
          <w:rFonts w:ascii="Trebuchet MS" w:hAnsi="Trebuchet MS" w:cs="Arial"/>
          <w:b/>
          <w:bCs/>
          <w:sz w:val="22"/>
          <w:lang w:val="en-US"/>
        </w:rPr>
        <w:t>Economic evaluation of palliative care: what is the state of the art?</w:t>
      </w:r>
    </w:p>
    <w:p w14:paraId="5A743845" w14:textId="77777777" w:rsidR="006E5142" w:rsidRPr="000257B3" w:rsidRDefault="006E5142" w:rsidP="006E5142">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Organisé par le groupe de recherche sur les soins de fin de vie de l’Université libre de Bruxelles et le groupe de recherche sur la santé publique en fin de vie du Centre médical universitaire d’Amsterdam </w:t>
      </w:r>
    </w:p>
    <w:p w14:paraId="379F865C" w14:textId="77777777" w:rsidR="006E5142" w:rsidRPr="000257B3" w:rsidRDefault="006E5142" w:rsidP="006E5142">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12 décembre 2024, par visioconférence</w:t>
      </w:r>
    </w:p>
    <w:p w14:paraId="7DF24259"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54" w:history="1">
        <w:r w:rsidRPr="000257B3">
          <w:rPr>
            <w:rStyle w:val="Lienhypertexte"/>
            <w:rFonts w:ascii="Trebuchet MS" w:hAnsi="Trebuchet MS" w:cs="Arial"/>
            <w:sz w:val="22"/>
          </w:rPr>
          <w:t>Plus d’informations</w:t>
        </w:r>
      </w:hyperlink>
    </w:p>
    <w:p w14:paraId="51E842BF" w14:textId="77777777" w:rsidR="006E5142" w:rsidRPr="000257B3" w:rsidRDefault="006E5142" w:rsidP="006E5142">
      <w:pPr>
        <w:pStyle w:val="NormalWeb"/>
        <w:spacing w:before="0" w:beforeAutospacing="0" w:after="0" w:afterAutospacing="0"/>
        <w:rPr>
          <w:rFonts w:ascii="Trebuchet MS" w:hAnsi="Trebuchet MS" w:cs="Arial"/>
          <w:b/>
          <w:bCs/>
          <w:sz w:val="22"/>
        </w:rPr>
      </w:pPr>
    </w:p>
    <w:p w14:paraId="56558150" w14:textId="77777777" w:rsidR="006E5142" w:rsidRPr="000257B3" w:rsidRDefault="006E5142" w:rsidP="006E5142">
      <w:pPr>
        <w:pStyle w:val="NormalWeb"/>
        <w:spacing w:before="0" w:beforeAutospacing="0" w:after="0" w:afterAutospacing="0"/>
        <w:rPr>
          <w:rFonts w:ascii="Trebuchet MS" w:hAnsi="Trebuchet MS" w:cs="Arial"/>
          <w:b/>
          <w:bCs/>
          <w:sz w:val="22"/>
          <w:lang w:val="en-US"/>
        </w:rPr>
      </w:pPr>
      <w:r w:rsidRPr="000257B3">
        <w:rPr>
          <w:rFonts w:ascii="Trebuchet MS" w:hAnsi="Trebuchet MS" w:cs="Arial"/>
          <w:b/>
          <w:bCs/>
          <w:sz w:val="22"/>
          <w:lang w:val="en-US"/>
        </w:rPr>
        <w:t>Interindividual differences in access to, and efficacy of, mental health care and disparities across the lifespan</w:t>
      </w:r>
    </w:p>
    <w:p w14:paraId="294EB16E" w14:textId="77777777" w:rsidR="006E5142" w:rsidRPr="000257B3" w:rsidRDefault="006E5142" w:rsidP="006E5142">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Centre suisse de recherche sur le parcours de vie (LIVES)</w:t>
      </w:r>
    </w:p>
    <w:p w14:paraId="4AF99ADB" w14:textId="77777777" w:rsidR="006E5142" w:rsidRPr="000257B3" w:rsidRDefault="006E5142" w:rsidP="006E5142">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lastRenderedPageBreak/>
        <w:t>Le 12 décembre 2024, Suisse</w:t>
      </w:r>
    </w:p>
    <w:p w14:paraId="64B6B1DA"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55" w:history="1">
        <w:r w:rsidRPr="000257B3">
          <w:rPr>
            <w:rStyle w:val="Lienhypertexte"/>
            <w:rFonts w:ascii="Trebuchet MS" w:hAnsi="Trebuchet MS" w:cs="Arial"/>
            <w:sz w:val="22"/>
          </w:rPr>
          <w:t>Plus d’informations</w:t>
        </w:r>
      </w:hyperlink>
    </w:p>
    <w:p w14:paraId="4FD1E06C" w14:textId="77777777" w:rsidR="006E5142" w:rsidRPr="000257B3" w:rsidRDefault="006E5142" w:rsidP="006E5142">
      <w:pPr>
        <w:pStyle w:val="NormalWeb"/>
        <w:spacing w:before="0" w:beforeAutospacing="0" w:after="0" w:afterAutospacing="0"/>
        <w:rPr>
          <w:rFonts w:ascii="Trebuchet MS" w:hAnsi="Trebuchet MS" w:cs="Arial"/>
          <w:i/>
          <w:iCs/>
          <w:sz w:val="22"/>
        </w:rPr>
      </w:pPr>
    </w:p>
    <w:p w14:paraId="419B5C1C" w14:textId="77777777" w:rsidR="006E5142" w:rsidRPr="000257B3" w:rsidRDefault="006E5142" w:rsidP="006E5142">
      <w:pPr>
        <w:pStyle w:val="NormalWeb"/>
        <w:spacing w:before="0" w:beforeAutospacing="0" w:after="0" w:afterAutospacing="0"/>
        <w:rPr>
          <w:rFonts w:ascii="Trebuchet MS" w:hAnsi="Trebuchet MS" w:cs="Arial"/>
          <w:b/>
          <w:bCs/>
          <w:sz w:val="22"/>
          <w:lang w:val="en-US"/>
        </w:rPr>
      </w:pPr>
      <w:proofErr w:type="spellStart"/>
      <w:r w:rsidRPr="000257B3">
        <w:rPr>
          <w:rFonts w:ascii="Trebuchet MS" w:hAnsi="Trebuchet MS" w:cs="Arial"/>
          <w:b/>
          <w:bCs/>
          <w:sz w:val="22"/>
        </w:rPr>
        <w:t>Death</w:t>
      </w:r>
      <w:proofErr w:type="spellEnd"/>
      <w:r w:rsidRPr="000257B3">
        <w:rPr>
          <w:rFonts w:ascii="Trebuchet MS" w:hAnsi="Trebuchet MS" w:cs="Arial"/>
          <w:b/>
          <w:bCs/>
          <w:sz w:val="22"/>
        </w:rPr>
        <w:t xml:space="preserve"> and </w:t>
      </w:r>
      <w:proofErr w:type="spellStart"/>
      <w:r w:rsidRPr="000257B3">
        <w:rPr>
          <w:rFonts w:ascii="Trebuchet MS" w:hAnsi="Trebuchet MS" w:cs="Arial"/>
          <w:b/>
          <w:bCs/>
          <w:sz w:val="22"/>
        </w:rPr>
        <w:t>Ageing</w:t>
      </w:r>
      <w:proofErr w:type="spellEnd"/>
      <w:r w:rsidRPr="000257B3">
        <w:rPr>
          <w:rFonts w:ascii="Trebuchet MS" w:hAnsi="Trebuchet MS" w:cs="Arial"/>
          <w:b/>
          <w:bCs/>
          <w:sz w:val="22"/>
        </w:rPr>
        <w:t xml:space="preserve">. </w:t>
      </w:r>
      <w:r w:rsidRPr="000257B3">
        <w:rPr>
          <w:rFonts w:ascii="Trebuchet MS" w:hAnsi="Trebuchet MS" w:cs="Arial"/>
          <w:b/>
          <w:bCs/>
          <w:sz w:val="22"/>
          <w:lang w:val="en-US"/>
        </w:rPr>
        <w:t>A BSA Social Aspects of Death, Dying and Bereavement Study Group Annual Symposium</w:t>
      </w:r>
    </w:p>
    <w:p w14:paraId="002985F4" w14:textId="77777777" w:rsidR="006E5142" w:rsidRPr="000257B3" w:rsidRDefault="006E5142" w:rsidP="006E5142">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w:t>
      </w:r>
      <w:r w:rsidRPr="000257B3">
        <w:rPr>
          <w:rFonts w:ascii="Trebuchet MS" w:hAnsi="Trebuchet MS" w:cs="Arial"/>
          <w:sz w:val="22"/>
        </w:rPr>
        <w:t xml:space="preserve"> </w:t>
      </w:r>
      <w:r w:rsidRPr="000257B3">
        <w:rPr>
          <w:rFonts w:ascii="Trebuchet MS" w:hAnsi="Trebuchet MS" w:cs="Arial"/>
          <w:i/>
          <w:iCs/>
          <w:sz w:val="22"/>
        </w:rPr>
        <w:t>Centre sur le vieillissement et le parcours de vie de l’Université de Liverpool</w:t>
      </w:r>
    </w:p>
    <w:p w14:paraId="540484B5" w14:textId="77777777" w:rsidR="006E5142" w:rsidRPr="000257B3" w:rsidRDefault="006E5142" w:rsidP="006E5142">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 12 décembre 2024, Royaume-Uni</w:t>
      </w:r>
    </w:p>
    <w:p w14:paraId="4C63EDE5"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56" w:history="1">
        <w:r w:rsidRPr="000257B3">
          <w:rPr>
            <w:rStyle w:val="Lienhypertexte"/>
            <w:rFonts w:ascii="Trebuchet MS" w:hAnsi="Trebuchet MS" w:cs="Arial"/>
            <w:sz w:val="22"/>
          </w:rPr>
          <w:t>Plus d’informations</w:t>
        </w:r>
      </w:hyperlink>
    </w:p>
    <w:p w14:paraId="48BF95B2" w14:textId="77777777" w:rsidR="006E5142" w:rsidRPr="000257B3" w:rsidRDefault="006E5142" w:rsidP="006E5142">
      <w:pPr>
        <w:rPr>
          <w:rFonts w:ascii="Trebuchet MS" w:hAnsi="Trebuchet MS"/>
          <w:sz w:val="22"/>
          <w:szCs w:val="24"/>
        </w:rPr>
      </w:pPr>
    </w:p>
    <w:p w14:paraId="5DA691BB" w14:textId="150CF2C5" w:rsidR="006E5142" w:rsidRPr="000257B3" w:rsidRDefault="006E5142" w:rsidP="00D26661">
      <w:pPr>
        <w:pStyle w:val="Titre3"/>
        <w:rPr>
          <w:rStyle w:val="Lienhypertexte"/>
          <w:color w:val="008080"/>
          <w:sz w:val="40"/>
          <w:szCs w:val="36"/>
          <w:u w:val="none"/>
        </w:rPr>
      </w:pPr>
      <w:r w:rsidRPr="000257B3">
        <w:rPr>
          <w:rStyle w:val="Lienhypertexte"/>
          <w:color w:val="008080"/>
          <w:sz w:val="40"/>
          <w:szCs w:val="36"/>
          <w:u w:val="none"/>
        </w:rPr>
        <w:t>2025</w:t>
      </w:r>
    </w:p>
    <w:p w14:paraId="0E9EE37E"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femmes aînées aux prises avec de la violence </w:t>
      </w:r>
      <w:proofErr w:type="gramStart"/>
      <w:r w:rsidRPr="000257B3">
        <w:rPr>
          <w:rFonts w:ascii="Trebuchet MS" w:hAnsi="Trebuchet MS" w:cs="Arial"/>
          <w:b/>
          <w:bCs/>
          <w:sz w:val="22"/>
        </w:rPr>
        <w:t>conjugale</w:t>
      </w:r>
      <w:r w:rsidRPr="000257B3">
        <w:rPr>
          <w:rFonts w:cs="Arial"/>
          <w:b/>
          <w:bCs/>
          <w:sz w:val="22"/>
        </w:rPr>
        <w:t> </w:t>
      </w:r>
      <w:r w:rsidRPr="000257B3">
        <w:rPr>
          <w:rFonts w:ascii="Trebuchet MS" w:hAnsi="Trebuchet MS" w:cs="Trebuchet MS"/>
          <w:b/>
          <w:bCs/>
          <w:sz w:val="22"/>
        </w:rPr>
        <w:t> </w:t>
      </w:r>
      <w:r w:rsidRPr="000257B3">
        <w:rPr>
          <w:rFonts w:ascii="Trebuchet MS" w:hAnsi="Trebuchet MS" w:cs="Arial"/>
          <w:b/>
          <w:bCs/>
          <w:sz w:val="22"/>
        </w:rPr>
        <w:t>:</w:t>
      </w:r>
      <w:proofErr w:type="gramEnd"/>
      <w:r w:rsidRPr="000257B3">
        <w:rPr>
          <w:rFonts w:ascii="Trebuchet MS" w:hAnsi="Trebuchet MS" w:cs="Arial"/>
          <w:b/>
          <w:bCs/>
          <w:sz w:val="22"/>
        </w:rPr>
        <w:t xml:space="preserve"> que savons-nous ? Un </w:t>
      </w:r>
      <w:r w:rsidRPr="000257B3">
        <w:rPr>
          <w:rFonts w:ascii="Trebuchet MS" w:hAnsi="Trebuchet MS" w:cs="Trebuchet MS"/>
          <w:b/>
          <w:bCs/>
          <w:sz w:val="22"/>
        </w:rPr>
        <w:t>é</w:t>
      </w:r>
      <w:r w:rsidRPr="000257B3">
        <w:rPr>
          <w:rFonts w:ascii="Trebuchet MS" w:hAnsi="Trebuchet MS" w:cs="Arial"/>
          <w:b/>
          <w:bCs/>
          <w:sz w:val="22"/>
        </w:rPr>
        <w:t>tat des connaissances sur la probl</w:t>
      </w:r>
      <w:r w:rsidRPr="000257B3">
        <w:rPr>
          <w:rFonts w:ascii="Trebuchet MS" w:hAnsi="Trebuchet MS" w:cs="Trebuchet MS"/>
          <w:b/>
          <w:bCs/>
          <w:sz w:val="22"/>
        </w:rPr>
        <w:t>é</w:t>
      </w:r>
      <w:r w:rsidRPr="000257B3">
        <w:rPr>
          <w:rFonts w:ascii="Trebuchet MS" w:hAnsi="Trebuchet MS" w:cs="Arial"/>
          <w:b/>
          <w:bCs/>
          <w:sz w:val="22"/>
        </w:rPr>
        <w:t>matique</w:t>
      </w:r>
    </w:p>
    <w:p w14:paraId="0089FE8B"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de recherche et d’expertise en gérontologie sociale (CREGÉS)</w:t>
      </w:r>
    </w:p>
    <w:p w14:paraId="48F6BC97"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20 janvier 2025, par visioconférence</w:t>
      </w:r>
    </w:p>
    <w:p w14:paraId="3CADB922"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5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FA42F3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08B3E6A3"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Care, Aesthetics, and Repair</w:t>
      </w:r>
    </w:p>
    <w:p w14:paraId="78A3C1B8"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3rd International Care Ethics Research Consortium Conference</w:t>
      </w:r>
    </w:p>
    <w:p w14:paraId="3D4BAD20"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23 au 25 janvier 2025, Pays-Bas</w:t>
      </w:r>
    </w:p>
    <w:p w14:paraId="1B3D7314" w14:textId="77777777" w:rsidR="006E5142" w:rsidRPr="000257B3" w:rsidRDefault="006E5142" w:rsidP="006E5142">
      <w:pPr>
        <w:pStyle w:val="NormalWeb"/>
        <w:spacing w:before="0" w:beforeAutospacing="0" w:after="0" w:afterAutospacing="0"/>
        <w:jc w:val="both"/>
        <w:rPr>
          <w:rFonts w:ascii="Trebuchet MS" w:hAnsi="Trebuchet MS" w:cs="Arial"/>
          <w:color w:val="0000FF"/>
          <w:sz w:val="22"/>
          <w:u w:val="single"/>
        </w:rPr>
      </w:pPr>
      <w:hyperlink r:id="rId1058" w:history="1">
        <w:r w:rsidRPr="000257B3">
          <w:rPr>
            <w:rStyle w:val="Lienhypertexte"/>
            <w:rFonts w:ascii="Trebuchet MS" w:hAnsi="Trebuchet MS" w:cs="Arial"/>
            <w:sz w:val="22"/>
          </w:rPr>
          <w:t>Plus d’informations</w:t>
        </w:r>
      </w:hyperlink>
    </w:p>
    <w:p w14:paraId="1F748090"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5374D3ED"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2025 </w:t>
      </w:r>
      <w:proofErr w:type="spellStart"/>
      <w:r w:rsidRPr="000257B3">
        <w:rPr>
          <w:rFonts w:ascii="Trebuchet MS" w:hAnsi="Trebuchet MS" w:cs="Arial"/>
          <w:b/>
          <w:bCs/>
          <w:sz w:val="22"/>
        </w:rPr>
        <w:t>Applied</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Demography</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Conference</w:t>
      </w:r>
      <w:proofErr w:type="spellEnd"/>
    </w:p>
    <w:p w14:paraId="43F30D1B"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l’Association américaine de la population (PAA)</w:t>
      </w:r>
    </w:p>
    <w:p w14:paraId="5E4A8EC3"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Du 4 au 6 février 2025, États-Unis </w:t>
      </w:r>
    </w:p>
    <w:p w14:paraId="6D53B364"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5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F15FA64"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493399EE"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Dementias</w:t>
      </w:r>
      <w:proofErr w:type="spellEnd"/>
    </w:p>
    <w:p w14:paraId="5BA523DD"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27th National </w:t>
      </w:r>
      <w:proofErr w:type="spellStart"/>
      <w:r w:rsidRPr="000257B3">
        <w:rPr>
          <w:rFonts w:ascii="Trebuchet MS" w:hAnsi="Trebuchet MS" w:cs="Arial"/>
          <w:i/>
          <w:iCs/>
          <w:sz w:val="22"/>
        </w:rPr>
        <w:t>Dementias</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Conference</w:t>
      </w:r>
      <w:proofErr w:type="spellEnd"/>
      <w:r w:rsidRPr="000257B3">
        <w:rPr>
          <w:rFonts w:ascii="Trebuchet MS" w:hAnsi="Trebuchet MS" w:cs="Arial"/>
          <w:i/>
          <w:iCs/>
          <w:sz w:val="22"/>
        </w:rPr>
        <w:t xml:space="preserve"> </w:t>
      </w:r>
    </w:p>
    <w:p w14:paraId="695DBE68"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6 et 7 février 2025, Londres</w:t>
      </w:r>
    </w:p>
    <w:p w14:paraId="4C5E95EA"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6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3AA0EB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0E029098"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La recherche de terrain : enjeux affectifs, éthiques et méthodologiques </w:t>
      </w:r>
    </w:p>
    <w:p w14:paraId="1371C71A"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2</w:t>
      </w:r>
      <w:r w:rsidRPr="000257B3">
        <w:rPr>
          <w:rFonts w:ascii="Trebuchet MS" w:hAnsi="Trebuchet MS" w:cs="Arial"/>
          <w:i/>
          <w:iCs/>
          <w:sz w:val="22"/>
          <w:vertAlign w:val="superscript"/>
        </w:rPr>
        <w:t>ème</w:t>
      </w:r>
      <w:r w:rsidRPr="000257B3">
        <w:rPr>
          <w:rFonts w:ascii="Trebuchet MS" w:hAnsi="Trebuchet MS" w:cs="Arial"/>
          <w:i/>
          <w:iCs/>
          <w:sz w:val="22"/>
        </w:rPr>
        <w:t xml:space="preserve"> colloque étudiant du Centre de recherche sur la langue en Acadie (CRLA)</w:t>
      </w:r>
    </w:p>
    <w:p w14:paraId="0EEFE68C"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8 et 9 février 2025, Canada</w:t>
      </w:r>
    </w:p>
    <w:p w14:paraId="246C41E2"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6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8283757"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69E0064E"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Palliative Care in Long-Term Care Facilities in a COVID-19 World: International perspectives from Canada, Japan and England</w:t>
      </w:r>
    </w:p>
    <w:p w14:paraId="525EC849"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de recherche et d’expertise en gérontologie sociale (CREGÉS)</w:t>
      </w:r>
    </w:p>
    <w:p w14:paraId="19366C38"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12 février 2025, par visioconférence</w:t>
      </w:r>
    </w:p>
    <w:p w14:paraId="57E24FB3"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6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0185813"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60F7A6C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17C5B38D"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A nationwide survey of informal caregivers in Sweden: main findings and the description of available data </w:t>
      </w:r>
    </w:p>
    <w:p w14:paraId="1685F5DA"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2C35669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26 février 2025, par visioconférence</w:t>
      </w:r>
    </w:p>
    <w:p w14:paraId="17AC8F43"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63" w:history="1">
        <w:r w:rsidRPr="000257B3">
          <w:rPr>
            <w:rStyle w:val="Lienhypertexte"/>
            <w:rFonts w:ascii="Trebuchet MS" w:hAnsi="Trebuchet MS" w:cs="Arial"/>
            <w:sz w:val="22"/>
          </w:rPr>
          <w:t>Plus d’informations</w:t>
        </w:r>
      </w:hyperlink>
    </w:p>
    <w:p w14:paraId="5200B4DC"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00274C9E"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Habiter et vieillir : enjeux, perspectives et alternatives</w:t>
      </w:r>
    </w:p>
    <w:p w14:paraId="7EB30410"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Âge, vieillissements et fin de vie (</w:t>
      </w:r>
      <w:proofErr w:type="spellStart"/>
      <w:r w:rsidRPr="000257B3">
        <w:rPr>
          <w:rFonts w:ascii="Trebuchet MS" w:hAnsi="Trebuchet MS" w:cs="Arial"/>
          <w:i/>
          <w:iCs/>
          <w:sz w:val="22"/>
        </w:rPr>
        <w:t>Avif</w:t>
      </w:r>
      <w:proofErr w:type="spellEnd"/>
      <w:r w:rsidRPr="000257B3">
        <w:rPr>
          <w:rFonts w:ascii="Trebuchet MS" w:hAnsi="Trebuchet MS" w:cs="Arial"/>
          <w:i/>
          <w:iCs/>
          <w:sz w:val="22"/>
        </w:rPr>
        <w:t>)</w:t>
      </w:r>
    </w:p>
    <w:p w14:paraId="34AFE2A2"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5 mars 2025, par visioconférence</w:t>
      </w:r>
    </w:p>
    <w:p w14:paraId="5A963CA3"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064" w:history="1">
        <w:r w:rsidRPr="000257B3">
          <w:rPr>
            <w:rStyle w:val="Lienhypertexte"/>
            <w:rFonts w:ascii="Trebuchet MS" w:hAnsi="Trebuchet MS" w:cs="Arial"/>
            <w:sz w:val="22"/>
          </w:rPr>
          <w:t>Plus d’informations</w:t>
        </w:r>
      </w:hyperlink>
    </w:p>
    <w:p w14:paraId="50A1269C"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5153100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Regards croisés sur les transformations du statut de la femme au XXIe siècle dans le monde. Femmes et discours : entre quêtes et requêtes</w:t>
      </w:r>
    </w:p>
    <w:p w14:paraId="7A99CE53"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des études juridiques et judiciaires et l’Équipe Droit comparé et Environnement social de l'Université Moulay Ismail (UMI)</w:t>
      </w:r>
    </w:p>
    <w:p w14:paraId="798D4FCB"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6 et 7 mars 2025, Maroc</w:t>
      </w:r>
    </w:p>
    <w:p w14:paraId="3D3B1283"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6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E41F77F"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63C076AF"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démarche palliative, une urgence collaborative : regards croisés entre les acteurs des soins primaires et des soins d’urgences</w:t>
      </w:r>
    </w:p>
    <w:p w14:paraId="69961693"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Catholique de Louvain</w:t>
      </w:r>
    </w:p>
    <w:p w14:paraId="3DED0109"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11 mars 2025, Belgique</w:t>
      </w:r>
    </w:p>
    <w:p w14:paraId="484D84DE"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066" w:history="1">
        <w:r w:rsidRPr="000257B3">
          <w:rPr>
            <w:rStyle w:val="Lienhypertexte"/>
            <w:rFonts w:ascii="Trebuchet MS" w:hAnsi="Trebuchet MS" w:cs="Arial"/>
            <w:sz w:val="22"/>
          </w:rPr>
          <w:t>Plus d’informations</w:t>
        </w:r>
      </w:hyperlink>
    </w:p>
    <w:p w14:paraId="60EF273E"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51C15342"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Collaboration </w:t>
      </w:r>
      <w:proofErr w:type="spellStart"/>
      <w:r w:rsidRPr="000257B3">
        <w:rPr>
          <w:rFonts w:ascii="Trebuchet MS" w:hAnsi="Trebuchet MS" w:cs="Arial"/>
          <w:b/>
          <w:bCs/>
          <w:sz w:val="22"/>
        </w:rPr>
        <w:t>with</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informal</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carers</w:t>
      </w:r>
      <w:proofErr w:type="spellEnd"/>
      <w:r w:rsidRPr="000257B3">
        <w:rPr>
          <w:rFonts w:ascii="Trebuchet MS" w:hAnsi="Trebuchet MS" w:cs="Arial"/>
          <w:b/>
          <w:bCs/>
          <w:sz w:val="22"/>
        </w:rPr>
        <w:t xml:space="preserve"> of </w:t>
      </w:r>
      <w:proofErr w:type="spellStart"/>
      <w:r w:rsidRPr="000257B3">
        <w:rPr>
          <w:rFonts w:ascii="Trebuchet MS" w:hAnsi="Trebuchet MS" w:cs="Arial"/>
          <w:b/>
          <w:bCs/>
          <w:sz w:val="22"/>
        </w:rPr>
        <w:t>older</w:t>
      </w:r>
      <w:proofErr w:type="spellEnd"/>
      <w:r w:rsidRPr="000257B3">
        <w:rPr>
          <w:rFonts w:ascii="Trebuchet MS" w:hAnsi="Trebuchet MS" w:cs="Arial"/>
          <w:b/>
          <w:bCs/>
          <w:sz w:val="22"/>
        </w:rPr>
        <w:t xml:space="preserve"> migrants</w:t>
      </w:r>
    </w:p>
    <w:p w14:paraId="00A3EDBC"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européen de recherche et de politique sociale</w:t>
      </w:r>
    </w:p>
    <w:p w14:paraId="2BE40836"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12 mars 2025, par visioconférence</w:t>
      </w:r>
    </w:p>
    <w:p w14:paraId="661BBAF6"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067" w:history="1">
        <w:r w:rsidRPr="000257B3">
          <w:rPr>
            <w:rStyle w:val="Lienhypertexte"/>
            <w:rFonts w:ascii="Trebuchet MS" w:hAnsi="Trebuchet MS" w:cs="Arial"/>
            <w:sz w:val="22"/>
          </w:rPr>
          <w:t>Plus d’informations</w:t>
        </w:r>
      </w:hyperlink>
    </w:p>
    <w:p w14:paraId="50E04F50"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484F8D6C"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Vieillir avec le VIH : Enjeux actuels de l’accompagnement socio-médical des </w:t>
      </w:r>
      <w:proofErr w:type="spellStart"/>
      <w:r w:rsidRPr="000257B3">
        <w:rPr>
          <w:rFonts w:ascii="Trebuchet MS" w:hAnsi="Trebuchet MS" w:cs="Arial"/>
          <w:b/>
          <w:bCs/>
          <w:sz w:val="22"/>
        </w:rPr>
        <w:t>sénior.x.</w:t>
      </w:r>
      <w:proofErr w:type="gramStart"/>
      <w:r w:rsidRPr="000257B3">
        <w:rPr>
          <w:rFonts w:ascii="Trebuchet MS" w:hAnsi="Trebuchet MS" w:cs="Arial"/>
          <w:b/>
          <w:bCs/>
          <w:sz w:val="22"/>
        </w:rPr>
        <w:t>e.s</w:t>
      </w:r>
      <w:proofErr w:type="spellEnd"/>
      <w:proofErr w:type="gramEnd"/>
      <w:r w:rsidRPr="000257B3">
        <w:rPr>
          <w:rFonts w:ascii="Trebuchet MS" w:hAnsi="Trebuchet MS" w:cs="Arial"/>
          <w:b/>
          <w:bCs/>
          <w:sz w:val="22"/>
        </w:rPr>
        <w:t xml:space="preserve"> vivant avec le VIH</w:t>
      </w:r>
    </w:p>
    <w:p w14:paraId="2EF14E83"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Âge, vieillissements et fin de vie (</w:t>
      </w:r>
      <w:proofErr w:type="spellStart"/>
      <w:r w:rsidRPr="000257B3">
        <w:rPr>
          <w:rFonts w:ascii="Trebuchet MS" w:hAnsi="Trebuchet MS" w:cs="Arial"/>
          <w:i/>
          <w:iCs/>
          <w:sz w:val="22"/>
        </w:rPr>
        <w:t>Avif</w:t>
      </w:r>
      <w:proofErr w:type="spellEnd"/>
      <w:r w:rsidRPr="000257B3">
        <w:rPr>
          <w:rFonts w:ascii="Trebuchet MS" w:hAnsi="Trebuchet MS" w:cs="Arial"/>
          <w:i/>
          <w:iCs/>
          <w:sz w:val="22"/>
        </w:rPr>
        <w:t>)</w:t>
      </w:r>
    </w:p>
    <w:p w14:paraId="7A5DCF1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12 mars 2025, par visioconférence</w:t>
      </w:r>
    </w:p>
    <w:p w14:paraId="7BDF1EA3"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068" w:history="1">
        <w:r w:rsidRPr="000257B3">
          <w:rPr>
            <w:rStyle w:val="Lienhypertexte"/>
            <w:rFonts w:ascii="Trebuchet MS" w:hAnsi="Trebuchet MS" w:cs="Arial"/>
            <w:sz w:val="22"/>
          </w:rPr>
          <w:t>Plus d’informations</w:t>
        </w:r>
      </w:hyperlink>
    </w:p>
    <w:p w14:paraId="39A75FB5"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650F6C68"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La transmission de l’héritage : une question de </w:t>
      </w:r>
      <w:proofErr w:type="gramStart"/>
      <w:r w:rsidRPr="000257B3">
        <w:rPr>
          <w:rFonts w:ascii="Trebuchet MS" w:hAnsi="Trebuchet MS" w:cs="Arial"/>
          <w:b/>
          <w:bCs/>
          <w:sz w:val="22"/>
        </w:rPr>
        <w:t>genre?</w:t>
      </w:r>
      <w:proofErr w:type="gramEnd"/>
      <w:r w:rsidRPr="000257B3">
        <w:rPr>
          <w:rFonts w:ascii="Trebuchet MS" w:hAnsi="Trebuchet MS" w:cs="Arial"/>
          <w:b/>
          <w:bCs/>
          <w:sz w:val="22"/>
        </w:rPr>
        <w:t xml:space="preserve"> L’expérience genrée de planification successorale au Québec</w:t>
      </w:r>
    </w:p>
    <w:p w14:paraId="1BBEC0D4"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partenariat de recherche sociale « Familles en mouvance »</w:t>
      </w:r>
    </w:p>
    <w:p w14:paraId="7FF83FD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19 mars 2025, Montréal (hybride)</w:t>
      </w:r>
    </w:p>
    <w:p w14:paraId="71B5BEC5"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069" w:history="1">
        <w:r w:rsidRPr="000257B3">
          <w:rPr>
            <w:rStyle w:val="Lienhypertexte"/>
            <w:rFonts w:ascii="Trebuchet MS" w:hAnsi="Trebuchet MS" w:cs="Arial"/>
            <w:sz w:val="22"/>
          </w:rPr>
          <w:t>Plus d’informations</w:t>
        </w:r>
      </w:hyperlink>
    </w:p>
    <w:p w14:paraId="64647716"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7D397A01"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Attitudes Towards Menopause and Ageing: Perspectives of Black and Chinese-Heritage Women living in the UK </w:t>
      </w:r>
    </w:p>
    <w:p w14:paraId="210A7199"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28B4D087"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19 mars 2025, par visioconférence</w:t>
      </w:r>
    </w:p>
    <w:p w14:paraId="3BB08BA2"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070" w:history="1">
        <w:r w:rsidRPr="000257B3">
          <w:rPr>
            <w:rStyle w:val="Lienhypertexte"/>
            <w:rFonts w:ascii="Trebuchet MS" w:hAnsi="Trebuchet MS" w:cs="Arial"/>
            <w:sz w:val="22"/>
          </w:rPr>
          <w:t>Plus d’informations</w:t>
        </w:r>
      </w:hyperlink>
    </w:p>
    <w:p w14:paraId="7EE98F5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612D772A"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Gender Inequalities, Fertility, and the Future of Family Demography: Intersectionality in an Era of Family Complexity</w:t>
      </w:r>
    </w:p>
    <w:p w14:paraId="28416FAF"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groupe de recherche "</w:t>
      </w:r>
      <w:proofErr w:type="spellStart"/>
      <w:r w:rsidRPr="000257B3">
        <w:rPr>
          <w:rFonts w:ascii="Trebuchet MS" w:hAnsi="Trebuchet MS" w:cs="Arial"/>
          <w:i/>
          <w:iCs/>
          <w:sz w:val="22"/>
        </w:rPr>
        <w:t>Gender</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Inequalities</w:t>
      </w:r>
      <w:proofErr w:type="spellEnd"/>
      <w:r w:rsidRPr="000257B3">
        <w:rPr>
          <w:rFonts w:ascii="Trebuchet MS" w:hAnsi="Trebuchet MS" w:cs="Arial"/>
          <w:i/>
          <w:iCs/>
          <w:sz w:val="22"/>
        </w:rPr>
        <w:t xml:space="preserve"> and </w:t>
      </w:r>
      <w:proofErr w:type="spellStart"/>
      <w:r w:rsidRPr="000257B3">
        <w:rPr>
          <w:rFonts w:ascii="Trebuchet MS" w:hAnsi="Trebuchet MS" w:cs="Arial"/>
          <w:i/>
          <w:iCs/>
          <w:sz w:val="22"/>
        </w:rPr>
        <w:t>Fertility</w:t>
      </w:r>
      <w:proofErr w:type="spellEnd"/>
      <w:r w:rsidRPr="000257B3">
        <w:rPr>
          <w:rFonts w:ascii="Trebuchet MS" w:hAnsi="Trebuchet MS" w:cs="Arial"/>
          <w:i/>
          <w:iCs/>
          <w:sz w:val="22"/>
        </w:rPr>
        <w:t>"</w:t>
      </w:r>
    </w:p>
    <w:p w14:paraId="716655D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19 au 21 mars 2025, Allemagne</w:t>
      </w:r>
    </w:p>
    <w:p w14:paraId="7DF87EC2"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7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123CE57" w14:textId="77777777" w:rsidR="006E5142" w:rsidRPr="000257B3" w:rsidRDefault="006E5142" w:rsidP="006E5142">
      <w:pPr>
        <w:pStyle w:val="NormalWeb"/>
        <w:spacing w:before="0" w:beforeAutospacing="0" w:after="0" w:afterAutospacing="0"/>
        <w:jc w:val="both"/>
        <w:rPr>
          <w:rFonts w:ascii="Trebuchet MS" w:hAnsi="Trebuchet MS" w:cs="Arial"/>
          <w:color w:val="0000FF"/>
          <w:sz w:val="22"/>
          <w:u w:val="single"/>
        </w:rPr>
      </w:pPr>
    </w:p>
    <w:p w14:paraId="15AFAECF"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Supported Decision Making with Persons with Dementia: Challenges, Innovations and Knowledge Gaps</w:t>
      </w:r>
    </w:p>
    <w:p w14:paraId="0FD1EE74"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de recherche et d’expertise en gérontologie sociale (CREGÉS)</w:t>
      </w:r>
    </w:p>
    <w:p w14:paraId="03B594E9"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25 mars 2025, par visioconférence</w:t>
      </w:r>
    </w:p>
    <w:p w14:paraId="681E6E08"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7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2701C5E" w14:textId="77777777" w:rsidR="006E5142" w:rsidRPr="000257B3" w:rsidRDefault="006E5142" w:rsidP="006E5142">
      <w:pPr>
        <w:pStyle w:val="NormalWeb"/>
        <w:spacing w:before="0" w:beforeAutospacing="0" w:after="0" w:afterAutospacing="0"/>
        <w:jc w:val="both"/>
        <w:rPr>
          <w:rFonts w:ascii="Trebuchet MS" w:hAnsi="Trebuchet MS" w:cs="Arial"/>
          <w:color w:val="0000FF"/>
          <w:sz w:val="22"/>
          <w:u w:val="single"/>
        </w:rPr>
      </w:pPr>
    </w:p>
    <w:p w14:paraId="51FD3ED4"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Médicaments, </w:t>
      </w:r>
      <w:proofErr w:type="spellStart"/>
      <w:r w:rsidRPr="000257B3">
        <w:rPr>
          <w:rFonts w:ascii="Trebuchet MS" w:hAnsi="Trebuchet MS" w:cs="Arial"/>
          <w:b/>
          <w:bCs/>
          <w:sz w:val="22"/>
        </w:rPr>
        <w:t>surprescription</w:t>
      </w:r>
      <w:proofErr w:type="spellEnd"/>
      <w:r w:rsidRPr="000257B3">
        <w:rPr>
          <w:rFonts w:ascii="Trebuchet MS" w:hAnsi="Trebuchet MS" w:cs="Arial"/>
          <w:b/>
          <w:bCs/>
          <w:sz w:val="22"/>
        </w:rPr>
        <w:t xml:space="preserve"> et </w:t>
      </w:r>
      <w:proofErr w:type="spellStart"/>
      <w:r w:rsidRPr="000257B3">
        <w:rPr>
          <w:rFonts w:ascii="Trebuchet MS" w:hAnsi="Trebuchet MS" w:cs="Arial"/>
          <w:b/>
          <w:bCs/>
          <w:sz w:val="22"/>
        </w:rPr>
        <w:t>déprescription</w:t>
      </w:r>
      <w:proofErr w:type="spellEnd"/>
      <w:r w:rsidRPr="000257B3">
        <w:rPr>
          <w:rFonts w:ascii="Trebuchet MS" w:hAnsi="Trebuchet MS" w:cs="Arial"/>
          <w:b/>
          <w:bCs/>
          <w:sz w:val="22"/>
        </w:rPr>
        <w:t>. Un équilibre à repenser entre qualité, prévention et lien social</w:t>
      </w:r>
    </w:p>
    <w:p w14:paraId="7B602E71"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Âge, vieillissements et fin de vie (</w:t>
      </w:r>
      <w:proofErr w:type="spellStart"/>
      <w:r w:rsidRPr="000257B3">
        <w:rPr>
          <w:rFonts w:ascii="Trebuchet MS" w:hAnsi="Trebuchet MS" w:cs="Arial"/>
          <w:i/>
          <w:iCs/>
          <w:sz w:val="22"/>
        </w:rPr>
        <w:t>Avif</w:t>
      </w:r>
      <w:proofErr w:type="spellEnd"/>
      <w:r w:rsidRPr="000257B3">
        <w:rPr>
          <w:rFonts w:ascii="Trebuchet MS" w:hAnsi="Trebuchet MS" w:cs="Arial"/>
          <w:i/>
          <w:iCs/>
          <w:sz w:val="22"/>
        </w:rPr>
        <w:t>)</w:t>
      </w:r>
    </w:p>
    <w:p w14:paraId="33E2A6AE"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 avril 2025, par visioconférence</w:t>
      </w:r>
    </w:p>
    <w:p w14:paraId="19211DFB"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073" w:history="1">
        <w:r w:rsidRPr="000257B3">
          <w:rPr>
            <w:rStyle w:val="Lienhypertexte"/>
            <w:rFonts w:ascii="Trebuchet MS" w:hAnsi="Trebuchet MS" w:cs="Arial"/>
            <w:sz w:val="22"/>
          </w:rPr>
          <w:t>Plus d’informations</w:t>
        </w:r>
      </w:hyperlink>
    </w:p>
    <w:p w14:paraId="2687E593" w14:textId="77777777" w:rsidR="006E5142" w:rsidRPr="000257B3" w:rsidRDefault="006E5142" w:rsidP="006E5142">
      <w:pPr>
        <w:pStyle w:val="NormalWeb"/>
        <w:spacing w:before="0" w:beforeAutospacing="0" w:after="0" w:afterAutospacing="0"/>
        <w:jc w:val="both"/>
        <w:rPr>
          <w:rFonts w:ascii="Trebuchet MS" w:hAnsi="Trebuchet MS" w:cs="Arial"/>
          <w:color w:val="0000FF"/>
          <w:sz w:val="22"/>
          <w:u w:val="single"/>
        </w:rPr>
      </w:pPr>
    </w:p>
    <w:p w14:paraId="467F0581"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First international congress on the pedagogy of death and </w:t>
      </w:r>
      <w:proofErr w:type="spellStart"/>
      <w:r w:rsidRPr="000257B3">
        <w:rPr>
          <w:rFonts w:ascii="Trebuchet MS" w:hAnsi="Trebuchet MS" w:cs="Arial"/>
          <w:b/>
          <w:bCs/>
          <w:sz w:val="22"/>
          <w:lang w:val="en-US"/>
        </w:rPr>
        <w:t>educationnal</w:t>
      </w:r>
      <w:proofErr w:type="spellEnd"/>
      <w:r w:rsidRPr="000257B3">
        <w:rPr>
          <w:rFonts w:ascii="Trebuchet MS" w:hAnsi="Trebuchet MS" w:cs="Arial"/>
          <w:b/>
          <w:bCs/>
          <w:sz w:val="22"/>
          <w:lang w:val="en-US"/>
        </w:rPr>
        <w:t xml:space="preserve"> development</w:t>
      </w:r>
    </w:p>
    <w:p w14:paraId="1202FC2F"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département de pédagogie de la faculté de formation des professeurs et d'éducation de l'Université autonome de Madrid</w:t>
      </w:r>
    </w:p>
    <w:p w14:paraId="1791542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 au 10 avril 2025, Espagne</w:t>
      </w:r>
    </w:p>
    <w:p w14:paraId="3D55C457"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7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E5A2097"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02A0F250"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Health and sustainability </w:t>
      </w:r>
    </w:p>
    <w:p w14:paraId="737C960A"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US"/>
        </w:rPr>
      </w:pPr>
      <w:proofErr w:type="spellStart"/>
      <w:r w:rsidRPr="000257B3">
        <w:rPr>
          <w:rFonts w:ascii="Trebuchet MS" w:hAnsi="Trebuchet MS" w:cs="Arial"/>
          <w:i/>
          <w:iCs/>
          <w:sz w:val="22"/>
          <w:lang w:val="en-US"/>
        </w:rPr>
        <w:t>Behaviour</w:t>
      </w:r>
      <w:proofErr w:type="spellEnd"/>
      <w:r w:rsidRPr="000257B3">
        <w:rPr>
          <w:rFonts w:ascii="Trebuchet MS" w:hAnsi="Trebuchet MS" w:cs="Arial"/>
          <w:i/>
          <w:iCs/>
          <w:sz w:val="22"/>
          <w:lang w:val="en-US"/>
        </w:rPr>
        <w:t xml:space="preserve"> Change Conference 2025</w:t>
      </w:r>
    </w:p>
    <w:p w14:paraId="0D94F992"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2 et 3 avril 2025, Portugal </w:t>
      </w:r>
    </w:p>
    <w:p w14:paraId="27370ADE"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075" w:history="1">
        <w:r w:rsidRPr="000257B3">
          <w:rPr>
            <w:rStyle w:val="Lienhypertexte"/>
            <w:rFonts w:ascii="Trebuchet MS" w:hAnsi="Trebuchet MS" w:cs="Arial"/>
            <w:sz w:val="22"/>
          </w:rPr>
          <w:t>Plus d’informations</w:t>
        </w:r>
      </w:hyperlink>
    </w:p>
    <w:p w14:paraId="05A89C4D"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3080EB8C"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Vieillir en Suisse en tant qu’</w:t>
      </w:r>
      <w:proofErr w:type="spellStart"/>
      <w:r w:rsidRPr="000257B3">
        <w:rPr>
          <w:rFonts w:ascii="Trebuchet MS" w:hAnsi="Trebuchet MS" w:cs="Arial"/>
          <w:b/>
          <w:bCs/>
          <w:sz w:val="22"/>
        </w:rPr>
        <w:t>étranger·ères</w:t>
      </w:r>
      <w:proofErr w:type="spellEnd"/>
    </w:p>
    <w:p w14:paraId="5CD92ED4"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Âge, vieillissements et fin de vie (</w:t>
      </w:r>
      <w:proofErr w:type="spellStart"/>
      <w:r w:rsidRPr="000257B3">
        <w:rPr>
          <w:rFonts w:ascii="Trebuchet MS" w:hAnsi="Trebuchet MS" w:cs="Arial"/>
          <w:i/>
          <w:iCs/>
          <w:sz w:val="22"/>
        </w:rPr>
        <w:t>Avif</w:t>
      </w:r>
      <w:proofErr w:type="spellEnd"/>
      <w:r w:rsidRPr="000257B3">
        <w:rPr>
          <w:rFonts w:ascii="Trebuchet MS" w:hAnsi="Trebuchet MS" w:cs="Arial"/>
          <w:i/>
          <w:iCs/>
          <w:sz w:val="22"/>
        </w:rPr>
        <w:t>)</w:t>
      </w:r>
    </w:p>
    <w:p w14:paraId="12E6541C"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3 avril 2025, par visioconférence</w:t>
      </w:r>
    </w:p>
    <w:p w14:paraId="29356887"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076" w:history="1">
        <w:r w:rsidRPr="000257B3">
          <w:rPr>
            <w:rStyle w:val="Lienhypertexte"/>
            <w:rFonts w:ascii="Trebuchet MS" w:hAnsi="Trebuchet MS" w:cs="Arial"/>
            <w:sz w:val="22"/>
          </w:rPr>
          <w:t>Plus d’informations</w:t>
        </w:r>
      </w:hyperlink>
    </w:p>
    <w:p w14:paraId="00F7B8EC"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3A7DD9D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Regards croisés autour du « prendre soin ». Pratiques émergentes et innovations dans l’intervention sanitaire et sociale</w:t>
      </w:r>
    </w:p>
    <w:p w14:paraId="091B48CE"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dans le cadre du Séminaire International de Dakar (SID)</w:t>
      </w:r>
    </w:p>
    <w:p w14:paraId="76C4C626"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8 au 4 avril 2025, Maroc</w:t>
      </w:r>
    </w:p>
    <w:p w14:paraId="75F28C4C"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7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4FD4069"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329CDF47"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Cinéma, discours et représentations</w:t>
      </w:r>
    </w:p>
    <w:p w14:paraId="472E6642"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Laboratoire de Langues, Communication, Société et Ingénierie de la Formation (LCSIF) de la Faculté Polydisciplinaire de Safi (Université Cadi </w:t>
      </w:r>
      <w:proofErr w:type="spellStart"/>
      <w:r w:rsidRPr="000257B3">
        <w:rPr>
          <w:rFonts w:ascii="Trebuchet MS" w:hAnsi="Trebuchet MS" w:cs="Arial"/>
          <w:i/>
          <w:iCs/>
          <w:sz w:val="22"/>
        </w:rPr>
        <w:t>Ayyad</w:t>
      </w:r>
      <w:proofErr w:type="spellEnd"/>
      <w:r w:rsidRPr="000257B3">
        <w:rPr>
          <w:rFonts w:ascii="Trebuchet MS" w:hAnsi="Trebuchet MS" w:cs="Arial"/>
          <w:i/>
          <w:iCs/>
          <w:sz w:val="22"/>
        </w:rPr>
        <w:t>)</w:t>
      </w:r>
    </w:p>
    <w:p w14:paraId="5A15C60B"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9 et 10 avril 2025, Maroc</w:t>
      </w:r>
    </w:p>
    <w:p w14:paraId="105B8C8F"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78" w:history="1">
        <w:r w:rsidRPr="000257B3">
          <w:rPr>
            <w:rStyle w:val="Lienhypertexte"/>
            <w:rFonts w:ascii="Trebuchet MS" w:hAnsi="Trebuchet MS" w:cs="Arial"/>
            <w:sz w:val="22"/>
          </w:rPr>
          <w:t>Plus d’informations</w:t>
        </w:r>
      </w:hyperlink>
    </w:p>
    <w:p w14:paraId="232C0764"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6B245F11"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Population Association of America 2025 Annual Meeting</w:t>
      </w:r>
    </w:p>
    <w:p w14:paraId="6D6003E9"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l’Association américaine de la population (PAA)</w:t>
      </w:r>
    </w:p>
    <w:p w14:paraId="178301DA"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10 au 13 avril 2025, États-Unis</w:t>
      </w:r>
    </w:p>
    <w:p w14:paraId="17EAB395"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79" w:history="1">
        <w:r w:rsidRPr="000257B3">
          <w:rPr>
            <w:rStyle w:val="Lienhypertexte"/>
            <w:rFonts w:ascii="Trebuchet MS" w:hAnsi="Trebuchet MS" w:cs="Arial"/>
            <w:sz w:val="22"/>
          </w:rPr>
          <w:t>Plus d’informations</w:t>
        </w:r>
      </w:hyperlink>
    </w:p>
    <w:p w14:paraId="21F81520"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454F36BB"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innovations sociales à l’épreuve des crises : foyers de résistance et de transformation</w:t>
      </w:r>
    </w:p>
    <w:p w14:paraId="0AF37010"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7</w:t>
      </w:r>
      <w:r w:rsidRPr="000257B3">
        <w:rPr>
          <w:rFonts w:ascii="Trebuchet MS" w:hAnsi="Trebuchet MS" w:cs="Arial"/>
          <w:i/>
          <w:iCs/>
          <w:sz w:val="22"/>
          <w:vertAlign w:val="superscript"/>
        </w:rPr>
        <w:t>ème</w:t>
      </w:r>
      <w:r w:rsidRPr="000257B3">
        <w:rPr>
          <w:rFonts w:ascii="Trebuchet MS" w:hAnsi="Trebuchet MS" w:cs="Arial"/>
          <w:i/>
          <w:iCs/>
          <w:sz w:val="22"/>
        </w:rPr>
        <w:t xml:space="preserve"> édition de la Conférence internationale du Centre de recherche sur l’innovation sociale (CRISE) </w:t>
      </w:r>
    </w:p>
    <w:p w14:paraId="381EDE45"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14 au 16 avril 2025, Canada</w:t>
      </w:r>
    </w:p>
    <w:p w14:paraId="1341C959"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080" w:history="1">
        <w:r w:rsidRPr="000257B3">
          <w:rPr>
            <w:rStyle w:val="Lienhypertexte"/>
            <w:rFonts w:ascii="Trebuchet MS" w:hAnsi="Trebuchet MS" w:cs="Arial"/>
            <w:sz w:val="22"/>
          </w:rPr>
          <w:t>Plus d’informations</w:t>
        </w:r>
      </w:hyperlink>
    </w:p>
    <w:p w14:paraId="5DD60B5C"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777EB2D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bookmarkStart w:id="52" w:name="_Hlk195015619"/>
      <w:r w:rsidRPr="000257B3">
        <w:rPr>
          <w:rFonts w:ascii="Trebuchet MS" w:hAnsi="Trebuchet MS" w:cs="Arial"/>
          <w:b/>
          <w:bCs/>
          <w:sz w:val="22"/>
        </w:rPr>
        <w:t>Communication, société et innovation : Perspectives pluridisciplinaires</w:t>
      </w:r>
    </w:p>
    <w:p w14:paraId="529EF96E"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l’École nationale de commerce et de gestion (ENCG) de Fès</w:t>
      </w:r>
    </w:p>
    <w:p w14:paraId="37D3D464"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18 et 19 avril 2025, Maroc (hybride)</w:t>
      </w:r>
    </w:p>
    <w:p w14:paraId="5487DB97"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8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B0012D5"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4CDF738F"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Itinérance à un âge avancé : impact des services publics sur les trajectoires résidentielles des femmes de plus de 50 ans au YWCA-Québec</w:t>
      </w:r>
    </w:p>
    <w:p w14:paraId="33610A4B"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de recherche et d’expertise en gérontologie sociale (CREGÉS)</w:t>
      </w:r>
    </w:p>
    <w:p w14:paraId="2CD4B4D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Le 24 avril 2025, par visioconférence</w:t>
      </w:r>
    </w:p>
    <w:p w14:paraId="77297A08"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8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D3B8962"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40122D79"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De l’aide à domicile à l’aide au domicile</w:t>
      </w:r>
    </w:p>
    <w:p w14:paraId="14674FA1"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Âge, vieillissements et fin de vie (</w:t>
      </w:r>
      <w:proofErr w:type="spellStart"/>
      <w:r w:rsidRPr="000257B3">
        <w:rPr>
          <w:rFonts w:ascii="Trebuchet MS" w:hAnsi="Trebuchet MS" w:cs="Arial"/>
          <w:i/>
          <w:iCs/>
          <w:sz w:val="22"/>
        </w:rPr>
        <w:t>Avif</w:t>
      </w:r>
      <w:proofErr w:type="spellEnd"/>
      <w:r w:rsidRPr="000257B3">
        <w:rPr>
          <w:rFonts w:ascii="Trebuchet MS" w:hAnsi="Trebuchet MS" w:cs="Arial"/>
          <w:i/>
          <w:iCs/>
          <w:sz w:val="22"/>
        </w:rPr>
        <w:t>)</w:t>
      </w:r>
    </w:p>
    <w:p w14:paraId="5A6690B4"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29 avril 2025, par visioconférence</w:t>
      </w:r>
    </w:p>
    <w:p w14:paraId="2BCA3297"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083" w:history="1">
        <w:r w:rsidRPr="000257B3">
          <w:rPr>
            <w:rStyle w:val="Lienhypertexte"/>
            <w:rFonts w:ascii="Trebuchet MS" w:hAnsi="Trebuchet MS" w:cs="Arial"/>
            <w:sz w:val="22"/>
          </w:rPr>
          <w:t>Plus d’informations</w:t>
        </w:r>
      </w:hyperlink>
    </w:p>
    <w:p w14:paraId="0703A599"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31F490C9"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Expert Online Workshop on Cultural Demography</w:t>
      </w:r>
    </w:p>
    <w:p w14:paraId="0E633D53"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Population Europe, l’Université </w:t>
      </w:r>
      <w:proofErr w:type="spellStart"/>
      <w:r w:rsidRPr="000257B3">
        <w:rPr>
          <w:rFonts w:ascii="Trebuchet MS" w:hAnsi="Trebuchet MS" w:cs="Arial"/>
          <w:i/>
          <w:iCs/>
          <w:sz w:val="22"/>
        </w:rPr>
        <w:t>Bocconi</w:t>
      </w:r>
      <w:proofErr w:type="spellEnd"/>
      <w:r w:rsidRPr="000257B3">
        <w:rPr>
          <w:rFonts w:ascii="Trebuchet MS" w:hAnsi="Trebuchet MS" w:cs="Arial"/>
          <w:i/>
          <w:iCs/>
          <w:sz w:val="22"/>
        </w:rPr>
        <w:t xml:space="preserve">, le projet </w:t>
      </w:r>
      <w:proofErr w:type="spellStart"/>
      <w:r w:rsidRPr="000257B3">
        <w:rPr>
          <w:rFonts w:ascii="Trebuchet MS" w:hAnsi="Trebuchet MS" w:cs="Arial"/>
          <w:i/>
          <w:iCs/>
          <w:sz w:val="22"/>
        </w:rPr>
        <w:t>FutuRes</w:t>
      </w:r>
      <w:proofErr w:type="spellEnd"/>
      <w:r w:rsidRPr="000257B3">
        <w:rPr>
          <w:rFonts w:ascii="Trebuchet MS" w:hAnsi="Trebuchet MS" w:cs="Arial"/>
          <w:i/>
          <w:iCs/>
          <w:sz w:val="22"/>
        </w:rPr>
        <w:t xml:space="preserve"> et le Collège universitaire de Cork</w:t>
      </w:r>
    </w:p>
    <w:p w14:paraId="10344583"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30 avril 2025, par visioconférence</w:t>
      </w:r>
    </w:p>
    <w:p w14:paraId="405B7A72"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084" w:history="1">
        <w:r w:rsidRPr="000257B3">
          <w:rPr>
            <w:rStyle w:val="Lienhypertexte"/>
            <w:rFonts w:ascii="Trebuchet MS" w:hAnsi="Trebuchet MS" w:cs="Arial"/>
            <w:sz w:val="22"/>
          </w:rPr>
          <w:t>Plus d’informations</w:t>
        </w:r>
      </w:hyperlink>
    </w:p>
    <w:p w14:paraId="107548AD"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7E71BF7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recherche au cœur des solutions technologiques et sociales</w:t>
      </w:r>
    </w:p>
    <w:p w14:paraId="6CCBB915"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92</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de </w:t>
      </w:r>
      <w:proofErr w:type="spellStart"/>
      <w:r w:rsidRPr="000257B3">
        <w:rPr>
          <w:rFonts w:ascii="Trebuchet MS" w:hAnsi="Trebuchet MS" w:cs="Arial"/>
          <w:i/>
          <w:iCs/>
          <w:sz w:val="22"/>
        </w:rPr>
        <w:t>I'Association</w:t>
      </w:r>
      <w:proofErr w:type="spellEnd"/>
      <w:r w:rsidRPr="000257B3">
        <w:rPr>
          <w:rFonts w:ascii="Trebuchet MS" w:hAnsi="Trebuchet MS" w:cs="Arial"/>
          <w:i/>
          <w:iCs/>
          <w:sz w:val="22"/>
        </w:rPr>
        <w:t xml:space="preserve"> francophone pour le savoir (</w:t>
      </w:r>
      <w:proofErr w:type="spellStart"/>
      <w:r w:rsidRPr="000257B3">
        <w:rPr>
          <w:rFonts w:ascii="Trebuchet MS" w:hAnsi="Trebuchet MS" w:cs="Arial"/>
          <w:i/>
          <w:iCs/>
          <w:sz w:val="22"/>
        </w:rPr>
        <w:t>Acfas</w:t>
      </w:r>
      <w:proofErr w:type="spellEnd"/>
      <w:r w:rsidRPr="000257B3">
        <w:rPr>
          <w:rFonts w:ascii="Trebuchet MS" w:hAnsi="Trebuchet MS" w:cs="Arial"/>
          <w:i/>
          <w:iCs/>
          <w:sz w:val="22"/>
        </w:rPr>
        <w:t xml:space="preserve">) </w:t>
      </w:r>
    </w:p>
    <w:p w14:paraId="5E884DF1"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5 au 9 mai 2025, Canada</w:t>
      </w:r>
    </w:p>
    <w:p w14:paraId="2E23055F"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085" w:history="1">
        <w:r w:rsidRPr="000257B3">
          <w:rPr>
            <w:rStyle w:val="Lienhypertexte"/>
            <w:rFonts w:ascii="Trebuchet MS" w:hAnsi="Trebuchet MS" w:cs="Arial"/>
            <w:sz w:val="22"/>
          </w:rPr>
          <w:t>Plus d’informations</w:t>
        </w:r>
      </w:hyperlink>
    </w:p>
    <w:p w14:paraId="1091D9CB"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465CF0C6"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Familles et changement historique. Dynamiques relationnelles et transformations sociales. Une perspective globale, XIIIe-XXe siècle</w:t>
      </w:r>
    </w:p>
    <w:p w14:paraId="768DC653"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Faculté des Sciences Humaines d'Albacete, le Centre Roland </w:t>
      </w:r>
      <w:proofErr w:type="spellStart"/>
      <w:r w:rsidRPr="000257B3">
        <w:rPr>
          <w:rFonts w:ascii="Trebuchet MS" w:hAnsi="Trebuchet MS" w:cs="Arial"/>
          <w:i/>
          <w:iCs/>
          <w:sz w:val="22"/>
        </w:rPr>
        <w:t>Mousnier</w:t>
      </w:r>
      <w:proofErr w:type="spellEnd"/>
      <w:r w:rsidRPr="000257B3">
        <w:rPr>
          <w:rFonts w:ascii="Trebuchet MS" w:hAnsi="Trebuchet MS" w:cs="Arial"/>
          <w:i/>
          <w:iCs/>
          <w:sz w:val="22"/>
        </w:rPr>
        <w:t xml:space="preserve"> et le Centre d'études démographiques de l’Université d'État de Campinas)</w:t>
      </w:r>
    </w:p>
    <w:p w14:paraId="37FE5BA8" w14:textId="77777777" w:rsidR="006E5142" w:rsidRPr="000257B3" w:rsidRDefault="006E5142" w:rsidP="006E5142">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Axes thématiques dans notre champ :</w:t>
      </w:r>
    </w:p>
    <w:p w14:paraId="340F1F76" w14:textId="77777777" w:rsidR="006E5142" w:rsidRPr="000257B3" w:rsidRDefault="006E5142" w:rsidP="006E5142">
      <w:pPr>
        <w:pStyle w:val="NormalWeb"/>
        <w:numPr>
          <w:ilvl w:val="0"/>
          <w:numId w:val="12"/>
        </w:numPr>
        <w:spacing w:before="0" w:beforeAutospacing="0" w:after="0" w:afterAutospacing="0"/>
        <w:jc w:val="both"/>
        <w:rPr>
          <w:rFonts w:ascii="Trebuchet MS" w:hAnsi="Trebuchet MS" w:cs="Arial"/>
          <w:i/>
          <w:iCs/>
          <w:sz w:val="22"/>
        </w:rPr>
      </w:pPr>
      <w:r w:rsidRPr="000257B3">
        <w:rPr>
          <w:rFonts w:ascii="Trebuchet MS" w:hAnsi="Trebuchet MS" w:cs="Arial"/>
          <w:i/>
          <w:iCs/>
          <w:sz w:val="22"/>
        </w:rPr>
        <w:t>Maisons, foyers et reproduction. Économie, travail, patrimoine et héritage</w:t>
      </w:r>
    </w:p>
    <w:p w14:paraId="4336CD21" w14:textId="77777777" w:rsidR="006E5142" w:rsidRPr="000257B3" w:rsidRDefault="006E5142" w:rsidP="006E5142">
      <w:pPr>
        <w:pStyle w:val="NormalWeb"/>
        <w:numPr>
          <w:ilvl w:val="0"/>
          <w:numId w:val="11"/>
        </w:numPr>
        <w:spacing w:before="0" w:beforeAutospacing="0" w:after="0" w:afterAutospacing="0"/>
        <w:jc w:val="both"/>
        <w:rPr>
          <w:rFonts w:ascii="Trebuchet MS" w:hAnsi="Trebuchet MS" w:cs="Arial"/>
          <w:i/>
          <w:iCs/>
          <w:sz w:val="22"/>
        </w:rPr>
      </w:pPr>
      <w:r w:rsidRPr="000257B3">
        <w:rPr>
          <w:rFonts w:ascii="Trebuchet MS" w:hAnsi="Trebuchet MS" w:cs="Arial"/>
          <w:i/>
          <w:iCs/>
          <w:sz w:val="22"/>
        </w:rPr>
        <w:t>Trajectoires individuelles et collectives : parcours de vie, changements générationnels et mobilité sociale</w:t>
      </w:r>
    </w:p>
    <w:p w14:paraId="28684DF8" w14:textId="77777777" w:rsidR="006E5142" w:rsidRPr="000257B3" w:rsidRDefault="006E5142" w:rsidP="006E5142">
      <w:pPr>
        <w:pStyle w:val="NormalWeb"/>
        <w:numPr>
          <w:ilvl w:val="0"/>
          <w:numId w:val="11"/>
        </w:numPr>
        <w:spacing w:before="0" w:beforeAutospacing="0" w:after="0" w:afterAutospacing="0"/>
        <w:jc w:val="both"/>
        <w:rPr>
          <w:rFonts w:ascii="Trebuchet MS" w:hAnsi="Trebuchet MS" w:cs="Arial"/>
          <w:i/>
          <w:iCs/>
          <w:sz w:val="22"/>
        </w:rPr>
      </w:pPr>
      <w:r w:rsidRPr="000257B3">
        <w:rPr>
          <w:rFonts w:ascii="Trebuchet MS" w:hAnsi="Trebuchet MS" w:cs="Arial"/>
          <w:i/>
          <w:iCs/>
          <w:sz w:val="22"/>
        </w:rPr>
        <w:t>Famille, genre, âge et inégalités</w:t>
      </w:r>
    </w:p>
    <w:p w14:paraId="4483FAE9"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7 au 9 mai 2025, Espagne</w:t>
      </w:r>
    </w:p>
    <w:p w14:paraId="163D91FE"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8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52"/>
    <w:p w14:paraId="53166C7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1E4C6ECC"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Esquisser la mort : entre art et science</w:t>
      </w:r>
    </w:p>
    <w:p w14:paraId="75433FDA"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Organisée par le Réseau Âge, vieillissements et fin de vie (AVIF)</w:t>
      </w:r>
    </w:p>
    <w:p w14:paraId="2FF593CB"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 10 mai 2025, Suisse</w:t>
      </w:r>
    </w:p>
    <w:p w14:paraId="7B33A77D"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087" w:history="1">
        <w:r w:rsidRPr="000257B3">
          <w:rPr>
            <w:rStyle w:val="Lienhypertexte"/>
            <w:rFonts w:ascii="Trebuchet MS" w:hAnsi="Trebuchet MS" w:cs="Arial"/>
            <w:sz w:val="22"/>
          </w:rPr>
          <w:t>Plus d’informations</w:t>
        </w:r>
      </w:hyperlink>
    </w:p>
    <w:p w14:paraId="07AD50F6"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1F07AC3C"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Older people and digitalization of society – learning expectations vs reality</w:t>
      </w:r>
    </w:p>
    <w:p w14:paraId="04673C7D"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Division du vieillissement et du changement social (ASC) de l’Université de Linköping dans le cadre du séminaire interdisciplinaire sur la recherche sur le vieillissement (ASC-ISAR)</w:t>
      </w:r>
    </w:p>
    <w:p w14:paraId="07882DD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14 mai 2025, par visioconférence</w:t>
      </w:r>
    </w:p>
    <w:p w14:paraId="0E53BEA5"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88" w:history="1">
        <w:r w:rsidRPr="000257B3">
          <w:rPr>
            <w:rStyle w:val="Lienhypertexte"/>
            <w:rFonts w:ascii="Trebuchet MS" w:hAnsi="Trebuchet MS" w:cs="Arial"/>
            <w:sz w:val="22"/>
          </w:rPr>
          <w:t>Plus d’informations</w:t>
        </w:r>
      </w:hyperlink>
    </w:p>
    <w:p w14:paraId="3DC56721"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591236C0"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Uncertainty and Resilience in Changing Societies</w:t>
      </w:r>
    </w:p>
    <w:p w14:paraId="2ACB54D2"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de recherche INVEST, rattaché à l’Université de Turku, l'Institut finlandais de la santé et du bien-être, et au pôle de recherche du Conseil de recherche finlandais</w:t>
      </w:r>
    </w:p>
    <w:p w14:paraId="5581B36F"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14 au 16 mai 2025, Finlande</w:t>
      </w:r>
    </w:p>
    <w:p w14:paraId="6BCD9D89"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89" w:history="1">
        <w:r w:rsidRPr="000257B3">
          <w:rPr>
            <w:rStyle w:val="Lienhypertexte"/>
            <w:rFonts w:ascii="Trebuchet MS" w:hAnsi="Trebuchet MS" w:cs="Arial"/>
            <w:sz w:val="22"/>
          </w:rPr>
          <w:t>Plus d’informations</w:t>
        </w:r>
      </w:hyperlink>
    </w:p>
    <w:p w14:paraId="4A218668"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032E248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famille comme modèle de protection sociale et de soins de santé. Perspectives et expériences des pays du Sud</w:t>
      </w:r>
    </w:p>
    <w:p w14:paraId="1C3BA28A"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10th International </w:t>
      </w:r>
      <w:proofErr w:type="spellStart"/>
      <w:r w:rsidRPr="000257B3">
        <w:rPr>
          <w:rFonts w:ascii="Trebuchet MS" w:hAnsi="Trebuchet MS" w:cs="Arial"/>
          <w:i/>
          <w:iCs/>
          <w:sz w:val="22"/>
        </w:rPr>
        <w:t>Congress</w:t>
      </w:r>
      <w:proofErr w:type="spellEnd"/>
      <w:r w:rsidRPr="000257B3">
        <w:rPr>
          <w:rFonts w:ascii="Trebuchet MS" w:hAnsi="Trebuchet MS" w:cs="Arial"/>
          <w:i/>
          <w:iCs/>
          <w:sz w:val="22"/>
        </w:rPr>
        <w:t xml:space="preserve"> of Social Sciences and </w:t>
      </w:r>
      <w:proofErr w:type="spellStart"/>
      <w:r w:rsidRPr="000257B3">
        <w:rPr>
          <w:rFonts w:ascii="Trebuchet MS" w:hAnsi="Trebuchet MS" w:cs="Arial"/>
          <w:i/>
          <w:iCs/>
          <w:sz w:val="22"/>
        </w:rPr>
        <w:t>Health</w:t>
      </w:r>
      <w:proofErr w:type="spellEnd"/>
    </w:p>
    <w:p w14:paraId="36D73FA8"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15 et 16 mai 2025, Maroc</w:t>
      </w:r>
    </w:p>
    <w:p w14:paraId="7AB1F15C"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9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78554C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71112D2D"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Journées de réflexion sur les représentations cinématographiques, télévisuelles et artistiques des violences conjugales et sexuelles</w:t>
      </w:r>
    </w:p>
    <w:p w14:paraId="3AFF18F9"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 xml:space="preserve">Organisé par l’Université de Montréal </w:t>
      </w:r>
    </w:p>
    <w:p w14:paraId="676DEB96"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Les 15 et 16 mai 2025, Montréal (hybride)</w:t>
      </w:r>
    </w:p>
    <w:p w14:paraId="7EF3BF3E"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9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7FCA0FC"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61B8E04D"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portrait : théories, formes, enjeux</w:t>
      </w:r>
    </w:p>
    <w:p w14:paraId="0C81D460"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du Québec à Montréal</w:t>
      </w:r>
    </w:p>
    <w:p w14:paraId="6BBD17A7"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16 mai 2025, Canada </w:t>
      </w:r>
    </w:p>
    <w:p w14:paraId="50414506"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9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301CB9F"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26ED87CD"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Crossing</w:t>
      </w:r>
      <w:proofErr w:type="spellEnd"/>
      <w:r w:rsidRPr="000257B3">
        <w:rPr>
          <w:rFonts w:ascii="Trebuchet MS" w:hAnsi="Trebuchet MS" w:cs="Arial"/>
          <w:b/>
          <w:bCs/>
          <w:sz w:val="22"/>
        </w:rPr>
        <w:t xml:space="preserve"> </w:t>
      </w:r>
      <w:proofErr w:type="spellStart"/>
      <w:proofErr w:type="gramStart"/>
      <w:r w:rsidRPr="000257B3">
        <w:rPr>
          <w:rFonts w:ascii="Trebuchet MS" w:hAnsi="Trebuchet MS" w:cs="Arial"/>
          <w:b/>
          <w:bCs/>
          <w:sz w:val="22"/>
        </w:rPr>
        <w:t>Boundaries</w:t>
      </w:r>
      <w:proofErr w:type="spellEnd"/>
      <w:r w:rsidRPr="000257B3">
        <w:rPr>
          <w:rFonts w:ascii="Trebuchet MS" w:hAnsi="Trebuchet MS" w:cs="Arial"/>
          <w:b/>
          <w:bCs/>
          <w:sz w:val="22"/>
        </w:rPr>
        <w:t>:</w:t>
      </w:r>
      <w:proofErr w:type="gramEnd"/>
      <w:r w:rsidRPr="000257B3">
        <w:rPr>
          <w:rFonts w:ascii="Trebuchet MS" w:hAnsi="Trebuchet MS" w:cs="Arial"/>
          <w:b/>
          <w:bCs/>
          <w:sz w:val="22"/>
        </w:rPr>
        <w:t xml:space="preserve"> Transnational and </w:t>
      </w:r>
      <w:proofErr w:type="spellStart"/>
      <w:r w:rsidRPr="000257B3">
        <w:rPr>
          <w:rFonts w:ascii="Trebuchet MS" w:hAnsi="Trebuchet MS" w:cs="Arial"/>
          <w:b/>
          <w:bCs/>
          <w:sz w:val="22"/>
        </w:rPr>
        <w:t>Transdisciplinary</w:t>
      </w:r>
      <w:proofErr w:type="spellEnd"/>
      <w:r w:rsidRPr="000257B3">
        <w:rPr>
          <w:rFonts w:ascii="Trebuchet MS" w:hAnsi="Trebuchet MS" w:cs="Arial"/>
          <w:b/>
          <w:bCs/>
          <w:sz w:val="22"/>
        </w:rPr>
        <w:t xml:space="preserve"> Perspectives on (Re)Configurations of </w:t>
      </w:r>
      <w:proofErr w:type="spellStart"/>
      <w:r w:rsidRPr="000257B3">
        <w:rPr>
          <w:rFonts w:ascii="Trebuchet MS" w:hAnsi="Trebuchet MS" w:cs="Arial"/>
          <w:b/>
          <w:bCs/>
          <w:sz w:val="22"/>
        </w:rPr>
        <w:t>Space</w:t>
      </w:r>
      <w:proofErr w:type="spellEnd"/>
      <w:r w:rsidRPr="000257B3">
        <w:rPr>
          <w:rFonts w:ascii="Trebuchet MS" w:hAnsi="Trebuchet MS" w:cs="Arial"/>
          <w:b/>
          <w:bCs/>
          <w:sz w:val="22"/>
        </w:rPr>
        <w:t xml:space="preserve"> in </w:t>
      </w:r>
      <w:proofErr w:type="spellStart"/>
      <w:r w:rsidRPr="000257B3">
        <w:rPr>
          <w:rFonts w:ascii="Trebuchet MS" w:hAnsi="Trebuchet MS" w:cs="Arial"/>
          <w:b/>
          <w:bCs/>
          <w:sz w:val="22"/>
        </w:rPr>
        <w:t>Ageing</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Societies</w:t>
      </w:r>
      <w:proofErr w:type="spellEnd"/>
    </w:p>
    <w:p w14:paraId="017F92D3" w14:textId="77777777" w:rsidR="006E5142" w:rsidRPr="000257B3" w:rsidRDefault="006E5142" w:rsidP="006E5142">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l’équipe de recherche du projet SPAGE</w:t>
      </w:r>
    </w:p>
    <w:p w14:paraId="163069D8" w14:textId="77777777" w:rsidR="006E5142" w:rsidRPr="000257B3" w:rsidRDefault="006E5142" w:rsidP="006E5142">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Les 26 et 27 mai 2025, Allemagne</w:t>
      </w:r>
    </w:p>
    <w:p w14:paraId="5A5937FE" w14:textId="77777777" w:rsidR="006E5142" w:rsidRPr="000257B3" w:rsidRDefault="006E5142" w:rsidP="006E5142">
      <w:pPr>
        <w:autoSpaceDE w:val="0"/>
        <w:autoSpaceDN w:val="0"/>
        <w:adjustRightInd w:val="0"/>
        <w:rPr>
          <w:rFonts w:ascii="Trebuchet MS" w:hAnsi="Trebuchet MS" w:cs="Arial"/>
          <w:color w:val="000000"/>
          <w:sz w:val="22"/>
          <w:lang w:eastAsia="en-US"/>
        </w:rPr>
      </w:pPr>
      <w:hyperlink r:id="rId1093"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2BC5FD47"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65926176"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End of life in place</w:t>
      </w:r>
    </w:p>
    <w:p w14:paraId="3BB1CF73"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l'équipe du projet </w:t>
      </w:r>
      <w:proofErr w:type="spellStart"/>
      <w:r w:rsidRPr="000257B3">
        <w:rPr>
          <w:rFonts w:ascii="Trebuchet MS" w:hAnsi="Trebuchet MS" w:cs="Arial"/>
          <w:i/>
          <w:iCs/>
          <w:sz w:val="22"/>
        </w:rPr>
        <w:t>EOLinPLACE</w:t>
      </w:r>
      <w:proofErr w:type="spellEnd"/>
      <w:r w:rsidRPr="000257B3">
        <w:rPr>
          <w:rFonts w:ascii="Trebuchet MS" w:hAnsi="Trebuchet MS" w:cs="Arial"/>
          <w:i/>
          <w:iCs/>
          <w:sz w:val="22"/>
        </w:rPr>
        <w:t xml:space="preserve"> et l’Association européenne pour les soins palliatifs (EAPC)</w:t>
      </w:r>
    </w:p>
    <w:p w14:paraId="2F70319D"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28 mai 2025, Finlande </w:t>
      </w:r>
    </w:p>
    <w:p w14:paraId="7E2C2EC5"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9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00B3A80"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49CFE896"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19</w:t>
      </w:r>
      <w:r w:rsidRPr="000257B3">
        <w:rPr>
          <w:rFonts w:ascii="Trebuchet MS" w:hAnsi="Trebuchet MS" w:cs="Arial"/>
          <w:b/>
          <w:bCs/>
          <w:sz w:val="22"/>
          <w:vertAlign w:val="superscript"/>
        </w:rPr>
        <w:t>ème</w:t>
      </w:r>
      <w:r w:rsidRPr="000257B3">
        <w:rPr>
          <w:rFonts w:ascii="Trebuchet MS" w:hAnsi="Trebuchet MS" w:cs="Arial"/>
          <w:b/>
          <w:bCs/>
          <w:sz w:val="22"/>
        </w:rPr>
        <w:t xml:space="preserve"> Congrès de l’Association européenne pour les soins palliatifs (EAPC)</w:t>
      </w:r>
    </w:p>
    <w:p w14:paraId="481AA327"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Appel à propositions pour des sessions thématiques</w:t>
      </w:r>
    </w:p>
    <w:p w14:paraId="40F1DC6B"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29 au 31 mai 2025, Finlande</w:t>
      </w:r>
    </w:p>
    <w:p w14:paraId="19A1D921"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09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1137BCF"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1381B694"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9</w:t>
      </w:r>
      <w:r w:rsidRPr="000257B3">
        <w:rPr>
          <w:rFonts w:ascii="Trebuchet MS" w:hAnsi="Trebuchet MS" w:cs="Arial"/>
          <w:b/>
          <w:bCs/>
          <w:sz w:val="22"/>
          <w:vertAlign w:val="superscript"/>
        </w:rPr>
        <w:t>ème</w:t>
      </w:r>
      <w:r w:rsidRPr="000257B3">
        <w:rPr>
          <w:rFonts w:ascii="Trebuchet MS" w:hAnsi="Trebuchet MS" w:cs="Arial"/>
          <w:b/>
          <w:bCs/>
          <w:sz w:val="22"/>
        </w:rPr>
        <w:t xml:space="preserve"> Congrès mondial des infirmières et des infirmiers</w:t>
      </w:r>
    </w:p>
    <w:p w14:paraId="72460156"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le Secrétariat international des infirmières et infirmiers de l’espace francophone (SIDIIEF)</w:t>
      </w:r>
    </w:p>
    <w:p w14:paraId="02AE3B94"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2 au 5 juin 2025, Suisse</w:t>
      </w:r>
    </w:p>
    <w:p w14:paraId="71304FA4"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096" w:anchor="toggle-id-1" w:history="1">
        <w:r w:rsidRPr="000257B3">
          <w:rPr>
            <w:rStyle w:val="Lienhypertexte"/>
            <w:rFonts w:ascii="Trebuchet MS" w:hAnsi="Trebuchet MS" w:cs="Arial"/>
            <w:sz w:val="22"/>
          </w:rPr>
          <w:t>Plus d’informations</w:t>
        </w:r>
      </w:hyperlink>
    </w:p>
    <w:p w14:paraId="656C2D3B"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02101B83" w14:textId="77777777" w:rsidR="006E5142" w:rsidRPr="000257B3" w:rsidRDefault="006E5142" w:rsidP="006E5142">
      <w:pPr>
        <w:autoSpaceDE w:val="0"/>
        <w:autoSpaceDN w:val="0"/>
        <w:adjustRightInd w:val="0"/>
        <w:rPr>
          <w:rFonts w:ascii="Trebuchet MS" w:hAnsi="Trebuchet MS" w:cs="Arial"/>
          <w:b/>
          <w:bCs/>
          <w:color w:val="000000"/>
          <w:sz w:val="22"/>
          <w:lang w:eastAsia="en-US"/>
        </w:rPr>
      </w:pPr>
      <w:proofErr w:type="spellStart"/>
      <w:r w:rsidRPr="000257B3">
        <w:rPr>
          <w:rFonts w:ascii="Trebuchet MS" w:hAnsi="Trebuchet MS" w:cs="Arial"/>
          <w:b/>
          <w:bCs/>
          <w:color w:val="000000"/>
          <w:sz w:val="22"/>
          <w:lang w:eastAsia="en-US"/>
        </w:rPr>
        <w:t>Working</w:t>
      </w:r>
      <w:proofErr w:type="spellEnd"/>
      <w:r w:rsidRPr="000257B3">
        <w:rPr>
          <w:rFonts w:ascii="Trebuchet MS" w:hAnsi="Trebuchet MS" w:cs="Arial"/>
          <w:b/>
          <w:bCs/>
          <w:color w:val="000000"/>
          <w:sz w:val="22"/>
          <w:lang w:eastAsia="en-US"/>
        </w:rPr>
        <w:t xml:space="preserve"> </w:t>
      </w:r>
      <w:proofErr w:type="spellStart"/>
      <w:r w:rsidRPr="000257B3">
        <w:rPr>
          <w:rFonts w:ascii="Trebuchet MS" w:hAnsi="Trebuchet MS" w:cs="Arial"/>
          <w:b/>
          <w:bCs/>
          <w:color w:val="000000"/>
          <w:sz w:val="22"/>
          <w:lang w:eastAsia="en-US"/>
        </w:rPr>
        <w:t>into</w:t>
      </w:r>
      <w:proofErr w:type="spellEnd"/>
      <w:r w:rsidRPr="000257B3">
        <w:rPr>
          <w:rFonts w:ascii="Trebuchet MS" w:hAnsi="Trebuchet MS" w:cs="Arial"/>
          <w:b/>
          <w:bCs/>
          <w:color w:val="000000"/>
          <w:sz w:val="22"/>
          <w:lang w:eastAsia="en-US"/>
        </w:rPr>
        <w:t xml:space="preserve"> </w:t>
      </w:r>
      <w:proofErr w:type="spellStart"/>
      <w:r w:rsidRPr="000257B3">
        <w:rPr>
          <w:rFonts w:ascii="Trebuchet MS" w:hAnsi="Trebuchet MS" w:cs="Arial"/>
          <w:b/>
          <w:bCs/>
          <w:color w:val="000000"/>
          <w:sz w:val="22"/>
          <w:lang w:eastAsia="en-US"/>
        </w:rPr>
        <w:t>old</w:t>
      </w:r>
      <w:proofErr w:type="spellEnd"/>
      <w:r w:rsidRPr="000257B3">
        <w:rPr>
          <w:rFonts w:ascii="Trebuchet MS" w:hAnsi="Trebuchet MS" w:cs="Arial"/>
          <w:b/>
          <w:bCs/>
          <w:color w:val="000000"/>
          <w:sz w:val="22"/>
          <w:lang w:eastAsia="en-US"/>
        </w:rPr>
        <w:t xml:space="preserve"> </w:t>
      </w:r>
      <w:proofErr w:type="spellStart"/>
      <w:proofErr w:type="gramStart"/>
      <w:r w:rsidRPr="000257B3">
        <w:rPr>
          <w:rFonts w:ascii="Trebuchet MS" w:hAnsi="Trebuchet MS" w:cs="Arial"/>
          <w:b/>
          <w:bCs/>
          <w:color w:val="000000"/>
          <w:sz w:val="22"/>
          <w:lang w:eastAsia="en-US"/>
        </w:rPr>
        <w:t>age</w:t>
      </w:r>
      <w:proofErr w:type="spellEnd"/>
      <w:r w:rsidRPr="000257B3">
        <w:rPr>
          <w:rFonts w:ascii="Trebuchet MS" w:hAnsi="Trebuchet MS" w:cs="Arial"/>
          <w:b/>
          <w:bCs/>
          <w:color w:val="000000"/>
          <w:sz w:val="22"/>
          <w:lang w:eastAsia="en-US"/>
        </w:rPr>
        <w:t>?</w:t>
      </w:r>
      <w:proofErr w:type="gramEnd"/>
      <w:r w:rsidRPr="000257B3">
        <w:rPr>
          <w:rFonts w:ascii="Trebuchet MS" w:hAnsi="Trebuchet MS" w:cs="Arial"/>
          <w:b/>
          <w:bCs/>
          <w:color w:val="000000"/>
          <w:sz w:val="22"/>
          <w:lang w:eastAsia="en-US"/>
        </w:rPr>
        <w:t xml:space="preserve"> (</w:t>
      </w:r>
      <w:proofErr w:type="spellStart"/>
      <w:r w:rsidRPr="000257B3">
        <w:rPr>
          <w:rFonts w:ascii="Trebuchet MS" w:hAnsi="Trebuchet MS" w:cs="Arial"/>
          <w:b/>
          <w:bCs/>
          <w:color w:val="000000"/>
          <w:sz w:val="22"/>
          <w:lang w:eastAsia="en-US"/>
        </w:rPr>
        <w:t>Political</w:t>
      </w:r>
      <w:proofErr w:type="spellEnd"/>
      <w:r w:rsidRPr="000257B3">
        <w:rPr>
          <w:rFonts w:ascii="Trebuchet MS" w:hAnsi="Trebuchet MS" w:cs="Arial"/>
          <w:b/>
          <w:bCs/>
          <w:color w:val="000000"/>
          <w:sz w:val="22"/>
          <w:lang w:eastAsia="en-US"/>
        </w:rPr>
        <w:t xml:space="preserve">) conditions and </w:t>
      </w:r>
      <w:proofErr w:type="spellStart"/>
      <w:r w:rsidRPr="000257B3">
        <w:rPr>
          <w:rFonts w:ascii="Trebuchet MS" w:hAnsi="Trebuchet MS" w:cs="Arial"/>
          <w:b/>
          <w:bCs/>
          <w:color w:val="000000"/>
          <w:sz w:val="22"/>
          <w:lang w:eastAsia="en-US"/>
        </w:rPr>
        <w:t>limits</w:t>
      </w:r>
      <w:proofErr w:type="spellEnd"/>
      <w:r w:rsidRPr="000257B3">
        <w:rPr>
          <w:rFonts w:ascii="Trebuchet MS" w:hAnsi="Trebuchet MS" w:cs="Arial"/>
          <w:b/>
          <w:bCs/>
          <w:color w:val="000000"/>
          <w:sz w:val="22"/>
          <w:lang w:eastAsia="en-US"/>
        </w:rPr>
        <w:t xml:space="preserve"> to </w:t>
      </w:r>
      <w:proofErr w:type="spellStart"/>
      <w:r w:rsidRPr="000257B3">
        <w:rPr>
          <w:rFonts w:ascii="Trebuchet MS" w:hAnsi="Trebuchet MS" w:cs="Arial"/>
          <w:b/>
          <w:bCs/>
          <w:color w:val="000000"/>
          <w:sz w:val="22"/>
          <w:lang w:eastAsia="en-US"/>
        </w:rPr>
        <w:t>working</w:t>
      </w:r>
      <w:proofErr w:type="spellEnd"/>
      <w:r w:rsidRPr="000257B3">
        <w:rPr>
          <w:rFonts w:ascii="Trebuchet MS" w:hAnsi="Trebuchet MS" w:cs="Arial"/>
          <w:b/>
          <w:bCs/>
          <w:color w:val="000000"/>
          <w:sz w:val="22"/>
          <w:lang w:eastAsia="en-US"/>
        </w:rPr>
        <w:t xml:space="preserve"> </w:t>
      </w:r>
      <w:proofErr w:type="spellStart"/>
      <w:r w:rsidRPr="000257B3">
        <w:rPr>
          <w:rFonts w:ascii="Trebuchet MS" w:hAnsi="Trebuchet MS" w:cs="Arial"/>
          <w:b/>
          <w:bCs/>
          <w:color w:val="000000"/>
          <w:sz w:val="22"/>
          <w:lang w:eastAsia="en-US"/>
        </w:rPr>
        <w:t>until</w:t>
      </w:r>
      <w:proofErr w:type="spellEnd"/>
      <w:r w:rsidRPr="000257B3">
        <w:rPr>
          <w:rFonts w:ascii="Trebuchet MS" w:hAnsi="Trebuchet MS" w:cs="Arial"/>
          <w:b/>
          <w:bCs/>
          <w:color w:val="000000"/>
          <w:sz w:val="22"/>
          <w:lang w:eastAsia="en-US"/>
        </w:rPr>
        <w:t xml:space="preserve"> and </w:t>
      </w:r>
      <w:proofErr w:type="spellStart"/>
      <w:r w:rsidRPr="000257B3">
        <w:rPr>
          <w:rFonts w:ascii="Trebuchet MS" w:hAnsi="Trebuchet MS" w:cs="Arial"/>
          <w:b/>
          <w:bCs/>
          <w:color w:val="000000"/>
          <w:sz w:val="22"/>
          <w:lang w:eastAsia="en-US"/>
        </w:rPr>
        <w:t>beyond</w:t>
      </w:r>
      <w:proofErr w:type="spellEnd"/>
      <w:r w:rsidRPr="000257B3">
        <w:rPr>
          <w:rFonts w:ascii="Trebuchet MS" w:hAnsi="Trebuchet MS" w:cs="Arial"/>
          <w:b/>
          <w:bCs/>
          <w:color w:val="000000"/>
          <w:sz w:val="22"/>
          <w:lang w:eastAsia="en-US"/>
        </w:rPr>
        <w:t xml:space="preserve"> retirement </w:t>
      </w:r>
      <w:proofErr w:type="spellStart"/>
      <w:r w:rsidRPr="000257B3">
        <w:rPr>
          <w:rFonts w:ascii="Trebuchet MS" w:hAnsi="Trebuchet MS" w:cs="Arial"/>
          <w:b/>
          <w:bCs/>
          <w:color w:val="000000"/>
          <w:sz w:val="22"/>
          <w:lang w:eastAsia="en-US"/>
        </w:rPr>
        <w:t>age</w:t>
      </w:r>
      <w:proofErr w:type="spellEnd"/>
      <w:r w:rsidRPr="000257B3">
        <w:rPr>
          <w:rFonts w:ascii="Trebuchet MS" w:hAnsi="Trebuchet MS" w:cs="Arial"/>
          <w:b/>
          <w:bCs/>
          <w:color w:val="000000"/>
          <w:sz w:val="22"/>
          <w:lang w:eastAsia="en-US"/>
        </w:rPr>
        <w:t xml:space="preserve"> </w:t>
      </w:r>
    </w:p>
    <w:p w14:paraId="3EFC135B" w14:textId="77777777" w:rsidR="006E5142" w:rsidRPr="000257B3" w:rsidRDefault="006E5142" w:rsidP="006E5142">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le Centre Einstein « Diversité de la population »</w:t>
      </w:r>
    </w:p>
    <w:p w14:paraId="677F6EB0" w14:textId="77777777" w:rsidR="006E5142" w:rsidRPr="000257B3" w:rsidRDefault="006E5142" w:rsidP="006E5142">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 3 juin 2025, par visioconférence</w:t>
      </w:r>
    </w:p>
    <w:p w14:paraId="1EC6449C" w14:textId="77777777" w:rsidR="006E5142" w:rsidRPr="000257B3" w:rsidRDefault="006E5142" w:rsidP="006E5142">
      <w:pPr>
        <w:autoSpaceDE w:val="0"/>
        <w:autoSpaceDN w:val="0"/>
        <w:adjustRightInd w:val="0"/>
        <w:rPr>
          <w:rFonts w:ascii="Trebuchet MS" w:hAnsi="Trebuchet MS" w:cs="Arial"/>
          <w:color w:val="000000"/>
          <w:sz w:val="22"/>
          <w:lang w:eastAsia="en-US"/>
        </w:rPr>
      </w:pPr>
      <w:hyperlink r:id="rId1097"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3742D303"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19A5F8BA" w14:textId="77777777" w:rsidR="006E5142" w:rsidRPr="000257B3" w:rsidRDefault="006E5142" w:rsidP="006E5142">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Les vieillissements : nouvelles réalités et enjeux sociaux</w:t>
      </w:r>
    </w:p>
    <w:p w14:paraId="0F43BADC" w14:textId="77777777" w:rsidR="006E5142" w:rsidRPr="000257B3" w:rsidRDefault="006E5142" w:rsidP="006E5142">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le Centre de recherche et d’expertise en gérontologie sociale (</w:t>
      </w:r>
      <w:proofErr w:type="spellStart"/>
      <w:r w:rsidRPr="000257B3">
        <w:rPr>
          <w:rFonts w:ascii="Trebuchet MS" w:hAnsi="Trebuchet MS" w:cs="Arial"/>
          <w:i/>
          <w:iCs/>
          <w:color w:val="000000"/>
          <w:sz w:val="22"/>
          <w:lang w:eastAsia="en-US"/>
        </w:rPr>
        <w:t>Cregés</w:t>
      </w:r>
      <w:proofErr w:type="spellEnd"/>
      <w:r w:rsidRPr="000257B3">
        <w:rPr>
          <w:rFonts w:ascii="Trebuchet MS" w:hAnsi="Trebuchet MS" w:cs="Arial"/>
          <w:i/>
          <w:iCs/>
          <w:color w:val="000000"/>
          <w:sz w:val="22"/>
          <w:lang w:eastAsia="en-US"/>
        </w:rPr>
        <w:t>)</w:t>
      </w:r>
    </w:p>
    <w:p w14:paraId="346441BF" w14:textId="77777777" w:rsidR="006E5142" w:rsidRPr="000257B3" w:rsidRDefault="006E5142" w:rsidP="006E5142">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 4 juin 2025, Canada (hybride)</w:t>
      </w:r>
    </w:p>
    <w:p w14:paraId="053AFC3B" w14:textId="77777777" w:rsidR="006E5142" w:rsidRPr="000257B3" w:rsidRDefault="006E5142" w:rsidP="006E5142">
      <w:pPr>
        <w:autoSpaceDE w:val="0"/>
        <w:autoSpaceDN w:val="0"/>
        <w:adjustRightInd w:val="0"/>
        <w:rPr>
          <w:rFonts w:ascii="Trebuchet MS" w:hAnsi="Trebuchet MS" w:cs="Arial"/>
          <w:color w:val="000000"/>
          <w:sz w:val="22"/>
          <w:lang w:eastAsia="en-US"/>
        </w:rPr>
      </w:pPr>
      <w:hyperlink r:id="rId1098"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42EB0D9E" w14:textId="77777777" w:rsidR="006E5142" w:rsidRPr="000257B3" w:rsidRDefault="006E5142" w:rsidP="006E5142">
      <w:pPr>
        <w:pStyle w:val="NormalWeb"/>
        <w:spacing w:before="0" w:beforeAutospacing="0" w:after="0" w:afterAutospacing="0"/>
        <w:rPr>
          <w:rFonts w:ascii="Trebuchet MS" w:hAnsi="Trebuchet MS" w:cs="Arial"/>
          <w:b/>
          <w:bCs/>
          <w:sz w:val="22"/>
        </w:rPr>
      </w:pPr>
    </w:p>
    <w:p w14:paraId="4E764A5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personnes âgées face à la solitude : quel rôle pour le travail social ?</w:t>
      </w:r>
    </w:p>
    <w:p w14:paraId="2B0F4460"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Âge, vieillissements et fin de vie (</w:t>
      </w:r>
      <w:proofErr w:type="spellStart"/>
      <w:r w:rsidRPr="000257B3">
        <w:rPr>
          <w:rFonts w:ascii="Trebuchet MS" w:hAnsi="Trebuchet MS" w:cs="Arial"/>
          <w:i/>
          <w:iCs/>
          <w:sz w:val="22"/>
        </w:rPr>
        <w:t>Avif</w:t>
      </w:r>
      <w:proofErr w:type="spellEnd"/>
      <w:r w:rsidRPr="000257B3">
        <w:rPr>
          <w:rFonts w:ascii="Trebuchet MS" w:hAnsi="Trebuchet MS" w:cs="Arial"/>
          <w:i/>
          <w:iCs/>
          <w:sz w:val="22"/>
        </w:rPr>
        <w:t>)</w:t>
      </w:r>
    </w:p>
    <w:p w14:paraId="03BEDD03"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4 juin 2025, par visioconférence</w:t>
      </w:r>
    </w:p>
    <w:p w14:paraId="4C31702A"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099" w:history="1">
        <w:r w:rsidRPr="000257B3">
          <w:rPr>
            <w:rStyle w:val="Lienhypertexte"/>
            <w:rFonts w:ascii="Trebuchet MS" w:hAnsi="Trebuchet MS" w:cs="Arial"/>
            <w:sz w:val="22"/>
          </w:rPr>
          <w:t>Plus d’informations</w:t>
        </w:r>
      </w:hyperlink>
    </w:p>
    <w:p w14:paraId="1FA8DE51" w14:textId="77777777" w:rsidR="006E5142" w:rsidRPr="000257B3" w:rsidRDefault="006E5142" w:rsidP="006E5142">
      <w:pPr>
        <w:pStyle w:val="NormalWeb"/>
        <w:spacing w:before="0" w:beforeAutospacing="0" w:after="0" w:afterAutospacing="0"/>
        <w:rPr>
          <w:rFonts w:ascii="Trebuchet MS" w:hAnsi="Trebuchet MS" w:cs="Arial"/>
          <w:b/>
          <w:bCs/>
          <w:sz w:val="22"/>
        </w:rPr>
      </w:pPr>
    </w:p>
    <w:p w14:paraId="2C6581D9" w14:textId="77777777" w:rsidR="006E5142" w:rsidRPr="000257B3" w:rsidRDefault="006E5142" w:rsidP="006E5142">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Redéfinir le bien-être : explorations littéraires et artistiques</w:t>
      </w:r>
    </w:p>
    <w:p w14:paraId="4D33330E" w14:textId="77777777" w:rsidR="006E5142" w:rsidRPr="000257B3" w:rsidRDefault="006E5142" w:rsidP="006E5142">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lastRenderedPageBreak/>
        <w:t xml:space="preserve">Organisé par l’Institut Universitaire des Études </w:t>
      </w:r>
      <w:proofErr w:type="spellStart"/>
      <w:proofErr w:type="gramStart"/>
      <w:r w:rsidRPr="000257B3">
        <w:rPr>
          <w:rFonts w:ascii="Trebuchet MS" w:hAnsi="Trebuchet MS" w:cs="Arial"/>
          <w:i/>
          <w:iCs/>
          <w:color w:val="000000"/>
          <w:sz w:val="22"/>
          <w:lang w:eastAsia="en-US"/>
        </w:rPr>
        <w:t>Africaines,Euro</w:t>
      </w:r>
      <w:proofErr w:type="spellEnd"/>
      <w:proofErr w:type="gramEnd"/>
      <w:r w:rsidRPr="000257B3">
        <w:rPr>
          <w:rFonts w:ascii="Trebuchet MS" w:hAnsi="Trebuchet MS" w:cs="Arial"/>
          <w:i/>
          <w:iCs/>
          <w:color w:val="000000"/>
          <w:sz w:val="22"/>
          <w:lang w:eastAsia="en-US"/>
        </w:rPr>
        <w:t>-Méditerranéennes et Ibéro-Américaines</w:t>
      </w:r>
    </w:p>
    <w:p w14:paraId="403A7607" w14:textId="77777777" w:rsidR="006E5142" w:rsidRPr="000257B3" w:rsidRDefault="006E5142" w:rsidP="006E5142">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Les 11 et 12 juin 2025, Maroc </w:t>
      </w:r>
    </w:p>
    <w:p w14:paraId="1DCED17F" w14:textId="77777777" w:rsidR="006E5142" w:rsidRPr="000257B3" w:rsidRDefault="006E5142" w:rsidP="006E5142">
      <w:pPr>
        <w:autoSpaceDE w:val="0"/>
        <w:autoSpaceDN w:val="0"/>
        <w:adjustRightInd w:val="0"/>
        <w:rPr>
          <w:rFonts w:ascii="Trebuchet MS" w:hAnsi="Trebuchet MS" w:cs="Arial"/>
          <w:color w:val="000000"/>
          <w:sz w:val="22"/>
          <w:lang w:eastAsia="en-US"/>
        </w:rPr>
      </w:pPr>
      <w:hyperlink r:id="rId1100"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2247BEA5"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35697AB0"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Death</w:t>
      </w:r>
      <w:proofErr w:type="spellEnd"/>
      <w:r w:rsidRPr="000257B3">
        <w:rPr>
          <w:rFonts w:ascii="Trebuchet MS" w:hAnsi="Trebuchet MS" w:cs="Arial"/>
          <w:b/>
          <w:bCs/>
          <w:sz w:val="22"/>
        </w:rPr>
        <w:t xml:space="preserve"> in transition</w:t>
      </w:r>
    </w:p>
    <w:p w14:paraId="2A947500"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pour la mort et la société (CDAS)</w:t>
      </w:r>
    </w:p>
    <w:p w14:paraId="1C594A48"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12 et 13 juin 2025, par visioconférence</w:t>
      </w:r>
    </w:p>
    <w:p w14:paraId="2883785C"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10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6AD30D8"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4D37BCFD"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Innovating Care: Research and Action for Public Health and Palliative Care</w:t>
      </w:r>
    </w:p>
    <w:p w14:paraId="6E5A0CAD"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US"/>
        </w:rPr>
      </w:pPr>
      <w:r w:rsidRPr="000257B3">
        <w:rPr>
          <w:rFonts w:ascii="Trebuchet MS" w:hAnsi="Trebuchet MS" w:cs="Arial"/>
          <w:i/>
          <w:iCs/>
          <w:sz w:val="22"/>
          <w:lang w:val="en-US"/>
        </w:rPr>
        <w:t xml:space="preserve">4th International Research Seminar EAPC Reference Group on Public Health and Palliative Care </w:t>
      </w:r>
    </w:p>
    <w:p w14:paraId="0FA52FB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17 au 19 juin 2025, Canada</w:t>
      </w:r>
    </w:p>
    <w:p w14:paraId="4F24B52E"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10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E4791E8"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2AB55636"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Causes and </w:t>
      </w:r>
      <w:proofErr w:type="spellStart"/>
      <w:r w:rsidRPr="000257B3">
        <w:rPr>
          <w:rFonts w:ascii="Trebuchet MS" w:hAnsi="Trebuchet MS" w:cs="Arial"/>
          <w:b/>
          <w:bCs/>
          <w:sz w:val="22"/>
        </w:rPr>
        <w:t>Consequences</w:t>
      </w:r>
      <w:proofErr w:type="spellEnd"/>
      <w:r w:rsidRPr="000257B3">
        <w:rPr>
          <w:rFonts w:ascii="Trebuchet MS" w:hAnsi="Trebuchet MS" w:cs="Arial"/>
          <w:b/>
          <w:bCs/>
          <w:sz w:val="22"/>
        </w:rPr>
        <w:t xml:space="preserve"> of </w:t>
      </w:r>
      <w:proofErr w:type="spellStart"/>
      <w:r w:rsidRPr="000257B3">
        <w:rPr>
          <w:rFonts w:ascii="Trebuchet MS" w:hAnsi="Trebuchet MS" w:cs="Arial"/>
          <w:b/>
          <w:bCs/>
          <w:sz w:val="22"/>
        </w:rPr>
        <w:t>Geographical</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Mobility</w:t>
      </w:r>
      <w:proofErr w:type="spellEnd"/>
      <w:r w:rsidRPr="000257B3">
        <w:rPr>
          <w:rFonts w:ascii="Trebuchet MS" w:hAnsi="Trebuchet MS" w:cs="Arial"/>
          <w:b/>
          <w:bCs/>
          <w:sz w:val="22"/>
        </w:rPr>
        <w:t xml:space="preserve"> Over the Life Course</w:t>
      </w:r>
    </w:p>
    <w:p w14:paraId="09B922CC"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d’études démographiques (CED)</w:t>
      </w:r>
    </w:p>
    <w:p w14:paraId="1E78A309"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18 juin 2025, Espagne</w:t>
      </w:r>
    </w:p>
    <w:p w14:paraId="15134938"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10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FEC9E9F"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538DF2DB"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bookmarkStart w:id="53" w:name="_Hlk201244312"/>
      <w:r w:rsidRPr="000257B3">
        <w:rPr>
          <w:rFonts w:ascii="Trebuchet MS" w:hAnsi="Trebuchet MS" w:cs="Arial"/>
          <w:b/>
          <w:bCs/>
          <w:sz w:val="22"/>
        </w:rPr>
        <w:t>7</w:t>
      </w:r>
      <w:r w:rsidRPr="000257B3">
        <w:rPr>
          <w:rFonts w:ascii="Trebuchet MS" w:hAnsi="Trebuchet MS" w:cs="Arial"/>
          <w:b/>
          <w:bCs/>
          <w:sz w:val="22"/>
          <w:vertAlign w:val="superscript"/>
        </w:rPr>
        <w:t>th</w:t>
      </w:r>
      <w:r w:rsidRPr="000257B3">
        <w:rPr>
          <w:rFonts w:ascii="Trebuchet MS" w:hAnsi="Trebuchet MS" w:cs="Arial"/>
          <w:b/>
          <w:bCs/>
          <w:sz w:val="22"/>
        </w:rPr>
        <w:t xml:space="preserve"> </w:t>
      </w:r>
      <w:proofErr w:type="spellStart"/>
      <w:r w:rsidRPr="000257B3">
        <w:rPr>
          <w:rFonts w:ascii="Trebuchet MS" w:hAnsi="Trebuchet MS" w:cs="Arial"/>
          <w:b/>
          <w:bCs/>
          <w:sz w:val="22"/>
        </w:rPr>
        <w:t>Transforming</w:t>
      </w:r>
      <w:proofErr w:type="spellEnd"/>
      <w:r w:rsidRPr="000257B3">
        <w:rPr>
          <w:rFonts w:ascii="Trebuchet MS" w:hAnsi="Trebuchet MS" w:cs="Arial"/>
          <w:b/>
          <w:bCs/>
          <w:sz w:val="22"/>
        </w:rPr>
        <w:t xml:space="preserve"> Care </w:t>
      </w:r>
      <w:proofErr w:type="spellStart"/>
      <w:r w:rsidRPr="000257B3">
        <w:rPr>
          <w:rFonts w:ascii="Trebuchet MS" w:hAnsi="Trebuchet MS" w:cs="Arial"/>
          <w:b/>
          <w:bCs/>
          <w:sz w:val="22"/>
        </w:rPr>
        <w:t>Conference</w:t>
      </w:r>
      <w:proofErr w:type="spellEnd"/>
    </w:p>
    <w:p w14:paraId="07AAA523"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d'excellence en recherche sur le vieillissement et les soins (</w:t>
      </w:r>
      <w:proofErr w:type="spellStart"/>
      <w:r w:rsidRPr="000257B3">
        <w:rPr>
          <w:rFonts w:ascii="Trebuchet MS" w:hAnsi="Trebuchet MS" w:cs="Arial"/>
          <w:i/>
          <w:iCs/>
          <w:sz w:val="22"/>
        </w:rPr>
        <w:t>CoE</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AgeCare</w:t>
      </w:r>
      <w:proofErr w:type="spellEnd"/>
      <w:r w:rsidRPr="000257B3">
        <w:rPr>
          <w:rFonts w:ascii="Trebuchet MS" w:hAnsi="Trebuchet MS" w:cs="Arial"/>
          <w:i/>
          <w:iCs/>
          <w:sz w:val="22"/>
        </w:rPr>
        <w:t>), l'Université d'Helsinki, l'Université de Jyväskylä et le réseau « </w:t>
      </w:r>
      <w:proofErr w:type="spellStart"/>
      <w:r w:rsidRPr="000257B3">
        <w:rPr>
          <w:rFonts w:ascii="Trebuchet MS" w:hAnsi="Trebuchet MS" w:cs="Arial"/>
          <w:i/>
          <w:iCs/>
          <w:sz w:val="22"/>
        </w:rPr>
        <w:t>Transforming</w:t>
      </w:r>
      <w:proofErr w:type="spellEnd"/>
      <w:r w:rsidRPr="000257B3">
        <w:rPr>
          <w:rFonts w:ascii="Trebuchet MS" w:hAnsi="Trebuchet MS" w:cs="Arial"/>
          <w:i/>
          <w:iCs/>
          <w:sz w:val="22"/>
        </w:rPr>
        <w:t xml:space="preserve"> Care » </w:t>
      </w:r>
    </w:p>
    <w:p w14:paraId="388DE092"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25 au 27 juin 2025, Finlande</w:t>
      </w:r>
    </w:p>
    <w:p w14:paraId="35ED0500"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10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0E5A12C"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6464FC75" w14:textId="77777777" w:rsidR="006E5142" w:rsidRPr="000257B3" w:rsidRDefault="006E5142" w:rsidP="006E5142">
      <w:pPr>
        <w:pStyle w:val="NormalWeb"/>
        <w:spacing w:before="0" w:beforeAutospacing="0" w:after="0" w:afterAutospacing="0"/>
        <w:rPr>
          <w:rFonts w:ascii="Trebuchet MS" w:hAnsi="Trebuchet MS" w:cs="Arial"/>
          <w:b/>
          <w:bCs/>
          <w:sz w:val="22"/>
          <w:lang w:val="en-US"/>
        </w:rPr>
      </w:pPr>
      <w:r w:rsidRPr="000257B3">
        <w:rPr>
          <w:rFonts w:ascii="Trebuchet MS" w:hAnsi="Trebuchet MS" w:cs="Arial"/>
          <w:b/>
          <w:bCs/>
          <w:sz w:val="22"/>
          <w:lang w:val="en-US"/>
        </w:rPr>
        <w:t xml:space="preserve">PopFest 2025: 29th Annual Postgraduate Population Studies Conference </w:t>
      </w:r>
    </w:p>
    <w:p w14:paraId="11360ECA" w14:textId="77777777" w:rsidR="006E5142" w:rsidRPr="000257B3" w:rsidRDefault="006E5142" w:rsidP="006E5142">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la Société britannique pour l’étude des populations (BSPS) et le Centre pour les changements démographiques et la connexion des générations (ESRC)</w:t>
      </w:r>
    </w:p>
    <w:p w14:paraId="61E21FA4" w14:textId="77777777" w:rsidR="006E5142" w:rsidRPr="000257B3" w:rsidRDefault="006E5142" w:rsidP="006E5142">
      <w:pPr>
        <w:pStyle w:val="NormalWeb"/>
        <w:spacing w:before="0" w:beforeAutospacing="0" w:after="0" w:afterAutospacing="0"/>
        <w:rPr>
          <w:rFonts w:ascii="Trebuchet MS" w:hAnsi="Trebuchet MS" w:cs="Arial"/>
          <w:i/>
          <w:iCs/>
          <w:sz w:val="22"/>
        </w:rPr>
      </w:pPr>
      <w:r w:rsidRPr="000257B3">
        <w:rPr>
          <w:rFonts w:ascii="Trebuchet MS" w:hAnsi="Trebuchet MS" w:cs="Arial"/>
          <w:sz w:val="22"/>
        </w:rPr>
        <w:t>Axes de recherches dans notre champ :</w:t>
      </w:r>
    </w:p>
    <w:p w14:paraId="3AE4C2A0" w14:textId="77777777" w:rsidR="006E5142" w:rsidRPr="000257B3" w:rsidRDefault="006E5142" w:rsidP="006E5142">
      <w:pPr>
        <w:pStyle w:val="NormalWeb"/>
        <w:numPr>
          <w:ilvl w:val="0"/>
          <w:numId w:val="10"/>
        </w:numPr>
        <w:spacing w:before="0" w:beforeAutospacing="0" w:after="0" w:afterAutospacing="0"/>
        <w:rPr>
          <w:rFonts w:ascii="Trebuchet MS" w:hAnsi="Trebuchet MS" w:cs="Arial"/>
          <w:i/>
          <w:iCs/>
          <w:sz w:val="22"/>
          <w:lang w:val="en-US"/>
        </w:rPr>
      </w:pPr>
      <w:r w:rsidRPr="000257B3">
        <w:rPr>
          <w:rFonts w:ascii="Trebuchet MS" w:hAnsi="Trebuchet MS" w:cs="Arial"/>
          <w:i/>
          <w:iCs/>
          <w:sz w:val="22"/>
          <w:lang w:val="en-US"/>
        </w:rPr>
        <w:t>Ageing Populations and Intergenerational Relations</w:t>
      </w:r>
    </w:p>
    <w:p w14:paraId="750B4B1D" w14:textId="77777777" w:rsidR="006E5142" w:rsidRPr="000257B3" w:rsidRDefault="006E5142" w:rsidP="006E5142">
      <w:pPr>
        <w:pStyle w:val="NormalWeb"/>
        <w:numPr>
          <w:ilvl w:val="0"/>
          <w:numId w:val="10"/>
        </w:numPr>
        <w:spacing w:before="0" w:beforeAutospacing="0" w:after="0" w:afterAutospacing="0"/>
        <w:rPr>
          <w:rFonts w:ascii="Trebuchet MS" w:hAnsi="Trebuchet MS" w:cs="Arial"/>
          <w:i/>
          <w:iCs/>
          <w:sz w:val="22"/>
          <w:lang w:val="en-US"/>
        </w:rPr>
      </w:pPr>
      <w:r w:rsidRPr="000257B3">
        <w:rPr>
          <w:rFonts w:ascii="Trebuchet MS" w:hAnsi="Trebuchet MS" w:cs="Arial"/>
          <w:i/>
          <w:iCs/>
          <w:sz w:val="22"/>
          <w:lang w:val="en-US"/>
        </w:rPr>
        <w:t>Computational Demography and Data Science</w:t>
      </w:r>
    </w:p>
    <w:p w14:paraId="4D4D9351" w14:textId="77777777" w:rsidR="006E5142" w:rsidRPr="000257B3" w:rsidRDefault="006E5142" w:rsidP="006E5142">
      <w:pPr>
        <w:pStyle w:val="NormalWeb"/>
        <w:numPr>
          <w:ilvl w:val="0"/>
          <w:numId w:val="10"/>
        </w:numPr>
        <w:spacing w:before="0" w:beforeAutospacing="0" w:after="0" w:afterAutospacing="0"/>
        <w:rPr>
          <w:rFonts w:ascii="Trebuchet MS" w:hAnsi="Trebuchet MS" w:cs="Arial"/>
          <w:i/>
          <w:iCs/>
          <w:sz w:val="22"/>
          <w:lang w:val="en-US"/>
        </w:rPr>
      </w:pPr>
      <w:r w:rsidRPr="000257B3">
        <w:rPr>
          <w:rFonts w:ascii="Trebuchet MS" w:hAnsi="Trebuchet MS" w:cs="Arial"/>
          <w:i/>
          <w:iCs/>
          <w:sz w:val="22"/>
          <w:lang w:val="en-US"/>
        </w:rPr>
        <w:t>Critical Demography, Life Course Events and Human Capital</w:t>
      </w:r>
    </w:p>
    <w:p w14:paraId="341966F7" w14:textId="77777777" w:rsidR="006E5142" w:rsidRPr="000257B3" w:rsidRDefault="006E5142" w:rsidP="006E5142">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Du 6 au 8 juillet 2025, Royaume-Uni </w:t>
      </w:r>
    </w:p>
    <w:p w14:paraId="4D8FD1B8" w14:textId="77777777" w:rsidR="006E5142" w:rsidRPr="000257B3" w:rsidRDefault="006E5142" w:rsidP="006E5142">
      <w:pPr>
        <w:pStyle w:val="NormalWeb"/>
        <w:spacing w:before="0" w:beforeAutospacing="0" w:after="0" w:afterAutospacing="0"/>
        <w:rPr>
          <w:rFonts w:ascii="Trebuchet MS" w:hAnsi="Trebuchet MS" w:cs="Arial"/>
          <w:b/>
          <w:bCs/>
          <w:sz w:val="22"/>
        </w:rPr>
      </w:pPr>
      <w:hyperlink r:id="rId1105" w:history="1">
        <w:r w:rsidRPr="000257B3">
          <w:rPr>
            <w:rStyle w:val="Lienhypertexte"/>
            <w:rFonts w:ascii="Trebuchet MS" w:hAnsi="Trebuchet MS" w:cs="Arial"/>
            <w:b/>
            <w:bCs/>
            <w:sz w:val="22"/>
          </w:rPr>
          <w:t>Plus d’informations</w:t>
        </w:r>
      </w:hyperlink>
      <w:r w:rsidRPr="000257B3">
        <w:rPr>
          <w:rFonts w:ascii="Trebuchet MS" w:hAnsi="Trebuchet MS" w:cs="Arial"/>
          <w:b/>
          <w:bCs/>
          <w:sz w:val="22"/>
        </w:rPr>
        <w:t xml:space="preserve"> </w:t>
      </w:r>
    </w:p>
    <w:p w14:paraId="216D5E5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7BC89839"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Knowing justice in the Anthropocene </w:t>
      </w:r>
    </w:p>
    <w:p w14:paraId="5984CF7F"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US"/>
        </w:rPr>
      </w:pPr>
      <w:r w:rsidRPr="000257B3">
        <w:rPr>
          <w:rFonts w:ascii="Trebuchet MS" w:hAnsi="Trebuchet MS" w:cs="Arial"/>
          <w:i/>
          <w:iCs/>
          <w:sz w:val="22"/>
          <w:lang w:val="en-US"/>
        </w:rPr>
        <w:t>5</w:t>
      </w:r>
      <w:r w:rsidRPr="000257B3">
        <w:rPr>
          <w:rFonts w:ascii="Trebuchet MS" w:hAnsi="Trebuchet MS" w:cs="Arial"/>
          <w:i/>
          <w:iCs/>
          <w:sz w:val="22"/>
          <w:vertAlign w:val="superscript"/>
          <w:lang w:val="en-US"/>
        </w:rPr>
        <w:t>th</w:t>
      </w:r>
      <w:r w:rsidRPr="000257B3">
        <w:rPr>
          <w:rFonts w:ascii="Trebuchet MS" w:hAnsi="Trebuchet MS" w:cs="Arial"/>
          <w:i/>
          <w:iCs/>
          <w:sz w:val="22"/>
          <w:lang w:val="en-US"/>
        </w:rPr>
        <w:t xml:space="preserve"> International Sociological Association (ISA)</w:t>
      </w:r>
    </w:p>
    <w:p w14:paraId="571920A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Du 6 au 11 juillet 2025, Maroc </w:t>
      </w:r>
    </w:p>
    <w:p w14:paraId="7A06F850"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10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8711E1A"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269CD431"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Democratic Economic Planning for the Real World</w:t>
      </w:r>
    </w:p>
    <w:p w14:paraId="6985224E"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international pour une planification économique démocratique (</w:t>
      </w:r>
      <w:r w:rsidRPr="000257B3">
        <w:rPr>
          <w:rStyle w:val="Accentuation"/>
          <w:rFonts w:ascii="Trebuchet MS" w:hAnsi="Trebuchet MS" w:cs="Arial"/>
          <w:sz w:val="22"/>
        </w:rPr>
        <w:t>INDEP)</w:t>
      </w:r>
    </w:p>
    <w:p w14:paraId="3382079E"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9 au 12 juillet 2025, Canada</w:t>
      </w:r>
    </w:p>
    <w:p w14:paraId="1E6B06DA"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10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AF2937E"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17110864"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30</w:t>
      </w:r>
      <w:r w:rsidRPr="000257B3">
        <w:rPr>
          <w:rFonts w:ascii="Trebuchet MS" w:hAnsi="Trebuchet MS" w:cs="Arial"/>
          <w:b/>
          <w:bCs/>
          <w:sz w:val="22"/>
          <w:vertAlign w:val="superscript"/>
          <w:lang w:val="en-GB"/>
        </w:rPr>
        <w:t>th</w:t>
      </w:r>
      <w:r w:rsidRPr="000257B3">
        <w:rPr>
          <w:rFonts w:ascii="Trebuchet MS" w:hAnsi="Trebuchet MS" w:cs="Arial"/>
          <w:b/>
          <w:bCs/>
          <w:sz w:val="22"/>
          <w:lang w:val="en-GB"/>
        </w:rPr>
        <w:t xml:space="preserve"> international population conference </w:t>
      </w:r>
    </w:p>
    <w:p w14:paraId="037B9FFA"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International Union for the Scientific Study of Population (IUSSP)</w:t>
      </w:r>
    </w:p>
    <w:p w14:paraId="38B4DD69" w14:textId="77777777" w:rsidR="006E5142" w:rsidRPr="000257B3" w:rsidRDefault="006E5142" w:rsidP="006E5142">
      <w:pPr>
        <w:pStyle w:val="NormalWeb"/>
        <w:numPr>
          <w:ilvl w:val="0"/>
          <w:numId w:val="9"/>
        </w:numPr>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“Older adults and intergenerational relations” </w:t>
      </w:r>
    </w:p>
    <w:p w14:paraId="0D9EE9B4" w14:textId="77777777" w:rsidR="006E5142" w:rsidRPr="000257B3" w:rsidRDefault="006E5142" w:rsidP="006E5142">
      <w:pPr>
        <w:pStyle w:val="NormalWeb"/>
        <w:numPr>
          <w:ilvl w:val="0"/>
          <w:numId w:val="9"/>
        </w:numPr>
        <w:spacing w:before="0" w:beforeAutospacing="0" w:after="0" w:afterAutospacing="0"/>
        <w:jc w:val="both"/>
        <w:rPr>
          <w:rFonts w:ascii="Trebuchet MS" w:hAnsi="Trebuchet MS" w:cs="Arial"/>
          <w:i/>
          <w:iCs/>
          <w:sz w:val="22"/>
        </w:rPr>
      </w:pPr>
      <w:r w:rsidRPr="000257B3">
        <w:rPr>
          <w:rFonts w:ascii="Trebuchet MS" w:hAnsi="Trebuchet MS" w:cs="Arial"/>
          <w:i/>
          <w:iCs/>
          <w:sz w:val="22"/>
          <w:lang w:val="en-GB"/>
        </w:rPr>
        <w:t>“</w:t>
      </w:r>
      <w:proofErr w:type="spellStart"/>
      <w:r w:rsidRPr="000257B3">
        <w:rPr>
          <w:rFonts w:ascii="Trebuchet MS" w:hAnsi="Trebuchet MS" w:cs="Arial"/>
          <w:i/>
          <w:iCs/>
          <w:sz w:val="22"/>
        </w:rPr>
        <w:t>Health</w:t>
      </w:r>
      <w:proofErr w:type="spellEnd"/>
      <w:r w:rsidRPr="000257B3">
        <w:rPr>
          <w:rFonts w:ascii="Trebuchet MS" w:hAnsi="Trebuchet MS" w:cs="Arial"/>
          <w:i/>
          <w:iCs/>
          <w:sz w:val="22"/>
        </w:rPr>
        <w:t xml:space="preserve"> and </w:t>
      </w:r>
      <w:proofErr w:type="spellStart"/>
      <w:r w:rsidRPr="000257B3">
        <w:rPr>
          <w:rFonts w:ascii="Trebuchet MS" w:hAnsi="Trebuchet MS" w:cs="Arial"/>
          <w:i/>
          <w:iCs/>
          <w:sz w:val="22"/>
        </w:rPr>
        <w:t>morbidity</w:t>
      </w:r>
      <w:proofErr w:type="spellEnd"/>
      <w:r w:rsidRPr="000257B3">
        <w:rPr>
          <w:rFonts w:ascii="Trebuchet MS" w:hAnsi="Trebuchet MS" w:cs="Arial"/>
          <w:i/>
          <w:iCs/>
          <w:sz w:val="22"/>
          <w:lang w:val="en-GB"/>
        </w:rPr>
        <w:t>” </w:t>
      </w:r>
    </w:p>
    <w:p w14:paraId="247848BA" w14:textId="77777777" w:rsidR="006E5142" w:rsidRPr="000257B3" w:rsidRDefault="006E5142" w:rsidP="006E5142">
      <w:pPr>
        <w:pStyle w:val="NormalWeb"/>
        <w:numPr>
          <w:ilvl w:val="0"/>
          <w:numId w:val="9"/>
        </w:numPr>
        <w:spacing w:before="0" w:beforeAutospacing="0" w:after="0" w:afterAutospacing="0"/>
        <w:jc w:val="both"/>
        <w:rPr>
          <w:rFonts w:ascii="Trebuchet MS" w:hAnsi="Trebuchet MS" w:cs="Arial"/>
          <w:i/>
          <w:iCs/>
          <w:sz w:val="22"/>
        </w:rPr>
      </w:pPr>
      <w:r w:rsidRPr="000257B3">
        <w:rPr>
          <w:rFonts w:ascii="Trebuchet MS" w:hAnsi="Trebuchet MS" w:cs="Arial"/>
          <w:i/>
          <w:iCs/>
          <w:sz w:val="22"/>
          <w:lang w:val="en-GB"/>
        </w:rPr>
        <w:t>“</w:t>
      </w:r>
      <w:proofErr w:type="spellStart"/>
      <w:r w:rsidRPr="000257B3">
        <w:rPr>
          <w:rFonts w:ascii="Trebuchet MS" w:hAnsi="Trebuchet MS" w:cs="Arial"/>
          <w:i/>
          <w:iCs/>
          <w:sz w:val="22"/>
        </w:rPr>
        <w:t>Mortality</w:t>
      </w:r>
      <w:proofErr w:type="spellEnd"/>
      <w:r w:rsidRPr="000257B3">
        <w:rPr>
          <w:rFonts w:ascii="Trebuchet MS" w:hAnsi="Trebuchet MS" w:cs="Arial"/>
          <w:i/>
          <w:iCs/>
          <w:sz w:val="22"/>
        </w:rPr>
        <w:t xml:space="preserve"> and </w:t>
      </w:r>
      <w:proofErr w:type="spellStart"/>
      <w:r w:rsidRPr="000257B3">
        <w:rPr>
          <w:rFonts w:ascii="Trebuchet MS" w:hAnsi="Trebuchet MS" w:cs="Arial"/>
          <w:i/>
          <w:iCs/>
          <w:sz w:val="22"/>
        </w:rPr>
        <w:t>longevity</w:t>
      </w:r>
      <w:proofErr w:type="spellEnd"/>
      <w:r w:rsidRPr="000257B3">
        <w:rPr>
          <w:rFonts w:ascii="Trebuchet MS" w:hAnsi="Trebuchet MS" w:cs="Arial"/>
          <w:i/>
          <w:iCs/>
          <w:sz w:val="22"/>
          <w:lang w:val="en-GB"/>
        </w:rPr>
        <w:t>” </w:t>
      </w:r>
    </w:p>
    <w:p w14:paraId="358AD319" w14:textId="77777777" w:rsidR="006E5142" w:rsidRPr="000257B3" w:rsidRDefault="006E5142" w:rsidP="006E5142">
      <w:pPr>
        <w:pStyle w:val="NormalWeb"/>
        <w:numPr>
          <w:ilvl w:val="0"/>
          <w:numId w:val="9"/>
        </w:numPr>
        <w:spacing w:before="0" w:beforeAutospacing="0" w:after="0" w:afterAutospacing="0"/>
        <w:jc w:val="both"/>
        <w:rPr>
          <w:rFonts w:ascii="Trebuchet MS" w:hAnsi="Trebuchet MS" w:cs="Arial"/>
          <w:i/>
          <w:iCs/>
          <w:sz w:val="22"/>
        </w:rPr>
      </w:pPr>
      <w:r w:rsidRPr="000257B3">
        <w:rPr>
          <w:rFonts w:ascii="Trebuchet MS" w:hAnsi="Trebuchet MS" w:cs="Arial"/>
          <w:i/>
          <w:iCs/>
          <w:sz w:val="22"/>
          <w:lang w:val="en-GB"/>
        </w:rPr>
        <w:lastRenderedPageBreak/>
        <w:t>“</w:t>
      </w:r>
      <w:r w:rsidRPr="000257B3">
        <w:rPr>
          <w:rFonts w:ascii="Trebuchet MS" w:hAnsi="Trebuchet MS" w:cs="Arial"/>
          <w:i/>
          <w:iCs/>
          <w:sz w:val="22"/>
        </w:rPr>
        <w:t xml:space="preserve">Population </w:t>
      </w:r>
      <w:proofErr w:type="spellStart"/>
      <w:r w:rsidRPr="000257B3">
        <w:rPr>
          <w:rFonts w:ascii="Trebuchet MS" w:hAnsi="Trebuchet MS" w:cs="Arial"/>
          <w:i/>
          <w:iCs/>
          <w:sz w:val="22"/>
        </w:rPr>
        <w:t>ageing</w:t>
      </w:r>
      <w:proofErr w:type="spellEnd"/>
      <w:r w:rsidRPr="000257B3">
        <w:rPr>
          <w:rFonts w:ascii="Trebuchet MS" w:hAnsi="Trebuchet MS" w:cs="Arial"/>
          <w:i/>
          <w:iCs/>
          <w:sz w:val="22"/>
          <w:lang w:val="en-GB"/>
        </w:rPr>
        <w:t>” </w:t>
      </w:r>
    </w:p>
    <w:p w14:paraId="29D14385" w14:textId="77777777" w:rsidR="006E5142" w:rsidRPr="000257B3" w:rsidRDefault="006E5142" w:rsidP="006E5142">
      <w:pPr>
        <w:pStyle w:val="NormalWeb"/>
        <w:numPr>
          <w:ilvl w:val="0"/>
          <w:numId w:val="9"/>
        </w:numPr>
        <w:spacing w:before="0" w:beforeAutospacing="0" w:after="0" w:afterAutospacing="0"/>
        <w:jc w:val="both"/>
        <w:rPr>
          <w:rFonts w:ascii="Trebuchet MS" w:hAnsi="Trebuchet MS" w:cs="Arial"/>
          <w:i/>
          <w:iCs/>
          <w:sz w:val="22"/>
        </w:rPr>
      </w:pPr>
      <w:r w:rsidRPr="000257B3">
        <w:rPr>
          <w:rFonts w:ascii="Trebuchet MS" w:hAnsi="Trebuchet MS" w:cs="Arial"/>
          <w:i/>
          <w:iCs/>
          <w:sz w:val="22"/>
          <w:lang w:val="en-GB"/>
        </w:rPr>
        <w:t>“</w:t>
      </w:r>
      <w:proofErr w:type="spellStart"/>
      <w:r w:rsidRPr="000257B3">
        <w:rPr>
          <w:rFonts w:ascii="Trebuchet MS" w:hAnsi="Trebuchet MS" w:cs="Arial"/>
          <w:i/>
          <w:iCs/>
          <w:sz w:val="22"/>
        </w:rPr>
        <w:t>Economic</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demography</w:t>
      </w:r>
      <w:proofErr w:type="spellEnd"/>
      <w:r w:rsidRPr="000257B3">
        <w:rPr>
          <w:rFonts w:ascii="Trebuchet MS" w:hAnsi="Trebuchet MS" w:cs="Arial"/>
          <w:i/>
          <w:iCs/>
          <w:sz w:val="22"/>
          <w:lang w:val="en-GB"/>
        </w:rPr>
        <w:t>” </w:t>
      </w:r>
    </w:p>
    <w:p w14:paraId="5C180C32"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13 au 18 juillet 2025, Australie</w:t>
      </w:r>
    </w:p>
    <w:p w14:paraId="2198D3ED" w14:textId="77777777" w:rsidR="006E5142" w:rsidRPr="000257B3" w:rsidRDefault="006E5142" w:rsidP="006E5142">
      <w:pPr>
        <w:pStyle w:val="NormalWeb"/>
        <w:spacing w:before="0" w:beforeAutospacing="0" w:after="0" w:afterAutospacing="0"/>
        <w:jc w:val="both"/>
        <w:rPr>
          <w:rFonts w:ascii="Trebuchet MS" w:hAnsi="Trebuchet MS" w:cs="Arial"/>
          <w:sz w:val="22"/>
          <w:lang w:val="en-US"/>
        </w:rPr>
      </w:pPr>
      <w:hyperlink r:id="rId1108" w:history="1">
        <w:r w:rsidRPr="000257B3">
          <w:rPr>
            <w:rStyle w:val="Lienhypertexte"/>
            <w:rFonts w:ascii="Trebuchet MS" w:hAnsi="Trebuchet MS" w:cs="Arial"/>
            <w:sz w:val="22"/>
          </w:rPr>
          <w:t>Plus d’informations</w:t>
        </w:r>
      </w:hyperlink>
    </w:p>
    <w:p w14:paraId="7F06E4F0" w14:textId="77777777" w:rsidR="006E5142" w:rsidRPr="000257B3" w:rsidRDefault="006E5142" w:rsidP="006E5142">
      <w:pPr>
        <w:pStyle w:val="NormalWeb"/>
        <w:spacing w:before="0" w:beforeAutospacing="0" w:after="0" w:afterAutospacing="0"/>
        <w:jc w:val="both"/>
        <w:rPr>
          <w:rFonts w:ascii="Trebuchet MS" w:hAnsi="Trebuchet MS" w:cs="Arial"/>
          <w:sz w:val="22"/>
          <w:lang w:val="en-US"/>
        </w:rPr>
      </w:pPr>
    </w:p>
    <w:p w14:paraId="4689D415"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11th Conference of the European Survey Research Association (ESRA)</w:t>
      </w:r>
    </w:p>
    <w:p w14:paraId="3099FE13"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l’Association européenne de recherche par sondage (ESRA)</w:t>
      </w:r>
    </w:p>
    <w:p w14:paraId="1EB4ED94"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14 au 18 juillet 2025, Pays-Bas</w:t>
      </w:r>
    </w:p>
    <w:p w14:paraId="1E0B15F8"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10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A567E59" w14:textId="77777777" w:rsidR="006E5142" w:rsidRPr="000257B3" w:rsidRDefault="006E5142" w:rsidP="006E5142">
      <w:pPr>
        <w:autoSpaceDE w:val="0"/>
        <w:autoSpaceDN w:val="0"/>
        <w:adjustRightInd w:val="0"/>
        <w:rPr>
          <w:rFonts w:ascii="Trebuchet MS" w:hAnsi="Trebuchet MS" w:cs="Arial"/>
          <w:color w:val="000000"/>
          <w:sz w:val="22"/>
          <w:lang w:eastAsia="en-US"/>
        </w:rPr>
      </w:pPr>
    </w:p>
    <w:bookmarkEnd w:id="53"/>
    <w:p w14:paraId="5339D919" w14:textId="77777777" w:rsidR="006E5142" w:rsidRPr="000257B3" w:rsidRDefault="006E5142" w:rsidP="006E5142">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Genre et protection sociale dans les pays en développement : enjeux, défis et opportunités</w:t>
      </w:r>
    </w:p>
    <w:p w14:paraId="6D4A79D5" w14:textId="77777777" w:rsidR="006E5142" w:rsidRPr="000257B3" w:rsidRDefault="006E5142" w:rsidP="006E5142">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Organisé par le laboratoire de recherche « Genre et développement »  </w:t>
      </w:r>
    </w:p>
    <w:p w14:paraId="5D30D3D8" w14:textId="77777777" w:rsidR="006E5142" w:rsidRPr="000257B3" w:rsidRDefault="006E5142" w:rsidP="006E5142">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Les 24 et 25 juillet 2025, Cameroun </w:t>
      </w:r>
    </w:p>
    <w:p w14:paraId="353BDBDD" w14:textId="77777777" w:rsidR="006E5142" w:rsidRPr="000257B3" w:rsidRDefault="006E5142" w:rsidP="006E5142">
      <w:pPr>
        <w:autoSpaceDE w:val="0"/>
        <w:autoSpaceDN w:val="0"/>
        <w:adjustRightInd w:val="0"/>
        <w:rPr>
          <w:rFonts w:ascii="Trebuchet MS" w:hAnsi="Trebuchet MS" w:cs="Arial"/>
          <w:color w:val="000000"/>
          <w:sz w:val="22"/>
          <w:lang w:eastAsia="en-US"/>
        </w:rPr>
      </w:pPr>
      <w:hyperlink r:id="rId1110"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546E7152"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2BFE2DEF"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bookmarkStart w:id="54" w:name="_Hlk205390327"/>
      <w:r w:rsidRPr="000257B3">
        <w:rPr>
          <w:rFonts w:ascii="Trebuchet MS" w:hAnsi="Trebuchet MS" w:cs="Arial"/>
          <w:b/>
          <w:bCs/>
          <w:sz w:val="22"/>
          <w:lang w:val="en-US"/>
        </w:rPr>
        <w:t>Lifelong health &amp; well-being: What ecological momentary assessment data tells us about health and social connections in older adults</w:t>
      </w:r>
    </w:p>
    <w:p w14:paraId="5134E6D1"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suisse d'expertise en recherche sur les parcours de vie (LIVES)</w:t>
      </w:r>
    </w:p>
    <w:p w14:paraId="7587B438"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27 août 2025, Suisse</w:t>
      </w:r>
    </w:p>
    <w:p w14:paraId="7219AF71"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11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E6C7FDB"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
    <w:p w14:paraId="0371CD8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Humaniser le travail social ? Des métiers en dilemmes et en (re)configurations</w:t>
      </w:r>
    </w:p>
    <w:p w14:paraId="3FE57247" w14:textId="77777777" w:rsidR="006E5142" w:rsidRPr="000257B3" w:rsidRDefault="006E5142" w:rsidP="006E5142">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le Réseau interdisciplinaire et international de recherche en intervention sociale et la Haute école de travail social (</w:t>
      </w:r>
      <w:proofErr w:type="spellStart"/>
      <w:r w:rsidRPr="000257B3">
        <w:rPr>
          <w:rFonts w:ascii="Trebuchet MS" w:hAnsi="Trebuchet MS" w:cs="Arial"/>
          <w:i/>
          <w:iCs/>
          <w:color w:val="000000"/>
          <w:sz w:val="22"/>
          <w:lang w:eastAsia="en-US"/>
        </w:rPr>
        <w:t>Hes</w:t>
      </w:r>
      <w:proofErr w:type="spellEnd"/>
      <w:r w:rsidRPr="000257B3">
        <w:rPr>
          <w:rFonts w:ascii="Trebuchet MS" w:hAnsi="Trebuchet MS" w:cs="Arial"/>
          <w:i/>
          <w:iCs/>
          <w:color w:val="000000"/>
          <w:sz w:val="22"/>
          <w:lang w:eastAsia="en-US"/>
        </w:rPr>
        <w:t xml:space="preserve">) </w:t>
      </w:r>
    </w:p>
    <w:p w14:paraId="605DF24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27 au 29 août 2025, Suisse</w:t>
      </w:r>
    </w:p>
    <w:p w14:paraId="0F24312A"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11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A7EC18A"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6BD3CE8E" w14:textId="77777777" w:rsidR="006E5142" w:rsidRPr="000257B3" w:rsidRDefault="006E5142" w:rsidP="006E5142">
      <w:pPr>
        <w:autoSpaceDE w:val="0"/>
        <w:autoSpaceDN w:val="0"/>
        <w:adjustRightInd w:val="0"/>
        <w:rPr>
          <w:rFonts w:ascii="Trebuchet MS" w:hAnsi="Trebuchet MS" w:cs="Arial"/>
          <w:b/>
          <w:bCs/>
          <w:color w:val="000000"/>
          <w:sz w:val="22"/>
          <w:lang w:val="en-US" w:eastAsia="en-US"/>
        </w:rPr>
      </w:pPr>
      <w:r w:rsidRPr="000257B3">
        <w:rPr>
          <w:rFonts w:ascii="Trebuchet MS" w:hAnsi="Trebuchet MS" w:cs="Arial"/>
          <w:b/>
          <w:bCs/>
          <w:color w:val="000000"/>
          <w:sz w:val="22"/>
          <w:lang w:val="en-US" w:eastAsia="en-US"/>
        </w:rPr>
        <w:t>How education influences health and ageing</w:t>
      </w:r>
    </w:p>
    <w:p w14:paraId="37A80E81" w14:textId="77777777" w:rsidR="006E5142" w:rsidRPr="000257B3" w:rsidRDefault="006E5142" w:rsidP="006E5142">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Organisé par la plateforme « Global </w:t>
      </w:r>
      <w:proofErr w:type="spellStart"/>
      <w:r w:rsidRPr="000257B3">
        <w:rPr>
          <w:rFonts w:ascii="Trebuchet MS" w:hAnsi="Trebuchet MS" w:cs="Arial"/>
          <w:i/>
          <w:iCs/>
          <w:color w:val="000000"/>
          <w:sz w:val="22"/>
          <w:lang w:eastAsia="en-US"/>
        </w:rPr>
        <w:t>Aging</w:t>
      </w:r>
      <w:proofErr w:type="spellEnd"/>
      <w:r w:rsidRPr="000257B3">
        <w:rPr>
          <w:rFonts w:ascii="Trebuchet MS" w:hAnsi="Trebuchet MS" w:cs="Arial"/>
          <w:i/>
          <w:iCs/>
          <w:color w:val="000000"/>
          <w:sz w:val="22"/>
          <w:lang w:eastAsia="en-US"/>
        </w:rPr>
        <w:t xml:space="preserve"> Data » et la revue « Social science and </w:t>
      </w:r>
      <w:proofErr w:type="spellStart"/>
      <w:r w:rsidRPr="000257B3">
        <w:rPr>
          <w:rFonts w:ascii="Trebuchet MS" w:hAnsi="Trebuchet MS" w:cs="Arial"/>
          <w:i/>
          <w:iCs/>
          <w:color w:val="000000"/>
          <w:sz w:val="22"/>
          <w:lang w:eastAsia="en-US"/>
        </w:rPr>
        <w:t>medicine</w:t>
      </w:r>
      <w:proofErr w:type="spellEnd"/>
      <w:r w:rsidRPr="000257B3">
        <w:rPr>
          <w:rFonts w:ascii="Trebuchet MS" w:hAnsi="Trebuchet MS" w:cs="Arial"/>
          <w:i/>
          <w:iCs/>
          <w:color w:val="000000"/>
          <w:sz w:val="22"/>
          <w:lang w:eastAsia="en-US"/>
        </w:rPr>
        <w:t> »</w:t>
      </w:r>
    </w:p>
    <w:p w14:paraId="45413A83" w14:textId="77777777" w:rsidR="006E5142" w:rsidRPr="000257B3" w:rsidRDefault="006E5142" w:rsidP="006E5142">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Les 4 et 5 septembre 2025, États-Unis</w:t>
      </w:r>
    </w:p>
    <w:p w14:paraId="726E90A6" w14:textId="77777777" w:rsidR="006E5142" w:rsidRPr="000257B3" w:rsidRDefault="006E5142" w:rsidP="006E5142">
      <w:pPr>
        <w:autoSpaceDE w:val="0"/>
        <w:autoSpaceDN w:val="0"/>
        <w:adjustRightInd w:val="0"/>
        <w:rPr>
          <w:rFonts w:ascii="Trebuchet MS" w:hAnsi="Trebuchet MS" w:cs="Arial"/>
          <w:color w:val="000000"/>
          <w:sz w:val="22"/>
          <w:lang w:eastAsia="en-US"/>
        </w:rPr>
      </w:pPr>
      <w:hyperlink r:id="rId1113"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16B02113"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7DF1979C"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Life Course Transitions and Patterns: Stronger Evidence for Better Policies</w:t>
      </w:r>
    </w:p>
    <w:p w14:paraId="38524757"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US"/>
        </w:rPr>
      </w:pPr>
      <w:r w:rsidRPr="000257B3">
        <w:rPr>
          <w:rFonts w:ascii="Trebuchet MS" w:hAnsi="Trebuchet MS" w:cs="Arial"/>
          <w:i/>
          <w:iCs/>
          <w:sz w:val="22"/>
          <w:lang w:val="en-US"/>
        </w:rPr>
        <w:t xml:space="preserve">Society for Longitudinal and </w:t>
      </w:r>
      <w:proofErr w:type="spellStart"/>
      <w:r w:rsidRPr="000257B3">
        <w:rPr>
          <w:rFonts w:ascii="Trebuchet MS" w:hAnsi="Trebuchet MS" w:cs="Arial"/>
          <w:i/>
          <w:iCs/>
          <w:sz w:val="22"/>
          <w:lang w:val="en-US"/>
        </w:rPr>
        <w:t>Lifecourse</w:t>
      </w:r>
      <w:proofErr w:type="spellEnd"/>
      <w:r w:rsidRPr="000257B3">
        <w:rPr>
          <w:rFonts w:ascii="Trebuchet MS" w:hAnsi="Trebuchet MS" w:cs="Arial"/>
          <w:i/>
          <w:iCs/>
          <w:sz w:val="22"/>
          <w:lang w:val="en-US"/>
        </w:rPr>
        <w:t xml:space="preserve"> Studies (SLLS) Annuel Conference 2025</w:t>
      </w:r>
    </w:p>
    <w:p w14:paraId="47879E43"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Le 8 </w:t>
      </w:r>
      <w:proofErr w:type="spellStart"/>
      <w:r w:rsidRPr="000257B3">
        <w:rPr>
          <w:rFonts w:ascii="Trebuchet MS" w:hAnsi="Trebuchet MS" w:cs="Arial"/>
          <w:b/>
          <w:bCs/>
          <w:sz w:val="22"/>
          <w:lang w:val="en-US"/>
        </w:rPr>
        <w:t>septembre</w:t>
      </w:r>
      <w:proofErr w:type="spellEnd"/>
      <w:r w:rsidRPr="000257B3">
        <w:rPr>
          <w:rFonts w:ascii="Trebuchet MS" w:hAnsi="Trebuchet MS" w:cs="Arial"/>
          <w:b/>
          <w:bCs/>
          <w:sz w:val="22"/>
          <w:lang w:val="en-US"/>
        </w:rPr>
        <w:t xml:space="preserve"> 2025, Suisse</w:t>
      </w:r>
    </w:p>
    <w:p w14:paraId="38CF3905" w14:textId="77777777" w:rsidR="006E5142" w:rsidRPr="000257B3" w:rsidRDefault="006E5142" w:rsidP="006E5142">
      <w:pPr>
        <w:pStyle w:val="NormalWeb"/>
        <w:spacing w:before="0" w:beforeAutospacing="0" w:after="0" w:afterAutospacing="0"/>
        <w:jc w:val="both"/>
        <w:rPr>
          <w:rFonts w:ascii="Trebuchet MS" w:hAnsi="Trebuchet MS" w:cs="Arial"/>
          <w:sz w:val="22"/>
          <w:lang w:val="en-US"/>
        </w:rPr>
      </w:pPr>
      <w:hyperlink r:id="rId1114"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r w:rsidRPr="000257B3">
        <w:rPr>
          <w:rFonts w:ascii="Trebuchet MS" w:hAnsi="Trebuchet MS" w:cs="Arial"/>
          <w:sz w:val="22"/>
          <w:lang w:val="en-US"/>
        </w:rPr>
        <w:t xml:space="preserve"> </w:t>
      </w:r>
    </w:p>
    <w:p w14:paraId="00CB5601"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p>
    <w:p w14:paraId="13AF0808"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Disability: spatial and geographical approaches</w:t>
      </w:r>
    </w:p>
    <w:p w14:paraId="3CD3E011"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US"/>
        </w:rPr>
      </w:pPr>
      <w:r w:rsidRPr="000257B3">
        <w:rPr>
          <w:rFonts w:ascii="Trebuchet MS" w:hAnsi="Trebuchet MS" w:cs="Arial"/>
          <w:i/>
          <w:iCs/>
          <w:sz w:val="22"/>
          <w:lang w:val="en-US"/>
        </w:rPr>
        <w:t>10</w:t>
      </w:r>
      <w:r w:rsidRPr="000257B3">
        <w:rPr>
          <w:rFonts w:ascii="Trebuchet MS" w:hAnsi="Trebuchet MS" w:cs="Arial"/>
          <w:i/>
          <w:iCs/>
          <w:sz w:val="22"/>
          <w:vertAlign w:val="superscript"/>
          <w:lang w:val="en-US"/>
        </w:rPr>
        <w:t>th</w:t>
      </w:r>
      <w:r w:rsidRPr="000257B3">
        <w:rPr>
          <w:rFonts w:ascii="Trebuchet MS" w:hAnsi="Trebuchet MS" w:cs="Arial"/>
          <w:i/>
          <w:iCs/>
          <w:sz w:val="22"/>
          <w:lang w:val="en-US"/>
        </w:rPr>
        <w:t xml:space="preserve"> Association of Geographical Societies in Europe (EUGEO) Congress 2025</w:t>
      </w:r>
    </w:p>
    <w:p w14:paraId="2747C44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8 au 11 septembre 2025, Autriche (hybride)</w:t>
      </w:r>
    </w:p>
    <w:p w14:paraId="0740CC21" w14:textId="77777777" w:rsidR="006E5142" w:rsidRPr="000257B3" w:rsidRDefault="006E5142" w:rsidP="006E5142">
      <w:pPr>
        <w:pStyle w:val="NormalWeb"/>
        <w:spacing w:before="0" w:beforeAutospacing="0" w:after="0" w:afterAutospacing="0"/>
        <w:jc w:val="both"/>
        <w:rPr>
          <w:rFonts w:ascii="Trebuchet MS" w:hAnsi="Trebuchet MS" w:cs="Arial"/>
          <w:sz w:val="22"/>
          <w:lang w:val="en-US"/>
        </w:rPr>
      </w:pPr>
      <w:hyperlink r:id="rId1115"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r w:rsidRPr="000257B3">
        <w:rPr>
          <w:rFonts w:ascii="Trebuchet MS" w:hAnsi="Trebuchet MS" w:cs="Arial"/>
          <w:sz w:val="22"/>
          <w:lang w:val="en-US"/>
        </w:rPr>
        <w:t xml:space="preserve"> </w:t>
      </w:r>
    </w:p>
    <w:bookmarkEnd w:id="54"/>
    <w:p w14:paraId="5BE3D1A6"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lang w:val="en-US"/>
        </w:rPr>
      </w:pPr>
    </w:p>
    <w:p w14:paraId="4DEEA7F8"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17</w:t>
      </w:r>
      <w:r w:rsidRPr="000257B3">
        <w:rPr>
          <w:rFonts w:ascii="Trebuchet MS" w:hAnsi="Trebuchet MS" w:cs="Arial"/>
          <w:b/>
          <w:bCs/>
          <w:sz w:val="22"/>
          <w:vertAlign w:val="superscript"/>
          <w:lang w:val="en-GB"/>
        </w:rPr>
        <w:t>th</w:t>
      </w:r>
      <w:r w:rsidRPr="000257B3">
        <w:rPr>
          <w:rFonts w:ascii="Trebuchet MS" w:hAnsi="Trebuchet MS" w:cs="Arial"/>
          <w:b/>
          <w:bCs/>
          <w:sz w:val="22"/>
          <w:lang w:val="en-GB"/>
        </w:rPr>
        <w:t xml:space="preserve"> International Federation on Ageing Conference</w:t>
      </w:r>
    </w:p>
    <w:p w14:paraId="57AEA6B1"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w:t>
      </w:r>
      <w:proofErr w:type="spellStart"/>
      <w:r w:rsidRPr="000257B3">
        <w:rPr>
          <w:rFonts w:ascii="Trebuchet MS" w:hAnsi="Trebuchet MS" w:cs="Arial"/>
          <w:i/>
          <w:iCs/>
          <w:sz w:val="22"/>
        </w:rPr>
        <w:t>Ifa</w:t>
      </w:r>
      <w:proofErr w:type="spellEnd"/>
    </w:p>
    <w:p w14:paraId="623DA6B8"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9 au 12 septembre 2025, Afrique du Sud</w:t>
      </w:r>
    </w:p>
    <w:p w14:paraId="7231D98D"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116" w:history="1">
        <w:r w:rsidRPr="000257B3">
          <w:rPr>
            <w:rStyle w:val="Lienhypertexte"/>
            <w:rFonts w:ascii="Trebuchet MS" w:hAnsi="Trebuchet MS" w:cs="Arial"/>
            <w:sz w:val="22"/>
          </w:rPr>
          <w:t>Plus d’informations</w:t>
        </w:r>
      </w:hyperlink>
    </w:p>
    <w:p w14:paraId="7D73E7F6"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6296BE6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Sustainable</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Ageing</w:t>
      </w:r>
      <w:proofErr w:type="spellEnd"/>
      <w:r w:rsidRPr="000257B3">
        <w:rPr>
          <w:rFonts w:ascii="Trebuchet MS" w:hAnsi="Trebuchet MS" w:cs="Arial"/>
          <w:b/>
          <w:bCs/>
          <w:sz w:val="22"/>
        </w:rPr>
        <w:t xml:space="preserve"> </w:t>
      </w:r>
    </w:p>
    <w:p w14:paraId="4C126C60"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US"/>
        </w:rPr>
      </w:pPr>
      <w:r w:rsidRPr="000257B3">
        <w:rPr>
          <w:rFonts w:ascii="Trebuchet MS" w:hAnsi="Trebuchet MS" w:cs="Arial"/>
          <w:i/>
          <w:iCs/>
          <w:sz w:val="22"/>
          <w:lang w:val="en-US"/>
        </w:rPr>
        <w:t>1st International Conference of the Sustainable Ageing EAPS Working Group (Workshops)</w:t>
      </w:r>
    </w:p>
    <w:p w14:paraId="79D4703E"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Les 11 et 12 </w:t>
      </w:r>
      <w:proofErr w:type="spellStart"/>
      <w:r w:rsidRPr="000257B3">
        <w:rPr>
          <w:rFonts w:ascii="Trebuchet MS" w:hAnsi="Trebuchet MS" w:cs="Arial"/>
          <w:b/>
          <w:bCs/>
          <w:sz w:val="22"/>
          <w:lang w:val="en-US"/>
        </w:rPr>
        <w:t>septembre</w:t>
      </w:r>
      <w:proofErr w:type="spellEnd"/>
      <w:r w:rsidRPr="000257B3">
        <w:rPr>
          <w:rFonts w:ascii="Trebuchet MS" w:hAnsi="Trebuchet MS" w:cs="Arial"/>
          <w:b/>
          <w:bCs/>
          <w:sz w:val="22"/>
          <w:lang w:val="en-US"/>
        </w:rPr>
        <w:t xml:space="preserve"> 2025, Italie</w:t>
      </w:r>
    </w:p>
    <w:p w14:paraId="65E304C4" w14:textId="77777777" w:rsidR="006E5142" w:rsidRPr="000257B3" w:rsidRDefault="006E5142" w:rsidP="006E5142">
      <w:pPr>
        <w:pStyle w:val="NormalWeb"/>
        <w:spacing w:before="0" w:beforeAutospacing="0" w:after="0" w:afterAutospacing="0"/>
        <w:jc w:val="both"/>
        <w:rPr>
          <w:rFonts w:ascii="Trebuchet MS" w:hAnsi="Trebuchet MS" w:cs="Arial"/>
          <w:sz w:val="22"/>
          <w:lang w:val="en-US"/>
        </w:rPr>
      </w:pPr>
      <w:hyperlink r:id="rId1117"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r w:rsidRPr="000257B3">
        <w:rPr>
          <w:rFonts w:ascii="Trebuchet MS" w:hAnsi="Trebuchet MS" w:cs="Arial"/>
          <w:sz w:val="22"/>
          <w:lang w:val="en-US"/>
        </w:rPr>
        <w:t xml:space="preserve"> </w:t>
      </w:r>
    </w:p>
    <w:p w14:paraId="513AB1FD"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53CB0822" w14:textId="77777777" w:rsidR="006E5142" w:rsidRPr="000257B3" w:rsidRDefault="006E5142" w:rsidP="006E5142">
      <w:pPr>
        <w:autoSpaceDE w:val="0"/>
        <w:autoSpaceDN w:val="0"/>
        <w:adjustRightInd w:val="0"/>
        <w:rPr>
          <w:rFonts w:ascii="Trebuchet MS" w:hAnsi="Trebuchet MS" w:cs="Arial"/>
          <w:b/>
          <w:bCs/>
          <w:color w:val="000000"/>
          <w:sz w:val="22"/>
          <w:lang w:eastAsia="en-US"/>
        </w:rPr>
      </w:pPr>
      <w:proofErr w:type="spellStart"/>
      <w:r w:rsidRPr="000257B3">
        <w:rPr>
          <w:rFonts w:ascii="Trebuchet MS" w:hAnsi="Trebuchet MS" w:cs="Arial"/>
          <w:b/>
          <w:bCs/>
          <w:color w:val="000000"/>
          <w:sz w:val="22"/>
          <w:lang w:eastAsia="en-US"/>
        </w:rPr>
        <w:lastRenderedPageBreak/>
        <w:t>Sustainable</w:t>
      </w:r>
      <w:proofErr w:type="spellEnd"/>
      <w:r w:rsidRPr="000257B3">
        <w:rPr>
          <w:rFonts w:ascii="Trebuchet MS" w:hAnsi="Trebuchet MS" w:cs="Arial"/>
          <w:b/>
          <w:bCs/>
          <w:color w:val="000000"/>
          <w:sz w:val="22"/>
          <w:lang w:eastAsia="en-US"/>
        </w:rPr>
        <w:t xml:space="preserve"> </w:t>
      </w:r>
      <w:proofErr w:type="spellStart"/>
      <w:r w:rsidRPr="000257B3">
        <w:rPr>
          <w:rFonts w:ascii="Trebuchet MS" w:hAnsi="Trebuchet MS" w:cs="Arial"/>
          <w:b/>
          <w:bCs/>
          <w:color w:val="000000"/>
          <w:sz w:val="22"/>
          <w:lang w:eastAsia="en-US"/>
        </w:rPr>
        <w:t>Ageing</w:t>
      </w:r>
      <w:proofErr w:type="spellEnd"/>
      <w:r w:rsidRPr="000257B3">
        <w:rPr>
          <w:rFonts w:ascii="Trebuchet MS" w:hAnsi="Trebuchet MS" w:cs="Arial"/>
          <w:b/>
          <w:bCs/>
          <w:color w:val="000000"/>
          <w:sz w:val="22"/>
          <w:lang w:eastAsia="en-US"/>
        </w:rPr>
        <w:t xml:space="preserve"> </w:t>
      </w:r>
    </w:p>
    <w:p w14:paraId="2F03D64C" w14:textId="77777777" w:rsidR="006E5142" w:rsidRPr="000257B3" w:rsidRDefault="006E5142" w:rsidP="006E5142">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Organisé par l’Association européenne pour l’étude des populations (EAPS) </w:t>
      </w:r>
    </w:p>
    <w:p w14:paraId="4140E233" w14:textId="77777777" w:rsidR="006E5142" w:rsidRPr="000257B3" w:rsidRDefault="006E5142" w:rsidP="006E5142">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Les 11 et 12 septembre 2025, Italie </w:t>
      </w:r>
    </w:p>
    <w:p w14:paraId="71328808" w14:textId="77777777" w:rsidR="006E5142" w:rsidRPr="000257B3" w:rsidRDefault="006E5142" w:rsidP="006E5142">
      <w:pPr>
        <w:autoSpaceDE w:val="0"/>
        <w:autoSpaceDN w:val="0"/>
        <w:adjustRightInd w:val="0"/>
        <w:rPr>
          <w:rFonts w:ascii="Trebuchet MS" w:hAnsi="Trebuchet MS" w:cs="Arial"/>
          <w:color w:val="000000"/>
          <w:sz w:val="22"/>
          <w:lang w:eastAsia="en-US"/>
        </w:rPr>
      </w:pPr>
      <w:hyperlink r:id="rId1118"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3A997C04"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2D376884"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International Conference for an Inclusive Digital Society </w:t>
      </w:r>
    </w:p>
    <w:p w14:paraId="41B1593C"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la société numérique de la KU Leuven (</w:t>
      </w:r>
      <w:proofErr w:type="spellStart"/>
      <w:r w:rsidRPr="000257B3">
        <w:rPr>
          <w:rFonts w:ascii="Trebuchet MS" w:hAnsi="Trebuchet MS" w:cs="Arial"/>
          <w:i/>
          <w:iCs/>
          <w:sz w:val="22"/>
        </w:rPr>
        <w:t>DigiSoc</w:t>
      </w:r>
      <w:proofErr w:type="spellEnd"/>
      <w:r w:rsidRPr="000257B3">
        <w:rPr>
          <w:rFonts w:ascii="Trebuchet MS" w:hAnsi="Trebuchet MS" w:cs="Arial"/>
          <w:i/>
          <w:iCs/>
          <w:sz w:val="22"/>
        </w:rPr>
        <w:t>)</w:t>
      </w:r>
    </w:p>
    <w:p w14:paraId="4BB91F00"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15 et 16 septembre 2025, Belgique</w:t>
      </w:r>
    </w:p>
    <w:p w14:paraId="17E7126D"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11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6BAA7C2"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11C26DE2" w14:textId="77777777" w:rsidR="006E5142" w:rsidRPr="000257B3" w:rsidRDefault="006E5142" w:rsidP="006E5142">
      <w:pPr>
        <w:autoSpaceDE w:val="0"/>
        <w:autoSpaceDN w:val="0"/>
        <w:adjustRightInd w:val="0"/>
        <w:rPr>
          <w:rFonts w:ascii="Trebuchet MS" w:hAnsi="Trebuchet MS" w:cs="Arial"/>
          <w:b/>
          <w:bCs/>
          <w:color w:val="000000"/>
          <w:sz w:val="22"/>
          <w:lang w:val="en-US" w:eastAsia="en-US"/>
        </w:rPr>
      </w:pPr>
      <w:r w:rsidRPr="000257B3">
        <w:rPr>
          <w:rFonts w:ascii="Trebuchet MS" w:hAnsi="Trebuchet MS" w:cs="Arial"/>
          <w:b/>
          <w:bCs/>
          <w:color w:val="000000"/>
          <w:sz w:val="22"/>
          <w:lang w:val="en-US" w:eastAsia="en-US"/>
        </w:rPr>
        <w:t xml:space="preserve">Health and Mortality in Latin America </w:t>
      </w:r>
    </w:p>
    <w:p w14:paraId="6AFE379D" w14:textId="77777777" w:rsidR="006E5142" w:rsidRPr="000257B3" w:rsidRDefault="006E5142" w:rsidP="006E5142">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l'Association latino-américaine de la population (ALAP)</w:t>
      </w:r>
    </w:p>
    <w:p w14:paraId="35A86AF0" w14:textId="77777777" w:rsidR="006E5142" w:rsidRPr="000257B3" w:rsidRDefault="006E5142" w:rsidP="006E5142">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Les 17 et 18 septembre 2025, Uruguay</w:t>
      </w:r>
    </w:p>
    <w:p w14:paraId="191B380E" w14:textId="77777777" w:rsidR="006E5142" w:rsidRPr="000257B3" w:rsidRDefault="006E5142" w:rsidP="006E5142">
      <w:pPr>
        <w:autoSpaceDE w:val="0"/>
        <w:autoSpaceDN w:val="0"/>
        <w:adjustRightInd w:val="0"/>
        <w:rPr>
          <w:rFonts w:ascii="Trebuchet MS" w:hAnsi="Trebuchet MS" w:cs="Arial"/>
          <w:color w:val="000000"/>
          <w:sz w:val="22"/>
          <w:lang w:eastAsia="en-US"/>
        </w:rPr>
      </w:pPr>
      <w:hyperlink r:id="rId1120"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444233C6"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3AC8FFBB" w14:textId="77777777" w:rsidR="006E5142" w:rsidRPr="000257B3" w:rsidRDefault="006E5142" w:rsidP="006E5142">
      <w:pPr>
        <w:rPr>
          <w:rFonts w:ascii="Trebuchet MS" w:hAnsi="Trebuchet MS" w:cs="Arial"/>
          <w:b/>
          <w:bCs/>
          <w:sz w:val="22"/>
        </w:rPr>
      </w:pPr>
      <w:bookmarkStart w:id="55" w:name="_Hlk208327483"/>
      <w:proofErr w:type="spellStart"/>
      <w:r w:rsidRPr="000257B3">
        <w:rPr>
          <w:rFonts w:ascii="Trebuchet MS" w:hAnsi="Trebuchet MS" w:cs="Arial"/>
          <w:b/>
          <w:bCs/>
          <w:sz w:val="22"/>
        </w:rPr>
        <w:t>EvoDemoS</w:t>
      </w:r>
      <w:proofErr w:type="spellEnd"/>
      <w:r w:rsidRPr="000257B3">
        <w:rPr>
          <w:rFonts w:ascii="Trebuchet MS" w:hAnsi="Trebuchet MS" w:cs="Arial"/>
          <w:b/>
          <w:bCs/>
          <w:sz w:val="22"/>
        </w:rPr>
        <w:t xml:space="preserve"> 2025</w:t>
      </w:r>
    </w:p>
    <w:p w14:paraId="4C0789BE" w14:textId="77777777" w:rsidR="006E5142" w:rsidRPr="000257B3" w:rsidRDefault="006E5142" w:rsidP="006E5142">
      <w:pPr>
        <w:rPr>
          <w:rFonts w:ascii="Trebuchet MS" w:hAnsi="Trebuchet MS" w:cs="Arial"/>
          <w:i/>
          <w:iCs/>
          <w:sz w:val="22"/>
        </w:rPr>
      </w:pPr>
      <w:r w:rsidRPr="000257B3">
        <w:rPr>
          <w:rFonts w:ascii="Trebuchet MS" w:hAnsi="Trebuchet MS" w:cs="Arial"/>
          <w:i/>
          <w:iCs/>
          <w:sz w:val="22"/>
        </w:rPr>
        <w:t xml:space="preserve">10th </w:t>
      </w:r>
      <w:proofErr w:type="spellStart"/>
      <w:r w:rsidRPr="000257B3">
        <w:rPr>
          <w:rFonts w:ascii="Trebuchet MS" w:hAnsi="Trebuchet MS" w:cs="Arial"/>
          <w:i/>
          <w:iCs/>
          <w:sz w:val="22"/>
        </w:rPr>
        <w:t>Evolutionary</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Demography</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Conference</w:t>
      </w:r>
      <w:proofErr w:type="spellEnd"/>
    </w:p>
    <w:p w14:paraId="583C0B93" w14:textId="77777777" w:rsidR="006E5142" w:rsidRPr="000257B3" w:rsidRDefault="006E5142" w:rsidP="006E5142">
      <w:pPr>
        <w:rPr>
          <w:rFonts w:ascii="Trebuchet MS" w:hAnsi="Trebuchet MS" w:cs="Arial"/>
          <w:b/>
          <w:bCs/>
          <w:sz w:val="22"/>
        </w:rPr>
      </w:pPr>
      <w:r w:rsidRPr="000257B3">
        <w:rPr>
          <w:rFonts w:ascii="Trebuchet MS" w:hAnsi="Trebuchet MS" w:cs="Arial"/>
          <w:b/>
          <w:bCs/>
          <w:sz w:val="22"/>
        </w:rPr>
        <w:t>Du 22 au 24 septembre 2025, Angleterre</w:t>
      </w:r>
    </w:p>
    <w:p w14:paraId="1294E02B" w14:textId="77777777" w:rsidR="006E5142" w:rsidRPr="000257B3" w:rsidRDefault="006E5142" w:rsidP="006E5142">
      <w:pPr>
        <w:rPr>
          <w:rFonts w:ascii="Trebuchet MS" w:hAnsi="Trebuchet MS" w:cs="Arial"/>
          <w:sz w:val="22"/>
        </w:rPr>
      </w:pPr>
      <w:hyperlink r:id="rId1121" w:history="1">
        <w:r w:rsidRPr="000257B3">
          <w:rPr>
            <w:rStyle w:val="Lienhypertexte"/>
            <w:rFonts w:ascii="Trebuchet MS" w:hAnsi="Trebuchet MS" w:cs="Arial"/>
            <w:sz w:val="22"/>
          </w:rPr>
          <w:t>Plus d’informations</w:t>
        </w:r>
      </w:hyperlink>
    </w:p>
    <w:p w14:paraId="74689C52"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6C41F9A9"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Death</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literacy</w:t>
      </w:r>
      <w:proofErr w:type="spellEnd"/>
      <w:r w:rsidRPr="000257B3">
        <w:rPr>
          <w:rFonts w:ascii="Trebuchet MS" w:hAnsi="Trebuchet MS" w:cs="Arial"/>
          <w:b/>
          <w:bCs/>
          <w:sz w:val="22"/>
        </w:rPr>
        <w:t xml:space="preserve"> </w:t>
      </w:r>
    </w:p>
    <w:p w14:paraId="3A13BC9C"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groupe santé publique et soins palliatifs de l’Association européenne pour les soins palliatifs (EAPC) </w:t>
      </w:r>
    </w:p>
    <w:p w14:paraId="22377C06"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24 septembre 2025, Belgique</w:t>
      </w:r>
    </w:p>
    <w:p w14:paraId="459DB35E"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12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DF6F809"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169657C6"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New landscapes in geriatric medicine</w:t>
      </w:r>
    </w:p>
    <w:p w14:paraId="20B20CFD"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US"/>
        </w:rPr>
      </w:pPr>
      <w:r w:rsidRPr="000257B3">
        <w:rPr>
          <w:rFonts w:ascii="Trebuchet MS" w:hAnsi="Trebuchet MS" w:cs="Arial"/>
          <w:i/>
          <w:iCs/>
          <w:sz w:val="22"/>
          <w:lang w:val="en-US"/>
        </w:rPr>
        <w:t>21</w:t>
      </w:r>
      <w:r w:rsidRPr="000257B3">
        <w:rPr>
          <w:rFonts w:ascii="Trebuchet MS" w:hAnsi="Trebuchet MS" w:cs="Arial"/>
          <w:i/>
          <w:iCs/>
          <w:sz w:val="22"/>
          <w:vertAlign w:val="superscript"/>
          <w:lang w:val="en-US"/>
        </w:rPr>
        <w:t xml:space="preserve">st </w:t>
      </w:r>
      <w:r w:rsidRPr="000257B3">
        <w:rPr>
          <w:rFonts w:ascii="Trebuchet MS" w:hAnsi="Trebuchet MS" w:cs="Arial"/>
          <w:i/>
          <w:iCs/>
          <w:sz w:val="22"/>
          <w:lang w:val="en-US"/>
        </w:rPr>
        <w:t>European Geriatric Medicine Society (</w:t>
      </w:r>
      <w:proofErr w:type="spellStart"/>
      <w:r w:rsidRPr="000257B3">
        <w:rPr>
          <w:rFonts w:ascii="Trebuchet MS" w:hAnsi="Trebuchet MS" w:cs="Arial"/>
          <w:i/>
          <w:iCs/>
          <w:sz w:val="22"/>
          <w:lang w:val="en-US"/>
        </w:rPr>
        <w:t>EuGMS</w:t>
      </w:r>
      <w:proofErr w:type="spellEnd"/>
      <w:r w:rsidRPr="000257B3">
        <w:rPr>
          <w:rFonts w:ascii="Trebuchet MS" w:hAnsi="Trebuchet MS" w:cs="Arial"/>
          <w:i/>
          <w:iCs/>
          <w:sz w:val="22"/>
          <w:lang w:val="en-US"/>
        </w:rPr>
        <w:t>)</w:t>
      </w:r>
    </w:p>
    <w:p w14:paraId="69A9196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24 au 26 septembre 2025, Islande</w:t>
      </w:r>
    </w:p>
    <w:p w14:paraId="173F856B"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12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AEE11EA"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1A32391E"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72nd Annual and Scientific </w:t>
      </w:r>
      <w:proofErr w:type="gramStart"/>
      <w:r w:rsidRPr="000257B3">
        <w:rPr>
          <w:rFonts w:ascii="Trebuchet MS" w:hAnsi="Trebuchet MS" w:cs="Arial"/>
          <w:b/>
          <w:bCs/>
          <w:sz w:val="22"/>
          <w:lang w:val="en-US"/>
        </w:rPr>
        <w:t>Meeting</w:t>
      </w:r>
      <w:proofErr w:type="gramEnd"/>
      <w:r w:rsidRPr="000257B3">
        <w:rPr>
          <w:rFonts w:ascii="Trebuchet MS" w:hAnsi="Trebuchet MS" w:cs="Arial"/>
          <w:b/>
          <w:bCs/>
          <w:sz w:val="22"/>
          <w:lang w:val="en-US"/>
        </w:rPr>
        <w:t xml:space="preserve"> of the Irish Gerontological Society </w:t>
      </w:r>
    </w:p>
    <w:p w14:paraId="13C5F829"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Société Irlandaise de Gérontologie (IGS)</w:t>
      </w:r>
    </w:p>
    <w:p w14:paraId="2CCE0294"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2 au 4 octobre 2025, Irlande</w:t>
      </w:r>
    </w:p>
    <w:p w14:paraId="7645BEC1"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124" w:history="1">
        <w:r w:rsidRPr="000257B3">
          <w:rPr>
            <w:rStyle w:val="Lienhypertexte"/>
            <w:rFonts w:ascii="Trebuchet MS" w:hAnsi="Trebuchet MS" w:cs="Arial"/>
            <w:sz w:val="22"/>
          </w:rPr>
          <w:t>Plus d’informations</w:t>
        </w:r>
      </w:hyperlink>
    </w:p>
    <w:bookmarkEnd w:id="55"/>
    <w:p w14:paraId="6CB3EDE4"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4DBA46BA" w14:textId="77777777" w:rsidR="006E5142" w:rsidRPr="000257B3" w:rsidRDefault="006E5142" w:rsidP="006E5142">
      <w:pPr>
        <w:tabs>
          <w:tab w:val="left" w:pos="2700"/>
        </w:tabs>
        <w:rPr>
          <w:rFonts w:ascii="Trebuchet MS" w:hAnsi="Trebuchet MS" w:cs="Arial"/>
          <w:b/>
          <w:bCs/>
          <w:sz w:val="22"/>
        </w:rPr>
      </w:pPr>
      <w:proofErr w:type="spellStart"/>
      <w:r w:rsidRPr="000257B3">
        <w:rPr>
          <w:rFonts w:ascii="Trebuchet MS" w:hAnsi="Trebuchet MS" w:cs="Arial"/>
          <w:b/>
          <w:bCs/>
          <w:sz w:val="22"/>
        </w:rPr>
        <w:t>Exploring</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Ageing</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through</w:t>
      </w:r>
      <w:proofErr w:type="spellEnd"/>
      <w:r w:rsidRPr="000257B3">
        <w:rPr>
          <w:rFonts w:ascii="Trebuchet MS" w:hAnsi="Trebuchet MS" w:cs="Arial"/>
          <w:b/>
          <w:bCs/>
          <w:sz w:val="22"/>
        </w:rPr>
        <w:t xml:space="preserve"> National </w:t>
      </w:r>
      <w:proofErr w:type="spellStart"/>
      <w:r w:rsidRPr="000257B3">
        <w:rPr>
          <w:rFonts w:ascii="Trebuchet MS" w:hAnsi="Trebuchet MS" w:cs="Arial"/>
          <w:b/>
          <w:bCs/>
          <w:sz w:val="22"/>
        </w:rPr>
        <w:t>Datasets</w:t>
      </w:r>
      <w:proofErr w:type="spellEnd"/>
      <w:r w:rsidRPr="000257B3">
        <w:rPr>
          <w:rFonts w:ascii="Trebuchet MS" w:hAnsi="Trebuchet MS" w:cs="Arial"/>
          <w:b/>
          <w:bCs/>
          <w:sz w:val="22"/>
        </w:rPr>
        <w:t xml:space="preserve"> Webinar </w:t>
      </w:r>
    </w:p>
    <w:p w14:paraId="7E3833FE" w14:textId="77777777" w:rsidR="006E5142" w:rsidRPr="000257B3" w:rsidRDefault="006E5142" w:rsidP="006E5142">
      <w:pPr>
        <w:rPr>
          <w:rFonts w:ascii="Trebuchet MS" w:hAnsi="Trebuchet MS" w:cs="Arial"/>
          <w:i/>
          <w:iCs/>
          <w:sz w:val="22"/>
        </w:rPr>
      </w:pPr>
      <w:r w:rsidRPr="000257B3">
        <w:rPr>
          <w:rFonts w:ascii="Trebuchet MS" w:hAnsi="Trebuchet MS" w:cs="Arial"/>
          <w:i/>
          <w:iCs/>
          <w:sz w:val="22"/>
        </w:rPr>
        <w:t xml:space="preserve">National Centre for </w:t>
      </w:r>
      <w:proofErr w:type="spellStart"/>
      <w:r w:rsidRPr="000257B3">
        <w:rPr>
          <w:rFonts w:ascii="Trebuchet MS" w:hAnsi="Trebuchet MS" w:cs="Arial"/>
          <w:i/>
          <w:iCs/>
          <w:sz w:val="22"/>
        </w:rPr>
        <w:t>Research</w:t>
      </w:r>
      <w:proofErr w:type="spellEnd"/>
      <w:r w:rsidRPr="000257B3">
        <w:rPr>
          <w:rFonts w:ascii="Trebuchet MS" w:hAnsi="Trebuchet MS" w:cs="Arial"/>
          <w:i/>
          <w:iCs/>
          <w:sz w:val="22"/>
        </w:rPr>
        <w:t xml:space="preserve"> Methods Data </w:t>
      </w:r>
      <w:proofErr w:type="spellStart"/>
      <w:r w:rsidRPr="000257B3">
        <w:rPr>
          <w:rFonts w:ascii="Trebuchet MS" w:hAnsi="Trebuchet MS" w:cs="Arial"/>
          <w:i/>
          <w:iCs/>
          <w:sz w:val="22"/>
        </w:rPr>
        <w:t>Resources</w:t>
      </w:r>
      <w:proofErr w:type="spellEnd"/>
      <w:r w:rsidRPr="000257B3">
        <w:rPr>
          <w:rFonts w:ascii="Trebuchet MS" w:hAnsi="Trebuchet MS" w:cs="Arial"/>
          <w:i/>
          <w:iCs/>
          <w:sz w:val="22"/>
        </w:rPr>
        <w:t xml:space="preserve"> Training Network</w:t>
      </w:r>
    </w:p>
    <w:p w14:paraId="4D2FA317" w14:textId="77777777" w:rsidR="006E5142" w:rsidRPr="000257B3" w:rsidRDefault="006E5142" w:rsidP="006E5142">
      <w:pPr>
        <w:rPr>
          <w:rFonts w:ascii="Trebuchet MS" w:hAnsi="Trebuchet MS" w:cs="Arial"/>
          <w:b/>
          <w:bCs/>
          <w:sz w:val="22"/>
        </w:rPr>
      </w:pPr>
      <w:r w:rsidRPr="000257B3">
        <w:rPr>
          <w:rFonts w:ascii="Trebuchet MS" w:hAnsi="Trebuchet MS" w:cs="Arial"/>
          <w:b/>
          <w:bCs/>
          <w:sz w:val="22"/>
        </w:rPr>
        <w:t xml:space="preserve">Le 9 octobre 2025, par visioconférence </w:t>
      </w:r>
    </w:p>
    <w:p w14:paraId="37908119" w14:textId="77777777" w:rsidR="006E5142" w:rsidRPr="000257B3" w:rsidRDefault="006E5142" w:rsidP="006E5142">
      <w:pPr>
        <w:rPr>
          <w:rFonts w:ascii="Trebuchet MS" w:hAnsi="Trebuchet MS" w:cs="Arial"/>
          <w:sz w:val="22"/>
        </w:rPr>
      </w:pPr>
      <w:hyperlink r:id="rId1125" w:history="1">
        <w:r w:rsidRPr="000257B3">
          <w:rPr>
            <w:rStyle w:val="Lienhypertexte"/>
            <w:rFonts w:ascii="Trebuchet MS" w:hAnsi="Trebuchet MS" w:cs="Arial"/>
            <w:sz w:val="22"/>
          </w:rPr>
          <w:t>Plus d’informations</w:t>
        </w:r>
      </w:hyperlink>
    </w:p>
    <w:p w14:paraId="3DB56A75"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73C1E431" w14:textId="77777777" w:rsidR="006E5142" w:rsidRPr="000257B3" w:rsidRDefault="006E5142" w:rsidP="006E5142">
      <w:pPr>
        <w:tabs>
          <w:tab w:val="left" w:pos="2700"/>
        </w:tabs>
        <w:rPr>
          <w:rFonts w:ascii="Trebuchet MS" w:hAnsi="Trebuchet MS" w:cs="Arial"/>
          <w:b/>
          <w:bCs/>
          <w:sz w:val="22"/>
        </w:rPr>
      </w:pPr>
      <w:r w:rsidRPr="000257B3">
        <w:rPr>
          <w:rFonts w:ascii="Trebuchet MS" w:hAnsi="Trebuchet MS" w:cs="Arial"/>
          <w:b/>
          <w:bCs/>
          <w:sz w:val="22"/>
        </w:rPr>
        <w:t>Le quotidien transformé par la démence : regard sociologique sur les ajustements familiaux et leur évolution au long cours</w:t>
      </w:r>
    </w:p>
    <w:p w14:paraId="705C15E6" w14:textId="77777777" w:rsidR="006E5142" w:rsidRPr="000257B3" w:rsidRDefault="006E5142" w:rsidP="006E5142">
      <w:pPr>
        <w:tabs>
          <w:tab w:val="left" w:pos="2700"/>
        </w:tabs>
        <w:rPr>
          <w:rFonts w:ascii="Trebuchet MS" w:hAnsi="Trebuchet MS" w:cs="Arial"/>
          <w:i/>
          <w:iCs/>
          <w:sz w:val="22"/>
        </w:rPr>
      </w:pPr>
      <w:r w:rsidRPr="000257B3">
        <w:rPr>
          <w:rFonts w:ascii="Trebuchet MS" w:hAnsi="Trebuchet MS" w:cs="Arial"/>
          <w:i/>
          <w:iCs/>
          <w:sz w:val="22"/>
        </w:rPr>
        <w:t>Organisé par le Réseaux « Âge, vieillissements et fin de vie » (AVIF) et le Groupement des praticiens en psychogériatrie (GPPG)</w:t>
      </w:r>
    </w:p>
    <w:p w14:paraId="17C0FA30" w14:textId="77777777" w:rsidR="006E5142" w:rsidRPr="000257B3" w:rsidRDefault="006E5142" w:rsidP="006E5142">
      <w:pPr>
        <w:rPr>
          <w:rFonts w:ascii="Trebuchet MS" w:hAnsi="Trebuchet MS" w:cs="Arial"/>
          <w:b/>
          <w:bCs/>
          <w:sz w:val="22"/>
        </w:rPr>
      </w:pPr>
      <w:r w:rsidRPr="000257B3">
        <w:rPr>
          <w:rFonts w:ascii="Trebuchet MS" w:hAnsi="Trebuchet MS" w:cs="Arial"/>
          <w:b/>
          <w:bCs/>
          <w:sz w:val="22"/>
        </w:rPr>
        <w:t xml:space="preserve">Le 9 octobre 2025, Suisse </w:t>
      </w:r>
    </w:p>
    <w:p w14:paraId="614AD0FD" w14:textId="77777777" w:rsidR="006E5142" w:rsidRPr="000257B3" w:rsidRDefault="006E5142" w:rsidP="006E5142">
      <w:pPr>
        <w:rPr>
          <w:rFonts w:ascii="Trebuchet MS" w:hAnsi="Trebuchet MS" w:cs="Arial"/>
          <w:sz w:val="22"/>
        </w:rPr>
      </w:pPr>
      <w:hyperlink r:id="rId1126" w:history="1">
        <w:r w:rsidRPr="000257B3">
          <w:rPr>
            <w:rStyle w:val="Lienhypertexte"/>
            <w:rFonts w:ascii="Trebuchet MS" w:hAnsi="Trebuchet MS" w:cs="Arial"/>
            <w:sz w:val="22"/>
          </w:rPr>
          <w:t>Plus d’informations</w:t>
        </w:r>
      </w:hyperlink>
    </w:p>
    <w:p w14:paraId="0E4053AD"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54D6DE8D"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Aging, Intergenerational Solidarity and the </w:t>
      </w:r>
      <w:proofErr w:type="spellStart"/>
      <w:r w:rsidRPr="000257B3">
        <w:rPr>
          <w:rFonts w:ascii="Trebuchet MS" w:hAnsi="Trebuchet MS" w:cs="Arial"/>
          <w:b/>
          <w:bCs/>
          <w:sz w:val="22"/>
          <w:lang w:val="en-US"/>
        </w:rPr>
        <w:t>Polycrisis</w:t>
      </w:r>
      <w:proofErr w:type="spellEnd"/>
    </w:p>
    <w:p w14:paraId="5224A4BB"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US"/>
        </w:rPr>
      </w:pPr>
      <w:r w:rsidRPr="000257B3">
        <w:rPr>
          <w:rFonts w:ascii="Trebuchet MS" w:hAnsi="Trebuchet MS" w:cs="Arial"/>
          <w:i/>
          <w:iCs/>
          <w:sz w:val="22"/>
          <w:lang w:val="en-US"/>
        </w:rPr>
        <w:t>Aging &amp; Social science’s 15th Interdisciplinary conference</w:t>
      </w:r>
    </w:p>
    <w:p w14:paraId="62D08E2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22 au 24 octobre 2025, Suède</w:t>
      </w:r>
    </w:p>
    <w:p w14:paraId="75EA1713"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12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0843AD9"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5BD275EA" w14:textId="77777777" w:rsidR="006E5142" w:rsidRPr="000257B3" w:rsidRDefault="006E5142" w:rsidP="006E5142">
      <w:pPr>
        <w:rPr>
          <w:rFonts w:ascii="Trebuchet MS" w:hAnsi="Trebuchet MS" w:cs="Arial"/>
          <w:b/>
          <w:bCs/>
          <w:sz w:val="22"/>
        </w:rPr>
      </w:pPr>
      <w:r w:rsidRPr="000257B3">
        <w:rPr>
          <w:rFonts w:ascii="Trebuchet MS" w:hAnsi="Trebuchet MS" w:cs="Arial"/>
          <w:b/>
          <w:bCs/>
          <w:sz w:val="22"/>
        </w:rPr>
        <w:t>Pionnière du monde funéraire : à la recherche de figures méconnues de la mort</w:t>
      </w:r>
    </w:p>
    <w:p w14:paraId="34027F1B" w14:textId="77777777" w:rsidR="006E5142" w:rsidRPr="000257B3" w:rsidRDefault="006E5142" w:rsidP="006E5142">
      <w:pPr>
        <w:tabs>
          <w:tab w:val="left" w:pos="2700"/>
        </w:tabs>
        <w:rPr>
          <w:rFonts w:ascii="Trebuchet MS" w:hAnsi="Trebuchet MS" w:cs="Arial"/>
          <w:i/>
          <w:iCs/>
          <w:sz w:val="22"/>
        </w:rPr>
      </w:pPr>
      <w:r w:rsidRPr="000257B3">
        <w:rPr>
          <w:rFonts w:ascii="Trebuchet MS" w:hAnsi="Trebuchet MS" w:cs="Arial"/>
          <w:i/>
          <w:iCs/>
          <w:sz w:val="22"/>
        </w:rPr>
        <w:lastRenderedPageBreak/>
        <w:t>Organisé par les Réseaux « Âge, vieillissements et fin de vie » (AVIF) et « Genre et travail social » (</w:t>
      </w:r>
      <w:proofErr w:type="spellStart"/>
      <w:r w:rsidRPr="000257B3">
        <w:rPr>
          <w:rFonts w:ascii="Trebuchet MS" w:hAnsi="Trebuchet MS" w:cs="Arial"/>
          <w:i/>
          <w:iCs/>
          <w:sz w:val="22"/>
        </w:rPr>
        <w:t>GeTS</w:t>
      </w:r>
      <w:proofErr w:type="spellEnd"/>
      <w:r w:rsidRPr="000257B3">
        <w:rPr>
          <w:rFonts w:ascii="Trebuchet MS" w:hAnsi="Trebuchet MS" w:cs="Arial"/>
          <w:i/>
          <w:iCs/>
          <w:sz w:val="22"/>
        </w:rPr>
        <w:t>)</w:t>
      </w:r>
    </w:p>
    <w:p w14:paraId="5ED2F444" w14:textId="77777777" w:rsidR="006E5142" w:rsidRPr="000257B3" w:rsidRDefault="006E5142" w:rsidP="006E5142">
      <w:pPr>
        <w:rPr>
          <w:rFonts w:ascii="Trebuchet MS" w:hAnsi="Trebuchet MS" w:cs="Arial"/>
          <w:b/>
          <w:bCs/>
          <w:sz w:val="22"/>
        </w:rPr>
      </w:pPr>
      <w:r w:rsidRPr="000257B3">
        <w:rPr>
          <w:rFonts w:ascii="Trebuchet MS" w:hAnsi="Trebuchet MS" w:cs="Arial"/>
          <w:b/>
          <w:bCs/>
          <w:sz w:val="22"/>
        </w:rPr>
        <w:t xml:space="preserve">Le 23 octobre 2025, Suisse </w:t>
      </w:r>
    </w:p>
    <w:p w14:paraId="5DF1BD27" w14:textId="77777777" w:rsidR="006E5142" w:rsidRPr="000257B3" w:rsidRDefault="006E5142" w:rsidP="006E5142">
      <w:pPr>
        <w:rPr>
          <w:rFonts w:ascii="Trebuchet MS" w:hAnsi="Trebuchet MS" w:cs="Arial"/>
          <w:sz w:val="22"/>
        </w:rPr>
      </w:pPr>
      <w:hyperlink r:id="rId1128" w:history="1">
        <w:r w:rsidRPr="000257B3">
          <w:rPr>
            <w:rStyle w:val="Lienhypertexte"/>
            <w:rFonts w:ascii="Trebuchet MS" w:hAnsi="Trebuchet MS" w:cs="Arial"/>
            <w:sz w:val="22"/>
          </w:rPr>
          <w:t>Plus d’informations</w:t>
        </w:r>
      </w:hyperlink>
    </w:p>
    <w:p w14:paraId="1DF262F4" w14:textId="77777777" w:rsidR="006E5142" w:rsidRPr="000257B3" w:rsidRDefault="006E5142" w:rsidP="006E5142">
      <w:pPr>
        <w:rPr>
          <w:rFonts w:ascii="Trebuchet MS" w:hAnsi="Trebuchet MS" w:cs="Arial"/>
          <w:color w:val="000000"/>
          <w:sz w:val="22"/>
        </w:rPr>
      </w:pPr>
    </w:p>
    <w:p w14:paraId="76CADFB0"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Relationnalité</w:t>
      </w:r>
      <w:proofErr w:type="spellEnd"/>
      <w:r w:rsidRPr="000257B3">
        <w:rPr>
          <w:rFonts w:ascii="Trebuchet MS" w:hAnsi="Trebuchet MS" w:cs="Arial"/>
          <w:b/>
          <w:bCs/>
          <w:sz w:val="22"/>
        </w:rPr>
        <w:t xml:space="preserve"> radicale et vieillissement : créativité, communauté, liens</w:t>
      </w:r>
    </w:p>
    <w:p w14:paraId="5FF453DA"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US"/>
        </w:rPr>
      </w:pPr>
      <w:r w:rsidRPr="000257B3">
        <w:rPr>
          <w:rFonts w:ascii="Trebuchet MS" w:hAnsi="Trebuchet MS" w:cs="Arial"/>
          <w:i/>
          <w:iCs/>
          <w:sz w:val="22"/>
          <w:lang w:val="en-US"/>
        </w:rPr>
        <w:t>54</w:t>
      </w:r>
      <w:r w:rsidRPr="000257B3">
        <w:rPr>
          <w:rFonts w:ascii="Trebuchet MS" w:hAnsi="Trebuchet MS" w:cs="Arial"/>
          <w:i/>
          <w:iCs/>
          <w:sz w:val="22"/>
          <w:vertAlign w:val="superscript"/>
          <w:lang w:val="en-US"/>
        </w:rPr>
        <w:t>ème</w:t>
      </w:r>
      <w:r w:rsidRPr="000257B3">
        <w:rPr>
          <w:rFonts w:ascii="Trebuchet MS" w:hAnsi="Trebuchet MS" w:cs="Arial"/>
          <w:i/>
          <w:iCs/>
          <w:sz w:val="22"/>
          <w:lang w:val="en-US"/>
        </w:rPr>
        <w:t xml:space="preserve"> Réunion </w:t>
      </w:r>
      <w:proofErr w:type="spellStart"/>
      <w:r w:rsidRPr="000257B3">
        <w:rPr>
          <w:rFonts w:ascii="Trebuchet MS" w:hAnsi="Trebuchet MS" w:cs="Arial"/>
          <w:i/>
          <w:iCs/>
          <w:sz w:val="22"/>
          <w:lang w:val="en-US"/>
        </w:rPr>
        <w:t>scientifique</w:t>
      </w:r>
      <w:proofErr w:type="spellEnd"/>
      <w:r w:rsidRPr="000257B3">
        <w:rPr>
          <w:rFonts w:ascii="Trebuchet MS" w:hAnsi="Trebuchet MS" w:cs="Arial"/>
          <w:i/>
          <w:iCs/>
          <w:sz w:val="22"/>
          <w:lang w:val="en-US"/>
        </w:rPr>
        <w:t xml:space="preserve"> et </w:t>
      </w:r>
      <w:proofErr w:type="spellStart"/>
      <w:r w:rsidRPr="000257B3">
        <w:rPr>
          <w:rFonts w:ascii="Trebuchet MS" w:hAnsi="Trebuchet MS" w:cs="Arial"/>
          <w:i/>
          <w:iCs/>
          <w:sz w:val="22"/>
          <w:lang w:val="en-US"/>
        </w:rPr>
        <w:t>éducative</w:t>
      </w:r>
      <w:proofErr w:type="spellEnd"/>
      <w:r w:rsidRPr="000257B3">
        <w:rPr>
          <w:rFonts w:ascii="Trebuchet MS" w:hAnsi="Trebuchet MS" w:cs="Arial"/>
          <w:i/>
          <w:iCs/>
          <w:sz w:val="22"/>
          <w:lang w:val="en-US"/>
        </w:rPr>
        <w:t xml:space="preserve"> de </w:t>
      </w:r>
      <w:proofErr w:type="spellStart"/>
      <w:r w:rsidRPr="000257B3">
        <w:rPr>
          <w:rFonts w:ascii="Trebuchet MS" w:hAnsi="Trebuchet MS" w:cs="Arial"/>
          <w:i/>
          <w:iCs/>
          <w:sz w:val="22"/>
          <w:lang w:val="en-US"/>
        </w:rPr>
        <w:t>l’Association</w:t>
      </w:r>
      <w:proofErr w:type="spellEnd"/>
      <w:r w:rsidRPr="000257B3">
        <w:rPr>
          <w:rFonts w:ascii="Trebuchet MS" w:hAnsi="Trebuchet MS" w:cs="Arial"/>
          <w:i/>
          <w:iCs/>
          <w:sz w:val="22"/>
          <w:lang w:val="en-US"/>
        </w:rPr>
        <w:t xml:space="preserve"> canadienne de </w:t>
      </w:r>
      <w:proofErr w:type="spellStart"/>
      <w:r w:rsidRPr="000257B3">
        <w:rPr>
          <w:rFonts w:ascii="Trebuchet MS" w:hAnsi="Trebuchet MS" w:cs="Arial"/>
          <w:i/>
          <w:iCs/>
          <w:sz w:val="22"/>
          <w:lang w:val="en-US"/>
        </w:rPr>
        <w:t>gérontologie</w:t>
      </w:r>
      <w:proofErr w:type="spellEnd"/>
      <w:r w:rsidRPr="000257B3">
        <w:rPr>
          <w:rFonts w:ascii="Trebuchet MS" w:hAnsi="Trebuchet MS" w:cs="Arial"/>
          <w:i/>
          <w:iCs/>
          <w:sz w:val="22"/>
          <w:lang w:val="en-US"/>
        </w:rPr>
        <w:t xml:space="preserve"> (ACG)</w:t>
      </w:r>
    </w:p>
    <w:p w14:paraId="3B41C835"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23 au 25 octobre 2025, Canada</w:t>
      </w:r>
    </w:p>
    <w:p w14:paraId="65AA7650" w14:textId="77777777" w:rsidR="006E5142" w:rsidRPr="000257B3" w:rsidRDefault="006E5142" w:rsidP="006E5142">
      <w:pPr>
        <w:pStyle w:val="NormalWeb"/>
        <w:spacing w:before="0" w:beforeAutospacing="0" w:after="0" w:afterAutospacing="0"/>
        <w:jc w:val="both"/>
        <w:rPr>
          <w:rFonts w:ascii="Trebuchet MS" w:hAnsi="Trebuchet MS" w:cs="Arial"/>
          <w:sz w:val="22"/>
        </w:rPr>
      </w:pPr>
      <w:hyperlink r:id="rId112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789CBD4" w14:textId="77777777" w:rsidR="006E5142" w:rsidRPr="000257B3" w:rsidRDefault="006E5142" w:rsidP="006E5142">
      <w:pPr>
        <w:rPr>
          <w:rFonts w:ascii="Trebuchet MS" w:hAnsi="Trebuchet MS" w:cs="Arial"/>
          <w:color w:val="000000"/>
          <w:sz w:val="22"/>
        </w:rPr>
      </w:pPr>
    </w:p>
    <w:p w14:paraId="5C5D6C04" w14:textId="77777777" w:rsidR="006E5142" w:rsidRPr="000257B3" w:rsidRDefault="006E5142" w:rsidP="006E5142">
      <w:pPr>
        <w:tabs>
          <w:tab w:val="left" w:pos="2700"/>
        </w:tabs>
        <w:rPr>
          <w:rFonts w:ascii="Trebuchet MS" w:hAnsi="Trebuchet MS" w:cs="Arial"/>
          <w:b/>
          <w:bCs/>
          <w:sz w:val="22"/>
        </w:rPr>
      </w:pPr>
      <w:r w:rsidRPr="000257B3">
        <w:rPr>
          <w:rFonts w:ascii="Trebuchet MS" w:hAnsi="Trebuchet MS" w:cs="Arial"/>
          <w:b/>
          <w:bCs/>
          <w:sz w:val="22"/>
        </w:rPr>
        <w:t>Lutter contre le non-recours aux droits sociaux</w:t>
      </w:r>
    </w:p>
    <w:p w14:paraId="0705B3CB" w14:textId="77777777" w:rsidR="006E5142" w:rsidRPr="000257B3" w:rsidRDefault="006E5142" w:rsidP="006E5142">
      <w:pPr>
        <w:tabs>
          <w:tab w:val="left" w:pos="2700"/>
        </w:tabs>
        <w:rPr>
          <w:rFonts w:ascii="Trebuchet MS" w:hAnsi="Trebuchet MS" w:cs="Arial"/>
          <w:i/>
          <w:iCs/>
          <w:sz w:val="22"/>
        </w:rPr>
      </w:pPr>
      <w:r w:rsidRPr="000257B3">
        <w:rPr>
          <w:rFonts w:ascii="Trebuchet MS" w:hAnsi="Trebuchet MS" w:cs="Arial"/>
          <w:i/>
          <w:iCs/>
          <w:sz w:val="22"/>
        </w:rPr>
        <w:t>Organisé par le Réseau « Âge, vieillissements et fin de vie » (AVIF) </w:t>
      </w:r>
    </w:p>
    <w:p w14:paraId="00CF1A2A" w14:textId="77777777" w:rsidR="006E5142" w:rsidRPr="000257B3" w:rsidRDefault="006E5142" w:rsidP="006E5142">
      <w:pPr>
        <w:rPr>
          <w:rFonts w:ascii="Trebuchet MS" w:hAnsi="Trebuchet MS" w:cs="Arial"/>
          <w:b/>
          <w:bCs/>
          <w:sz w:val="22"/>
        </w:rPr>
      </w:pPr>
      <w:r w:rsidRPr="000257B3">
        <w:rPr>
          <w:rFonts w:ascii="Trebuchet MS" w:hAnsi="Trebuchet MS" w:cs="Arial"/>
          <w:b/>
          <w:bCs/>
          <w:sz w:val="22"/>
        </w:rPr>
        <w:t xml:space="preserve">Le 4 novembre 2025, Suisse </w:t>
      </w:r>
    </w:p>
    <w:p w14:paraId="242B5F34" w14:textId="77777777" w:rsidR="006E5142" w:rsidRPr="000257B3" w:rsidRDefault="006E5142" w:rsidP="006E5142">
      <w:pPr>
        <w:rPr>
          <w:rFonts w:ascii="Trebuchet MS" w:hAnsi="Trebuchet MS" w:cs="Arial"/>
          <w:sz w:val="22"/>
        </w:rPr>
      </w:pPr>
      <w:hyperlink r:id="rId1130" w:history="1">
        <w:r w:rsidRPr="000257B3">
          <w:rPr>
            <w:rStyle w:val="Lienhypertexte"/>
            <w:rFonts w:ascii="Trebuchet MS" w:hAnsi="Trebuchet MS" w:cs="Arial"/>
            <w:sz w:val="22"/>
          </w:rPr>
          <w:t>Plus d’informations</w:t>
        </w:r>
      </w:hyperlink>
    </w:p>
    <w:p w14:paraId="2EF00C3C" w14:textId="77777777" w:rsidR="006E5142" w:rsidRPr="000257B3" w:rsidRDefault="006E5142" w:rsidP="006E5142">
      <w:pPr>
        <w:rPr>
          <w:rFonts w:ascii="Trebuchet MS" w:hAnsi="Trebuchet MS" w:cs="Arial"/>
          <w:color w:val="000000"/>
          <w:sz w:val="22"/>
        </w:rPr>
      </w:pPr>
    </w:p>
    <w:p w14:paraId="4A121D92" w14:textId="77777777" w:rsidR="006E5142" w:rsidRPr="000257B3" w:rsidRDefault="006E5142" w:rsidP="006E5142">
      <w:pPr>
        <w:rPr>
          <w:rFonts w:ascii="Trebuchet MS" w:hAnsi="Trebuchet MS" w:cs="Arial"/>
          <w:b/>
          <w:bCs/>
          <w:sz w:val="22"/>
        </w:rPr>
      </w:pPr>
      <w:r w:rsidRPr="000257B3">
        <w:rPr>
          <w:rFonts w:ascii="Trebuchet MS" w:hAnsi="Trebuchet MS" w:cs="Arial"/>
          <w:b/>
          <w:bCs/>
          <w:sz w:val="22"/>
        </w:rPr>
        <w:t>Existences précaires : dimensions géographiques et temporelles de la précarité</w:t>
      </w:r>
    </w:p>
    <w:p w14:paraId="34053BF9" w14:textId="77777777" w:rsidR="006E5142" w:rsidRPr="000257B3" w:rsidRDefault="006E5142" w:rsidP="006E5142">
      <w:pPr>
        <w:rPr>
          <w:rFonts w:ascii="Trebuchet MS" w:hAnsi="Trebuchet MS" w:cs="Arial"/>
          <w:i/>
          <w:iCs/>
          <w:sz w:val="22"/>
        </w:rPr>
      </w:pPr>
      <w:r w:rsidRPr="000257B3">
        <w:rPr>
          <w:rFonts w:ascii="Trebuchet MS" w:hAnsi="Trebuchet MS" w:cs="Arial"/>
          <w:i/>
          <w:iCs/>
          <w:sz w:val="22"/>
        </w:rPr>
        <w:t xml:space="preserve">Organisé par l’Université Akli Mohand </w:t>
      </w:r>
      <w:proofErr w:type="spellStart"/>
      <w:r w:rsidRPr="000257B3">
        <w:rPr>
          <w:rFonts w:ascii="Trebuchet MS" w:hAnsi="Trebuchet MS" w:cs="Arial"/>
          <w:i/>
          <w:iCs/>
          <w:sz w:val="22"/>
        </w:rPr>
        <w:t>Oulhadj</w:t>
      </w:r>
      <w:proofErr w:type="spellEnd"/>
      <w:r w:rsidRPr="000257B3">
        <w:rPr>
          <w:rFonts w:ascii="Trebuchet MS" w:hAnsi="Trebuchet MS" w:cs="Arial"/>
          <w:i/>
          <w:iCs/>
          <w:sz w:val="22"/>
        </w:rPr>
        <w:t xml:space="preserve"> Bouira </w:t>
      </w:r>
    </w:p>
    <w:p w14:paraId="47DA9E04" w14:textId="77777777" w:rsidR="006E5142" w:rsidRPr="000257B3" w:rsidRDefault="006E5142" w:rsidP="006E5142">
      <w:pPr>
        <w:rPr>
          <w:rFonts w:ascii="Trebuchet MS" w:hAnsi="Trebuchet MS" w:cs="Arial"/>
          <w:b/>
          <w:bCs/>
          <w:sz w:val="22"/>
        </w:rPr>
      </w:pPr>
      <w:r w:rsidRPr="000257B3">
        <w:rPr>
          <w:rFonts w:ascii="Trebuchet MS" w:hAnsi="Trebuchet MS" w:cs="Arial"/>
          <w:b/>
          <w:bCs/>
          <w:sz w:val="22"/>
        </w:rPr>
        <w:t>Les 9 et 10 novembre 2025, Algérie (hybride)</w:t>
      </w:r>
    </w:p>
    <w:p w14:paraId="28ECE223" w14:textId="77777777" w:rsidR="006E5142" w:rsidRPr="000257B3" w:rsidRDefault="006E5142" w:rsidP="006E5142">
      <w:pPr>
        <w:rPr>
          <w:rFonts w:ascii="Trebuchet MS" w:hAnsi="Trebuchet MS" w:cs="Arial"/>
          <w:sz w:val="22"/>
        </w:rPr>
      </w:pPr>
      <w:hyperlink r:id="rId1131" w:history="1">
        <w:r w:rsidRPr="000257B3">
          <w:rPr>
            <w:rStyle w:val="Lienhypertexte"/>
            <w:rFonts w:ascii="Trebuchet MS" w:hAnsi="Trebuchet MS" w:cs="Arial"/>
            <w:sz w:val="22"/>
          </w:rPr>
          <w:t>Plus d’informations</w:t>
        </w:r>
      </w:hyperlink>
    </w:p>
    <w:p w14:paraId="22AC14A9" w14:textId="77777777" w:rsidR="006E5142" w:rsidRPr="000257B3" w:rsidRDefault="006E5142" w:rsidP="006E5142">
      <w:pPr>
        <w:autoSpaceDE w:val="0"/>
        <w:autoSpaceDN w:val="0"/>
        <w:adjustRightInd w:val="0"/>
        <w:rPr>
          <w:rFonts w:ascii="Trebuchet MS" w:hAnsi="Trebuchet MS" w:cs="Arial"/>
          <w:b/>
          <w:bCs/>
          <w:color w:val="000000"/>
          <w:sz w:val="22"/>
          <w:lang w:eastAsia="en-US"/>
        </w:rPr>
      </w:pPr>
    </w:p>
    <w:p w14:paraId="3EA156DC" w14:textId="77777777" w:rsidR="006E5142" w:rsidRPr="000257B3" w:rsidRDefault="006E5142" w:rsidP="006E5142">
      <w:pPr>
        <w:tabs>
          <w:tab w:val="left" w:pos="2700"/>
        </w:tabs>
        <w:rPr>
          <w:rFonts w:ascii="Trebuchet MS" w:hAnsi="Trebuchet MS" w:cs="Arial"/>
          <w:b/>
          <w:bCs/>
          <w:sz w:val="22"/>
        </w:rPr>
      </w:pPr>
      <w:r w:rsidRPr="000257B3">
        <w:rPr>
          <w:rFonts w:ascii="Trebuchet MS" w:hAnsi="Trebuchet MS" w:cs="Arial"/>
          <w:b/>
          <w:bCs/>
          <w:sz w:val="22"/>
        </w:rPr>
        <w:t>Affectivités, sexualités et identités de genre : comment inclure les personnes âgées LGBTIQ+ en EMS ?</w:t>
      </w:r>
    </w:p>
    <w:p w14:paraId="4E8E09FE" w14:textId="77777777" w:rsidR="006E5142" w:rsidRPr="000257B3" w:rsidRDefault="006E5142" w:rsidP="006E5142">
      <w:pPr>
        <w:tabs>
          <w:tab w:val="left" w:pos="2700"/>
        </w:tabs>
        <w:rPr>
          <w:rFonts w:ascii="Trebuchet MS" w:hAnsi="Trebuchet MS" w:cs="Arial"/>
          <w:i/>
          <w:iCs/>
          <w:sz w:val="22"/>
        </w:rPr>
      </w:pPr>
      <w:r w:rsidRPr="000257B3">
        <w:rPr>
          <w:rFonts w:ascii="Trebuchet MS" w:hAnsi="Trebuchet MS" w:cs="Arial"/>
          <w:i/>
          <w:iCs/>
          <w:sz w:val="22"/>
        </w:rPr>
        <w:t xml:space="preserve">Organisé par le Réseau « Âge, vieillissements et fin de vie » (AVIF), le Groupement des praticiens en psychogériatrie (GPPG) et les associations </w:t>
      </w:r>
      <w:proofErr w:type="spellStart"/>
      <w:r w:rsidRPr="000257B3">
        <w:rPr>
          <w:rFonts w:ascii="Trebuchet MS" w:hAnsi="Trebuchet MS" w:cs="Arial"/>
          <w:i/>
          <w:iCs/>
          <w:sz w:val="22"/>
        </w:rPr>
        <w:t>Voqueer</w:t>
      </w:r>
      <w:proofErr w:type="spellEnd"/>
      <w:r w:rsidRPr="000257B3">
        <w:rPr>
          <w:rFonts w:ascii="Trebuchet MS" w:hAnsi="Trebuchet MS" w:cs="Arial"/>
          <w:i/>
          <w:iCs/>
          <w:sz w:val="22"/>
        </w:rPr>
        <w:t xml:space="preserve"> et </w:t>
      </w:r>
      <w:proofErr w:type="spellStart"/>
      <w:r w:rsidRPr="000257B3">
        <w:rPr>
          <w:rFonts w:ascii="Trebuchet MS" w:hAnsi="Trebuchet MS" w:cs="Arial"/>
          <w:i/>
          <w:iCs/>
          <w:sz w:val="22"/>
        </w:rPr>
        <w:t>HévivA</w:t>
      </w:r>
      <w:proofErr w:type="spellEnd"/>
      <w:r w:rsidRPr="000257B3">
        <w:rPr>
          <w:rFonts w:ascii="Trebuchet MS" w:hAnsi="Trebuchet MS" w:cs="Arial"/>
          <w:i/>
          <w:iCs/>
          <w:sz w:val="22"/>
        </w:rPr>
        <w:t xml:space="preserve"> </w:t>
      </w:r>
    </w:p>
    <w:p w14:paraId="3A222778" w14:textId="77777777" w:rsidR="006E5142" w:rsidRPr="000257B3" w:rsidRDefault="006E5142" w:rsidP="006E5142">
      <w:pPr>
        <w:rPr>
          <w:rFonts w:ascii="Trebuchet MS" w:hAnsi="Trebuchet MS" w:cs="Arial"/>
          <w:b/>
          <w:bCs/>
          <w:sz w:val="22"/>
        </w:rPr>
      </w:pPr>
      <w:r w:rsidRPr="000257B3">
        <w:rPr>
          <w:rFonts w:ascii="Trebuchet MS" w:hAnsi="Trebuchet MS" w:cs="Arial"/>
          <w:b/>
          <w:bCs/>
          <w:sz w:val="22"/>
        </w:rPr>
        <w:t xml:space="preserve">Le 12 novembre 2025, Suisse </w:t>
      </w:r>
    </w:p>
    <w:p w14:paraId="4B510A66" w14:textId="77777777" w:rsidR="006E5142" w:rsidRPr="000257B3" w:rsidRDefault="006E5142" w:rsidP="006E5142">
      <w:pPr>
        <w:rPr>
          <w:rFonts w:ascii="Trebuchet MS" w:hAnsi="Trebuchet MS" w:cs="Arial"/>
          <w:sz w:val="22"/>
        </w:rPr>
      </w:pPr>
      <w:hyperlink r:id="rId1132" w:history="1">
        <w:r w:rsidRPr="000257B3">
          <w:rPr>
            <w:rStyle w:val="Lienhypertexte"/>
            <w:rFonts w:ascii="Trebuchet MS" w:hAnsi="Trebuchet MS" w:cs="Arial"/>
            <w:sz w:val="22"/>
          </w:rPr>
          <w:t>Plus d’informations</w:t>
        </w:r>
      </w:hyperlink>
    </w:p>
    <w:p w14:paraId="7F08C2CB" w14:textId="77777777" w:rsidR="006E5142" w:rsidRPr="000257B3" w:rsidRDefault="006E5142" w:rsidP="006E5142">
      <w:pPr>
        <w:autoSpaceDE w:val="0"/>
        <w:autoSpaceDN w:val="0"/>
        <w:adjustRightInd w:val="0"/>
        <w:rPr>
          <w:rFonts w:ascii="Trebuchet MS" w:hAnsi="Trebuchet MS" w:cs="Arial"/>
          <w:b/>
          <w:bCs/>
          <w:color w:val="000000"/>
          <w:sz w:val="22"/>
          <w:lang w:eastAsia="en-US"/>
        </w:rPr>
      </w:pPr>
    </w:p>
    <w:p w14:paraId="0E25DA7D" w14:textId="77777777" w:rsidR="006E5142" w:rsidRPr="000257B3" w:rsidRDefault="006E5142" w:rsidP="006E5142">
      <w:pPr>
        <w:pStyle w:val="NormalWeb"/>
        <w:spacing w:before="0" w:beforeAutospacing="0" w:after="0" w:afterAutospacing="0"/>
        <w:rPr>
          <w:rFonts w:ascii="Trebuchet MS" w:hAnsi="Trebuchet MS" w:cs="Arial"/>
          <w:b/>
          <w:bCs/>
          <w:sz w:val="22"/>
        </w:rPr>
      </w:pPr>
      <w:proofErr w:type="spellStart"/>
      <w:r w:rsidRPr="000257B3">
        <w:rPr>
          <w:rFonts w:ascii="Trebuchet MS" w:hAnsi="Trebuchet MS" w:cs="Arial"/>
          <w:b/>
          <w:bCs/>
          <w:sz w:val="22"/>
        </w:rPr>
        <w:t>Investing</w:t>
      </w:r>
      <w:proofErr w:type="spellEnd"/>
      <w:r w:rsidRPr="000257B3">
        <w:rPr>
          <w:rFonts w:ascii="Trebuchet MS" w:hAnsi="Trebuchet MS" w:cs="Arial"/>
          <w:b/>
          <w:bCs/>
          <w:sz w:val="22"/>
        </w:rPr>
        <w:t xml:space="preserve"> for </w:t>
      </w:r>
      <w:proofErr w:type="spellStart"/>
      <w:r w:rsidRPr="000257B3">
        <w:rPr>
          <w:rFonts w:ascii="Trebuchet MS" w:hAnsi="Trebuchet MS" w:cs="Arial"/>
          <w:b/>
          <w:bCs/>
          <w:sz w:val="22"/>
        </w:rPr>
        <w:t>sustainable</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health</w:t>
      </w:r>
      <w:proofErr w:type="spellEnd"/>
      <w:r w:rsidRPr="000257B3">
        <w:rPr>
          <w:rFonts w:ascii="Trebuchet MS" w:hAnsi="Trebuchet MS" w:cs="Arial"/>
          <w:b/>
          <w:bCs/>
          <w:sz w:val="22"/>
        </w:rPr>
        <w:t xml:space="preserve"> and </w:t>
      </w:r>
      <w:proofErr w:type="spellStart"/>
      <w:r w:rsidRPr="000257B3">
        <w:rPr>
          <w:rFonts w:ascii="Trebuchet MS" w:hAnsi="Trebuchet MS" w:cs="Arial"/>
          <w:b/>
          <w:bCs/>
          <w:sz w:val="22"/>
        </w:rPr>
        <w:t>well-being</w:t>
      </w:r>
      <w:proofErr w:type="spellEnd"/>
    </w:p>
    <w:p w14:paraId="5D3BA0E2" w14:textId="77777777" w:rsidR="006E5142" w:rsidRPr="000257B3" w:rsidRDefault="006E5142" w:rsidP="006E5142">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18th </w:t>
      </w:r>
      <w:proofErr w:type="spellStart"/>
      <w:r w:rsidRPr="000257B3">
        <w:rPr>
          <w:rFonts w:ascii="Trebuchet MS" w:hAnsi="Trebuchet MS" w:cs="Arial"/>
          <w:i/>
          <w:iCs/>
          <w:sz w:val="22"/>
        </w:rPr>
        <w:t>European</w:t>
      </w:r>
      <w:proofErr w:type="spellEnd"/>
      <w:r w:rsidRPr="000257B3">
        <w:rPr>
          <w:rFonts w:ascii="Trebuchet MS" w:hAnsi="Trebuchet MS" w:cs="Arial"/>
          <w:i/>
          <w:iCs/>
          <w:sz w:val="22"/>
        </w:rPr>
        <w:t xml:space="preserve"> Public </w:t>
      </w:r>
      <w:proofErr w:type="spellStart"/>
      <w:r w:rsidRPr="000257B3">
        <w:rPr>
          <w:rFonts w:ascii="Trebuchet MS" w:hAnsi="Trebuchet MS" w:cs="Arial"/>
          <w:i/>
          <w:iCs/>
          <w:sz w:val="22"/>
        </w:rPr>
        <w:t>Health</w:t>
      </w:r>
      <w:proofErr w:type="spellEnd"/>
      <w:r w:rsidRPr="000257B3">
        <w:rPr>
          <w:rFonts w:ascii="Trebuchet MS" w:hAnsi="Trebuchet MS" w:cs="Arial"/>
          <w:i/>
          <w:iCs/>
          <w:sz w:val="22"/>
        </w:rPr>
        <w:t xml:space="preserve"> (EPH) </w:t>
      </w:r>
      <w:proofErr w:type="spellStart"/>
      <w:r w:rsidRPr="000257B3">
        <w:rPr>
          <w:rFonts w:ascii="Trebuchet MS" w:hAnsi="Trebuchet MS" w:cs="Arial"/>
          <w:i/>
          <w:iCs/>
          <w:sz w:val="22"/>
        </w:rPr>
        <w:t>Conference</w:t>
      </w:r>
      <w:proofErr w:type="spellEnd"/>
      <w:r w:rsidRPr="000257B3">
        <w:rPr>
          <w:rFonts w:ascii="Trebuchet MS" w:hAnsi="Trebuchet MS" w:cs="Arial"/>
          <w:i/>
          <w:iCs/>
          <w:sz w:val="22"/>
        </w:rPr>
        <w:t xml:space="preserve"> 2025</w:t>
      </w:r>
    </w:p>
    <w:p w14:paraId="5397F623" w14:textId="77777777" w:rsidR="006E5142" w:rsidRPr="000257B3" w:rsidRDefault="006E5142" w:rsidP="006E5142">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Du 12 au 14 novembre 2025, Finlande</w:t>
      </w:r>
    </w:p>
    <w:p w14:paraId="07CA761C" w14:textId="77777777" w:rsidR="006E5142" w:rsidRPr="000257B3" w:rsidRDefault="006E5142" w:rsidP="006E5142">
      <w:pPr>
        <w:pStyle w:val="NormalWeb"/>
        <w:spacing w:before="0" w:beforeAutospacing="0" w:after="0" w:afterAutospacing="0"/>
        <w:rPr>
          <w:rFonts w:ascii="Trebuchet MS" w:hAnsi="Trebuchet MS" w:cs="Arial"/>
          <w:sz w:val="22"/>
        </w:rPr>
      </w:pPr>
      <w:hyperlink r:id="rId113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D21B808" w14:textId="77777777" w:rsidR="006E5142" w:rsidRPr="000257B3" w:rsidRDefault="006E5142" w:rsidP="006E5142">
      <w:pPr>
        <w:pStyle w:val="NormalWeb"/>
        <w:spacing w:before="0" w:beforeAutospacing="0" w:after="0" w:afterAutospacing="0"/>
        <w:rPr>
          <w:rFonts w:ascii="Trebuchet MS" w:hAnsi="Trebuchet MS" w:cs="Arial"/>
          <w:b/>
          <w:bCs/>
          <w:sz w:val="22"/>
        </w:rPr>
      </w:pPr>
    </w:p>
    <w:p w14:paraId="119DFD06" w14:textId="77777777" w:rsidR="006E5142" w:rsidRPr="000257B3" w:rsidRDefault="006E5142" w:rsidP="006E5142">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Corps et care à l’épreuve de la guerre</w:t>
      </w:r>
    </w:p>
    <w:p w14:paraId="75009B3B" w14:textId="77777777" w:rsidR="006E5142" w:rsidRPr="000257B3" w:rsidRDefault="006E5142" w:rsidP="006E5142">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CERCEC-EHESS, l’Université Charles de Prague et le Centre d’histoire urbaine de Lviv</w:t>
      </w:r>
    </w:p>
    <w:p w14:paraId="33500E49" w14:textId="77777777" w:rsidR="006E5142" w:rsidRPr="000257B3" w:rsidRDefault="006E5142" w:rsidP="006E5142">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Du 12 au 14 novembre 2025, Prague</w:t>
      </w:r>
    </w:p>
    <w:p w14:paraId="2140D712" w14:textId="77777777" w:rsidR="006E5142" w:rsidRPr="000257B3" w:rsidRDefault="006E5142" w:rsidP="006E5142">
      <w:pPr>
        <w:pStyle w:val="NormalWeb"/>
        <w:spacing w:before="0" w:beforeAutospacing="0" w:after="0" w:afterAutospacing="0"/>
        <w:rPr>
          <w:rFonts w:ascii="Trebuchet MS" w:hAnsi="Trebuchet MS" w:cs="Arial"/>
          <w:sz w:val="22"/>
        </w:rPr>
      </w:pPr>
      <w:hyperlink r:id="rId113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F878B21" w14:textId="77777777" w:rsidR="006E5142" w:rsidRPr="000257B3" w:rsidRDefault="006E5142" w:rsidP="006E5142">
      <w:pPr>
        <w:rPr>
          <w:rFonts w:ascii="Trebuchet MS" w:hAnsi="Trebuchet MS" w:cs="Arial"/>
          <w:b/>
          <w:bCs/>
          <w:sz w:val="22"/>
        </w:rPr>
      </w:pPr>
    </w:p>
    <w:p w14:paraId="1DF156AB" w14:textId="77777777" w:rsidR="006E5142" w:rsidRPr="000257B3" w:rsidRDefault="006E5142" w:rsidP="006E5142">
      <w:pPr>
        <w:rPr>
          <w:rFonts w:ascii="Trebuchet MS" w:hAnsi="Trebuchet MS" w:cs="Arial"/>
          <w:b/>
          <w:bCs/>
          <w:sz w:val="22"/>
        </w:rPr>
      </w:pPr>
      <w:bookmarkStart w:id="56" w:name="_Hlk205390348"/>
      <w:r w:rsidRPr="000257B3">
        <w:rPr>
          <w:rFonts w:ascii="Trebuchet MS" w:hAnsi="Trebuchet MS" w:cs="Arial"/>
          <w:b/>
          <w:bCs/>
          <w:sz w:val="22"/>
        </w:rPr>
        <w:t>L’enfermement dans la littérature et les arts. Réflexions sur la captivité du corps et de l’esprit</w:t>
      </w:r>
    </w:p>
    <w:p w14:paraId="4E96A441" w14:textId="77777777" w:rsidR="006E5142" w:rsidRPr="000257B3" w:rsidRDefault="006E5142" w:rsidP="006E5142">
      <w:pPr>
        <w:rPr>
          <w:rFonts w:ascii="Trebuchet MS" w:hAnsi="Trebuchet MS" w:cs="Arial"/>
          <w:i/>
          <w:iCs/>
          <w:sz w:val="22"/>
        </w:rPr>
      </w:pPr>
      <w:r w:rsidRPr="000257B3">
        <w:rPr>
          <w:rFonts w:ascii="Trebuchet MS" w:hAnsi="Trebuchet MS" w:cs="Arial"/>
          <w:i/>
          <w:iCs/>
          <w:sz w:val="22"/>
        </w:rPr>
        <w:t>Organisé par l’équipe de recherche « Langues, Arts et Littératures », du Laboratoire de recherche en Ingénierie Didactique, Entreprenariat, Arts, Langues et Littératures</w:t>
      </w:r>
    </w:p>
    <w:p w14:paraId="04282C0E" w14:textId="77777777" w:rsidR="006E5142" w:rsidRPr="000257B3" w:rsidRDefault="006E5142" w:rsidP="006E5142">
      <w:pPr>
        <w:rPr>
          <w:rFonts w:ascii="Trebuchet MS" w:hAnsi="Trebuchet MS" w:cs="Arial"/>
          <w:b/>
          <w:bCs/>
          <w:sz w:val="22"/>
        </w:rPr>
      </w:pPr>
      <w:r w:rsidRPr="000257B3">
        <w:rPr>
          <w:rFonts w:ascii="Trebuchet MS" w:hAnsi="Trebuchet MS" w:cs="Arial"/>
          <w:b/>
          <w:bCs/>
          <w:sz w:val="22"/>
        </w:rPr>
        <w:t>Le 13 novembre 2025, par visioconférence</w:t>
      </w:r>
    </w:p>
    <w:p w14:paraId="142ED1C8" w14:textId="77777777" w:rsidR="006E5142" w:rsidRPr="000257B3" w:rsidRDefault="006E5142" w:rsidP="006E5142">
      <w:pPr>
        <w:rPr>
          <w:rFonts w:ascii="Trebuchet MS" w:hAnsi="Trebuchet MS" w:cs="Arial"/>
          <w:sz w:val="22"/>
        </w:rPr>
      </w:pPr>
      <w:hyperlink r:id="rId1135" w:history="1">
        <w:r w:rsidRPr="000257B3">
          <w:rPr>
            <w:rStyle w:val="Lienhypertexte"/>
            <w:rFonts w:ascii="Trebuchet MS" w:hAnsi="Trebuchet MS" w:cs="Arial"/>
            <w:sz w:val="22"/>
          </w:rPr>
          <w:t>Plus d’informations</w:t>
        </w:r>
      </w:hyperlink>
    </w:p>
    <w:bookmarkEnd w:id="56"/>
    <w:p w14:paraId="63329E13" w14:textId="77777777" w:rsidR="006E5142" w:rsidRPr="000257B3" w:rsidRDefault="006E5142" w:rsidP="006E5142">
      <w:pPr>
        <w:autoSpaceDE w:val="0"/>
        <w:autoSpaceDN w:val="0"/>
        <w:adjustRightInd w:val="0"/>
        <w:rPr>
          <w:rFonts w:ascii="Trebuchet MS" w:hAnsi="Trebuchet MS" w:cs="Arial"/>
          <w:b/>
          <w:bCs/>
          <w:color w:val="000000"/>
          <w:sz w:val="22"/>
          <w:lang w:eastAsia="en-US"/>
        </w:rPr>
      </w:pPr>
    </w:p>
    <w:p w14:paraId="27E7367D" w14:textId="77777777" w:rsidR="006E5142" w:rsidRPr="000257B3" w:rsidRDefault="006E5142" w:rsidP="006E5142">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Littératures : légitimité et (l)égalité</w:t>
      </w:r>
    </w:p>
    <w:p w14:paraId="6C222F5A" w14:textId="77777777" w:rsidR="006E5142" w:rsidRPr="000257B3" w:rsidRDefault="006E5142" w:rsidP="006E5142">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Organisé par le Laboratoire « Intersignes », Université de Tunis et le Laboratoire « Analyse Textuelle, Traduction et Communication » (ATTC), Université de la </w:t>
      </w:r>
      <w:proofErr w:type="spellStart"/>
      <w:r w:rsidRPr="000257B3">
        <w:rPr>
          <w:rFonts w:ascii="Trebuchet MS" w:hAnsi="Trebuchet MS" w:cs="Arial"/>
          <w:i/>
          <w:iCs/>
          <w:sz w:val="22"/>
        </w:rPr>
        <w:t>Manouba</w:t>
      </w:r>
      <w:proofErr w:type="spellEnd"/>
      <w:r w:rsidRPr="000257B3">
        <w:rPr>
          <w:rFonts w:ascii="Trebuchet MS" w:hAnsi="Trebuchet MS" w:cs="Arial"/>
          <w:i/>
          <w:iCs/>
          <w:sz w:val="22"/>
        </w:rPr>
        <w:t xml:space="preserve"> (UMA)</w:t>
      </w:r>
    </w:p>
    <w:p w14:paraId="767F76A5" w14:textId="77777777" w:rsidR="006E5142" w:rsidRPr="000257B3" w:rsidRDefault="006E5142" w:rsidP="006E5142">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Les 13 et 14 novembre 2025, Tunisie</w:t>
      </w:r>
    </w:p>
    <w:p w14:paraId="12F787F6" w14:textId="77777777" w:rsidR="006E5142" w:rsidRPr="000257B3" w:rsidRDefault="006E5142" w:rsidP="006E5142">
      <w:pPr>
        <w:pStyle w:val="NormalWeb"/>
        <w:spacing w:before="0" w:beforeAutospacing="0" w:after="0" w:afterAutospacing="0"/>
        <w:rPr>
          <w:rFonts w:ascii="Trebuchet MS" w:hAnsi="Trebuchet MS" w:cs="Arial"/>
          <w:sz w:val="22"/>
        </w:rPr>
      </w:pPr>
      <w:hyperlink r:id="rId113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D27B120" w14:textId="77777777" w:rsidR="006E5142" w:rsidRPr="000257B3" w:rsidRDefault="006E5142" w:rsidP="006E5142">
      <w:pPr>
        <w:pStyle w:val="NormalWeb"/>
        <w:spacing w:before="0" w:beforeAutospacing="0" w:after="0" w:afterAutospacing="0"/>
        <w:rPr>
          <w:rFonts w:ascii="Trebuchet MS" w:hAnsi="Trebuchet MS" w:cs="Arial"/>
          <w:b/>
          <w:bCs/>
          <w:color w:val="CC0000"/>
          <w:sz w:val="22"/>
        </w:rPr>
      </w:pPr>
    </w:p>
    <w:p w14:paraId="36C2DA6A" w14:textId="77777777" w:rsidR="006E5142" w:rsidRPr="000257B3" w:rsidRDefault="006E5142" w:rsidP="006E5142">
      <w:pPr>
        <w:pStyle w:val="NormalWeb"/>
        <w:spacing w:before="0" w:beforeAutospacing="0" w:after="0" w:afterAutospacing="0"/>
        <w:rPr>
          <w:rFonts w:ascii="Trebuchet MS" w:hAnsi="Trebuchet MS" w:cs="Arial"/>
          <w:b/>
          <w:bCs/>
          <w:sz w:val="22"/>
        </w:rPr>
      </w:pPr>
      <w:proofErr w:type="spellStart"/>
      <w:r w:rsidRPr="000257B3">
        <w:rPr>
          <w:rFonts w:ascii="Trebuchet MS" w:hAnsi="Trebuchet MS" w:cs="Arial"/>
          <w:b/>
          <w:bCs/>
          <w:sz w:val="22"/>
        </w:rPr>
        <w:t>Aging</w:t>
      </w:r>
      <w:proofErr w:type="spellEnd"/>
      <w:r w:rsidRPr="000257B3">
        <w:rPr>
          <w:rFonts w:ascii="Trebuchet MS" w:hAnsi="Trebuchet MS" w:cs="Arial"/>
          <w:b/>
          <w:bCs/>
          <w:sz w:val="22"/>
        </w:rPr>
        <w:t xml:space="preserve"> and </w:t>
      </w:r>
      <w:proofErr w:type="spellStart"/>
      <w:r w:rsidRPr="000257B3">
        <w:rPr>
          <w:rFonts w:ascii="Trebuchet MS" w:hAnsi="Trebuchet MS" w:cs="Arial"/>
          <w:b/>
          <w:bCs/>
          <w:sz w:val="22"/>
        </w:rPr>
        <w:t>Gerontology</w:t>
      </w:r>
      <w:proofErr w:type="spellEnd"/>
    </w:p>
    <w:p w14:paraId="6C41DA6A" w14:textId="77777777" w:rsidR="006E5142" w:rsidRPr="000257B3" w:rsidRDefault="006E5142" w:rsidP="006E5142">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3rd Global </w:t>
      </w:r>
      <w:proofErr w:type="spellStart"/>
      <w:r w:rsidRPr="000257B3">
        <w:rPr>
          <w:rFonts w:ascii="Trebuchet MS" w:hAnsi="Trebuchet MS" w:cs="Arial"/>
          <w:i/>
          <w:iCs/>
          <w:sz w:val="22"/>
        </w:rPr>
        <w:t>Conference</w:t>
      </w:r>
      <w:proofErr w:type="spellEnd"/>
      <w:r w:rsidRPr="000257B3">
        <w:rPr>
          <w:rFonts w:ascii="Trebuchet MS" w:hAnsi="Trebuchet MS" w:cs="Arial"/>
          <w:i/>
          <w:iCs/>
          <w:sz w:val="22"/>
        </w:rPr>
        <w:t xml:space="preserve"> on </w:t>
      </w:r>
      <w:proofErr w:type="spellStart"/>
      <w:r w:rsidRPr="000257B3">
        <w:rPr>
          <w:rFonts w:ascii="Trebuchet MS" w:hAnsi="Trebuchet MS" w:cs="Arial"/>
          <w:i/>
          <w:iCs/>
          <w:sz w:val="22"/>
        </w:rPr>
        <w:t>Aging</w:t>
      </w:r>
      <w:proofErr w:type="spellEnd"/>
      <w:r w:rsidRPr="000257B3">
        <w:rPr>
          <w:rFonts w:ascii="Trebuchet MS" w:hAnsi="Trebuchet MS" w:cs="Arial"/>
          <w:i/>
          <w:iCs/>
          <w:sz w:val="22"/>
        </w:rPr>
        <w:t xml:space="preserve"> and </w:t>
      </w:r>
      <w:proofErr w:type="spellStart"/>
      <w:r w:rsidRPr="000257B3">
        <w:rPr>
          <w:rFonts w:ascii="Trebuchet MS" w:hAnsi="Trebuchet MS" w:cs="Arial"/>
          <w:i/>
          <w:iCs/>
          <w:sz w:val="22"/>
        </w:rPr>
        <w:t>Gerontology</w:t>
      </w:r>
      <w:proofErr w:type="spellEnd"/>
      <w:r w:rsidRPr="000257B3">
        <w:rPr>
          <w:rFonts w:ascii="Trebuchet MS" w:hAnsi="Trebuchet MS" w:cs="Arial"/>
          <w:i/>
          <w:iCs/>
          <w:sz w:val="22"/>
        </w:rPr>
        <w:t xml:space="preserve"> </w:t>
      </w:r>
    </w:p>
    <w:p w14:paraId="35650068" w14:textId="77777777" w:rsidR="006E5142" w:rsidRPr="000257B3" w:rsidRDefault="006E5142" w:rsidP="006E5142">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lastRenderedPageBreak/>
        <w:t>Du 14 au 16 novembre 2025, Londres</w:t>
      </w:r>
    </w:p>
    <w:p w14:paraId="7ECD5ED5" w14:textId="77777777" w:rsidR="006E5142" w:rsidRPr="000257B3" w:rsidRDefault="006E5142" w:rsidP="006E5142">
      <w:pPr>
        <w:pStyle w:val="NormalWeb"/>
        <w:spacing w:before="0" w:beforeAutospacing="0" w:after="0" w:afterAutospacing="0"/>
        <w:rPr>
          <w:rFonts w:ascii="Trebuchet MS" w:hAnsi="Trebuchet MS" w:cs="Arial"/>
          <w:sz w:val="22"/>
        </w:rPr>
      </w:pPr>
      <w:hyperlink r:id="rId113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7BC1568"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758DEC5A" w14:textId="77777777" w:rsidR="006E5142" w:rsidRPr="000257B3" w:rsidRDefault="006E5142" w:rsidP="006E5142">
      <w:pPr>
        <w:tabs>
          <w:tab w:val="left" w:pos="2700"/>
        </w:tabs>
        <w:rPr>
          <w:rFonts w:ascii="Trebuchet MS" w:hAnsi="Trebuchet MS" w:cs="Arial"/>
          <w:b/>
          <w:bCs/>
          <w:sz w:val="22"/>
        </w:rPr>
      </w:pPr>
      <w:bookmarkStart w:id="57" w:name="_Hlk213948115"/>
      <w:r w:rsidRPr="000257B3">
        <w:rPr>
          <w:rFonts w:ascii="Trebuchet MS" w:hAnsi="Trebuchet MS" w:cs="Arial"/>
          <w:b/>
          <w:bCs/>
          <w:sz w:val="22"/>
        </w:rPr>
        <w:t>Étude prospective d'</w:t>
      </w:r>
      <w:proofErr w:type="spellStart"/>
      <w:r w:rsidRPr="000257B3">
        <w:rPr>
          <w:rFonts w:ascii="Trebuchet MS" w:hAnsi="Trebuchet MS" w:cs="Arial"/>
          <w:b/>
          <w:bCs/>
          <w:sz w:val="22"/>
        </w:rPr>
        <w:t>HévivA</w:t>
      </w:r>
      <w:proofErr w:type="spellEnd"/>
      <w:r w:rsidRPr="000257B3">
        <w:rPr>
          <w:rFonts w:ascii="Trebuchet MS" w:hAnsi="Trebuchet MS" w:cs="Arial"/>
          <w:b/>
          <w:bCs/>
          <w:sz w:val="22"/>
        </w:rPr>
        <w:t xml:space="preserve"> : Anticiper l'avenir de l'accompagnement médico-psycho-social des seniors dans le canton de Vaud à l'horizon 2040 par une démarche de recherche participative</w:t>
      </w:r>
    </w:p>
    <w:p w14:paraId="60B13407" w14:textId="77777777" w:rsidR="006E5142" w:rsidRPr="000257B3" w:rsidRDefault="006E5142" w:rsidP="006E5142">
      <w:pPr>
        <w:tabs>
          <w:tab w:val="left" w:pos="2700"/>
        </w:tabs>
        <w:rPr>
          <w:rFonts w:ascii="Trebuchet MS" w:hAnsi="Trebuchet MS" w:cs="Arial"/>
          <w:i/>
          <w:iCs/>
          <w:sz w:val="22"/>
        </w:rPr>
      </w:pPr>
      <w:r w:rsidRPr="000257B3">
        <w:rPr>
          <w:rFonts w:ascii="Trebuchet MS" w:hAnsi="Trebuchet MS" w:cs="Arial"/>
          <w:i/>
          <w:iCs/>
          <w:sz w:val="22"/>
        </w:rPr>
        <w:t>Organisé par le Réseaux « Âge, vieillissements et fin de vie » (AVIF) et l’Association vaudoise d'institutions médico-psycho-sociales (</w:t>
      </w:r>
      <w:proofErr w:type="spellStart"/>
      <w:r w:rsidRPr="000257B3">
        <w:rPr>
          <w:rFonts w:ascii="Trebuchet MS" w:hAnsi="Trebuchet MS" w:cs="Arial"/>
          <w:i/>
          <w:iCs/>
          <w:sz w:val="22"/>
        </w:rPr>
        <w:t>HévivA</w:t>
      </w:r>
      <w:proofErr w:type="spellEnd"/>
      <w:r w:rsidRPr="000257B3">
        <w:rPr>
          <w:rFonts w:ascii="Trebuchet MS" w:hAnsi="Trebuchet MS" w:cs="Arial"/>
          <w:i/>
          <w:iCs/>
          <w:sz w:val="22"/>
        </w:rPr>
        <w:t>)</w:t>
      </w:r>
    </w:p>
    <w:p w14:paraId="0925C9C9" w14:textId="77777777" w:rsidR="006E5142" w:rsidRPr="000257B3" w:rsidRDefault="006E5142" w:rsidP="006E5142">
      <w:pPr>
        <w:rPr>
          <w:rFonts w:ascii="Trebuchet MS" w:hAnsi="Trebuchet MS" w:cs="Arial"/>
          <w:b/>
          <w:bCs/>
          <w:sz w:val="22"/>
        </w:rPr>
      </w:pPr>
      <w:r w:rsidRPr="000257B3">
        <w:rPr>
          <w:rFonts w:ascii="Trebuchet MS" w:hAnsi="Trebuchet MS" w:cs="Arial"/>
          <w:b/>
          <w:bCs/>
          <w:sz w:val="22"/>
        </w:rPr>
        <w:t xml:space="preserve">Le 25 novembre 2025, Suisse </w:t>
      </w:r>
    </w:p>
    <w:p w14:paraId="09BAE450" w14:textId="77777777" w:rsidR="006E5142" w:rsidRPr="000257B3" w:rsidRDefault="006E5142" w:rsidP="006E5142">
      <w:pPr>
        <w:rPr>
          <w:rFonts w:ascii="Trebuchet MS" w:hAnsi="Trebuchet MS" w:cs="Arial"/>
          <w:sz w:val="22"/>
        </w:rPr>
      </w:pPr>
      <w:hyperlink r:id="rId1138" w:anchor="event-access" w:history="1">
        <w:r w:rsidRPr="000257B3">
          <w:rPr>
            <w:rStyle w:val="Lienhypertexte"/>
            <w:rFonts w:ascii="Trebuchet MS" w:hAnsi="Trebuchet MS" w:cs="Arial"/>
            <w:sz w:val="22"/>
          </w:rPr>
          <w:t>Plus d’informations</w:t>
        </w:r>
      </w:hyperlink>
    </w:p>
    <w:p w14:paraId="61D57EB1" w14:textId="77777777" w:rsidR="006E5142" w:rsidRPr="000257B3" w:rsidRDefault="006E5142" w:rsidP="006E5142">
      <w:pPr>
        <w:pStyle w:val="NormalWeb"/>
        <w:spacing w:before="0" w:beforeAutospacing="0" w:after="0" w:afterAutospacing="0"/>
        <w:rPr>
          <w:rFonts w:ascii="Trebuchet MS" w:hAnsi="Trebuchet MS" w:cs="Arial"/>
          <w:sz w:val="22"/>
        </w:rPr>
      </w:pPr>
    </w:p>
    <w:p w14:paraId="566A3DE4" w14:textId="77777777" w:rsidR="006E5142" w:rsidRPr="000257B3" w:rsidRDefault="006E5142" w:rsidP="006E5142">
      <w:pPr>
        <w:rPr>
          <w:rFonts w:ascii="Trebuchet MS" w:hAnsi="Trebuchet MS" w:cs="Arial"/>
          <w:b/>
          <w:bCs/>
          <w:sz w:val="22"/>
          <w:lang w:val="en-US"/>
        </w:rPr>
      </w:pPr>
      <w:r w:rsidRPr="000257B3">
        <w:rPr>
          <w:rFonts w:ascii="Trebuchet MS" w:hAnsi="Trebuchet MS" w:cs="Arial"/>
          <w:b/>
          <w:bCs/>
          <w:sz w:val="22"/>
          <w:lang w:val="en-US"/>
        </w:rPr>
        <w:t xml:space="preserve">Les </w:t>
      </w:r>
      <w:proofErr w:type="spellStart"/>
      <w:r w:rsidRPr="000257B3">
        <w:rPr>
          <w:rFonts w:ascii="Trebuchet MS" w:hAnsi="Trebuchet MS" w:cs="Arial"/>
          <w:b/>
          <w:bCs/>
          <w:sz w:val="22"/>
          <w:lang w:val="en-US"/>
        </w:rPr>
        <w:t>stéréotypes</w:t>
      </w:r>
      <w:proofErr w:type="spellEnd"/>
      <w:r w:rsidRPr="000257B3">
        <w:rPr>
          <w:rFonts w:ascii="Trebuchet MS" w:hAnsi="Trebuchet MS" w:cs="Arial"/>
          <w:b/>
          <w:bCs/>
          <w:sz w:val="22"/>
          <w:lang w:val="en-US"/>
        </w:rPr>
        <w:t xml:space="preserve"> à </w:t>
      </w:r>
      <w:proofErr w:type="spellStart"/>
      <w:r w:rsidRPr="000257B3">
        <w:rPr>
          <w:rFonts w:ascii="Trebuchet MS" w:hAnsi="Trebuchet MS" w:cs="Arial"/>
          <w:b/>
          <w:bCs/>
          <w:sz w:val="22"/>
          <w:lang w:val="en-US"/>
        </w:rPr>
        <w:t>l’épreuve</w:t>
      </w:r>
      <w:proofErr w:type="spellEnd"/>
      <w:r w:rsidRPr="000257B3">
        <w:rPr>
          <w:rFonts w:ascii="Trebuchet MS" w:hAnsi="Trebuchet MS" w:cs="Arial"/>
          <w:b/>
          <w:bCs/>
          <w:sz w:val="22"/>
          <w:lang w:val="en-US"/>
        </w:rPr>
        <w:t xml:space="preserve"> de la Lecture et de </w:t>
      </w:r>
      <w:proofErr w:type="spellStart"/>
      <w:r w:rsidRPr="000257B3">
        <w:rPr>
          <w:rFonts w:ascii="Trebuchet MS" w:hAnsi="Trebuchet MS" w:cs="Arial"/>
          <w:b/>
          <w:bCs/>
          <w:sz w:val="22"/>
          <w:lang w:val="en-US"/>
        </w:rPr>
        <w:t>l’Ecriture</w:t>
      </w:r>
      <w:proofErr w:type="spellEnd"/>
    </w:p>
    <w:p w14:paraId="44D53BC1" w14:textId="77777777" w:rsidR="006E5142" w:rsidRPr="000257B3" w:rsidRDefault="006E5142" w:rsidP="006E5142">
      <w:pPr>
        <w:rPr>
          <w:rFonts w:ascii="Trebuchet MS" w:hAnsi="Trebuchet MS" w:cs="Arial"/>
          <w:i/>
          <w:iCs/>
          <w:sz w:val="22"/>
        </w:rPr>
      </w:pPr>
      <w:r w:rsidRPr="000257B3">
        <w:rPr>
          <w:rFonts w:ascii="Trebuchet MS" w:hAnsi="Trebuchet MS" w:cs="Arial"/>
          <w:i/>
          <w:iCs/>
          <w:sz w:val="22"/>
        </w:rPr>
        <w:t>Organisé par l’École Normale Supérieure de Fès, le Laboratoire des Sciences Humaines Appliquées, l’Équipe de Recherche « Arts, Littérature et Etudes culturelles »</w:t>
      </w:r>
    </w:p>
    <w:p w14:paraId="4362327B" w14:textId="77777777" w:rsidR="006E5142" w:rsidRPr="000257B3" w:rsidRDefault="006E5142" w:rsidP="006E5142">
      <w:pPr>
        <w:rPr>
          <w:rFonts w:ascii="Trebuchet MS" w:hAnsi="Trebuchet MS" w:cs="Arial"/>
          <w:b/>
          <w:bCs/>
          <w:sz w:val="22"/>
        </w:rPr>
      </w:pPr>
      <w:r w:rsidRPr="000257B3">
        <w:rPr>
          <w:rFonts w:ascii="Trebuchet MS" w:hAnsi="Trebuchet MS" w:cs="Arial"/>
          <w:b/>
          <w:bCs/>
          <w:sz w:val="22"/>
        </w:rPr>
        <w:t>Les 26 et 27 novembre 2025, Maroc</w:t>
      </w:r>
    </w:p>
    <w:p w14:paraId="29376A95" w14:textId="77777777" w:rsidR="006E5142" w:rsidRPr="000257B3" w:rsidRDefault="006E5142" w:rsidP="006E5142">
      <w:pPr>
        <w:rPr>
          <w:rFonts w:ascii="Trebuchet MS" w:hAnsi="Trebuchet MS" w:cs="Arial"/>
          <w:sz w:val="22"/>
        </w:rPr>
      </w:pPr>
      <w:hyperlink r:id="rId1139" w:history="1">
        <w:r w:rsidRPr="000257B3">
          <w:rPr>
            <w:rStyle w:val="Lienhypertexte"/>
            <w:rFonts w:ascii="Trebuchet MS" w:hAnsi="Trebuchet MS" w:cs="Arial"/>
            <w:sz w:val="22"/>
          </w:rPr>
          <w:t>Plus d’informations</w:t>
        </w:r>
      </w:hyperlink>
    </w:p>
    <w:p w14:paraId="4E009E0F"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p>
    <w:p w14:paraId="08BC8DAE"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Disability and Inclusion in the Medieval City: A Comparative View Between Europe and the Islamic World </w:t>
      </w:r>
    </w:p>
    <w:p w14:paraId="4493F2B9" w14:textId="77777777" w:rsidR="006E5142" w:rsidRPr="000257B3" w:rsidRDefault="006E5142" w:rsidP="006E5142">
      <w:pPr>
        <w:rPr>
          <w:rFonts w:ascii="Trebuchet MS" w:hAnsi="Trebuchet MS" w:cs="Arial"/>
          <w:i/>
          <w:iCs/>
          <w:sz w:val="22"/>
        </w:rPr>
      </w:pPr>
      <w:r w:rsidRPr="000257B3">
        <w:rPr>
          <w:rFonts w:ascii="Trebuchet MS" w:hAnsi="Trebuchet MS" w:cs="Arial"/>
          <w:i/>
          <w:iCs/>
          <w:sz w:val="22"/>
        </w:rPr>
        <w:t xml:space="preserve">22th International Meetings of the Middle Ages of </w:t>
      </w:r>
      <w:proofErr w:type="spellStart"/>
      <w:r w:rsidRPr="000257B3">
        <w:rPr>
          <w:rFonts w:ascii="Trebuchet MS" w:hAnsi="Trebuchet MS" w:cs="Arial"/>
          <w:i/>
          <w:iCs/>
          <w:sz w:val="22"/>
        </w:rPr>
        <w:t>Nájera</w:t>
      </w:r>
      <w:proofErr w:type="spellEnd"/>
      <w:r w:rsidRPr="000257B3">
        <w:rPr>
          <w:rFonts w:ascii="Trebuchet MS" w:hAnsi="Trebuchet MS" w:cs="Arial"/>
          <w:i/>
          <w:iCs/>
          <w:sz w:val="22"/>
        </w:rPr>
        <w:t xml:space="preserve"> </w:t>
      </w:r>
    </w:p>
    <w:p w14:paraId="7AD38AFB" w14:textId="77777777" w:rsidR="006E5142" w:rsidRPr="000257B3" w:rsidRDefault="006E5142" w:rsidP="006E5142">
      <w:pPr>
        <w:rPr>
          <w:rFonts w:ascii="Trebuchet MS" w:hAnsi="Trebuchet MS" w:cs="Arial"/>
          <w:b/>
          <w:bCs/>
          <w:sz w:val="22"/>
        </w:rPr>
      </w:pPr>
      <w:r w:rsidRPr="000257B3">
        <w:rPr>
          <w:rFonts w:ascii="Trebuchet MS" w:hAnsi="Trebuchet MS" w:cs="Arial"/>
          <w:b/>
          <w:bCs/>
          <w:sz w:val="22"/>
        </w:rPr>
        <w:t>Les 27 et 28 novembre 2025, Espagne (hybride)</w:t>
      </w:r>
    </w:p>
    <w:p w14:paraId="2087AEFB" w14:textId="77777777" w:rsidR="006E5142" w:rsidRPr="000257B3" w:rsidRDefault="006E5142" w:rsidP="006E5142">
      <w:pPr>
        <w:rPr>
          <w:rStyle w:val="Lienhypertexte"/>
          <w:rFonts w:ascii="Trebuchet MS" w:hAnsi="Trebuchet MS" w:cs="Arial"/>
          <w:sz w:val="22"/>
        </w:rPr>
      </w:pPr>
      <w:hyperlink r:id="rId1140" w:history="1">
        <w:r w:rsidRPr="000257B3">
          <w:rPr>
            <w:rStyle w:val="Lienhypertexte"/>
            <w:rFonts w:ascii="Trebuchet MS" w:hAnsi="Trebuchet MS" w:cs="Arial"/>
            <w:sz w:val="22"/>
          </w:rPr>
          <w:t>Plus d’informations</w:t>
        </w:r>
      </w:hyperlink>
    </w:p>
    <w:p w14:paraId="75A62A62" w14:textId="77777777" w:rsidR="00361DBD" w:rsidRPr="000257B3" w:rsidRDefault="00361DBD" w:rsidP="006E5142">
      <w:pPr>
        <w:rPr>
          <w:rFonts w:ascii="Trebuchet MS" w:hAnsi="Trebuchet MS" w:cs="Arial"/>
          <w:sz w:val="22"/>
        </w:rPr>
      </w:pPr>
    </w:p>
    <w:p w14:paraId="1A39DD69" w14:textId="77777777" w:rsidR="00361DBD" w:rsidRPr="000257B3" w:rsidRDefault="00361DBD" w:rsidP="00361DBD">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Old </w:t>
      </w:r>
      <w:proofErr w:type="spellStart"/>
      <w:r w:rsidRPr="000257B3">
        <w:rPr>
          <w:rFonts w:ascii="Trebuchet MS" w:hAnsi="Trebuchet MS" w:cs="Arial"/>
          <w:b/>
          <w:bCs/>
          <w:sz w:val="22"/>
        </w:rPr>
        <w:t>age</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security</w:t>
      </w:r>
      <w:proofErr w:type="spellEnd"/>
      <w:r w:rsidRPr="000257B3">
        <w:rPr>
          <w:rFonts w:ascii="Trebuchet MS" w:hAnsi="Trebuchet MS" w:cs="Arial"/>
          <w:b/>
          <w:bCs/>
          <w:sz w:val="22"/>
        </w:rPr>
        <w:t xml:space="preserve"> in Europe – </w:t>
      </w:r>
      <w:proofErr w:type="spellStart"/>
      <w:r w:rsidRPr="000257B3">
        <w:rPr>
          <w:rFonts w:ascii="Trebuchet MS" w:hAnsi="Trebuchet MS" w:cs="Arial"/>
          <w:b/>
          <w:bCs/>
          <w:sz w:val="22"/>
        </w:rPr>
        <w:t>fair</w:t>
      </w:r>
      <w:proofErr w:type="spellEnd"/>
      <w:r w:rsidRPr="000257B3">
        <w:rPr>
          <w:rFonts w:ascii="Trebuchet MS" w:hAnsi="Trebuchet MS" w:cs="Arial"/>
          <w:b/>
          <w:bCs/>
          <w:sz w:val="22"/>
        </w:rPr>
        <w:t xml:space="preserve"> and </w:t>
      </w:r>
      <w:proofErr w:type="spellStart"/>
      <w:r w:rsidRPr="000257B3">
        <w:rPr>
          <w:rFonts w:ascii="Trebuchet MS" w:hAnsi="Trebuchet MS" w:cs="Arial"/>
          <w:b/>
          <w:bCs/>
          <w:sz w:val="22"/>
        </w:rPr>
        <w:t>sustainable</w:t>
      </w:r>
      <w:proofErr w:type="spellEnd"/>
      <w:r w:rsidRPr="000257B3">
        <w:rPr>
          <w:rFonts w:ascii="Trebuchet MS" w:hAnsi="Trebuchet MS" w:cs="Arial"/>
          <w:b/>
          <w:bCs/>
          <w:sz w:val="22"/>
        </w:rPr>
        <w:t xml:space="preserve"> pension </w:t>
      </w:r>
      <w:proofErr w:type="spellStart"/>
      <w:r w:rsidRPr="000257B3">
        <w:rPr>
          <w:rFonts w:ascii="Trebuchet MS" w:hAnsi="Trebuchet MS" w:cs="Arial"/>
          <w:b/>
          <w:bCs/>
          <w:sz w:val="22"/>
        </w:rPr>
        <w:t>reforms</w:t>
      </w:r>
      <w:proofErr w:type="spellEnd"/>
      <w:r w:rsidRPr="000257B3">
        <w:rPr>
          <w:rFonts w:ascii="Trebuchet MS" w:hAnsi="Trebuchet MS" w:cs="Arial"/>
          <w:b/>
          <w:bCs/>
          <w:sz w:val="22"/>
        </w:rPr>
        <w:t xml:space="preserve"> for </w:t>
      </w:r>
      <w:proofErr w:type="spellStart"/>
      <w:r w:rsidRPr="000257B3">
        <w:rPr>
          <w:rFonts w:ascii="Trebuchet MS" w:hAnsi="Trebuchet MS" w:cs="Arial"/>
          <w:b/>
          <w:bCs/>
          <w:sz w:val="22"/>
        </w:rPr>
        <w:t>heterogeneous</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ageing</w:t>
      </w:r>
      <w:proofErr w:type="spellEnd"/>
    </w:p>
    <w:p w14:paraId="38EFBD44" w14:textId="77777777" w:rsidR="00361DBD" w:rsidRPr="000257B3" w:rsidRDefault="00361DBD" w:rsidP="00361DBD">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Centre ECPD « Einstein Center Population Diversity »</w:t>
      </w:r>
    </w:p>
    <w:p w14:paraId="603CB56A" w14:textId="77777777" w:rsidR="00361DBD" w:rsidRPr="000257B3" w:rsidRDefault="00361DBD" w:rsidP="00361DBD">
      <w:pPr>
        <w:pStyle w:val="NormalWeb"/>
        <w:spacing w:before="0" w:beforeAutospacing="0" w:after="0" w:afterAutospacing="0"/>
        <w:rPr>
          <w:rFonts w:ascii="Trebuchet MS" w:hAnsi="Trebuchet MS" w:cs="Arial"/>
          <w:b/>
          <w:bCs/>
          <w:i/>
          <w:iCs/>
          <w:sz w:val="22"/>
        </w:rPr>
      </w:pPr>
      <w:r w:rsidRPr="000257B3">
        <w:rPr>
          <w:rFonts w:ascii="Trebuchet MS" w:hAnsi="Trebuchet MS" w:cs="Arial"/>
          <w:b/>
          <w:bCs/>
          <w:sz w:val="22"/>
        </w:rPr>
        <w:t>Le 2 décembre 2025, par visioconférence</w:t>
      </w:r>
    </w:p>
    <w:p w14:paraId="140889F0" w14:textId="77777777" w:rsidR="00361DBD" w:rsidRPr="000257B3" w:rsidRDefault="00361DBD" w:rsidP="00361DBD">
      <w:pPr>
        <w:pStyle w:val="NormalWeb"/>
        <w:spacing w:before="0" w:beforeAutospacing="0" w:after="0" w:afterAutospacing="0"/>
        <w:rPr>
          <w:rFonts w:ascii="Trebuchet MS" w:hAnsi="Trebuchet MS" w:cs="Arial"/>
          <w:sz w:val="22"/>
        </w:rPr>
      </w:pPr>
      <w:hyperlink r:id="rId114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05086F6" w14:textId="77777777" w:rsidR="006E5142" w:rsidRPr="000257B3" w:rsidRDefault="006E5142" w:rsidP="006E5142">
      <w:pPr>
        <w:rPr>
          <w:rFonts w:ascii="Trebuchet MS" w:hAnsi="Trebuchet MS" w:cs="Arial"/>
          <w:sz w:val="22"/>
        </w:rPr>
      </w:pPr>
    </w:p>
    <w:p w14:paraId="7C56528C" w14:textId="77777777" w:rsidR="006E5142" w:rsidRPr="000257B3" w:rsidRDefault="006E5142" w:rsidP="006E5142">
      <w:pPr>
        <w:tabs>
          <w:tab w:val="left" w:pos="2700"/>
        </w:tabs>
        <w:rPr>
          <w:rFonts w:ascii="Trebuchet MS" w:hAnsi="Trebuchet MS" w:cs="Arial"/>
          <w:b/>
          <w:bCs/>
          <w:sz w:val="22"/>
        </w:rPr>
      </w:pPr>
      <w:r w:rsidRPr="000257B3">
        <w:rPr>
          <w:rFonts w:ascii="Trebuchet MS" w:hAnsi="Trebuchet MS" w:cs="Arial"/>
          <w:b/>
          <w:bCs/>
          <w:sz w:val="22"/>
        </w:rPr>
        <w:t>La vieillesse, terrain d’émancipations</w:t>
      </w:r>
    </w:p>
    <w:p w14:paraId="16A9B421" w14:textId="77777777" w:rsidR="006E5142" w:rsidRPr="000257B3" w:rsidRDefault="006E5142" w:rsidP="006E5142">
      <w:pPr>
        <w:tabs>
          <w:tab w:val="left" w:pos="2700"/>
        </w:tabs>
        <w:rPr>
          <w:rFonts w:ascii="Trebuchet MS" w:hAnsi="Trebuchet MS" w:cs="Arial"/>
          <w:i/>
          <w:iCs/>
          <w:sz w:val="22"/>
        </w:rPr>
      </w:pPr>
      <w:r w:rsidRPr="000257B3">
        <w:rPr>
          <w:rFonts w:ascii="Trebuchet MS" w:hAnsi="Trebuchet MS" w:cs="Arial"/>
          <w:i/>
          <w:iCs/>
          <w:sz w:val="22"/>
        </w:rPr>
        <w:t>Organisé par le Réseau « Âge, vieillissements et fin de vie » (AVIF) </w:t>
      </w:r>
    </w:p>
    <w:p w14:paraId="077025CA" w14:textId="77777777" w:rsidR="006E5142" w:rsidRPr="000257B3" w:rsidRDefault="006E5142" w:rsidP="006E5142">
      <w:pPr>
        <w:rPr>
          <w:rFonts w:ascii="Trebuchet MS" w:hAnsi="Trebuchet MS" w:cs="Arial"/>
          <w:b/>
          <w:bCs/>
          <w:sz w:val="22"/>
        </w:rPr>
      </w:pPr>
      <w:r w:rsidRPr="000257B3">
        <w:rPr>
          <w:rFonts w:ascii="Trebuchet MS" w:hAnsi="Trebuchet MS" w:cs="Arial"/>
          <w:b/>
          <w:bCs/>
          <w:sz w:val="22"/>
        </w:rPr>
        <w:t xml:space="preserve">Le 3 décembre 2025, Suisse </w:t>
      </w:r>
    </w:p>
    <w:p w14:paraId="74667B04" w14:textId="77777777" w:rsidR="006E5142" w:rsidRPr="000257B3" w:rsidRDefault="006E5142" w:rsidP="006E5142">
      <w:pPr>
        <w:rPr>
          <w:rFonts w:ascii="Trebuchet MS" w:hAnsi="Trebuchet MS" w:cs="Arial"/>
          <w:sz w:val="22"/>
        </w:rPr>
      </w:pPr>
      <w:hyperlink r:id="rId1142" w:history="1">
        <w:r w:rsidRPr="000257B3">
          <w:rPr>
            <w:rStyle w:val="Lienhypertexte"/>
            <w:rFonts w:ascii="Trebuchet MS" w:hAnsi="Trebuchet MS" w:cs="Arial"/>
            <w:sz w:val="22"/>
          </w:rPr>
          <w:t>Plus d’informations</w:t>
        </w:r>
      </w:hyperlink>
    </w:p>
    <w:p w14:paraId="664F4E7C" w14:textId="77777777" w:rsidR="00361DBD" w:rsidRPr="000257B3" w:rsidRDefault="00361DBD" w:rsidP="00361DBD">
      <w:pPr>
        <w:rPr>
          <w:rFonts w:ascii="Trebuchet MS" w:hAnsi="Trebuchet MS"/>
          <w:sz w:val="22"/>
          <w:szCs w:val="24"/>
        </w:rPr>
      </w:pPr>
    </w:p>
    <w:p w14:paraId="0B82CBC8" w14:textId="77777777" w:rsidR="00361DBD" w:rsidRPr="000257B3" w:rsidRDefault="00361DBD" w:rsidP="00361DBD">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Souffrances en soins palliatifs oncologiques Quelle communauté de soins pour un accompagnement précoce ? Réflexions menées en Suisse et au Québec</w:t>
      </w:r>
    </w:p>
    <w:p w14:paraId="33D07E3D" w14:textId="77777777" w:rsidR="00361DBD" w:rsidRPr="000257B3" w:rsidRDefault="00361DBD" w:rsidP="00361DBD">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les universités de Fribourg et de Laval </w:t>
      </w:r>
    </w:p>
    <w:p w14:paraId="6087C80B" w14:textId="77777777" w:rsidR="00361DBD" w:rsidRPr="000257B3" w:rsidRDefault="00361DBD" w:rsidP="00361DBD">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5 décembre 2025, Fribourg </w:t>
      </w:r>
    </w:p>
    <w:p w14:paraId="54123EB0" w14:textId="77777777" w:rsidR="00361DBD" w:rsidRPr="000257B3" w:rsidRDefault="00361DBD" w:rsidP="00361DBD">
      <w:pPr>
        <w:pStyle w:val="NormalWeb"/>
        <w:spacing w:before="0" w:beforeAutospacing="0" w:after="0" w:afterAutospacing="0"/>
        <w:jc w:val="both"/>
        <w:rPr>
          <w:rStyle w:val="Lienhypertexte"/>
          <w:rFonts w:ascii="Trebuchet MS" w:hAnsi="Trebuchet MS" w:cs="Arial"/>
          <w:sz w:val="22"/>
        </w:rPr>
      </w:pPr>
      <w:hyperlink r:id="rId1143" w:history="1">
        <w:r w:rsidRPr="000257B3">
          <w:rPr>
            <w:rStyle w:val="Lienhypertexte"/>
            <w:rFonts w:ascii="Trebuchet MS" w:hAnsi="Trebuchet MS" w:cs="Arial"/>
            <w:sz w:val="22"/>
          </w:rPr>
          <w:t>Plus d’informations</w:t>
        </w:r>
      </w:hyperlink>
    </w:p>
    <w:bookmarkEnd w:id="57"/>
    <w:p w14:paraId="1A8A30FB" w14:textId="77777777" w:rsidR="006E5142" w:rsidRPr="000257B3" w:rsidRDefault="006E5142" w:rsidP="006E5142">
      <w:pPr>
        <w:rPr>
          <w:rFonts w:ascii="Trebuchet MS" w:hAnsi="Trebuchet MS" w:cs="Arial"/>
          <w:sz w:val="22"/>
        </w:rPr>
      </w:pPr>
    </w:p>
    <w:p w14:paraId="4285CFA5" w14:textId="77777777" w:rsidR="006E5142" w:rsidRPr="000257B3" w:rsidRDefault="006E5142" w:rsidP="006E5142">
      <w:pPr>
        <w:rPr>
          <w:rFonts w:ascii="Trebuchet MS" w:hAnsi="Trebuchet MS" w:cs="Arial"/>
          <w:b/>
          <w:bCs/>
          <w:sz w:val="22"/>
        </w:rPr>
      </w:pPr>
      <w:r w:rsidRPr="000257B3">
        <w:rPr>
          <w:rFonts w:ascii="Trebuchet MS" w:hAnsi="Trebuchet MS" w:cs="Arial"/>
          <w:b/>
          <w:bCs/>
          <w:sz w:val="22"/>
        </w:rPr>
        <w:t xml:space="preserve">Care and </w:t>
      </w:r>
      <w:proofErr w:type="spellStart"/>
      <w:proofErr w:type="gramStart"/>
      <w:r w:rsidRPr="000257B3">
        <w:rPr>
          <w:rFonts w:ascii="Trebuchet MS" w:hAnsi="Trebuchet MS" w:cs="Arial"/>
          <w:b/>
          <w:bCs/>
          <w:sz w:val="22"/>
        </w:rPr>
        <w:t>Inequality</w:t>
      </w:r>
      <w:proofErr w:type="spellEnd"/>
      <w:r w:rsidRPr="000257B3">
        <w:rPr>
          <w:rFonts w:ascii="Trebuchet MS" w:hAnsi="Trebuchet MS" w:cs="Arial"/>
          <w:b/>
          <w:bCs/>
          <w:sz w:val="22"/>
        </w:rPr>
        <w:t>:</w:t>
      </w:r>
      <w:proofErr w:type="gramEnd"/>
      <w:r w:rsidRPr="000257B3">
        <w:rPr>
          <w:rFonts w:ascii="Trebuchet MS" w:hAnsi="Trebuchet MS" w:cs="Arial"/>
          <w:b/>
          <w:bCs/>
          <w:sz w:val="22"/>
        </w:rPr>
        <w:t xml:space="preserve"> Bridging </w:t>
      </w:r>
      <w:proofErr w:type="spellStart"/>
      <w:r w:rsidRPr="000257B3">
        <w:rPr>
          <w:rFonts w:ascii="Trebuchet MS" w:hAnsi="Trebuchet MS" w:cs="Arial"/>
          <w:b/>
          <w:bCs/>
          <w:sz w:val="22"/>
        </w:rPr>
        <w:t>Research</w:t>
      </w:r>
      <w:proofErr w:type="spellEnd"/>
      <w:r w:rsidRPr="000257B3">
        <w:rPr>
          <w:rFonts w:ascii="Trebuchet MS" w:hAnsi="Trebuchet MS" w:cs="Arial"/>
          <w:b/>
          <w:bCs/>
          <w:sz w:val="22"/>
        </w:rPr>
        <w:t xml:space="preserve"> and Practice</w:t>
      </w:r>
    </w:p>
    <w:p w14:paraId="227BCB34" w14:textId="77777777" w:rsidR="006E5142" w:rsidRPr="000257B3" w:rsidRDefault="006E5142" w:rsidP="006E5142">
      <w:pPr>
        <w:rPr>
          <w:rFonts w:ascii="Trebuchet MS" w:hAnsi="Trebuchet MS" w:cs="Arial"/>
          <w:i/>
          <w:iCs/>
          <w:sz w:val="22"/>
        </w:rPr>
      </w:pPr>
      <w:r w:rsidRPr="000257B3">
        <w:rPr>
          <w:rFonts w:ascii="Trebuchet MS" w:hAnsi="Trebuchet MS" w:cs="Arial"/>
          <w:i/>
          <w:iCs/>
          <w:sz w:val="22"/>
        </w:rPr>
        <w:t>QAR-Net Care Workshop</w:t>
      </w:r>
    </w:p>
    <w:p w14:paraId="022F50B4" w14:textId="77777777" w:rsidR="006E5142" w:rsidRPr="000257B3" w:rsidRDefault="006E5142" w:rsidP="006E5142">
      <w:pPr>
        <w:rPr>
          <w:rFonts w:ascii="Trebuchet MS" w:hAnsi="Trebuchet MS" w:cs="Arial"/>
          <w:b/>
          <w:bCs/>
          <w:sz w:val="22"/>
        </w:rPr>
      </w:pPr>
      <w:r w:rsidRPr="000257B3">
        <w:rPr>
          <w:rFonts w:ascii="Trebuchet MS" w:hAnsi="Trebuchet MS" w:cs="Arial"/>
          <w:b/>
          <w:bCs/>
          <w:sz w:val="22"/>
        </w:rPr>
        <w:t>Les 15 et 16 décembre 2025, Angleterre</w:t>
      </w:r>
    </w:p>
    <w:p w14:paraId="6C37AF74" w14:textId="77777777" w:rsidR="006E5142" w:rsidRPr="000257B3" w:rsidRDefault="006E5142" w:rsidP="006E5142">
      <w:pPr>
        <w:rPr>
          <w:rFonts w:ascii="Trebuchet MS" w:hAnsi="Trebuchet MS" w:cs="Arial"/>
          <w:sz w:val="22"/>
        </w:rPr>
      </w:pPr>
      <w:hyperlink r:id="rId1144" w:history="1">
        <w:r w:rsidRPr="000257B3">
          <w:rPr>
            <w:rStyle w:val="Lienhypertexte"/>
            <w:rFonts w:ascii="Trebuchet MS" w:hAnsi="Trebuchet MS" w:cs="Arial"/>
            <w:sz w:val="22"/>
          </w:rPr>
          <w:t>Plus d’informations</w:t>
        </w:r>
      </w:hyperlink>
    </w:p>
    <w:p w14:paraId="6A7B965E" w14:textId="77777777" w:rsidR="00361DBD" w:rsidRPr="000257B3" w:rsidRDefault="00361DBD" w:rsidP="006E5142">
      <w:pPr>
        <w:rPr>
          <w:rFonts w:ascii="Trebuchet MS" w:hAnsi="Trebuchet MS"/>
          <w:sz w:val="22"/>
          <w:szCs w:val="24"/>
        </w:rPr>
      </w:pPr>
    </w:p>
    <w:p w14:paraId="53C6E8FF" w14:textId="77777777" w:rsidR="00361DBD" w:rsidRPr="000257B3" w:rsidRDefault="00361DBD" w:rsidP="00361DBD">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European</w:t>
      </w:r>
      <w:proofErr w:type="spellEnd"/>
      <w:r w:rsidRPr="000257B3">
        <w:rPr>
          <w:rFonts w:ascii="Trebuchet MS" w:hAnsi="Trebuchet MS" w:cs="Arial"/>
          <w:b/>
          <w:bCs/>
          <w:sz w:val="22"/>
        </w:rPr>
        <w:t xml:space="preserve"> Atlas of Palliative Care 2025 </w:t>
      </w:r>
    </w:p>
    <w:p w14:paraId="65740639" w14:textId="6A10318C" w:rsidR="00361DBD" w:rsidRPr="000257B3" w:rsidRDefault="00361DBD" w:rsidP="00361DBD">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Plateforme nationale pour la recherche sur la fin de vie </w:t>
      </w:r>
    </w:p>
    <w:p w14:paraId="2F1FB012" w14:textId="6E460CF5" w:rsidR="00361DBD" w:rsidRPr="000257B3" w:rsidRDefault="00361DBD" w:rsidP="00361DBD">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18 décembre 2025, par visioconférence </w:t>
      </w:r>
    </w:p>
    <w:p w14:paraId="6DB26393" w14:textId="5A703281" w:rsidR="00361DBD" w:rsidRPr="000257B3" w:rsidRDefault="00361DBD" w:rsidP="00361DBD">
      <w:pPr>
        <w:pStyle w:val="NormalWeb"/>
        <w:spacing w:before="0" w:beforeAutospacing="0" w:after="0" w:afterAutospacing="0"/>
        <w:jc w:val="both"/>
        <w:rPr>
          <w:rStyle w:val="Lienhypertexte"/>
          <w:rFonts w:ascii="Trebuchet MS" w:hAnsi="Trebuchet MS" w:cs="Arial"/>
          <w:sz w:val="22"/>
        </w:rPr>
      </w:pPr>
      <w:hyperlink r:id="rId1145" w:history="1">
        <w:r w:rsidRPr="000257B3">
          <w:rPr>
            <w:rStyle w:val="Lienhypertexte"/>
            <w:rFonts w:ascii="Trebuchet MS" w:hAnsi="Trebuchet MS" w:cs="Arial"/>
            <w:sz w:val="22"/>
          </w:rPr>
          <w:t>Plus d’informations</w:t>
        </w:r>
      </w:hyperlink>
    </w:p>
    <w:p w14:paraId="35C6C5A1" w14:textId="77777777" w:rsidR="00361DBD" w:rsidRPr="000257B3" w:rsidRDefault="00361DBD" w:rsidP="006E5142">
      <w:pPr>
        <w:rPr>
          <w:rFonts w:ascii="Trebuchet MS" w:hAnsi="Trebuchet MS"/>
          <w:sz w:val="22"/>
          <w:szCs w:val="24"/>
        </w:rPr>
      </w:pPr>
    </w:p>
    <w:p w14:paraId="3A59D292" w14:textId="2323A1D9" w:rsidR="007C4B1F" w:rsidRPr="000257B3" w:rsidRDefault="006E5142" w:rsidP="001F028A">
      <w:pPr>
        <w:pStyle w:val="Titre3"/>
        <w:rPr>
          <w:sz w:val="40"/>
          <w:szCs w:val="36"/>
        </w:rPr>
      </w:pPr>
      <w:r w:rsidRPr="000257B3">
        <w:rPr>
          <w:rStyle w:val="Lienhypertexte"/>
          <w:color w:val="008080"/>
          <w:sz w:val="40"/>
          <w:szCs w:val="36"/>
          <w:u w:val="none"/>
        </w:rPr>
        <w:t>2026</w:t>
      </w:r>
    </w:p>
    <w:p w14:paraId="064D8692" w14:textId="31CE9861" w:rsidR="00EC6351" w:rsidRPr="000257B3" w:rsidRDefault="00EC6351" w:rsidP="00EC6351">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 </w:t>
      </w:r>
    </w:p>
    <w:p w14:paraId="545E1B62" w14:textId="77777777" w:rsidR="00B6086F" w:rsidRPr="000257B3" w:rsidRDefault="00B6086F" w:rsidP="00B6086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 xml:space="preserve">The </w:t>
      </w:r>
      <w:proofErr w:type="spellStart"/>
      <w:r w:rsidRPr="000257B3">
        <w:rPr>
          <w:rFonts w:ascii="Trebuchet MS" w:hAnsi="Trebuchet MS" w:cs="Arial"/>
          <w:b/>
          <w:bCs/>
          <w:sz w:val="22"/>
        </w:rPr>
        <w:t>Longevity</w:t>
      </w:r>
      <w:proofErr w:type="spellEnd"/>
      <w:r w:rsidRPr="000257B3">
        <w:rPr>
          <w:rFonts w:ascii="Trebuchet MS" w:hAnsi="Trebuchet MS" w:cs="Arial"/>
          <w:b/>
          <w:bCs/>
          <w:sz w:val="22"/>
        </w:rPr>
        <w:t xml:space="preserve"> </w:t>
      </w:r>
      <w:proofErr w:type="gramStart"/>
      <w:r w:rsidRPr="000257B3">
        <w:rPr>
          <w:rFonts w:ascii="Trebuchet MS" w:hAnsi="Trebuchet MS" w:cs="Arial"/>
          <w:b/>
          <w:bCs/>
          <w:sz w:val="22"/>
        </w:rPr>
        <w:t>Agenda:</w:t>
      </w:r>
      <w:proofErr w:type="gramEnd"/>
      <w:r w:rsidRPr="000257B3">
        <w:rPr>
          <w:rFonts w:ascii="Trebuchet MS" w:hAnsi="Trebuchet MS" w:cs="Arial"/>
          <w:b/>
          <w:bCs/>
          <w:sz w:val="22"/>
        </w:rPr>
        <w:t xml:space="preserve"> Evidence, Innovation, and </w:t>
      </w:r>
      <w:proofErr w:type="spellStart"/>
      <w:r w:rsidRPr="000257B3">
        <w:rPr>
          <w:rFonts w:ascii="Trebuchet MS" w:hAnsi="Trebuchet MS" w:cs="Arial"/>
          <w:b/>
          <w:bCs/>
          <w:sz w:val="22"/>
        </w:rPr>
        <w:t>Policies</w:t>
      </w:r>
      <w:proofErr w:type="spellEnd"/>
      <w:r w:rsidRPr="000257B3">
        <w:rPr>
          <w:rFonts w:ascii="Trebuchet MS" w:hAnsi="Trebuchet MS" w:cs="Arial"/>
          <w:b/>
          <w:bCs/>
          <w:sz w:val="22"/>
        </w:rPr>
        <w:t xml:space="preserve"> for Longer Lives</w:t>
      </w:r>
    </w:p>
    <w:p w14:paraId="7981CBBD" w14:textId="72EA1D89" w:rsidR="00B6086F" w:rsidRPr="000257B3" w:rsidRDefault="00B6086F" w:rsidP="00B6086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dans le cadre du projet « </w:t>
      </w:r>
      <w:proofErr w:type="spellStart"/>
      <w:r w:rsidRPr="000257B3">
        <w:rPr>
          <w:rFonts w:ascii="Trebuchet MS" w:hAnsi="Trebuchet MS" w:cs="Arial"/>
          <w:i/>
          <w:iCs/>
          <w:sz w:val="22"/>
        </w:rPr>
        <w:t>Ageing</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Well</w:t>
      </w:r>
      <w:proofErr w:type="spellEnd"/>
      <w:r w:rsidRPr="000257B3">
        <w:rPr>
          <w:rFonts w:ascii="Trebuchet MS" w:hAnsi="Trebuchet MS" w:cs="Arial"/>
          <w:i/>
          <w:iCs/>
          <w:sz w:val="22"/>
        </w:rPr>
        <w:t xml:space="preserve"> in an </w:t>
      </w:r>
      <w:proofErr w:type="spellStart"/>
      <w:r w:rsidRPr="000257B3">
        <w:rPr>
          <w:rFonts w:ascii="Trebuchet MS" w:hAnsi="Trebuchet MS" w:cs="Arial"/>
          <w:i/>
          <w:iCs/>
          <w:sz w:val="22"/>
        </w:rPr>
        <w:t>Ageing</w:t>
      </w:r>
      <w:proofErr w:type="spellEnd"/>
      <w:r w:rsidRPr="000257B3">
        <w:rPr>
          <w:rFonts w:ascii="Trebuchet MS" w:hAnsi="Trebuchet MS" w:cs="Arial"/>
          <w:i/>
          <w:iCs/>
          <w:sz w:val="22"/>
        </w:rPr>
        <w:t xml:space="preserve"> Society » (Age-It Project)</w:t>
      </w:r>
    </w:p>
    <w:p w14:paraId="037214B7" w14:textId="65BA35C7" w:rsidR="00B6086F" w:rsidRPr="000257B3" w:rsidRDefault="00B6086F" w:rsidP="00B6086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14 janvier 2026, Belgique</w:t>
      </w:r>
    </w:p>
    <w:p w14:paraId="4A91581E" w14:textId="4C99D57C" w:rsidR="00B6086F" w:rsidRPr="000257B3" w:rsidRDefault="00B6086F" w:rsidP="00B6086F">
      <w:pPr>
        <w:pStyle w:val="NormalWeb"/>
        <w:spacing w:before="0" w:beforeAutospacing="0" w:after="0" w:afterAutospacing="0"/>
        <w:jc w:val="both"/>
        <w:rPr>
          <w:rFonts w:ascii="Trebuchet MS" w:hAnsi="Trebuchet MS" w:cs="Arial"/>
          <w:sz w:val="22"/>
        </w:rPr>
      </w:pPr>
      <w:hyperlink r:id="rId114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85B1920" w14:textId="77777777" w:rsidR="00A0465F" w:rsidRPr="000257B3" w:rsidRDefault="00A0465F" w:rsidP="00A0465F">
      <w:pPr>
        <w:pStyle w:val="NormalWeb"/>
        <w:spacing w:before="0" w:beforeAutospacing="0" w:after="0" w:afterAutospacing="0"/>
        <w:jc w:val="both"/>
        <w:rPr>
          <w:rFonts w:ascii="Trebuchet MS" w:hAnsi="Trebuchet MS" w:cs="Arial"/>
          <w:b/>
          <w:bCs/>
          <w:sz w:val="22"/>
        </w:rPr>
      </w:pPr>
    </w:p>
    <w:p w14:paraId="172C67F0" w14:textId="4FE5D142" w:rsidR="00593465" w:rsidRPr="000257B3" w:rsidRDefault="00593465" w:rsidP="00593465">
      <w:pPr>
        <w:rPr>
          <w:rFonts w:ascii="Trebuchet MS" w:hAnsi="Trebuchet MS" w:cs="Arial"/>
          <w:b/>
          <w:bCs/>
          <w:sz w:val="22"/>
        </w:rPr>
      </w:pPr>
      <w:r w:rsidRPr="000257B3">
        <w:rPr>
          <w:rFonts w:ascii="Trebuchet MS" w:hAnsi="Trebuchet MS" w:cs="Arial"/>
          <w:b/>
          <w:bCs/>
          <w:sz w:val="22"/>
        </w:rPr>
        <w:t xml:space="preserve">Innovative </w:t>
      </w:r>
      <w:proofErr w:type="spellStart"/>
      <w:r w:rsidRPr="000257B3">
        <w:rPr>
          <w:rFonts w:ascii="Trebuchet MS" w:hAnsi="Trebuchet MS" w:cs="Arial"/>
          <w:b/>
          <w:bCs/>
          <w:sz w:val="22"/>
        </w:rPr>
        <w:t>Approaches</w:t>
      </w:r>
      <w:proofErr w:type="spellEnd"/>
      <w:r w:rsidRPr="000257B3">
        <w:rPr>
          <w:rFonts w:ascii="Trebuchet MS" w:hAnsi="Trebuchet MS" w:cs="Arial"/>
          <w:b/>
          <w:bCs/>
          <w:sz w:val="22"/>
        </w:rPr>
        <w:t xml:space="preserve"> to </w:t>
      </w:r>
      <w:proofErr w:type="spellStart"/>
      <w:r w:rsidRPr="000257B3">
        <w:rPr>
          <w:rFonts w:ascii="Trebuchet MS" w:hAnsi="Trebuchet MS" w:cs="Arial"/>
          <w:b/>
          <w:bCs/>
          <w:sz w:val="22"/>
        </w:rPr>
        <w:t>Teaching</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Epidemiology</w:t>
      </w:r>
      <w:proofErr w:type="spellEnd"/>
      <w:r w:rsidRPr="000257B3">
        <w:rPr>
          <w:rFonts w:ascii="Trebuchet MS" w:hAnsi="Trebuchet MS" w:cs="Arial"/>
          <w:b/>
          <w:bCs/>
          <w:sz w:val="22"/>
        </w:rPr>
        <w:t xml:space="preserve"> - A </w:t>
      </w:r>
      <w:proofErr w:type="spellStart"/>
      <w:r w:rsidRPr="000257B3">
        <w:rPr>
          <w:rFonts w:ascii="Trebuchet MS" w:hAnsi="Trebuchet MS" w:cs="Arial"/>
          <w:b/>
          <w:bCs/>
          <w:sz w:val="22"/>
        </w:rPr>
        <w:t>Lived</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Experience</w:t>
      </w:r>
      <w:proofErr w:type="spellEnd"/>
      <w:r w:rsidRPr="000257B3">
        <w:rPr>
          <w:rFonts w:ascii="Trebuchet MS" w:hAnsi="Trebuchet MS" w:cs="Arial"/>
          <w:b/>
          <w:bCs/>
          <w:sz w:val="22"/>
        </w:rPr>
        <w:t> </w:t>
      </w:r>
    </w:p>
    <w:p w14:paraId="0DF458BD" w14:textId="77777777" w:rsidR="00593465" w:rsidRPr="000257B3" w:rsidRDefault="00593465" w:rsidP="00593465">
      <w:pPr>
        <w:rPr>
          <w:rFonts w:ascii="Trebuchet MS" w:hAnsi="Trebuchet MS" w:cs="Arial"/>
          <w:i/>
          <w:iCs/>
          <w:sz w:val="22"/>
        </w:rPr>
      </w:pPr>
      <w:r w:rsidRPr="000257B3">
        <w:rPr>
          <w:rFonts w:ascii="Trebuchet MS" w:hAnsi="Trebuchet MS" w:cs="Arial"/>
          <w:i/>
          <w:iCs/>
          <w:sz w:val="22"/>
        </w:rPr>
        <w:t xml:space="preserve">4th </w:t>
      </w:r>
      <w:proofErr w:type="gramStart"/>
      <w:r w:rsidRPr="000257B3">
        <w:rPr>
          <w:rFonts w:ascii="Trebuchet MS" w:hAnsi="Trebuchet MS" w:cs="Arial"/>
          <w:i/>
          <w:iCs/>
          <w:sz w:val="22"/>
        </w:rPr>
        <w:t>International Meeting</w:t>
      </w:r>
      <w:proofErr w:type="gramEnd"/>
      <w:r w:rsidRPr="000257B3">
        <w:rPr>
          <w:rFonts w:ascii="Trebuchet MS" w:hAnsi="Trebuchet MS" w:cs="Arial"/>
          <w:i/>
          <w:iCs/>
          <w:sz w:val="22"/>
        </w:rPr>
        <w:t xml:space="preserve"> on </w:t>
      </w:r>
      <w:proofErr w:type="spellStart"/>
      <w:r w:rsidRPr="000257B3">
        <w:rPr>
          <w:rFonts w:ascii="Trebuchet MS" w:hAnsi="Trebuchet MS" w:cs="Arial"/>
          <w:i/>
          <w:iCs/>
          <w:sz w:val="22"/>
        </w:rPr>
        <w:t>Teaching</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Epidemiology</w:t>
      </w:r>
      <w:proofErr w:type="spellEnd"/>
    </w:p>
    <w:p w14:paraId="4C77F438" w14:textId="7E098C95" w:rsidR="00593465" w:rsidRPr="000257B3" w:rsidRDefault="00593465" w:rsidP="00593465">
      <w:pPr>
        <w:rPr>
          <w:rFonts w:ascii="Trebuchet MS" w:hAnsi="Trebuchet MS" w:cs="Arial"/>
          <w:b/>
          <w:bCs/>
          <w:sz w:val="22"/>
        </w:rPr>
      </w:pPr>
      <w:r w:rsidRPr="000257B3">
        <w:rPr>
          <w:rFonts w:ascii="Trebuchet MS" w:hAnsi="Trebuchet MS" w:cs="Arial"/>
          <w:b/>
          <w:bCs/>
          <w:sz w:val="22"/>
        </w:rPr>
        <w:t xml:space="preserve">Les 19 et 20 janvier 2026, Suisse </w:t>
      </w:r>
    </w:p>
    <w:p w14:paraId="30E0F8AA" w14:textId="5B5B0BBA" w:rsidR="00593465" w:rsidRPr="000257B3" w:rsidRDefault="00593465" w:rsidP="00593465">
      <w:pPr>
        <w:rPr>
          <w:rFonts w:ascii="Trebuchet MS" w:hAnsi="Trebuchet MS" w:cs="Arial"/>
          <w:sz w:val="22"/>
        </w:rPr>
      </w:pPr>
      <w:hyperlink r:id="rId1147" w:history="1">
        <w:r w:rsidRPr="000257B3">
          <w:rPr>
            <w:rStyle w:val="Lienhypertexte"/>
            <w:rFonts w:ascii="Trebuchet MS" w:hAnsi="Trebuchet MS" w:cs="Arial"/>
            <w:sz w:val="22"/>
          </w:rPr>
          <w:t>Plus d’informations</w:t>
        </w:r>
      </w:hyperlink>
    </w:p>
    <w:p w14:paraId="23F7EDFA" w14:textId="77777777" w:rsidR="00593465" w:rsidRPr="000257B3" w:rsidRDefault="00593465" w:rsidP="006E5142">
      <w:pPr>
        <w:rPr>
          <w:rFonts w:ascii="Trebuchet MS" w:hAnsi="Trebuchet MS" w:cs="Arial"/>
          <w:b/>
          <w:bCs/>
          <w:color w:val="000000"/>
          <w:sz w:val="22"/>
        </w:rPr>
      </w:pPr>
    </w:p>
    <w:p w14:paraId="0C6B58E7" w14:textId="23B69C6C" w:rsidR="00B03A0A" w:rsidRPr="000257B3" w:rsidRDefault="00B03A0A" w:rsidP="00B03A0A">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Challenges, </w:t>
      </w:r>
      <w:proofErr w:type="spellStart"/>
      <w:r w:rsidRPr="000257B3">
        <w:rPr>
          <w:rFonts w:ascii="Trebuchet MS" w:hAnsi="Trebuchet MS" w:cs="Arial"/>
          <w:b/>
          <w:bCs/>
          <w:sz w:val="22"/>
        </w:rPr>
        <w:t>opportunities</w:t>
      </w:r>
      <w:proofErr w:type="spellEnd"/>
      <w:r w:rsidRPr="000257B3">
        <w:rPr>
          <w:rFonts w:ascii="Trebuchet MS" w:hAnsi="Trebuchet MS" w:cs="Arial"/>
          <w:b/>
          <w:bCs/>
          <w:sz w:val="22"/>
        </w:rPr>
        <w:t xml:space="preserve"> and collaboration for </w:t>
      </w:r>
      <w:proofErr w:type="spellStart"/>
      <w:r w:rsidRPr="000257B3">
        <w:rPr>
          <w:rFonts w:ascii="Trebuchet MS" w:hAnsi="Trebuchet MS" w:cs="Arial"/>
          <w:b/>
          <w:bCs/>
          <w:sz w:val="22"/>
        </w:rPr>
        <w:t>multisectoral</w:t>
      </w:r>
      <w:proofErr w:type="spellEnd"/>
      <w:r w:rsidRPr="000257B3">
        <w:rPr>
          <w:rFonts w:ascii="Trebuchet MS" w:hAnsi="Trebuchet MS" w:cs="Arial"/>
          <w:b/>
          <w:bCs/>
          <w:sz w:val="22"/>
        </w:rPr>
        <w:t xml:space="preserve"> engagement in </w:t>
      </w:r>
      <w:proofErr w:type="spellStart"/>
      <w:r w:rsidRPr="000257B3">
        <w:rPr>
          <w:rFonts w:ascii="Trebuchet MS" w:hAnsi="Trebuchet MS" w:cs="Arial"/>
          <w:b/>
          <w:bCs/>
          <w:sz w:val="22"/>
        </w:rPr>
        <w:t>healthy</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ageing</w:t>
      </w:r>
      <w:proofErr w:type="spellEnd"/>
      <w:r w:rsidRPr="000257B3">
        <w:rPr>
          <w:rFonts w:ascii="Trebuchet MS" w:hAnsi="Trebuchet MS" w:cs="Arial"/>
          <w:b/>
          <w:bCs/>
          <w:sz w:val="22"/>
        </w:rPr>
        <w:t xml:space="preserve"> </w:t>
      </w:r>
    </w:p>
    <w:p w14:paraId="0D3E5409" w14:textId="551F523A" w:rsidR="00B03A0A" w:rsidRPr="000257B3" w:rsidRDefault="00B03A0A" w:rsidP="00B03A0A">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Fédération internationale sur le vieillissement (</w:t>
      </w:r>
      <w:proofErr w:type="spellStart"/>
      <w:r w:rsidRPr="000257B3">
        <w:rPr>
          <w:rFonts w:ascii="Trebuchet MS" w:hAnsi="Trebuchet MS" w:cs="Arial"/>
          <w:i/>
          <w:iCs/>
          <w:sz w:val="22"/>
        </w:rPr>
        <w:t>IfA</w:t>
      </w:r>
      <w:proofErr w:type="spellEnd"/>
      <w:r w:rsidRPr="000257B3">
        <w:rPr>
          <w:rFonts w:ascii="Trebuchet MS" w:hAnsi="Trebuchet MS" w:cs="Arial"/>
          <w:i/>
          <w:iCs/>
          <w:sz w:val="22"/>
        </w:rPr>
        <w:t>)</w:t>
      </w:r>
    </w:p>
    <w:p w14:paraId="2B2AA700" w14:textId="7E070380" w:rsidR="00B03A0A" w:rsidRPr="000257B3" w:rsidRDefault="00B03A0A" w:rsidP="00B03A0A">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20 janvier 2026, par visioconférence </w:t>
      </w:r>
    </w:p>
    <w:p w14:paraId="1E557AA7" w14:textId="48F91AAC" w:rsidR="00B03A0A" w:rsidRPr="000257B3" w:rsidRDefault="00B03A0A" w:rsidP="00B03A0A">
      <w:pPr>
        <w:pStyle w:val="NormalWeb"/>
        <w:spacing w:before="0" w:beforeAutospacing="0" w:after="0" w:afterAutospacing="0"/>
        <w:jc w:val="both"/>
        <w:rPr>
          <w:rFonts w:ascii="Trebuchet MS" w:hAnsi="Trebuchet MS" w:cs="Arial"/>
          <w:sz w:val="22"/>
        </w:rPr>
      </w:pPr>
      <w:hyperlink r:id="rId114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343D5BB" w14:textId="77777777" w:rsidR="00B03A0A" w:rsidRPr="000257B3" w:rsidRDefault="00B03A0A" w:rsidP="006E5142">
      <w:pPr>
        <w:rPr>
          <w:rFonts w:ascii="Trebuchet MS" w:hAnsi="Trebuchet MS" w:cs="Arial"/>
          <w:b/>
          <w:bCs/>
          <w:color w:val="000000"/>
          <w:sz w:val="22"/>
        </w:rPr>
      </w:pPr>
    </w:p>
    <w:p w14:paraId="7925595D" w14:textId="41B04FF3" w:rsidR="006E5142" w:rsidRPr="000257B3" w:rsidRDefault="006E5142" w:rsidP="006E5142">
      <w:pPr>
        <w:rPr>
          <w:rFonts w:ascii="Trebuchet MS" w:hAnsi="Trebuchet MS" w:cs="Arial"/>
          <w:b/>
          <w:bCs/>
          <w:color w:val="000000"/>
          <w:sz w:val="22"/>
        </w:rPr>
      </w:pPr>
      <w:proofErr w:type="spellStart"/>
      <w:r w:rsidRPr="000257B3">
        <w:rPr>
          <w:rFonts w:ascii="Trebuchet MS" w:hAnsi="Trebuchet MS" w:cs="Arial"/>
          <w:b/>
          <w:bCs/>
          <w:color w:val="000000"/>
          <w:sz w:val="22"/>
        </w:rPr>
        <w:t>Societal</w:t>
      </w:r>
      <w:proofErr w:type="spellEnd"/>
      <w:r w:rsidRPr="000257B3">
        <w:rPr>
          <w:rFonts w:ascii="Trebuchet MS" w:hAnsi="Trebuchet MS" w:cs="Arial"/>
          <w:b/>
          <w:bCs/>
          <w:color w:val="000000"/>
          <w:sz w:val="22"/>
        </w:rPr>
        <w:t xml:space="preserve"> Challenges, </w:t>
      </w:r>
      <w:proofErr w:type="spellStart"/>
      <w:r w:rsidRPr="000257B3">
        <w:rPr>
          <w:rFonts w:ascii="Trebuchet MS" w:hAnsi="Trebuchet MS" w:cs="Arial"/>
          <w:b/>
          <w:bCs/>
          <w:color w:val="000000"/>
          <w:sz w:val="22"/>
        </w:rPr>
        <w:t>Opportunities</w:t>
      </w:r>
      <w:proofErr w:type="spellEnd"/>
      <w:r w:rsidRPr="000257B3">
        <w:rPr>
          <w:rFonts w:ascii="Trebuchet MS" w:hAnsi="Trebuchet MS" w:cs="Arial"/>
          <w:b/>
          <w:bCs/>
          <w:color w:val="000000"/>
          <w:sz w:val="22"/>
        </w:rPr>
        <w:t xml:space="preserve"> and </w:t>
      </w:r>
      <w:proofErr w:type="spellStart"/>
      <w:r w:rsidRPr="000257B3">
        <w:rPr>
          <w:rFonts w:ascii="Trebuchet MS" w:hAnsi="Trebuchet MS" w:cs="Arial"/>
          <w:b/>
          <w:bCs/>
          <w:color w:val="000000"/>
          <w:sz w:val="22"/>
        </w:rPr>
        <w:t>Achievement</w:t>
      </w:r>
      <w:proofErr w:type="spellEnd"/>
    </w:p>
    <w:p w14:paraId="28E233AE" w14:textId="77777777" w:rsidR="006E5142" w:rsidRPr="000257B3" w:rsidRDefault="006E5142" w:rsidP="006E5142">
      <w:pPr>
        <w:rPr>
          <w:rFonts w:ascii="Trebuchet MS" w:hAnsi="Trebuchet MS" w:cs="Arial"/>
          <w:i/>
          <w:iCs/>
          <w:color w:val="000000"/>
          <w:sz w:val="22"/>
        </w:rPr>
      </w:pPr>
      <w:r w:rsidRPr="000257B3">
        <w:rPr>
          <w:rFonts w:ascii="Trebuchet MS" w:hAnsi="Trebuchet MS" w:cs="Arial"/>
          <w:i/>
          <w:iCs/>
          <w:color w:val="000000"/>
          <w:sz w:val="22"/>
        </w:rPr>
        <w:t xml:space="preserve">1st International Online </w:t>
      </w:r>
      <w:proofErr w:type="spellStart"/>
      <w:r w:rsidRPr="000257B3">
        <w:rPr>
          <w:rFonts w:ascii="Trebuchet MS" w:hAnsi="Trebuchet MS" w:cs="Arial"/>
          <w:i/>
          <w:iCs/>
          <w:color w:val="000000"/>
          <w:sz w:val="22"/>
        </w:rPr>
        <w:t>Conference</w:t>
      </w:r>
      <w:proofErr w:type="spellEnd"/>
      <w:r w:rsidRPr="000257B3">
        <w:rPr>
          <w:rFonts w:ascii="Trebuchet MS" w:hAnsi="Trebuchet MS" w:cs="Arial"/>
          <w:i/>
          <w:iCs/>
          <w:color w:val="000000"/>
          <w:sz w:val="22"/>
        </w:rPr>
        <w:t xml:space="preserve"> on </w:t>
      </w:r>
      <w:proofErr w:type="spellStart"/>
      <w:r w:rsidRPr="000257B3">
        <w:rPr>
          <w:rFonts w:ascii="Trebuchet MS" w:hAnsi="Trebuchet MS" w:cs="Arial"/>
          <w:i/>
          <w:iCs/>
          <w:color w:val="000000"/>
          <w:sz w:val="22"/>
        </w:rPr>
        <w:t>Societies</w:t>
      </w:r>
      <w:proofErr w:type="spellEnd"/>
      <w:r w:rsidRPr="000257B3">
        <w:rPr>
          <w:rFonts w:ascii="Trebuchet MS" w:hAnsi="Trebuchet MS" w:cs="Arial"/>
          <w:i/>
          <w:iCs/>
          <w:color w:val="000000"/>
          <w:sz w:val="22"/>
        </w:rPr>
        <w:t xml:space="preserve"> (IOCSO)</w:t>
      </w:r>
    </w:p>
    <w:p w14:paraId="08E56D76" w14:textId="77777777" w:rsidR="006E5142" w:rsidRPr="000257B3" w:rsidRDefault="006E5142" w:rsidP="006E5142">
      <w:pPr>
        <w:rPr>
          <w:rFonts w:ascii="Trebuchet MS" w:hAnsi="Trebuchet MS" w:cs="Arial"/>
          <w:b/>
          <w:bCs/>
          <w:color w:val="000000"/>
          <w:sz w:val="22"/>
        </w:rPr>
      </w:pPr>
      <w:r w:rsidRPr="000257B3">
        <w:rPr>
          <w:rFonts w:ascii="Trebuchet MS" w:hAnsi="Trebuchet MS" w:cs="Arial"/>
          <w:b/>
          <w:bCs/>
          <w:color w:val="000000"/>
          <w:sz w:val="22"/>
        </w:rPr>
        <w:t>Du 21 au 23 janvier 2026, par visioconférence</w:t>
      </w:r>
    </w:p>
    <w:p w14:paraId="64A4F3C6" w14:textId="77777777" w:rsidR="006E5142" w:rsidRPr="000257B3" w:rsidRDefault="006E5142" w:rsidP="006E5142">
      <w:pPr>
        <w:rPr>
          <w:rStyle w:val="Lienhypertexte"/>
          <w:rFonts w:ascii="Trebuchet MS" w:hAnsi="Trebuchet MS" w:cs="Arial"/>
          <w:sz w:val="22"/>
        </w:rPr>
      </w:pPr>
      <w:hyperlink r:id="rId1149" w:anchor="welcome" w:history="1">
        <w:r w:rsidRPr="000257B3">
          <w:rPr>
            <w:rStyle w:val="Lienhypertexte"/>
            <w:rFonts w:ascii="Trebuchet MS" w:hAnsi="Trebuchet MS" w:cs="Arial"/>
            <w:sz w:val="22"/>
          </w:rPr>
          <w:t>Plus d’informations</w:t>
        </w:r>
      </w:hyperlink>
    </w:p>
    <w:p w14:paraId="0F36C91A" w14:textId="77777777" w:rsidR="00EE5A0A" w:rsidRPr="000257B3" w:rsidRDefault="00EE5A0A" w:rsidP="002E60F6">
      <w:pPr>
        <w:pStyle w:val="NormalWeb"/>
        <w:spacing w:before="0" w:beforeAutospacing="0" w:after="0" w:afterAutospacing="0"/>
        <w:jc w:val="both"/>
        <w:rPr>
          <w:rFonts w:ascii="Trebuchet MS" w:hAnsi="Trebuchet MS" w:cs="Arial"/>
          <w:sz w:val="22"/>
        </w:rPr>
      </w:pPr>
    </w:p>
    <w:p w14:paraId="0FBAFC4F" w14:textId="4B027DB3" w:rsidR="002E60F6" w:rsidRPr="000257B3" w:rsidRDefault="002E60F6" w:rsidP="002E60F6">
      <w:pPr>
        <w:pStyle w:val="NormalWeb"/>
        <w:spacing w:before="0" w:beforeAutospacing="0" w:after="0" w:afterAutospacing="0"/>
        <w:jc w:val="both"/>
        <w:rPr>
          <w:rFonts w:ascii="Trebuchet MS" w:hAnsi="Trebuchet MS" w:cs="Arial"/>
          <w:b/>
          <w:bCs/>
          <w:sz w:val="22"/>
        </w:rPr>
      </w:pPr>
      <w:proofErr w:type="gramStart"/>
      <w:r w:rsidRPr="000257B3">
        <w:rPr>
          <w:rFonts w:ascii="Trebuchet MS" w:hAnsi="Trebuchet MS" w:cs="Arial"/>
          <w:b/>
          <w:bCs/>
          <w:sz w:val="22"/>
        </w:rPr>
        <w:t>Habitat seniors</w:t>
      </w:r>
      <w:proofErr w:type="gramEnd"/>
      <w:r w:rsidRPr="000257B3">
        <w:rPr>
          <w:rFonts w:ascii="Trebuchet MS" w:hAnsi="Trebuchet MS" w:cs="Arial"/>
          <w:b/>
          <w:bCs/>
          <w:sz w:val="22"/>
        </w:rPr>
        <w:t xml:space="preserve"> : nouvelles structures, nouveaux métiers. Enjeux d’accompagnement et de professionnalisation</w:t>
      </w:r>
    </w:p>
    <w:p w14:paraId="72CFA38F" w14:textId="6AEB7F96" w:rsidR="002E60F6" w:rsidRPr="000257B3" w:rsidRDefault="002E60F6" w:rsidP="002E60F6">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Âge, vieillissements et fin de vie (AVIF) et le Laboratoire de recherche santé-social (</w:t>
      </w:r>
      <w:proofErr w:type="spellStart"/>
      <w:r w:rsidRPr="000257B3">
        <w:rPr>
          <w:rFonts w:ascii="Trebuchet MS" w:hAnsi="Trebuchet MS" w:cs="Arial"/>
          <w:i/>
          <w:iCs/>
          <w:sz w:val="22"/>
        </w:rPr>
        <w:t>LaReSS</w:t>
      </w:r>
      <w:proofErr w:type="spellEnd"/>
      <w:r w:rsidRPr="000257B3">
        <w:rPr>
          <w:rFonts w:ascii="Trebuchet MS" w:hAnsi="Trebuchet MS" w:cs="Arial"/>
          <w:i/>
          <w:iCs/>
          <w:sz w:val="22"/>
        </w:rPr>
        <w:t>)</w:t>
      </w:r>
    </w:p>
    <w:p w14:paraId="22C2A72D" w14:textId="1ADB96CF" w:rsidR="002E60F6" w:rsidRPr="000257B3" w:rsidRDefault="002E60F6" w:rsidP="002E60F6">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23 janvier 2026, Suisse</w:t>
      </w:r>
    </w:p>
    <w:p w14:paraId="20943780" w14:textId="44132E94" w:rsidR="002E60F6" w:rsidRPr="000257B3" w:rsidRDefault="002E60F6" w:rsidP="002E60F6">
      <w:pPr>
        <w:pStyle w:val="NormalWeb"/>
        <w:spacing w:before="0" w:beforeAutospacing="0" w:after="0" w:afterAutospacing="0"/>
        <w:jc w:val="both"/>
        <w:rPr>
          <w:rFonts w:ascii="Trebuchet MS" w:hAnsi="Trebuchet MS" w:cs="Arial"/>
          <w:sz w:val="22"/>
        </w:rPr>
      </w:pPr>
      <w:hyperlink r:id="rId115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03E8B3F" w14:textId="77777777" w:rsidR="002E60F6" w:rsidRPr="000257B3" w:rsidRDefault="002E60F6" w:rsidP="00EE5A0A">
      <w:pPr>
        <w:pStyle w:val="NormalWeb"/>
        <w:spacing w:before="0" w:beforeAutospacing="0" w:after="0" w:afterAutospacing="0"/>
        <w:jc w:val="both"/>
        <w:rPr>
          <w:rFonts w:ascii="Trebuchet MS" w:hAnsi="Trebuchet MS" w:cs="Arial"/>
          <w:sz w:val="22"/>
        </w:rPr>
      </w:pPr>
    </w:p>
    <w:p w14:paraId="1B97EDF3" w14:textId="77777777" w:rsidR="00FC362B" w:rsidRPr="000257B3" w:rsidRDefault="00FC362B" w:rsidP="00FC362B">
      <w:pPr>
        <w:rPr>
          <w:rFonts w:ascii="Trebuchet MS" w:hAnsi="Trebuchet MS" w:cs="Arial"/>
          <w:b/>
          <w:bCs/>
          <w:sz w:val="22"/>
        </w:rPr>
      </w:pPr>
      <w:r w:rsidRPr="000257B3">
        <w:rPr>
          <w:rFonts w:ascii="Trebuchet MS" w:hAnsi="Trebuchet MS" w:cs="Arial"/>
          <w:b/>
          <w:bCs/>
          <w:sz w:val="22"/>
        </w:rPr>
        <w:t>Une activité qualitative de connaissance</w:t>
      </w:r>
    </w:p>
    <w:p w14:paraId="2E903C4D" w14:textId="77777777" w:rsidR="00FC362B" w:rsidRPr="000257B3" w:rsidRDefault="00FC362B" w:rsidP="00FC362B">
      <w:pPr>
        <w:rPr>
          <w:rFonts w:ascii="Trebuchet MS" w:hAnsi="Trebuchet MS" w:cs="Arial"/>
          <w:i/>
          <w:iCs/>
          <w:sz w:val="22"/>
        </w:rPr>
      </w:pPr>
      <w:r w:rsidRPr="000257B3">
        <w:rPr>
          <w:rFonts w:ascii="Trebuchet MS" w:hAnsi="Trebuchet MS" w:cs="Arial"/>
          <w:i/>
          <w:iCs/>
          <w:sz w:val="22"/>
        </w:rPr>
        <w:t xml:space="preserve">Organisé par l’Association pour la Recherche Qualitative (ARQ) </w:t>
      </w:r>
    </w:p>
    <w:p w14:paraId="6E661236" w14:textId="77777777" w:rsidR="00FC362B" w:rsidRPr="000257B3" w:rsidRDefault="00FC362B" w:rsidP="00FC362B">
      <w:pPr>
        <w:rPr>
          <w:rFonts w:ascii="Trebuchet MS" w:hAnsi="Trebuchet MS" w:cs="Arial"/>
          <w:b/>
          <w:bCs/>
          <w:sz w:val="22"/>
        </w:rPr>
      </w:pPr>
      <w:r w:rsidRPr="000257B3">
        <w:rPr>
          <w:rFonts w:ascii="Trebuchet MS" w:hAnsi="Trebuchet MS" w:cs="Arial"/>
          <w:b/>
          <w:bCs/>
          <w:sz w:val="22"/>
        </w:rPr>
        <w:t xml:space="preserve">Les 28 et 29 janvier 2026, par visioconférence </w:t>
      </w:r>
    </w:p>
    <w:p w14:paraId="0AE74474" w14:textId="77777777" w:rsidR="00FC362B" w:rsidRPr="000257B3" w:rsidRDefault="00FC362B" w:rsidP="00FC362B">
      <w:pPr>
        <w:rPr>
          <w:rFonts w:ascii="Trebuchet MS" w:hAnsi="Trebuchet MS" w:cs="Arial"/>
          <w:sz w:val="22"/>
        </w:rPr>
      </w:pPr>
      <w:hyperlink r:id="rId1151" w:history="1">
        <w:r w:rsidRPr="000257B3">
          <w:rPr>
            <w:rStyle w:val="Lienhypertexte"/>
            <w:rFonts w:ascii="Trebuchet MS" w:hAnsi="Trebuchet MS" w:cs="Arial"/>
            <w:sz w:val="22"/>
          </w:rPr>
          <w:t>Plus d’informations</w:t>
        </w:r>
      </w:hyperlink>
    </w:p>
    <w:p w14:paraId="79DFD915" w14:textId="77777777" w:rsidR="00FC362B" w:rsidRPr="000257B3" w:rsidRDefault="00FC362B" w:rsidP="00EE5A0A">
      <w:pPr>
        <w:pStyle w:val="NormalWeb"/>
        <w:spacing w:before="0" w:beforeAutospacing="0" w:after="0" w:afterAutospacing="0"/>
        <w:jc w:val="both"/>
        <w:rPr>
          <w:rFonts w:ascii="Trebuchet MS" w:hAnsi="Trebuchet MS" w:cs="Arial"/>
          <w:sz w:val="22"/>
        </w:rPr>
      </w:pPr>
    </w:p>
    <w:p w14:paraId="6F3A3CE5" w14:textId="77777777" w:rsidR="007D0490" w:rsidRPr="000257B3" w:rsidRDefault="007D0490" w:rsidP="007D0490">
      <w:pPr>
        <w:rPr>
          <w:rFonts w:ascii="Trebuchet MS" w:hAnsi="Trebuchet MS" w:cs="Arial"/>
          <w:b/>
          <w:bCs/>
          <w:sz w:val="22"/>
        </w:rPr>
      </w:pPr>
      <w:r w:rsidRPr="000257B3">
        <w:rPr>
          <w:rFonts w:ascii="Trebuchet MS" w:hAnsi="Trebuchet MS" w:cs="Arial"/>
          <w:b/>
          <w:bCs/>
          <w:sz w:val="22"/>
        </w:rPr>
        <w:t xml:space="preserve">Innovations </w:t>
      </w:r>
      <w:proofErr w:type="spellStart"/>
      <w:r w:rsidRPr="000257B3">
        <w:rPr>
          <w:rFonts w:ascii="Trebuchet MS" w:hAnsi="Trebuchet MS" w:cs="Arial"/>
          <w:b/>
          <w:bCs/>
          <w:sz w:val="22"/>
        </w:rPr>
        <w:t>that</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increase</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co-creation</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responsiveness</w:t>
      </w:r>
      <w:proofErr w:type="spellEnd"/>
      <w:r w:rsidRPr="000257B3">
        <w:rPr>
          <w:rFonts w:ascii="Trebuchet MS" w:hAnsi="Trebuchet MS" w:cs="Arial"/>
          <w:b/>
          <w:bCs/>
          <w:sz w:val="22"/>
        </w:rPr>
        <w:t xml:space="preserve"> and the impact of </w:t>
      </w:r>
      <w:proofErr w:type="spellStart"/>
      <w:r w:rsidRPr="000257B3">
        <w:rPr>
          <w:rFonts w:ascii="Trebuchet MS" w:hAnsi="Trebuchet MS" w:cs="Arial"/>
          <w:b/>
          <w:bCs/>
          <w:sz w:val="22"/>
        </w:rPr>
        <w:t>citizen</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voice</w:t>
      </w:r>
      <w:proofErr w:type="spellEnd"/>
      <w:r w:rsidRPr="000257B3">
        <w:rPr>
          <w:rFonts w:ascii="Trebuchet MS" w:hAnsi="Trebuchet MS" w:cs="Arial"/>
          <w:b/>
          <w:bCs/>
          <w:sz w:val="22"/>
        </w:rPr>
        <w:t xml:space="preserve"> in social services</w:t>
      </w:r>
    </w:p>
    <w:p w14:paraId="61821CC4" w14:textId="77777777" w:rsidR="007D0490" w:rsidRPr="000257B3" w:rsidRDefault="007D0490" w:rsidP="007D0490">
      <w:pPr>
        <w:rPr>
          <w:rFonts w:ascii="Trebuchet MS" w:hAnsi="Trebuchet MS" w:cs="Arial"/>
          <w:i/>
          <w:iCs/>
          <w:sz w:val="22"/>
        </w:rPr>
      </w:pPr>
      <w:r w:rsidRPr="000257B3">
        <w:rPr>
          <w:rFonts w:ascii="Trebuchet MS" w:hAnsi="Trebuchet MS" w:cs="Arial"/>
          <w:i/>
          <w:iCs/>
          <w:sz w:val="22"/>
        </w:rPr>
        <w:t xml:space="preserve">Final International </w:t>
      </w:r>
      <w:proofErr w:type="spellStart"/>
      <w:r w:rsidRPr="000257B3">
        <w:rPr>
          <w:rFonts w:ascii="Trebuchet MS" w:hAnsi="Trebuchet MS" w:cs="Arial"/>
          <w:i/>
          <w:iCs/>
          <w:sz w:val="22"/>
        </w:rPr>
        <w:t>Conference</w:t>
      </w:r>
      <w:proofErr w:type="spellEnd"/>
      <w:r w:rsidRPr="000257B3">
        <w:rPr>
          <w:rFonts w:ascii="Trebuchet MS" w:hAnsi="Trebuchet MS" w:cs="Arial"/>
          <w:i/>
          <w:iCs/>
          <w:sz w:val="22"/>
        </w:rPr>
        <w:t xml:space="preserve"> of the Horizon Europe Project RESPONSIVE</w:t>
      </w:r>
    </w:p>
    <w:p w14:paraId="06883692" w14:textId="073ED656" w:rsidR="007D0490" w:rsidRPr="000257B3" w:rsidRDefault="007D0490" w:rsidP="007D0490">
      <w:pPr>
        <w:rPr>
          <w:rFonts w:ascii="Trebuchet MS" w:hAnsi="Trebuchet MS" w:cs="Arial"/>
          <w:b/>
          <w:bCs/>
          <w:sz w:val="22"/>
        </w:rPr>
      </w:pPr>
      <w:r w:rsidRPr="000257B3">
        <w:rPr>
          <w:rFonts w:ascii="Trebuchet MS" w:hAnsi="Trebuchet MS" w:cs="Arial"/>
          <w:b/>
          <w:bCs/>
          <w:sz w:val="22"/>
        </w:rPr>
        <w:t xml:space="preserve">Du 28 au 30 janvier 2026, Portugal  </w:t>
      </w:r>
    </w:p>
    <w:p w14:paraId="32A23D75" w14:textId="780DCA15" w:rsidR="007D0490" w:rsidRPr="000257B3" w:rsidRDefault="007D0490" w:rsidP="007D0490">
      <w:pPr>
        <w:rPr>
          <w:rFonts w:ascii="Trebuchet MS" w:hAnsi="Trebuchet MS" w:cs="Arial"/>
          <w:sz w:val="22"/>
        </w:rPr>
      </w:pPr>
      <w:hyperlink r:id="rId1152" w:history="1">
        <w:r w:rsidRPr="000257B3">
          <w:rPr>
            <w:rStyle w:val="Lienhypertexte"/>
            <w:rFonts w:ascii="Trebuchet MS" w:hAnsi="Trebuchet MS" w:cs="Arial"/>
            <w:sz w:val="22"/>
          </w:rPr>
          <w:t>Plus d’informations</w:t>
        </w:r>
      </w:hyperlink>
    </w:p>
    <w:p w14:paraId="724BD0A5" w14:textId="77777777" w:rsidR="00D3619C" w:rsidRPr="000257B3" w:rsidRDefault="00D3619C" w:rsidP="00EE5A0A">
      <w:pPr>
        <w:pStyle w:val="NormalWeb"/>
        <w:spacing w:before="0" w:beforeAutospacing="0" w:after="0" w:afterAutospacing="0"/>
        <w:jc w:val="both"/>
        <w:rPr>
          <w:rFonts w:ascii="Trebuchet MS" w:hAnsi="Trebuchet MS" w:cs="Arial"/>
          <w:sz w:val="22"/>
        </w:rPr>
      </w:pPr>
    </w:p>
    <w:p w14:paraId="69A0D7BF" w14:textId="77777777" w:rsidR="00714ED5" w:rsidRPr="000257B3" w:rsidRDefault="00714ED5" w:rsidP="00714ED5">
      <w:pPr>
        <w:pStyle w:val="NormalWeb"/>
        <w:spacing w:before="0" w:beforeAutospacing="0" w:after="0" w:afterAutospacing="0"/>
        <w:jc w:val="both"/>
        <w:rPr>
          <w:rFonts w:ascii="Trebuchet MS" w:hAnsi="Trebuchet MS" w:cs="Arial"/>
          <w:b/>
          <w:bCs/>
          <w:sz w:val="22"/>
        </w:rPr>
      </w:pPr>
      <w:bookmarkStart w:id="58" w:name="_Hlk220340578"/>
      <w:proofErr w:type="spellStart"/>
      <w:r w:rsidRPr="000257B3">
        <w:rPr>
          <w:rFonts w:ascii="Trebuchet MS" w:hAnsi="Trebuchet MS" w:cs="Arial"/>
          <w:b/>
          <w:bCs/>
          <w:sz w:val="22"/>
        </w:rPr>
        <w:t>Unlocking</w:t>
      </w:r>
      <w:proofErr w:type="spellEnd"/>
      <w:r w:rsidRPr="000257B3">
        <w:rPr>
          <w:rFonts w:ascii="Trebuchet MS" w:hAnsi="Trebuchet MS" w:cs="Arial"/>
          <w:b/>
          <w:bCs/>
          <w:sz w:val="22"/>
        </w:rPr>
        <w:t xml:space="preserve"> the </w:t>
      </w:r>
      <w:proofErr w:type="spellStart"/>
      <w:r w:rsidRPr="000257B3">
        <w:rPr>
          <w:rFonts w:ascii="Trebuchet MS" w:hAnsi="Trebuchet MS" w:cs="Arial"/>
          <w:b/>
          <w:bCs/>
          <w:sz w:val="22"/>
        </w:rPr>
        <w:t>potential</w:t>
      </w:r>
      <w:proofErr w:type="spellEnd"/>
      <w:r w:rsidRPr="000257B3">
        <w:rPr>
          <w:rFonts w:ascii="Trebuchet MS" w:hAnsi="Trebuchet MS" w:cs="Arial"/>
          <w:b/>
          <w:bCs/>
          <w:sz w:val="22"/>
        </w:rPr>
        <w:t xml:space="preserve"> of Social Vouchers to </w:t>
      </w:r>
      <w:proofErr w:type="spellStart"/>
      <w:r w:rsidRPr="000257B3">
        <w:rPr>
          <w:rFonts w:ascii="Trebuchet MS" w:hAnsi="Trebuchet MS" w:cs="Arial"/>
          <w:b/>
          <w:bCs/>
          <w:sz w:val="22"/>
        </w:rPr>
        <w:t>develop</w:t>
      </w:r>
      <w:proofErr w:type="spellEnd"/>
      <w:r w:rsidRPr="000257B3">
        <w:rPr>
          <w:rFonts w:ascii="Trebuchet MS" w:hAnsi="Trebuchet MS" w:cs="Arial"/>
          <w:b/>
          <w:bCs/>
          <w:sz w:val="22"/>
        </w:rPr>
        <w:t xml:space="preserve"> PHS in Europe</w:t>
      </w:r>
    </w:p>
    <w:p w14:paraId="4C6F4C0F" w14:textId="771C6672" w:rsidR="00714ED5" w:rsidRPr="000257B3" w:rsidRDefault="00714ED5" w:rsidP="00714ED5">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Fédération européenne des services aux particuliers (EFSI)</w:t>
      </w:r>
    </w:p>
    <w:p w14:paraId="64C5B85C" w14:textId="0EF38AEA" w:rsidR="00714ED5" w:rsidRPr="000257B3" w:rsidRDefault="00714ED5" w:rsidP="00714ED5">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29 janvier 2026, par visioconférence</w:t>
      </w:r>
    </w:p>
    <w:p w14:paraId="103E8441" w14:textId="1FF2AC16" w:rsidR="00714ED5" w:rsidRPr="000257B3" w:rsidRDefault="00714ED5" w:rsidP="00714ED5">
      <w:pPr>
        <w:pStyle w:val="NormalWeb"/>
        <w:spacing w:before="0" w:beforeAutospacing="0" w:after="0" w:afterAutospacing="0"/>
        <w:jc w:val="both"/>
        <w:rPr>
          <w:rFonts w:ascii="Trebuchet MS" w:hAnsi="Trebuchet MS" w:cs="Arial"/>
          <w:sz w:val="22"/>
        </w:rPr>
      </w:pPr>
      <w:hyperlink r:id="rId115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5B12083" w14:textId="77777777" w:rsidR="00714ED5" w:rsidRPr="000257B3" w:rsidRDefault="00714ED5" w:rsidP="00B03A0A">
      <w:pPr>
        <w:pStyle w:val="NormalWeb"/>
        <w:spacing w:before="0" w:beforeAutospacing="0" w:after="0" w:afterAutospacing="0"/>
        <w:jc w:val="both"/>
        <w:rPr>
          <w:rFonts w:ascii="Trebuchet MS" w:hAnsi="Trebuchet MS" w:cs="Arial"/>
          <w:b/>
          <w:bCs/>
          <w:sz w:val="22"/>
        </w:rPr>
      </w:pPr>
    </w:p>
    <w:p w14:paraId="0F1891BC" w14:textId="2EF48578" w:rsidR="00B03A0A" w:rsidRPr="000257B3" w:rsidRDefault="00B03A0A" w:rsidP="00B03A0A">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Between</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Solidarity</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Fairness</w:t>
      </w:r>
      <w:proofErr w:type="spellEnd"/>
      <w:r w:rsidRPr="000257B3">
        <w:rPr>
          <w:rFonts w:ascii="Trebuchet MS" w:hAnsi="Trebuchet MS" w:cs="Arial"/>
          <w:b/>
          <w:bCs/>
          <w:sz w:val="22"/>
        </w:rPr>
        <w:t xml:space="preserve"> and </w:t>
      </w:r>
      <w:proofErr w:type="spellStart"/>
      <w:r w:rsidRPr="000257B3">
        <w:rPr>
          <w:rFonts w:ascii="Trebuchet MS" w:hAnsi="Trebuchet MS" w:cs="Arial"/>
          <w:b/>
          <w:bCs/>
          <w:sz w:val="22"/>
        </w:rPr>
        <w:t>Conflict</w:t>
      </w:r>
      <w:proofErr w:type="spellEnd"/>
      <w:r w:rsidRPr="000257B3">
        <w:rPr>
          <w:rFonts w:ascii="Trebuchet MS" w:hAnsi="Trebuchet MS" w:cs="Arial"/>
          <w:b/>
          <w:bCs/>
          <w:sz w:val="22"/>
        </w:rPr>
        <w:t xml:space="preserve">. How Can </w:t>
      </w:r>
      <w:proofErr w:type="spellStart"/>
      <w:r w:rsidRPr="000257B3">
        <w:rPr>
          <w:rFonts w:ascii="Trebuchet MS" w:hAnsi="Trebuchet MS" w:cs="Arial"/>
          <w:b/>
          <w:bCs/>
          <w:sz w:val="22"/>
        </w:rPr>
        <w:t>We</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Reorganise</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Intergenerational</w:t>
      </w:r>
      <w:proofErr w:type="spellEnd"/>
      <w:r w:rsidRPr="000257B3">
        <w:rPr>
          <w:rFonts w:ascii="Trebuchet MS" w:hAnsi="Trebuchet MS" w:cs="Arial"/>
          <w:b/>
          <w:bCs/>
          <w:sz w:val="22"/>
        </w:rPr>
        <w:t xml:space="preserve"> </w:t>
      </w:r>
      <w:proofErr w:type="gramStart"/>
      <w:r w:rsidRPr="000257B3">
        <w:rPr>
          <w:rFonts w:ascii="Trebuchet MS" w:hAnsi="Trebuchet MS" w:cs="Arial"/>
          <w:b/>
          <w:bCs/>
          <w:sz w:val="22"/>
        </w:rPr>
        <w:t>Relations?</w:t>
      </w:r>
      <w:proofErr w:type="gramEnd"/>
    </w:p>
    <w:p w14:paraId="329FA9BC" w14:textId="100312EB" w:rsidR="00B03A0A" w:rsidRPr="000257B3" w:rsidRDefault="00B03A0A" w:rsidP="00B03A0A">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dans le cadre de la Journée européenne de la démographie</w:t>
      </w:r>
    </w:p>
    <w:p w14:paraId="323F5110" w14:textId="3E86E4F7" w:rsidR="00B03A0A" w:rsidRPr="000257B3" w:rsidRDefault="00B03A0A" w:rsidP="00B03A0A">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4 février 2026, par visioconférence</w:t>
      </w:r>
    </w:p>
    <w:p w14:paraId="42159C64" w14:textId="340B2E00" w:rsidR="00B03A0A" w:rsidRPr="000257B3" w:rsidRDefault="00B03A0A" w:rsidP="00B03A0A">
      <w:pPr>
        <w:pStyle w:val="NormalWeb"/>
        <w:spacing w:before="0" w:beforeAutospacing="0" w:after="0" w:afterAutospacing="0"/>
        <w:jc w:val="both"/>
        <w:rPr>
          <w:rFonts w:ascii="Trebuchet MS" w:hAnsi="Trebuchet MS" w:cs="Arial"/>
          <w:sz w:val="22"/>
        </w:rPr>
      </w:pPr>
      <w:hyperlink r:id="rId115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9E5CDD9" w14:textId="77777777" w:rsidR="00B03A0A" w:rsidRPr="000257B3" w:rsidRDefault="00B03A0A" w:rsidP="00EE5A0A">
      <w:pPr>
        <w:pStyle w:val="NormalWeb"/>
        <w:spacing w:before="0" w:beforeAutospacing="0" w:after="0" w:afterAutospacing="0"/>
        <w:jc w:val="both"/>
        <w:rPr>
          <w:rFonts w:ascii="Trebuchet MS" w:hAnsi="Trebuchet MS" w:cs="Arial"/>
          <w:sz w:val="22"/>
        </w:rPr>
      </w:pPr>
    </w:p>
    <w:p w14:paraId="13D20FF8" w14:textId="20E10E2E" w:rsidR="00A171AF" w:rsidRPr="000257B3" w:rsidRDefault="00A171AF" w:rsidP="00A171A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La complexité de la souffrance en soins palliatifs et de fin de vie </w:t>
      </w:r>
    </w:p>
    <w:p w14:paraId="7CBB4600" w14:textId="0A9C3A1A" w:rsidR="00A171AF" w:rsidRPr="000257B3" w:rsidRDefault="00A171AF" w:rsidP="00A171A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w:t>
      </w:r>
      <w:r w:rsidRPr="000257B3">
        <w:rPr>
          <w:rFonts w:ascii="Trebuchet MS" w:hAnsi="Trebuchet MS"/>
          <w:sz w:val="22"/>
          <w:szCs w:val="24"/>
        </w:rPr>
        <w:t xml:space="preserve"> </w:t>
      </w:r>
      <w:r w:rsidRPr="000257B3">
        <w:rPr>
          <w:rFonts w:ascii="Trebuchet MS" w:hAnsi="Trebuchet MS" w:cs="Arial"/>
          <w:i/>
          <w:iCs/>
          <w:sz w:val="22"/>
        </w:rPr>
        <w:t>Réseau québécois de recherche en soins palliatifs et de fin de vie (RQSPAL) et la Plateforme nationale pour la recherche sur la fin de vie</w:t>
      </w:r>
    </w:p>
    <w:p w14:paraId="377974F2" w14:textId="523607F9" w:rsidR="00A171AF" w:rsidRPr="000257B3" w:rsidRDefault="00A171AF" w:rsidP="00A171A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5 février 2026, par visioconférence</w:t>
      </w:r>
    </w:p>
    <w:p w14:paraId="498846FF" w14:textId="6B47679F" w:rsidR="00A171AF" w:rsidRPr="000257B3" w:rsidRDefault="00A171AF" w:rsidP="00A171AF">
      <w:pPr>
        <w:pStyle w:val="NormalWeb"/>
        <w:spacing w:before="0" w:beforeAutospacing="0" w:after="0" w:afterAutospacing="0"/>
        <w:jc w:val="both"/>
        <w:rPr>
          <w:rFonts w:ascii="Trebuchet MS" w:hAnsi="Trebuchet MS" w:cs="Arial"/>
          <w:sz w:val="22"/>
        </w:rPr>
      </w:pPr>
      <w:hyperlink r:id="rId115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58"/>
    <w:p w14:paraId="61584EC0" w14:textId="77777777" w:rsidR="00A171AF" w:rsidRPr="000257B3" w:rsidRDefault="00A171AF" w:rsidP="00EE5A0A">
      <w:pPr>
        <w:pStyle w:val="NormalWeb"/>
        <w:spacing w:before="0" w:beforeAutospacing="0" w:after="0" w:afterAutospacing="0"/>
        <w:jc w:val="both"/>
        <w:rPr>
          <w:rFonts w:ascii="Trebuchet MS" w:hAnsi="Trebuchet MS" w:cs="Arial"/>
          <w:sz w:val="22"/>
        </w:rPr>
      </w:pPr>
    </w:p>
    <w:p w14:paraId="59DDBA57" w14:textId="77777777" w:rsidR="00511E6E" w:rsidRPr="000257B3" w:rsidRDefault="00511E6E" w:rsidP="00511E6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travailleurs sociaux en contexte de soins palliatifs : pratiques d'accompagnement des personnes immigrantes en fin de vie au Québec</w:t>
      </w:r>
    </w:p>
    <w:p w14:paraId="6575AC5A" w14:textId="45A158F0" w:rsidR="00511E6E" w:rsidRPr="000257B3" w:rsidRDefault="00511E6E" w:rsidP="00511E6E">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dans le Réseau québécois de recherche en soins palliatifs et de fin de vie (RQSPAL)</w:t>
      </w:r>
    </w:p>
    <w:p w14:paraId="03132DB2" w14:textId="3DE3C126" w:rsidR="00511E6E" w:rsidRPr="000257B3" w:rsidRDefault="00511E6E" w:rsidP="00511E6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19 février 2026, par visioconférence</w:t>
      </w:r>
    </w:p>
    <w:p w14:paraId="11CCBE2A" w14:textId="3D5E9E2E" w:rsidR="00511E6E" w:rsidRPr="000257B3" w:rsidRDefault="00511E6E" w:rsidP="00511E6E">
      <w:pPr>
        <w:pStyle w:val="NormalWeb"/>
        <w:spacing w:before="0" w:beforeAutospacing="0" w:after="0" w:afterAutospacing="0"/>
        <w:jc w:val="both"/>
        <w:rPr>
          <w:rFonts w:ascii="Trebuchet MS" w:hAnsi="Trebuchet MS" w:cs="Arial"/>
          <w:sz w:val="22"/>
        </w:rPr>
      </w:pPr>
      <w:hyperlink r:id="rId1156" w:anchor="/registration"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D8639EF" w14:textId="77777777" w:rsidR="00511E6E" w:rsidRPr="000257B3" w:rsidRDefault="00511E6E" w:rsidP="00EE5A0A">
      <w:pPr>
        <w:pStyle w:val="NormalWeb"/>
        <w:spacing w:before="0" w:beforeAutospacing="0" w:after="0" w:afterAutospacing="0"/>
        <w:jc w:val="both"/>
        <w:rPr>
          <w:rFonts w:ascii="Trebuchet MS" w:hAnsi="Trebuchet MS" w:cs="Arial"/>
          <w:sz w:val="22"/>
        </w:rPr>
      </w:pPr>
    </w:p>
    <w:p w14:paraId="14D8E41F" w14:textId="77777777" w:rsidR="00F249FB" w:rsidRPr="000257B3" w:rsidRDefault="00F249FB" w:rsidP="00F249FB">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3rd International </w:t>
      </w:r>
      <w:proofErr w:type="spellStart"/>
      <w:r w:rsidRPr="000257B3">
        <w:rPr>
          <w:rFonts w:ascii="Trebuchet MS" w:hAnsi="Trebuchet MS" w:cs="Arial"/>
          <w:b/>
          <w:bCs/>
          <w:sz w:val="22"/>
        </w:rPr>
        <w:t>Death</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Literacies</w:t>
      </w:r>
      <w:proofErr w:type="spellEnd"/>
      <w:r w:rsidRPr="000257B3">
        <w:rPr>
          <w:rFonts w:ascii="Trebuchet MS" w:hAnsi="Trebuchet MS" w:cs="Arial"/>
          <w:b/>
          <w:bCs/>
          <w:sz w:val="22"/>
        </w:rPr>
        <w:t xml:space="preserve"> Symposium </w:t>
      </w:r>
    </w:p>
    <w:p w14:paraId="701D569B" w14:textId="573E5754" w:rsidR="00F249FB" w:rsidRPr="000257B3" w:rsidRDefault="00F249FB" w:rsidP="00F249FB">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international sur la littératie en matière de mort</w:t>
      </w:r>
    </w:p>
    <w:p w14:paraId="3090742B" w14:textId="1689AB1F" w:rsidR="00F249FB" w:rsidRPr="000257B3" w:rsidRDefault="00F249FB" w:rsidP="00F249FB">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9 au 10 mars 2026, Pays Bas</w:t>
      </w:r>
    </w:p>
    <w:p w14:paraId="30C552D7" w14:textId="45AD7779" w:rsidR="00F249FB" w:rsidRPr="000257B3" w:rsidRDefault="00F249FB" w:rsidP="00F249FB">
      <w:pPr>
        <w:pStyle w:val="NormalWeb"/>
        <w:spacing w:before="0" w:beforeAutospacing="0" w:after="0" w:afterAutospacing="0"/>
        <w:jc w:val="both"/>
        <w:rPr>
          <w:rFonts w:ascii="Trebuchet MS" w:hAnsi="Trebuchet MS" w:cs="Arial"/>
          <w:sz w:val="22"/>
        </w:rPr>
      </w:pPr>
      <w:hyperlink r:id="rId115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53143A8" w14:textId="77777777" w:rsidR="00F249FB" w:rsidRPr="000257B3" w:rsidRDefault="00F249FB" w:rsidP="00EE5A0A">
      <w:pPr>
        <w:pStyle w:val="NormalWeb"/>
        <w:spacing w:before="0" w:beforeAutospacing="0" w:after="0" w:afterAutospacing="0"/>
        <w:jc w:val="both"/>
        <w:rPr>
          <w:rFonts w:ascii="Trebuchet MS" w:hAnsi="Trebuchet MS" w:cs="Arial"/>
          <w:sz w:val="22"/>
        </w:rPr>
      </w:pPr>
    </w:p>
    <w:p w14:paraId="7574DBC7" w14:textId="77777777" w:rsidR="008D7F99" w:rsidRPr="000257B3" w:rsidRDefault="008D7F99" w:rsidP="005A67E3">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Coordination et gouvernance : les angles morts du système</w:t>
      </w:r>
    </w:p>
    <w:p w14:paraId="3BD532EB" w14:textId="53DD8CF1" w:rsidR="005A67E3" w:rsidRPr="000257B3" w:rsidRDefault="005A67E3" w:rsidP="005A67E3">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Centre de recherche et d’expertise en gérontologie sociale (CREGÉS), dans le cadre du cycle de conférence « Personnes âgées </w:t>
      </w:r>
      <w:proofErr w:type="spellStart"/>
      <w:r w:rsidRPr="000257B3">
        <w:rPr>
          <w:rFonts w:ascii="Trebuchet MS" w:hAnsi="Trebuchet MS" w:cs="Arial"/>
          <w:i/>
          <w:iCs/>
          <w:sz w:val="22"/>
        </w:rPr>
        <w:t>marginalisé·e·s</w:t>
      </w:r>
      <w:proofErr w:type="spellEnd"/>
      <w:r w:rsidRPr="000257B3">
        <w:rPr>
          <w:rFonts w:ascii="Trebuchet MS" w:hAnsi="Trebuchet MS" w:cs="Arial"/>
          <w:i/>
          <w:iCs/>
          <w:sz w:val="22"/>
        </w:rPr>
        <w:t xml:space="preserve"> au Québec : mieux comprendre pour mieux agir »</w:t>
      </w:r>
    </w:p>
    <w:p w14:paraId="7D0F3C2E" w14:textId="064FD1FA" w:rsidR="005A67E3" w:rsidRPr="000257B3" w:rsidRDefault="005A67E3" w:rsidP="005A67E3">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11 mars 2026, par visioconférence </w:t>
      </w:r>
    </w:p>
    <w:p w14:paraId="4C84B69B" w14:textId="1D3587FF" w:rsidR="005A67E3" w:rsidRPr="000257B3" w:rsidRDefault="005A67E3" w:rsidP="005A67E3">
      <w:pPr>
        <w:pStyle w:val="NormalWeb"/>
        <w:spacing w:before="0" w:beforeAutospacing="0" w:after="0" w:afterAutospacing="0"/>
        <w:jc w:val="both"/>
        <w:rPr>
          <w:rFonts w:ascii="Trebuchet MS" w:hAnsi="Trebuchet MS" w:cs="Arial"/>
          <w:sz w:val="22"/>
        </w:rPr>
      </w:pPr>
      <w:hyperlink r:id="rId115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AD374CB" w14:textId="77777777" w:rsidR="005A67E3" w:rsidRPr="000257B3" w:rsidRDefault="005A67E3" w:rsidP="00EE5A0A">
      <w:pPr>
        <w:pStyle w:val="NormalWeb"/>
        <w:spacing w:before="0" w:beforeAutospacing="0" w:after="0" w:afterAutospacing="0"/>
        <w:jc w:val="both"/>
        <w:rPr>
          <w:rFonts w:ascii="Trebuchet MS" w:hAnsi="Trebuchet MS" w:cs="Arial"/>
          <w:sz w:val="22"/>
        </w:rPr>
      </w:pPr>
    </w:p>
    <w:p w14:paraId="65A84584" w14:textId="77777777" w:rsidR="00EE5A0A" w:rsidRPr="000257B3" w:rsidRDefault="00EE5A0A" w:rsidP="00EE5A0A">
      <w:pPr>
        <w:pStyle w:val="NormalWeb"/>
        <w:spacing w:before="0" w:beforeAutospacing="0" w:after="0" w:afterAutospacing="0"/>
        <w:jc w:val="both"/>
        <w:rPr>
          <w:rFonts w:ascii="Trebuchet MS" w:hAnsi="Trebuchet MS" w:cs="Arial"/>
          <w:b/>
          <w:bCs/>
          <w:sz w:val="22"/>
          <w:lang w:val="en-US"/>
        </w:rPr>
      </w:pPr>
      <w:bookmarkStart w:id="59" w:name="_Hlk211437691"/>
      <w:r w:rsidRPr="000257B3">
        <w:rPr>
          <w:rFonts w:ascii="Trebuchet MS" w:hAnsi="Trebuchet MS" w:cs="Arial"/>
          <w:b/>
          <w:bCs/>
          <w:sz w:val="22"/>
          <w:lang w:val="en-US"/>
        </w:rPr>
        <w:t xml:space="preserve">Dire et </w:t>
      </w:r>
      <w:proofErr w:type="spellStart"/>
      <w:r w:rsidRPr="000257B3">
        <w:rPr>
          <w:rFonts w:ascii="Trebuchet MS" w:hAnsi="Trebuchet MS" w:cs="Arial"/>
          <w:b/>
          <w:bCs/>
          <w:sz w:val="22"/>
          <w:lang w:val="en-US"/>
        </w:rPr>
        <w:t>penser</w:t>
      </w:r>
      <w:proofErr w:type="spellEnd"/>
      <w:r w:rsidRPr="000257B3">
        <w:rPr>
          <w:rFonts w:ascii="Trebuchet MS" w:hAnsi="Trebuchet MS" w:cs="Arial"/>
          <w:b/>
          <w:bCs/>
          <w:sz w:val="22"/>
          <w:lang w:val="en-US"/>
        </w:rPr>
        <w:t xml:space="preserve"> la </w:t>
      </w:r>
      <w:proofErr w:type="spellStart"/>
      <w:r w:rsidRPr="000257B3">
        <w:rPr>
          <w:rFonts w:ascii="Trebuchet MS" w:hAnsi="Trebuchet MS" w:cs="Arial"/>
          <w:b/>
          <w:bCs/>
          <w:sz w:val="22"/>
          <w:lang w:val="en-US"/>
        </w:rPr>
        <w:t>marginalité</w:t>
      </w:r>
      <w:proofErr w:type="spellEnd"/>
      <w:r w:rsidRPr="000257B3">
        <w:rPr>
          <w:rFonts w:ascii="Trebuchet MS" w:hAnsi="Trebuchet MS" w:cs="Arial"/>
          <w:b/>
          <w:bCs/>
          <w:sz w:val="22"/>
          <w:lang w:val="en-US"/>
        </w:rPr>
        <w:t xml:space="preserve"> au Moyen </w:t>
      </w:r>
      <w:proofErr w:type="spellStart"/>
      <w:r w:rsidRPr="000257B3">
        <w:rPr>
          <w:rFonts w:ascii="Trebuchet MS" w:hAnsi="Trebuchet MS" w:cs="Arial"/>
          <w:b/>
          <w:bCs/>
          <w:sz w:val="22"/>
          <w:lang w:val="en-US"/>
        </w:rPr>
        <w:t>Âge</w:t>
      </w:r>
      <w:proofErr w:type="spellEnd"/>
    </w:p>
    <w:p w14:paraId="037FBFE9" w14:textId="77777777" w:rsidR="00EE5A0A" w:rsidRPr="000257B3" w:rsidRDefault="00EE5A0A" w:rsidP="00EE5A0A">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les Jeunes </w:t>
      </w:r>
      <w:proofErr w:type="spellStart"/>
      <w:r w:rsidRPr="000257B3">
        <w:rPr>
          <w:rFonts w:ascii="Trebuchet MS" w:hAnsi="Trebuchet MS" w:cs="Arial"/>
          <w:i/>
          <w:iCs/>
          <w:sz w:val="22"/>
        </w:rPr>
        <w:t>Chercheur·euses</w:t>
      </w:r>
      <w:proofErr w:type="spellEnd"/>
      <w:r w:rsidRPr="000257B3">
        <w:rPr>
          <w:rFonts w:ascii="Trebuchet MS" w:hAnsi="Trebuchet MS" w:cs="Arial"/>
          <w:i/>
          <w:iCs/>
          <w:sz w:val="22"/>
        </w:rPr>
        <w:t xml:space="preserve"> Médiévistes (JCM)</w:t>
      </w:r>
    </w:p>
    <w:p w14:paraId="56F1F0C9" w14:textId="77777777" w:rsidR="00EE5A0A" w:rsidRPr="000257B3" w:rsidRDefault="00EE5A0A" w:rsidP="00EE5A0A">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12 et 13 mars 2026, Suisse</w:t>
      </w:r>
    </w:p>
    <w:p w14:paraId="4DD6250C" w14:textId="77777777" w:rsidR="00EE5A0A" w:rsidRPr="000257B3" w:rsidRDefault="00EE5A0A" w:rsidP="00EE5A0A">
      <w:pPr>
        <w:pStyle w:val="NormalWeb"/>
        <w:spacing w:before="0" w:beforeAutospacing="0" w:after="0" w:afterAutospacing="0"/>
        <w:jc w:val="both"/>
        <w:rPr>
          <w:rFonts w:ascii="Trebuchet MS" w:hAnsi="Trebuchet MS" w:cs="Arial"/>
          <w:sz w:val="22"/>
        </w:rPr>
      </w:pPr>
      <w:hyperlink r:id="rId115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1F7EA5C" w14:textId="77777777" w:rsidR="00EE5A0A" w:rsidRPr="000257B3" w:rsidRDefault="00EE5A0A" w:rsidP="00EE5A0A">
      <w:pPr>
        <w:pStyle w:val="NormalWeb"/>
        <w:spacing w:before="0" w:beforeAutospacing="0" w:after="0" w:afterAutospacing="0"/>
        <w:rPr>
          <w:rFonts w:ascii="Trebuchet MS" w:hAnsi="Trebuchet MS" w:cs="Arial"/>
          <w:b/>
          <w:bCs/>
          <w:sz w:val="22"/>
        </w:rPr>
      </w:pPr>
    </w:p>
    <w:p w14:paraId="28B69C61" w14:textId="009A0EB5" w:rsidR="008D7F99" w:rsidRPr="000257B3" w:rsidRDefault="008D7F99" w:rsidP="008D7F99">
      <w:pPr>
        <w:pStyle w:val="NormalWeb"/>
        <w:spacing w:before="0" w:beforeAutospacing="0" w:after="0" w:afterAutospacing="0"/>
        <w:jc w:val="both"/>
        <w:rPr>
          <w:rFonts w:ascii="Trebuchet MS" w:hAnsi="Trebuchet MS" w:cs="Arial"/>
          <w:b/>
          <w:bCs/>
          <w:sz w:val="22"/>
        </w:rPr>
      </w:pPr>
      <w:bookmarkStart w:id="60" w:name="_Hlk222915327"/>
      <w:r w:rsidRPr="000257B3">
        <w:rPr>
          <w:rFonts w:ascii="Trebuchet MS" w:hAnsi="Trebuchet MS" w:cs="Arial"/>
          <w:b/>
          <w:bCs/>
          <w:sz w:val="22"/>
        </w:rPr>
        <w:t xml:space="preserve">À l’intersection du vieillissement et de la santé mentale : la coordination des services offerts aux personnes de 50 ans et plus vivant avec un trouble mental grave </w:t>
      </w:r>
    </w:p>
    <w:p w14:paraId="10477B57" w14:textId="22BC3128" w:rsidR="008D7F99" w:rsidRPr="000257B3" w:rsidRDefault="008D7F99" w:rsidP="008D7F99">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Centre de recherche et d’expertise en gérontologie sociale (CREGÉS), dans le cadre du cycle de conférence « Personnes âgées </w:t>
      </w:r>
      <w:proofErr w:type="spellStart"/>
      <w:r w:rsidRPr="000257B3">
        <w:rPr>
          <w:rFonts w:ascii="Trebuchet MS" w:hAnsi="Trebuchet MS" w:cs="Arial"/>
          <w:i/>
          <w:iCs/>
          <w:sz w:val="22"/>
        </w:rPr>
        <w:t>marginalisé·e·s</w:t>
      </w:r>
      <w:proofErr w:type="spellEnd"/>
      <w:r w:rsidRPr="000257B3">
        <w:rPr>
          <w:rFonts w:ascii="Trebuchet MS" w:hAnsi="Trebuchet MS" w:cs="Arial"/>
          <w:i/>
          <w:iCs/>
          <w:sz w:val="22"/>
        </w:rPr>
        <w:t xml:space="preserve"> au Québec : mieux comprendre pour mieux agir »</w:t>
      </w:r>
    </w:p>
    <w:p w14:paraId="21537AEB" w14:textId="4793C828" w:rsidR="008D7F99" w:rsidRPr="000257B3" w:rsidRDefault="008D7F99" w:rsidP="008D7F99">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18 mars 2026, par visioconférence </w:t>
      </w:r>
    </w:p>
    <w:p w14:paraId="1A9F59B2" w14:textId="77777777" w:rsidR="008D7F99" w:rsidRPr="000257B3" w:rsidRDefault="008D7F99" w:rsidP="008D7F99">
      <w:pPr>
        <w:pStyle w:val="NormalWeb"/>
        <w:spacing w:before="0" w:beforeAutospacing="0" w:after="0" w:afterAutospacing="0"/>
        <w:jc w:val="both"/>
        <w:rPr>
          <w:rFonts w:ascii="Trebuchet MS" w:hAnsi="Trebuchet MS" w:cs="Arial"/>
          <w:sz w:val="22"/>
        </w:rPr>
      </w:pPr>
      <w:hyperlink r:id="rId116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60"/>
    <w:p w14:paraId="0DEABACE" w14:textId="77777777" w:rsidR="00B14A71" w:rsidRPr="000257B3" w:rsidRDefault="00B14A71" w:rsidP="008D7F99">
      <w:pPr>
        <w:pStyle w:val="NormalWeb"/>
        <w:spacing w:before="0" w:beforeAutospacing="0" w:after="0" w:afterAutospacing="0"/>
        <w:jc w:val="both"/>
        <w:rPr>
          <w:rFonts w:ascii="Trebuchet MS" w:hAnsi="Trebuchet MS" w:cs="Arial"/>
          <w:sz w:val="22"/>
        </w:rPr>
      </w:pPr>
    </w:p>
    <w:p w14:paraId="5E599DCA" w14:textId="77777777" w:rsidR="00B14A71" w:rsidRPr="000257B3" w:rsidRDefault="00B14A71" w:rsidP="00B14A71">
      <w:pPr>
        <w:pStyle w:val="NormalWeb"/>
        <w:spacing w:before="0" w:beforeAutospacing="0" w:after="0" w:afterAutospacing="0"/>
        <w:rPr>
          <w:rFonts w:ascii="Trebuchet MS" w:hAnsi="Trebuchet MS" w:cs="Arial"/>
          <w:b/>
          <w:bCs/>
          <w:sz w:val="22"/>
        </w:rPr>
      </w:pPr>
      <w:bookmarkStart w:id="61" w:name="_Hlk222915357"/>
      <w:r w:rsidRPr="000257B3">
        <w:rPr>
          <w:rFonts w:ascii="Trebuchet MS" w:hAnsi="Trebuchet MS" w:cs="Arial"/>
          <w:b/>
          <w:bCs/>
          <w:sz w:val="22"/>
        </w:rPr>
        <w:t xml:space="preserve">Are Flexible </w:t>
      </w:r>
      <w:proofErr w:type="spellStart"/>
      <w:r w:rsidRPr="000257B3">
        <w:rPr>
          <w:rFonts w:ascii="Trebuchet MS" w:hAnsi="Trebuchet MS" w:cs="Arial"/>
          <w:b/>
          <w:bCs/>
          <w:sz w:val="22"/>
        </w:rPr>
        <w:t>Working</w:t>
      </w:r>
      <w:proofErr w:type="spellEnd"/>
      <w:r w:rsidRPr="000257B3">
        <w:rPr>
          <w:rFonts w:ascii="Trebuchet MS" w:hAnsi="Trebuchet MS" w:cs="Arial"/>
          <w:b/>
          <w:bCs/>
          <w:sz w:val="22"/>
        </w:rPr>
        <w:t xml:space="preserve"> Arrangements Good for </w:t>
      </w:r>
      <w:proofErr w:type="spellStart"/>
      <w:r w:rsidRPr="000257B3">
        <w:rPr>
          <w:rFonts w:ascii="Trebuchet MS" w:hAnsi="Trebuchet MS" w:cs="Arial"/>
          <w:b/>
          <w:bCs/>
          <w:sz w:val="22"/>
        </w:rPr>
        <w:t>Health</w:t>
      </w:r>
      <w:proofErr w:type="spellEnd"/>
      <w:r w:rsidRPr="000257B3">
        <w:rPr>
          <w:rFonts w:ascii="Trebuchet MS" w:hAnsi="Trebuchet MS" w:cs="Arial"/>
          <w:b/>
          <w:bCs/>
          <w:sz w:val="22"/>
        </w:rPr>
        <w:t xml:space="preserve"> and </w:t>
      </w:r>
      <w:proofErr w:type="spellStart"/>
      <w:proofErr w:type="gramStart"/>
      <w:r w:rsidRPr="000257B3">
        <w:rPr>
          <w:rFonts w:ascii="Trebuchet MS" w:hAnsi="Trebuchet MS" w:cs="Arial"/>
          <w:b/>
          <w:bCs/>
          <w:sz w:val="22"/>
        </w:rPr>
        <w:t>Employment</w:t>
      </w:r>
      <w:proofErr w:type="spellEnd"/>
      <w:r w:rsidRPr="000257B3">
        <w:rPr>
          <w:rFonts w:ascii="Trebuchet MS" w:hAnsi="Trebuchet MS" w:cs="Arial"/>
          <w:b/>
          <w:bCs/>
          <w:sz w:val="22"/>
        </w:rPr>
        <w:t>?</w:t>
      </w:r>
      <w:proofErr w:type="gramEnd"/>
      <w:r w:rsidRPr="000257B3">
        <w:rPr>
          <w:rFonts w:ascii="Trebuchet MS" w:hAnsi="Trebuchet MS" w:cs="Arial"/>
          <w:b/>
          <w:bCs/>
          <w:sz w:val="22"/>
        </w:rPr>
        <w:t xml:space="preserve"> Evidence </w:t>
      </w:r>
      <w:proofErr w:type="spellStart"/>
      <w:r w:rsidRPr="000257B3">
        <w:rPr>
          <w:rFonts w:ascii="Trebuchet MS" w:hAnsi="Trebuchet MS" w:cs="Arial"/>
          <w:b/>
          <w:bCs/>
          <w:sz w:val="22"/>
        </w:rPr>
        <w:t>using</w:t>
      </w:r>
      <w:proofErr w:type="spellEnd"/>
      <w:r w:rsidRPr="000257B3">
        <w:rPr>
          <w:rFonts w:ascii="Trebuchet MS" w:hAnsi="Trebuchet MS" w:cs="Arial"/>
          <w:b/>
          <w:bCs/>
          <w:sz w:val="22"/>
        </w:rPr>
        <w:t xml:space="preserve"> UK Panel Data</w:t>
      </w:r>
    </w:p>
    <w:p w14:paraId="61875DFE" w14:textId="0DCB8C42" w:rsidR="00B14A71" w:rsidRPr="000257B3" w:rsidRDefault="00B14A71" w:rsidP="00B14A7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d'études démographiques (CED)</w:t>
      </w:r>
    </w:p>
    <w:p w14:paraId="212DBC2E" w14:textId="66FD3A30" w:rsidR="00B14A71" w:rsidRPr="000257B3" w:rsidRDefault="00B14A71" w:rsidP="00B14A7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19 mars 2026, Espagne</w:t>
      </w:r>
    </w:p>
    <w:p w14:paraId="7299018E" w14:textId="616BCDA2" w:rsidR="00B14A71" w:rsidRPr="000257B3" w:rsidRDefault="00B14A71" w:rsidP="00B14A71">
      <w:pPr>
        <w:pStyle w:val="NormalWeb"/>
        <w:spacing w:before="0" w:beforeAutospacing="0" w:after="0" w:afterAutospacing="0"/>
        <w:jc w:val="both"/>
        <w:rPr>
          <w:rFonts w:ascii="Trebuchet MS" w:hAnsi="Trebuchet MS" w:cs="Arial"/>
          <w:sz w:val="22"/>
        </w:rPr>
      </w:pPr>
      <w:hyperlink r:id="rId116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61"/>
    <w:p w14:paraId="27698DD0" w14:textId="77777777" w:rsidR="008D7F99" w:rsidRPr="000257B3" w:rsidRDefault="008D7F99" w:rsidP="00EE5A0A">
      <w:pPr>
        <w:pStyle w:val="NormalWeb"/>
        <w:spacing w:before="0" w:beforeAutospacing="0" w:after="0" w:afterAutospacing="0"/>
        <w:rPr>
          <w:rFonts w:ascii="Trebuchet MS" w:hAnsi="Trebuchet MS" w:cs="Arial"/>
          <w:b/>
          <w:bCs/>
          <w:sz w:val="22"/>
        </w:rPr>
      </w:pPr>
    </w:p>
    <w:p w14:paraId="0EE6A869" w14:textId="77777777" w:rsidR="00EE5A0A" w:rsidRPr="000257B3" w:rsidRDefault="00EE5A0A" w:rsidP="00EE5A0A">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Comment enseigner le genre en médecine et santé ? Enjeux méthodologiques et défi de l’interdisciplinarité</w:t>
      </w:r>
    </w:p>
    <w:p w14:paraId="41D78795" w14:textId="77777777" w:rsidR="00EE5A0A" w:rsidRPr="000257B3" w:rsidRDefault="00EE5A0A" w:rsidP="00EE5A0A">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de Genève</w:t>
      </w:r>
    </w:p>
    <w:p w14:paraId="047924E4" w14:textId="77777777" w:rsidR="00EE5A0A" w:rsidRPr="000257B3" w:rsidRDefault="00EE5A0A" w:rsidP="00EE5A0A">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20 mars 2026, Suisse</w:t>
      </w:r>
    </w:p>
    <w:p w14:paraId="3688F66D" w14:textId="77777777" w:rsidR="00EE5A0A" w:rsidRPr="000257B3" w:rsidRDefault="00EE5A0A" w:rsidP="00EE5A0A">
      <w:pPr>
        <w:pStyle w:val="NormalWeb"/>
        <w:spacing w:before="0" w:beforeAutospacing="0" w:after="0" w:afterAutospacing="0"/>
        <w:jc w:val="both"/>
        <w:rPr>
          <w:rFonts w:ascii="Trebuchet MS" w:hAnsi="Trebuchet MS" w:cs="Arial"/>
          <w:sz w:val="22"/>
        </w:rPr>
      </w:pPr>
      <w:hyperlink r:id="rId116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59"/>
    <w:p w14:paraId="1DB24880" w14:textId="77777777" w:rsidR="003565C1" w:rsidRPr="000257B3" w:rsidRDefault="003565C1" w:rsidP="003565C1">
      <w:pPr>
        <w:rPr>
          <w:rFonts w:ascii="Trebuchet MS" w:hAnsi="Trebuchet MS" w:cs="Arial"/>
          <w:b/>
          <w:bCs/>
          <w:sz w:val="22"/>
        </w:rPr>
      </w:pPr>
    </w:p>
    <w:p w14:paraId="788FFB12" w14:textId="77777777" w:rsidR="00714ED5" w:rsidRPr="000257B3" w:rsidRDefault="00714ED5" w:rsidP="002F40D0">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Moments </w:t>
      </w:r>
      <w:proofErr w:type="spellStart"/>
      <w:r w:rsidRPr="000257B3">
        <w:rPr>
          <w:rFonts w:ascii="Trebuchet MS" w:hAnsi="Trebuchet MS" w:cs="Arial"/>
          <w:b/>
          <w:bCs/>
          <w:sz w:val="22"/>
          <w:lang w:val="en-US"/>
        </w:rPr>
        <w:t>charnières</w:t>
      </w:r>
      <w:proofErr w:type="spellEnd"/>
      <w:r w:rsidRPr="000257B3">
        <w:rPr>
          <w:rFonts w:ascii="Trebuchet MS" w:hAnsi="Trebuchet MS" w:cs="Arial"/>
          <w:b/>
          <w:bCs/>
          <w:sz w:val="22"/>
          <w:lang w:val="en-US"/>
        </w:rPr>
        <w:t xml:space="preserve"> dans la vie des </w:t>
      </w:r>
      <w:proofErr w:type="spellStart"/>
      <w:r w:rsidRPr="000257B3">
        <w:rPr>
          <w:rFonts w:ascii="Trebuchet MS" w:hAnsi="Trebuchet MS" w:cs="Arial"/>
          <w:b/>
          <w:bCs/>
          <w:sz w:val="22"/>
          <w:lang w:val="en-US"/>
        </w:rPr>
        <w:t>personnes</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âgées</w:t>
      </w:r>
      <w:proofErr w:type="spellEnd"/>
    </w:p>
    <w:p w14:paraId="368F802E" w14:textId="26ADE752" w:rsidR="002F40D0" w:rsidRPr="000257B3" w:rsidRDefault="002F40D0" w:rsidP="002F40D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Société Belge de Gérontologie et de Gériatrie (SBGG)</w:t>
      </w:r>
    </w:p>
    <w:p w14:paraId="3A353256" w14:textId="5ABB9807" w:rsidR="002F40D0" w:rsidRPr="000257B3" w:rsidRDefault="002F40D0" w:rsidP="002F40D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20 et 21 mars 2026, Belgique</w:t>
      </w:r>
    </w:p>
    <w:p w14:paraId="25D8EDFA" w14:textId="2D5CF742" w:rsidR="002F40D0" w:rsidRPr="000257B3" w:rsidRDefault="002F40D0" w:rsidP="002F40D0">
      <w:pPr>
        <w:pStyle w:val="NormalWeb"/>
        <w:spacing w:before="0" w:beforeAutospacing="0" w:after="0" w:afterAutospacing="0"/>
        <w:jc w:val="both"/>
        <w:rPr>
          <w:rFonts w:ascii="Trebuchet MS" w:hAnsi="Trebuchet MS" w:cs="Arial"/>
          <w:sz w:val="22"/>
        </w:rPr>
      </w:pPr>
      <w:hyperlink r:id="rId116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5787C2C" w14:textId="77777777" w:rsidR="002F40D0" w:rsidRPr="000257B3" w:rsidRDefault="002F40D0" w:rsidP="003565C1">
      <w:pPr>
        <w:rPr>
          <w:rFonts w:ascii="Trebuchet MS" w:hAnsi="Trebuchet MS" w:cs="Arial"/>
          <w:b/>
          <w:bCs/>
          <w:sz w:val="22"/>
        </w:rPr>
      </w:pPr>
    </w:p>
    <w:p w14:paraId="20D99B60" w14:textId="77777777" w:rsidR="00E15B8C" w:rsidRPr="000257B3" w:rsidRDefault="00E15B8C" w:rsidP="00E15B8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Au-delà des « mondes hostiles » : expériences de la monétarisation du travail de care des </w:t>
      </w:r>
      <w:proofErr w:type="spellStart"/>
      <w:r w:rsidRPr="000257B3">
        <w:rPr>
          <w:rFonts w:ascii="Trebuchet MS" w:hAnsi="Trebuchet MS" w:cs="Arial"/>
          <w:b/>
          <w:bCs/>
          <w:sz w:val="22"/>
        </w:rPr>
        <w:t>aidant·es</w:t>
      </w:r>
      <w:proofErr w:type="spellEnd"/>
      <w:r w:rsidRPr="000257B3">
        <w:rPr>
          <w:rFonts w:ascii="Trebuchet MS" w:hAnsi="Trebuchet MS" w:cs="Arial"/>
          <w:b/>
          <w:bCs/>
          <w:sz w:val="22"/>
        </w:rPr>
        <w:t xml:space="preserve"> familiales et </w:t>
      </w:r>
      <w:proofErr w:type="spellStart"/>
      <w:r w:rsidRPr="000257B3">
        <w:rPr>
          <w:rFonts w:ascii="Trebuchet MS" w:hAnsi="Trebuchet MS" w:cs="Arial"/>
          <w:b/>
          <w:bCs/>
          <w:sz w:val="22"/>
        </w:rPr>
        <w:t>familaux</w:t>
      </w:r>
      <w:proofErr w:type="spellEnd"/>
    </w:p>
    <w:p w14:paraId="33C38756" w14:textId="77777777" w:rsidR="00E15B8C" w:rsidRPr="000257B3" w:rsidRDefault="00E15B8C" w:rsidP="00E15B8C">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Âge, vieillissements et fin de vie (AVIF)</w:t>
      </w:r>
    </w:p>
    <w:p w14:paraId="4EFBF333" w14:textId="7791E9CE" w:rsidR="00E15B8C" w:rsidRPr="000257B3" w:rsidRDefault="00E15B8C" w:rsidP="00E15B8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Le 23 mars 2026, Suisse</w:t>
      </w:r>
    </w:p>
    <w:p w14:paraId="32ADBC9A" w14:textId="115306DD" w:rsidR="00E15B8C" w:rsidRPr="000257B3" w:rsidRDefault="00E15B8C" w:rsidP="00E15B8C">
      <w:pPr>
        <w:pStyle w:val="NormalWeb"/>
        <w:spacing w:before="0" w:beforeAutospacing="0" w:after="0" w:afterAutospacing="0"/>
        <w:jc w:val="both"/>
        <w:rPr>
          <w:rFonts w:ascii="Trebuchet MS" w:hAnsi="Trebuchet MS" w:cs="Arial"/>
          <w:sz w:val="22"/>
        </w:rPr>
      </w:pPr>
      <w:hyperlink r:id="rId116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8FE4850" w14:textId="77777777" w:rsidR="00E15B8C" w:rsidRPr="000257B3" w:rsidRDefault="00E15B8C" w:rsidP="003565C1">
      <w:pPr>
        <w:rPr>
          <w:rFonts w:ascii="Trebuchet MS" w:hAnsi="Trebuchet MS" w:cs="Arial"/>
          <w:b/>
          <w:bCs/>
          <w:sz w:val="22"/>
        </w:rPr>
      </w:pPr>
    </w:p>
    <w:p w14:paraId="40968608" w14:textId="77777777" w:rsidR="008D7F99" w:rsidRPr="000257B3" w:rsidRDefault="008D7F99" w:rsidP="008D7F99">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coordination des services et l’inclusion des personnes âgées LGBTQ+ : enjeux, obstacles et pistes d’action</w:t>
      </w:r>
    </w:p>
    <w:p w14:paraId="27AEB0CB" w14:textId="66FADA53" w:rsidR="008D7F99" w:rsidRPr="000257B3" w:rsidRDefault="008D7F99" w:rsidP="008D7F99">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Centre de recherche et d’expertise en gérontologie sociale (CREGÉS), dans le cadre du cycle de conférence « Personnes âgées </w:t>
      </w:r>
      <w:proofErr w:type="spellStart"/>
      <w:r w:rsidRPr="000257B3">
        <w:rPr>
          <w:rFonts w:ascii="Trebuchet MS" w:hAnsi="Trebuchet MS" w:cs="Arial"/>
          <w:i/>
          <w:iCs/>
          <w:sz w:val="22"/>
        </w:rPr>
        <w:t>marginalisé·e·s</w:t>
      </w:r>
      <w:proofErr w:type="spellEnd"/>
      <w:r w:rsidRPr="000257B3">
        <w:rPr>
          <w:rFonts w:ascii="Trebuchet MS" w:hAnsi="Trebuchet MS" w:cs="Arial"/>
          <w:i/>
          <w:iCs/>
          <w:sz w:val="22"/>
        </w:rPr>
        <w:t xml:space="preserve"> au Québec : mieux comprendre pour mieux agir »</w:t>
      </w:r>
    </w:p>
    <w:p w14:paraId="73C12D31" w14:textId="466413C2" w:rsidR="008D7F99" w:rsidRPr="000257B3" w:rsidRDefault="008D7F99" w:rsidP="008D7F99">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25 mars 2026, par visioconférence </w:t>
      </w:r>
    </w:p>
    <w:p w14:paraId="54EF9BA6" w14:textId="77777777" w:rsidR="008D7F99" w:rsidRPr="000257B3" w:rsidRDefault="008D7F99" w:rsidP="008D7F99">
      <w:pPr>
        <w:pStyle w:val="NormalWeb"/>
        <w:spacing w:before="0" w:beforeAutospacing="0" w:after="0" w:afterAutospacing="0"/>
        <w:jc w:val="both"/>
        <w:rPr>
          <w:rFonts w:ascii="Trebuchet MS" w:hAnsi="Trebuchet MS" w:cs="Arial"/>
          <w:sz w:val="22"/>
        </w:rPr>
      </w:pPr>
      <w:hyperlink r:id="rId116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EB8422B" w14:textId="77777777" w:rsidR="004949C4" w:rsidRPr="000257B3" w:rsidRDefault="004949C4" w:rsidP="004949C4">
      <w:pPr>
        <w:rPr>
          <w:rFonts w:ascii="Trebuchet MS" w:hAnsi="Trebuchet MS" w:cs="Arial"/>
          <w:b/>
          <w:bCs/>
          <w:sz w:val="22"/>
        </w:rPr>
      </w:pPr>
    </w:p>
    <w:p w14:paraId="566B855B" w14:textId="77777777" w:rsidR="00C7493D" w:rsidRPr="000257B3" w:rsidRDefault="00C7493D" w:rsidP="00C7493D">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Strengthening</w:t>
      </w:r>
      <w:proofErr w:type="spellEnd"/>
      <w:r w:rsidRPr="000257B3">
        <w:rPr>
          <w:rFonts w:ascii="Trebuchet MS" w:hAnsi="Trebuchet MS" w:cs="Arial"/>
          <w:b/>
          <w:bCs/>
          <w:sz w:val="22"/>
        </w:rPr>
        <w:t xml:space="preserve"> Patient Participation in Palliative </w:t>
      </w:r>
      <w:proofErr w:type="spellStart"/>
      <w:r w:rsidRPr="000257B3">
        <w:rPr>
          <w:rFonts w:ascii="Trebuchet MS" w:hAnsi="Trebuchet MS" w:cs="Arial"/>
          <w:b/>
          <w:bCs/>
          <w:sz w:val="22"/>
        </w:rPr>
        <w:t>Rehabilitation</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Research</w:t>
      </w:r>
      <w:proofErr w:type="spellEnd"/>
    </w:p>
    <w:p w14:paraId="75E7C73A" w14:textId="77777777" w:rsidR="00C7493D" w:rsidRPr="000257B3" w:rsidRDefault="00C7493D" w:rsidP="00C7493D">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Cancer Patients Europe avec le soutien du consortium INSPIRE</w:t>
      </w:r>
    </w:p>
    <w:p w14:paraId="57D2EDBC" w14:textId="77777777" w:rsidR="00C7493D" w:rsidRPr="000257B3" w:rsidRDefault="00C7493D" w:rsidP="00C7493D">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30 mars 2026, par visioconférence </w:t>
      </w:r>
    </w:p>
    <w:p w14:paraId="51F73444" w14:textId="77777777" w:rsidR="00C7493D" w:rsidRPr="000257B3" w:rsidRDefault="00C7493D" w:rsidP="00C7493D">
      <w:pPr>
        <w:pStyle w:val="NormalWeb"/>
        <w:spacing w:before="0" w:beforeAutospacing="0" w:after="0" w:afterAutospacing="0"/>
        <w:jc w:val="both"/>
        <w:rPr>
          <w:rFonts w:ascii="Trebuchet MS" w:hAnsi="Trebuchet MS" w:cs="Arial"/>
          <w:sz w:val="22"/>
        </w:rPr>
      </w:pPr>
      <w:hyperlink r:id="rId116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5F5EBFF" w14:textId="77777777" w:rsidR="00C7493D" w:rsidRPr="000257B3" w:rsidRDefault="00C7493D" w:rsidP="004949C4">
      <w:pPr>
        <w:rPr>
          <w:rFonts w:ascii="Trebuchet MS" w:hAnsi="Trebuchet MS" w:cs="Arial"/>
          <w:b/>
          <w:bCs/>
          <w:sz w:val="22"/>
        </w:rPr>
      </w:pPr>
    </w:p>
    <w:p w14:paraId="511F9DBF" w14:textId="77777777" w:rsidR="004949C4" w:rsidRPr="000257B3" w:rsidRDefault="004949C4" w:rsidP="004949C4">
      <w:pPr>
        <w:rPr>
          <w:rFonts w:ascii="Trebuchet MS" w:hAnsi="Trebuchet MS" w:cs="Arial"/>
          <w:b/>
          <w:bCs/>
          <w:sz w:val="22"/>
        </w:rPr>
      </w:pPr>
      <w:bookmarkStart w:id="62" w:name="_Hlk224909380"/>
      <w:r w:rsidRPr="000257B3">
        <w:rPr>
          <w:rFonts w:ascii="Trebuchet MS" w:hAnsi="Trebuchet MS" w:cs="Arial"/>
          <w:b/>
          <w:bCs/>
          <w:sz w:val="22"/>
        </w:rPr>
        <w:t>De la fin de vie au deuil</w:t>
      </w:r>
    </w:p>
    <w:p w14:paraId="77998425" w14:textId="73348943" w:rsidR="004949C4" w:rsidRPr="000257B3" w:rsidRDefault="004949C4" w:rsidP="004949C4">
      <w:pPr>
        <w:rPr>
          <w:rFonts w:ascii="Trebuchet MS" w:hAnsi="Trebuchet MS" w:cs="Arial"/>
          <w:i/>
          <w:iCs/>
          <w:sz w:val="22"/>
        </w:rPr>
      </w:pPr>
      <w:r w:rsidRPr="000257B3">
        <w:rPr>
          <w:rFonts w:ascii="Trebuchet MS" w:hAnsi="Trebuchet MS" w:cs="Arial"/>
          <w:i/>
          <w:iCs/>
          <w:sz w:val="22"/>
        </w:rPr>
        <w:t xml:space="preserve">Organisé par le Réseau Âge, vieillissements et fin de vie (AVIF) et les Éditions Antipodes à l’occasion de la parution de l’ouvrage « De la fin de vie au deuil : l’accompagnement professionnel des proches et des </w:t>
      </w:r>
      <w:proofErr w:type="spellStart"/>
      <w:r w:rsidRPr="000257B3">
        <w:rPr>
          <w:rFonts w:ascii="Trebuchet MS" w:hAnsi="Trebuchet MS" w:cs="Arial"/>
          <w:i/>
          <w:iCs/>
          <w:sz w:val="22"/>
        </w:rPr>
        <w:t>endeuillé·es</w:t>
      </w:r>
      <w:proofErr w:type="spellEnd"/>
      <w:r w:rsidRPr="000257B3">
        <w:rPr>
          <w:rFonts w:ascii="Trebuchet MS" w:hAnsi="Trebuchet MS" w:cs="Arial"/>
          <w:i/>
          <w:iCs/>
          <w:sz w:val="22"/>
        </w:rPr>
        <w:t> », d’Aurélie Jung</w:t>
      </w:r>
    </w:p>
    <w:p w14:paraId="576F6425" w14:textId="5307BA1E" w:rsidR="004949C4" w:rsidRPr="000257B3" w:rsidRDefault="004949C4" w:rsidP="004949C4">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1</w:t>
      </w:r>
      <w:r w:rsidRPr="000257B3">
        <w:rPr>
          <w:rFonts w:ascii="Trebuchet MS" w:hAnsi="Trebuchet MS" w:cs="Arial"/>
          <w:b/>
          <w:bCs/>
          <w:sz w:val="22"/>
          <w:vertAlign w:val="superscript"/>
        </w:rPr>
        <w:t>er</w:t>
      </w:r>
      <w:r w:rsidRPr="000257B3">
        <w:rPr>
          <w:rFonts w:ascii="Trebuchet MS" w:hAnsi="Trebuchet MS" w:cs="Arial"/>
          <w:b/>
          <w:bCs/>
          <w:sz w:val="22"/>
        </w:rPr>
        <w:t xml:space="preserve"> avril 2026, Suisse</w:t>
      </w:r>
    </w:p>
    <w:p w14:paraId="6761BE13" w14:textId="455F2168" w:rsidR="004949C4" w:rsidRPr="000257B3" w:rsidRDefault="004949C4" w:rsidP="004949C4">
      <w:pPr>
        <w:pStyle w:val="NormalWeb"/>
        <w:spacing w:before="0" w:beforeAutospacing="0" w:after="0" w:afterAutospacing="0"/>
        <w:jc w:val="both"/>
        <w:rPr>
          <w:rFonts w:ascii="Trebuchet MS" w:hAnsi="Trebuchet MS" w:cs="Arial"/>
          <w:sz w:val="22"/>
        </w:rPr>
      </w:pPr>
      <w:hyperlink r:id="rId116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4CE60EF" w14:textId="77777777" w:rsidR="008D7F99" w:rsidRPr="000257B3" w:rsidRDefault="008D7F99" w:rsidP="003565C1">
      <w:pPr>
        <w:rPr>
          <w:rFonts w:ascii="Trebuchet MS" w:hAnsi="Trebuchet MS" w:cs="Arial"/>
          <w:b/>
          <w:bCs/>
          <w:sz w:val="22"/>
        </w:rPr>
      </w:pPr>
    </w:p>
    <w:p w14:paraId="5B9406D4" w14:textId="77777777" w:rsidR="003565C1" w:rsidRPr="000257B3" w:rsidRDefault="003565C1" w:rsidP="003565C1">
      <w:pPr>
        <w:rPr>
          <w:rFonts w:ascii="Trebuchet MS" w:hAnsi="Trebuchet MS" w:cs="Arial"/>
          <w:b/>
          <w:bCs/>
          <w:sz w:val="22"/>
        </w:rPr>
      </w:pPr>
      <w:r w:rsidRPr="000257B3">
        <w:rPr>
          <w:rFonts w:ascii="Trebuchet MS" w:hAnsi="Trebuchet MS" w:cs="Arial"/>
          <w:b/>
          <w:bCs/>
          <w:sz w:val="22"/>
        </w:rPr>
        <w:t>Quand l'émotion s'énonce</w:t>
      </w:r>
    </w:p>
    <w:p w14:paraId="58D6D2EC" w14:textId="77777777" w:rsidR="003565C1" w:rsidRPr="000257B3" w:rsidRDefault="003565C1" w:rsidP="003565C1">
      <w:pPr>
        <w:rPr>
          <w:rFonts w:ascii="Trebuchet MS" w:hAnsi="Trebuchet MS" w:cs="Arial"/>
          <w:i/>
          <w:iCs/>
          <w:sz w:val="22"/>
        </w:rPr>
      </w:pPr>
      <w:r w:rsidRPr="000257B3">
        <w:rPr>
          <w:rFonts w:ascii="Trebuchet MS" w:hAnsi="Trebuchet MS" w:cs="Arial"/>
          <w:i/>
          <w:iCs/>
          <w:sz w:val="22"/>
        </w:rPr>
        <w:t xml:space="preserve">Organisé par le Laboratoire de Recherche sur les Langues et la Communication (LARLANCO) de l’Université Ibnou </w:t>
      </w:r>
      <w:proofErr w:type="spellStart"/>
      <w:r w:rsidRPr="000257B3">
        <w:rPr>
          <w:rFonts w:ascii="Trebuchet MS" w:hAnsi="Trebuchet MS" w:cs="Arial"/>
          <w:i/>
          <w:iCs/>
          <w:sz w:val="22"/>
        </w:rPr>
        <w:t>Zohr</w:t>
      </w:r>
      <w:proofErr w:type="spellEnd"/>
      <w:r w:rsidRPr="000257B3">
        <w:rPr>
          <w:rFonts w:ascii="Trebuchet MS" w:hAnsi="Trebuchet MS" w:cs="Arial"/>
          <w:i/>
          <w:iCs/>
          <w:sz w:val="22"/>
        </w:rPr>
        <w:t>-Agadir</w:t>
      </w:r>
    </w:p>
    <w:p w14:paraId="446694C1" w14:textId="77777777" w:rsidR="003565C1" w:rsidRPr="000257B3" w:rsidRDefault="003565C1" w:rsidP="003565C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 et 2 avril 2026, Maroc</w:t>
      </w:r>
    </w:p>
    <w:p w14:paraId="0A10B44E" w14:textId="77777777" w:rsidR="003565C1" w:rsidRPr="000257B3" w:rsidRDefault="003565C1" w:rsidP="003565C1">
      <w:pPr>
        <w:pStyle w:val="NormalWeb"/>
        <w:spacing w:before="0" w:beforeAutospacing="0" w:after="0" w:afterAutospacing="0"/>
        <w:jc w:val="both"/>
        <w:rPr>
          <w:rFonts w:ascii="Trebuchet MS" w:hAnsi="Trebuchet MS" w:cs="Arial"/>
          <w:sz w:val="22"/>
        </w:rPr>
      </w:pPr>
      <w:hyperlink r:id="rId116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3B59D87" w14:textId="77777777" w:rsidR="00D3619C" w:rsidRPr="000257B3" w:rsidRDefault="00D3619C" w:rsidP="003565C1">
      <w:pPr>
        <w:pStyle w:val="NormalWeb"/>
        <w:spacing w:before="0" w:beforeAutospacing="0" w:after="0" w:afterAutospacing="0"/>
        <w:jc w:val="both"/>
        <w:rPr>
          <w:rFonts w:ascii="Trebuchet MS" w:hAnsi="Trebuchet MS" w:cs="Arial"/>
          <w:sz w:val="22"/>
        </w:rPr>
      </w:pPr>
    </w:p>
    <w:p w14:paraId="26317094" w14:textId="77777777" w:rsidR="00D3619C" w:rsidRPr="000257B3" w:rsidRDefault="00D3619C" w:rsidP="00D3619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Regards interdisciplinaires sur la transition démographique au Maroc du vieillissement de la population et de ses conséquences</w:t>
      </w:r>
    </w:p>
    <w:p w14:paraId="51B8A46C" w14:textId="77777777" w:rsidR="00D3619C" w:rsidRPr="000257B3" w:rsidRDefault="00D3619C" w:rsidP="00D3619C">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Laboratoire Interdisciplinaire des Sciences Sociales (LISS) de l’Université Ibn </w:t>
      </w:r>
      <w:proofErr w:type="spellStart"/>
      <w:r w:rsidRPr="000257B3">
        <w:rPr>
          <w:rFonts w:ascii="Trebuchet MS" w:hAnsi="Trebuchet MS" w:cs="Arial"/>
          <w:i/>
          <w:iCs/>
          <w:sz w:val="22"/>
        </w:rPr>
        <w:t>Zohr</w:t>
      </w:r>
      <w:proofErr w:type="spellEnd"/>
    </w:p>
    <w:p w14:paraId="3388A817" w14:textId="77777777" w:rsidR="00D3619C" w:rsidRPr="000257B3" w:rsidRDefault="00D3619C" w:rsidP="00D3619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 et 3 avril 2026, Maroc</w:t>
      </w:r>
    </w:p>
    <w:p w14:paraId="1CA54091" w14:textId="77777777" w:rsidR="00D3619C" w:rsidRPr="000257B3" w:rsidRDefault="00D3619C" w:rsidP="00D3619C">
      <w:pPr>
        <w:pStyle w:val="NormalWeb"/>
        <w:spacing w:before="0" w:beforeAutospacing="0" w:after="0" w:afterAutospacing="0"/>
        <w:jc w:val="both"/>
        <w:rPr>
          <w:rFonts w:ascii="Trebuchet MS" w:hAnsi="Trebuchet MS" w:cs="Arial"/>
          <w:sz w:val="22"/>
        </w:rPr>
      </w:pPr>
      <w:hyperlink r:id="rId116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6ECD7AC" w14:textId="77777777" w:rsidR="003565C1" w:rsidRPr="000257B3" w:rsidRDefault="003565C1" w:rsidP="003565C1">
      <w:pPr>
        <w:pStyle w:val="NormalWeb"/>
        <w:spacing w:before="0" w:beforeAutospacing="0" w:after="0" w:afterAutospacing="0"/>
        <w:jc w:val="both"/>
        <w:rPr>
          <w:rFonts w:ascii="Trebuchet MS" w:hAnsi="Trebuchet MS" w:cs="Arial"/>
          <w:sz w:val="22"/>
        </w:rPr>
      </w:pPr>
    </w:p>
    <w:p w14:paraId="271ACDFB" w14:textId="77777777" w:rsidR="003565C1" w:rsidRPr="000257B3" w:rsidRDefault="003565C1" w:rsidP="003565C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L’expression des émotions : regards croisés en linguistique et didactique des langues </w:t>
      </w:r>
    </w:p>
    <w:p w14:paraId="4A5CF09F" w14:textId="77777777" w:rsidR="003565C1" w:rsidRPr="000257B3" w:rsidRDefault="003565C1" w:rsidP="003565C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Colloque international organisé par les Universités de Gabès et de Grenoble Alpes </w:t>
      </w:r>
    </w:p>
    <w:p w14:paraId="6A87E6D1" w14:textId="77777777" w:rsidR="003565C1" w:rsidRPr="000257B3" w:rsidRDefault="003565C1" w:rsidP="003565C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6 et 7 avril 2026, Tunisie </w:t>
      </w:r>
    </w:p>
    <w:p w14:paraId="7AAEBEB5" w14:textId="77777777" w:rsidR="003565C1" w:rsidRPr="000257B3" w:rsidRDefault="003565C1" w:rsidP="003565C1">
      <w:pPr>
        <w:pStyle w:val="NormalWeb"/>
        <w:spacing w:before="0" w:beforeAutospacing="0" w:after="0" w:afterAutospacing="0"/>
        <w:jc w:val="both"/>
        <w:rPr>
          <w:rFonts w:ascii="Trebuchet MS" w:hAnsi="Trebuchet MS" w:cs="Arial"/>
          <w:sz w:val="22"/>
        </w:rPr>
      </w:pPr>
      <w:hyperlink r:id="rId117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D763C1C" w14:textId="77777777" w:rsidR="00EE5A0A" w:rsidRPr="000257B3" w:rsidRDefault="00EE5A0A" w:rsidP="006E5142">
      <w:pPr>
        <w:pStyle w:val="NormalWeb"/>
        <w:spacing w:before="0" w:beforeAutospacing="0" w:after="0" w:afterAutospacing="0"/>
        <w:rPr>
          <w:rFonts w:ascii="Trebuchet MS" w:hAnsi="Trebuchet MS" w:cs="Arial"/>
          <w:b/>
          <w:bCs/>
          <w:sz w:val="22"/>
        </w:rPr>
      </w:pPr>
    </w:p>
    <w:p w14:paraId="65CE1602" w14:textId="77777777" w:rsidR="006E5142" w:rsidRPr="000257B3" w:rsidRDefault="006E5142" w:rsidP="006E5142">
      <w:pPr>
        <w:pStyle w:val="NormalWeb"/>
        <w:spacing w:before="0" w:beforeAutospacing="0" w:after="0" w:afterAutospacing="0"/>
        <w:rPr>
          <w:rFonts w:ascii="Trebuchet MS" w:hAnsi="Trebuchet MS" w:cs="Arial"/>
          <w:b/>
          <w:bCs/>
          <w:sz w:val="22"/>
        </w:rPr>
      </w:pPr>
      <w:bookmarkStart w:id="63" w:name="_Hlk201244284"/>
      <w:r w:rsidRPr="000257B3">
        <w:rPr>
          <w:rFonts w:ascii="Trebuchet MS" w:hAnsi="Trebuchet MS" w:cs="Arial"/>
          <w:b/>
          <w:bCs/>
          <w:sz w:val="22"/>
        </w:rPr>
        <w:t xml:space="preserve">International </w:t>
      </w:r>
      <w:proofErr w:type="spellStart"/>
      <w:r w:rsidRPr="000257B3">
        <w:rPr>
          <w:rFonts w:ascii="Trebuchet MS" w:hAnsi="Trebuchet MS" w:cs="Arial"/>
          <w:b/>
          <w:bCs/>
          <w:sz w:val="22"/>
        </w:rPr>
        <w:t>Conference</w:t>
      </w:r>
      <w:proofErr w:type="spellEnd"/>
      <w:r w:rsidRPr="000257B3">
        <w:rPr>
          <w:rFonts w:ascii="Trebuchet MS" w:hAnsi="Trebuchet MS" w:cs="Arial"/>
          <w:b/>
          <w:bCs/>
          <w:sz w:val="22"/>
        </w:rPr>
        <w:t xml:space="preserve"> on </w:t>
      </w:r>
      <w:proofErr w:type="spellStart"/>
      <w:r w:rsidRPr="000257B3">
        <w:rPr>
          <w:rFonts w:ascii="Trebuchet MS" w:hAnsi="Trebuchet MS" w:cs="Arial"/>
          <w:b/>
          <w:bCs/>
          <w:sz w:val="22"/>
        </w:rPr>
        <w:t>Assisted</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Dying</w:t>
      </w:r>
      <w:proofErr w:type="spellEnd"/>
      <w:r w:rsidRPr="000257B3">
        <w:rPr>
          <w:rFonts w:ascii="Trebuchet MS" w:hAnsi="Trebuchet MS" w:cs="Arial"/>
          <w:b/>
          <w:bCs/>
          <w:sz w:val="22"/>
        </w:rPr>
        <w:t xml:space="preserve"> and </w:t>
      </w:r>
      <w:proofErr w:type="spellStart"/>
      <w:r w:rsidRPr="000257B3">
        <w:rPr>
          <w:rFonts w:ascii="Trebuchet MS" w:hAnsi="Trebuchet MS" w:cs="Arial"/>
          <w:b/>
          <w:bCs/>
          <w:sz w:val="22"/>
        </w:rPr>
        <w:t>Other</w:t>
      </w:r>
      <w:proofErr w:type="spellEnd"/>
      <w:r w:rsidRPr="000257B3">
        <w:rPr>
          <w:rFonts w:ascii="Trebuchet MS" w:hAnsi="Trebuchet MS" w:cs="Arial"/>
          <w:b/>
          <w:bCs/>
          <w:sz w:val="22"/>
        </w:rPr>
        <w:t xml:space="preserve"> End of Life Care (ICEL5)</w:t>
      </w:r>
    </w:p>
    <w:p w14:paraId="2E2F3FD7" w14:textId="77777777" w:rsidR="006E5142" w:rsidRPr="000257B3" w:rsidRDefault="006E5142" w:rsidP="006E5142">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Centre australien de recherche en droit de la santé (ACHLR)</w:t>
      </w:r>
    </w:p>
    <w:p w14:paraId="65B0F145" w14:textId="77777777" w:rsidR="006E5142" w:rsidRPr="000257B3" w:rsidRDefault="006E5142" w:rsidP="006E5142">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Du 8 au 11 avril 2026, Australie </w:t>
      </w:r>
    </w:p>
    <w:p w14:paraId="5024DFEC" w14:textId="77777777" w:rsidR="006E5142" w:rsidRPr="000257B3" w:rsidRDefault="006E5142" w:rsidP="006E5142">
      <w:pPr>
        <w:pStyle w:val="NormalWeb"/>
        <w:spacing w:before="0" w:beforeAutospacing="0" w:after="0" w:afterAutospacing="0"/>
        <w:rPr>
          <w:rFonts w:ascii="Trebuchet MS" w:hAnsi="Trebuchet MS" w:cs="Arial"/>
          <w:sz w:val="22"/>
        </w:rPr>
      </w:pPr>
      <w:hyperlink r:id="rId117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63"/>
    <w:p w14:paraId="7172B05E" w14:textId="77777777" w:rsidR="00255217" w:rsidRPr="000257B3" w:rsidRDefault="00255217" w:rsidP="006E5142">
      <w:pPr>
        <w:pStyle w:val="NormalWeb"/>
        <w:spacing w:before="0" w:beforeAutospacing="0" w:after="0" w:afterAutospacing="0"/>
        <w:rPr>
          <w:rFonts w:ascii="Trebuchet MS" w:hAnsi="Trebuchet MS" w:cs="Arial"/>
          <w:b/>
          <w:bCs/>
          <w:sz w:val="22"/>
        </w:rPr>
      </w:pPr>
    </w:p>
    <w:p w14:paraId="4299B051" w14:textId="77777777" w:rsidR="00A0465F" w:rsidRPr="000257B3" w:rsidRDefault="00A0465F" w:rsidP="00A0465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lang w:val="en-GB"/>
        </w:rPr>
        <w:t>4</w:t>
      </w:r>
      <w:r w:rsidRPr="000257B3">
        <w:rPr>
          <w:rFonts w:ascii="Trebuchet MS" w:hAnsi="Trebuchet MS" w:cs="Arial"/>
          <w:b/>
          <w:bCs/>
          <w:sz w:val="22"/>
          <w:vertAlign w:val="superscript"/>
          <w:lang w:val="en-GB"/>
        </w:rPr>
        <w:t>ème</w:t>
      </w:r>
      <w:r w:rsidRPr="000257B3">
        <w:rPr>
          <w:rFonts w:ascii="Trebuchet MS" w:hAnsi="Trebuchet MS" w:cs="Arial"/>
          <w:b/>
          <w:bCs/>
          <w:sz w:val="22"/>
          <w:lang w:val="en-GB"/>
        </w:rPr>
        <w:t xml:space="preserve"> </w:t>
      </w:r>
      <w:proofErr w:type="spellStart"/>
      <w:r w:rsidRPr="000257B3">
        <w:rPr>
          <w:rFonts w:ascii="Trebuchet MS" w:hAnsi="Trebuchet MS" w:cs="Arial"/>
          <w:b/>
          <w:bCs/>
          <w:sz w:val="22"/>
          <w:lang w:val="en-GB"/>
        </w:rPr>
        <w:t>Conférence</w:t>
      </w:r>
      <w:proofErr w:type="spellEnd"/>
      <w:r w:rsidRPr="000257B3">
        <w:rPr>
          <w:rFonts w:ascii="Trebuchet MS" w:hAnsi="Trebuchet MS" w:cs="Arial"/>
          <w:b/>
          <w:bCs/>
          <w:sz w:val="22"/>
          <w:lang w:val="en-GB"/>
        </w:rPr>
        <w:t xml:space="preserve"> </w:t>
      </w:r>
      <w:proofErr w:type="spellStart"/>
      <w:r w:rsidRPr="000257B3">
        <w:rPr>
          <w:rFonts w:ascii="Trebuchet MS" w:hAnsi="Trebuchet MS" w:cs="Arial"/>
          <w:b/>
          <w:bCs/>
          <w:sz w:val="22"/>
          <w:lang w:val="en-GB"/>
        </w:rPr>
        <w:t>Interdisciplinaire</w:t>
      </w:r>
      <w:proofErr w:type="spellEnd"/>
      <w:r w:rsidRPr="000257B3">
        <w:rPr>
          <w:rFonts w:ascii="Trebuchet MS" w:hAnsi="Trebuchet MS" w:cs="Arial"/>
          <w:b/>
          <w:bCs/>
          <w:sz w:val="22"/>
          <w:lang w:val="en-GB"/>
        </w:rPr>
        <w:t xml:space="preserve"> sur le Handicap et la </w:t>
      </w:r>
      <w:proofErr w:type="spellStart"/>
      <w:r w:rsidRPr="000257B3">
        <w:rPr>
          <w:rFonts w:ascii="Trebuchet MS" w:hAnsi="Trebuchet MS" w:cs="Arial"/>
          <w:b/>
          <w:bCs/>
          <w:sz w:val="22"/>
          <w:lang w:val="en-GB"/>
        </w:rPr>
        <w:t>Consommation</w:t>
      </w:r>
      <w:proofErr w:type="spellEnd"/>
      <w:r w:rsidRPr="000257B3">
        <w:rPr>
          <w:rFonts w:ascii="Trebuchet MS" w:hAnsi="Trebuchet MS" w:cs="Arial"/>
          <w:b/>
          <w:bCs/>
          <w:sz w:val="22"/>
          <w:lang w:val="en-GB"/>
        </w:rPr>
        <w:t xml:space="preserve"> </w:t>
      </w:r>
      <w:r w:rsidRPr="000257B3">
        <w:rPr>
          <w:rFonts w:ascii="Trebuchet MS" w:hAnsi="Trebuchet MS" w:cs="Arial"/>
          <w:b/>
          <w:bCs/>
          <w:sz w:val="22"/>
        </w:rPr>
        <w:t>(ICDC2026)</w:t>
      </w:r>
    </w:p>
    <w:p w14:paraId="1D0DE733" w14:textId="77777777" w:rsidR="00A0465F" w:rsidRPr="000257B3" w:rsidRDefault="00A0465F" w:rsidP="00A0465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Anna Schneider-Kamp, Søren </w:t>
      </w:r>
      <w:proofErr w:type="spellStart"/>
      <w:r w:rsidRPr="000257B3">
        <w:rPr>
          <w:rFonts w:ascii="Trebuchet MS" w:hAnsi="Trebuchet MS" w:cs="Arial"/>
          <w:i/>
          <w:iCs/>
          <w:sz w:val="22"/>
        </w:rPr>
        <w:t>Askegaard</w:t>
      </w:r>
      <w:proofErr w:type="spellEnd"/>
      <w:r w:rsidRPr="000257B3">
        <w:rPr>
          <w:rFonts w:ascii="Trebuchet MS" w:hAnsi="Trebuchet MS" w:cs="Arial"/>
          <w:i/>
          <w:iCs/>
          <w:sz w:val="22"/>
        </w:rPr>
        <w:t xml:space="preserve">, Anthony </w:t>
      </w:r>
      <w:proofErr w:type="spellStart"/>
      <w:r w:rsidRPr="000257B3">
        <w:rPr>
          <w:rFonts w:ascii="Trebuchet MS" w:hAnsi="Trebuchet MS" w:cs="Arial"/>
          <w:i/>
          <w:iCs/>
          <w:sz w:val="22"/>
        </w:rPr>
        <w:t>Beudaert</w:t>
      </w:r>
      <w:proofErr w:type="spellEnd"/>
      <w:r w:rsidRPr="000257B3">
        <w:rPr>
          <w:rFonts w:ascii="Trebuchet MS" w:hAnsi="Trebuchet MS" w:cs="Arial"/>
          <w:i/>
          <w:iCs/>
          <w:sz w:val="22"/>
        </w:rPr>
        <w:t xml:space="preserve"> et Jean-Philippe Nau</w:t>
      </w:r>
    </w:p>
    <w:p w14:paraId="396B45DA" w14:textId="77777777" w:rsidR="00A0465F" w:rsidRPr="000257B3" w:rsidRDefault="00A0465F" w:rsidP="00A0465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9 et 10 avril 2026, Danemark </w:t>
      </w:r>
    </w:p>
    <w:p w14:paraId="63638A1E" w14:textId="77777777" w:rsidR="00A0465F" w:rsidRPr="000257B3" w:rsidRDefault="00A0465F" w:rsidP="00A0465F">
      <w:pPr>
        <w:pStyle w:val="NormalWeb"/>
        <w:spacing w:before="0" w:beforeAutospacing="0" w:after="0" w:afterAutospacing="0"/>
        <w:jc w:val="both"/>
        <w:rPr>
          <w:rFonts w:ascii="Trebuchet MS" w:hAnsi="Trebuchet MS" w:cs="Arial"/>
          <w:sz w:val="22"/>
        </w:rPr>
      </w:pPr>
      <w:hyperlink r:id="rId117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6C0EEE5" w14:textId="77777777" w:rsidR="00A0465F" w:rsidRPr="000257B3" w:rsidRDefault="00A0465F" w:rsidP="006E5142">
      <w:pPr>
        <w:pStyle w:val="NormalWeb"/>
        <w:spacing w:before="0" w:beforeAutospacing="0" w:after="0" w:afterAutospacing="0"/>
        <w:rPr>
          <w:rFonts w:ascii="Trebuchet MS" w:hAnsi="Trebuchet MS" w:cs="Arial"/>
          <w:b/>
          <w:bCs/>
          <w:sz w:val="22"/>
        </w:rPr>
      </w:pPr>
    </w:p>
    <w:bookmarkEnd w:id="62"/>
    <w:p w14:paraId="2BD9BA65" w14:textId="77777777" w:rsidR="006E5142" w:rsidRPr="000257B3" w:rsidRDefault="006E5142" w:rsidP="006E5142">
      <w:pPr>
        <w:pStyle w:val="NormalWeb"/>
        <w:spacing w:before="0" w:beforeAutospacing="0" w:after="0" w:afterAutospacing="0"/>
        <w:rPr>
          <w:rFonts w:ascii="Trebuchet MS" w:hAnsi="Trebuchet MS" w:cs="Arial"/>
          <w:b/>
          <w:bCs/>
          <w:sz w:val="22"/>
        </w:rPr>
      </w:pPr>
      <w:proofErr w:type="spellStart"/>
      <w:r w:rsidRPr="000257B3">
        <w:rPr>
          <w:rFonts w:ascii="Trebuchet MS" w:hAnsi="Trebuchet MS" w:cs="Arial"/>
          <w:b/>
          <w:bCs/>
          <w:sz w:val="22"/>
        </w:rPr>
        <w:t>Promoting</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Health</w:t>
      </w:r>
      <w:proofErr w:type="spellEnd"/>
      <w:r w:rsidRPr="000257B3">
        <w:rPr>
          <w:rFonts w:ascii="Trebuchet MS" w:hAnsi="Trebuchet MS" w:cs="Arial"/>
          <w:b/>
          <w:bCs/>
          <w:sz w:val="22"/>
        </w:rPr>
        <w:t xml:space="preserve"> and </w:t>
      </w:r>
      <w:proofErr w:type="spellStart"/>
      <w:r w:rsidRPr="000257B3">
        <w:rPr>
          <w:rFonts w:ascii="Trebuchet MS" w:hAnsi="Trebuchet MS" w:cs="Arial"/>
          <w:b/>
          <w:bCs/>
          <w:sz w:val="22"/>
        </w:rPr>
        <w:t>Wellbeing</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Through</w:t>
      </w:r>
      <w:proofErr w:type="spellEnd"/>
      <w:r w:rsidRPr="000257B3">
        <w:rPr>
          <w:rFonts w:ascii="Trebuchet MS" w:hAnsi="Trebuchet MS" w:cs="Arial"/>
          <w:b/>
          <w:bCs/>
          <w:sz w:val="22"/>
        </w:rPr>
        <w:t xml:space="preserve"> Diversity</w:t>
      </w:r>
    </w:p>
    <w:p w14:paraId="5AD06D30" w14:textId="77777777" w:rsidR="006E5142" w:rsidRPr="000257B3" w:rsidRDefault="006E5142" w:rsidP="006E5142">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26th International </w:t>
      </w:r>
      <w:proofErr w:type="spellStart"/>
      <w:r w:rsidRPr="000257B3">
        <w:rPr>
          <w:rFonts w:ascii="Trebuchet MS" w:hAnsi="Trebuchet MS" w:cs="Arial"/>
          <w:i/>
          <w:iCs/>
          <w:sz w:val="22"/>
        </w:rPr>
        <w:t>Conference</w:t>
      </w:r>
      <w:proofErr w:type="spellEnd"/>
      <w:r w:rsidRPr="000257B3">
        <w:rPr>
          <w:rFonts w:ascii="Trebuchet MS" w:hAnsi="Trebuchet MS" w:cs="Arial"/>
          <w:i/>
          <w:iCs/>
          <w:sz w:val="22"/>
        </w:rPr>
        <w:t xml:space="preserve"> on Integrated Care</w:t>
      </w:r>
    </w:p>
    <w:p w14:paraId="08F9A2A2" w14:textId="77777777" w:rsidR="006E5142" w:rsidRPr="000257B3" w:rsidRDefault="006E5142" w:rsidP="006E5142">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lastRenderedPageBreak/>
        <w:t xml:space="preserve">Du 13 au 15 avril 2026, Royaume-Uni </w:t>
      </w:r>
    </w:p>
    <w:p w14:paraId="6BE0CC4F" w14:textId="77777777" w:rsidR="006E5142" w:rsidRPr="000257B3" w:rsidRDefault="006E5142" w:rsidP="006E5142">
      <w:pPr>
        <w:pStyle w:val="NormalWeb"/>
        <w:spacing w:before="0" w:beforeAutospacing="0" w:after="0" w:afterAutospacing="0"/>
        <w:rPr>
          <w:rFonts w:ascii="Trebuchet MS" w:hAnsi="Trebuchet MS" w:cs="Arial"/>
          <w:sz w:val="22"/>
        </w:rPr>
      </w:pPr>
      <w:hyperlink r:id="rId117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D0CC5A8" w14:textId="77777777" w:rsidR="00A0465F" w:rsidRPr="000257B3" w:rsidRDefault="00A0465F" w:rsidP="006E5142">
      <w:pPr>
        <w:pStyle w:val="NormalWeb"/>
        <w:spacing w:before="0" w:beforeAutospacing="0" w:after="0" w:afterAutospacing="0"/>
        <w:rPr>
          <w:rFonts w:ascii="Trebuchet MS" w:hAnsi="Trebuchet MS" w:cs="Arial"/>
          <w:sz w:val="22"/>
        </w:rPr>
      </w:pPr>
    </w:p>
    <w:p w14:paraId="7B7F3A55" w14:textId="77777777" w:rsidR="00A0465F" w:rsidRPr="000257B3" w:rsidRDefault="00A0465F" w:rsidP="00A0465F">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Politics and Narratives of the Body</w:t>
      </w:r>
    </w:p>
    <w:p w14:paraId="5AEDD9B9" w14:textId="77777777" w:rsidR="00A0465F" w:rsidRPr="000257B3" w:rsidRDefault="00A0465F" w:rsidP="00A0465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International </w:t>
      </w:r>
      <w:proofErr w:type="spellStart"/>
      <w:r w:rsidRPr="000257B3">
        <w:rPr>
          <w:rFonts w:ascii="Trebuchet MS" w:hAnsi="Trebuchet MS" w:cs="Arial"/>
          <w:i/>
          <w:iCs/>
          <w:sz w:val="22"/>
        </w:rPr>
        <w:t>Colloquium</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Politics</w:t>
      </w:r>
      <w:proofErr w:type="spellEnd"/>
      <w:r w:rsidRPr="000257B3">
        <w:rPr>
          <w:rFonts w:ascii="Trebuchet MS" w:hAnsi="Trebuchet MS" w:cs="Arial"/>
          <w:i/>
          <w:iCs/>
          <w:sz w:val="22"/>
        </w:rPr>
        <w:t xml:space="preserve"> and Narratives of the Body</w:t>
      </w:r>
    </w:p>
    <w:p w14:paraId="71C6638C" w14:textId="77777777" w:rsidR="00A0465F" w:rsidRPr="000257B3" w:rsidRDefault="00A0465F" w:rsidP="00A0465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14 au 16 avril 2026, par visioconférence</w:t>
      </w:r>
    </w:p>
    <w:p w14:paraId="62E5EDCA" w14:textId="77777777" w:rsidR="00A0465F" w:rsidRPr="000257B3" w:rsidRDefault="00A0465F" w:rsidP="00A0465F">
      <w:pPr>
        <w:pStyle w:val="NormalWeb"/>
        <w:spacing w:before="0" w:beforeAutospacing="0" w:after="0" w:afterAutospacing="0"/>
        <w:jc w:val="both"/>
        <w:rPr>
          <w:rFonts w:ascii="Trebuchet MS" w:hAnsi="Trebuchet MS" w:cs="Arial"/>
          <w:sz w:val="22"/>
        </w:rPr>
      </w:pPr>
      <w:hyperlink r:id="rId117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31A874C" w14:textId="77777777" w:rsidR="00511E6E" w:rsidRPr="000257B3" w:rsidRDefault="00511E6E" w:rsidP="00A0465F">
      <w:pPr>
        <w:pStyle w:val="NormalWeb"/>
        <w:spacing w:before="0" w:beforeAutospacing="0" w:after="0" w:afterAutospacing="0"/>
        <w:jc w:val="both"/>
        <w:rPr>
          <w:rFonts w:ascii="Trebuchet MS" w:hAnsi="Trebuchet MS" w:cs="Arial"/>
          <w:sz w:val="22"/>
        </w:rPr>
      </w:pPr>
    </w:p>
    <w:p w14:paraId="4A518920" w14:textId="77777777" w:rsidR="00C7493D" w:rsidRPr="000257B3" w:rsidRDefault="00C7493D" w:rsidP="00C7493D">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Cancers digestifs </w:t>
      </w:r>
    </w:p>
    <w:p w14:paraId="35067807" w14:textId="77777777" w:rsidR="00C7493D" w:rsidRPr="000257B3" w:rsidRDefault="00C7493D" w:rsidP="00C7493D">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4ème Journée Interuniversitaire et interdisciplinaire d’Oncologie Gériatrique </w:t>
      </w:r>
    </w:p>
    <w:p w14:paraId="5437717E" w14:textId="77777777" w:rsidR="00C7493D" w:rsidRPr="000257B3" w:rsidRDefault="00C7493D" w:rsidP="00C7493D">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23 avril 2026, Bruxelles</w:t>
      </w:r>
    </w:p>
    <w:p w14:paraId="6E09DD84" w14:textId="77777777" w:rsidR="00C7493D" w:rsidRPr="000257B3" w:rsidRDefault="00C7493D" w:rsidP="00C7493D">
      <w:pPr>
        <w:pStyle w:val="NormalWeb"/>
        <w:spacing w:before="0" w:beforeAutospacing="0" w:after="0" w:afterAutospacing="0"/>
        <w:jc w:val="both"/>
        <w:rPr>
          <w:rFonts w:ascii="Trebuchet MS" w:hAnsi="Trebuchet MS" w:cs="Arial"/>
          <w:sz w:val="22"/>
        </w:rPr>
      </w:pPr>
      <w:hyperlink r:id="rId117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7B9B495" w14:textId="77777777" w:rsidR="00C7493D" w:rsidRPr="000257B3" w:rsidRDefault="00C7493D" w:rsidP="00A0465F">
      <w:pPr>
        <w:pStyle w:val="NormalWeb"/>
        <w:spacing w:before="0" w:beforeAutospacing="0" w:after="0" w:afterAutospacing="0"/>
        <w:jc w:val="both"/>
        <w:rPr>
          <w:rFonts w:ascii="Trebuchet MS" w:hAnsi="Trebuchet MS" w:cs="Arial"/>
          <w:sz w:val="22"/>
        </w:rPr>
      </w:pPr>
    </w:p>
    <w:p w14:paraId="5DB8A078" w14:textId="77777777" w:rsidR="00EC6351" w:rsidRPr="000257B3" w:rsidRDefault="00EC6351" w:rsidP="00EC6351">
      <w:pPr>
        <w:rPr>
          <w:rFonts w:ascii="Trebuchet MS" w:hAnsi="Trebuchet MS" w:cs="Arial"/>
          <w:b/>
          <w:bCs/>
          <w:sz w:val="22"/>
        </w:rPr>
      </w:pPr>
      <w:r w:rsidRPr="000257B3">
        <w:rPr>
          <w:rFonts w:ascii="Trebuchet MS" w:hAnsi="Trebuchet MS" w:cs="Arial"/>
          <w:b/>
          <w:bCs/>
          <w:sz w:val="22"/>
        </w:rPr>
        <w:t>Life Course and Social Stratification</w:t>
      </w:r>
    </w:p>
    <w:p w14:paraId="0EF116A1" w14:textId="77777777" w:rsidR="00EC6351" w:rsidRPr="000257B3" w:rsidRDefault="00EC6351" w:rsidP="00EC6351">
      <w:pPr>
        <w:rPr>
          <w:rFonts w:ascii="Trebuchet MS" w:hAnsi="Trebuchet MS" w:cs="Arial"/>
          <w:i/>
          <w:iCs/>
          <w:sz w:val="22"/>
        </w:rPr>
      </w:pPr>
      <w:r w:rsidRPr="000257B3">
        <w:rPr>
          <w:rFonts w:ascii="Trebuchet MS" w:hAnsi="Trebuchet MS" w:cs="Arial"/>
          <w:i/>
          <w:iCs/>
          <w:sz w:val="22"/>
        </w:rPr>
        <w:t>Organisé par le Centre d'études sur les inégalités sociales et le Laboratoire longitudinal du parcours de vie (Université de Trente)</w:t>
      </w:r>
    </w:p>
    <w:p w14:paraId="51FDDBB4" w14:textId="77777777" w:rsidR="00EC6351" w:rsidRPr="000257B3" w:rsidRDefault="00EC6351" w:rsidP="00EC635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23 et 24 avril 2026, Italie</w:t>
      </w:r>
    </w:p>
    <w:p w14:paraId="12E27198" w14:textId="77777777" w:rsidR="00EC6351" w:rsidRPr="000257B3" w:rsidRDefault="00EC6351" w:rsidP="00EC6351">
      <w:pPr>
        <w:pStyle w:val="NormalWeb"/>
        <w:spacing w:before="0" w:beforeAutospacing="0" w:after="0" w:afterAutospacing="0"/>
        <w:jc w:val="both"/>
        <w:rPr>
          <w:rFonts w:ascii="Trebuchet MS" w:hAnsi="Trebuchet MS" w:cs="Arial"/>
          <w:sz w:val="22"/>
        </w:rPr>
      </w:pPr>
      <w:hyperlink r:id="rId117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CD71D58" w14:textId="77777777" w:rsidR="003565C1" w:rsidRPr="000257B3" w:rsidRDefault="003565C1" w:rsidP="003565C1">
      <w:pPr>
        <w:pStyle w:val="NormalWeb"/>
        <w:spacing w:before="0" w:beforeAutospacing="0" w:after="0" w:afterAutospacing="0"/>
        <w:jc w:val="both"/>
        <w:rPr>
          <w:rFonts w:ascii="Trebuchet MS" w:hAnsi="Trebuchet MS" w:cs="Arial"/>
          <w:sz w:val="22"/>
        </w:rPr>
      </w:pPr>
    </w:p>
    <w:p w14:paraId="038D688D" w14:textId="77777777" w:rsidR="003565C1" w:rsidRPr="000257B3" w:rsidRDefault="003565C1" w:rsidP="003565C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Voix/voies : paroles, silences, trajectoires</w:t>
      </w:r>
    </w:p>
    <w:p w14:paraId="62F0A9CF" w14:textId="77777777" w:rsidR="003565C1" w:rsidRPr="000257B3" w:rsidRDefault="003565C1" w:rsidP="003565C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Société des études supérieures du Département d’études françaises (SESDEF)</w:t>
      </w:r>
    </w:p>
    <w:p w14:paraId="45AF5A11" w14:textId="77777777" w:rsidR="003565C1" w:rsidRPr="000257B3" w:rsidRDefault="003565C1" w:rsidP="003565C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30 avril et 1</w:t>
      </w:r>
      <w:r w:rsidRPr="000257B3">
        <w:rPr>
          <w:rFonts w:ascii="Trebuchet MS" w:hAnsi="Trebuchet MS" w:cs="Arial"/>
          <w:b/>
          <w:bCs/>
          <w:sz w:val="22"/>
          <w:vertAlign w:val="superscript"/>
        </w:rPr>
        <w:t>er</w:t>
      </w:r>
      <w:r w:rsidRPr="000257B3">
        <w:rPr>
          <w:rFonts w:ascii="Trebuchet MS" w:hAnsi="Trebuchet MS" w:cs="Arial"/>
          <w:b/>
          <w:bCs/>
          <w:sz w:val="22"/>
        </w:rPr>
        <w:t xml:space="preserve"> mai 2026, Canada </w:t>
      </w:r>
    </w:p>
    <w:p w14:paraId="731F1F48" w14:textId="77777777" w:rsidR="003565C1" w:rsidRPr="000257B3" w:rsidRDefault="003565C1" w:rsidP="003565C1">
      <w:pPr>
        <w:pStyle w:val="NormalWeb"/>
        <w:spacing w:before="0" w:beforeAutospacing="0" w:after="0" w:afterAutospacing="0"/>
        <w:jc w:val="both"/>
        <w:rPr>
          <w:rFonts w:ascii="Trebuchet MS" w:hAnsi="Trebuchet MS" w:cs="Arial"/>
          <w:sz w:val="22"/>
        </w:rPr>
      </w:pPr>
      <w:hyperlink r:id="rId117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F6E3636" w14:textId="77777777" w:rsidR="00EC6351" w:rsidRPr="000257B3" w:rsidRDefault="00EC6351" w:rsidP="003565C1">
      <w:pPr>
        <w:pStyle w:val="NormalWeb"/>
        <w:spacing w:before="0" w:beforeAutospacing="0" w:after="0" w:afterAutospacing="0"/>
        <w:jc w:val="both"/>
        <w:rPr>
          <w:rFonts w:ascii="Trebuchet MS" w:hAnsi="Trebuchet MS" w:cs="Arial"/>
          <w:sz w:val="22"/>
        </w:rPr>
      </w:pPr>
    </w:p>
    <w:p w14:paraId="1DE3F69A" w14:textId="47A0E212" w:rsidR="00E41104" w:rsidRPr="000257B3" w:rsidRDefault="00E41104" w:rsidP="00E41104">
      <w:pPr>
        <w:rPr>
          <w:rFonts w:ascii="Trebuchet MS" w:hAnsi="Trebuchet MS" w:cs="Arial"/>
          <w:b/>
          <w:bCs/>
          <w:sz w:val="22"/>
        </w:rPr>
      </w:pPr>
      <w:r w:rsidRPr="000257B3">
        <w:rPr>
          <w:rFonts w:ascii="Trebuchet MS" w:hAnsi="Trebuchet MS" w:cs="Arial"/>
          <w:b/>
          <w:bCs/>
          <w:sz w:val="22"/>
        </w:rPr>
        <w:t xml:space="preserve">PAA 2026 </w:t>
      </w:r>
      <w:proofErr w:type="spellStart"/>
      <w:r w:rsidRPr="000257B3">
        <w:rPr>
          <w:rFonts w:ascii="Trebuchet MS" w:hAnsi="Trebuchet MS" w:cs="Arial"/>
          <w:b/>
          <w:bCs/>
          <w:sz w:val="22"/>
        </w:rPr>
        <w:t>Annual</w:t>
      </w:r>
      <w:proofErr w:type="spellEnd"/>
      <w:r w:rsidRPr="000257B3">
        <w:rPr>
          <w:rFonts w:ascii="Trebuchet MS" w:hAnsi="Trebuchet MS" w:cs="Arial"/>
          <w:b/>
          <w:bCs/>
          <w:sz w:val="22"/>
        </w:rPr>
        <w:t xml:space="preserve"> </w:t>
      </w:r>
      <w:proofErr w:type="gramStart"/>
      <w:r w:rsidRPr="000257B3">
        <w:rPr>
          <w:rFonts w:ascii="Trebuchet MS" w:hAnsi="Trebuchet MS" w:cs="Arial"/>
          <w:b/>
          <w:bCs/>
          <w:sz w:val="22"/>
        </w:rPr>
        <w:t>Meeting</w:t>
      </w:r>
      <w:proofErr w:type="gramEnd"/>
      <w:r w:rsidRPr="000257B3">
        <w:rPr>
          <w:rFonts w:ascii="Trebuchet MS" w:hAnsi="Trebuchet MS" w:cs="Arial"/>
          <w:b/>
          <w:bCs/>
          <w:sz w:val="22"/>
        </w:rPr>
        <w:t xml:space="preserve"> </w:t>
      </w:r>
    </w:p>
    <w:p w14:paraId="4D7836CE" w14:textId="05951B1F" w:rsidR="00E41104" w:rsidRPr="000257B3" w:rsidRDefault="00E41104" w:rsidP="00E41104">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l’Association américaine de la population (PAA)</w:t>
      </w:r>
    </w:p>
    <w:p w14:paraId="17DB53E8" w14:textId="634EB2DD" w:rsidR="00E41104" w:rsidRPr="000257B3" w:rsidRDefault="00E41104" w:rsidP="00E41104">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Du 6 au 9 mai 2026, États-Unis</w:t>
      </w:r>
    </w:p>
    <w:p w14:paraId="542EA14E" w14:textId="2944D887" w:rsidR="00E41104" w:rsidRPr="000257B3" w:rsidRDefault="00E41104" w:rsidP="00E41104">
      <w:pPr>
        <w:pStyle w:val="NormalWeb"/>
        <w:spacing w:before="0" w:beforeAutospacing="0" w:after="0" w:afterAutospacing="0"/>
        <w:rPr>
          <w:rFonts w:ascii="Trebuchet MS" w:hAnsi="Trebuchet MS" w:cs="Arial"/>
          <w:sz w:val="22"/>
        </w:rPr>
      </w:pPr>
      <w:hyperlink r:id="rId117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F11EDFD" w14:textId="77777777" w:rsidR="00E41104" w:rsidRPr="000257B3" w:rsidRDefault="00E41104" w:rsidP="003565C1">
      <w:pPr>
        <w:pStyle w:val="NormalWeb"/>
        <w:spacing w:before="0" w:beforeAutospacing="0" w:after="0" w:afterAutospacing="0"/>
        <w:jc w:val="both"/>
        <w:rPr>
          <w:rFonts w:ascii="Trebuchet MS" w:hAnsi="Trebuchet MS" w:cs="Arial"/>
          <w:sz w:val="22"/>
        </w:rPr>
      </w:pPr>
    </w:p>
    <w:p w14:paraId="2EE47900" w14:textId="77777777" w:rsidR="00EC6351" w:rsidRPr="000257B3" w:rsidRDefault="00EC6351" w:rsidP="00EC6351">
      <w:pPr>
        <w:rPr>
          <w:rFonts w:ascii="Trebuchet MS" w:hAnsi="Trebuchet MS" w:cs="Arial"/>
          <w:b/>
          <w:bCs/>
          <w:sz w:val="22"/>
        </w:rPr>
      </w:pPr>
      <w:proofErr w:type="spellStart"/>
      <w:r w:rsidRPr="000257B3">
        <w:rPr>
          <w:rFonts w:ascii="Trebuchet MS" w:hAnsi="Trebuchet MS" w:cs="Arial"/>
          <w:b/>
          <w:bCs/>
          <w:sz w:val="22"/>
        </w:rPr>
        <w:t>Masculinities</w:t>
      </w:r>
      <w:proofErr w:type="spellEnd"/>
      <w:r w:rsidRPr="000257B3">
        <w:rPr>
          <w:rFonts w:ascii="Trebuchet MS" w:hAnsi="Trebuchet MS" w:cs="Arial"/>
          <w:b/>
          <w:bCs/>
          <w:sz w:val="22"/>
        </w:rPr>
        <w:t xml:space="preserve"> and </w:t>
      </w:r>
      <w:proofErr w:type="spellStart"/>
      <w:r w:rsidRPr="000257B3">
        <w:rPr>
          <w:rFonts w:ascii="Trebuchet MS" w:hAnsi="Trebuchet MS" w:cs="Arial"/>
          <w:b/>
          <w:bCs/>
          <w:sz w:val="22"/>
        </w:rPr>
        <w:t>Health</w:t>
      </w:r>
      <w:proofErr w:type="spellEnd"/>
      <w:r w:rsidRPr="000257B3">
        <w:rPr>
          <w:rFonts w:ascii="Trebuchet MS" w:hAnsi="Trebuchet MS" w:cs="Arial"/>
          <w:b/>
          <w:bCs/>
          <w:sz w:val="22"/>
        </w:rPr>
        <w:t>/Care</w:t>
      </w:r>
    </w:p>
    <w:p w14:paraId="0E02C7F3" w14:textId="77777777" w:rsidR="00EC6351" w:rsidRPr="000257B3" w:rsidRDefault="00EC6351" w:rsidP="00EC6351">
      <w:pPr>
        <w:rPr>
          <w:rFonts w:ascii="Trebuchet MS" w:hAnsi="Trebuchet MS" w:cs="Arial"/>
          <w:i/>
          <w:iCs/>
          <w:sz w:val="22"/>
        </w:rPr>
      </w:pPr>
      <w:r w:rsidRPr="000257B3">
        <w:rPr>
          <w:rFonts w:ascii="Trebuchet MS" w:hAnsi="Trebuchet MS" w:cs="Arial"/>
          <w:i/>
          <w:iCs/>
          <w:sz w:val="22"/>
        </w:rPr>
        <w:t xml:space="preserve">Organisé par l’Institut des arts et des sciences humaines </w:t>
      </w:r>
    </w:p>
    <w:p w14:paraId="1BBD6BAE" w14:textId="77777777" w:rsidR="00EC6351" w:rsidRPr="000257B3" w:rsidRDefault="00EC6351" w:rsidP="00EC6351">
      <w:pPr>
        <w:rPr>
          <w:rFonts w:ascii="Trebuchet MS" w:hAnsi="Trebuchet MS" w:cs="Arial"/>
          <w:b/>
          <w:bCs/>
          <w:sz w:val="22"/>
        </w:rPr>
      </w:pPr>
      <w:r w:rsidRPr="000257B3">
        <w:rPr>
          <w:rFonts w:ascii="Trebuchet MS" w:hAnsi="Trebuchet MS" w:cs="Arial"/>
          <w:b/>
          <w:bCs/>
          <w:sz w:val="22"/>
        </w:rPr>
        <w:t>Le 8 mai 2026, par visioconférence</w:t>
      </w:r>
    </w:p>
    <w:p w14:paraId="4CD8A0BE" w14:textId="77777777" w:rsidR="00EC6351" w:rsidRPr="000257B3" w:rsidRDefault="00EC6351" w:rsidP="00EC6351">
      <w:pPr>
        <w:pStyle w:val="NormalWeb"/>
        <w:spacing w:before="0" w:beforeAutospacing="0" w:after="0" w:afterAutospacing="0"/>
        <w:jc w:val="both"/>
        <w:rPr>
          <w:rFonts w:ascii="Trebuchet MS" w:hAnsi="Trebuchet MS" w:cs="Arial"/>
          <w:sz w:val="22"/>
        </w:rPr>
      </w:pPr>
      <w:hyperlink r:id="rId117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A0ADA07" w14:textId="77777777" w:rsidR="006E5142" w:rsidRPr="000257B3" w:rsidRDefault="006E5142" w:rsidP="006E5142">
      <w:pPr>
        <w:pStyle w:val="NormalWeb"/>
        <w:spacing w:before="0" w:beforeAutospacing="0" w:after="0" w:afterAutospacing="0"/>
        <w:rPr>
          <w:rFonts w:ascii="Trebuchet MS" w:hAnsi="Trebuchet MS" w:cs="Arial"/>
          <w:b/>
          <w:bCs/>
          <w:sz w:val="22"/>
        </w:rPr>
      </w:pPr>
    </w:p>
    <w:p w14:paraId="3A112D30" w14:textId="5437FE1F" w:rsidR="001D07F8" w:rsidRPr="000257B3" w:rsidRDefault="001D07F8" w:rsidP="001D07F8">
      <w:pPr>
        <w:rPr>
          <w:rFonts w:ascii="Trebuchet MS" w:hAnsi="Trebuchet MS" w:cs="Arial"/>
          <w:b/>
          <w:bCs/>
          <w:sz w:val="22"/>
        </w:rPr>
      </w:pPr>
      <w:r w:rsidRPr="000257B3">
        <w:rPr>
          <w:rFonts w:ascii="Trebuchet MS" w:hAnsi="Trebuchet MS" w:cs="Arial"/>
          <w:b/>
          <w:bCs/>
          <w:sz w:val="22"/>
        </w:rPr>
        <w:t>Sciences sans frontières</w:t>
      </w:r>
    </w:p>
    <w:p w14:paraId="3FFF4F12" w14:textId="68C0789F" w:rsidR="001D07F8" w:rsidRPr="000257B3" w:rsidRDefault="001D07F8" w:rsidP="001D07F8">
      <w:pPr>
        <w:rPr>
          <w:rFonts w:ascii="Trebuchet MS" w:hAnsi="Trebuchet MS" w:cs="Arial"/>
          <w:i/>
          <w:iCs/>
          <w:sz w:val="22"/>
        </w:rPr>
      </w:pPr>
      <w:r w:rsidRPr="000257B3">
        <w:rPr>
          <w:rFonts w:ascii="Trebuchet MS" w:hAnsi="Trebuchet MS" w:cs="Arial"/>
          <w:i/>
          <w:iCs/>
          <w:sz w:val="22"/>
        </w:rPr>
        <w:t>93</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de l’Association francophone pour le savoir (</w:t>
      </w:r>
      <w:proofErr w:type="spellStart"/>
      <w:r w:rsidRPr="000257B3">
        <w:rPr>
          <w:rFonts w:ascii="Trebuchet MS" w:hAnsi="Trebuchet MS" w:cs="Arial"/>
          <w:i/>
          <w:iCs/>
          <w:sz w:val="22"/>
        </w:rPr>
        <w:t>Acfas</w:t>
      </w:r>
      <w:proofErr w:type="spellEnd"/>
      <w:r w:rsidRPr="000257B3">
        <w:rPr>
          <w:rFonts w:ascii="Trebuchet MS" w:hAnsi="Trebuchet MS" w:cs="Arial"/>
          <w:i/>
          <w:iCs/>
          <w:sz w:val="22"/>
        </w:rPr>
        <w:t>)</w:t>
      </w:r>
    </w:p>
    <w:p w14:paraId="40894E10" w14:textId="3B2EDBF0" w:rsidR="001D07F8" w:rsidRPr="000257B3" w:rsidRDefault="001D07F8" w:rsidP="001D07F8">
      <w:pPr>
        <w:rPr>
          <w:rFonts w:ascii="Trebuchet MS" w:hAnsi="Trebuchet MS" w:cs="Arial"/>
          <w:b/>
          <w:bCs/>
          <w:sz w:val="22"/>
        </w:rPr>
      </w:pPr>
      <w:r w:rsidRPr="000257B3">
        <w:rPr>
          <w:rFonts w:ascii="Trebuchet MS" w:hAnsi="Trebuchet MS" w:cs="Arial"/>
          <w:b/>
          <w:bCs/>
          <w:sz w:val="22"/>
        </w:rPr>
        <w:t xml:space="preserve">Du 11 au 15 mai 2026, Canada </w:t>
      </w:r>
    </w:p>
    <w:p w14:paraId="6E84A48F" w14:textId="55B7CCCA" w:rsidR="001D07F8" w:rsidRPr="000257B3" w:rsidRDefault="001D07F8" w:rsidP="001D07F8">
      <w:hyperlink r:id="rId1180" w:history="1">
        <w:r w:rsidRPr="000257B3">
          <w:rPr>
            <w:rStyle w:val="Lienhypertexte"/>
            <w:rFonts w:ascii="Trebuchet MS" w:hAnsi="Trebuchet MS" w:cs="Arial"/>
            <w:sz w:val="22"/>
          </w:rPr>
          <w:t>Plus d’informations</w:t>
        </w:r>
      </w:hyperlink>
    </w:p>
    <w:p w14:paraId="20CED6BF" w14:textId="77777777" w:rsidR="001D07F8" w:rsidRPr="000257B3" w:rsidRDefault="001D07F8" w:rsidP="006E5142">
      <w:pPr>
        <w:pStyle w:val="NormalWeb"/>
        <w:spacing w:before="0" w:beforeAutospacing="0" w:after="0" w:afterAutospacing="0"/>
        <w:rPr>
          <w:rFonts w:ascii="Trebuchet MS" w:hAnsi="Trebuchet MS" w:cs="Arial"/>
          <w:b/>
          <w:bCs/>
          <w:sz w:val="22"/>
        </w:rPr>
      </w:pPr>
    </w:p>
    <w:p w14:paraId="7B612267" w14:textId="77777777" w:rsidR="00D3619C" w:rsidRPr="000257B3" w:rsidRDefault="00D3619C" w:rsidP="00D3619C">
      <w:pPr>
        <w:rPr>
          <w:rFonts w:ascii="Trebuchet MS" w:hAnsi="Trebuchet MS" w:cs="Arial"/>
          <w:b/>
          <w:bCs/>
          <w:sz w:val="22"/>
        </w:rPr>
      </w:pPr>
      <w:r w:rsidRPr="000257B3">
        <w:rPr>
          <w:rFonts w:ascii="Trebuchet MS" w:hAnsi="Trebuchet MS" w:cs="Arial"/>
          <w:b/>
          <w:bCs/>
          <w:sz w:val="22"/>
        </w:rPr>
        <w:t xml:space="preserve">Représentations du médecin et du patient dans l'imaginaire littéraire et artistique : valeurs, gestes, postures et discours </w:t>
      </w:r>
    </w:p>
    <w:p w14:paraId="5871B756" w14:textId="77777777" w:rsidR="00D3619C" w:rsidRPr="000257B3" w:rsidRDefault="00D3619C" w:rsidP="00D3619C">
      <w:pPr>
        <w:rPr>
          <w:rFonts w:ascii="Trebuchet MS" w:hAnsi="Trebuchet MS" w:cs="Arial"/>
          <w:i/>
          <w:iCs/>
          <w:sz w:val="22"/>
        </w:rPr>
      </w:pPr>
      <w:r w:rsidRPr="000257B3">
        <w:rPr>
          <w:rFonts w:ascii="Trebuchet MS" w:hAnsi="Trebuchet MS" w:cs="Arial"/>
          <w:i/>
          <w:iCs/>
          <w:sz w:val="22"/>
        </w:rPr>
        <w:t>Organisé par le Laboratoire « Cultures, Représentations, Esthétiques, Didactique et Ingénierie de Formation » et la Faculté de Médecine, de Pharmacie et de Médecine Dentaire de Fès</w:t>
      </w:r>
    </w:p>
    <w:p w14:paraId="1D934A11" w14:textId="77777777" w:rsidR="00D3619C" w:rsidRPr="000257B3" w:rsidRDefault="00D3619C" w:rsidP="00D3619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13 et 14 mai 2026, Maroc</w:t>
      </w:r>
    </w:p>
    <w:p w14:paraId="368D3043" w14:textId="77777777" w:rsidR="00D3619C" w:rsidRPr="000257B3" w:rsidRDefault="00D3619C" w:rsidP="00D3619C">
      <w:pPr>
        <w:pStyle w:val="NormalWeb"/>
        <w:spacing w:before="0" w:beforeAutospacing="0" w:after="0" w:afterAutospacing="0"/>
        <w:jc w:val="both"/>
        <w:rPr>
          <w:rFonts w:ascii="Trebuchet MS" w:hAnsi="Trebuchet MS" w:cs="Arial"/>
          <w:sz w:val="22"/>
        </w:rPr>
      </w:pPr>
      <w:hyperlink r:id="rId118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2A191BF" w14:textId="77777777" w:rsidR="00D3619C" w:rsidRPr="000257B3" w:rsidRDefault="00D3619C" w:rsidP="006E5142">
      <w:pPr>
        <w:pStyle w:val="NormalWeb"/>
        <w:spacing w:before="0" w:beforeAutospacing="0" w:after="0" w:afterAutospacing="0"/>
        <w:rPr>
          <w:rFonts w:ascii="Trebuchet MS" w:hAnsi="Trebuchet MS" w:cs="Arial"/>
          <w:b/>
          <w:bCs/>
          <w:sz w:val="22"/>
        </w:rPr>
      </w:pPr>
    </w:p>
    <w:p w14:paraId="35E8B6C9" w14:textId="1661F6EE" w:rsidR="00496EBA" w:rsidRPr="000257B3" w:rsidRDefault="00496EBA" w:rsidP="00496EBA">
      <w:pPr>
        <w:rPr>
          <w:rFonts w:ascii="Trebuchet MS" w:hAnsi="Trebuchet MS" w:cs="Arial"/>
          <w:b/>
          <w:bCs/>
          <w:sz w:val="22"/>
        </w:rPr>
      </w:pPr>
      <w:r w:rsidRPr="000257B3">
        <w:rPr>
          <w:rFonts w:ascii="Trebuchet MS" w:hAnsi="Trebuchet MS" w:cs="Arial"/>
          <w:b/>
          <w:bCs/>
          <w:sz w:val="22"/>
        </w:rPr>
        <w:t xml:space="preserve">Leading Change in </w:t>
      </w:r>
      <w:proofErr w:type="spellStart"/>
      <w:r w:rsidRPr="000257B3">
        <w:rPr>
          <w:rFonts w:ascii="Trebuchet MS" w:hAnsi="Trebuchet MS" w:cs="Arial"/>
          <w:b/>
          <w:bCs/>
          <w:sz w:val="22"/>
        </w:rPr>
        <w:t>Disability</w:t>
      </w:r>
      <w:proofErr w:type="spellEnd"/>
      <w:r w:rsidRPr="000257B3">
        <w:rPr>
          <w:rFonts w:ascii="Trebuchet MS" w:hAnsi="Trebuchet MS" w:cs="Arial"/>
          <w:b/>
          <w:bCs/>
          <w:sz w:val="22"/>
        </w:rPr>
        <w:t xml:space="preserve"> Services. </w:t>
      </w:r>
      <w:proofErr w:type="spellStart"/>
      <w:r w:rsidRPr="000257B3">
        <w:rPr>
          <w:rFonts w:ascii="Trebuchet MS" w:hAnsi="Trebuchet MS" w:cs="Arial"/>
          <w:b/>
          <w:bCs/>
          <w:sz w:val="22"/>
        </w:rPr>
        <w:t>Strengthening</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capacity</w:t>
      </w:r>
      <w:proofErr w:type="spellEnd"/>
      <w:r w:rsidRPr="000257B3">
        <w:rPr>
          <w:rFonts w:ascii="Trebuchet MS" w:hAnsi="Trebuchet MS" w:cs="Arial"/>
          <w:b/>
          <w:bCs/>
          <w:sz w:val="22"/>
        </w:rPr>
        <w:t xml:space="preserve"> for </w:t>
      </w:r>
      <w:proofErr w:type="spellStart"/>
      <w:r w:rsidRPr="000257B3">
        <w:rPr>
          <w:rFonts w:ascii="Trebuchet MS" w:hAnsi="Trebuchet MS" w:cs="Arial"/>
          <w:b/>
          <w:bCs/>
          <w:sz w:val="22"/>
        </w:rPr>
        <w:t>person-centred</w:t>
      </w:r>
      <w:proofErr w:type="spellEnd"/>
      <w:r w:rsidRPr="000257B3">
        <w:rPr>
          <w:rFonts w:ascii="Trebuchet MS" w:hAnsi="Trebuchet MS" w:cs="Arial"/>
          <w:b/>
          <w:bCs/>
          <w:sz w:val="22"/>
        </w:rPr>
        <w:t xml:space="preserve"> support </w:t>
      </w:r>
    </w:p>
    <w:p w14:paraId="12F2D127" w14:textId="31853513" w:rsidR="00496EBA" w:rsidRPr="000257B3" w:rsidRDefault="00496EBA" w:rsidP="00496EBA">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Organisé par l’Association européenne des prestataires de services aux personnes handicapées (EASPD) et </w:t>
      </w:r>
      <w:proofErr w:type="spellStart"/>
      <w:r w:rsidRPr="000257B3">
        <w:rPr>
          <w:rFonts w:ascii="Trebuchet MS" w:hAnsi="Trebuchet MS" w:cs="Arial"/>
          <w:i/>
          <w:iCs/>
          <w:sz w:val="22"/>
        </w:rPr>
        <w:t>Humanitas</w:t>
      </w:r>
      <w:proofErr w:type="spellEnd"/>
      <w:r w:rsidRPr="000257B3">
        <w:rPr>
          <w:rFonts w:ascii="Trebuchet MS" w:hAnsi="Trebuchet MS" w:cs="Arial"/>
          <w:i/>
          <w:iCs/>
          <w:sz w:val="22"/>
        </w:rPr>
        <w:t xml:space="preserve"> </w:t>
      </w:r>
    </w:p>
    <w:p w14:paraId="2BF03177" w14:textId="102FC059" w:rsidR="00496EBA" w:rsidRPr="000257B3" w:rsidRDefault="00496EBA" w:rsidP="00496EBA">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Les 14 et 15 mai 2026, Portugal</w:t>
      </w:r>
    </w:p>
    <w:p w14:paraId="38A67DA5" w14:textId="43F44AF5" w:rsidR="00496EBA" w:rsidRPr="000257B3" w:rsidRDefault="00496EBA" w:rsidP="00496EBA">
      <w:pPr>
        <w:pStyle w:val="NormalWeb"/>
        <w:spacing w:before="0" w:beforeAutospacing="0" w:after="0" w:afterAutospacing="0"/>
        <w:rPr>
          <w:rFonts w:ascii="Trebuchet MS" w:hAnsi="Trebuchet MS" w:cs="Arial"/>
          <w:sz w:val="22"/>
        </w:rPr>
      </w:pPr>
      <w:hyperlink r:id="rId118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06C7110" w14:textId="77777777" w:rsidR="00496EBA" w:rsidRPr="000257B3" w:rsidRDefault="00496EBA" w:rsidP="00496EBA">
      <w:pPr>
        <w:rPr>
          <w:rFonts w:ascii="Trebuchet MS" w:hAnsi="Trebuchet MS" w:cs="Arial"/>
          <w:b/>
          <w:bCs/>
          <w:sz w:val="22"/>
        </w:rPr>
      </w:pPr>
    </w:p>
    <w:p w14:paraId="7D5B0499" w14:textId="748BC0B2" w:rsidR="006E5142" w:rsidRPr="000257B3" w:rsidRDefault="006E5142" w:rsidP="00496EBA">
      <w:pPr>
        <w:rPr>
          <w:rFonts w:ascii="Trebuchet MS" w:hAnsi="Trebuchet MS" w:cs="Arial"/>
          <w:b/>
          <w:bCs/>
          <w:sz w:val="22"/>
        </w:rPr>
      </w:pPr>
      <w:r w:rsidRPr="000257B3">
        <w:rPr>
          <w:rFonts w:ascii="Trebuchet MS" w:hAnsi="Trebuchet MS" w:cs="Arial"/>
          <w:b/>
          <w:bCs/>
          <w:sz w:val="22"/>
        </w:rPr>
        <w:lastRenderedPageBreak/>
        <w:t xml:space="preserve">Palliative care </w:t>
      </w:r>
      <w:proofErr w:type="spellStart"/>
      <w:r w:rsidRPr="000257B3">
        <w:rPr>
          <w:rFonts w:ascii="Trebuchet MS" w:hAnsi="Trebuchet MS" w:cs="Arial"/>
          <w:b/>
          <w:bCs/>
          <w:sz w:val="22"/>
        </w:rPr>
        <w:t>research</w:t>
      </w:r>
      <w:proofErr w:type="spellEnd"/>
      <w:r w:rsidRPr="000257B3">
        <w:rPr>
          <w:rFonts w:ascii="Trebuchet MS" w:hAnsi="Trebuchet MS" w:cs="Arial"/>
          <w:b/>
          <w:bCs/>
          <w:sz w:val="22"/>
        </w:rPr>
        <w:t xml:space="preserve"> : </w:t>
      </w:r>
      <w:proofErr w:type="spellStart"/>
      <w:r w:rsidRPr="000257B3">
        <w:rPr>
          <w:rFonts w:ascii="Trebuchet MS" w:hAnsi="Trebuchet MS" w:cs="Arial"/>
          <w:b/>
          <w:bCs/>
          <w:sz w:val="22"/>
        </w:rPr>
        <w:t>from</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strong</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foundations</w:t>
      </w:r>
      <w:proofErr w:type="spellEnd"/>
      <w:r w:rsidRPr="000257B3">
        <w:rPr>
          <w:rFonts w:ascii="Trebuchet MS" w:hAnsi="Trebuchet MS" w:cs="Arial"/>
          <w:b/>
          <w:bCs/>
          <w:sz w:val="22"/>
        </w:rPr>
        <w:t xml:space="preserve"> to new horizons</w:t>
      </w:r>
    </w:p>
    <w:p w14:paraId="27CC5B6B" w14:textId="77777777" w:rsidR="006E5142" w:rsidRPr="000257B3" w:rsidRDefault="006E5142" w:rsidP="006E5142">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l’Association européenne pour les soins palliatifs (EAPC)</w:t>
      </w:r>
    </w:p>
    <w:p w14:paraId="65DBD8D5" w14:textId="77777777" w:rsidR="006E5142" w:rsidRPr="000257B3" w:rsidRDefault="006E5142" w:rsidP="006E5142">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Du 14 au 16 mai 2026, Tchéquie</w:t>
      </w:r>
    </w:p>
    <w:p w14:paraId="3E1A4FBA" w14:textId="77777777" w:rsidR="006E5142" w:rsidRPr="000257B3" w:rsidRDefault="006E5142" w:rsidP="006E5142">
      <w:pPr>
        <w:pStyle w:val="NormalWeb"/>
        <w:spacing w:before="0" w:beforeAutospacing="0" w:after="0" w:afterAutospacing="0"/>
        <w:rPr>
          <w:rFonts w:ascii="Trebuchet MS" w:hAnsi="Trebuchet MS" w:cs="Arial"/>
          <w:sz w:val="22"/>
        </w:rPr>
      </w:pPr>
      <w:hyperlink r:id="rId118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2715F13" w14:textId="77777777" w:rsidR="006E5142" w:rsidRPr="000257B3" w:rsidRDefault="006E5142" w:rsidP="006E5142">
      <w:pPr>
        <w:pStyle w:val="NormalWeb"/>
        <w:spacing w:before="0" w:beforeAutospacing="0" w:after="0" w:afterAutospacing="0"/>
        <w:rPr>
          <w:rFonts w:ascii="Trebuchet MS" w:hAnsi="Trebuchet MS" w:cs="Arial"/>
          <w:sz w:val="22"/>
        </w:rPr>
      </w:pPr>
    </w:p>
    <w:p w14:paraId="225920D7" w14:textId="77777777" w:rsidR="006E5142" w:rsidRPr="000257B3" w:rsidRDefault="006E5142" w:rsidP="006E5142">
      <w:pPr>
        <w:rPr>
          <w:rFonts w:ascii="Trebuchet MS" w:hAnsi="Trebuchet MS" w:cs="Arial"/>
          <w:b/>
          <w:bCs/>
          <w:sz w:val="22"/>
        </w:rPr>
      </w:pPr>
      <w:r w:rsidRPr="000257B3">
        <w:rPr>
          <w:rFonts w:ascii="Trebuchet MS" w:hAnsi="Trebuchet MS" w:cs="Arial"/>
          <w:b/>
          <w:bCs/>
          <w:sz w:val="22"/>
        </w:rPr>
        <w:t xml:space="preserve">1st International Online </w:t>
      </w:r>
      <w:proofErr w:type="spellStart"/>
      <w:r w:rsidRPr="000257B3">
        <w:rPr>
          <w:rFonts w:ascii="Trebuchet MS" w:hAnsi="Trebuchet MS" w:cs="Arial"/>
          <w:b/>
          <w:bCs/>
          <w:sz w:val="22"/>
        </w:rPr>
        <w:t>Conference</w:t>
      </w:r>
      <w:proofErr w:type="spellEnd"/>
      <w:r w:rsidRPr="000257B3">
        <w:rPr>
          <w:rFonts w:ascii="Trebuchet MS" w:hAnsi="Trebuchet MS" w:cs="Arial"/>
          <w:b/>
          <w:bCs/>
          <w:sz w:val="22"/>
        </w:rPr>
        <w:t xml:space="preserve"> on Social Sciences</w:t>
      </w:r>
    </w:p>
    <w:p w14:paraId="504D8FC7" w14:textId="77777777" w:rsidR="006E5142" w:rsidRPr="000257B3" w:rsidRDefault="006E5142" w:rsidP="006E5142">
      <w:pPr>
        <w:rPr>
          <w:rFonts w:ascii="Trebuchet MS" w:hAnsi="Trebuchet MS" w:cs="Arial"/>
          <w:i/>
          <w:iCs/>
          <w:color w:val="000000"/>
          <w:sz w:val="22"/>
        </w:rPr>
      </w:pPr>
      <w:r w:rsidRPr="000257B3">
        <w:rPr>
          <w:rFonts w:ascii="Trebuchet MS" w:hAnsi="Trebuchet MS" w:cs="Arial"/>
          <w:i/>
          <w:iCs/>
          <w:color w:val="000000"/>
          <w:sz w:val="22"/>
        </w:rPr>
        <w:t>Organisé par la revue Social Sciences</w:t>
      </w:r>
    </w:p>
    <w:p w14:paraId="4A919D8F" w14:textId="77777777" w:rsidR="006E5142" w:rsidRPr="000257B3" w:rsidRDefault="006E5142" w:rsidP="006E5142">
      <w:pPr>
        <w:pStyle w:val="Paragraphedeliste"/>
        <w:numPr>
          <w:ilvl w:val="0"/>
          <w:numId w:val="18"/>
        </w:numPr>
        <w:rPr>
          <w:rFonts w:ascii="Trebuchet MS" w:hAnsi="Trebuchet MS" w:cs="Arial"/>
          <w:i/>
          <w:iCs/>
          <w:color w:val="000000"/>
          <w:sz w:val="22"/>
        </w:rPr>
      </w:pPr>
      <w:r w:rsidRPr="000257B3">
        <w:rPr>
          <w:rFonts w:ascii="Trebuchet MS" w:hAnsi="Trebuchet MS" w:cs="Arial"/>
          <w:i/>
          <w:iCs/>
          <w:color w:val="000000"/>
          <w:sz w:val="22"/>
        </w:rPr>
        <w:t xml:space="preserve">Crime, </w:t>
      </w:r>
      <w:proofErr w:type="spellStart"/>
      <w:r w:rsidRPr="000257B3">
        <w:rPr>
          <w:rFonts w:ascii="Trebuchet MS" w:hAnsi="Trebuchet MS" w:cs="Arial"/>
          <w:i/>
          <w:iCs/>
          <w:color w:val="000000"/>
          <w:sz w:val="22"/>
        </w:rPr>
        <w:t>Policing</w:t>
      </w:r>
      <w:proofErr w:type="spellEnd"/>
      <w:r w:rsidRPr="000257B3">
        <w:rPr>
          <w:rFonts w:ascii="Trebuchet MS" w:hAnsi="Trebuchet MS" w:cs="Arial"/>
          <w:i/>
          <w:iCs/>
          <w:color w:val="000000"/>
          <w:sz w:val="22"/>
        </w:rPr>
        <w:t xml:space="preserve"> and Justice</w:t>
      </w:r>
    </w:p>
    <w:p w14:paraId="4F564FBD" w14:textId="77777777" w:rsidR="006E5142" w:rsidRPr="000257B3" w:rsidRDefault="006E5142" w:rsidP="006E5142">
      <w:pPr>
        <w:pStyle w:val="Paragraphedeliste"/>
        <w:numPr>
          <w:ilvl w:val="0"/>
          <w:numId w:val="18"/>
        </w:numPr>
        <w:rPr>
          <w:rFonts w:ascii="Trebuchet MS" w:hAnsi="Trebuchet MS" w:cs="Arial"/>
          <w:i/>
          <w:iCs/>
          <w:color w:val="000000"/>
          <w:sz w:val="22"/>
        </w:rPr>
      </w:pPr>
      <w:proofErr w:type="spellStart"/>
      <w:r w:rsidRPr="000257B3">
        <w:rPr>
          <w:rFonts w:ascii="Trebuchet MS" w:hAnsi="Trebuchet MS" w:cs="Arial"/>
          <w:i/>
          <w:iCs/>
          <w:color w:val="000000"/>
          <w:sz w:val="22"/>
        </w:rPr>
        <w:t>Aging</w:t>
      </w:r>
      <w:proofErr w:type="spellEnd"/>
      <w:r w:rsidRPr="000257B3">
        <w:rPr>
          <w:rFonts w:ascii="Trebuchet MS" w:hAnsi="Trebuchet MS" w:cs="Arial"/>
          <w:i/>
          <w:iCs/>
          <w:color w:val="000000"/>
          <w:sz w:val="22"/>
        </w:rPr>
        <w:t xml:space="preserve">, </w:t>
      </w:r>
      <w:proofErr w:type="spellStart"/>
      <w:r w:rsidRPr="000257B3">
        <w:rPr>
          <w:rFonts w:ascii="Trebuchet MS" w:hAnsi="Trebuchet MS" w:cs="Arial"/>
          <w:i/>
          <w:iCs/>
          <w:color w:val="000000"/>
          <w:sz w:val="22"/>
        </w:rPr>
        <w:t>Childhood</w:t>
      </w:r>
      <w:proofErr w:type="spellEnd"/>
      <w:r w:rsidRPr="000257B3">
        <w:rPr>
          <w:rFonts w:ascii="Trebuchet MS" w:hAnsi="Trebuchet MS" w:cs="Arial"/>
          <w:i/>
          <w:iCs/>
          <w:color w:val="000000"/>
          <w:sz w:val="22"/>
        </w:rPr>
        <w:t xml:space="preserve"> and </w:t>
      </w:r>
      <w:proofErr w:type="spellStart"/>
      <w:r w:rsidRPr="000257B3">
        <w:rPr>
          <w:rFonts w:ascii="Trebuchet MS" w:hAnsi="Trebuchet MS" w:cs="Arial"/>
          <w:i/>
          <w:iCs/>
          <w:color w:val="000000"/>
          <w:sz w:val="22"/>
        </w:rPr>
        <w:t>Youth</w:t>
      </w:r>
      <w:proofErr w:type="spellEnd"/>
      <w:r w:rsidRPr="000257B3">
        <w:rPr>
          <w:rFonts w:ascii="Trebuchet MS" w:hAnsi="Trebuchet MS" w:cs="Arial"/>
          <w:i/>
          <w:iCs/>
          <w:color w:val="000000"/>
          <w:sz w:val="22"/>
        </w:rPr>
        <w:t xml:space="preserve"> </w:t>
      </w:r>
      <w:proofErr w:type="spellStart"/>
      <w:r w:rsidRPr="000257B3">
        <w:rPr>
          <w:rFonts w:ascii="Trebuchet MS" w:hAnsi="Trebuchet MS" w:cs="Arial"/>
          <w:i/>
          <w:iCs/>
          <w:color w:val="000000"/>
          <w:sz w:val="22"/>
        </w:rPr>
        <w:t>Studies</w:t>
      </w:r>
      <w:proofErr w:type="spellEnd"/>
    </w:p>
    <w:p w14:paraId="3D3DE8DE" w14:textId="77777777" w:rsidR="006E5142" w:rsidRPr="000257B3" w:rsidRDefault="006E5142" w:rsidP="006E5142">
      <w:pPr>
        <w:pStyle w:val="Paragraphedeliste"/>
        <w:numPr>
          <w:ilvl w:val="0"/>
          <w:numId w:val="18"/>
        </w:numPr>
        <w:rPr>
          <w:rFonts w:ascii="Trebuchet MS" w:hAnsi="Trebuchet MS" w:cs="Arial"/>
          <w:i/>
          <w:iCs/>
          <w:color w:val="000000"/>
          <w:sz w:val="22"/>
        </w:rPr>
      </w:pPr>
      <w:proofErr w:type="spellStart"/>
      <w:r w:rsidRPr="000257B3">
        <w:rPr>
          <w:rFonts w:ascii="Trebuchet MS" w:hAnsi="Trebuchet MS" w:cs="Arial"/>
          <w:i/>
          <w:iCs/>
          <w:color w:val="000000"/>
          <w:sz w:val="22"/>
        </w:rPr>
        <w:t>Gender</w:t>
      </w:r>
      <w:proofErr w:type="spellEnd"/>
      <w:r w:rsidRPr="000257B3">
        <w:rPr>
          <w:rFonts w:ascii="Trebuchet MS" w:hAnsi="Trebuchet MS" w:cs="Arial"/>
          <w:i/>
          <w:iCs/>
          <w:color w:val="000000"/>
          <w:sz w:val="22"/>
        </w:rPr>
        <w:t xml:space="preserve"> </w:t>
      </w:r>
      <w:proofErr w:type="spellStart"/>
      <w:r w:rsidRPr="000257B3">
        <w:rPr>
          <w:rFonts w:ascii="Trebuchet MS" w:hAnsi="Trebuchet MS" w:cs="Arial"/>
          <w:i/>
          <w:iCs/>
          <w:color w:val="000000"/>
          <w:sz w:val="22"/>
        </w:rPr>
        <w:t>Studies</w:t>
      </w:r>
      <w:proofErr w:type="spellEnd"/>
    </w:p>
    <w:p w14:paraId="0B1B5302" w14:textId="77777777" w:rsidR="006E5142" w:rsidRPr="000257B3" w:rsidRDefault="006E5142" w:rsidP="006E5142">
      <w:pPr>
        <w:pStyle w:val="Paragraphedeliste"/>
        <w:numPr>
          <w:ilvl w:val="0"/>
          <w:numId w:val="18"/>
        </w:numPr>
        <w:rPr>
          <w:rFonts w:ascii="Trebuchet MS" w:hAnsi="Trebuchet MS" w:cs="Arial"/>
          <w:i/>
          <w:iCs/>
          <w:color w:val="000000"/>
          <w:sz w:val="22"/>
        </w:rPr>
      </w:pPr>
      <w:r w:rsidRPr="000257B3">
        <w:rPr>
          <w:rFonts w:ascii="Trebuchet MS" w:hAnsi="Trebuchet MS" w:cs="Arial"/>
          <w:i/>
          <w:iCs/>
          <w:color w:val="000000"/>
          <w:sz w:val="22"/>
        </w:rPr>
        <w:t xml:space="preserve">Family </w:t>
      </w:r>
      <w:proofErr w:type="spellStart"/>
      <w:r w:rsidRPr="000257B3">
        <w:rPr>
          <w:rFonts w:ascii="Trebuchet MS" w:hAnsi="Trebuchet MS" w:cs="Arial"/>
          <w:i/>
          <w:iCs/>
          <w:color w:val="000000"/>
          <w:sz w:val="22"/>
        </w:rPr>
        <w:t>Studies</w:t>
      </w:r>
      <w:proofErr w:type="spellEnd"/>
    </w:p>
    <w:p w14:paraId="324C3CB5" w14:textId="77777777" w:rsidR="006E5142" w:rsidRPr="000257B3" w:rsidRDefault="006E5142" w:rsidP="006E5142">
      <w:pPr>
        <w:pStyle w:val="Paragraphedeliste"/>
        <w:numPr>
          <w:ilvl w:val="0"/>
          <w:numId w:val="18"/>
        </w:numPr>
        <w:rPr>
          <w:rFonts w:ascii="Trebuchet MS" w:hAnsi="Trebuchet MS" w:cs="Arial"/>
          <w:i/>
          <w:iCs/>
          <w:color w:val="000000"/>
          <w:sz w:val="22"/>
        </w:rPr>
      </w:pPr>
      <w:r w:rsidRPr="000257B3">
        <w:rPr>
          <w:rFonts w:ascii="Trebuchet MS" w:hAnsi="Trebuchet MS" w:cs="Arial"/>
          <w:i/>
          <w:iCs/>
          <w:color w:val="000000"/>
          <w:sz w:val="22"/>
        </w:rPr>
        <w:t xml:space="preserve">Society and </w:t>
      </w:r>
      <w:proofErr w:type="spellStart"/>
      <w:r w:rsidRPr="000257B3">
        <w:rPr>
          <w:rFonts w:ascii="Trebuchet MS" w:hAnsi="Trebuchet MS" w:cs="Arial"/>
          <w:i/>
          <w:iCs/>
          <w:color w:val="000000"/>
          <w:sz w:val="22"/>
        </w:rPr>
        <w:t>Technology</w:t>
      </w:r>
      <w:proofErr w:type="spellEnd"/>
    </w:p>
    <w:p w14:paraId="31C1C272" w14:textId="77777777" w:rsidR="006E5142" w:rsidRPr="000257B3" w:rsidRDefault="006E5142" w:rsidP="006E5142">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Les 28 et 29 mai 2026, par visioconférence</w:t>
      </w:r>
    </w:p>
    <w:p w14:paraId="714D6F52" w14:textId="77777777" w:rsidR="006E5142" w:rsidRPr="000257B3" w:rsidRDefault="006E5142" w:rsidP="006E5142">
      <w:pPr>
        <w:pStyle w:val="NormalWeb"/>
        <w:spacing w:before="0" w:beforeAutospacing="0" w:after="0" w:afterAutospacing="0"/>
        <w:rPr>
          <w:rFonts w:ascii="Trebuchet MS" w:hAnsi="Trebuchet MS" w:cs="Arial"/>
          <w:sz w:val="22"/>
        </w:rPr>
      </w:pPr>
      <w:hyperlink r:id="rId118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FE39BDA" w14:textId="77777777" w:rsidR="00490A08" w:rsidRPr="000257B3" w:rsidRDefault="00490A08" w:rsidP="006E5142">
      <w:pPr>
        <w:pStyle w:val="NormalWeb"/>
        <w:spacing w:before="0" w:beforeAutospacing="0" w:after="0" w:afterAutospacing="0"/>
        <w:rPr>
          <w:rFonts w:ascii="Trebuchet MS" w:hAnsi="Trebuchet MS" w:cs="Arial"/>
          <w:sz w:val="22"/>
        </w:rPr>
      </w:pPr>
    </w:p>
    <w:p w14:paraId="5AA3E80F" w14:textId="77777777" w:rsidR="00A0465F" w:rsidRPr="000257B3" w:rsidRDefault="00A0465F" w:rsidP="00A0465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Penser la finitude au féminin</w:t>
      </w:r>
    </w:p>
    <w:p w14:paraId="5D0A7BE3" w14:textId="77777777" w:rsidR="00A0465F" w:rsidRPr="000257B3" w:rsidRDefault="00A0465F" w:rsidP="00A0465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de Montréal </w:t>
      </w:r>
    </w:p>
    <w:p w14:paraId="763F97A4" w14:textId="77777777" w:rsidR="00A0465F" w:rsidRPr="000257B3" w:rsidRDefault="00A0465F" w:rsidP="00A0465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29 mai 2026, Canada</w:t>
      </w:r>
    </w:p>
    <w:p w14:paraId="00A9692A" w14:textId="77777777" w:rsidR="00A0465F" w:rsidRPr="000257B3" w:rsidRDefault="00A0465F" w:rsidP="00A0465F">
      <w:pPr>
        <w:pStyle w:val="NormalWeb"/>
        <w:spacing w:before="0" w:beforeAutospacing="0" w:after="0" w:afterAutospacing="0"/>
        <w:jc w:val="both"/>
        <w:rPr>
          <w:rFonts w:ascii="Trebuchet MS" w:hAnsi="Trebuchet MS" w:cs="Arial"/>
          <w:sz w:val="22"/>
        </w:rPr>
      </w:pPr>
      <w:hyperlink r:id="rId118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2B489CF" w14:textId="77777777" w:rsidR="006E5142" w:rsidRPr="000257B3" w:rsidRDefault="006E5142" w:rsidP="006E5142">
      <w:pPr>
        <w:pStyle w:val="NormalWeb"/>
        <w:spacing w:before="0" w:beforeAutospacing="0" w:after="0" w:afterAutospacing="0"/>
        <w:rPr>
          <w:rFonts w:ascii="Trebuchet MS" w:hAnsi="Trebuchet MS" w:cs="Arial"/>
          <w:sz w:val="22"/>
        </w:rPr>
      </w:pPr>
    </w:p>
    <w:p w14:paraId="059252F8" w14:textId="77777777" w:rsidR="00EC6351" w:rsidRPr="000257B3" w:rsidRDefault="00EC6351" w:rsidP="00EC6351">
      <w:pPr>
        <w:rPr>
          <w:rFonts w:ascii="Trebuchet MS" w:hAnsi="Trebuchet MS" w:cs="Arial"/>
          <w:b/>
          <w:bCs/>
          <w:sz w:val="22"/>
        </w:rPr>
      </w:pPr>
      <w:proofErr w:type="spellStart"/>
      <w:r w:rsidRPr="000257B3">
        <w:rPr>
          <w:rFonts w:ascii="Trebuchet MS" w:hAnsi="Trebuchet MS" w:cs="Arial"/>
          <w:b/>
          <w:bCs/>
          <w:sz w:val="22"/>
        </w:rPr>
        <w:t>Technological</w:t>
      </w:r>
      <w:proofErr w:type="spellEnd"/>
      <w:r w:rsidRPr="000257B3">
        <w:rPr>
          <w:rFonts w:ascii="Trebuchet MS" w:hAnsi="Trebuchet MS" w:cs="Arial"/>
          <w:b/>
          <w:bCs/>
          <w:sz w:val="22"/>
        </w:rPr>
        <w:t xml:space="preserve"> Change and </w:t>
      </w:r>
      <w:proofErr w:type="spellStart"/>
      <w:r w:rsidRPr="000257B3">
        <w:rPr>
          <w:rFonts w:ascii="Trebuchet MS" w:hAnsi="Trebuchet MS" w:cs="Arial"/>
          <w:b/>
          <w:bCs/>
          <w:sz w:val="22"/>
        </w:rPr>
        <w:t>Sustainable</w:t>
      </w:r>
      <w:proofErr w:type="spellEnd"/>
      <w:r w:rsidRPr="000257B3">
        <w:rPr>
          <w:rFonts w:ascii="Trebuchet MS" w:hAnsi="Trebuchet MS" w:cs="Arial"/>
          <w:b/>
          <w:bCs/>
          <w:sz w:val="22"/>
        </w:rPr>
        <w:t xml:space="preserve"> </w:t>
      </w:r>
      <w:proofErr w:type="spellStart"/>
      <w:proofErr w:type="gramStart"/>
      <w:r w:rsidRPr="000257B3">
        <w:rPr>
          <w:rFonts w:ascii="Trebuchet MS" w:hAnsi="Trebuchet MS" w:cs="Arial"/>
          <w:b/>
          <w:bCs/>
          <w:sz w:val="22"/>
        </w:rPr>
        <w:t>Ageing</w:t>
      </w:r>
      <w:proofErr w:type="spellEnd"/>
      <w:r w:rsidRPr="000257B3">
        <w:rPr>
          <w:rFonts w:ascii="Trebuchet MS" w:hAnsi="Trebuchet MS" w:cs="Arial"/>
          <w:b/>
          <w:bCs/>
          <w:sz w:val="22"/>
        </w:rPr>
        <w:t>:</w:t>
      </w:r>
      <w:proofErr w:type="gramEnd"/>
      <w:r w:rsidRPr="000257B3">
        <w:rPr>
          <w:rFonts w:ascii="Trebuchet MS" w:hAnsi="Trebuchet MS" w:cs="Arial"/>
          <w:b/>
          <w:bCs/>
          <w:sz w:val="22"/>
        </w:rPr>
        <w:t xml:space="preserve"> Challenges and </w:t>
      </w:r>
      <w:proofErr w:type="spellStart"/>
      <w:r w:rsidRPr="000257B3">
        <w:rPr>
          <w:rFonts w:ascii="Trebuchet MS" w:hAnsi="Trebuchet MS" w:cs="Arial"/>
          <w:b/>
          <w:bCs/>
          <w:sz w:val="22"/>
        </w:rPr>
        <w:t>Opportunities</w:t>
      </w:r>
      <w:proofErr w:type="spellEnd"/>
    </w:p>
    <w:p w14:paraId="598599C8" w14:textId="4C1A900D" w:rsidR="00EC6351" w:rsidRPr="000257B3" w:rsidRDefault="00EC6351" w:rsidP="00EC6351">
      <w:pPr>
        <w:rPr>
          <w:rFonts w:ascii="Trebuchet MS" w:hAnsi="Trebuchet MS" w:cs="Arial"/>
          <w:i/>
          <w:iCs/>
          <w:sz w:val="22"/>
        </w:rPr>
      </w:pPr>
      <w:r w:rsidRPr="000257B3">
        <w:rPr>
          <w:rFonts w:ascii="Trebuchet MS" w:hAnsi="Trebuchet MS" w:cs="Arial"/>
          <w:i/>
          <w:iCs/>
          <w:sz w:val="22"/>
        </w:rPr>
        <w:t>Organisé par le groupe de travail « Vieillissement durable » de l’Association européenne pour l’étude de la population (EAPS), dans le cadre de la Conférence européenne sur la population</w:t>
      </w:r>
    </w:p>
    <w:p w14:paraId="75697581" w14:textId="77777777" w:rsidR="00EC6351" w:rsidRPr="000257B3" w:rsidRDefault="00EC6351" w:rsidP="00EC635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3 juin 2026, Italie</w:t>
      </w:r>
    </w:p>
    <w:p w14:paraId="69CDCC9F" w14:textId="77777777" w:rsidR="00EC6351" w:rsidRPr="000257B3" w:rsidRDefault="00EC6351" w:rsidP="00EC6351">
      <w:pPr>
        <w:pStyle w:val="NormalWeb"/>
        <w:spacing w:before="0" w:beforeAutospacing="0" w:after="0" w:afterAutospacing="0"/>
        <w:jc w:val="both"/>
        <w:rPr>
          <w:rFonts w:ascii="Trebuchet MS" w:hAnsi="Trebuchet MS" w:cs="Arial"/>
          <w:sz w:val="22"/>
        </w:rPr>
      </w:pPr>
      <w:hyperlink r:id="rId118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323F59D" w14:textId="77777777" w:rsidR="00EC6351" w:rsidRPr="000257B3" w:rsidRDefault="00EC6351" w:rsidP="006E5142">
      <w:pPr>
        <w:pStyle w:val="NormalWeb"/>
        <w:spacing w:before="0" w:beforeAutospacing="0" w:after="0" w:afterAutospacing="0"/>
        <w:rPr>
          <w:rFonts w:ascii="Trebuchet MS" w:hAnsi="Trebuchet MS" w:cs="Arial"/>
          <w:sz w:val="22"/>
        </w:rPr>
      </w:pPr>
    </w:p>
    <w:p w14:paraId="2317AF21"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European</w:t>
      </w:r>
      <w:proofErr w:type="spellEnd"/>
      <w:r w:rsidRPr="000257B3">
        <w:rPr>
          <w:rFonts w:ascii="Trebuchet MS" w:hAnsi="Trebuchet MS" w:cs="Arial"/>
          <w:b/>
          <w:bCs/>
          <w:sz w:val="22"/>
        </w:rPr>
        <w:t xml:space="preserve"> Population </w:t>
      </w:r>
      <w:proofErr w:type="spellStart"/>
      <w:r w:rsidRPr="000257B3">
        <w:rPr>
          <w:rFonts w:ascii="Trebuchet MS" w:hAnsi="Trebuchet MS" w:cs="Arial"/>
          <w:b/>
          <w:bCs/>
          <w:sz w:val="22"/>
        </w:rPr>
        <w:t>Conference</w:t>
      </w:r>
      <w:proofErr w:type="spellEnd"/>
    </w:p>
    <w:p w14:paraId="5EA6522A" w14:textId="77777777" w:rsidR="006E5142" w:rsidRPr="000257B3" w:rsidRDefault="006E5142" w:rsidP="006E514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l’Association européenne pour l'étude de la population (EAPS)</w:t>
      </w:r>
    </w:p>
    <w:p w14:paraId="2DAAF28C" w14:textId="77777777" w:rsidR="006E5142" w:rsidRPr="000257B3" w:rsidRDefault="006E5142" w:rsidP="006E5142">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Du 3 au 6 juin 2026, Italie</w:t>
      </w:r>
    </w:p>
    <w:p w14:paraId="12279DCF"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hyperlink r:id="rId1187" w:history="1">
        <w:r w:rsidRPr="000257B3">
          <w:rPr>
            <w:rStyle w:val="Lienhypertexte"/>
            <w:rFonts w:ascii="Trebuchet MS" w:hAnsi="Trebuchet MS" w:cs="Arial"/>
            <w:sz w:val="22"/>
          </w:rPr>
          <w:t>Plus d’informations</w:t>
        </w:r>
      </w:hyperlink>
    </w:p>
    <w:p w14:paraId="14DDC37A" w14:textId="77777777" w:rsidR="006E5142" w:rsidRPr="000257B3" w:rsidRDefault="006E5142" w:rsidP="006E5142">
      <w:pPr>
        <w:pStyle w:val="NormalWeb"/>
        <w:spacing w:before="0" w:beforeAutospacing="0" w:after="0" w:afterAutospacing="0"/>
        <w:jc w:val="both"/>
        <w:rPr>
          <w:rStyle w:val="Lienhypertexte"/>
          <w:rFonts w:ascii="Trebuchet MS" w:hAnsi="Trebuchet MS" w:cs="Arial"/>
          <w:sz w:val="22"/>
        </w:rPr>
      </w:pPr>
    </w:p>
    <w:p w14:paraId="59513F53" w14:textId="77777777" w:rsidR="00DC351C" w:rsidRPr="000257B3" w:rsidRDefault="00DC351C" w:rsidP="00E85809">
      <w:pPr>
        <w:pStyle w:val="NormalWeb"/>
        <w:spacing w:before="0" w:beforeAutospacing="0" w:after="0" w:afterAutospacing="0"/>
        <w:rPr>
          <w:rFonts w:ascii="Trebuchet MS" w:hAnsi="Trebuchet MS" w:cs="Arial"/>
          <w:b/>
          <w:bCs/>
          <w:sz w:val="22"/>
        </w:rPr>
      </w:pPr>
      <w:proofErr w:type="spellStart"/>
      <w:r w:rsidRPr="000257B3">
        <w:rPr>
          <w:rFonts w:ascii="Trebuchet MS" w:hAnsi="Trebuchet MS" w:cs="Arial"/>
          <w:b/>
          <w:bCs/>
          <w:sz w:val="22"/>
        </w:rPr>
        <w:t>Conference</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Kinship</w:t>
      </w:r>
      <w:proofErr w:type="spellEnd"/>
      <w:r w:rsidRPr="000257B3">
        <w:rPr>
          <w:rFonts w:ascii="Trebuchet MS" w:hAnsi="Trebuchet MS" w:cs="Arial"/>
          <w:b/>
          <w:bCs/>
          <w:sz w:val="22"/>
        </w:rPr>
        <w:t xml:space="preserve"> Structures, Dynamics, and </w:t>
      </w:r>
      <w:proofErr w:type="spellStart"/>
      <w:r w:rsidRPr="000257B3">
        <w:rPr>
          <w:rFonts w:ascii="Trebuchet MS" w:hAnsi="Trebuchet MS" w:cs="Arial"/>
          <w:b/>
          <w:bCs/>
          <w:sz w:val="22"/>
        </w:rPr>
        <w:t>Inequalities</w:t>
      </w:r>
      <w:proofErr w:type="spellEnd"/>
    </w:p>
    <w:p w14:paraId="62B9B93E" w14:textId="7D8BDD6D" w:rsidR="00E85809" w:rsidRPr="000257B3" w:rsidRDefault="00DC351C" w:rsidP="00E85809">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w:t>
      </w:r>
      <w:r w:rsidR="00E85809" w:rsidRPr="000257B3">
        <w:rPr>
          <w:rFonts w:ascii="Trebuchet MS" w:hAnsi="Trebuchet MS" w:cs="Arial"/>
          <w:i/>
          <w:iCs/>
          <w:sz w:val="22"/>
        </w:rPr>
        <w:t>’Union internationale pour l'étude scientifique de la population (UIESP), l’Institut Max Planck pour la recherche démographique (MPIDR), les Universités de New York Abu Dhabi, de Pennsylvanie et de Singapour</w:t>
      </w:r>
    </w:p>
    <w:p w14:paraId="1F2BA09B" w14:textId="73035AA7" w:rsidR="00DC351C" w:rsidRPr="000257B3" w:rsidRDefault="00DC351C" w:rsidP="00E85809">
      <w:pPr>
        <w:pStyle w:val="NormalWeb"/>
        <w:spacing w:before="0" w:beforeAutospacing="0" w:after="0" w:afterAutospacing="0"/>
        <w:rPr>
          <w:rFonts w:ascii="Trebuchet MS" w:hAnsi="Trebuchet MS" w:cs="Arial"/>
          <w:i/>
          <w:iCs/>
          <w:sz w:val="22"/>
        </w:rPr>
      </w:pPr>
      <w:r w:rsidRPr="000257B3">
        <w:rPr>
          <w:rFonts w:ascii="Trebuchet MS" w:hAnsi="Trebuchet MS" w:cs="Arial"/>
          <w:b/>
          <w:bCs/>
          <w:sz w:val="22"/>
        </w:rPr>
        <w:t xml:space="preserve">Les 8 et 9 juin 2026, Allemagne </w:t>
      </w:r>
    </w:p>
    <w:p w14:paraId="67BD2BAE" w14:textId="0D380D77" w:rsidR="00DC351C" w:rsidRPr="000257B3" w:rsidRDefault="00DC351C" w:rsidP="00DC351C">
      <w:pPr>
        <w:pStyle w:val="NormalWeb"/>
        <w:spacing w:before="0" w:beforeAutospacing="0" w:after="0" w:afterAutospacing="0"/>
        <w:rPr>
          <w:rFonts w:ascii="Trebuchet MS" w:hAnsi="Trebuchet MS" w:cs="Arial"/>
          <w:sz w:val="22"/>
        </w:rPr>
      </w:pPr>
      <w:hyperlink r:id="rId118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F104821" w14:textId="77777777" w:rsidR="00DC351C" w:rsidRPr="000257B3" w:rsidRDefault="00DC351C" w:rsidP="006E5142">
      <w:pPr>
        <w:pStyle w:val="NormalWeb"/>
        <w:spacing w:before="0" w:beforeAutospacing="0" w:after="0" w:afterAutospacing="0"/>
        <w:jc w:val="both"/>
        <w:rPr>
          <w:rStyle w:val="Lienhypertexte"/>
          <w:rFonts w:ascii="Trebuchet MS" w:hAnsi="Trebuchet MS" w:cs="Arial"/>
          <w:sz w:val="22"/>
        </w:rPr>
      </w:pPr>
    </w:p>
    <w:p w14:paraId="2904BC34" w14:textId="77777777" w:rsidR="001F028A" w:rsidRPr="000257B3" w:rsidRDefault="001F028A" w:rsidP="001F028A">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La santé : approche pluridisciplinaire et transversale</w:t>
      </w:r>
    </w:p>
    <w:p w14:paraId="35B4DD79" w14:textId="1A49070B" w:rsidR="001F028A" w:rsidRPr="000257B3" w:rsidRDefault="001F028A" w:rsidP="001F028A">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Organisé par les Université de Caen et Le Havre Normandie </w:t>
      </w:r>
    </w:p>
    <w:p w14:paraId="76A148D7" w14:textId="77777777" w:rsidR="001F028A" w:rsidRPr="000257B3" w:rsidRDefault="001F028A" w:rsidP="001F028A">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Les 9 et 10 juin 2026, Maroc (hybride)</w:t>
      </w:r>
    </w:p>
    <w:p w14:paraId="247450CD" w14:textId="77777777" w:rsidR="001F028A" w:rsidRPr="000257B3" w:rsidRDefault="001F028A" w:rsidP="001F028A">
      <w:pPr>
        <w:pStyle w:val="NormalWeb"/>
        <w:spacing w:before="0" w:beforeAutospacing="0" w:after="0" w:afterAutospacing="0"/>
        <w:rPr>
          <w:rFonts w:ascii="Trebuchet MS" w:hAnsi="Trebuchet MS" w:cs="Arial"/>
          <w:sz w:val="22"/>
        </w:rPr>
      </w:pPr>
      <w:hyperlink r:id="rId118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EE684D0" w14:textId="77777777" w:rsidR="00EC6351" w:rsidRPr="000257B3" w:rsidRDefault="00EC6351" w:rsidP="001F028A">
      <w:pPr>
        <w:pStyle w:val="NormalWeb"/>
        <w:spacing w:before="0" w:beforeAutospacing="0" w:after="0" w:afterAutospacing="0"/>
        <w:rPr>
          <w:rFonts w:ascii="Trebuchet MS" w:hAnsi="Trebuchet MS" w:cs="Arial"/>
          <w:sz w:val="22"/>
        </w:rPr>
      </w:pPr>
    </w:p>
    <w:p w14:paraId="6D8C3ADA" w14:textId="77777777" w:rsidR="00EC6351" w:rsidRPr="000257B3" w:rsidRDefault="00EC6351" w:rsidP="00EC6351">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Aging</w:t>
      </w:r>
      <w:proofErr w:type="spellEnd"/>
      <w:r w:rsidRPr="000257B3">
        <w:rPr>
          <w:rFonts w:ascii="Trebuchet MS" w:hAnsi="Trebuchet MS" w:cs="Arial"/>
          <w:b/>
          <w:bCs/>
          <w:sz w:val="22"/>
        </w:rPr>
        <w:t xml:space="preserve"> and </w:t>
      </w:r>
      <w:proofErr w:type="spellStart"/>
      <w:r w:rsidRPr="000257B3">
        <w:rPr>
          <w:rFonts w:ascii="Trebuchet MS" w:hAnsi="Trebuchet MS" w:cs="Arial"/>
          <w:b/>
          <w:bCs/>
          <w:sz w:val="22"/>
        </w:rPr>
        <w:t>Gerontology</w:t>
      </w:r>
      <w:proofErr w:type="spellEnd"/>
    </w:p>
    <w:p w14:paraId="37BAB4C8" w14:textId="77777777" w:rsidR="00EC6351" w:rsidRPr="000257B3" w:rsidRDefault="00EC6351" w:rsidP="00EC635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4th Global </w:t>
      </w:r>
      <w:proofErr w:type="spellStart"/>
      <w:r w:rsidRPr="000257B3">
        <w:rPr>
          <w:rFonts w:ascii="Trebuchet MS" w:hAnsi="Trebuchet MS" w:cs="Arial"/>
          <w:i/>
          <w:iCs/>
          <w:sz w:val="22"/>
        </w:rPr>
        <w:t>Conference</w:t>
      </w:r>
      <w:proofErr w:type="spellEnd"/>
      <w:r w:rsidRPr="000257B3">
        <w:rPr>
          <w:rFonts w:ascii="Trebuchet MS" w:hAnsi="Trebuchet MS" w:cs="Arial"/>
          <w:i/>
          <w:iCs/>
          <w:sz w:val="22"/>
        </w:rPr>
        <w:t xml:space="preserve"> on </w:t>
      </w:r>
      <w:proofErr w:type="spellStart"/>
      <w:r w:rsidRPr="000257B3">
        <w:rPr>
          <w:rFonts w:ascii="Trebuchet MS" w:hAnsi="Trebuchet MS" w:cs="Arial"/>
          <w:i/>
          <w:iCs/>
          <w:sz w:val="22"/>
        </w:rPr>
        <w:t>Aging</w:t>
      </w:r>
      <w:proofErr w:type="spellEnd"/>
      <w:r w:rsidRPr="000257B3">
        <w:rPr>
          <w:rFonts w:ascii="Trebuchet MS" w:hAnsi="Trebuchet MS" w:cs="Arial"/>
          <w:i/>
          <w:iCs/>
          <w:sz w:val="22"/>
        </w:rPr>
        <w:t xml:space="preserve"> and </w:t>
      </w:r>
      <w:proofErr w:type="spellStart"/>
      <w:r w:rsidRPr="000257B3">
        <w:rPr>
          <w:rFonts w:ascii="Trebuchet MS" w:hAnsi="Trebuchet MS" w:cs="Arial"/>
          <w:i/>
          <w:iCs/>
          <w:sz w:val="22"/>
        </w:rPr>
        <w:t>Gerontology</w:t>
      </w:r>
      <w:proofErr w:type="spellEnd"/>
    </w:p>
    <w:p w14:paraId="10B6329A" w14:textId="77777777" w:rsidR="00EC6351" w:rsidRPr="000257B3" w:rsidRDefault="00EC6351" w:rsidP="00EC635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12 au 14 juin 2026, Japon</w:t>
      </w:r>
    </w:p>
    <w:p w14:paraId="38BFFE89" w14:textId="77777777" w:rsidR="00EC6351" w:rsidRPr="000257B3" w:rsidRDefault="00EC6351" w:rsidP="00EC6351">
      <w:pPr>
        <w:pStyle w:val="NormalWeb"/>
        <w:spacing w:before="0" w:beforeAutospacing="0" w:after="0" w:afterAutospacing="0"/>
        <w:jc w:val="both"/>
        <w:rPr>
          <w:rFonts w:ascii="Trebuchet MS" w:hAnsi="Trebuchet MS" w:cs="Arial"/>
          <w:sz w:val="22"/>
        </w:rPr>
      </w:pPr>
      <w:hyperlink r:id="rId119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EC54FD8" w14:textId="77777777" w:rsidR="00A0465F" w:rsidRPr="000257B3" w:rsidRDefault="00A0465F" w:rsidP="001F028A">
      <w:pPr>
        <w:pStyle w:val="NormalWeb"/>
        <w:spacing w:before="0" w:beforeAutospacing="0" w:after="0" w:afterAutospacing="0"/>
        <w:rPr>
          <w:rFonts w:ascii="Trebuchet MS" w:hAnsi="Trebuchet MS" w:cs="Arial"/>
          <w:sz w:val="22"/>
        </w:rPr>
      </w:pPr>
    </w:p>
    <w:p w14:paraId="5558ACE4" w14:textId="77777777" w:rsidR="00EF2982" w:rsidRPr="000257B3" w:rsidRDefault="00EF2982" w:rsidP="00BB7D43">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1st International Online </w:t>
      </w:r>
      <w:proofErr w:type="spellStart"/>
      <w:r w:rsidRPr="000257B3">
        <w:rPr>
          <w:rFonts w:ascii="Trebuchet MS" w:hAnsi="Trebuchet MS" w:cs="Arial"/>
          <w:b/>
          <w:bCs/>
          <w:sz w:val="22"/>
        </w:rPr>
        <w:t>Conference</w:t>
      </w:r>
      <w:proofErr w:type="spellEnd"/>
      <w:r w:rsidRPr="000257B3">
        <w:rPr>
          <w:rFonts w:ascii="Trebuchet MS" w:hAnsi="Trebuchet MS" w:cs="Arial"/>
          <w:b/>
          <w:bCs/>
          <w:sz w:val="22"/>
        </w:rPr>
        <w:t xml:space="preserve"> on Education Sciences (IOCES 2026)</w:t>
      </w:r>
    </w:p>
    <w:p w14:paraId="5C6672FA" w14:textId="662E0463" w:rsidR="00EF2982" w:rsidRPr="000257B3" w:rsidRDefault="00BB7D43" w:rsidP="00EF298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w:t>
      </w:r>
      <w:r w:rsidR="00EF2982" w:rsidRPr="000257B3">
        <w:rPr>
          <w:rFonts w:ascii="Trebuchet MS" w:hAnsi="Trebuchet MS" w:cs="Arial"/>
          <w:i/>
          <w:iCs/>
          <w:sz w:val="22"/>
        </w:rPr>
        <w:t>l’Institut multidisciplinaire d'édition numérique (MDPI)</w:t>
      </w:r>
    </w:p>
    <w:p w14:paraId="3A2B36AF" w14:textId="72164BCA" w:rsidR="00BB7D43" w:rsidRPr="000257B3" w:rsidRDefault="00BB7D43" w:rsidP="00EF298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15 au 17 juin 2026, par visioconférence</w:t>
      </w:r>
    </w:p>
    <w:p w14:paraId="26DDB84F" w14:textId="1A31039F" w:rsidR="00BB7D43" w:rsidRPr="000257B3" w:rsidRDefault="00BB7D43" w:rsidP="00BB7D43">
      <w:pPr>
        <w:pStyle w:val="NormalWeb"/>
        <w:spacing w:before="0" w:beforeAutospacing="0" w:after="0" w:afterAutospacing="0"/>
        <w:jc w:val="both"/>
        <w:rPr>
          <w:rFonts w:ascii="Trebuchet MS" w:hAnsi="Trebuchet MS" w:cs="Arial"/>
          <w:sz w:val="22"/>
        </w:rPr>
      </w:pPr>
      <w:hyperlink r:id="rId119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F3D5AD9" w14:textId="77777777" w:rsidR="00EF2982" w:rsidRPr="000257B3" w:rsidRDefault="00EF2982" w:rsidP="00BB7D43">
      <w:pPr>
        <w:pStyle w:val="NormalWeb"/>
        <w:spacing w:before="0" w:beforeAutospacing="0" w:after="0" w:afterAutospacing="0"/>
        <w:jc w:val="both"/>
        <w:rPr>
          <w:rFonts w:ascii="Trebuchet MS" w:hAnsi="Trebuchet MS" w:cs="Arial"/>
          <w:sz w:val="22"/>
        </w:rPr>
      </w:pPr>
    </w:p>
    <w:p w14:paraId="26CFA25A" w14:textId="2AA20DFE" w:rsidR="00EF2982" w:rsidRPr="000257B3" w:rsidRDefault="00EF2982" w:rsidP="00EF2982">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lastRenderedPageBreak/>
        <w:t>Health</w:t>
      </w:r>
      <w:proofErr w:type="spellEnd"/>
      <w:r w:rsidRPr="000257B3">
        <w:rPr>
          <w:rFonts w:ascii="Trebuchet MS" w:hAnsi="Trebuchet MS" w:cs="Arial"/>
          <w:b/>
          <w:bCs/>
          <w:sz w:val="22"/>
        </w:rPr>
        <w:t xml:space="preserve"> and </w:t>
      </w:r>
      <w:proofErr w:type="spellStart"/>
      <w:r w:rsidRPr="000257B3">
        <w:rPr>
          <w:rFonts w:ascii="Trebuchet MS" w:hAnsi="Trebuchet MS" w:cs="Arial"/>
          <w:b/>
          <w:bCs/>
          <w:sz w:val="22"/>
        </w:rPr>
        <w:t>sustainability</w:t>
      </w:r>
      <w:proofErr w:type="spellEnd"/>
      <w:r w:rsidRPr="000257B3">
        <w:rPr>
          <w:rFonts w:ascii="Trebuchet MS" w:hAnsi="Trebuchet MS" w:cs="Arial"/>
          <w:b/>
          <w:bCs/>
          <w:sz w:val="22"/>
        </w:rPr>
        <w:t xml:space="preserve"> </w:t>
      </w:r>
    </w:p>
    <w:p w14:paraId="20AFA5C2" w14:textId="77777777" w:rsidR="00EF2982" w:rsidRPr="000257B3" w:rsidRDefault="00EF2982" w:rsidP="00EF2982">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Behaviour</w:t>
      </w:r>
      <w:proofErr w:type="spellEnd"/>
      <w:r w:rsidRPr="000257B3">
        <w:rPr>
          <w:rFonts w:ascii="Trebuchet MS" w:hAnsi="Trebuchet MS" w:cs="Arial"/>
          <w:i/>
          <w:iCs/>
          <w:sz w:val="22"/>
        </w:rPr>
        <w:t xml:space="preserve"> Change </w:t>
      </w:r>
      <w:proofErr w:type="spellStart"/>
      <w:r w:rsidRPr="000257B3">
        <w:rPr>
          <w:rFonts w:ascii="Trebuchet MS" w:hAnsi="Trebuchet MS" w:cs="Arial"/>
          <w:i/>
          <w:iCs/>
          <w:sz w:val="22"/>
        </w:rPr>
        <w:t>Conference</w:t>
      </w:r>
      <w:proofErr w:type="spellEnd"/>
      <w:r w:rsidRPr="000257B3">
        <w:rPr>
          <w:rFonts w:ascii="Trebuchet MS" w:hAnsi="Trebuchet MS" w:cs="Arial"/>
          <w:i/>
          <w:iCs/>
          <w:sz w:val="22"/>
        </w:rPr>
        <w:t xml:space="preserve"> 2026</w:t>
      </w:r>
    </w:p>
    <w:p w14:paraId="7D47D2C0" w14:textId="2B02ACE5" w:rsidR="00EF2982" w:rsidRPr="000257B3" w:rsidRDefault="00EF2982" w:rsidP="00EF298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17 au 19 juin 2026, Portugal (hybride)</w:t>
      </w:r>
    </w:p>
    <w:p w14:paraId="476D0550" w14:textId="0E1F1FAC" w:rsidR="00EF2982" w:rsidRPr="000257B3" w:rsidRDefault="00EF2982" w:rsidP="00EF2982">
      <w:pPr>
        <w:pStyle w:val="NormalWeb"/>
        <w:spacing w:before="0" w:beforeAutospacing="0" w:after="0" w:afterAutospacing="0"/>
        <w:jc w:val="both"/>
        <w:rPr>
          <w:rFonts w:ascii="Trebuchet MS" w:hAnsi="Trebuchet MS" w:cs="Arial"/>
          <w:sz w:val="22"/>
        </w:rPr>
      </w:pPr>
      <w:hyperlink r:id="rId119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060E8BC" w14:textId="77777777" w:rsidR="00BB7D43" w:rsidRPr="000257B3" w:rsidRDefault="00BB7D43" w:rsidP="001F028A">
      <w:pPr>
        <w:pStyle w:val="NormalWeb"/>
        <w:spacing w:before="0" w:beforeAutospacing="0" w:after="0" w:afterAutospacing="0"/>
        <w:rPr>
          <w:rFonts w:ascii="Trebuchet MS" w:hAnsi="Trebuchet MS" w:cs="Arial"/>
          <w:sz w:val="22"/>
        </w:rPr>
      </w:pPr>
    </w:p>
    <w:p w14:paraId="43248AD1" w14:textId="28FD1E95" w:rsidR="00511E6E" w:rsidRPr="000257B3" w:rsidRDefault="00511E6E" w:rsidP="00511E6E">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Rethinking</w:t>
      </w:r>
      <w:proofErr w:type="spellEnd"/>
      <w:r w:rsidRPr="000257B3">
        <w:rPr>
          <w:rFonts w:ascii="Trebuchet MS" w:hAnsi="Trebuchet MS" w:cs="Arial"/>
          <w:b/>
          <w:bCs/>
          <w:sz w:val="22"/>
        </w:rPr>
        <w:t xml:space="preserve"> Mental </w:t>
      </w:r>
      <w:proofErr w:type="spellStart"/>
      <w:r w:rsidRPr="000257B3">
        <w:rPr>
          <w:rFonts w:ascii="Trebuchet MS" w:hAnsi="Trebuchet MS" w:cs="Arial"/>
          <w:b/>
          <w:bCs/>
          <w:sz w:val="22"/>
        </w:rPr>
        <w:t>Health</w:t>
      </w:r>
      <w:proofErr w:type="spellEnd"/>
      <w:r w:rsidRPr="000257B3">
        <w:rPr>
          <w:rFonts w:ascii="Trebuchet MS" w:hAnsi="Trebuchet MS" w:cs="Arial"/>
          <w:b/>
          <w:bCs/>
          <w:sz w:val="22"/>
        </w:rPr>
        <w:t xml:space="preserve"> in </w:t>
      </w:r>
      <w:proofErr w:type="gramStart"/>
      <w:r w:rsidRPr="000257B3">
        <w:rPr>
          <w:rFonts w:ascii="Trebuchet MS" w:hAnsi="Trebuchet MS" w:cs="Arial"/>
          <w:b/>
          <w:bCs/>
          <w:sz w:val="22"/>
        </w:rPr>
        <w:t>a</w:t>
      </w:r>
      <w:proofErr w:type="gramEnd"/>
      <w:r w:rsidRPr="000257B3">
        <w:rPr>
          <w:rFonts w:ascii="Trebuchet MS" w:hAnsi="Trebuchet MS" w:cs="Arial"/>
          <w:b/>
          <w:bCs/>
          <w:sz w:val="22"/>
        </w:rPr>
        <w:t xml:space="preserve"> Time of Change </w:t>
      </w:r>
    </w:p>
    <w:p w14:paraId="6BEE5E9F" w14:textId="2E3550C1" w:rsidR="00511E6E" w:rsidRPr="000257B3" w:rsidRDefault="00511E6E" w:rsidP="00511E6E">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16th International </w:t>
      </w:r>
      <w:proofErr w:type="spellStart"/>
      <w:r w:rsidRPr="000257B3">
        <w:rPr>
          <w:rFonts w:ascii="Trebuchet MS" w:hAnsi="Trebuchet MS" w:cs="Arial"/>
          <w:i/>
          <w:iCs/>
          <w:sz w:val="22"/>
        </w:rPr>
        <w:t>European</w:t>
      </w:r>
      <w:proofErr w:type="spellEnd"/>
      <w:r w:rsidRPr="000257B3">
        <w:rPr>
          <w:rFonts w:ascii="Trebuchet MS" w:hAnsi="Trebuchet MS" w:cs="Arial"/>
          <w:i/>
          <w:iCs/>
          <w:sz w:val="22"/>
        </w:rPr>
        <w:t xml:space="preserve"> Network for Mental </w:t>
      </w:r>
      <w:proofErr w:type="spellStart"/>
      <w:r w:rsidRPr="000257B3">
        <w:rPr>
          <w:rFonts w:ascii="Trebuchet MS" w:hAnsi="Trebuchet MS" w:cs="Arial"/>
          <w:i/>
          <w:iCs/>
          <w:sz w:val="22"/>
        </w:rPr>
        <w:t>Health</w:t>
      </w:r>
      <w:proofErr w:type="spellEnd"/>
      <w:r w:rsidRPr="000257B3">
        <w:rPr>
          <w:rFonts w:ascii="Trebuchet MS" w:hAnsi="Trebuchet MS" w:cs="Arial"/>
          <w:i/>
          <w:iCs/>
          <w:sz w:val="22"/>
        </w:rPr>
        <w:t xml:space="preserve"> Service Evaluation (ENMESH) </w:t>
      </w:r>
      <w:proofErr w:type="spellStart"/>
      <w:r w:rsidRPr="000257B3">
        <w:rPr>
          <w:rFonts w:ascii="Trebuchet MS" w:hAnsi="Trebuchet MS" w:cs="Arial"/>
          <w:i/>
          <w:iCs/>
          <w:sz w:val="22"/>
        </w:rPr>
        <w:t>conference</w:t>
      </w:r>
      <w:proofErr w:type="spellEnd"/>
      <w:r w:rsidRPr="000257B3">
        <w:rPr>
          <w:rFonts w:ascii="Trebuchet MS" w:hAnsi="Trebuchet MS" w:cs="Arial"/>
          <w:i/>
          <w:iCs/>
          <w:sz w:val="22"/>
        </w:rPr>
        <w:t xml:space="preserve"> </w:t>
      </w:r>
    </w:p>
    <w:p w14:paraId="32B0ECC7" w14:textId="10B3880C" w:rsidR="00511E6E" w:rsidRPr="000257B3" w:rsidRDefault="00511E6E" w:rsidP="00511E6E">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18 au 20 juin 2026, Bulgarie</w:t>
      </w:r>
    </w:p>
    <w:p w14:paraId="4878613D" w14:textId="23172F4D" w:rsidR="00511E6E" w:rsidRPr="000257B3" w:rsidRDefault="00511E6E" w:rsidP="00511E6E">
      <w:pPr>
        <w:pStyle w:val="NormalWeb"/>
        <w:spacing w:before="0" w:beforeAutospacing="0" w:after="0" w:afterAutospacing="0"/>
        <w:jc w:val="both"/>
        <w:rPr>
          <w:rFonts w:ascii="Trebuchet MS" w:hAnsi="Trebuchet MS" w:cs="Arial"/>
          <w:sz w:val="22"/>
        </w:rPr>
      </w:pPr>
      <w:hyperlink r:id="rId119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CE6890D" w14:textId="77777777" w:rsidR="00511E6E" w:rsidRPr="000257B3" w:rsidRDefault="00511E6E" w:rsidP="001F028A">
      <w:pPr>
        <w:pStyle w:val="NormalWeb"/>
        <w:spacing w:before="0" w:beforeAutospacing="0" w:after="0" w:afterAutospacing="0"/>
        <w:rPr>
          <w:rFonts w:ascii="Trebuchet MS" w:hAnsi="Trebuchet MS" w:cs="Arial"/>
          <w:sz w:val="22"/>
        </w:rPr>
      </w:pPr>
    </w:p>
    <w:p w14:paraId="71390B73" w14:textId="77777777" w:rsidR="00A0465F" w:rsidRPr="000257B3" w:rsidRDefault="00A0465F" w:rsidP="00A0465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Matérialités européennes</w:t>
      </w:r>
    </w:p>
    <w:p w14:paraId="34793882" w14:textId="77777777" w:rsidR="00A0465F" w:rsidRPr="000257B3" w:rsidRDefault="00A0465F" w:rsidP="00A0465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Groupe de recherche sur l’Union européenne (</w:t>
      </w:r>
      <w:proofErr w:type="spellStart"/>
      <w:r w:rsidRPr="000257B3">
        <w:rPr>
          <w:rFonts w:ascii="Trebuchet MS" w:hAnsi="Trebuchet MS" w:cs="Arial"/>
          <w:i/>
          <w:iCs/>
          <w:sz w:val="22"/>
        </w:rPr>
        <w:t>GrUE</w:t>
      </w:r>
      <w:proofErr w:type="spellEnd"/>
      <w:r w:rsidRPr="000257B3">
        <w:rPr>
          <w:rFonts w:ascii="Trebuchet MS" w:hAnsi="Trebuchet MS" w:cs="Arial"/>
          <w:i/>
          <w:iCs/>
          <w:sz w:val="22"/>
        </w:rPr>
        <w:t>)</w:t>
      </w:r>
    </w:p>
    <w:p w14:paraId="2979A546" w14:textId="77777777" w:rsidR="00A0465F" w:rsidRPr="000257B3" w:rsidRDefault="00A0465F" w:rsidP="00A0465F">
      <w:pPr>
        <w:rPr>
          <w:rFonts w:ascii="Trebuchet MS" w:hAnsi="Trebuchet MS" w:cs="Arial"/>
          <w:b/>
          <w:bCs/>
          <w:sz w:val="22"/>
        </w:rPr>
      </w:pPr>
      <w:r w:rsidRPr="000257B3">
        <w:rPr>
          <w:rFonts w:ascii="Trebuchet MS" w:hAnsi="Trebuchet MS" w:cs="Arial"/>
          <w:b/>
          <w:bCs/>
          <w:sz w:val="22"/>
        </w:rPr>
        <w:t>Les 22 et 23 juin 2026, Belgique</w:t>
      </w:r>
    </w:p>
    <w:p w14:paraId="3AC6444C" w14:textId="77777777" w:rsidR="00A0465F" w:rsidRPr="000257B3" w:rsidRDefault="00A0465F" w:rsidP="00A0465F">
      <w:pPr>
        <w:pStyle w:val="NormalWeb"/>
        <w:spacing w:before="0" w:beforeAutospacing="0" w:after="0" w:afterAutospacing="0"/>
        <w:jc w:val="both"/>
        <w:rPr>
          <w:rFonts w:ascii="Trebuchet MS" w:hAnsi="Trebuchet MS" w:cs="Arial"/>
          <w:sz w:val="22"/>
        </w:rPr>
      </w:pPr>
      <w:hyperlink r:id="rId119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B4FDE89" w14:textId="77777777" w:rsidR="001F028A" w:rsidRPr="000257B3" w:rsidRDefault="001F028A" w:rsidP="007C4B1F">
      <w:pPr>
        <w:pStyle w:val="NormalWeb"/>
        <w:spacing w:before="0" w:beforeAutospacing="0" w:after="0" w:afterAutospacing="0"/>
        <w:jc w:val="both"/>
        <w:rPr>
          <w:rFonts w:ascii="Trebuchet MS" w:hAnsi="Trebuchet MS" w:cs="Arial"/>
          <w:b/>
          <w:bCs/>
          <w:sz w:val="22"/>
        </w:rPr>
      </w:pPr>
    </w:p>
    <w:p w14:paraId="4E1400EE" w14:textId="77777777" w:rsidR="00C7493D" w:rsidRPr="000257B3" w:rsidRDefault="00C7493D" w:rsidP="00C7493D">
      <w:pPr>
        <w:rPr>
          <w:rFonts w:ascii="Trebuchet MS" w:hAnsi="Trebuchet MS" w:cs="Arial"/>
          <w:b/>
          <w:bCs/>
          <w:sz w:val="22"/>
        </w:rPr>
      </w:pPr>
      <w:proofErr w:type="spellStart"/>
      <w:r w:rsidRPr="000257B3">
        <w:rPr>
          <w:rFonts w:ascii="Trebuchet MS" w:hAnsi="Trebuchet MS" w:cs="Arial"/>
          <w:b/>
          <w:bCs/>
          <w:sz w:val="22"/>
        </w:rPr>
        <w:t>Intergenerational</w:t>
      </w:r>
      <w:proofErr w:type="spellEnd"/>
      <w:r w:rsidRPr="000257B3">
        <w:rPr>
          <w:rFonts w:ascii="Trebuchet MS" w:hAnsi="Trebuchet MS" w:cs="Arial"/>
          <w:b/>
          <w:bCs/>
          <w:sz w:val="22"/>
        </w:rPr>
        <w:t xml:space="preserve"> Change and Support </w:t>
      </w:r>
    </w:p>
    <w:p w14:paraId="70747B02" w14:textId="77777777" w:rsidR="00C7493D" w:rsidRPr="000257B3" w:rsidRDefault="00C7493D" w:rsidP="00C7493D">
      <w:pPr>
        <w:rPr>
          <w:rFonts w:ascii="Trebuchet MS" w:hAnsi="Trebuchet MS" w:cs="Arial"/>
          <w:i/>
          <w:iCs/>
          <w:sz w:val="22"/>
        </w:rPr>
      </w:pPr>
      <w:r w:rsidRPr="000257B3">
        <w:rPr>
          <w:rFonts w:ascii="Trebuchet MS" w:hAnsi="Trebuchet MS" w:cs="Arial"/>
          <w:i/>
          <w:iCs/>
          <w:sz w:val="22"/>
        </w:rPr>
        <w:t>Organisé par le Centre pour les changements démographiques (CPC) dans le cadre du symposium « </w:t>
      </w:r>
      <w:proofErr w:type="spellStart"/>
      <w:r w:rsidRPr="000257B3">
        <w:rPr>
          <w:rFonts w:ascii="Trebuchet MS" w:hAnsi="Trebuchet MS" w:cs="Arial"/>
          <w:i/>
          <w:iCs/>
          <w:sz w:val="22"/>
        </w:rPr>
        <w:t>Connecting</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Generations</w:t>
      </w:r>
      <w:proofErr w:type="spellEnd"/>
      <w:r w:rsidRPr="000257B3">
        <w:rPr>
          <w:rFonts w:ascii="Trebuchet MS" w:hAnsi="Trebuchet MS" w:cs="Arial"/>
          <w:i/>
          <w:iCs/>
          <w:sz w:val="22"/>
        </w:rPr>
        <w:t> »</w:t>
      </w:r>
    </w:p>
    <w:p w14:paraId="3F9FDFAE" w14:textId="77777777" w:rsidR="00C7493D" w:rsidRPr="000257B3" w:rsidRDefault="00C7493D" w:rsidP="00C7493D">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23 et 24 juin 2027, Écosse</w:t>
      </w:r>
    </w:p>
    <w:p w14:paraId="7354FC09" w14:textId="77777777" w:rsidR="00C7493D" w:rsidRPr="000257B3" w:rsidRDefault="00C7493D" w:rsidP="00C7493D">
      <w:pPr>
        <w:pStyle w:val="NormalWeb"/>
        <w:spacing w:before="0" w:beforeAutospacing="0" w:after="0" w:afterAutospacing="0"/>
        <w:jc w:val="both"/>
        <w:rPr>
          <w:rFonts w:ascii="Trebuchet MS" w:hAnsi="Trebuchet MS" w:cs="Arial"/>
          <w:sz w:val="22"/>
        </w:rPr>
      </w:pPr>
      <w:hyperlink r:id="rId119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D054423" w14:textId="77777777" w:rsidR="00C7493D" w:rsidRPr="000257B3" w:rsidRDefault="00C7493D" w:rsidP="007C4B1F">
      <w:pPr>
        <w:pStyle w:val="NormalWeb"/>
        <w:spacing w:before="0" w:beforeAutospacing="0" w:after="0" w:afterAutospacing="0"/>
        <w:jc w:val="both"/>
        <w:rPr>
          <w:rFonts w:ascii="Trebuchet MS" w:hAnsi="Trebuchet MS" w:cs="Arial"/>
          <w:b/>
          <w:bCs/>
          <w:sz w:val="22"/>
        </w:rPr>
      </w:pPr>
    </w:p>
    <w:p w14:paraId="2BFFCE9C" w14:textId="77777777" w:rsidR="00496EBA" w:rsidRPr="000257B3" w:rsidRDefault="00496EBA" w:rsidP="00496EBA">
      <w:pPr>
        <w:rPr>
          <w:rFonts w:ascii="Trebuchet MS" w:hAnsi="Trebuchet MS" w:cs="Arial"/>
          <w:b/>
          <w:bCs/>
          <w:sz w:val="22"/>
        </w:rPr>
      </w:pPr>
      <w:r w:rsidRPr="000257B3">
        <w:rPr>
          <w:rFonts w:ascii="Trebuchet MS" w:hAnsi="Trebuchet MS" w:cs="Arial"/>
          <w:b/>
          <w:bCs/>
          <w:sz w:val="22"/>
        </w:rPr>
        <w:t xml:space="preserve">Global palliative care for the 21st Century </w:t>
      </w:r>
    </w:p>
    <w:p w14:paraId="510B4073" w14:textId="44EE1939" w:rsidR="00496EBA" w:rsidRPr="000257B3" w:rsidRDefault="00496EBA" w:rsidP="00496EBA">
      <w:pPr>
        <w:rPr>
          <w:rFonts w:ascii="Trebuchet MS" w:hAnsi="Trebuchet MS" w:cs="Arial"/>
          <w:i/>
          <w:iCs/>
          <w:sz w:val="22"/>
        </w:rPr>
      </w:pPr>
      <w:r w:rsidRPr="000257B3">
        <w:rPr>
          <w:rFonts w:ascii="Trebuchet MS" w:hAnsi="Trebuchet MS" w:cs="Arial"/>
          <w:i/>
          <w:iCs/>
          <w:sz w:val="22"/>
        </w:rPr>
        <w:t>Organisé par le Collège royal de Londres</w:t>
      </w:r>
    </w:p>
    <w:p w14:paraId="37B46E7E" w14:textId="6CEBDF0C" w:rsidR="00496EBA" w:rsidRPr="000257B3" w:rsidRDefault="00496EBA" w:rsidP="00496EBA">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24 juin 2026, par visioconférence</w:t>
      </w:r>
    </w:p>
    <w:p w14:paraId="1FFFB523" w14:textId="096884C2" w:rsidR="00496EBA" w:rsidRPr="000257B3" w:rsidRDefault="00496EBA" w:rsidP="00496EBA">
      <w:pPr>
        <w:pStyle w:val="NormalWeb"/>
        <w:spacing w:before="0" w:beforeAutospacing="0" w:after="0" w:afterAutospacing="0"/>
        <w:jc w:val="both"/>
        <w:rPr>
          <w:rFonts w:ascii="Trebuchet MS" w:hAnsi="Trebuchet MS" w:cs="Arial"/>
          <w:sz w:val="22"/>
        </w:rPr>
      </w:pPr>
      <w:hyperlink r:id="rId119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1B68069" w14:textId="77777777" w:rsidR="00496EBA" w:rsidRPr="000257B3" w:rsidRDefault="00496EBA" w:rsidP="007C4B1F">
      <w:pPr>
        <w:pStyle w:val="NormalWeb"/>
        <w:spacing w:before="0" w:beforeAutospacing="0" w:after="0" w:afterAutospacing="0"/>
        <w:jc w:val="both"/>
        <w:rPr>
          <w:rFonts w:ascii="Trebuchet MS" w:hAnsi="Trebuchet MS" w:cs="Arial"/>
          <w:b/>
          <w:bCs/>
          <w:sz w:val="22"/>
        </w:rPr>
      </w:pPr>
    </w:p>
    <w:p w14:paraId="6C8FB0BD" w14:textId="08240647" w:rsidR="00E15B8C" w:rsidRPr="000257B3" w:rsidRDefault="00E15B8C" w:rsidP="00E15B8C">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From</w:t>
      </w:r>
      <w:proofErr w:type="spellEnd"/>
      <w:r w:rsidRPr="000257B3">
        <w:rPr>
          <w:rFonts w:ascii="Trebuchet MS" w:hAnsi="Trebuchet MS" w:cs="Arial"/>
          <w:b/>
          <w:bCs/>
          <w:sz w:val="22"/>
        </w:rPr>
        <w:t xml:space="preserve"> the local to the global : </w:t>
      </w:r>
      <w:proofErr w:type="spellStart"/>
      <w:r w:rsidRPr="000257B3">
        <w:rPr>
          <w:rFonts w:ascii="Trebuchet MS" w:hAnsi="Trebuchet MS" w:cs="Arial"/>
          <w:b/>
          <w:bCs/>
          <w:sz w:val="22"/>
        </w:rPr>
        <w:t>Ageing</w:t>
      </w:r>
      <w:proofErr w:type="spellEnd"/>
      <w:r w:rsidRPr="000257B3">
        <w:rPr>
          <w:rFonts w:ascii="Trebuchet MS" w:hAnsi="Trebuchet MS" w:cs="Arial"/>
          <w:b/>
          <w:bCs/>
          <w:sz w:val="22"/>
        </w:rPr>
        <w:t xml:space="preserve"> in an </w:t>
      </w:r>
      <w:proofErr w:type="spellStart"/>
      <w:r w:rsidRPr="000257B3">
        <w:rPr>
          <w:rFonts w:ascii="Trebuchet MS" w:hAnsi="Trebuchet MS" w:cs="Arial"/>
          <w:b/>
          <w:bCs/>
          <w:sz w:val="22"/>
        </w:rPr>
        <w:t>interconnected</w:t>
      </w:r>
      <w:proofErr w:type="spellEnd"/>
      <w:r w:rsidRPr="000257B3">
        <w:rPr>
          <w:rFonts w:ascii="Trebuchet MS" w:hAnsi="Trebuchet MS" w:cs="Arial"/>
          <w:b/>
          <w:bCs/>
          <w:sz w:val="22"/>
        </w:rPr>
        <w:t xml:space="preserve"> world </w:t>
      </w:r>
    </w:p>
    <w:p w14:paraId="5F7C25B7" w14:textId="13647BDA" w:rsidR="00E15B8C" w:rsidRPr="000257B3" w:rsidRDefault="00E15B8C" w:rsidP="00E15B8C">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55th British Society of </w:t>
      </w:r>
      <w:proofErr w:type="spellStart"/>
      <w:r w:rsidRPr="000257B3">
        <w:rPr>
          <w:rFonts w:ascii="Trebuchet MS" w:hAnsi="Trebuchet MS" w:cs="Arial"/>
          <w:i/>
          <w:iCs/>
          <w:sz w:val="22"/>
        </w:rPr>
        <w:t>Gerontology</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Annual</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Conference</w:t>
      </w:r>
      <w:proofErr w:type="spellEnd"/>
      <w:r w:rsidRPr="000257B3">
        <w:rPr>
          <w:rFonts w:ascii="Trebuchet MS" w:hAnsi="Trebuchet MS" w:cs="Arial"/>
          <w:i/>
          <w:iCs/>
          <w:sz w:val="22"/>
        </w:rPr>
        <w:t xml:space="preserve"> 2026</w:t>
      </w:r>
    </w:p>
    <w:p w14:paraId="38BFBC6A" w14:textId="5F68A9AB" w:rsidR="00E15B8C" w:rsidRPr="000257B3" w:rsidRDefault="00E15B8C" w:rsidP="00E15B8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Du 24 au 26 juin 2026, Royaume-Uni </w:t>
      </w:r>
    </w:p>
    <w:p w14:paraId="2EAC0DAB" w14:textId="4B2E8C74" w:rsidR="00E15B8C" w:rsidRPr="000257B3" w:rsidRDefault="00E15B8C" w:rsidP="00E15B8C">
      <w:pPr>
        <w:pStyle w:val="NormalWeb"/>
        <w:spacing w:before="0" w:beforeAutospacing="0" w:after="0" w:afterAutospacing="0"/>
        <w:jc w:val="both"/>
        <w:rPr>
          <w:rFonts w:ascii="Trebuchet MS" w:hAnsi="Trebuchet MS" w:cs="Arial"/>
          <w:sz w:val="22"/>
        </w:rPr>
      </w:pPr>
      <w:hyperlink r:id="rId119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A05FD48" w14:textId="77777777" w:rsidR="00A31216" w:rsidRPr="000257B3" w:rsidRDefault="00A31216" w:rsidP="00E15B8C">
      <w:pPr>
        <w:pStyle w:val="NormalWeb"/>
        <w:spacing w:before="0" w:beforeAutospacing="0" w:after="0" w:afterAutospacing="0"/>
        <w:jc w:val="both"/>
        <w:rPr>
          <w:rFonts w:ascii="Trebuchet MS" w:hAnsi="Trebuchet MS" w:cs="Arial"/>
          <w:sz w:val="22"/>
        </w:rPr>
      </w:pPr>
    </w:p>
    <w:p w14:paraId="4718699B" w14:textId="77777777" w:rsidR="00A31216" w:rsidRPr="000257B3" w:rsidRDefault="00A31216" w:rsidP="00A31216">
      <w:pPr>
        <w:rPr>
          <w:rFonts w:ascii="Trebuchet MS" w:hAnsi="Trebuchet MS" w:cs="Arial"/>
          <w:b/>
          <w:bCs/>
          <w:sz w:val="22"/>
        </w:rPr>
      </w:pPr>
      <w:r w:rsidRPr="000257B3">
        <w:rPr>
          <w:rFonts w:ascii="Trebuchet MS" w:hAnsi="Trebuchet MS" w:cs="Arial"/>
          <w:b/>
          <w:bCs/>
          <w:sz w:val="22"/>
        </w:rPr>
        <w:t>Conférence francophone interdisciplinaire d’analyse des réseaux</w:t>
      </w:r>
    </w:p>
    <w:p w14:paraId="0E984CDB" w14:textId="77777777" w:rsidR="00A31216" w:rsidRPr="000257B3" w:rsidRDefault="00A31216" w:rsidP="00A31216">
      <w:pPr>
        <w:rPr>
          <w:rFonts w:ascii="Trebuchet MS" w:hAnsi="Trebuchet MS" w:cs="Arial"/>
          <w:i/>
          <w:iCs/>
          <w:sz w:val="22"/>
        </w:rPr>
      </w:pPr>
      <w:r w:rsidRPr="000257B3">
        <w:rPr>
          <w:rFonts w:ascii="Trebuchet MS" w:hAnsi="Trebuchet MS" w:cs="Arial"/>
          <w:i/>
          <w:iCs/>
          <w:sz w:val="22"/>
        </w:rPr>
        <w:t xml:space="preserve">Conférence </w:t>
      </w:r>
      <w:proofErr w:type="spellStart"/>
      <w:r w:rsidRPr="000257B3">
        <w:rPr>
          <w:rFonts w:ascii="Trebuchet MS" w:hAnsi="Trebuchet MS" w:cs="Arial"/>
          <w:i/>
          <w:iCs/>
          <w:sz w:val="22"/>
        </w:rPr>
        <w:t>FrogNet</w:t>
      </w:r>
      <w:proofErr w:type="spellEnd"/>
      <w:r w:rsidRPr="000257B3">
        <w:rPr>
          <w:rFonts w:ascii="Trebuchet MS" w:hAnsi="Trebuchet MS" w:cs="Arial"/>
          <w:i/>
          <w:iCs/>
          <w:sz w:val="22"/>
        </w:rPr>
        <w:t xml:space="preserve"> 2026</w:t>
      </w:r>
    </w:p>
    <w:p w14:paraId="03C93678" w14:textId="77777777" w:rsidR="00A31216" w:rsidRPr="000257B3" w:rsidRDefault="00A31216" w:rsidP="00A31216">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Du 24 au 26 juin 2026, Suisse </w:t>
      </w:r>
    </w:p>
    <w:p w14:paraId="593B42F4" w14:textId="77777777" w:rsidR="00A31216" w:rsidRPr="000257B3" w:rsidRDefault="00A31216" w:rsidP="00A31216">
      <w:pPr>
        <w:pStyle w:val="NormalWeb"/>
        <w:spacing w:before="0" w:beforeAutospacing="0" w:after="0" w:afterAutospacing="0"/>
        <w:jc w:val="both"/>
        <w:rPr>
          <w:rFonts w:ascii="Trebuchet MS" w:hAnsi="Trebuchet MS" w:cs="Arial"/>
          <w:sz w:val="22"/>
        </w:rPr>
      </w:pPr>
      <w:hyperlink r:id="rId119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5E490B1" w14:textId="77777777" w:rsidR="00E15B8C" w:rsidRPr="000257B3" w:rsidRDefault="00E15B8C" w:rsidP="007C4B1F">
      <w:pPr>
        <w:pStyle w:val="NormalWeb"/>
        <w:spacing w:before="0" w:beforeAutospacing="0" w:after="0" w:afterAutospacing="0"/>
        <w:jc w:val="both"/>
        <w:rPr>
          <w:rFonts w:ascii="Trebuchet MS" w:hAnsi="Trebuchet MS" w:cs="Arial"/>
          <w:b/>
          <w:bCs/>
          <w:sz w:val="22"/>
        </w:rPr>
      </w:pPr>
    </w:p>
    <w:p w14:paraId="1FEB4975" w14:textId="77777777" w:rsidR="00B14A71" w:rsidRPr="000257B3" w:rsidRDefault="00B14A71" w:rsidP="00B14A7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Family </w:t>
      </w:r>
      <w:proofErr w:type="spellStart"/>
      <w:r w:rsidRPr="000257B3">
        <w:rPr>
          <w:rFonts w:ascii="Trebuchet MS" w:hAnsi="Trebuchet MS" w:cs="Arial"/>
          <w:b/>
          <w:bCs/>
          <w:sz w:val="22"/>
        </w:rPr>
        <w:t>diversity</w:t>
      </w:r>
      <w:proofErr w:type="spellEnd"/>
      <w:r w:rsidRPr="000257B3">
        <w:rPr>
          <w:rFonts w:ascii="Trebuchet MS" w:hAnsi="Trebuchet MS" w:cs="Arial"/>
          <w:b/>
          <w:bCs/>
          <w:sz w:val="22"/>
        </w:rPr>
        <w:t xml:space="preserve"> and </w:t>
      </w:r>
      <w:proofErr w:type="spellStart"/>
      <w:proofErr w:type="gramStart"/>
      <w:r w:rsidRPr="000257B3">
        <w:rPr>
          <w:rFonts w:ascii="Trebuchet MS" w:hAnsi="Trebuchet MS" w:cs="Arial"/>
          <w:b/>
          <w:bCs/>
          <w:sz w:val="22"/>
        </w:rPr>
        <w:t>health</w:t>
      </w:r>
      <w:proofErr w:type="spellEnd"/>
      <w:r w:rsidRPr="000257B3">
        <w:rPr>
          <w:rFonts w:ascii="Trebuchet MS" w:hAnsi="Trebuchet MS" w:cs="Arial"/>
          <w:b/>
          <w:bCs/>
          <w:sz w:val="22"/>
        </w:rPr>
        <w:t>:</w:t>
      </w:r>
      <w:proofErr w:type="gramEnd"/>
      <w:r w:rsidRPr="000257B3">
        <w:rPr>
          <w:rFonts w:ascii="Trebuchet MS" w:hAnsi="Trebuchet MS" w:cs="Arial"/>
          <w:b/>
          <w:bCs/>
          <w:sz w:val="22"/>
        </w:rPr>
        <w:t xml:space="preserve"> The </w:t>
      </w:r>
      <w:proofErr w:type="spellStart"/>
      <w:r w:rsidRPr="000257B3">
        <w:rPr>
          <w:rFonts w:ascii="Trebuchet MS" w:hAnsi="Trebuchet MS" w:cs="Arial"/>
          <w:b/>
          <w:bCs/>
          <w:sz w:val="22"/>
        </w:rPr>
        <w:t>potential</w:t>
      </w:r>
      <w:proofErr w:type="spellEnd"/>
      <w:r w:rsidRPr="000257B3">
        <w:rPr>
          <w:rFonts w:ascii="Trebuchet MS" w:hAnsi="Trebuchet MS" w:cs="Arial"/>
          <w:b/>
          <w:bCs/>
          <w:sz w:val="22"/>
        </w:rPr>
        <w:t xml:space="preserve"> of </w:t>
      </w:r>
      <w:proofErr w:type="spellStart"/>
      <w:r w:rsidRPr="000257B3">
        <w:rPr>
          <w:rFonts w:ascii="Trebuchet MS" w:hAnsi="Trebuchet MS" w:cs="Arial"/>
          <w:b/>
          <w:bCs/>
          <w:sz w:val="22"/>
        </w:rPr>
        <w:t>register-based</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research</w:t>
      </w:r>
      <w:proofErr w:type="spellEnd"/>
      <w:r w:rsidRPr="000257B3">
        <w:rPr>
          <w:rFonts w:ascii="Trebuchet MS" w:hAnsi="Trebuchet MS" w:cs="Arial"/>
          <w:b/>
          <w:bCs/>
          <w:sz w:val="22"/>
        </w:rPr>
        <w:t xml:space="preserve"> in Germany and Europe </w:t>
      </w:r>
    </w:p>
    <w:p w14:paraId="64509B71" w14:textId="43A22105" w:rsidR="00B14A71" w:rsidRPr="000257B3" w:rsidRDefault="00B14A71" w:rsidP="00B14A7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Hertie </w:t>
      </w:r>
      <w:proofErr w:type="spellStart"/>
      <w:r w:rsidRPr="000257B3">
        <w:rPr>
          <w:rFonts w:ascii="Trebuchet MS" w:hAnsi="Trebuchet MS" w:cs="Arial"/>
          <w:i/>
          <w:iCs/>
          <w:sz w:val="22"/>
        </w:rPr>
        <w:t>School</w:t>
      </w:r>
      <w:proofErr w:type="spellEnd"/>
    </w:p>
    <w:p w14:paraId="03682694" w14:textId="23D3E5FA" w:rsidR="00B14A71" w:rsidRPr="000257B3" w:rsidRDefault="00B14A71" w:rsidP="00B14A7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29 et 30 juin 2026, Allemagne</w:t>
      </w:r>
    </w:p>
    <w:p w14:paraId="4D9CBE27" w14:textId="60BC1D04" w:rsidR="00B14A71" w:rsidRPr="000257B3" w:rsidRDefault="00B14A71" w:rsidP="00B14A71">
      <w:pPr>
        <w:pStyle w:val="NormalWeb"/>
        <w:spacing w:before="0" w:beforeAutospacing="0" w:after="0" w:afterAutospacing="0"/>
        <w:jc w:val="both"/>
        <w:rPr>
          <w:rFonts w:ascii="Trebuchet MS" w:hAnsi="Trebuchet MS" w:cs="Arial"/>
          <w:sz w:val="22"/>
        </w:rPr>
      </w:pPr>
      <w:hyperlink r:id="rId119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0B1BAF7" w14:textId="77777777" w:rsidR="00B14A71" w:rsidRPr="000257B3" w:rsidRDefault="00B14A71" w:rsidP="007C4B1F">
      <w:pPr>
        <w:pStyle w:val="NormalWeb"/>
        <w:spacing w:before="0" w:beforeAutospacing="0" w:after="0" w:afterAutospacing="0"/>
        <w:jc w:val="both"/>
        <w:rPr>
          <w:rFonts w:ascii="Trebuchet MS" w:hAnsi="Trebuchet MS" w:cs="Arial"/>
          <w:b/>
          <w:bCs/>
          <w:sz w:val="22"/>
        </w:rPr>
      </w:pPr>
    </w:p>
    <w:p w14:paraId="7A6495D7" w14:textId="1D4C8325" w:rsidR="007C4B1F" w:rsidRPr="000257B3" w:rsidRDefault="00593465" w:rsidP="007C4B1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Rencontres sociologiques</w:t>
      </w:r>
    </w:p>
    <w:p w14:paraId="7FD54453" w14:textId="069DAFF2" w:rsidR="007C4B1F" w:rsidRPr="000257B3" w:rsidRDefault="00593465" w:rsidP="007C4B1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l’Association internationale des sociologues de langue française (AISLF)</w:t>
      </w:r>
    </w:p>
    <w:p w14:paraId="33AB21A9" w14:textId="41347042" w:rsidR="007C4B1F" w:rsidRPr="000257B3" w:rsidRDefault="007C4B1F" w:rsidP="007C4B1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Du 29 juin au </w:t>
      </w:r>
      <w:r w:rsidR="00593465" w:rsidRPr="000257B3">
        <w:rPr>
          <w:rFonts w:ascii="Trebuchet MS" w:hAnsi="Trebuchet MS" w:cs="Arial"/>
          <w:b/>
          <w:bCs/>
          <w:sz w:val="22"/>
        </w:rPr>
        <w:t>2</w:t>
      </w:r>
      <w:r w:rsidRPr="000257B3">
        <w:rPr>
          <w:rFonts w:ascii="Trebuchet MS" w:hAnsi="Trebuchet MS" w:cs="Arial"/>
          <w:b/>
          <w:bCs/>
          <w:sz w:val="22"/>
        </w:rPr>
        <w:t xml:space="preserve"> juillet 2026, </w:t>
      </w:r>
      <w:r w:rsidR="00593465" w:rsidRPr="000257B3">
        <w:rPr>
          <w:rFonts w:ascii="Trebuchet MS" w:hAnsi="Trebuchet MS" w:cs="Arial"/>
          <w:b/>
          <w:bCs/>
          <w:sz w:val="22"/>
        </w:rPr>
        <w:t>Italie</w:t>
      </w:r>
      <w:r w:rsidRPr="000257B3">
        <w:rPr>
          <w:rFonts w:ascii="Trebuchet MS" w:hAnsi="Trebuchet MS" w:cs="Arial"/>
          <w:b/>
          <w:bCs/>
          <w:sz w:val="22"/>
        </w:rPr>
        <w:t xml:space="preserve"> </w:t>
      </w:r>
    </w:p>
    <w:p w14:paraId="20D01F45" w14:textId="0910B231" w:rsidR="00927387" w:rsidRPr="000257B3" w:rsidRDefault="007C4B1F" w:rsidP="006E5142">
      <w:pPr>
        <w:pStyle w:val="NormalWeb"/>
        <w:spacing w:before="0" w:beforeAutospacing="0" w:after="0" w:afterAutospacing="0"/>
        <w:jc w:val="both"/>
        <w:rPr>
          <w:rFonts w:ascii="Trebuchet MS" w:hAnsi="Trebuchet MS" w:cs="Arial"/>
          <w:sz w:val="22"/>
        </w:rPr>
      </w:pPr>
      <w:hyperlink r:id="rId120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240FBD7" w14:textId="77777777" w:rsidR="001D07F8" w:rsidRPr="000257B3" w:rsidRDefault="001D07F8" w:rsidP="006E5142">
      <w:pPr>
        <w:pStyle w:val="NormalWeb"/>
        <w:spacing w:before="0" w:beforeAutospacing="0" w:after="0" w:afterAutospacing="0"/>
        <w:jc w:val="both"/>
        <w:rPr>
          <w:rStyle w:val="Lienhypertexte"/>
          <w:rFonts w:ascii="Trebuchet MS" w:hAnsi="Trebuchet MS" w:cs="Arial"/>
          <w:color w:val="auto"/>
          <w:sz w:val="22"/>
          <w:u w:val="none"/>
        </w:rPr>
      </w:pPr>
    </w:p>
    <w:p w14:paraId="19C070D8" w14:textId="77777777" w:rsidR="002F40D0" w:rsidRPr="000257B3" w:rsidRDefault="002F40D0" w:rsidP="002F40D0">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Structure and Change in Critical Times: Implications for the Life Course</w:t>
      </w:r>
    </w:p>
    <w:p w14:paraId="36652CF7" w14:textId="40088AA2" w:rsidR="002F40D0" w:rsidRPr="000257B3" w:rsidRDefault="002F40D0" w:rsidP="002F40D0">
      <w:pPr>
        <w:pStyle w:val="NormalWeb"/>
        <w:spacing w:before="0" w:beforeAutospacing="0" w:after="0" w:afterAutospacing="0"/>
        <w:jc w:val="both"/>
        <w:rPr>
          <w:rFonts w:ascii="Trebuchet MS" w:hAnsi="Trebuchet MS" w:cs="Arial"/>
          <w:i/>
          <w:iCs/>
          <w:sz w:val="22"/>
          <w:lang w:val="en-US"/>
        </w:rPr>
      </w:pPr>
      <w:r w:rsidRPr="000257B3">
        <w:rPr>
          <w:rFonts w:ascii="Trebuchet MS" w:hAnsi="Trebuchet MS" w:cs="Arial"/>
          <w:i/>
          <w:iCs/>
          <w:sz w:val="22"/>
          <w:lang w:val="en-US"/>
        </w:rPr>
        <w:t xml:space="preserve">Society for Longitudinal and </w:t>
      </w:r>
      <w:proofErr w:type="spellStart"/>
      <w:r w:rsidRPr="000257B3">
        <w:rPr>
          <w:rFonts w:ascii="Trebuchet MS" w:hAnsi="Trebuchet MS" w:cs="Arial"/>
          <w:i/>
          <w:iCs/>
          <w:sz w:val="22"/>
          <w:lang w:val="en-US"/>
        </w:rPr>
        <w:t>Lifecourse</w:t>
      </w:r>
      <w:proofErr w:type="spellEnd"/>
      <w:r w:rsidRPr="000257B3">
        <w:rPr>
          <w:rFonts w:ascii="Trebuchet MS" w:hAnsi="Trebuchet MS" w:cs="Arial"/>
          <w:i/>
          <w:iCs/>
          <w:sz w:val="22"/>
          <w:lang w:val="en-US"/>
        </w:rPr>
        <w:t xml:space="preserve"> studies (SLLS) Annual International Conference </w:t>
      </w:r>
    </w:p>
    <w:p w14:paraId="627ACA6F" w14:textId="7A42C982" w:rsidR="002F40D0" w:rsidRPr="000257B3" w:rsidRDefault="002F40D0" w:rsidP="002F40D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w:t>
      </w:r>
      <w:r w:rsidRPr="000257B3">
        <w:rPr>
          <w:rFonts w:ascii="Trebuchet MS" w:hAnsi="Trebuchet MS" w:cs="Arial"/>
          <w:b/>
          <w:bCs/>
          <w:sz w:val="22"/>
          <w:vertAlign w:val="superscript"/>
        </w:rPr>
        <w:t>er</w:t>
      </w:r>
      <w:r w:rsidRPr="000257B3">
        <w:rPr>
          <w:rFonts w:ascii="Trebuchet MS" w:hAnsi="Trebuchet MS" w:cs="Arial"/>
          <w:b/>
          <w:bCs/>
          <w:sz w:val="22"/>
        </w:rPr>
        <w:t xml:space="preserve"> au 3 juillet 2026, Belgique </w:t>
      </w:r>
    </w:p>
    <w:p w14:paraId="20FFE62A" w14:textId="10D91720" w:rsidR="002F40D0" w:rsidRPr="000257B3" w:rsidRDefault="002F40D0" w:rsidP="006E5142">
      <w:pPr>
        <w:pStyle w:val="NormalWeb"/>
        <w:spacing w:before="0" w:beforeAutospacing="0" w:after="0" w:afterAutospacing="0"/>
        <w:jc w:val="both"/>
        <w:rPr>
          <w:rFonts w:ascii="Trebuchet MS" w:hAnsi="Trebuchet MS" w:cs="Arial"/>
          <w:sz w:val="22"/>
        </w:rPr>
      </w:pPr>
      <w:hyperlink r:id="rId120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D240169" w14:textId="77777777" w:rsidR="008608FD" w:rsidRPr="000257B3" w:rsidRDefault="008608FD" w:rsidP="006E5142">
      <w:pPr>
        <w:pStyle w:val="NormalWeb"/>
        <w:spacing w:before="0" w:beforeAutospacing="0" w:after="0" w:afterAutospacing="0"/>
        <w:jc w:val="both"/>
        <w:rPr>
          <w:rStyle w:val="Lienhypertexte"/>
          <w:rFonts w:ascii="Trebuchet MS" w:hAnsi="Trebuchet MS" w:cs="Arial"/>
          <w:color w:val="auto"/>
          <w:sz w:val="22"/>
          <w:u w:val="none"/>
        </w:rPr>
      </w:pPr>
    </w:p>
    <w:p w14:paraId="1AA0D86B" w14:textId="77777777" w:rsidR="006E5142" w:rsidRPr="000257B3" w:rsidRDefault="006E5142" w:rsidP="006E514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Ageing well in a globalized world </w:t>
      </w:r>
    </w:p>
    <w:p w14:paraId="279B4415" w14:textId="77777777" w:rsidR="006E5142" w:rsidRPr="000257B3" w:rsidRDefault="006E5142" w:rsidP="006E5142">
      <w:pPr>
        <w:pStyle w:val="NormalWeb"/>
        <w:spacing w:before="0" w:beforeAutospacing="0" w:after="0" w:afterAutospacing="0"/>
        <w:jc w:val="both"/>
        <w:rPr>
          <w:rFonts w:ascii="Trebuchet MS" w:hAnsi="Trebuchet MS" w:cs="Arial"/>
          <w:i/>
          <w:iCs/>
          <w:sz w:val="22"/>
          <w:lang w:val="en-US"/>
        </w:rPr>
      </w:pPr>
      <w:r w:rsidRPr="000257B3">
        <w:rPr>
          <w:rFonts w:ascii="Trebuchet MS" w:hAnsi="Trebuchet MS" w:cs="Arial"/>
          <w:i/>
          <w:iCs/>
          <w:sz w:val="22"/>
          <w:lang w:val="en-US"/>
        </w:rPr>
        <w:lastRenderedPageBreak/>
        <w:t>23</w:t>
      </w:r>
      <w:r w:rsidRPr="000257B3">
        <w:rPr>
          <w:rFonts w:ascii="Trebuchet MS" w:hAnsi="Trebuchet MS" w:cs="Arial"/>
          <w:i/>
          <w:iCs/>
          <w:sz w:val="22"/>
          <w:vertAlign w:val="superscript"/>
          <w:lang w:val="en-US"/>
        </w:rPr>
        <w:t>rd</w:t>
      </w:r>
      <w:r w:rsidRPr="000257B3">
        <w:rPr>
          <w:rFonts w:ascii="Trebuchet MS" w:hAnsi="Trebuchet MS" w:cs="Arial"/>
          <w:i/>
          <w:iCs/>
          <w:sz w:val="22"/>
          <w:lang w:val="en-US"/>
        </w:rPr>
        <w:t xml:space="preserve"> </w:t>
      </w:r>
      <w:r w:rsidRPr="000257B3">
        <w:rPr>
          <w:rFonts w:ascii="Trebuchet MS" w:hAnsi="Trebuchet MS" w:cs="Arial"/>
          <w:i/>
          <w:iCs/>
          <w:sz w:val="22"/>
        </w:rPr>
        <w:t xml:space="preserve">International Association of </w:t>
      </w:r>
      <w:proofErr w:type="spellStart"/>
      <w:r w:rsidRPr="000257B3">
        <w:rPr>
          <w:rFonts w:ascii="Trebuchet MS" w:hAnsi="Trebuchet MS" w:cs="Arial"/>
          <w:i/>
          <w:iCs/>
          <w:sz w:val="22"/>
        </w:rPr>
        <w:t>Gerontology</w:t>
      </w:r>
      <w:proofErr w:type="spellEnd"/>
      <w:r w:rsidRPr="000257B3">
        <w:rPr>
          <w:rFonts w:ascii="Trebuchet MS" w:hAnsi="Trebuchet MS" w:cs="Arial"/>
          <w:i/>
          <w:iCs/>
          <w:sz w:val="22"/>
        </w:rPr>
        <w:t xml:space="preserve"> and </w:t>
      </w:r>
      <w:proofErr w:type="spellStart"/>
      <w:r w:rsidRPr="000257B3">
        <w:rPr>
          <w:rFonts w:ascii="Trebuchet MS" w:hAnsi="Trebuchet MS" w:cs="Arial"/>
          <w:i/>
          <w:iCs/>
          <w:sz w:val="22"/>
        </w:rPr>
        <w:t>Geriatrics</w:t>
      </w:r>
      <w:proofErr w:type="spellEnd"/>
      <w:r w:rsidRPr="000257B3">
        <w:rPr>
          <w:rFonts w:ascii="Trebuchet MS" w:hAnsi="Trebuchet MS" w:cs="Arial"/>
          <w:i/>
          <w:iCs/>
          <w:sz w:val="22"/>
        </w:rPr>
        <w:t xml:space="preserve"> (IAGG) World </w:t>
      </w:r>
      <w:proofErr w:type="spellStart"/>
      <w:r w:rsidRPr="000257B3">
        <w:rPr>
          <w:rFonts w:ascii="Trebuchet MS" w:hAnsi="Trebuchet MS" w:cs="Arial"/>
          <w:i/>
          <w:iCs/>
          <w:sz w:val="22"/>
        </w:rPr>
        <w:t>Congress</w:t>
      </w:r>
      <w:proofErr w:type="spellEnd"/>
    </w:p>
    <w:p w14:paraId="0A8FB0D9"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Du 5 au 8 juillet 2026, Pays-Bas </w:t>
      </w:r>
    </w:p>
    <w:p w14:paraId="630F93EB" w14:textId="7358D946" w:rsidR="006E5142" w:rsidRPr="000257B3" w:rsidRDefault="006E5142" w:rsidP="008608FD">
      <w:pPr>
        <w:pStyle w:val="NormalWeb"/>
        <w:spacing w:before="0" w:beforeAutospacing="0" w:after="0" w:afterAutospacing="0"/>
        <w:jc w:val="both"/>
        <w:rPr>
          <w:rFonts w:ascii="Trebuchet MS" w:hAnsi="Trebuchet MS" w:cs="Arial"/>
          <w:sz w:val="22"/>
        </w:rPr>
      </w:pPr>
      <w:hyperlink r:id="rId120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51EAF48" w14:textId="77777777" w:rsidR="008608FD" w:rsidRPr="000257B3" w:rsidRDefault="008608FD" w:rsidP="008608FD">
      <w:pPr>
        <w:pStyle w:val="NormalWeb"/>
        <w:spacing w:before="0" w:beforeAutospacing="0" w:after="0" w:afterAutospacing="0"/>
        <w:jc w:val="both"/>
        <w:rPr>
          <w:rFonts w:ascii="Trebuchet MS" w:hAnsi="Trebuchet MS" w:cs="Arial"/>
          <w:sz w:val="22"/>
        </w:rPr>
      </w:pPr>
    </w:p>
    <w:p w14:paraId="67AA85D8" w14:textId="77777777" w:rsidR="006E5142" w:rsidRPr="000257B3" w:rsidRDefault="006E5142" w:rsidP="006E5142">
      <w:pPr>
        <w:pStyle w:val="NormalWeb"/>
        <w:spacing w:before="0" w:beforeAutospacing="0" w:after="0" w:afterAutospacing="0"/>
        <w:rPr>
          <w:rFonts w:ascii="Trebuchet MS" w:hAnsi="Trebuchet MS" w:cs="Arial"/>
          <w:b/>
          <w:bCs/>
          <w:sz w:val="22"/>
        </w:rPr>
      </w:pPr>
      <w:proofErr w:type="spellStart"/>
      <w:r w:rsidRPr="000257B3">
        <w:rPr>
          <w:rFonts w:ascii="Trebuchet MS" w:hAnsi="Trebuchet MS" w:cs="Arial"/>
          <w:b/>
          <w:bCs/>
          <w:sz w:val="22"/>
        </w:rPr>
        <w:t>Politics</w:t>
      </w:r>
      <w:proofErr w:type="spellEnd"/>
      <w:r w:rsidRPr="000257B3">
        <w:rPr>
          <w:rFonts w:ascii="Trebuchet MS" w:hAnsi="Trebuchet MS" w:cs="Arial"/>
          <w:b/>
          <w:bCs/>
          <w:sz w:val="22"/>
        </w:rPr>
        <w:t xml:space="preserve"> for nature, </w:t>
      </w:r>
      <w:proofErr w:type="spellStart"/>
      <w:r w:rsidRPr="000257B3">
        <w:rPr>
          <w:rFonts w:ascii="Trebuchet MS" w:hAnsi="Trebuchet MS" w:cs="Arial"/>
          <w:b/>
          <w:bCs/>
          <w:sz w:val="22"/>
        </w:rPr>
        <w:t>food</w:t>
      </w:r>
      <w:proofErr w:type="spellEnd"/>
      <w:r w:rsidRPr="000257B3">
        <w:rPr>
          <w:rFonts w:ascii="Trebuchet MS" w:hAnsi="Trebuchet MS" w:cs="Arial"/>
          <w:b/>
          <w:bCs/>
          <w:sz w:val="22"/>
        </w:rPr>
        <w:t xml:space="preserve"> and nutrition in times of </w:t>
      </w:r>
      <w:proofErr w:type="spellStart"/>
      <w:r w:rsidRPr="000257B3">
        <w:rPr>
          <w:rFonts w:ascii="Trebuchet MS" w:hAnsi="Trebuchet MS" w:cs="Arial"/>
          <w:b/>
          <w:bCs/>
          <w:sz w:val="22"/>
        </w:rPr>
        <w:t>uncertainty</w:t>
      </w:r>
      <w:proofErr w:type="spellEnd"/>
      <w:r w:rsidRPr="000257B3">
        <w:rPr>
          <w:rFonts w:ascii="Trebuchet MS" w:hAnsi="Trebuchet MS" w:cs="Arial"/>
          <w:b/>
          <w:bCs/>
          <w:sz w:val="22"/>
        </w:rPr>
        <w:t xml:space="preserve"> and </w:t>
      </w:r>
      <w:proofErr w:type="spellStart"/>
      <w:r w:rsidRPr="000257B3">
        <w:rPr>
          <w:rFonts w:ascii="Trebuchet MS" w:hAnsi="Trebuchet MS" w:cs="Arial"/>
          <w:b/>
          <w:bCs/>
          <w:sz w:val="22"/>
        </w:rPr>
        <w:t>climate</w:t>
      </w:r>
      <w:proofErr w:type="spellEnd"/>
      <w:r w:rsidRPr="000257B3">
        <w:rPr>
          <w:rFonts w:ascii="Trebuchet MS" w:hAnsi="Trebuchet MS" w:cs="Arial"/>
          <w:b/>
          <w:bCs/>
          <w:sz w:val="22"/>
        </w:rPr>
        <w:t xml:space="preserve"> changes</w:t>
      </w:r>
    </w:p>
    <w:p w14:paraId="13DDA9C1" w14:textId="77777777" w:rsidR="006E5142" w:rsidRPr="000257B3" w:rsidRDefault="006E5142" w:rsidP="006E5142">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16th World </w:t>
      </w:r>
      <w:proofErr w:type="spellStart"/>
      <w:r w:rsidRPr="000257B3">
        <w:rPr>
          <w:rFonts w:ascii="Trebuchet MS" w:hAnsi="Trebuchet MS" w:cs="Arial"/>
          <w:i/>
          <w:iCs/>
          <w:sz w:val="22"/>
        </w:rPr>
        <w:t>Congress</w:t>
      </w:r>
      <w:proofErr w:type="spellEnd"/>
      <w:r w:rsidRPr="000257B3">
        <w:rPr>
          <w:rFonts w:ascii="Trebuchet MS" w:hAnsi="Trebuchet MS" w:cs="Arial"/>
          <w:i/>
          <w:iCs/>
          <w:sz w:val="22"/>
        </w:rPr>
        <w:t xml:space="preserve"> of Rural </w:t>
      </w:r>
      <w:proofErr w:type="spellStart"/>
      <w:r w:rsidRPr="000257B3">
        <w:rPr>
          <w:rFonts w:ascii="Trebuchet MS" w:hAnsi="Trebuchet MS" w:cs="Arial"/>
          <w:i/>
          <w:iCs/>
          <w:sz w:val="22"/>
        </w:rPr>
        <w:t>Sociology</w:t>
      </w:r>
      <w:proofErr w:type="spellEnd"/>
      <w:r w:rsidRPr="000257B3">
        <w:rPr>
          <w:rFonts w:ascii="Trebuchet MS" w:hAnsi="Trebuchet MS" w:cs="Arial"/>
          <w:i/>
          <w:iCs/>
          <w:sz w:val="22"/>
        </w:rPr>
        <w:t xml:space="preserve"> and 64th </w:t>
      </w:r>
      <w:proofErr w:type="spellStart"/>
      <w:r w:rsidRPr="000257B3">
        <w:rPr>
          <w:rFonts w:ascii="Trebuchet MS" w:hAnsi="Trebuchet MS" w:cs="Arial"/>
          <w:i/>
          <w:iCs/>
          <w:sz w:val="22"/>
        </w:rPr>
        <w:t>Congress</w:t>
      </w:r>
      <w:proofErr w:type="spellEnd"/>
      <w:r w:rsidRPr="000257B3">
        <w:rPr>
          <w:rFonts w:ascii="Trebuchet MS" w:hAnsi="Trebuchet MS" w:cs="Arial"/>
          <w:i/>
          <w:iCs/>
          <w:sz w:val="22"/>
        </w:rPr>
        <w:t xml:space="preserve"> of the </w:t>
      </w:r>
      <w:proofErr w:type="spellStart"/>
      <w:r w:rsidRPr="000257B3">
        <w:rPr>
          <w:rFonts w:ascii="Trebuchet MS" w:hAnsi="Trebuchet MS" w:cs="Arial"/>
          <w:i/>
          <w:iCs/>
          <w:sz w:val="22"/>
        </w:rPr>
        <w:t>Brazilian</w:t>
      </w:r>
      <w:proofErr w:type="spellEnd"/>
      <w:r w:rsidRPr="000257B3">
        <w:rPr>
          <w:rFonts w:ascii="Trebuchet MS" w:hAnsi="Trebuchet MS" w:cs="Arial"/>
          <w:i/>
          <w:iCs/>
          <w:sz w:val="22"/>
        </w:rPr>
        <w:t xml:space="preserve"> Society of Rural </w:t>
      </w:r>
      <w:proofErr w:type="spellStart"/>
      <w:r w:rsidRPr="000257B3">
        <w:rPr>
          <w:rFonts w:ascii="Trebuchet MS" w:hAnsi="Trebuchet MS" w:cs="Arial"/>
          <w:i/>
          <w:iCs/>
          <w:sz w:val="22"/>
        </w:rPr>
        <w:t>Economics</w:t>
      </w:r>
      <w:proofErr w:type="spellEnd"/>
      <w:r w:rsidRPr="000257B3">
        <w:rPr>
          <w:rFonts w:ascii="Trebuchet MS" w:hAnsi="Trebuchet MS" w:cs="Arial"/>
          <w:i/>
          <w:iCs/>
          <w:sz w:val="22"/>
        </w:rPr>
        <w:t xml:space="preserve">, Management and </w:t>
      </w:r>
      <w:proofErr w:type="spellStart"/>
      <w:r w:rsidRPr="000257B3">
        <w:rPr>
          <w:rFonts w:ascii="Trebuchet MS" w:hAnsi="Trebuchet MS" w:cs="Arial"/>
          <w:i/>
          <w:iCs/>
          <w:sz w:val="22"/>
        </w:rPr>
        <w:t>Sociology</w:t>
      </w:r>
      <w:proofErr w:type="spellEnd"/>
    </w:p>
    <w:p w14:paraId="39C61560" w14:textId="77777777" w:rsidR="006E5142" w:rsidRPr="000257B3" w:rsidRDefault="006E5142" w:rsidP="006E5142">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Du 19 au 23 juillet 2026, Brésil</w:t>
      </w:r>
    </w:p>
    <w:p w14:paraId="40F749F1" w14:textId="32944A8A" w:rsidR="006E5142" w:rsidRPr="000257B3" w:rsidRDefault="006E5142" w:rsidP="008608FD">
      <w:pPr>
        <w:pStyle w:val="NormalWeb"/>
        <w:spacing w:before="0" w:beforeAutospacing="0" w:after="0" w:afterAutospacing="0"/>
        <w:rPr>
          <w:rFonts w:ascii="Trebuchet MS" w:hAnsi="Trebuchet MS" w:cs="Arial"/>
          <w:sz w:val="22"/>
        </w:rPr>
      </w:pPr>
      <w:hyperlink r:id="rId120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2E141AC" w14:textId="77777777" w:rsidR="008608FD" w:rsidRPr="000257B3" w:rsidRDefault="008608FD" w:rsidP="008608FD">
      <w:pPr>
        <w:pStyle w:val="NormalWeb"/>
        <w:spacing w:before="0" w:beforeAutospacing="0" w:after="0" w:afterAutospacing="0"/>
        <w:rPr>
          <w:rFonts w:ascii="Trebuchet MS" w:hAnsi="Trebuchet MS" w:cs="Arial"/>
          <w:sz w:val="22"/>
        </w:rPr>
      </w:pPr>
    </w:p>
    <w:p w14:paraId="762E5A52" w14:textId="6B4BF70B" w:rsidR="00511E6E" w:rsidRPr="000257B3" w:rsidRDefault="00511E6E" w:rsidP="00511E6E">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8th </w:t>
      </w:r>
      <w:proofErr w:type="spellStart"/>
      <w:r w:rsidRPr="000257B3">
        <w:rPr>
          <w:rFonts w:ascii="Trebuchet MS" w:hAnsi="Trebuchet MS" w:cs="Arial"/>
          <w:b/>
          <w:bCs/>
          <w:sz w:val="22"/>
        </w:rPr>
        <w:t>European</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Conference</w:t>
      </w:r>
      <w:proofErr w:type="spellEnd"/>
      <w:r w:rsidRPr="000257B3">
        <w:rPr>
          <w:rFonts w:ascii="Trebuchet MS" w:hAnsi="Trebuchet MS" w:cs="Arial"/>
          <w:b/>
          <w:bCs/>
          <w:sz w:val="22"/>
        </w:rPr>
        <w:t xml:space="preserve"> on Social Networks </w:t>
      </w:r>
    </w:p>
    <w:p w14:paraId="27ADB4A8" w14:textId="569B6ECE" w:rsidR="00511E6E" w:rsidRPr="000257B3" w:rsidRDefault="00511E6E" w:rsidP="00511E6E">
      <w:pPr>
        <w:pStyle w:val="NormalWeb"/>
        <w:spacing w:before="0" w:beforeAutospacing="0" w:after="0" w:afterAutospacing="0"/>
        <w:rPr>
          <w:rFonts w:ascii="Trebuchet MS" w:hAnsi="Trebuchet MS" w:cs="Arial"/>
          <w:i/>
          <w:iCs/>
          <w:sz w:val="22"/>
        </w:rPr>
      </w:pPr>
      <w:proofErr w:type="spellStart"/>
      <w:r w:rsidRPr="000257B3">
        <w:rPr>
          <w:rFonts w:ascii="Trebuchet MS" w:hAnsi="Trebuchet MS" w:cs="Arial"/>
          <w:i/>
          <w:iCs/>
          <w:sz w:val="22"/>
        </w:rPr>
        <w:t>European</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Conference</w:t>
      </w:r>
      <w:proofErr w:type="spellEnd"/>
      <w:r w:rsidRPr="000257B3">
        <w:rPr>
          <w:rFonts w:ascii="Trebuchet MS" w:hAnsi="Trebuchet MS" w:cs="Arial"/>
          <w:i/>
          <w:iCs/>
          <w:sz w:val="22"/>
        </w:rPr>
        <w:t xml:space="preserve"> on Social Networks (EUSN 2026) </w:t>
      </w:r>
    </w:p>
    <w:p w14:paraId="5254F0F5" w14:textId="3A6DF71C" w:rsidR="00511E6E" w:rsidRPr="000257B3" w:rsidRDefault="00511E6E" w:rsidP="00511E6E">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Du 11 au 15 août 2026, Suède</w:t>
      </w:r>
    </w:p>
    <w:p w14:paraId="1FACD18E" w14:textId="3B3101B2" w:rsidR="00511E6E" w:rsidRPr="000257B3" w:rsidRDefault="00511E6E" w:rsidP="00511E6E">
      <w:pPr>
        <w:pStyle w:val="NormalWeb"/>
        <w:spacing w:before="0" w:beforeAutospacing="0" w:after="0" w:afterAutospacing="0"/>
        <w:rPr>
          <w:rFonts w:ascii="Trebuchet MS" w:hAnsi="Trebuchet MS" w:cs="Arial"/>
          <w:sz w:val="22"/>
        </w:rPr>
      </w:pPr>
      <w:hyperlink r:id="rId120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00FB159" w14:textId="77777777" w:rsidR="00511E6E" w:rsidRPr="000257B3" w:rsidRDefault="00511E6E" w:rsidP="008608FD">
      <w:pPr>
        <w:pStyle w:val="NormalWeb"/>
        <w:spacing w:before="0" w:beforeAutospacing="0" w:after="0" w:afterAutospacing="0"/>
        <w:rPr>
          <w:rFonts w:ascii="Trebuchet MS" w:hAnsi="Trebuchet MS" w:cs="Arial"/>
          <w:sz w:val="22"/>
        </w:rPr>
      </w:pPr>
    </w:p>
    <w:p w14:paraId="69DC780B" w14:textId="77777777" w:rsidR="006E5142" w:rsidRPr="000257B3" w:rsidRDefault="006E5142" w:rsidP="006E5142">
      <w:pPr>
        <w:pStyle w:val="NormalWeb"/>
        <w:spacing w:before="0" w:beforeAutospacing="0" w:after="0" w:afterAutospacing="0"/>
        <w:rPr>
          <w:rFonts w:ascii="Trebuchet MS" w:hAnsi="Trebuchet MS" w:cs="Arial"/>
          <w:b/>
          <w:bCs/>
          <w:sz w:val="22"/>
        </w:rPr>
      </w:pPr>
      <w:proofErr w:type="spellStart"/>
      <w:r w:rsidRPr="000257B3">
        <w:rPr>
          <w:rFonts w:ascii="Trebuchet MS" w:hAnsi="Trebuchet MS" w:cs="Arial"/>
          <w:b/>
          <w:bCs/>
          <w:sz w:val="22"/>
        </w:rPr>
        <w:t>Strengthening</w:t>
      </w:r>
      <w:proofErr w:type="spellEnd"/>
      <w:r w:rsidRPr="000257B3">
        <w:rPr>
          <w:rFonts w:ascii="Trebuchet MS" w:hAnsi="Trebuchet MS" w:cs="Arial"/>
          <w:b/>
          <w:bCs/>
          <w:sz w:val="22"/>
        </w:rPr>
        <w:t xml:space="preserve"> </w:t>
      </w:r>
      <w:proofErr w:type="spellStart"/>
      <w:proofErr w:type="gramStart"/>
      <w:r w:rsidRPr="000257B3">
        <w:rPr>
          <w:rFonts w:ascii="Trebuchet MS" w:hAnsi="Trebuchet MS" w:cs="Arial"/>
          <w:b/>
          <w:bCs/>
          <w:sz w:val="22"/>
        </w:rPr>
        <w:t>Democracies</w:t>
      </w:r>
      <w:proofErr w:type="spellEnd"/>
      <w:r w:rsidRPr="000257B3">
        <w:rPr>
          <w:rFonts w:ascii="Trebuchet MS" w:hAnsi="Trebuchet MS" w:cs="Arial"/>
          <w:b/>
          <w:bCs/>
          <w:sz w:val="22"/>
        </w:rPr>
        <w:t>:</w:t>
      </w:r>
      <w:proofErr w:type="gramEnd"/>
      <w:r w:rsidRPr="000257B3">
        <w:rPr>
          <w:rFonts w:ascii="Trebuchet MS" w:hAnsi="Trebuchet MS" w:cs="Arial"/>
          <w:b/>
          <w:bCs/>
          <w:sz w:val="22"/>
        </w:rPr>
        <w:t xml:space="preserve"> Social Action, </w:t>
      </w:r>
      <w:proofErr w:type="spellStart"/>
      <w:r w:rsidRPr="000257B3">
        <w:rPr>
          <w:rFonts w:ascii="Trebuchet MS" w:hAnsi="Trebuchet MS" w:cs="Arial"/>
          <w:b/>
          <w:bCs/>
          <w:sz w:val="22"/>
        </w:rPr>
        <w:t>Solidarity</w:t>
      </w:r>
      <w:proofErr w:type="spellEnd"/>
      <w:r w:rsidRPr="000257B3">
        <w:rPr>
          <w:rFonts w:ascii="Trebuchet MS" w:hAnsi="Trebuchet MS" w:cs="Arial"/>
          <w:b/>
          <w:bCs/>
          <w:sz w:val="22"/>
        </w:rPr>
        <w:t xml:space="preserve">, and </w:t>
      </w:r>
      <w:proofErr w:type="spellStart"/>
      <w:r w:rsidRPr="000257B3">
        <w:rPr>
          <w:rFonts w:ascii="Trebuchet MS" w:hAnsi="Trebuchet MS" w:cs="Arial"/>
          <w:b/>
          <w:bCs/>
          <w:sz w:val="22"/>
        </w:rPr>
        <w:t>Sustainable</w:t>
      </w:r>
      <w:proofErr w:type="spellEnd"/>
      <w:r w:rsidRPr="000257B3">
        <w:rPr>
          <w:rFonts w:ascii="Trebuchet MS" w:hAnsi="Trebuchet MS" w:cs="Arial"/>
          <w:b/>
          <w:bCs/>
          <w:sz w:val="22"/>
        </w:rPr>
        <w:t xml:space="preserve"> Futures</w:t>
      </w:r>
    </w:p>
    <w:p w14:paraId="49F62180" w14:textId="77777777" w:rsidR="006E5142" w:rsidRPr="000257B3" w:rsidRDefault="006E5142" w:rsidP="006E5142">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17th </w:t>
      </w:r>
      <w:proofErr w:type="spellStart"/>
      <w:r w:rsidRPr="000257B3">
        <w:rPr>
          <w:rFonts w:ascii="Trebuchet MS" w:hAnsi="Trebuchet MS" w:cs="Arial"/>
          <w:i/>
          <w:iCs/>
          <w:sz w:val="22"/>
        </w:rPr>
        <w:t>European</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Sociological</w:t>
      </w:r>
      <w:proofErr w:type="spellEnd"/>
      <w:r w:rsidRPr="000257B3">
        <w:rPr>
          <w:rFonts w:ascii="Trebuchet MS" w:hAnsi="Trebuchet MS" w:cs="Arial"/>
          <w:i/>
          <w:iCs/>
          <w:sz w:val="22"/>
        </w:rPr>
        <w:t xml:space="preserve"> Association (ESA) </w:t>
      </w:r>
      <w:proofErr w:type="spellStart"/>
      <w:r w:rsidRPr="000257B3">
        <w:rPr>
          <w:rFonts w:ascii="Trebuchet MS" w:hAnsi="Trebuchet MS" w:cs="Arial"/>
          <w:i/>
          <w:iCs/>
          <w:sz w:val="22"/>
        </w:rPr>
        <w:t>Conference</w:t>
      </w:r>
      <w:proofErr w:type="spellEnd"/>
    </w:p>
    <w:p w14:paraId="02700DBC" w14:textId="77777777" w:rsidR="006E5142" w:rsidRPr="000257B3" w:rsidRDefault="006E5142" w:rsidP="006E5142">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Du 25 au 28 août 2026, Pologne</w:t>
      </w:r>
    </w:p>
    <w:p w14:paraId="1FCB9DCC" w14:textId="77777777" w:rsidR="006E5142" w:rsidRPr="000257B3" w:rsidRDefault="006E5142" w:rsidP="006E5142">
      <w:pPr>
        <w:pStyle w:val="NormalWeb"/>
        <w:spacing w:before="0" w:beforeAutospacing="0" w:after="0" w:afterAutospacing="0"/>
        <w:rPr>
          <w:rFonts w:ascii="Trebuchet MS" w:hAnsi="Trebuchet MS" w:cs="Arial"/>
          <w:sz w:val="22"/>
        </w:rPr>
      </w:pPr>
      <w:hyperlink r:id="rId120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1714CF0" w14:textId="77777777" w:rsidR="006E5142" w:rsidRPr="000257B3" w:rsidRDefault="006E5142" w:rsidP="006E5142">
      <w:pPr>
        <w:pStyle w:val="NormalWeb"/>
        <w:spacing w:before="0" w:beforeAutospacing="0" w:after="0" w:afterAutospacing="0"/>
        <w:jc w:val="both"/>
        <w:rPr>
          <w:rFonts w:ascii="Trebuchet MS" w:hAnsi="Trebuchet MS" w:cs="Arial"/>
          <w:sz w:val="22"/>
        </w:rPr>
      </w:pPr>
    </w:p>
    <w:p w14:paraId="120A6143" w14:textId="77777777" w:rsidR="00505700" w:rsidRPr="00505700" w:rsidRDefault="00505700" w:rsidP="00505700">
      <w:pPr>
        <w:rPr>
          <w:rFonts w:ascii="Trebuchet MS" w:hAnsi="Trebuchet MS" w:cs="Arial"/>
          <w:b/>
          <w:bCs/>
          <w:sz w:val="22"/>
        </w:rPr>
      </w:pPr>
      <w:r w:rsidRPr="00505700">
        <w:rPr>
          <w:rFonts w:ascii="Trebuchet MS" w:hAnsi="Trebuchet MS" w:cs="Arial"/>
          <w:b/>
          <w:bCs/>
          <w:sz w:val="22"/>
        </w:rPr>
        <w:t>Prévention en santé et efficience dans l’organisation des soins : défis et innovation dans les systèmes de santé</w:t>
      </w:r>
    </w:p>
    <w:p w14:paraId="05AAAC52" w14:textId="033B9079" w:rsidR="00505700" w:rsidRPr="000257B3" w:rsidRDefault="00505700" w:rsidP="005057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w:t>
      </w:r>
      <w:r w:rsidRPr="000257B3">
        <w:rPr>
          <w:rFonts w:ascii="Trebuchet MS" w:hAnsi="Trebuchet MS" w:cs="Arial"/>
          <w:i/>
          <w:iCs/>
          <w:sz w:val="22"/>
        </w:rPr>
        <w:t>Association latine pour l'analyse des systèmes de santé (ALASS)</w:t>
      </w:r>
    </w:p>
    <w:p w14:paraId="7FA16927" w14:textId="7691809A" w:rsidR="00505700" w:rsidRPr="000257B3" w:rsidRDefault="00505700" w:rsidP="005057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Du 2</w:t>
      </w:r>
      <w:r w:rsidRPr="000257B3">
        <w:rPr>
          <w:rFonts w:ascii="Trebuchet MS" w:hAnsi="Trebuchet MS" w:cs="Arial"/>
          <w:b/>
          <w:bCs/>
          <w:sz w:val="22"/>
        </w:rPr>
        <w:t>7</w:t>
      </w:r>
      <w:r w:rsidRPr="000257B3">
        <w:rPr>
          <w:rFonts w:ascii="Trebuchet MS" w:hAnsi="Trebuchet MS" w:cs="Arial"/>
          <w:b/>
          <w:bCs/>
          <w:sz w:val="22"/>
        </w:rPr>
        <w:t xml:space="preserve"> au 2</w:t>
      </w:r>
      <w:r w:rsidRPr="000257B3">
        <w:rPr>
          <w:rFonts w:ascii="Trebuchet MS" w:hAnsi="Trebuchet MS" w:cs="Arial"/>
          <w:b/>
          <w:bCs/>
          <w:sz w:val="22"/>
        </w:rPr>
        <w:t>9</w:t>
      </w:r>
      <w:r w:rsidRPr="000257B3">
        <w:rPr>
          <w:rFonts w:ascii="Trebuchet MS" w:hAnsi="Trebuchet MS" w:cs="Arial"/>
          <w:b/>
          <w:bCs/>
          <w:sz w:val="22"/>
        </w:rPr>
        <w:t xml:space="preserve"> août 2026, </w:t>
      </w:r>
      <w:r w:rsidRPr="000257B3">
        <w:rPr>
          <w:rFonts w:ascii="Trebuchet MS" w:hAnsi="Trebuchet MS" w:cs="Arial"/>
          <w:b/>
          <w:bCs/>
          <w:sz w:val="22"/>
        </w:rPr>
        <w:t>Canada</w:t>
      </w:r>
    </w:p>
    <w:p w14:paraId="6E4BF32D" w14:textId="2B3D045D" w:rsidR="00505700" w:rsidRPr="000257B3" w:rsidRDefault="00505700" w:rsidP="00505700">
      <w:pPr>
        <w:pStyle w:val="NormalWeb"/>
        <w:spacing w:before="0" w:beforeAutospacing="0" w:after="0" w:afterAutospacing="0"/>
        <w:rPr>
          <w:rFonts w:ascii="Trebuchet MS" w:hAnsi="Trebuchet MS" w:cs="Arial"/>
          <w:sz w:val="22"/>
        </w:rPr>
      </w:pPr>
      <w:hyperlink r:id="rId120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29DD59D" w14:textId="77777777" w:rsidR="00505700" w:rsidRPr="000257B3" w:rsidRDefault="00505700" w:rsidP="00FC362B">
      <w:pPr>
        <w:rPr>
          <w:rFonts w:ascii="Trebuchet MS" w:hAnsi="Trebuchet MS" w:cs="Arial"/>
          <w:b/>
          <w:bCs/>
          <w:sz w:val="22"/>
        </w:rPr>
      </w:pPr>
    </w:p>
    <w:p w14:paraId="60B947CF" w14:textId="5C6D9299" w:rsidR="00FC362B" w:rsidRPr="000257B3" w:rsidRDefault="00FC362B" w:rsidP="00FC362B">
      <w:pPr>
        <w:rPr>
          <w:rFonts w:ascii="Trebuchet MS" w:hAnsi="Trebuchet MS" w:cs="Arial"/>
          <w:b/>
          <w:bCs/>
          <w:sz w:val="22"/>
        </w:rPr>
      </w:pPr>
      <w:proofErr w:type="spellStart"/>
      <w:r w:rsidRPr="000257B3">
        <w:rPr>
          <w:rFonts w:ascii="Trebuchet MS" w:hAnsi="Trebuchet MS" w:cs="Arial"/>
          <w:b/>
          <w:bCs/>
          <w:sz w:val="22"/>
        </w:rPr>
        <w:t>Communities</w:t>
      </w:r>
      <w:proofErr w:type="spellEnd"/>
      <w:r w:rsidRPr="000257B3">
        <w:rPr>
          <w:rFonts w:ascii="Trebuchet MS" w:hAnsi="Trebuchet MS" w:cs="Arial"/>
          <w:b/>
          <w:bCs/>
          <w:sz w:val="22"/>
        </w:rPr>
        <w:t xml:space="preserve"> and </w:t>
      </w:r>
      <w:proofErr w:type="spellStart"/>
      <w:r w:rsidRPr="000257B3">
        <w:rPr>
          <w:rFonts w:ascii="Trebuchet MS" w:hAnsi="Trebuchet MS" w:cs="Arial"/>
          <w:b/>
          <w:bCs/>
          <w:sz w:val="22"/>
        </w:rPr>
        <w:t>Societies</w:t>
      </w:r>
      <w:proofErr w:type="spellEnd"/>
      <w:r w:rsidRPr="000257B3">
        <w:rPr>
          <w:rFonts w:ascii="Trebuchet MS" w:hAnsi="Trebuchet MS" w:cs="Arial"/>
          <w:b/>
          <w:bCs/>
          <w:sz w:val="22"/>
        </w:rPr>
        <w:t xml:space="preserve"> in </w:t>
      </w:r>
      <w:proofErr w:type="spellStart"/>
      <w:r w:rsidRPr="000257B3">
        <w:rPr>
          <w:rFonts w:ascii="Trebuchet MS" w:hAnsi="Trebuchet MS" w:cs="Arial"/>
          <w:b/>
          <w:bCs/>
          <w:sz w:val="22"/>
        </w:rPr>
        <w:t>Movement</w:t>
      </w:r>
      <w:proofErr w:type="spellEnd"/>
      <w:r w:rsidRPr="000257B3">
        <w:rPr>
          <w:rFonts w:ascii="Trebuchet MS" w:hAnsi="Trebuchet MS" w:cs="Arial"/>
          <w:b/>
          <w:bCs/>
          <w:sz w:val="22"/>
        </w:rPr>
        <w:t xml:space="preserve"> </w:t>
      </w:r>
    </w:p>
    <w:p w14:paraId="3F04AEFC" w14:textId="77777777" w:rsidR="00FC362B" w:rsidRPr="000257B3" w:rsidRDefault="00FC362B" w:rsidP="00FC362B">
      <w:pPr>
        <w:rPr>
          <w:rFonts w:ascii="Trebuchet MS" w:hAnsi="Trebuchet MS" w:cs="Arial"/>
          <w:i/>
          <w:iCs/>
          <w:sz w:val="22"/>
        </w:rPr>
      </w:pPr>
      <w:proofErr w:type="spellStart"/>
      <w:r w:rsidRPr="000257B3">
        <w:rPr>
          <w:rFonts w:ascii="Trebuchet MS" w:hAnsi="Trebuchet MS" w:cs="Arial"/>
          <w:i/>
          <w:iCs/>
          <w:sz w:val="22"/>
        </w:rPr>
        <w:t>Swiss</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Sociological</w:t>
      </w:r>
      <w:proofErr w:type="spellEnd"/>
      <w:r w:rsidRPr="000257B3">
        <w:rPr>
          <w:rFonts w:ascii="Trebuchet MS" w:hAnsi="Trebuchet MS" w:cs="Arial"/>
          <w:i/>
          <w:iCs/>
          <w:sz w:val="22"/>
        </w:rPr>
        <w:t xml:space="preserve"> Association </w:t>
      </w:r>
      <w:proofErr w:type="spellStart"/>
      <w:r w:rsidRPr="000257B3">
        <w:rPr>
          <w:rFonts w:ascii="Trebuchet MS" w:hAnsi="Trebuchet MS" w:cs="Arial"/>
          <w:i/>
          <w:iCs/>
          <w:sz w:val="22"/>
        </w:rPr>
        <w:t>Conference</w:t>
      </w:r>
      <w:proofErr w:type="spellEnd"/>
      <w:r w:rsidRPr="000257B3">
        <w:rPr>
          <w:rFonts w:ascii="Trebuchet MS" w:hAnsi="Trebuchet MS" w:cs="Arial"/>
          <w:i/>
          <w:iCs/>
          <w:sz w:val="22"/>
        </w:rPr>
        <w:t xml:space="preserve"> </w:t>
      </w:r>
    </w:p>
    <w:p w14:paraId="31B9CAC5" w14:textId="77777777" w:rsidR="00FC362B" w:rsidRPr="000257B3" w:rsidRDefault="00FC362B" w:rsidP="00FC362B">
      <w:pPr>
        <w:rPr>
          <w:rFonts w:ascii="Trebuchet MS" w:hAnsi="Trebuchet MS" w:cs="Arial"/>
          <w:b/>
          <w:bCs/>
          <w:sz w:val="22"/>
        </w:rPr>
      </w:pPr>
      <w:r w:rsidRPr="000257B3">
        <w:rPr>
          <w:rFonts w:ascii="Trebuchet MS" w:hAnsi="Trebuchet MS" w:cs="Arial"/>
          <w:b/>
          <w:bCs/>
          <w:sz w:val="22"/>
        </w:rPr>
        <w:t>Du 2 au 4 septembre 2026, Suisse</w:t>
      </w:r>
    </w:p>
    <w:p w14:paraId="2E070B2E" w14:textId="77777777" w:rsidR="00FC362B" w:rsidRPr="000257B3" w:rsidRDefault="00FC362B" w:rsidP="00FC362B">
      <w:pPr>
        <w:rPr>
          <w:rFonts w:ascii="Trebuchet MS" w:hAnsi="Trebuchet MS" w:cs="Arial"/>
          <w:sz w:val="22"/>
        </w:rPr>
      </w:pPr>
      <w:hyperlink r:id="rId1207" w:history="1">
        <w:r w:rsidRPr="000257B3">
          <w:rPr>
            <w:rStyle w:val="Lienhypertexte"/>
            <w:rFonts w:ascii="Trebuchet MS" w:hAnsi="Trebuchet MS" w:cs="Arial"/>
            <w:sz w:val="22"/>
          </w:rPr>
          <w:t>Plus d’informations</w:t>
        </w:r>
      </w:hyperlink>
    </w:p>
    <w:p w14:paraId="7E6E18C5" w14:textId="77777777" w:rsidR="00FC362B" w:rsidRPr="000257B3" w:rsidRDefault="00FC362B" w:rsidP="006E5142">
      <w:pPr>
        <w:pStyle w:val="NormalWeb"/>
        <w:spacing w:before="0" w:beforeAutospacing="0" w:after="0" w:afterAutospacing="0"/>
        <w:jc w:val="both"/>
        <w:rPr>
          <w:rFonts w:ascii="Trebuchet MS" w:hAnsi="Trebuchet MS" w:cs="Arial"/>
          <w:sz w:val="22"/>
        </w:rPr>
      </w:pPr>
    </w:p>
    <w:p w14:paraId="4D8B988F" w14:textId="77777777" w:rsidR="00505700" w:rsidRPr="00E636C6" w:rsidRDefault="00505700" w:rsidP="00505700">
      <w:pPr>
        <w:pStyle w:val="NormalWeb"/>
        <w:spacing w:before="0" w:beforeAutospacing="0" w:after="0" w:afterAutospacing="0"/>
        <w:jc w:val="both"/>
        <w:rPr>
          <w:rFonts w:ascii="Trebuchet MS" w:hAnsi="Trebuchet MS" w:cs="Arial"/>
          <w:b/>
          <w:bCs/>
          <w:sz w:val="22"/>
        </w:rPr>
      </w:pPr>
      <w:r w:rsidRPr="00E636C6">
        <w:rPr>
          <w:rFonts w:ascii="Trebuchet MS" w:hAnsi="Trebuchet MS" w:cs="Arial"/>
          <w:b/>
          <w:bCs/>
          <w:sz w:val="22"/>
        </w:rPr>
        <w:t xml:space="preserve">La culture et les arts au service de l’intégration communautaire </w:t>
      </w:r>
    </w:p>
    <w:p w14:paraId="7F687EE3" w14:textId="77777777" w:rsidR="00505700" w:rsidRPr="000257B3" w:rsidRDefault="00505700" w:rsidP="005057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l’Observatoire national pour la vie et le discours politiques (ONVDP) et le Centre national des arts et de la culture (CNAC)</w:t>
      </w:r>
    </w:p>
    <w:p w14:paraId="66D8BB9B" w14:textId="77777777" w:rsidR="00505700" w:rsidRPr="000257B3" w:rsidRDefault="00505700" w:rsidP="005057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3 et 4 septembre 2026, Côte d’Ivoire</w:t>
      </w:r>
    </w:p>
    <w:p w14:paraId="23A20DF0" w14:textId="77777777" w:rsidR="00505700" w:rsidRPr="000257B3" w:rsidRDefault="00505700" w:rsidP="00505700">
      <w:pPr>
        <w:pStyle w:val="NormalWeb"/>
        <w:spacing w:before="0" w:beforeAutospacing="0" w:after="0" w:afterAutospacing="0"/>
        <w:jc w:val="both"/>
        <w:rPr>
          <w:rFonts w:ascii="Trebuchet MS" w:hAnsi="Trebuchet MS" w:cs="Arial"/>
          <w:sz w:val="22"/>
        </w:rPr>
      </w:pPr>
      <w:hyperlink r:id="rId120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88DA8A5" w14:textId="77777777" w:rsidR="00505700" w:rsidRPr="000257B3" w:rsidRDefault="00505700" w:rsidP="006E5142">
      <w:pPr>
        <w:pStyle w:val="NormalWeb"/>
        <w:spacing w:before="0" w:beforeAutospacing="0" w:after="0" w:afterAutospacing="0"/>
        <w:jc w:val="both"/>
        <w:rPr>
          <w:rFonts w:ascii="Trebuchet MS" w:hAnsi="Trebuchet MS" w:cs="Arial"/>
          <w:sz w:val="22"/>
        </w:rPr>
      </w:pPr>
    </w:p>
    <w:p w14:paraId="10AFB12B" w14:textId="77777777" w:rsidR="00EF2982" w:rsidRPr="000257B3" w:rsidRDefault="00EF2982" w:rsidP="00EF2982">
      <w:pPr>
        <w:rPr>
          <w:rFonts w:ascii="Trebuchet MS" w:hAnsi="Trebuchet MS" w:cs="Arial"/>
          <w:b/>
          <w:bCs/>
          <w:sz w:val="22"/>
        </w:rPr>
      </w:pPr>
      <w:r w:rsidRPr="000257B3">
        <w:rPr>
          <w:rFonts w:ascii="Trebuchet MS" w:hAnsi="Trebuchet MS" w:cs="Arial"/>
          <w:b/>
          <w:bCs/>
          <w:sz w:val="22"/>
        </w:rPr>
        <w:t xml:space="preserve">British Society for Population </w:t>
      </w:r>
      <w:proofErr w:type="spellStart"/>
      <w:r w:rsidRPr="000257B3">
        <w:rPr>
          <w:rFonts w:ascii="Trebuchet MS" w:hAnsi="Trebuchet MS" w:cs="Arial"/>
          <w:b/>
          <w:bCs/>
          <w:sz w:val="22"/>
        </w:rPr>
        <w:t>Studies</w:t>
      </w:r>
      <w:proofErr w:type="spellEnd"/>
      <w:r w:rsidRPr="000257B3">
        <w:rPr>
          <w:rFonts w:ascii="Trebuchet MS" w:hAnsi="Trebuchet MS" w:cs="Arial"/>
          <w:b/>
          <w:bCs/>
          <w:sz w:val="22"/>
        </w:rPr>
        <w:t xml:space="preserve"> 2026 </w:t>
      </w:r>
      <w:proofErr w:type="spellStart"/>
      <w:r w:rsidRPr="000257B3">
        <w:rPr>
          <w:rFonts w:ascii="Trebuchet MS" w:hAnsi="Trebuchet MS" w:cs="Arial"/>
          <w:b/>
          <w:bCs/>
          <w:sz w:val="22"/>
        </w:rPr>
        <w:t>annual</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conference</w:t>
      </w:r>
      <w:proofErr w:type="spellEnd"/>
    </w:p>
    <w:p w14:paraId="1EBDB7EE" w14:textId="1850C52F" w:rsidR="00EF2982" w:rsidRPr="000257B3" w:rsidRDefault="00EF2982" w:rsidP="00EF2982">
      <w:pPr>
        <w:rPr>
          <w:rFonts w:ascii="Trebuchet MS" w:hAnsi="Trebuchet MS" w:cs="Arial"/>
          <w:i/>
          <w:iCs/>
          <w:sz w:val="22"/>
        </w:rPr>
      </w:pPr>
      <w:r w:rsidRPr="000257B3">
        <w:rPr>
          <w:rFonts w:ascii="Trebuchet MS" w:hAnsi="Trebuchet MS" w:cs="Arial"/>
          <w:i/>
          <w:iCs/>
          <w:sz w:val="22"/>
        </w:rPr>
        <w:t>Organisé par la Société britannique d'études démographiques (BSPS)</w:t>
      </w:r>
    </w:p>
    <w:p w14:paraId="6F45F0E9" w14:textId="60E5DAFF" w:rsidR="00EF2982" w:rsidRPr="000257B3" w:rsidRDefault="00EF2982" w:rsidP="00EF2982">
      <w:pPr>
        <w:rPr>
          <w:rFonts w:ascii="Trebuchet MS" w:hAnsi="Trebuchet MS" w:cs="Arial"/>
          <w:b/>
          <w:bCs/>
          <w:sz w:val="22"/>
        </w:rPr>
      </w:pPr>
      <w:r w:rsidRPr="000257B3">
        <w:rPr>
          <w:rFonts w:ascii="Trebuchet MS" w:hAnsi="Trebuchet MS" w:cs="Arial"/>
          <w:b/>
          <w:bCs/>
          <w:sz w:val="22"/>
        </w:rPr>
        <w:t xml:space="preserve">Du 8 au 10 septembre 2026, Angleterre </w:t>
      </w:r>
    </w:p>
    <w:p w14:paraId="24EECF88" w14:textId="6A15FF0F" w:rsidR="00EF2982" w:rsidRPr="000257B3" w:rsidRDefault="00EF2982" w:rsidP="008608FD">
      <w:hyperlink r:id="rId1209" w:history="1">
        <w:r w:rsidRPr="000257B3">
          <w:rPr>
            <w:rStyle w:val="Lienhypertexte"/>
            <w:rFonts w:ascii="Trebuchet MS" w:hAnsi="Trebuchet MS" w:cs="Arial"/>
            <w:sz w:val="22"/>
          </w:rPr>
          <w:t>Plus d’informations</w:t>
        </w:r>
      </w:hyperlink>
    </w:p>
    <w:p w14:paraId="6A9B1E96" w14:textId="77777777" w:rsidR="00A31216" w:rsidRPr="000257B3" w:rsidRDefault="00A31216" w:rsidP="008608FD"/>
    <w:p w14:paraId="574D489B" w14:textId="77777777" w:rsidR="00C7493D" w:rsidRPr="000257B3" w:rsidRDefault="00C7493D" w:rsidP="00C7493D">
      <w:pPr>
        <w:rPr>
          <w:rFonts w:ascii="Trebuchet MS" w:hAnsi="Trebuchet MS" w:cs="Arial"/>
          <w:b/>
          <w:bCs/>
          <w:sz w:val="22"/>
        </w:rPr>
      </w:pPr>
      <w:r w:rsidRPr="000257B3">
        <w:rPr>
          <w:rFonts w:ascii="Trebuchet MS" w:hAnsi="Trebuchet MS" w:cs="Arial"/>
          <w:b/>
          <w:bCs/>
          <w:sz w:val="22"/>
        </w:rPr>
        <w:t xml:space="preserve">Global </w:t>
      </w:r>
      <w:proofErr w:type="spellStart"/>
      <w:r w:rsidRPr="000257B3">
        <w:rPr>
          <w:rFonts w:ascii="Trebuchet MS" w:hAnsi="Trebuchet MS" w:cs="Arial"/>
          <w:b/>
          <w:bCs/>
          <w:sz w:val="22"/>
        </w:rPr>
        <w:t>Intergenerational</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Congress</w:t>
      </w:r>
      <w:proofErr w:type="spellEnd"/>
      <w:r w:rsidRPr="000257B3">
        <w:rPr>
          <w:rFonts w:ascii="Trebuchet MS" w:hAnsi="Trebuchet MS" w:cs="Arial"/>
          <w:b/>
          <w:bCs/>
          <w:sz w:val="22"/>
        </w:rPr>
        <w:t xml:space="preserve"> 2026</w:t>
      </w:r>
    </w:p>
    <w:p w14:paraId="4AE73494" w14:textId="77777777" w:rsidR="00C7493D" w:rsidRPr="000257B3" w:rsidRDefault="00C7493D" w:rsidP="00C7493D">
      <w:pPr>
        <w:rPr>
          <w:rFonts w:ascii="Trebuchet MS" w:hAnsi="Trebuchet MS" w:cs="Arial"/>
          <w:i/>
          <w:iCs/>
          <w:sz w:val="22"/>
        </w:rPr>
      </w:pPr>
      <w:r w:rsidRPr="000257B3">
        <w:rPr>
          <w:rFonts w:ascii="Trebuchet MS" w:hAnsi="Trebuchet MS" w:cs="Arial"/>
          <w:i/>
          <w:iCs/>
          <w:sz w:val="22"/>
        </w:rPr>
        <w:t>Organisé par l’organisation « </w:t>
      </w:r>
      <w:proofErr w:type="spellStart"/>
      <w:r w:rsidRPr="000257B3">
        <w:rPr>
          <w:rFonts w:ascii="Trebuchet MS" w:hAnsi="Trebuchet MS" w:cs="Arial"/>
          <w:i/>
          <w:iCs/>
          <w:sz w:val="22"/>
        </w:rPr>
        <w:t>Generations</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Working</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Together</w:t>
      </w:r>
      <w:proofErr w:type="spellEnd"/>
      <w:r w:rsidRPr="000257B3">
        <w:rPr>
          <w:rFonts w:ascii="Trebuchet MS" w:hAnsi="Trebuchet MS" w:cs="Arial"/>
          <w:i/>
          <w:iCs/>
          <w:sz w:val="22"/>
        </w:rPr>
        <w:t xml:space="preserve"> » </w:t>
      </w:r>
    </w:p>
    <w:p w14:paraId="22D8FC8A" w14:textId="77777777" w:rsidR="00C7493D" w:rsidRPr="000257B3" w:rsidRDefault="00C7493D" w:rsidP="00C7493D">
      <w:pPr>
        <w:rPr>
          <w:rFonts w:ascii="Trebuchet MS" w:hAnsi="Trebuchet MS" w:cs="Arial"/>
          <w:b/>
          <w:bCs/>
          <w:sz w:val="22"/>
        </w:rPr>
      </w:pPr>
      <w:r w:rsidRPr="000257B3">
        <w:rPr>
          <w:rFonts w:ascii="Trebuchet MS" w:hAnsi="Trebuchet MS" w:cs="Arial"/>
          <w:b/>
          <w:bCs/>
          <w:sz w:val="22"/>
        </w:rPr>
        <w:t>Du 29 septembre au 1</w:t>
      </w:r>
      <w:r w:rsidRPr="000257B3">
        <w:rPr>
          <w:rFonts w:ascii="Trebuchet MS" w:hAnsi="Trebuchet MS" w:cs="Arial"/>
          <w:b/>
          <w:bCs/>
          <w:sz w:val="22"/>
          <w:vertAlign w:val="superscript"/>
        </w:rPr>
        <w:t>er</w:t>
      </w:r>
      <w:r w:rsidRPr="000257B3">
        <w:rPr>
          <w:rFonts w:ascii="Trebuchet MS" w:hAnsi="Trebuchet MS" w:cs="Arial"/>
          <w:b/>
          <w:bCs/>
          <w:sz w:val="22"/>
        </w:rPr>
        <w:t xml:space="preserve"> octobre 2026, Écosse </w:t>
      </w:r>
    </w:p>
    <w:p w14:paraId="795D0DC0" w14:textId="77777777" w:rsidR="00C7493D" w:rsidRPr="000257B3" w:rsidRDefault="00C7493D" w:rsidP="00C7493D">
      <w:hyperlink r:id="rId1210" w:history="1">
        <w:r w:rsidRPr="000257B3">
          <w:rPr>
            <w:rStyle w:val="Lienhypertexte"/>
            <w:rFonts w:ascii="Trebuchet MS" w:hAnsi="Trebuchet MS" w:cs="Arial"/>
            <w:sz w:val="22"/>
          </w:rPr>
          <w:t>Plus d’informations</w:t>
        </w:r>
      </w:hyperlink>
    </w:p>
    <w:p w14:paraId="48DCBD0C" w14:textId="77777777" w:rsidR="00C7493D" w:rsidRPr="000257B3" w:rsidRDefault="00C7493D" w:rsidP="008608FD"/>
    <w:p w14:paraId="3ECD4AFA" w14:textId="77777777" w:rsidR="00A31216" w:rsidRPr="000257B3" w:rsidRDefault="00A31216" w:rsidP="00A31216">
      <w:pPr>
        <w:rPr>
          <w:rFonts w:ascii="Trebuchet MS" w:hAnsi="Trebuchet MS" w:cs="Arial"/>
          <w:b/>
          <w:bCs/>
          <w:sz w:val="22"/>
        </w:rPr>
      </w:pPr>
      <w:r w:rsidRPr="000257B3">
        <w:rPr>
          <w:rFonts w:ascii="Trebuchet MS" w:hAnsi="Trebuchet MS" w:cs="Arial"/>
          <w:b/>
          <w:bCs/>
          <w:sz w:val="22"/>
        </w:rPr>
        <w:t xml:space="preserve">Bridging culture, building compassion : innovations in public </w:t>
      </w:r>
      <w:proofErr w:type="spellStart"/>
      <w:r w:rsidRPr="000257B3">
        <w:rPr>
          <w:rFonts w:ascii="Trebuchet MS" w:hAnsi="Trebuchet MS" w:cs="Arial"/>
          <w:b/>
          <w:bCs/>
          <w:sz w:val="22"/>
        </w:rPr>
        <w:t>health</w:t>
      </w:r>
      <w:proofErr w:type="spellEnd"/>
      <w:r w:rsidRPr="000257B3">
        <w:rPr>
          <w:rFonts w:ascii="Trebuchet MS" w:hAnsi="Trebuchet MS" w:cs="Arial"/>
          <w:b/>
          <w:bCs/>
          <w:sz w:val="22"/>
        </w:rPr>
        <w:t xml:space="preserve"> palliative care</w:t>
      </w:r>
    </w:p>
    <w:p w14:paraId="64C220F9" w14:textId="77777777" w:rsidR="00A31216" w:rsidRPr="000257B3" w:rsidRDefault="00A31216" w:rsidP="00A31216">
      <w:pPr>
        <w:rPr>
          <w:rFonts w:ascii="Trebuchet MS" w:hAnsi="Trebuchet MS" w:cs="Arial"/>
          <w:i/>
          <w:iCs/>
          <w:sz w:val="22"/>
        </w:rPr>
      </w:pPr>
      <w:r w:rsidRPr="000257B3">
        <w:rPr>
          <w:rFonts w:ascii="Trebuchet MS" w:hAnsi="Trebuchet MS" w:cs="Arial"/>
          <w:i/>
          <w:iCs/>
          <w:sz w:val="22"/>
        </w:rPr>
        <w:t xml:space="preserve">9th Public </w:t>
      </w:r>
      <w:proofErr w:type="spellStart"/>
      <w:r w:rsidRPr="000257B3">
        <w:rPr>
          <w:rFonts w:ascii="Trebuchet MS" w:hAnsi="Trebuchet MS" w:cs="Arial"/>
          <w:i/>
          <w:iCs/>
          <w:sz w:val="22"/>
        </w:rPr>
        <w:t>Health</w:t>
      </w:r>
      <w:proofErr w:type="spellEnd"/>
      <w:r w:rsidRPr="000257B3">
        <w:rPr>
          <w:rFonts w:ascii="Trebuchet MS" w:hAnsi="Trebuchet MS" w:cs="Arial"/>
          <w:i/>
          <w:iCs/>
          <w:sz w:val="22"/>
        </w:rPr>
        <w:t xml:space="preserve"> Palliative Care International </w:t>
      </w:r>
      <w:proofErr w:type="spellStart"/>
      <w:r w:rsidRPr="000257B3">
        <w:rPr>
          <w:rFonts w:ascii="Trebuchet MS" w:hAnsi="Trebuchet MS" w:cs="Arial"/>
          <w:i/>
          <w:iCs/>
          <w:sz w:val="22"/>
        </w:rPr>
        <w:t>Conference</w:t>
      </w:r>
      <w:proofErr w:type="spellEnd"/>
    </w:p>
    <w:p w14:paraId="0677ED97" w14:textId="77777777" w:rsidR="00A31216" w:rsidRPr="000257B3" w:rsidRDefault="00A31216" w:rsidP="00A31216">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6 au 9 octobre 2026, Taiwan</w:t>
      </w:r>
    </w:p>
    <w:p w14:paraId="41E27A5E" w14:textId="77777777" w:rsidR="00A31216" w:rsidRPr="000257B3" w:rsidRDefault="00A31216" w:rsidP="00A31216">
      <w:pPr>
        <w:pStyle w:val="NormalWeb"/>
        <w:spacing w:before="0" w:beforeAutospacing="0" w:after="0" w:afterAutospacing="0"/>
        <w:jc w:val="both"/>
        <w:rPr>
          <w:rFonts w:ascii="Trebuchet MS" w:hAnsi="Trebuchet MS" w:cs="Arial"/>
          <w:sz w:val="22"/>
        </w:rPr>
      </w:pPr>
      <w:hyperlink r:id="rId121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AA8E5A2" w14:textId="77777777" w:rsidR="00CF16CC" w:rsidRPr="000257B3" w:rsidRDefault="00CF16CC" w:rsidP="00CF16CC"/>
    <w:p w14:paraId="6138317F" w14:textId="77777777" w:rsidR="00C7493D" w:rsidRPr="000257B3" w:rsidRDefault="00C7493D" w:rsidP="00C7493D">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The </w:t>
      </w:r>
      <w:proofErr w:type="spellStart"/>
      <w:r w:rsidRPr="000257B3">
        <w:rPr>
          <w:rFonts w:ascii="Trebuchet MS" w:hAnsi="Trebuchet MS" w:cs="Arial"/>
          <w:b/>
          <w:bCs/>
          <w:sz w:val="22"/>
        </w:rPr>
        <w:t>Ageing</w:t>
      </w:r>
      <w:proofErr w:type="spellEnd"/>
      <w:r w:rsidRPr="000257B3">
        <w:rPr>
          <w:rFonts w:ascii="Trebuchet MS" w:hAnsi="Trebuchet MS" w:cs="Arial"/>
          <w:b/>
          <w:bCs/>
          <w:sz w:val="22"/>
        </w:rPr>
        <w:t xml:space="preserve"> </w:t>
      </w:r>
      <w:proofErr w:type="gramStart"/>
      <w:r w:rsidRPr="000257B3">
        <w:rPr>
          <w:rFonts w:ascii="Trebuchet MS" w:hAnsi="Trebuchet MS" w:cs="Arial"/>
          <w:b/>
          <w:bCs/>
          <w:sz w:val="22"/>
        </w:rPr>
        <w:t>Commons:</w:t>
      </w:r>
      <w:proofErr w:type="gramEnd"/>
      <w:r w:rsidRPr="000257B3">
        <w:rPr>
          <w:rFonts w:ascii="Trebuchet MS" w:hAnsi="Trebuchet MS" w:cs="Arial"/>
          <w:b/>
          <w:bCs/>
          <w:sz w:val="22"/>
        </w:rPr>
        <w:t xml:space="preserve"> </w:t>
      </w:r>
      <w:proofErr w:type="spellStart"/>
      <w:r w:rsidRPr="000257B3">
        <w:rPr>
          <w:rFonts w:ascii="Trebuchet MS" w:hAnsi="Trebuchet MS" w:cs="Arial"/>
          <w:b/>
          <w:bCs/>
          <w:sz w:val="22"/>
        </w:rPr>
        <w:t>Where</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Research</w:t>
      </w:r>
      <w:proofErr w:type="spellEnd"/>
      <w:r w:rsidRPr="000257B3">
        <w:rPr>
          <w:rFonts w:ascii="Trebuchet MS" w:hAnsi="Trebuchet MS" w:cs="Arial"/>
          <w:b/>
          <w:bCs/>
          <w:sz w:val="22"/>
        </w:rPr>
        <w:t xml:space="preserve"> Drives the Future of </w:t>
      </w:r>
      <w:proofErr w:type="spellStart"/>
      <w:r w:rsidRPr="000257B3">
        <w:rPr>
          <w:rFonts w:ascii="Trebuchet MS" w:hAnsi="Trebuchet MS" w:cs="Arial"/>
          <w:b/>
          <w:bCs/>
          <w:sz w:val="22"/>
        </w:rPr>
        <w:t>Aging</w:t>
      </w:r>
      <w:proofErr w:type="spellEnd"/>
      <w:r w:rsidRPr="000257B3">
        <w:rPr>
          <w:rFonts w:ascii="Trebuchet MS" w:hAnsi="Trebuchet MS" w:cs="Arial"/>
          <w:b/>
          <w:bCs/>
          <w:sz w:val="22"/>
        </w:rPr>
        <w:t xml:space="preserve"> Services</w:t>
      </w:r>
    </w:p>
    <w:p w14:paraId="43CFAE00" w14:textId="77777777" w:rsidR="00C7493D" w:rsidRPr="000257B3" w:rsidRDefault="00C7493D" w:rsidP="00C7493D">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réseau « Global </w:t>
      </w:r>
      <w:proofErr w:type="spellStart"/>
      <w:r w:rsidRPr="000257B3">
        <w:rPr>
          <w:rFonts w:ascii="Trebuchet MS" w:hAnsi="Trebuchet MS" w:cs="Arial"/>
          <w:i/>
          <w:iCs/>
          <w:sz w:val="22"/>
        </w:rPr>
        <w:t>Ageing</w:t>
      </w:r>
      <w:proofErr w:type="spellEnd"/>
      <w:r w:rsidRPr="000257B3">
        <w:rPr>
          <w:rFonts w:ascii="Trebuchet MS" w:hAnsi="Trebuchet MS" w:cs="Arial"/>
          <w:i/>
          <w:iCs/>
          <w:sz w:val="22"/>
        </w:rPr>
        <w:t xml:space="preserve"> » et le Centre des services et de l'accompagnement de longue durée (LTSS) de l'Université du Massachusetts </w:t>
      </w:r>
    </w:p>
    <w:p w14:paraId="1153202D" w14:textId="77777777" w:rsidR="00C7493D" w:rsidRPr="000257B3" w:rsidRDefault="00C7493D" w:rsidP="00C7493D">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Du 25 au 28 octobre 2026, États-Unis</w:t>
      </w:r>
    </w:p>
    <w:p w14:paraId="3D062096" w14:textId="77777777" w:rsidR="00C7493D" w:rsidRPr="000257B3" w:rsidRDefault="00C7493D" w:rsidP="00C7493D">
      <w:pPr>
        <w:pStyle w:val="NormalWeb"/>
        <w:spacing w:before="0" w:beforeAutospacing="0" w:after="0" w:afterAutospacing="0"/>
        <w:jc w:val="both"/>
        <w:rPr>
          <w:rFonts w:ascii="Trebuchet MS" w:hAnsi="Trebuchet MS" w:cs="Arial"/>
          <w:sz w:val="22"/>
        </w:rPr>
      </w:pPr>
      <w:hyperlink r:id="rId121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8129E9B" w14:textId="77777777" w:rsidR="00505700" w:rsidRPr="000257B3" w:rsidRDefault="00505700" w:rsidP="00505700">
      <w:pPr>
        <w:pStyle w:val="NormalWeb"/>
        <w:spacing w:before="0" w:beforeAutospacing="0" w:after="0" w:afterAutospacing="0"/>
        <w:jc w:val="both"/>
        <w:rPr>
          <w:rFonts w:ascii="Trebuchet MS" w:hAnsi="Trebuchet MS" w:cs="Arial"/>
          <w:sz w:val="22"/>
        </w:rPr>
      </w:pPr>
    </w:p>
    <w:p w14:paraId="3D5B828A" w14:textId="77777777" w:rsidR="00505700" w:rsidRPr="000257B3" w:rsidRDefault="00505700" w:rsidP="00505700">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European</w:t>
      </w:r>
      <w:proofErr w:type="spellEnd"/>
      <w:r w:rsidRPr="000257B3">
        <w:rPr>
          <w:rFonts w:ascii="Trebuchet MS" w:hAnsi="Trebuchet MS" w:cs="Arial"/>
          <w:b/>
          <w:bCs/>
          <w:sz w:val="22"/>
        </w:rPr>
        <w:t xml:space="preserve"> Palliative Care </w:t>
      </w:r>
      <w:proofErr w:type="spellStart"/>
      <w:r w:rsidRPr="000257B3">
        <w:rPr>
          <w:rFonts w:ascii="Trebuchet MS" w:hAnsi="Trebuchet MS" w:cs="Arial"/>
          <w:b/>
          <w:bCs/>
          <w:sz w:val="22"/>
        </w:rPr>
        <w:t>Research</w:t>
      </w:r>
      <w:proofErr w:type="spellEnd"/>
      <w:r w:rsidRPr="000257B3">
        <w:rPr>
          <w:rFonts w:ascii="Trebuchet MS" w:hAnsi="Trebuchet MS" w:cs="Arial"/>
          <w:b/>
          <w:bCs/>
          <w:sz w:val="22"/>
        </w:rPr>
        <w:t xml:space="preserve"> Centre (PRC)</w:t>
      </w:r>
    </w:p>
    <w:p w14:paraId="7AABC6FD" w14:textId="77777777" w:rsidR="00505700" w:rsidRPr="000257B3" w:rsidRDefault="00505700" w:rsidP="005057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15th International PRC Seminar</w:t>
      </w:r>
    </w:p>
    <w:p w14:paraId="2AFDD677" w14:textId="77777777" w:rsidR="00505700" w:rsidRPr="000257B3" w:rsidRDefault="00505700" w:rsidP="005057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10 et 11 novembre 2026, Espagne</w:t>
      </w:r>
    </w:p>
    <w:p w14:paraId="67196520" w14:textId="77777777" w:rsidR="00505700" w:rsidRPr="000257B3" w:rsidRDefault="00505700" w:rsidP="00505700">
      <w:pPr>
        <w:pStyle w:val="NormalWeb"/>
        <w:spacing w:before="0" w:beforeAutospacing="0" w:after="0" w:afterAutospacing="0"/>
        <w:jc w:val="both"/>
        <w:rPr>
          <w:rFonts w:ascii="Trebuchet MS" w:hAnsi="Trebuchet MS" w:cs="Arial"/>
          <w:sz w:val="22"/>
        </w:rPr>
      </w:pPr>
      <w:hyperlink r:id="rId1213" w:anchor="abstract-submission"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4894566" w14:textId="77777777" w:rsidR="00C7493D" w:rsidRPr="000257B3" w:rsidRDefault="00C7493D" w:rsidP="008608FD">
      <w:pPr>
        <w:rPr>
          <w:rFonts w:ascii="Trebuchet MS" w:hAnsi="Trebuchet MS" w:cs="Arial"/>
          <w:sz w:val="22"/>
        </w:rPr>
      </w:pPr>
    </w:p>
    <w:p w14:paraId="5A02D36B" w14:textId="77777777" w:rsidR="00D3619C" w:rsidRPr="000257B3" w:rsidRDefault="00D3619C" w:rsidP="00D3619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19th </w:t>
      </w:r>
      <w:proofErr w:type="spellStart"/>
      <w:r w:rsidRPr="000257B3">
        <w:rPr>
          <w:rFonts w:ascii="Trebuchet MS" w:hAnsi="Trebuchet MS" w:cs="Arial"/>
          <w:b/>
          <w:bCs/>
          <w:sz w:val="22"/>
        </w:rPr>
        <w:t>European</w:t>
      </w:r>
      <w:proofErr w:type="spellEnd"/>
      <w:r w:rsidRPr="000257B3">
        <w:rPr>
          <w:rFonts w:ascii="Trebuchet MS" w:hAnsi="Trebuchet MS" w:cs="Arial"/>
          <w:b/>
          <w:bCs/>
          <w:sz w:val="22"/>
        </w:rPr>
        <w:t xml:space="preserve"> Public </w:t>
      </w:r>
      <w:proofErr w:type="spellStart"/>
      <w:r w:rsidRPr="000257B3">
        <w:rPr>
          <w:rFonts w:ascii="Trebuchet MS" w:hAnsi="Trebuchet MS" w:cs="Arial"/>
          <w:b/>
          <w:bCs/>
          <w:sz w:val="22"/>
        </w:rPr>
        <w:t>Health</w:t>
      </w:r>
      <w:proofErr w:type="spellEnd"/>
      <w:r w:rsidRPr="000257B3">
        <w:rPr>
          <w:rFonts w:ascii="Trebuchet MS" w:hAnsi="Trebuchet MS" w:cs="Arial"/>
          <w:b/>
          <w:bCs/>
          <w:sz w:val="22"/>
        </w:rPr>
        <w:t xml:space="preserve"> (EPH) </w:t>
      </w:r>
      <w:proofErr w:type="spellStart"/>
      <w:r w:rsidRPr="000257B3">
        <w:rPr>
          <w:rFonts w:ascii="Trebuchet MS" w:hAnsi="Trebuchet MS" w:cs="Arial"/>
          <w:b/>
          <w:bCs/>
          <w:sz w:val="22"/>
        </w:rPr>
        <w:t>Conference</w:t>
      </w:r>
      <w:proofErr w:type="spellEnd"/>
    </w:p>
    <w:p w14:paraId="3975A68F" w14:textId="77777777" w:rsidR="00D3619C" w:rsidRPr="000257B3" w:rsidRDefault="00D3619C" w:rsidP="00D3619C">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l’Association européenne de santé publique (EUPHA)</w:t>
      </w:r>
    </w:p>
    <w:p w14:paraId="71838AFF" w14:textId="77777777" w:rsidR="00D3619C" w:rsidRPr="000257B3" w:rsidRDefault="00D3619C" w:rsidP="00D3619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10 au 13 novembre 2026, Espagne</w:t>
      </w:r>
    </w:p>
    <w:p w14:paraId="5E784AAD" w14:textId="69E68D3D" w:rsidR="00D3619C" w:rsidRPr="000257B3" w:rsidRDefault="00D3619C" w:rsidP="00D3619C">
      <w:pPr>
        <w:pStyle w:val="NormalWeb"/>
        <w:spacing w:before="0" w:beforeAutospacing="0" w:after="0" w:afterAutospacing="0"/>
        <w:jc w:val="both"/>
        <w:rPr>
          <w:rFonts w:ascii="Trebuchet MS" w:hAnsi="Trebuchet MS" w:cs="Arial"/>
          <w:sz w:val="22"/>
        </w:rPr>
      </w:pPr>
      <w:hyperlink r:id="rId121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2B3E14F" w14:textId="77777777" w:rsidR="00505700" w:rsidRPr="000257B3" w:rsidRDefault="00505700" w:rsidP="00505700">
      <w:pPr>
        <w:pStyle w:val="NormalWeb"/>
        <w:spacing w:before="0" w:beforeAutospacing="0" w:after="0" w:afterAutospacing="0"/>
        <w:jc w:val="both"/>
        <w:rPr>
          <w:rFonts w:ascii="Trebuchet MS" w:hAnsi="Trebuchet MS" w:cs="Arial"/>
          <w:b/>
          <w:bCs/>
          <w:sz w:val="22"/>
        </w:rPr>
      </w:pPr>
    </w:p>
    <w:p w14:paraId="09D77483" w14:textId="77777777" w:rsidR="00505700" w:rsidRPr="000257B3" w:rsidRDefault="00505700" w:rsidP="005057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Vivre et habiter dans l'espace méditerranéen : pratiques, représentations et environnement</w:t>
      </w:r>
    </w:p>
    <w:p w14:paraId="299D6CC7" w14:textId="77777777" w:rsidR="00505700" w:rsidRPr="000257B3" w:rsidRDefault="00505700" w:rsidP="005057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 Occupation du sol, peuplement et modes de vie dans le Maghreb »</w:t>
      </w:r>
    </w:p>
    <w:p w14:paraId="1762E80F" w14:textId="77777777" w:rsidR="00505700" w:rsidRPr="000257B3" w:rsidRDefault="00505700" w:rsidP="005057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12 au 14 novembre 2026, Tunisie</w:t>
      </w:r>
    </w:p>
    <w:p w14:paraId="486D5227" w14:textId="77777777" w:rsidR="00505700" w:rsidRPr="000257B3" w:rsidRDefault="00505700" w:rsidP="00505700">
      <w:pPr>
        <w:pStyle w:val="NormalWeb"/>
        <w:spacing w:before="0" w:beforeAutospacing="0" w:after="0" w:afterAutospacing="0"/>
        <w:jc w:val="both"/>
        <w:rPr>
          <w:rFonts w:ascii="Trebuchet MS" w:hAnsi="Trebuchet MS" w:cs="Arial"/>
          <w:sz w:val="22"/>
        </w:rPr>
      </w:pPr>
      <w:hyperlink r:id="rId121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D023746" w14:textId="77777777" w:rsidR="00505700" w:rsidRPr="000257B3" w:rsidRDefault="00505700" w:rsidP="00D3619C">
      <w:pPr>
        <w:pStyle w:val="NormalWeb"/>
        <w:spacing w:before="0" w:beforeAutospacing="0" w:after="0" w:afterAutospacing="0"/>
        <w:jc w:val="both"/>
        <w:rPr>
          <w:rFonts w:ascii="Trebuchet MS" w:hAnsi="Trebuchet MS" w:cs="Arial"/>
          <w:sz w:val="22"/>
        </w:rPr>
      </w:pPr>
    </w:p>
    <w:p w14:paraId="1ACD8A2E" w14:textId="77777777" w:rsidR="00C7493D" w:rsidRPr="000257B3" w:rsidRDefault="00C7493D" w:rsidP="00C7493D">
      <w:pPr>
        <w:rPr>
          <w:rFonts w:ascii="Trebuchet MS" w:hAnsi="Trebuchet MS" w:cs="Arial"/>
          <w:b/>
          <w:bCs/>
          <w:sz w:val="22"/>
        </w:rPr>
      </w:pPr>
      <w:proofErr w:type="spellStart"/>
      <w:r w:rsidRPr="000257B3">
        <w:rPr>
          <w:rFonts w:ascii="Trebuchet MS" w:hAnsi="Trebuchet MS" w:cs="Arial"/>
          <w:b/>
          <w:bCs/>
          <w:sz w:val="22"/>
        </w:rPr>
        <w:t>Demography</w:t>
      </w:r>
      <w:proofErr w:type="spellEnd"/>
      <w:r w:rsidRPr="000257B3">
        <w:rPr>
          <w:rFonts w:ascii="Trebuchet MS" w:hAnsi="Trebuchet MS" w:cs="Arial"/>
          <w:b/>
          <w:bCs/>
          <w:sz w:val="22"/>
        </w:rPr>
        <w:t xml:space="preserve"> and Human Capital</w:t>
      </w:r>
    </w:p>
    <w:p w14:paraId="5A3AB77D" w14:textId="77777777" w:rsidR="00C7493D" w:rsidRPr="000257B3" w:rsidRDefault="00C7493D" w:rsidP="00C7493D">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Wittgenstein Centre </w:t>
      </w:r>
      <w:proofErr w:type="spellStart"/>
      <w:r w:rsidRPr="000257B3">
        <w:rPr>
          <w:rFonts w:ascii="Trebuchet MS" w:hAnsi="Trebuchet MS" w:cs="Arial"/>
          <w:i/>
          <w:iCs/>
          <w:sz w:val="22"/>
        </w:rPr>
        <w:t>Conference</w:t>
      </w:r>
      <w:proofErr w:type="spellEnd"/>
      <w:r w:rsidRPr="000257B3">
        <w:rPr>
          <w:rFonts w:ascii="Trebuchet MS" w:hAnsi="Trebuchet MS" w:cs="Arial"/>
          <w:i/>
          <w:iCs/>
          <w:sz w:val="22"/>
        </w:rPr>
        <w:t xml:space="preserve"> 2026</w:t>
      </w:r>
    </w:p>
    <w:p w14:paraId="199E2827" w14:textId="77777777" w:rsidR="00C7493D" w:rsidRPr="000257B3" w:rsidRDefault="00C7493D" w:rsidP="00C7493D">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1 et 2 décembre 2026, Autriche</w:t>
      </w:r>
    </w:p>
    <w:p w14:paraId="63772FAA" w14:textId="77777777" w:rsidR="00C7493D" w:rsidRPr="000257B3" w:rsidRDefault="00C7493D" w:rsidP="00C7493D">
      <w:pPr>
        <w:pStyle w:val="NormalWeb"/>
        <w:spacing w:before="0" w:beforeAutospacing="0" w:after="0" w:afterAutospacing="0"/>
        <w:jc w:val="both"/>
        <w:rPr>
          <w:rFonts w:ascii="Trebuchet MS" w:hAnsi="Trebuchet MS" w:cs="Arial"/>
          <w:sz w:val="22"/>
        </w:rPr>
      </w:pPr>
      <w:hyperlink r:id="rId121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02EB475" w14:textId="77777777" w:rsidR="00C7493D" w:rsidRPr="000257B3" w:rsidRDefault="00C7493D" w:rsidP="00D3619C">
      <w:pPr>
        <w:pStyle w:val="NormalWeb"/>
        <w:spacing w:before="0" w:beforeAutospacing="0" w:after="0" w:afterAutospacing="0"/>
        <w:jc w:val="both"/>
        <w:rPr>
          <w:rFonts w:ascii="Trebuchet MS" w:hAnsi="Trebuchet MS" w:cs="Arial"/>
          <w:sz w:val="22"/>
        </w:rPr>
      </w:pPr>
    </w:p>
    <w:p w14:paraId="52A17C03"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Sport, politique et société </w:t>
      </w:r>
    </w:p>
    <w:p w14:paraId="181F5D5A" w14:textId="77777777" w:rsidR="006E5142" w:rsidRPr="000257B3" w:rsidRDefault="006E5142" w:rsidP="006E5142">
      <w:pPr>
        <w:rPr>
          <w:rFonts w:ascii="Trebuchet MS" w:hAnsi="Trebuchet MS" w:cs="Arial"/>
          <w:i/>
          <w:iCs/>
          <w:sz w:val="22"/>
        </w:rPr>
      </w:pPr>
      <w:r w:rsidRPr="000257B3">
        <w:rPr>
          <w:rFonts w:ascii="Trebuchet MS" w:hAnsi="Trebuchet MS" w:cs="Arial"/>
          <w:i/>
          <w:iCs/>
          <w:sz w:val="22"/>
        </w:rPr>
        <w:t xml:space="preserve">Organisé par l’Association </w:t>
      </w:r>
      <w:proofErr w:type="spellStart"/>
      <w:r w:rsidRPr="000257B3">
        <w:rPr>
          <w:rFonts w:ascii="Trebuchet MS" w:hAnsi="Trebuchet MS" w:cs="Arial"/>
          <w:i/>
          <w:iCs/>
          <w:sz w:val="22"/>
        </w:rPr>
        <w:t>tuniso</w:t>
      </w:r>
      <w:proofErr w:type="spellEnd"/>
      <w:r w:rsidRPr="000257B3">
        <w:rPr>
          <w:rFonts w:ascii="Trebuchet MS" w:hAnsi="Trebuchet MS" w:cs="Arial"/>
          <w:i/>
          <w:iCs/>
          <w:sz w:val="22"/>
        </w:rPr>
        <w:t>-méditerranéenne d'études historiques, sociales et économiques et le Centre mondial tunisien d'études, de recherche et de développement</w:t>
      </w:r>
    </w:p>
    <w:p w14:paraId="064D0C82" w14:textId="77777777" w:rsidR="006E5142" w:rsidRPr="000257B3" w:rsidRDefault="006E5142" w:rsidP="006E5142">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w:t>
      </w:r>
      <w:r w:rsidRPr="000257B3">
        <w:rPr>
          <w:rFonts w:ascii="Trebuchet MS" w:hAnsi="Trebuchet MS" w:cs="Arial"/>
          <w:b/>
          <w:bCs/>
          <w:sz w:val="22"/>
          <w:vertAlign w:val="superscript"/>
        </w:rPr>
        <w:t>er</w:t>
      </w:r>
      <w:r w:rsidRPr="000257B3">
        <w:rPr>
          <w:rFonts w:ascii="Trebuchet MS" w:hAnsi="Trebuchet MS" w:cs="Arial"/>
          <w:b/>
          <w:bCs/>
          <w:sz w:val="22"/>
        </w:rPr>
        <w:t xml:space="preserve"> au 3 décembre 2026, Tunisie (hybride)</w:t>
      </w:r>
    </w:p>
    <w:p w14:paraId="757EA40E" w14:textId="68E6C2F4" w:rsidR="008608FD" w:rsidRPr="000257B3" w:rsidRDefault="006E5142" w:rsidP="008608FD">
      <w:pPr>
        <w:pStyle w:val="NormalWeb"/>
        <w:spacing w:before="0" w:beforeAutospacing="0" w:after="0" w:afterAutospacing="0"/>
        <w:jc w:val="both"/>
        <w:rPr>
          <w:rFonts w:ascii="Trebuchet MS" w:hAnsi="Trebuchet MS" w:cs="Arial"/>
          <w:sz w:val="22"/>
        </w:rPr>
      </w:pPr>
      <w:hyperlink r:id="rId121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bookmarkStart w:id="64" w:name="_Hlk166602177"/>
    </w:p>
    <w:p w14:paraId="13C85565" w14:textId="77777777" w:rsidR="00505700" w:rsidRPr="000257B3" w:rsidRDefault="00505700" w:rsidP="00505700">
      <w:pPr>
        <w:pStyle w:val="NormalWeb"/>
        <w:spacing w:before="0" w:beforeAutospacing="0" w:after="0" w:afterAutospacing="0"/>
        <w:jc w:val="both"/>
        <w:rPr>
          <w:rFonts w:ascii="Trebuchet MS" w:hAnsi="Trebuchet MS" w:cs="Arial"/>
          <w:sz w:val="22"/>
        </w:rPr>
      </w:pPr>
    </w:p>
    <w:p w14:paraId="3B410850" w14:textId="77777777" w:rsidR="00505700" w:rsidRPr="005B7AA8" w:rsidRDefault="00505700" w:rsidP="00505700">
      <w:pPr>
        <w:rPr>
          <w:rFonts w:ascii="Trebuchet MS" w:hAnsi="Trebuchet MS" w:cs="Arial"/>
          <w:b/>
          <w:bCs/>
          <w:sz w:val="22"/>
        </w:rPr>
      </w:pPr>
      <w:r w:rsidRPr="005B7AA8">
        <w:rPr>
          <w:rFonts w:ascii="Trebuchet MS" w:hAnsi="Trebuchet MS" w:cs="Arial"/>
          <w:b/>
          <w:bCs/>
          <w:sz w:val="22"/>
        </w:rPr>
        <w:t xml:space="preserve">Technologie, écologie et changements démographiques. Le travail face à la révolution digitale, climatique et à celle du </w:t>
      </w:r>
      <w:r w:rsidRPr="000257B3">
        <w:rPr>
          <w:rFonts w:ascii="Trebuchet MS" w:hAnsi="Trebuchet MS" w:cs="Arial"/>
          <w:b/>
          <w:bCs/>
          <w:sz w:val="22"/>
        </w:rPr>
        <w:t>« </w:t>
      </w:r>
      <w:r w:rsidRPr="005B7AA8">
        <w:rPr>
          <w:rFonts w:ascii="Trebuchet MS" w:hAnsi="Trebuchet MS" w:cs="Arial"/>
          <w:b/>
          <w:bCs/>
          <w:sz w:val="22"/>
        </w:rPr>
        <w:t>care</w:t>
      </w:r>
      <w:r w:rsidRPr="000257B3">
        <w:rPr>
          <w:rFonts w:ascii="Trebuchet MS" w:hAnsi="Trebuchet MS" w:cs="Arial"/>
          <w:b/>
          <w:bCs/>
          <w:sz w:val="22"/>
        </w:rPr>
        <w:t> »</w:t>
      </w:r>
    </w:p>
    <w:p w14:paraId="48E8BB4E" w14:textId="77777777" w:rsidR="00505700" w:rsidRPr="000257B3" w:rsidRDefault="00505700" w:rsidP="005057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6º Congrès mondial du réseau scientifique collaboratif CIELO </w:t>
      </w:r>
      <w:proofErr w:type="spellStart"/>
      <w:r w:rsidRPr="000257B3">
        <w:rPr>
          <w:rFonts w:ascii="Trebuchet MS" w:hAnsi="Trebuchet MS" w:cs="Arial"/>
          <w:i/>
          <w:iCs/>
          <w:sz w:val="22"/>
        </w:rPr>
        <w:t>Laboral</w:t>
      </w:r>
      <w:proofErr w:type="spellEnd"/>
    </w:p>
    <w:p w14:paraId="23667BCD" w14:textId="1F628796" w:rsidR="00505700" w:rsidRPr="000257B3" w:rsidRDefault="00505700" w:rsidP="005057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Du 2 au 4 décembre 2026, </w:t>
      </w:r>
      <w:r w:rsidRPr="000257B3">
        <w:rPr>
          <w:rFonts w:ascii="Trebuchet MS" w:hAnsi="Trebuchet MS" w:cs="Arial"/>
          <w:b/>
          <w:bCs/>
          <w:sz w:val="22"/>
        </w:rPr>
        <w:t>République Dominicaine</w:t>
      </w:r>
    </w:p>
    <w:p w14:paraId="25F36462" w14:textId="77777777" w:rsidR="00505700" w:rsidRPr="000257B3" w:rsidRDefault="00505700" w:rsidP="00505700">
      <w:pPr>
        <w:pStyle w:val="NormalWeb"/>
        <w:spacing w:before="0" w:beforeAutospacing="0" w:after="0" w:afterAutospacing="0"/>
        <w:jc w:val="both"/>
        <w:rPr>
          <w:rFonts w:ascii="Trebuchet MS" w:hAnsi="Trebuchet MS" w:cs="Arial"/>
          <w:sz w:val="22"/>
        </w:rPr>
      </w:pPr>
      <w:hyperlink r:id="rId121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55EB894" w14:textId="77777777" w:rsidR="00505700" w:rsidRPr="000257B3" w:rsidRDefault="00505700" w:rsidP="00505700">
      <w:pPr>
        <w:pStyle w:val="NormalWeb"/>
        <w:spacing w:before="0" w:beforeAutospacing="0" w:after="0" w:afterAutospacing="0"/>
        <w:jc w:val="both"/>
        <w:rPr>
          <w:rFonts w:ascii="Trebuchet MS" w:hAnsi="Trebuchet MS" w:cs="Arial"/>
          <w:sz w:val="22"/>
        </w:rPr>
      </w:pPr>
    </w:p>
    <w:p w14:paraId="0615E7B6" w14:textId="77777777" w:rsidR="00505700" w:rsidRPr="000257B3" w:rsidRDefault="00505700" w:rsidP="008608FD">
      <w:pPr>
        <w:pStyle w:val="NormalWeb"/>
        <w:spacing w:before="0" w:beforeAutospacing="0" w:after="0" w:afterAutospacing="0"/>
        <w:jc w:val="both"/>
        <w:rPr>
          <w:rFonts w:ascii="Trebuchet MS" w:hAnsi="Trebuchet MS" w:cs="Arial"/>
          <w:sz w:val="22"/>
        </w:rPr>
      </w:pPr>
    </w:p>
    <w:bookmarkEnd w:id="64"/>
    <w:p w14:paraId="77B6902A" w14:textId="01D91300" w:rsidR="00FA68C1" w:rsidRPr="000257B3" w:rsidRDefault="00FA68C1" w:rsidP="00FA68C1">
      <w:pPr>
        <w:pStyle w:val="Titre3"/>
        <w:rPr>
          <w:sz w:val="40"/>
          <w:szCs w:val="28"/>
        </w:rPr>
      </w:pPr>
      <w:r w:rsidRPr="000257B3">
        <w:rPr>
          <w:sz w:val="40"/>
          <w:szCs w:val="28"/>
        </w:rPr>
        <w:t>2027</w:t>
      </w:r>
    </w:p>
    <w:p w14:paraId="58E01882" w14:textId="51F2D87F" w:rsidR="001D07F8" w:rsidRPr="000257B3" w:rsidRDefault="001D07F8" w:rsidP="001D07F8">
      <w:pPr>
        <w:rPr>
          <w:rFonts w:ascii="Trebuchet MS" w:hAnsi="Trebuchet MS" w:cs="Arial"/>
          <w:b/>
          <w:bCs/>
          <w:sz w:val="22"/>
        </w:rPr>
      </w:pPr>
      <w:r w:rsidRPr="000257B3">
        <w:rPr>
          <w:rFonts w:ascii="Trebuchet MS" w:hAnsi="Trebuchet MS" w:cs="Arial"/>
          <w:b/>
          <w:bCs/>
          <w:sz w:val="22"/>
        </w:rPr>
        <w:t>94e Congrès de l’</w:t>
      </w:r>
      <w:proofErr w:type="spellStart"/>
      <w:r w:rsidRPr="000257B3">
        <w:rPr>
          <w:rFonts w:ascii="Trebuchet MS" w:hAnsi="Trebuchet MS" w:cs="Arial"/>
          <w:b/>
          <w:bCs/>
          <w:sz w:val="22"/>
        </w:rPr>
        <w:t>Acfas</w:t>
      </w:r>
      <w:proofErr w:type="spellEnd"/>
      <w:r w:rsidRPr="000257B3">
        <w:rPr>
          <w:rFonts w:ascii="Trebuchet MS" w:hAnsi="Trebuchet MS" w:cs="Arial"/>
          <w:b/>
          <w:bCs/>
          <w:sz w:val="22"/>
        </w:rPr>
        <w:t xml:space="preserve"> </w:t>
      </w:r>
    </w:p>
    <w:p w14:paraId="37C709A6" w14:textId="7B14F328" w:rsidR="001D07F8" w:rsidRPr="000257B3" w:rsidRDefault="001D07F8" w:rsidP="001D07F8">
      <w:pPr>
        <w:rPr>
          <w:rFonts w:ascii="Trebuchet MS" w:hAnsi="Trebuchet MS" w:cs="Arial"/>
          <w:i/>
          <w:iCs/>
          <w:sz w:val="22"/>
        </w:rPr>
      </w:pPr>
      <w:r w:rsidRPr="000257B3">
        <w:rPr>
          <w:rFonts w:ascii="Trebuchet MS" w:hAnsi="Trebuchet MS" w:cs="Arial"/>
          <w:i/>
          <w:iCs/>
          <w:sz w:val="22"/>
        </w:rPr>
        <w:t>Organisé par l’Association francophone pour le savoir (</w:t>
      </w:r>
      <w:proofErr w:type="spellStart"/>
      <w:r w:rsidRPr="000257B3">
        <w:rPr>
          <w:rFonts w:ascii="Trebuchet MS" w:hAnsi="Trebuchet MS" w:cs="Arial"/>
          <w:i/>
          <w:iCs/>
          <w:sz w:val="22"/>
        </w:rPr>
        <w:t>Acfas</w:t>
      </w:r>
      <w:proofErr w:type="spellEnd"/>
      <w:r w:rsidRPr="000257B3">
        <w:rPr>
          <w:rFonts w:ascii="Trebuchet MS" w:hAnsi="Trebuchet MS" w:cs="Arial"/>
          <w:i/>
          <w:iCs/>
          <w:sz w:val="22"/>
        </w:rPr>
        <w:t>)</w:t>
      </w:r>
    </w:p>
    <w:p w14:paraId="69CA074A" w14:textId="2F19AC7E" w:rsidR="001D07F8" w:rsidRPr="000257B3" w:rsidRDefault="001D07F8" w:rsidP="001D07F8">
      <w:pPr>
        <w:rPr>
          <w:rFonts w:ascii="Trebuchet MS" w:hAnsi="Trebuchet MS" w:cs="Arial"/>
          <w:b/>
          <w:bCs/>
          <w:sz w:val="22"/>
        </w:rPr>
      </w:pPr>
      <w:r w:rsidRPr="000257B3">
        <w:rPr>
          <w:rFonts w:ascii="Trebuchet MS" w:hAnsi="Trebuchet MS" w:cs="Arial"/>
          <w:b/>
          <w:bCs/>
          <w:sz w:val="22"/>
        </w:rPr>
        <w:t xml:space="preserve">Du 10 au 14 mai 2027, Canada </w:t>
      </w:r>
    </w:p>
    <w:p w14:paraId="06869A12" w14:textId="31453341" w:rsidR="001D07F8" w:rsidRPr="000257B3" w:rsidRDefault="001D07F8" w:rsidP="001D07F8">
      <w:hyperlink r:id="rId1219" w:history="1">
        <w:r w:rsidRPr="000257B3">
          <w:rPr>
            <w:rStyle w:val="Lienhypertexte"/>
            <w:rFonts w:ascii="Trebuchet MS" w:hAnsi="Trebuchet MS" w:cs="Arial"/>
            <w:sz w:val="22"/>
          </w:rPr>
          <w:t>Plus d’informations</w:t>
        </w:r>
      </w:hyperlink>
    </w:p>
    <w:p w14:paraId="202FCBD9" w14:textId="77777777" w:rsidR="001D07F8" w:rsidRPr="000257B3" w:rsidRDefault="001D07F8" w:rsidP="00FA68C1">
      <w:pPr>
        <w:rPr>
          <w:rFonts w:ascii="Trebuchet MS" w:hAnsi="Trebuchet MS" w:cs="Arial"/>
          <w:b/>
          <w:bCs/>
          <w:sz w:val="22"/>
        </w:rPr>
      </w:pPr>
    </w:p>
    <w:p w14:paraId="497A092D" w14:textId="74D16580" w:rsidR="00FA68C1" w:rsidRPr="000257B3" w:rsidRDefault="00FA68C1" w:rsidP="00FA68C1">
      <w:pPr>
        <w:rPr>
          <w:rFonts w:ascii="Trebuchet MS" w:hAnsi="Trebuchet MS" w:cs="Arial"/>
          <w:b/>
          <w:bCs/>
          <w:sz w:val="22"/>
        </w:rPr>
      </w:pPr>
      <w:r w:rsidRPr="000257B3">
        <w:rPr>
          <w:rFonts w:ascii="Trebuchet MS" w:hAnsi="Trebuchet MS" w:cs="Arial"/>
          <w:b/>
          <w:bCs/>
          <w:sz w:val="22"/>
        </w:rPr>
        <w:t xml:space="preserve">La démographie dans tous ses états </w:t>
      </w:r>
    </w:p>
    <w:p w14:paraId="69BED47E" w14:textId="77777777" w:rsidR="00FA68C1" w:rsidRPr="000257B3" w:rsidRDefault="00FA68C1" w:rsidP="00FA68C1">
      <w:pPr>
        <w:rPr>
          <w:rFonts w:ascii="Trebuchet MS" w:hAnsi="Trebuchet MS" w:cs="Arial"/>
          <w:i/>
          <w:iCs/>
          <w:sz w:val="22"/>
        </w:rPr>
      </w:pPr>
      <w:r w:rsidRPr="000257B3">
        <w:rPr>
          <w:rFonts w:ascii="Trebuchet MS" w:hAnsi="Trebuchet MS" w:cs="Arial"/>
          <w:i/>
          <w:iCs/>
          <w:sz w:val="22"/>
        </w:rPr>
        <w:t>XXIIIème colloque international de l’</w:t>
      </w:r>
      <w:proofErr w:type="spellStart"/>
      <w:r w:rsidRPr="000257B3">
        <w:rPr>
          <w:rFonts w:ascii="Trebuchet MS" w:hAnsi="Trebuchet MS" w:cs="Arial"/>
          <w:i/>
          <w:iCs/>
          <w:sz w:val="22"/>
        </w:rPr>
        <w:t>Aidelf</w:t>
      </w:r>
      <w:proofErr w:type="spellEnd"/>
      <w:r w:rsidRPr="000257B3">
        <w:rPr>
          <w:rFonts w:ascii="Trebuchet MS" w:hAnsi="Trebuchet MS" w:cs="Arial"/>
          <w:i/>
          <w:iCs/>
          <w:sz w:val="22"/>
        </w:rPr>
        <w:t xml:space="preserve"> </w:t>
      </w:r>
    </w:p>
    <w:p w14:paraId="58EADB1C" w14:textId="77777777" w:rsidR="00FA68C1" w:rsidRPr="000257B3" w:rsidRDefault="00FA68C1" w:rsidP="00FA68C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w:t>
      </w:r>
      <w:r w:rsidRPr="000257B3">
        <w:rPr>
          <w:rFonts w:ascii="Trebuchet MS" w:hAnsi="Trebuchet MS" w:cs="Arial"/>
          <w:b/>
          <w:bCs/>
          <w:sz w:val="22"/>
          <w:vertAlign w:val="superscript"/>
        </w:rPr>
        <w:t>er</w:t>
      </w:r>
      <w:r w:rsidRPr="000257B3">
        <w:rPr>
          <w:rFonts w:ascii="Trebuchet MS" w:hAnsi="Trebuchet MS" w:cs="Arial"/>
          <w:b/>
          <w:bCs/>
          <w:sz w:val="22"/>
        </w:rPr>
        <w:t xml:space="preserve"> au 4 juin 2027, Montréal </w:t>
      </w:r>
    </w:p>
    <w:p w14:paraId="66C2B31C" w14:textId="4FB1D53E" w:rsidR="00FA68C1" w:rsidRPr="000257B3" w:rsidRDefault="00FA68C1" w:rsidP="00FA68C1">
      <w:pPr>
        <w:pStyle w:val="NormalWeb"/>
        <w:spacing w:before="0" w:beforeAutospacing="0" w:after="0" w:afterAutospacing="0"/>
        <w:jc w:val="both"/>
        <w:rPr>
          <w:rFonts w:ascii="Trebuchet MS" w:hAnsi="Trebuchet MS" w:cs="Arial"/>
          <w:sz w:val="22"/>
        </w:rPr>
      </w:pPr>
      <w:hyperlink r:id="rId122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bookmarkStart w:id="65" w:name="_Appels_à_articles"/>
      <w:bookmarkEnd w:id="65"/>
    </w:p>
    <w:p w14:paraId="339901E6" w14:textId="77777777" w:rsidR="00561F1F" w:rsidRPr="000257B3" w:rsidRDefault="00561F1F" w:rsidP="00FA68C1">
      <w:pPr>
        <w:pStyle w:val="NormalWeb"/>
        <w:spacing w:before="0" w:beforeAutospacing="0" w:after="0" w:afterAutospacing="0"/>
        <w:jc w:val="both"/>
        <w:rPr>
          <w:rFonts w:ascii="Trebuchet MS" w:hAnsi="Trebuchet MS" w:cs="Arial"/>
          <w:sz w:val="22"/>
        </w:rPr>
      </w:pPr>
    </w:p>
    <w:p w14:paraId="536DFE59" w14:textId="77777777" w:rsidR="00561F1F" w:rsidRPr="000257B3" w:rsidRDefault="00561F1F" w:rsidP="00561F1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11</w:t>
      </w:r>
      <w:r w:rsidRPr="000257B3">
        <w:rPr>
          <w:rFonts w:ascii="Trebuchet MS" w:hAnsi="Trebuchet MS" w:cs="Arial"/>
          <w:b/>
          <w:bCs/>
          <w:sz w:val="22"/>
          <w:vertAlign w:val="superscript"/>
        </w:rPr>
        <w:t>ème</w:t>
      </w:r>
      <w:r w:rsidRPr="000257B3">
        <w:rPr>
          <w:rFonts w:ascii="Trebuchet MS" w:hAnsi="Trebuchet MS" w:cs="Arial"/>
          <w:b/>
          <w:bCs/>
          <w:sz w:val="22"/>
        </w:rPr>
        <w:t xml:space="preserve"> Conférence internationale de Recherche en économie sociale </w:t>
      </w:r>
    </w:p>
    <w:p w14:paraId="3DC38FA6" w14:textId="77777777" w:rsidR="00561F1F" w:rsidRPr="000257B3" w:rsidRDefault="00561F1F" w:rsidP="00561F1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International de Recherches et d’Information sur l’Economie Publique, Sociale et Coopérative</w:t>
      </w:r>
    </w:p>
    <w:p w14:paraId="126A9BB0" w14:textId="77777777" w:rsidR="00561F1F" w:rsidRPr="000257B3" w:rsidRDefault="00561F1F" w:rsidP="00561F1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 xml:space="preserve">Du 30 juin au 2 juillet 2027, Colombie </w:t>
      </w:r>
    </w:p>
    <w:p w14:paraId="1EE37440" w14:textId="77777777" w:rsidR="00561F1F" w:rsidRPr="000257B3" w:rsidRDefault="00561F1F" w:rsidP="00561F1F">
      <w:pPr>
        <w:pStyle w:val="NormalWeb"/>
        <w:spacing w:before="0" w:beforeAutospacing="0" w:after="0" w:afterAutospacing="0"/>
        <w:jc w:val="both"/>
        <w:rPr>
          <w:rFonts w:ascii="Trebuchet MS" w:hAnsi="Trebuchet MS" w:cs="Arial"/>
          <w:sz w:val="22"/>
        </w:rPr>
      </w:pPr>
      <w:hyperlink r:id="rId122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A4DBD90" w14:textId="77777777" w:rsidR="00561F1F" w:rsidRPr="000257B3" w:rsidRDefault="00561F1F" w:rsidP="00FA68C1">
      <w:pPr>
        <w:pStyle w:val="NormalWeb"/>
        <w:spacing w:before="0" w:beforeAutospacing="0" w:after="0" w:afterAutospacing="0"/>
        <w:jc w:val="both"/>
        <w:rPr>
          <w:rFonts w:ascii="Trebuchet MS" w:hAnsi="Trebuchet MS" w:cs="Arial"/>
          <w:sz w:val="22"/>
        </w:rPr>
      </w:pPr>
    </w:p>
    <w:p w14:paraId="5A754167" w14:textId="0B9E8CA3" w:rsidR="00E455E7" w:rsidRPr="000257B3" w:rsidRDefault="00E455E7" w:rsidP="00E455E7">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Psychologie de la santé et technologies numériques : bénéfices, enjeux et perspectives pour les professionnels, les patients et leurs proches </w:t>
      </w:r>
    </w:p>
    <w:p w14:paraId="5F5AE8E1" w14:textId="397244E3" w:rsidR="00E455E7" w:rsidRPr="000257B3" w:rsidRDefault="00B14A71" w:rsidP="00E455E7">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14</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de l’Association Francophone de Psychologie de la Santé (AFPSA)</w:t>
      </w:r>
    </w:p>
    <w:p w14:paraId="3DA4DF1F" w14:textId="7E729A98" w:rsidR="00E455E7" w:rsidRPr="000257B3" w:rsidRDefault="00E455E7" w:rsidP="00E455E7">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7 au 9 juillet 2027, Belgique</w:t>
      </w:r>
    </w:p>
    <w:p w14:paraId="79108ADD" w14:textId="69D8131B" w:rsidR="00E455E7" w:rsidRPr="000257B3" w:rsidRDefault="00E455E7" w:rsidP="00E455E7">
      <w:pPr>
        <w:pStyle w:val="NormalWeb"/>
        <w:spacing w:before="0" w:beforeAutospacing="0" w:after="0" w:afterAutospacing="0"/>
        <w:jc w:val="both"/>
        <w:rPr>
          <w:rFonts w:ascii="Trebuchet MS" w:hAnsi="Trebuchet MS" w:cs="Arial"/>
          <w:sz w:val="22"/>
        </w:rPr>
      </w:pPr>
      <w:hyperlink r:id="rId122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D79F33D" w14:textId="77777777" w:rsidR="00E455E7" w:rsidRPr="000257B3" w:rsidRDefault="00E455E7" w:rsidP="00FA68C1">
      <w:pPr>
        <w:pStyle w:val="NormalWeb"/>
        <w:spacing w:before="0" w:beforeAutospacing="0" w:after="0" w:afterAutospacing="0"/>
        <w:jc w:val="both"/>
        <w:rPr>
          <w:rFonts w:ascii="Trebuchet MS" w:hAnsi="Trebuchet MS" w:cs="Arial"/>
          <w:sz w:val="22"/>
        </w:rPr>
      </w:pPr>
    </w:p>
    <w:p w14:paraId="713BFCE7" w14:textId="77777777" w:rsidR="008608FD" w:rsidRPr="000257B3" w:rsidRDefault="008608FD" w:rsidP="006E5142">
      <w:pPr>
        <w:pStyle w:val="Titre1"/>
        <w:rPr>
          <w:sz w:val="52"/>
          <w:szCs w:val="36"/>
        </w:rPr>
      </w:pPr>
      <w:r w:rsidRPr="000257B3">
        <w:rPr>
          <w:sz w:val="52"/>
          <w:szCs w:val="36"/>
        </w:rPr>
        <w:br w:type="page"/>
      </w:r>
    </w:p>
    <w:p w14:paraId="2673CF16" w14:textId="58773BBF" w:rsidR="003A0884" w:rsidRPr="000257B3" w:rsidRDefault="003A0884" w:rsidP="006E5142">
      <w:pPr>
        <w:pStyle w:val="Titre1"/>
        <w:rPr>
          <w:sz w:val="52"/>
          <w:szCs w:val="36"/>
        </w:rPr>
      </w:pPr>
      <w:r w:rsidRPr="000257B3">
        <w:rPr>
          <w:sz w:val="52"/>
          <w:szCs w:val="36"/>
        </w:rPr>
        <w:lastRenderedPageBreak/>
        <w:t>Appels à articles</w:t>
      </w:r>
    </w:p>
    <w:p w14:paraId="5A139EAC" w14:textId="77777777" w:rsidR="00EB142A" w:rsidRPr="000257B3" w:rsidRDefault="00EB142A" w:rsidP="00D26661">
      <w:pPr>
        <w:pStyle w:val="Titre3"/>
        <w:rPr>
          <w:sz w:val="40"/>
          <w:szCs w:val="28"/>
        </w:rPr>
      </w:pPr>
      <w:r w:rsidRPr="000257B3">
        <w:rPr>
          <w:sz w:val="40"/>
          <w:szCs w:val="28"/>
        </w:rPr>
        <w:t>2023</w:t>
      </w:r>
    </w:p>
    <w:p w14:paraId="76939D32" w14:textId="6E62A9A9" w:rsidR="003A0884" w:rsidRPr="000257B3" w:rsidRDefault="003A0884" w:rsidP="006F7800">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Statistics</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Politics</w:t>
      </w:r>
      <w:proofErr w:type="spellEnd"/>
      <w:r w:rsidRPr="000257B3">
        <w:rPr>
          <w:rFonts w:ascii="Trebuchet MS" w:hAnsi="Trebuchet MS" w:cs="Arial"/>
          <w:b/>
          <w:bCs/>
          <w:sz w:val="22"/>
        </w:rPr>
        <w:t xml:space="preserve"> and Policy</w:t>
      </w:r>
    </w:p>
    <w:p w14:paraId="18027E01" w14:textId="77777777" w:rsidR="003A0884" w:rsidRPr="000257B3" w:rsidRDefault="003A0884" w:rsidP="006F7800">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Political</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Demography</w:t>
      </w:r>
      <w:proofErr w:type="spellEnd"/>
    </w:p>
    <w:p w14:paraId="32A8A323"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Date limite de soumission : 30 septembre 2023 </w:t>
      </w:r>
    </w:p>
    <w:p w14:paraId="0A874717"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hyperlink r:id="rId1223" w:history="1">
        <w:r w:rsidRPr="000257B3">
          <w:rPr>
            <w:rStyle w:val="Lienhypertexte"/>
            <w:rFonts w:ascii="Trebuchet MS" w:hAnsi="Trebuchet MS" w:cs="Arial"/>
            <w:sz w:val="22"/>
          </w:rPr>
          <w:t>Plus d’informations</w:t>
        </w:r>
      </w:hyperlink>
    </w:p>
    <w:p w14:paraId="02BEFAE0" w14:textId="77777777" w:rsidR="003A0884" w:rsidRPr="000257B3" w:rsidRDefault="003A0884" w:rsidP="006F7800">
      <w:pPr>
        <w:pStyle w:val="NormalWeb"/>
        <w:spacing w:before="0" w:beforeAutospacing="0" w:after="0" w:afterAutospacing="0"/>
        <w:jc w:val="both"/>
        <w:rPr>
          <w:rFonts w:ascii="Trebuchet MS" w:hAnsi="Trebuchet MS" w:cs="Arial"/>
          <w:sz w:val="22"/>
        </w:rPr>
      </w:pPr>
    </w:p>
    <w:p w14:paraId="73AB1BB8"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Revue des politiques sociales et familiales</w:t>
      </w:r>
    </w:p>
    <w:p w14:paraId="06535278" w14:textId="77777777" w:rsidR="003A0884" w:rsidRPr="000257B3" w:rsidRDefault="003A0884" w:rsidP="006F7800">
      <w:pPr>
        <w:pStyle w:val="NormalWeb"/>
        <w:spacing w:before="0" w:beforeAutospacing="0" w:after="0" w:afterAutospacing="0"/>
        <w:rPr>
          <w:rFonts w:ascii="Trebuchet MS" w:hAnsi="Trebuchet MS" w:cs="Arial"/>
          <w:b/>
          <w:bCs/>
          <w:sz w:val="22"/>
        </w:rPr>
      </w:pPr>
      <w:r w:rsidRPr="000257B3">
        <w:rPr>
          <w:rFonts w:ascii="Trebuchet MS" w:hAnsi="Trebuchet MS" w:cs="Arial"/>
          <w:i/>
          <w:iCs/>
          <w:sz w:val="22"/>
        </w:rPr>
        <w:t>Politiques sociales et autonomie : débats et réalités en Europe et au-delà</w:t>
      </w:r>
    </w:p>
    <w:p w14:paraId="458F69EF" w14:textId="77777777" w:rsidR="003A0884" w:rsidRPr="000257B3" w:rsidRDefault="003A0884" w:rsidP="006F7800">
      <w:pPr>
        <w:pStyle w:val="NormalWeb"/>
        <w:spacing w:before="0" w:beforeAutospacing="0" w:after="0" w:afterAutospacing="0"/>
        <w:rPr>
          <w:rStyle w:val="lev"/>
          <w:rFonts w:ascii="Trebuchet MS" w:hAnsi="Trebuchet MS" w:cs="Arial"/>
          <w:b w:val="0"/>
          <w:bCs w:val="0"/>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octobre 2023</w:t>
      </w:r>
    </w:p>
    <w:p w14:paraId="29DFD356"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u w:val="none"/>
        </w:rPr>
      </w:pPr>
      <w:hyperlink r:id="rId1224" w:history="1">
        <w:r w:rsidRPr="000257B3">
          <w:rPr>
            <w:rStyle w:val="Lienhypertexte"/>
            <w:rFonts w:ascii="Trebuchet MS" w:hAnsi="Trebuchet MS" w:cs="Arial"/>
            <w:sz w:val="22"/>
          </w:rPr>
          <w:t>Plus d’informations</w:t>
        </w:r>
      </w:hyperlink>
    </w:p>
    <w:p w14:paraId="0ABB5819" w14:textId="77777777" w:rsidR="003A0884" w:rsidRPr="000257B3" w:rsidRDefault="003A0884" w:rsidP="006F7800">
      <w:pPr>
        <w:pStyle w:val="NormalWeb"/>
        <w:spacing w:before="0" w:beforeAutospacing="0" w:after="0" w:afterAutospacing="0"/>
        <w:jc w:val="both"/>
        <w:rPr>
          <w:rFonts w:ascii="Trebuchet MS" w:hAnsi="Trebuchet MS" w:cs="Arial"/>
          <w:sz w:val="22"/>
        </w:rPr>
      </w:pPr>
    </w:p>
    <w:p w14:paraId="502F5FFE"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Revue internationale environnementale semestrielle</w:t>
      </w:r>
    </w:p>
    <w:p w14:paraId="448273DB" w14:textId="77777777" w:rsidR="003A0884" w:rsidRPr="000257B3" w:rsidRDefault="003A0884"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Varia</w:t>
      </w:r>
    </w:p>
    <w:p w14:paraId="5BA37791"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 octobre 2023</w:t>
      </w:r>
    </w:p>
    <w:p w14:paraId="292EDBCE" w14:textId="77777777" w:rsidR="003A0884" w:rsidRPr="000257B3" w:rsidRDefault="003A0884" w:rsidP="006F7800">
      <w:pPr>
        <w:pStyle w:val="NormalWeb"/>
        <w:spacing w:before="0" w:beforeAutospacing="0" w:after="0" w:afterAutospacing="0"/>
        <w:jc w:val="both"/>
        <w:rPr>
          <w:rFonts w:ascii="Trebuchet MS" w:hAnsi="Trebuchet MS" w:cs="Arial"/>
          <w:sz w:val="22"/>
        </w:rPr>
      </w:pPr>
      <w:hyperlink r:id="rId1225" w:history="1">
        <w:r w:rsidRPr="000257B3">
          <w:rPr>
            <w:rStyle w:val="Lienhypertexte"/>
            <w:rFonts w:ascii="Trebuchet MS" w:hAnsi="Trebuchet MS" w:cs="Arial"/>
            <w:sz w:val="22"/>
          </w:rPr>
          <w:t>Plus d’informations</w:t>
        </w:r>
      </w:hyperlink>
    </w:p>
    <w:p w14:paraId="05B3376B"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p>
    <w:p w14:paraId="4761C595"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Revue africaine des sciences humaines et sociales (RASHS) </w:t>
      </w:r>
    </w:p>
    <w:p w14:paraId="0CE5CA6F" w14:textId="77777777" w:rsidR="003A0884" w:rsidRPr="000257B3" w:rsidRDefault="003A0884"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Inégalités et justice sociale</w:t>
      </w:r>
    </w:p>
    <w:p w14:paraId="6693CDFA"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10 octobre 2023</w:t>
      </w:r>
    </w:p>
    <w:p w14:paraId="4F51DEDD" w14:textId="77777777" w:rsidR="003A0884" w:rsidRPr="000257B3" w:rsidRDefault="003A0884" w:rsidP="006F7800">
      <w:pPr>
        <w:pStyle w:val="NormalWeb"/>
        <w:spacing w:before="0" w:beforeAutospacing="0" w:after="0" w:afterAutospacing="0"/>
        <w:jc w:val="both"/>
        <w:rPr>
          <w:rFonts w:ascii="Trebuchet MS" w:hAnsi="Trebuchet MS" w:cs="Arial"/>
          <w:sz w:val="22"/>
        </w:rPr>
      </w:pPr>
      <w:hyperlink r:id="rId1226" w:history="1">
        <w:r w:rsidRPr="000257B3">
          <w:rPr>
            <w:rStyle w:val="Lienhypertexte"/>
            <w:rFonts w:ascii="Trebuchet MS" w:hAnsi="Trebuchet MS" w:cs="Arial"/>
            <w:sz w:val="22"/>
          </w:rPr>
          <w:t>Plus d’informations</w:t>
        </w:r>
      </w:hyperlink>
    </w:p>
    <w:p w14:paraId="12DFA578"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p>
    <w:p w14:paraId="28DBB6A0"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Revue « Enfances familles générations » </w:t>
      </w:r>
    </w:p>
    <w:p w14:paraId="0FF9DD49" w14:textId="77777777" w:rsidR="003A0884" w:rsidRPr="000257B3" w:rsidRDefault="003A0884"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Parcours et temporalités du faire famille : nouveaux imaginaires, nouvelles injonctions</w:t>
      </w:r>
    </w:p>
    <w:p w14:paraId="7FAB0618"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13 octobre 2023</w:t>
      </w:r>
    </w:p>
    <w:p w14:paraId="5F15B8FC" w14:textId="77777777" w:rsidR="003A0884" w:rsidRPr="000257B3" w:rsidRDefault="003A0884" w:rsidP="006F7800">
      <w:pPr>
        <w:pStyle w:val="NormalWeb"/>
        <w:spacing w:before="0" w:beforeAutospacing="0" w:after="0" w:afterAutospacing="0"/>
        <w:jc w:val="both"/>
        <w:rPr>
          <w:rFonts w:ascii="Trebuchet MS" w:hAnsi="Trebuchet MS" w:cs="Arial"/>
          <w:sz w:val="22"/>
        </w:rPr>
      </w:pPr>
      <w:hyperlink r:id="rId1227" w:history="1">
        <w:r w:rsidRPr="000257B3">
          <w:rPr>
            <w:rStyle w:val="Lienhypertexte"/>
            <w:rFonts w:ascii="Trebuchet MS" w:hAnsi="Trebuchet MS" w:cs="Arial"/>
            <w:sz w:val="22"/>
          </w:rPr>
          <w:t>Plus d’informations</w:t>
        </w:r>
      </w:hyperlink>
    </w:p>
    <w:p w14:paraId="5F667589" w14:textId="77777777" w:rsidR="003A0884" w:rsidRPr="000257B3" w:rsidRDefault="003A0884" w:rsidP="006F7800">
      <w:pPr>
        <w:pStyle w:val="NormalWeb"/>
        <w:spacing w:before="0" w:beforeAutospacing="0" w:after="0" w:afterAutospacing="0"/>
        <w:jc w:val="both"/>
        <w:rPr>
          <w:rFonts w:ascii="Trebuchet MS" w:hAnsi="Trebuchet MS" w:cs="Arial"/>
          <w:sz w:val="22"/>
        </w:rPr>
      </w:pPr>
    </w:p>
    <w:p w14:paraId="78B7E860"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Retraite et société</w:t>
      </w:r>
    </w:p>
    <w:p w14:paraId="425AA263"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 xml:space="preserve">Vieillir au cœur des métropoles </w:t>
      </w:r>
    </w:p>
    <w:p w14:paraId="2A147F04" w14:textId="77777777" w:rsidR="003A0884" w:rsidRPr="000257B3" w:rsidRDefault="003A0884"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Date limite de soumission : 15 octobre 2023 </w:t>
      </w:r>
    </w:p>
    <w:p w14:paraId="6F598821" w14:textId="77777777" w:rsidR="003A0884" w:rsidRPr="000257B3" w:rsidRDefault="003A0884" w:rsidP="006F7800">
      <w:pPr>
        <w:rPr>
          <w:rFonts w:ascii="Trebuchet MS" w:hAnsi="Trebuchet MS" w:cs="Arial"/>
          <w:sz w:val="22"/>
          <w:lang w:eastAsia="en-US"/>
        </w:rPr>
      </w:pPr>
      <w:hyperlink r:id="rId122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roofErr w:type="spellStart"/>
      <w:r w:rsidRPr="000257B3">
        <w:rPr>
          <w:rFonts w:ascii="Trebuchet MS" w:hAnsi="Trebuchet MS" w:cs="Arial"/>
          <w:sz w:val="22"/>
        </w:rPr>
        <w:t>pdf</w:t>
      </w:r>
      <w:proofErr w:type="spellEnd"/>
      <w:r w:rsidRPr="000257B3">
        <w:rPr>
          <w:rFonts w:ascii="Trebuchet MS" w:hAnsi="Trebuchet MS" w:cs="Arial"/>
          <w:sz w:val="22"/>
        </w:rPr>
        <w:t xml:space="preserve"> en </w:t>
      </w:r>
      <w:proofErr w:type="spellStart"/>
      <w:r w:rsidRPr="000257B3">
        <w:rPr>
          <w:rFonts w:ascii="Trebuchet MS" w:hAnsi="Trebuchet MS" w:cs="Arial"/>
          <w:sz w:val="22"/>
        </w:rPr>
        <w:t>pj</w:t>
      </w:r>
      <w:proofErr w:type="spellEnd"/>
      <w:r w:rsidRPr="000257B3">
        <w:rPr>
          <w:rFonts w:ascii="Trebuchet MS" w:hAnsi="Trebuchet MS" w:cs="Arial"/>
          <w:sz w:val="22"/>
        </w:rPr>
        <w:t>)</w:t>
      </w:r>
    </w:p>
    <w:p w14:paraId="58C8455C" w14:textId="77777777" w:rsidR="003A0884" w:rsidRPr="000257B3" w:rsidRDefault="003A0884" w:rsidP="006F7800">
      <w:pPr>
        <w:pStyle w:val="NormalWeb"/>
        <w:spacing w:before="0" w:beforeAutospacing="0" w:after="0" w:afterAutospacing="0"/>
        <w:rPr>
          <w:rStyle w:val="lev"/>
          <w:rFonts w:ascii="Trebuchet MS" w:hAnsi="Trebuchet MS" w:cs="Arial"/>
          <w:sz w:val="22"/>
        </w:rPr>
      </w:pPr>
    </w:p>
    <w:p w14:paraId="1619BF81"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Revue Française des affaires sociales</w:t>
      </w:r>
    </w:p>
    <w:p w14:paraId="74D46C9C"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Ce que l’art et la culture font aux organisations de santé. Dialogue fertile et expériences troublantes</w:t>
      </w:r>
    </w:p>
    <w:p w14:paraId="14579815" w14:textId="77777777" w:rsidR="003A0884" w:rsidRPr="000257B3" w:rsidRDefault="003A0884"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Date limite de soumission : 16 octobre 2023 </w:t>
      </w:r>
    </w:p>
    <w:p w14:paraId="7F721765" w14:textId="77777777" w:rsidR="003A0884" w:rsidRPr="000257B3" w:rsidRDefault="003A0884" w:rsidP="006F7800">
      <w:pPr>
        <w:pStyle w:val="NormalWeb"/>
        <w:spacing w:before="0" w:beforeAutospacing="0" w:after="0" w:afterAutospacing="0"/>
        <w:rPr>
          <w:rStyle w:val="lev"/>
          <w:rFonts w:ascii="Trebuchet MS" w:hAnsi="Trebuchet MS" w:cs="Arial"/>
          <w:sz w:val="22"/>
        </w:rPr>
      </w:pPr>
      <w:hyperlink r:id="rId122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6F87F9E"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p>
    <w:p w14:paraId="1644A90B"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Revue « </w:t>
      </w:r>
      <w:proofErr w:type="spellStart"/>
      <w:r w:rsidRPr="000257B3">
        <w:rPr>
          <w:rFonts w:ascii="Trebuchet MS" w:hAnsi="Trebuchet MS" w:cs="Arial"/>
          <w:b/>
          <w:bCs/>
          <w:sz w:val="22"/>
        </w:rPr>
        <w:t>HybRideS</w:t>
      </w:r>
      <w:proofErr w:type="spellEnd"/>
      <w:r w:rsidRPr="000257B3">
        <w:rPr>
          <w:rFonts w:ascii="Trebuchet MS" w:hAnsi="Trebuchet MS" w:cs="Arial"/>
          <w:b/>
          <w:bCs/>
          <w:sz w:val="22"/>
        </w:rPr>
        <w:t> »</w:t>
      </w:r>
    </w:p>
    <w:p w14:paraId="6315B9E6" w14:textId="77777777" w:rsidR="003A0884" w:rsidRPr="000257B3" w:rsidRDefault="003A0884"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Science et société(s) : tension(s) et entre-deux </w:t>
      </w:r>
    </w:p>
    <w:p w14:paraId="5389A184"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octobre 2023</w:t>
      </w:r>
    </w:p>
    <w:p w14:paraId="6206338C" w14:textId="77777777" w:rsidR="003A0884" w:rsidRPr="000257B3" w:rsidRDefault="003A0884" w:rsidP="006F7800">
      <w:pPr>
        <w:pStyle w:val="NormalWeb"/>
        <w:spacing w:before="0" w:beforeAutospacing="0" w:after="0" w:afterAutospacing="0"/>
        <w:jc w:val="both"/>
        <w:rPr>
          <w:rFonts w:ascii="Trebuchet MS" w:hAnsi="Trebuchet MS" w:cs="Arial"/>
          <w:sz w:val="22"/>
        </w:rPr>
      </w:pPr>
      <w:hyperlink r:id="rId1230" w:history="1">
        <w:r w:rsidRPr="000257B3">
          <w:rPr>
            <w:rStyle w:val="Lienhypertexte"/>
            <w:rFonts w:ascii="Trebuchet MS" w:hAnsi="Trebuchet MS" w:cs="Arial"/>
            <w:sz w:val="22"/>
          </w:rPr>
          <w:t>Plus d’informations</w:t>
        </w:r>
      </w:hyperlink>
    </w:p>
    <w:p w14:paraId="22F45F99" w14:textId="77777777" w:rsidR="003A0884" w:rsidRPr="000257B3" w:rsidRDefault="003A0884" w:rsidP="006F7800">
      <w:pPr>
        <w:pStyle w:val="NormalWeb"/>
        <w:spacing w:before="0" w:beforeAutospacing="0" w:after="0" w:afterAutospacing="0"/>
        <w:rPr>
          <w:rStyle w:val="lev"/>
          <w:rFonts w:ascii="Trebuchet MS" w:hAnsi="Trebuchet MS" w:cs="Arial"/>
          <w:sz w:val="22"/>
        </w:rPr>
      </w:pPr>
    </w:p>
    <w:p w14:paraId="14042CFA"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Lien social et Politiques</w:t>
      </w:r>
    </w:p>
    <w:p w14:paraId="7F3E35BA" w14:textId="77777777" w:rsidR="003A0884" w:rsidRPr="000257B3" w:rsidRDefault="003A0884"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L’aide au prisme des âges de la vie </w:t>
      </w:r>
    </w:p>
    <w:p w14:paraId="10A028A5" w14:textId="77777777" w:rsidR="003A0884" w:rsidRPr="000257B3" w:rsidRDefault="003A0884" w:rsidP="006F7800">
      <w:pPr>
        <w:pStyle w:val="NormalWeb"/>
        <w:spacing w:before="0" w:beforeAutospacing="0" w:after="0" w:afterAutospacing="0"/>
        <w:rPr>
          <w:rStyle w:val="lev"/>
          <w:rFonts w:ascii="Trebuchet MS" w:hAnsi="Trebuchet MS" w:cs="Arial"/>
          <w:b w:val="0"/>
          <w:bCs w:val="0"/>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novembre 2023</w:t>
      </w:r>
    </w:p>
    <w:p w14:paraId="6B43F005"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hyperlink r:id="rId1231" w:history="1">
        <w:r w:rsidRPr="000257B3">
          <w:rPr>
            <w:rStyle w:val="Lienhypertexte"/>
            <w:rFonts w:ascii="Trebuchet MS" w:hAnsi="Trebuchet MS" w:cs="Arial"/>
            <w:sz w:val="22"/>
          </w:rPr>
          <w:t>Plus d’informations</w:t>
        </w:r>
      </w:hyperlink>
    </w:p>
    <w:p w14:paraId="285BE4DB"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p>
    <w:p w14:paraId="686774E8"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Fonts w:ascii="Trebuchet MS" w:hAnsi="Trebuchet MS" w:cs="Arial"/>
          <w:b/>
          <w:bCs/>
          <w:sz w:val="22"/>
        </w:rPr>
        <w:t xml:space="preserve">ESSACHESS – Journal for Communication </w:t>
      </w:r>
      <w:proofErr w:type="spellStart"/>
      <w:r w:rsidRPr="000257B3">
        <w:rPr>
          <w:rFonts w:ascii="Trebuchet MS" w:hAnsi="Trebuchet MS" w:cs="Arial"/>
          <w:b/>
          <w:bCs/>
          <w:sz w:val="22"/>
        </w:rPr>
        <w:t>Studies</w:t>
      </w:r>
      <w:proofErr w:type="spellEnd"/>
    </w:p>
    <w:p w14:paraId="63FCCFD5" w14:textId="77777777" w:rsidR="003A0884" w:rsidRPr="000257B3" w:rsidRDefault="003A0884"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Le numérique comme méthodes et terrains. Perspectives féministes </w:t>
      </w:r>
    </w:p>
    <w:p w14:paraId="74BDF944" w14:textId="77777777" w:rsidR="003A0884" w:rsidRPr="000257B3" w:rsidRDefault="003A0884" w:rsidP="006F7800">
      <w:pPr>
        <w:pStyle w:val="NormalWeb"/>
        <w:spacing w:before="0" w:beforeAutospacing="0" w:after="0" w:afterAutospacing="0"/>
        <w:rPr>
          <w:rStyle w:val="lev"/>
          <w:rFonts w:ascii="Trebuchet MS" w:hAnsi="Trebuchet MS" w:cs="Arial"/>
          <w:b w:val="0"/>
          <w:bCs w:val="0"/>
          <w:sz w:val="22"/>
        </w:rPr>
      </w:pPr>
      <w:r w:rsidRPr="000257B3">
        <w:rPr>
          <w:rFonts w:ascii="Trebuchet MS" w:hAnsi="Trebuchet MS" w:cs="Arial"/>
          <w:b/>
          <w:bCs/>
          <w:sz w:val="22"/>
        </w:rPr>
        <w:lastRenderedPageBreak/>
        <w:t>Date limite de soumission : 10 novembre 2023</w:t>
      </w:r>
    </w:p>
    <w:p w14:paraId="37108C35"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hyperlink r:id="rId1232" w:history="1">
        <w:r w:rsidRPr="000257B3">
          <w:rPr>
            <w:rStyle w:val="Lienhypertexte"/>
            <w:rFonts w:ascii="Trebuchet MS" w:hAnsi="Trebuchet MS" w:cs="Arial"/>
            <w:sz w:val="22"/>
          </w:rPr>
          <w:t>Plus d’informations</w:t>
        </w:r>
      </w:hyperlink>
    </w:p>
    <w:p w14:paraId="10DF9351"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p>
    <w:p w14:paraId="6C233788"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Revue de recherches en éducation </w:t>
      </w:r>
      <w:r w:rsidRPr="000257B3">
        <w:rPr>
          <w:rFonts w:ascii="Trebuchet MS" w:hAnsi="Trebuchet MS" w:cs="Arial"/>
          <w:b/>
          <w:bCs/>
          <w:i/>
          <w:iCs/>
          <w:sz w:val="22"/>
        </w:rPr>
        <w:t>Spirale</w:t>
      </w:r>
    </w:p>
    <w:p w14:paraId="1E164396" w14:textId="77777777" w:rsidR="003A0884" w:rsidRPr="000257B3" w:rsidRDefault="003A0884"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Apprentissages et formes de réversibilités des vulnérabilités en contexte éducatif pluriel</w:t>
      </w:r>
    </w:p>
    <w:p w14:paraId="572B899D" w14:textId="77777777" w:rsidR="003A0884" w:rsidRPr="000257B3" w:rsidRDefault="003A0884" w:rsidP="006F7800">
      <w:pPr>
        <w:pStyle w:val="NormalWeb"/>
        <w:spacing w:before="0" w:beforeAutospacing="0" w:after="0" w:afterAutospacing="0"/>
        <w:rPr>
          <w:rStyle w:val="lev"/>
          <w:rFonts w:ascii="Trebuchet MS" w:hAnsi="Trebuchet MS" w:cs="Arial"/>
          <w:b w:val="0"/>
          <w:bCs w:val="0"/>
          <w:sz w:val="22"/>
        </w:rPr>
      </w:pPr>
      <w:r w:rsidRPr="000257B3">
        <w:rPr>
          <w:rFonts w:ascii="Trebuchet MS" w:hAnsi="Trebuchet MS" w:cs="Arial"/>
          <w:b/>
          <w:bCs/>
          <w:sz w:val="22"/>
        </w:rPr>
        <w:t>Date limite de soumission : 13 novembre 2023</w:t>
      </w:r>
    </w:p>
    <w:p w14:paraId="3C4B27BF"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hyperlink r:id="rId1233" w:history="1">
        <w:r w:rsidRPr="000257B3">
          <w:rPr>
            <w:rStyle w:val="Lienhypertexte"/>
            <w:rFonts w:ascii="Trebuchet MS" w:hAnsi="Trebuchet MS" w:cs="Arial"/>
            <w:sz w:val="22"/>
          </w:rPr>
          <w:t>Plus d’informations</w:t>
        </w:r>
      </w:hyperlink>
    </w:p>
    <w:p w14:paraId="2A40B0D1"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p>
    <w:p w14:paraId="0ECC0105"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Revue de géographie alpine</w:t>
      </w:r>
    </w:p>
    <w:p w14:paraId="434FCE0B" w14:textId="77777777" w:rsidR="003A0884" w:rsidRPr="000257B3" w:rsidRDefault="003A0884"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Vieillir en montagne</w:t>
      </w:r>
    </w:p>
    <w:p w14:paraId="67A062CC" w14:textId="77777777" w:rsidR="003A0884" w:rsidRPr="000257B3" w:rsidRDefault="003A0884" w:rsidP="006F7800">
      <w:pPr>
        <w:pStyle w:val="NormalWeb"/>
        <w:spacing w:before="0" w:beforeAutospacing="0" w:after="0" w:afterAutospacing="0"/>
        <w:rPr>
          <w:rStyle w:val="lev"/>
          <w:rFonts w:ascii="Trebuchet MS" w:hAnsi="Trebuchet MS" w:cs="Arial"/>
          <w:b w:val="0"/>
          <w:bCs w:val="0"/>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décembre 2023</w:t>
      </w:r>
    </w:p>
    <w:p w14:paraId="0EFB0E0B"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hyperlink r:id="rId1234" w:history="1">
        <w:r w:rsidRPr="000257B3">
          <w:rPr>
            <w:rStyle w:val="Lienhypertexte"/>
            <w:rFonts w:ascii="Trebuchet MS" w:hAnsi="Trebuchet MS" w:cs="Arial"/>
            <w:sz w:val="22"/>
          </w:rPr>
          <w:t>Plus d’informations</w:t>
        </w:r>
      </w:hyperlink>
    </w:p>
    <w:p w14:paraId="50567EFB"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p>
    <w:p w14:paraId="21524BDC"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 xml:space="preserve">Revue </w:t>
      </w:r>
      <w:r w:rsidRPr="000257B3">
        <w:rPr>
          <w:rStyle w:val="lev"/>
          <w:rFonts w:ascii="Trebuchet MS" w:hAnsi="Trebuchet MS" w:cs="Arial"/>
          <w:i/>
          <w:iCs/>
          <w:sz w:val="22"/>
        </w:rPr>
        <w:t>Réseaux</w:t>
      </w:r>
    </w:p>
    <w:p w14:paraId="6D35073E" w14:textId="77777777" w:rsidR="003A0884" w:rsidRPr="000257B3" w:rsidRDefault="003A0884"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L’IA en santé : quelles formes récurrentes pour quels enjeux ? </w:t>
      </w:r>
    </w:p>
    <w:p w14:paraId="2663CAF0" w14:textId="77777777" w:rsidR="003A0884" w:rsidRPr="000257B3" w:rsidRDefault="003A0884" w:rsidP="006F7800">
      <w:pPr>
        <w:pStyle w:val="NormalWeb"/>
        <w:spacing w:before="0" w:beforeAutospacing="0" w:after="0" w:afterAutospacing="0"/>
        <w:rPr>
          <w:rStyle w:val="lev"/>
          <w:rFonts w:ascii="Trebuchet MS" w:hAnsi="Trebuchet MS" w:cs="Arial"/>
          <w:b w:val="0"/>
          <w:bCs w:val="0"/>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décembre 2023</w:t>
      </w:r>
    </w:p>
    <w:p w14:paraId="5D6D24F0"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hyperlink r:id="rId1235" w:history="1">
        <w:r w:rsidRPr="000257B3">
          <w:rPr>
            <w:rStyle w:val="Lienhypertexte"/>
            <w:rFonts w:ascii="Trebuchet MS" w:hAnsi="Trebuchet MS" w:cs="Arial"/>
            <w:sz w:val="22"/>
          </w:rPr>
          <w:t>Plus d’informations</w:t>
        </w:r>
      </w:hyperlink>
    </w:p>
    <w:p w14:paraId="3F2EFD87"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p>
    <w:p w14:paraId="08C104EE"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Facteurs humains : revue en sciences humaines et sociales de l’Université Laval</w:t>
      </w:r>
    </w:p>
    <w:p w14:paraId="6FE6CC9D" w14:textId="77777777" w:rsidR="003A0884" w:rsidRPr="000257B3" w:rsidRDefault="003A0884"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Impact social et retombées de la recherche dans la collectivité</w:t>
      </w:r>
    </w:p>
    <w:p w14:paraId="04449F0C" w14:textId="77777777" w:rsidR="003A0884" w:rsidRPr="000257B3" w:rsidRDefault="003A0884" w:rsidP="006F7800">
      <w:pPr>
        <w:pStyle w:val="NormalWeb"/>
        <w:spacing w:before="0" w:beforeAutospacing="0" w:after="0" w:afterAutospacing="0"/>
        <w:rPr>
          <w:rStyle w:val="lev"/>
          <w:rFonts w:ascii="Trebuchet MS" w:hAnsi="Trebuchet MS" w:cs="Arial"/>
          <w:b w:val="0"/>
          <w:bCs w:val="0"/>
          <w:sz w:val="22"/>
        </w:rPr>
      </w:pPr>
      <w:r w:rsidRPr="000257B3">
        <w:rPr>
          <w:rFonts w:ascii="Trebuchet MS" w:hAnsi="Trebuchet MS" w:cs="Arial"/>
          <w:b/>
          <w:bCs/>
          <w:sz w:val="22"/>
        </w:rPr>
        <w:t>Date limite de soumission : 8 décembre 2023</w:t>
      </w:r>
    </w:p>
    <w:p w14:paraId="57963426" w14:textId="77777777" w:rsidR="003A0884" w:rsidRPr="000257B3" w:rsidRDefault="003A0884" w:rsidP="006F7800">
      <w:pPr>
        <w:pStyle w:val="NormalWeb"/>
        <w:spacing w:before="0" w:beforeAutospacing="0" w:after="0" w:afterAutospacing="0"/>
        <w:jc w:val="both"/>
        <w:rPr>
          <w:rFonts w:ascii="Trebuchet MS" w:hAnsi="Trebuchet MS" w:cs="Arial"/>
          <w:sz w:val="22"/>
        </w:rPr>
      </w:pPr>
      <w:hyperlink r:id="rId1236" w:history="1">
        <w:r w:rsidRPr="000257B3">
          <w:rPr>
            <w:rStyle w:val="Lienhypertexte"/>
            <w:rFonts w:ascii="Trebuchet MS" w:hAnsi="Trebuchet MS" w:cs="Arial"/>
            <w:sz w:val="22"/>
          </w:rPr>
          <w:t>Plus d’informations</w:t>
        </w:r>
      </w:hyperlink>
    </w:p>
    <w:p w14:paraId="385B76C3"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p>
    <w:p w14:paraId="27E7F254"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Espace, populations, sociétés</w:t>
      </w:r>
    </w:p>
    <w:p w14:paraId="0848520B" w14:textId="77777777" w:rsidR="003A0884" w:rsidRPr="000257B3" w:rsidRDefault="003A0884"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Les populations insulaires aujourd’hui</w:t>
      </w:r>
    </w:p>
    <w:p w14:paraId="59801516" w14:textId="77777777" w:rsidR="003A0884" w:rsidRPr="000257B3" w:rsidRDefault="003A0884" w:rsidP="006F7800">
      <w:pPr>
        <w:pStyle w:val="NormalWeb"/>
        <w:spacing w:before="0" w:beforeAutospacing="0" w:after="0" w:afterAutospacing="0"/>
        <w:rPr>
          <w:rStyle w:val="lev"/>
          <w:rFonts w:ascii="Trebuchet MS" w:hAnsi="Trebuchet MS" w:cs="Arial"/>
          <w:b w:val="0"/>
          <w:bCs w:val="0"/>
          <w:sz w:val="22"/>
        </w:rPr>
      </w:pPr>
      <w:r w:rsidRPr="000257B3">
        <w:rPr>
          <w:rFonts w:ascii="Trebuchet MS" w:hAnsi="Trebuchet MS" w:cs="Arial"/>
          <w:b/>
          <w:bCs/>
          <w:sz w:val="22"/>
        </w:rPr>
        <w:t>Date limite de soumission : 11 décembre 2023</w:t>
      </w:r>
    </w:p>
    <w:p w14:paraId="21B5C376"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hyperlink r:id="rId1237" w:anchor="tocfrom1n1" w:history="1">
        <w:r w:rsidRPr="000257B3">
          <w:rPr>
            <w:rStyle w:val="Lienhypertexte"/>
            <w:rFonts w:ascii="Trebuchet MS" w:hAnsi="Trebuchet MS" w:cs="Arial"/>
            <w:sz w:val="22"/>
          </w:rPr>
          <w:t>Plus d’informations</w:t>
        </w:r>
      </w:hyperlink>
    </w:p>
    <w:p w14:paraId="551850DF"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p>
    <w:p w14:paraId="20E34E09"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Revue de l’Association des jeunes chercheurs de l’Ouest</w:t>
      </w:r>
    </w:p>
    <w:p w14:paraId="4B356CA3" w14:textId="77777777" w:rsidR="003A0884" w:rsidRPr="000257B3" w:rsidRDefault="003A0884"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Varia</w:t>
      </w:r>
    </w:p>
    <w:p w14:paraId="5B9579FC" w14:textId="77777777" w:rsidR="003A0884" w:rsidRPr="000257B3" w:rsidRDefault="003A0884" w:rsidP="006F7800">
      <w:pPr>
        <w:pStyle w:val="NormalWeb"/>
        <w:spacing w:before="0" w:beforeAutospacing="0" w:after="0" w:afterAutospacing="0"/>
        <w:rPr>
          <w:rStyle w:val="lev"/>
          <w:rFonts w:ascii="Trebuchet MS" w:hAnsi="Trebuchet MS" w:cs="Arial"/>
          <w:b w:val="0"/>
          <w:bCs w:val="0"/>
          <w:sz w:val="22"/>
        </w:rPr>
      </w:pPr>
      <w:r w:rsidRPr="000257B3">
        <w:rPr>
          <w:rFonts w:ascii="Trebuchet MS" w:hAnsi="Trebuchet MS" w:cs="Arial"/>
          <w:b/>
          <w:bCs/>
          <w:sz w:val="22"/>
        </w:rPr>
        <w:t>Date limite de soumission : 15 décembre 2023</w:t>
      </w:r>
    </w:p>
    <w:p w14:paraId="1075B169"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hyperlink r:id="rId1238" w:history="1">
        <w:r w:rsidRPr="000257B3">
          <w:rPr>
            <w:rStyle w:val="Lienhypertexte"/>
            <w:rFonts w:ascii="Trebuchet MS" w:hAnsi="Trebuchet MS" w:cs="Arial"/>
            <w:sz w:val="22"/>
          </w:rPr>
          <w:t>Plus d’informations</w:t>
        </w:r>
      </w:hyperlink>
    </w:p>
    <w:p w14:paraId="0E23BC19"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p>
    <w:p w14:paraId="0BF3D258"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 xml:space="preserve">Revue </w:t>
      </w:r>
      <w:r w:rsidRPr="000257B3">
        <w:rPr>
          <w:rStyle w:val="lev"/>
          <w:rFonts w:ascii="Trebuchet MS" w:hAnsi="Trebuchet MS" w:cs="Arial"/>
          <w:i/>
          <w:iCs/>
          <w:sz w:val="22"/>
        </w:rPr>
        <w:t>Passerelles SHS</w:t>
      </w:r>
    </w:p>
    <w:p w14:paraId="23D9237B" w14:textId="77777777" w:rsidR="003A0884" w:rsidRPr="000257B3" w:rsidRDefault="003A0884"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Varia</w:t>
      </w:r>
    </w:p>
    <w:p w14:paraId="5C32F149" w14:textId="77777777" w:rsidR="003A0884" w:rsidRPr="000257B3" w:rsidRDefault="003A0884" w:rsidP="006F7800">
      <w:pPr>
        <w:pStyle w:val="NormalWeb"/>
        <w:spacing w:before="0" w:beforeAutospacing="0" w:after="0" w:afterAutospacing="0"/>
        <w:rPr>
          <w:rStyle w:val="lev"/>
          <w:rFonts w:ascii="Trebuchet MS" w:hAnsi="Trebuchet MS" w:cs="Arial"/>
          <w:b w:val="0"/>
          <w:bCs w:val="0"/>
          <w:sz w:val="22"/>
        </w:rPr>
      </w:pPr>
      <w:r w:rsidRPr="000257B3">
        <w:rPr>
          <w:rFonts w:ascii="Trebuchet MS" w:hAnsi="Trebuchet MS" w:cs="Arial"/>
          <w:b/>
          <w:bCs/>
          <w:sz w:val="22"/>
        </w:rPr>
        <w:t>Date limite de soumission : 15 décembre 2023</w:t>
      </w:r>
    </w:p>
    <w:p w14:paraId="295F61ED"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hyperlink r:id="rId1239" w:history="1">
        <w:r w:rsidRPr="000257B3">
          <w:rPr>
            <w:rStyle w:val="Lienhypertexte"/>
            <w:rFonts w:ascii="Trebuchet MS" w:hAnsi="Trebuchet MS" w:cs="Arial"/>
            <w:sz w:val="22"/>
          </w:rPr>
          <w:t>Plus d’informations</w:t>
        </w:r>
      </w:hyperlink>
    </w:p>
    <w:p w14:paraId="4B3C83DC"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p>
    <w:p w14:paraId="6B9B62B0"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 xml:space="preserve">Revue </w:t>
      </w:r>
      <w:r w:rsidRPr="000257B3">
        <w:rPr>
          <w:rStyle w:val="lev"/>
          <w:rFonts w:ascii="Trebuchet MS" w:hAnsi="Trebuchet MS" w:cs="Arial"/>
          <w:i/>
          <w:iCs/>
          <w:sz w:val="22"/>
        </w:rPr>
        <w:t>Passerelles SHS</w:t>
      </w:r>
    </w:p>
    <w:p w14:paraId="4325FCFD" w14:textId="77777777" w:rsidR="003A0884" w:rsidRPr="000257B3" w:rsidRDefault="003A0884"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Débanaliser le banal » en sciences humaines et sociales</w:t>
      </w:r>
    </w:p>
    <w:p w14:paraId="236743EA" w14:textId="77777777" w:rsidR="003A0884" w:rsidRPr="000257B3" w:rsidRDefault="003A0884" w:rsidP="006F7800">
      <w:pPr>
        <w:pStyle w:val="NormalWeb"/>
        <w:spacing w:before="0" w:beforeAutospacing="0" w:after="0" w:afterAutospacing="0"/>
        <w:rPr>
          <w:rStyle w:val="lev"/>
          <w:rFonts w:ascii="Trebuchet MS" w:hAnsi="Trebuchet MS" w:cs="Arial"/>
          <w:b w:val="0"/>
          <w:bCs w:val="0"/>
          <w:sz w:val="22"/>
        </w:rPr>
      </w:pPr>
      <w:r w:rsidRPr="000257B3">
        <w:rPr>
          <w:rFonts w:ascii="Trebuchet MS" w:hAnsi="Trebuchet MS" w:cs="Arial"/>
          <w:b/>
          <w:bCs/>
          <w:sz w:val="22"/>
        </w:rPr>
        <w:t>Date limite de soumission : 15 décembre 2023</w:t>
      </w:r>
    </w:p>
    <w:p w14:paraId="4BA51EDB" w14:textId="77777777" w:rsidR="003A0884" w:rsidRPr="000257B3" w:rsidRDefault="003A0884" w:rsidP="006F7800">
      <w:pPr>
        <w:pStyle w:val="NormalWeb"/>
        <w:spacing w:before="0" w:beforeAutospacing="0" w:after="0" w:afterAutospacing="0"/>
        <w:jc w:val="both"/>
        <w:rPr>
          <w:rFonts w:ascii="Trebuchet MS" w:hAnsi="Trebuchet MS" w:cs="Arial"/>
          <w:sz w:val="22"/>
        </w:rPr>
      </w:pPr>
      <w:hyperlink r:id="rId1240" w:history="1">
        <w:r w:rsidRPr="000257B3">
          <w:rPr>
            <w:rStyle w:val="Lienhypertexte"/>
            <w:rFonts w:ascii="Trebuchet MS" w:hAnsi="Trebuchet MS" w:cs="Arial"/>
            <w:sz w:val="22"/>
          </w:rPr>
          <w:t>Plus d’informations</w:t>
        </w:r>
      </w:hyperlink>
    </w:p>
    <w:p w14:paraId="189D8FE7"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p>
    <w:p w14:paraId="6FA64A4F" w14:textId="77777777" w:rsidR="003A0884" w:rsidRPr="000257B3" w:rsidRDefault="003A0884" w:rsidP="006F7800">
      <w:pPr>
        <w:pStyle w:val="NormalWeb"/>
        <w:spacing w:before="0" w:beforeAutospacing="0" w:after="0" w:afterAutospacing="0"/>
        <w:rPr>
          <w:rFonts w:ascii="Trebuchet MS" w:hAnsi="Trebuchet MS" w:cs="Arial"/>
          <w:b/>
          <w:bCs/>
          <w:sz w:val="22"/>
        </w:rPr>
      </w:pPr>
      <w:r w:rsidRPr="000257B3">
        <w:rPr>
          <w:rStyle w:val="lev"/>
          <w:rFonts w:ascii="Trebuchet MS" w:hAnsi="Trebuchet MS" w:cs="Arial"/>
          <w:sz w:val="22"/>
        </w:rPr>
        <w:t xml:space="preserve">Revue </w:t>
      </w:r>
      <w:r w:rsidRPr="000257B3">
        <w:rPr>
          <w:rFonts w:ascii="Trebuchet MS" w:hAnsi="Trebuchet MS" w:cs="Arial"/>
          <w:b/>
          <w:bCs/>
          <w:i/>
          <w:iCs/>
          <w:sz w:val="22"/>
        </w:rPr>
        <w:t>Recherches sociologiques et anthropologiques</w:t>
      </w:r>
      <w:r w:rsidRPr="000257B3">
        <w:rPr>
          <w:rFonts w:ascii="Trebuchet MS" w:hAnsi="Trebuchet MS" w:cs="Arial"/>
          <w:b/>
          <w:bCs/>
          <w:sz w:val="22"/>
        </w:rPr>
        <w:t> (</w:t>
      </w:r>
      <w:r w:rsidRPr="000257B3">
        <w:rPr>
          <w:rFonts w:ascii="Trebuchet MS" w:hAnsi="Trebuchet MS" w:cs="Arial"/>
          <w:b/>
          <w:bCs/>
          <w:i/>
          <w:iCs/>
          <w:sz w:val="22"/>
        </w:rPr>
        <w:t>RS&amp;A</w:t>
      </w:r>
      <w:r w:rsidRPr="000257B3">
        <w:rPr>
          <w:rFonts w:ascii="Trebuchet MS" w:hAnsi="Trebuchet MS" w:cs="Arial"/>
          <w:b/>
          <w:bCs/>
          <w:sz w:val="22"/>
        </w:rPr>
        <w:t xml:space="preserve">) </w:t>
      </w:r>
    </w:p>
    <w:p w14:paraId="597DBE25" w14:textId="77777777" w:rsidR="003A0884" w:rsidRPr="000257B3" w:rsidRDefault="003A0884"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Varia</w:t>
      </w:r>
    </w:p>
    <w:p w14:paraId="47F47E9D" w14:textId="77777777" w:rsidR="003A0884" w:rsidRPr="000257B3" w:rsidRDefault="003A0884" w:rsidP="006F7800">
      <w:pPr>
        <w:pStyle w:val="NormalWeb"/>
        <w:spacing w:before="0" w:beforeAutospacing="0" w:after="0" w:afterAutospacing="0"/>
        <w:rPr>
          <w:rStyle w:val="lev"/>
          <w:rFonts w:ascii="Trebuchet MS" w:hAnsi="Trebuchet MS" w:cs="Arial"/>
          <w:b w:val="0"/>
          <w:bCs w:val="0"/>
          <w:sz w:val="22"/>
        </w:rPr>
      </w:pPr>
      <w:r w:rsidRPr="000257B3">
        <w:rPr>
          <w:rFonts w:ascii="Trebuchet MS" w:hAnsi="Trebuchet MS" w:cs="Arial"/>
          <w:b/>
          <w:bCs/>
          <w:sz w:val="22"/>
        </w:rPr>
        <w:t>Date limite de soumission : 15 décembre 2023</w:t>
      </w:r>
    </w:p>
    <w:p w14:paraId="09AA1977"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hyperlink r:id="rId1241" w:history="1">
        <w:r w:rsidRPr="000257B3">
          <w:rPr>
            <w:rStyle w:val="Lienhypertexte"/>
            <w:rFonts w:ascii="Trebuchet MS" w:hAnsi="Trebuchet MS" w:cs="Arial"/>
            <w:sz w:val="22"/>
          </w:rPr>
          <w:t>Plus d’informations</w:t>
        </w:r>
      </w:hyperlink>
    </w:p>
    <w:p w14:paraId="5D9FA832"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p>
    <w:p w14:paraId="51046852"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Annales de démographie historique</w:t>
      </w:r>
    </w:p>
    <w:p w14:paraId="3122E9AE" w14:textId="77777777" w:rsidR="003A0884" w:rsidRPr="000257B3" w:rsidRDefault="003A0884"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Couples légitimes : expériences sociales, sexualité et affection (fin du Moyen-âge à nos jours)</w:t>
      </w:r>
    </w:p>
    <w:p w14:paraId="236B9486" w14:textId="77777777" w:rsidR="003A0884" w:rsidRPr="000257B3" w:rsidRDefault="003A0884" w:rsidP="006F7800">
      <w:pPr>
        <w:pStyle w:val="NormalWeb"/>
        <w:spacing w:before="0" w:beforeAutospacing="0" w:after="0" w:afterAutospacing="0"/>
        <w:rPr>
          <w:rStyle w:val="lev"/>
          <w:rFonts w:ascii="Trebuchet MS" w:hAnsi="Trebuchet MS" w:cs="Arial"/>
          <w:b w:val="0"/>
          <w:bCs w:val="0"/>
          <w:sz w:val="22"/>
        </w:rPr>
      </w:pPr>
      <w:r w:rsidRPr="000257B3">
        <w:rPr>
          <w:rFonts w:ascii="Trebuchet MS" w:hAnsi="Trebuchet MS" w:cs="Arial"/>
          <w:b/>
          <w:bCs/>
          <w:sz w:val="22"/>
        </w:rPr>
        <w:t>Date limite de soumission : 15 décembre 2023</w:t>
      </w:r>
    </w:p>
    <w:p w14:paraId="712DAA20" w14:textId="77777777" w:rsidR="003A0884" w:rsidRPr="000257B3" w:rsidRDefault="003A0884" w:rsidP="006F7800">
      <w:pPr>
        <w:pStyle w:val="NormalWeb"/>
        <w:spacing w:before="0" w:beforeAutospacing="0" w:after="0" w:afterAutospacing="0"/>
        <w:jc w:val="both"/>
        <w:rPr>
          <w:rFonts w:ascii="Trebuchet MS" w:hAnsi="Trebuchet MS" w:cs="Arial"/>
          <w:sz w:val="22"/>
        </w:rPr>
      </w:pPr>
      <w:hyperlink r:id="rId1242" w:history="1">
        <w:r w:rsidRPr="000257B3">
          <w:rPr>
            <w:rStyle w:val="Lienhypertexte"/>
            <w:rFonts w:ascii="Trebuchet MS" w:hAnsi="Trebuchet MS" w:cs="Arial"/>
            <w:sz w:val="22"/>
          </w:rPr>
          <w:t>Plus d’informations</w:t>
        </w:r>
      </w:hyperlink>
    </w:p>
    <w:p w14:paraId="7FE47878"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p>
    <w:p w14:paraId="7AEE94B1"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lastRenderedPageBreak/>
        <w:t xml:space="preserve">Revue </w:t>
      </w:r>
      <w:r w:rsidRPr="000257B3">
        <w:rPr>
          <w:rStyle w:val="lev"/>
          <w:rFonts w:ascii="Trebuchet MS" w:hAnsi="Trebuchet MS" w:cs="Arial"/>
          <w:i/>
          <w:iCs/>
          <w:sz w:val="22"/>
        </w:rPr>
        <w:t>Flux</w:t>
      </w:r>
    </w:p>
    <w:p w14:paraId="2DCB494E" w14:textId="77777777" w:rsidR="003A0884" w:rsidRPr="000257B3" w:rsidRDefault="003A0884"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(Re)définir la citoyenneté : gouvernance des infrastructures en réseau, représentations et pratiques quotidiennes</w:t>
      </w:r>
    </w:p>
    <w:p w14:paraId="6AC80AAD" w14:textId="77777777" w:rsidR="003A0884" w:rsidRPr="000257B3" w:rsidRDefault="003A0884" w:rsidP="006F7800">
      <w:pPr>
        <w:pStyle w:val="NormalWeb"/>
        <w:spacing w:before="0" w:beforeAutospacing="0" w:after="0" w:afterAutospacing="0"/>
        <w:rPr>
          <w:rStyle w:val="lev"/>
          <w:rFonts w:ascii="Trebuchet MS" w:hAnsi="Trebuchet MS" w:cs="Arial"/>
          <w:b w:val="0"/>
          <w:bCs w:val="0"/>
          <w:sz w:val="22"/>
        </w:rPr>
      </w:pPr>
      <w:r w:rsidRPr="000257B3">
        <w:rPr>
          <w:rFonts w:ascii="Trebuchet MS" w:hAnsi="Trebuchet MS" w:cs="Arial"/>
          <w:b/>
          <w:bCs/>
          <w:sz w:val="22"/>
        </w:rPr>
        <w:t>Date limite de soumission : 16 décembre 2023</w:t>
      </w:r>
    </w:p>
    <w:p w14:paraId="174E8AC8"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hyperlink r:id="rId1243" w:history="1">
        <w:r w:rsidRPr="000257B3">
          <w:rPr>
            <w:rStyle w:val="Lienhypertexte"/>
            <w:rFonts w:ascii="Trebuchet MS" w:hAnsi="Trebuchet MS" w:cs="Arial"/>
            <w:sz w:val="22"/>
          </w:rPr>
          <w:t>Plus d’informations</w:t>
        </w:r>
      </w:hyperlink>
    </w:p>
    <w:p w14:paraId="3B2EDEEB"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p>
    <w:p w14:paraId="102AA30F"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 xml:space="preserve">Revue </w:t>
      </w:r>
      <w:r w:rsidRPr="000257B3">
        <w:rPr>
          <w:rStyle w:val="lev"/>
          <w:rFonts w:ascii="Trebuchet MS" w:hAnsi="Trebuchet MS" w:cs="Arial"/>
          <w:i/>
          <w:iCs/>
          <w:sz w:val="22"/>
        </w:rPr>
        <w:t>Suds</w:t>
      </w:r>
    </w:p>
    <w:p w14:paraId="4EBE2714" w14:textId="77777777" w:rsidR="003A0884" w:rsidRPr="000257B3" w:rsidRDefault="003A0884"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Ce que les toilettes nous disent : des pratiques aux hiérarchies sociales</w:t>
      </w:r>
    </w:p>
    <w:p w14:paraId="6FEDFFAE" w14:textId="77777777" w:rsidR="003A0884" w:rsidRPr="000257B3" w:rsidRDefault="003A0884" w:rsidP="006F7800">
      <w:pPr>
        <w:pStyle w:val="NormalWeb"/>
        <w:spacing w:before="0" w:beforeAutospacing="0" w:after="0" w:afterAutospacing="0"/>
        <w:rPr>
          <w:rStyle w:val="lev"/>
          <w:rFonts w:ascii="Trebuchet MS" w:hAnsi="Trebuchet MS" w:cs="Arial"/>
          <w:b w:val="0"/>
          <w:bCs w:val="0"/>
          <w:sz w:val="22"/>
        </w:rPr>
      </w:pPr>
      <w:r w:rsidRPr="000257B3">
        <w:rPr>
          <w:rFonts w:ascii="Trebuchet MS" w:hAnsi="Trebuchet MS" w:cs="Arial"/>
          <w:b/>
          <w:bCs/>
          <w:sz w:val="22"/>
        </w:rPr>
        <w:t>Date limite de soumission : 18 décembre 2023</w:t>
      </w:r>
    </w:p>
    <w:p w14:paraId="1876B91D"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hyperlink r:id="rId1244" w:history="1">
        <w:r w:rsidRPr="000257B3">
          <w:rPr>
            <w:rStyle w:val="Lienhypertexte"/>
            <w:rFonts w:ascii="Trebuchet MS" w:hAnsi="Trebuchet MS" w:cs="Arial"/>
            <w:sz w:val="22"/>
          </w:rPr>
          <w:t>Plus d’informations</w:t>
        </w:r>
      </w:hyperlink>
    </w:p>
    <w:p w14:paraId="1DA84D9A"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p>
    <w:p w14:paraId="5CB5CC09"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 xml:space="preserve">Revue </w:t>
      </w:r>
      <w:proofErr w:type="spellStart"/>
      <w:r w:rsidRPr="000257B3">
        <w:rPr>
          <w:rStyle w:val="lev"/>
          <w:rFonts w:ascii="Trebuchet MS" w:hAnsi="Trebuchet MS" w:cs="Arial"/>
          <w:i/>
          <w:iCs/>
          <w:sz w:val="22"/>
        </w:rPr>
        <w:t>Amnis</w:t>
      </w:r>
      <w:proofErr w:type="spellEnd"/>
    </w:p>
    <w:p w14:paraId="45614CDC" w14:textId="77777777" w:rsidR="003A0884" w:rsidRPr="000257B3" w:rsidRDefault="003A0884"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Aux origines de la conflictualité sociale : histoire, acteurs, modalités et représentations</w:t>
      </w:r>
    </w:p>
    <w:p w14:paraId="40CE7AB9" w14:textId="77777777" w:rsidR="003A0884" w:rsidRPr="000257B3" w:rsidRDefault="003A0884" w:rsidP="006F7800">
      <w:pPr>
        <w:pStyle w:val="NormalWeb"/>
        <w:spacing w:before="0" w:beforeAutospacing="0" w:after="0" w:afterAutospacing="0"/>
        <w:rPr>
          <w:rStyle w:val="lev"/>
          <w:rFonts w:ascii="Trebuchet MS" w:hAnsi="Trebuchet MS" w:cs="Arial"/>
          <w:b w:val="0"/>
          <w:bCs w:val="0"/>
          <w:sz w:val="22"/>
        </w:rPr>
      </w:pPr>
      <w:r w:rsidRPr="000257B3">
        <w:rPr>
          <w:rFonts w:ascii="Trebuchet MS" w:hAnsi="Trebuchet MS" w:cs="Arial"/>
          <w:b/>
          <w:bCs/>
          <w:sz w:val="22"/>
        </w:rPr>
        <w:t>Date limite de soumission : 20 décembre 2023</w:t>
      </w:r>
    </w:p>
    <w:p w14:paraId="4C46ED23"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hyperlink r:id="rId1245" w:history="1">
        <w:r w:rsidRPr="000257B3">
          <w:rPr>
            <w:rStyle w:val="Lienhypertexte"/>
            <w:rFonts w:ascii="Trebuchet MS" w:hAnsi="Trebuchet MS" w:cs="Arial"/>
            <w:sz w:val="22"/>
          </w:rPr>
          <w:t>Plus d’informations</w:t>
        </w:r>
      </w:hyperlink>
    </w:p>
    <w:p w14:paraId="58044110" w14:textId="77777777" w:rsidR="003A0884" w:rsidRPr="000257B3" w:rsidRDefault="003A0884" w:rsidP="006F7800">
      <w:pPr>
        <w:pStyle w:val="NormalWeb"/>
        <w:spacing w:before="0" w:beforeAutospacing="0" w:after="0" w:afterAutospacing="0"/>
        <w:rPr>
          <w:rStyle w:val="lev"/>
          <w:rFonts w:ascii="Trebuchet MS" w:hAnsi="Trebuchet MS" w:cs="Arial"/>
          <w:sz w:val="22"/>
        </w:rPr>
      </w:pPr>
    </w:p>
    <w:p w14:paraId="3640EB7D"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 xml:space="preserve">Revue </w:t>
      </w:r>
      <w:r w:rsidRPr="000257B3">
        <w:rPr>
          <w:rStyle w:val="lev"/>
          <w:rFonts w:ascii="Trebuchet MS" w:hAnsi="Trebuchet MS" w:cs="Arial"/>
          <w:i/>
          <w:iCs/>
          <w:sz w:val="22"/>
        </w:rPr>
        <w:t xml:space="preserve">Gérontologie et société </w:t>
      </w:r>
    </w:p>
    <w:p w14:paraId="7396EABB"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Le vieillissement au prisme de l'alimentation</w:t>
      </w:r>
    </w:p>
    <w:p w14:paraId="7FB7FD58" w14:textId="77777777" w:rsidR="003A0884" w:rsidRPr="000257B3" w:rsidRDefault="003A0884" w:rsidP="006F7800">
      <w:pPr>
        <w:pStyle w:val="NormalWeb"/>
        <w:spacing w:before="0" w:beforeAutospacing="0" w:after="0" w:afterAutospacing="0"/>
        <w:rPr>
          <w:rStyle w:val="lev"/>
          <w:rFonts w:ascii="Trebuchet MS" w:hAnsi="Trebuchet MS" w:cs="Arial"/>
          <w:b w:val="0"/>
          <w:bCs w:val="0"/>
          <w:sz w:val="22"/>
        </w:rPr>
      </w:pPr>
      <w:r w:rsidRPr="000257B3">
        <w:rPr>
          <w:rFonts w:ascii="Trebuchet MS" w:hAnsi="Trebuchet MS" w:cs="Arial"/>
          <w:b/>
          <w:bCs/>
          <w:sz w:val="22"/>
        </w:rPr>
        <w:t>Date limite de soumission : repoussée au 8 janvier 2024</w:t>
      </w:r>
    </w:p>
    <w:p w14:paraId="507F0B15"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hyperlink r:id="rId1246" w:history="1">
        <w:r w:rsidRPr="000257B3">
          <w:rPr>
            <w:rStyle w:val="Lienhypertexte"/>
            <w:rFonts w:ascii="Trebuchet MS" w:hAnsi="Trebuchet MS" w:cs="Arial"/>
            <w:sz w:val="22"/>
          </w:rPr>
          <w:t>Plus d’informations</w:t>
        </w:r>
      </w:hyperlink>
    </w:p>
    <w:p w14:paraId="34D9170C"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p>
    <w:p w14:paraId="0755E8DA"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Revue de la jeune recherche franco-allemande</w:t>
      </w:r>
    </w:p>
    <w:p w14:paraId="05D29D3C" w14:textId="77777777" w:rsidR="003A0884" w:rsidRPr="000257B3" w:rsidRDefault="003A0884" w:rsidP="006F7800">
      <w:pPr>
        <w:pStyle w:val="NormalWeb"/>
        <w:numPr>
          <w:ilvl w:val="0"/>
          <w:numId w:val="2"/>
        </w:numPr>
        <w:spacing w:before="0" w:beforeAutospacing="0" w:after="0" w:afterAutospacing="0"/>
        <w:jc w:val="both"/>
        <w:rPr>
          <w:rFonts w:ascii="Trebuchet MS" w:hAnsi="Trebuchet MS" w:cs="Arial"/>
          <w:i/>
          <w:iCs/>
          <w:sz w:val="22"/>
        </w:rPr>
      </w:pPr>
      <w:hyperlink r:id="rId1247" w:history="1">
        <w:r w:rsidRPr="000257B3">
          <w:rPr>
            <w:rStyle w:val="Lienhypertexte"/>
            <w:rFonts w:ascii="Trebuchet MS" w:hAnsi="Trebuchet MS" w:cs="Arial"/>
            <w:i/>
            <w:iCs/>
            <w:sz w:val="22"/>
          </w:rPr>
          <w:t>Résumez votre thèse dans la revue</w:t>
        </w:r>
      </w:hyperlink>
      <w:r w:rsidRPr="000257B3">
        <w:rPr>
          <w:rFonts w:ascii="Trebuchet MS" w:hAnsi="Trebuchet MS" w:cs="Arial"/>
          <w:i/>
          <w:iCs/>
          <w:sz w:val="22"/>
        </w:rPr>
        <w:t xml:space="preserve"> </w:t>
      </w:r>
    </w:p>
    <w:p w14:paraId="7BE6B673" w14:textId="77777777" w:rsidR="003A0884" w:rsidRPr="000257B3" w:rsidRDefault="003A0884" w:rsidP="006F7800">
      <w:pPr>
        <w:pStyle w:val="NormalWeb"/>
        <w:numPr>
          <w:ilvl w:val="0"/>
          <w:numId w:val="2"/>
        </w:numPr>
        <w:spacing w:before="0" w:beforeAutospacing="0" w:after="0" w:afterAutospacing="0"/>
        <w:jc w:val="both"/>
        <w:rPr>
          <w:rFonts w:ascii="Trebuchet MS" w:hAnsi="Trebuchet MS" w:cs="Arial"/>
          <w:i/>
          <w:iCs/>
          <w:sz w:val="22"/>
        </w:rPr>
      </w:pPr>
      <w:hyperlink r:id="rId1248" w:history="1">
        <w:r w:rsidRPr="000257B3">
          <w:rPr>
            <w:rStyle w:val="Lienhypertexte"/>
            <w:rFonts w:ascii="Trebuchet MS" w:hAnsi="Trebuchet MS" w:cs="Arial"/>
            <w:i/>
            <w:iCs/>
            <w:sz w:val="22"/>
          </w:rPr>
          <w:t>Echos</w:t>
        </w:r>
      </w:hyperlink>
    </w:p>
    <w:p w14:paraId="5CF247B2" w14:textId="77777777" w:rsidR="003A0884" w:rsidRPr="000257B3" w:rsidRDefault="003A0884" w:rsidP="006F7800">
      <w:pPr>
        <w:pStyle w:val="NormalWeb"/>
        <w:numPr>
          <w:ilvl w:val="0"/>
          <w:numId w:val="2"/>
        </w:numPr>
        <w:spacing w:before="0" w:beforeAutospacing="0" w:after="0" w:afterAutospacing="0"/>
        <w:jc w:val="both"/>
        <w:rPr>
          <w:rFonts w:ascii="Trebuchet MS" w:hAnsi="Trebuchet MS" w:cs="Arial"/>
          <w:i/>
          <w:iCs/>
          <w:sz w:val="22"/>
        </w:rPr>
      </w:pPr>
      <w:hyperlink r:id="rId1249" w:history="1">
        <w:r w:rsidRPr="000257B3">
          <w:rPr>
            <w:rStyle w:val="Lienhypertexte"/>
            <w:rFonts w:ascii="Trebuchet MS" w:hAnsi="Trebuchet MS" w:cs="Arial"/>
            <w:i/>
            <w:iCs/>
            <w:sz w:val="22"/>
          </w:rPr>
          <w:t>Perspectives</w:t>
        </w:r>
      </w:hyperlink>
    </w:p>
    <w:p w14:paraId="55B5637C"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décembre 2023</w:t>
      </w:r>
    </w:p>
    <w:p w14:paraId="2AB67480"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p>
    <w:p w14:paraId="34A00DEB"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Revue « Enfances familles générations » </w:t>
      </w:r>
    </w:p>
    <w:p w14:paraId="7B42CBC8" w14:textId="77777777" w:rsidR="003A0884" w:rsidRPr="000257B3" w:rsidRDefault="003A0884"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Varia</w:t>
      </w:r>
    </w:p>
    <w:p w14:paraId="4C90A893"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décembre 2023</w:t>
      </w:r>
    </w:p>
    <w:p w14:paraId="649FDF0D" w14:textId="77777777" w:rsidR="003A0884" w:rsidRPr="000257B3" w:rsidRDefault="003A0884" w:rsidP="006F7800">
      <w:pPr>
        <w:pStyle w:val="NormalWeb"/>
        <w:spacing w:before="0" w:beforeAutospacing="0" w:after="0" w:afterAutospacing="0"/>
        <w:jc w:val="both"/>
        <w:rPr>
          <w:rFonts w:ascii="Trebuchet MS" w:hAnsi="Trebuchet MS" w:cs="Arial"/>
          <w:sz w:val="22"/>
        </w:rPr>
      </w:pPr>
      <w:hyperlink r:id="rId1250" w:history="1">
        <w:r w:rsidRPr="000257B3">
          <w:rPr>
            <w:rStyle w:val="Lienhypertexte"/>
            <w:rFonts w:ascii="Trebuchet MS" w:hAnsi="Trebuchet MS" w:cs="Arial"/>
            <w:sz w:val="22"/>
          </w:rPr>
          <w:t>Plus d’informations</w:t>
        </w:r>
      </w:hyperlink>
    </w:p>
    <w:p w14:paraId="643CD2C8"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p>
    <w:p w14:paraId="0C6F336D"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Revue de la mesure des phénomènes juridiques</w:t>
      </w:r>
    </w:p>
    <w:p w14:paraId="21149E3D" w14:textId="77777777" w:rsidR="003A0884" w:rsidRPr="000257B3" w:rsidRDefault="003A0884" w:rsidP="006F7800">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Jurimétrie</w:t>
      </w:r>
      <w:proofErr w:type="spellEnd"/>
      <w:r w:rsidRPr="000257B3">
        <w:rPr>
          <w:rFonts w:ascii="Trebuchet MS" w:hAnsi="Trebuchet MS" w:cs="Arial"/>
          <w:i/>
          <w:iCs/>
          <w:sz w:val="22"/>
        </w:rPr>
        <w:t xml:space="preserve"> – Varia</w:t>
      </w:r>
    </w:p>
    <w:p w14:paraId="2F074222"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décembre 2023</w:t>
      </w:r>
    </w:p>
    <w:p w14:paraId="4480E021"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hyperlink r:id="rId1251" w:history="1">
        <w:r w:rsidRPr="000257B3">
          <w:rPr>
            <w:rStyle w:val="Lienhypertexte"/>
            <w:rFonts w:ascii="Trebuchet MS" w:hAnsi="Trebuchet MS" w:cs="Arial"/>
            <w:sz w:val="22"/>
          </w:rPr>
          <w:t>Plus d’informations</w:t>
        </w:r>
      </w:hyperlink>
    </w:p>
    <w:p w14:paraId="1F231A4C" w14:textId="77777777" w:rsidR="003A0884" w:rsidRPr="000257B3" w:rsidRDefault="003A0884" w:rsidP="006F7800">
      <w:pPr>
        <w:pStyle w:val="NormalWeb"/>
        <w:spacing w:before="0" w:beforeAutospacing="0" w:after="0" w:afterAutospacing="0"/>
        <w:jc w:val="both"/>
        <w:rPr>
          <w:rFonts w:ascii="Trebuchet MS" w:hAnsi="Trebuchet MS" w:cs="Arial"/>
          <w:sz w:val="22"/>
        </w:rPr>
      </w:pPr>
    </w:p>
    <w:p w14:paraId="20B493F4"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Approches</w:t>
      </w:r>
    </w:p>
    <w:p w14:paraId="4A9CAFE9" w14:textId="77777777" w:rsidR="003A0884" w:rsidRPr="000257B3" w:rsidRDefault="003A0884"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La vieillesse</w:t>
      </w:r>
    </w:p>
    <w:p w14:paraId="7815674A"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décembre 2023</w:t>
      </w:r>
    </w:p>
    <w:p w14:paraId="6828866E" w14:textId="77777777" w:rsidR="003A0884" w:rsidRPr="000257B3" w:rsidRDefault="003A0884" w:rsidP="006F7800">
      <w:pPr>
        <w:pStyle w:val="NormalWeb"/>
        <w:spacing w:before="0" w:beforeAutospacing="0" w:after="0" w:afterAutospacing="0"/>
        <w:jc w:val="both"/>
        <w:rPr>
          <w:rStyle w:val="Lienhypertexte"/>
          <w:rFonts w:ascii="Trebuchet MS" w:hAnsi="Trebuchet MS" w:cs="Arial"/>
          <w:sz w:val="22"/>
        </w:rPr>
      </w:pPr>
      <w:hyperlink r:id="rId1252" w:history="1">
        <w:r w:rsidRPr="000257B3">
          <w:rPr>
            <w:rStyle w:val="Lienhypertexte"/>
            <w:rFonts w:ascii="Trebuchet MS" w:hAnsi="Trebuchet MS" w:cs="Arial"/>
            <w:sz w:val="22"/>
          </w:rPr>
          <w:t>Plus d’informations</w:t>
        </w:r>
      </w:hyperlink>
    </w:p>
    <w:p w14:paraId="75BA103C" w14:textId="77777777" w:rsidR="003A0884" w:rsidRPr="000257B3" w:rsidRDefault="003A0884" w:rsidP="006F7800">
      <w:pPr>
        <w:pStyle w:val="NormalWeb"/>
        <w:spacing w:before="0" w:beforeAutospacing="0" w:after="0" w:afterAutospacing="0"/>
        <w:jc w:val="both"/>
        <w:rPr>
          <w:rFonts w:ascii="Trebuchet MS" w:hAnsi="Trebuchet MS" w:cs="Arial"/>
          <w:sz w:val="22"/>
        </w:rPr>
      </w:pPr>
    </w:p>
    <w:p w14:paraId="724B8BAE" w14:textId="4ACCF44A" w:rsidR="003A0884" w:rsidRPr="000257B3" w:rsidRDefault="003A0884" w:rsidP="00D26661">
      <w:pPr>
        <w:pStyle w:val="Titre3"/>
        <w:rPr>
          <w:sz w:val="40"/>
          <w:szCs w:val="28"/>
        </w:rPr>
      </w:pPr>
      <w:r w:rsidRPr="000257B3">
        <w:rPr>
          <w:sz w:val="40"/>
          <w:szCs w:val="28"/>
        </w:rPr>
        <w:t>2024</w:t>
      </w:r>
    </w:p>
    <w:p w14:paraId="573A7856"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Communications</w:t>
      </w:r>
    </w:p>
    <w:p w14:paraId="79276B42"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Être(s) absent(</w:t>
      </w:r>
      <w:proofErr w:type="spellStart"/>
      <w:r w:rsidRPr="000257B3">
        <w:rPr>
          <w:rStyle w:val="markedcontent"/>
          <w:rFonts w:ascii="Trebuchet MS" w:hAnsi="Trebuchet MS" w:cs="Arial"/>
          <w:i/>
          <w:iCs/>
          <w:sz w:val="22"/>
        </w:rPr>
        <w:t>s·es</w:t>
      </w:r>
      <w:proofErr w:type="spellEnd"/>
      <w:r w:rsidRPr="000257B3">
        <w:rPr>
          <w:rStyle w:val="markedcontent"/>
          <w:rFonts w:ascii="Trebuchet MS" w:hAnsi="Trebuchet MS" w:cs="Arial"/>
          <w:i/>
          <w:iCs/>
          <w:sz w:val="22"/>
        </w:rPr>
        <w:t>)</w:t>
      </w:r>
    </w:p>
    <w:p w14:paraId="784AB204"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6 janvier 2024</w:t>
      </w:r>
    </w:p>
    <w:p w14:paraId="649C4B25" w14:textId="77777777" w:rsidR="003A0884" w:rsidRPr="000257B3" w:rsidRDefault="003A0884" w:rsidP="006F7800">
      <w:pPr>
        <w:rPr>
          <w:rFonts w:ascii="Trebuchet MS" w:hAnsi="Trebuchet MS" w:cs="Arial"/>
          <w:sz w:val="22"/>
        </w:rPr>
      </w:pPr>
      <w:hyperlink r:id="rId125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AFBC8D8" w14:textId="77777777" w:rsidR="003A0884" w:rsidRPr="000257B3" w:rsidRDefault="003A0884" w:rsidP="006F7800">
      <w:pPr>
        <w:pStyle w:val="NormalWeb"/>
        <w:spacing w:before="0" w:beforeAutospacing="0" w:after="0" w:afterAutospacing="0"/>
        <w:jc w:val="both"/>
        <w:rPr>
          <w:rFonts w:ascii="Trebuchet MS" w:hAnsi="Trebuchet MS" w:cs="Arial"/>
          <w:sz w:val="22"/>
        </w:rPr>
      </w:pPr>
    </w:p>
    <w:p w14:paraId="0854F0B9"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Revue des sciences sociales</w:t>
      </w:r>
    </w:p>
    <w:p w14:paraId="3DA38C0D"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 xml:space="preserve">À la première personne. Mettre la souffrance en récit(s) </w:t>
      </w:r>
    </w:p>
    <w:p w14:paraId="464093F5"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12 janvier 2024</w:t>
      </w:r>
    </w:p>
    <w:p w14:paraId="3678F18D" w14:textId="77777777" w:rsidR="003A0884" w:rsidRPr="000257B3" w:rsidRDefault="003A0884" w:rsidP="006F7800">
      <w:pPr>
        <w:rPr>
          <w:rFonts w:ascii="Trebuchet MS" w:hAnsi="Trebuchet MS" w:cs="Arial"/>
          <w:sz w:val="22"/>
        </w:rPr>
      </w:pPr>
      <w:hyperlink r:id="rId125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8D77601" w14:textId="77777777" w:rsidR="003A0884" w:rsidRPr="000257B3" w:rsidRDefault="003A0884" w:rsidP="006F7800">
      <w:pPr>
        <w:rPr>
          <w:rFonts w:ascii="Trebuchet MS" w:hAnsi="Trebuchet MS" w:cs="Arial"/>
          <w:sz w:val="22"/>
        </w:rPr>
      </w:pPr>
    </w:p>
    <w:p w14:paraId="5CD6DEA7"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 xml:space="preserve">Culture &amp; Musées </w:t>
      </w:r>
    </w:p>
    <w:p w14:paraId="3A2881CA"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Des espaces intermédiaires aux tiers-lieux culturels : continuités, dépassements ou ruptures ?</w:t>
      </w:r>
    </w:p>
    <w:p w14:paraId="3F07E30C"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15 janvier 2024</w:t>
      </w:r>
    </w:p>
    <w:p w14:paraId="2C9E13D5" w14:textId="77777777" w:rsidR="003A0884" w:rsidRPr="000257B3" w:rsidRDefault="003A0884" w:rsidP="006F7800">
      <w:pPr>
        <w:rPr>
          <w:rFonts w:ascii="Trebuchet MS" w:hAnsi="Trebuchet MS" w:cs="Arial"/>
          <w:sz w:val="22"/>
          <w:lang w:val="en-GB"/>
        </w:rPr>
      </w:pPr>
      <w:hyperlink r:id="rId1255"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476BAF5D" w14:textId="77777777" w:rsidR="003A0884" w:rsidRPr="000257B3" w:rsidRDefault="003A0884" w:rsidP="006F7800">
      <w:pPr>
        <w:rPr>
          <w:rFonts w:ascii="Trebuchet MS" w:hAnsi="Trebuchet MS" w:cs="Arial"/>
          <w:sz w:val="22"/>
          <w:lang w:val="en-GB"/>
        </w:rPr>
      </w:pPr>
    </w:p>
    <w:p w14:paraId="09336C96" w14:textId="77777777" w:rsidR="003A0884" w:rsidRPr="000257B3" w:rsidRDefault="003A0884" w:rsidP="006F7800">
      <w:pPr>
        <w:rPr>
          <w:rFonts w:ascii="Trebuchet MS" w:hAnsi="Trebuchet MS" w:cs="Arial"/>
          <w:b/>
          <w:bCs/>
          <w:sz w:val="22"/>
          <w:lang w:val="en-GB"/>
        </w:rPr>
      </w:pPr>
      <w:r w:rsidRPr="000257B3">
        <w:rPr>
          <w:rFonts w:ascii="Trebuchet MS" w:hAnsi="Trebuchet MS" w:cs="Arial"/>
          <w:b/>
          <w:bCs/>
          <w:sz w:val="22"/>
          <w:lang w:val="en-GB"/>
        </w:rPr>
        <w:t xml:space="preserve">Social sciences </w:t>
      </w:r>
    </w:p>
    <w:p w14:paraId="14D97C41" w14:textId="77777777" w:rsidR="003A0884" w:rsidRPr="000257B3" w:rsidRDefault="003A0884" w:rsidP="006F7800">
      <w:pPr>
        <w:rPr>
          <w:rStyle w:val="markedcontent"/>
          <w:rFonts w:ascii="Trebuchet MS" w:hAnsi="Trebuchet MS" w:cs="Arial"/>
          <w:i/>
          <w:iCs/>
          <w:sz w:val="22"/>
          <w:lang w:val="en-GB"/>
        </w:rPr>
      </w:pPr>
      <w:r w:rsidRPr="000257B3">
        <w:rPr>
          <w:rStyle w:val="markedcontent"/>
          <w:rFonts w:ascii="Trebuchet MS" w:hAnsi="Trebuchet MS" w:cs="Arial"/>
          <w:i/>
          <w:iCs/>
          <w:sz w:val="22"/>
          <w:lang w:val="en-GB"/>
        </w:rPr>
        <w:t>Rethinking Women’s Homelessness: Understanding Complex Lives</w:t>
      </w:r>
    </w:p>
    <w:p w14:paraId="76808135"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15 janvier 2024</w:t>
      </w:r>
    </w:p>
    <w:p w14:paraId="3AE9C5EA" w14:textId="77777777" w:rsidR="003A0884" w:rsidRPr="000257B3" w:rsidRDefault="003A0884" w:rsidP="006F7800">
      <w:pPr>
        <w:rPr>
          <w:rFonts w:ascii="Trebuchet MS" w:hAnsi="Trebuchet MS" w:cs="Arial"/>
          <w:sz w:val="22"/>
        </w:rPr>
      </w:pPr>
      <w:hyperlink r:id="rId125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55A7EFF" w14:textId="77777777" w:rsidR="003A0884" w:rsidRPr="000257B3" w:rsidRDefault="003A0884" w:rsidP="006F7800">
      <w:pPr>
        <w:pStyle w:val="NormalWeb"/>
        <w:spacing w:before="0" w:beforeAutospacing="0" w:after="0" w:afterAutospacing="0"/>
        <w:jc w:val="both"/>
        <w:rPr>
          <w:rFonts w:ascii="Trebuchet MS" w:hAnsi="Trebuchet MS" w:cs="Arial"/>
          <w:sz w:val="22"/>
        </w:rPr>
      </w:pPr>
    </w:p>
    <w:p w14:paraId="6BC6C012"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Revue </w:t>
      </w:r>
      <w:r w:rsidRPr="000257B3">
        <w:rPr>
          <w:rFonts w:ascii="Trebuchet MS" w:hAnsi="Trebuchet MS" w:cs="Arial"/>
          <w:b/>
          <w:bCs/>
          <w:i/>
          <w:iCs/>
          <w:sz w:val="22"/>
        </w:rPr>
        <w:t>Synergies Italie</w:t>
      </w:r>
    </w:p>
    <w:p w14:paraId="42C35EA9"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Discours institutionnels dans les médias sociaux : quelles transformations ?</w:t>
      </w:r>
    </w:p>
    <w:p w14:paraId="5C13576E"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15 janvier 2024</w:t>
      </w:r>
    </w:p>
    <w:p w14:paraId="6D0DEF39" w14:textId="77777777" w:rsidR="003A0884" w:rsidRPr="000257B3" w:rsidRDefault="003A0884" w:rsidP="006F7800">
      <w:pPr>
        <w:rPr>
          <w:rFonts w:ascii="Trebuchet MS" w:hAnsi="Trebuchet MS" w:cs="Arial"/>
          <w:sz w:val="22"/>
        </w:rPr>
      </w:pPr>
      <w:hyperlink r:id="rId125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A9F5CDC" w14:textId="77777777" w:rsidR="003A0884" w:rsidRPr="000257B3" w:rsidRDefault="003A0884" w:rsidP="006F7800">
      <w:pPr>
        <w:rPr>
          <w:rFonts w:ascii="Trebuchet MS" w:hAnsi="Trebuchet MS" w:cs="Arial"/>
          <w:sz w:val="22"/>
        </w:rPr>
      </w:pPr>
    </w:p>
    <w:p w14:paraId="5EBA4733"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Populations vulnérables</w:t>
      </w:r>
    </w:p>
    <w:p w14:paraId="2B4A6338"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Conflits et populations</w:t>
      </w:r>
    </w:p>
    <w:p w14:paraId="5FCD2034"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15 janvier 2024</w:t>
      </w:r>
    </w:p>
    <w:p w14:paraId="5B5941F5" w14:textId="77777777" w:rsidR="003A0884" w:rsidRPr="000257B3" w:rsidRDefault="003A0884" w:rsidP="006F7800">
      <w:pPr>
        <w:rPr>
          <w:rFonts w:ascii="Trebuchet MS" w:hAnsi="Trebuchet MS" w:cs="Arial"/>
          <w:sz w:val="22"/>
        </w:rPr>
      </w:pPr>
      <w:hyperlink r:id="rId125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A443065" w14:textId="77777777" w:rsidR="003A0884" w:rsidRPr="000257B3" w:rsidRDefault="003A0884" w:rsidP="006F7800">
      <w:pPr>
        <w:rPr>
          <w:rFonts w:ascii="Trebuchet MS" w:hAnsi="Trebuchet MS" w:cs="Arial"/>
          <w:b/>
          <w:bCs/>
          <w:sz w:val="22"/>
        </w:rPr>
      </w:pPr>
    </w:p>
    <w:p w14:paraId="750144BE"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 xml:space="preserve">Mosaïque </w:t>
      </w:r>
    </w:p>
    <w:p w14:paraId="4CB713C0"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La retraite</w:t>
      </w:r>
    </w:p>
    <w:p w14:paraId="267D87CA"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26 janvier 2024</w:t>
      </w:r>
    </w:p>
    <w:p w14:paraId="38CF1E75" w14:textId="77777777" w:rsidR="003A0884" w:rsidRPr="000257B3" w:rsidRDefault="003A0884" w:rsidP="006F7800">
      <w:pPr>
        <w:rPr>
          <w:rFonts w:ascii="Trebuchet MS" w:hAnsi="Trebuchet MS" w:cs="Arial"/>
          <w:sz w:val="22"/>
        </w:rPr>
      </w:pPr>
      <w:hyperlink r:id="rId125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CD052AE" w14:textId="77777777" w:rsidR="003A0884" w:rsidRPr="000257B3" w:rsidRDefault="003A0884" w:rsidP="006F7800">
      <w:pPr>
        <w:rPr>
          <w:rFonts w:ascii="Trebuchet MS" w:hAnsi="Trebuchet MS" w:cs="Arial"/>
          <w:b/>
          <w:bCs/>
          <w:sz w:val="22"/>
        </w:rPr>
      </w:pPr>
    </w:p>
    <w:p w14:paraId="5F00D7CB"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Enfances Familles Générations (EFG)</w:t>
      </w:r>
    </w:p>
    <w:p w14:paraId="3E6366E1"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Familles et domesticités</w:t>
      </w:r>
    </w:p>
    <w:p w14:paraId="066EA14E"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29 janvier 2024</w:t>
      </w:r>
    </w:p>
    <w:p w14:paraId="5D2EDF76" w14:textId="77777777" w:rsidR="003A0884" w:rsidRPr="000257B3" w:rsidRDefault="003A0884" w:rsidP="006F7800">
      <w:pPr>
        <w:rPr>
          <w:rFonts w:ascii="Trebuchet MS" w:hAnsi="Trebuchet MS" w:cs="Arial"/>
          <w:sz w:val="22"/>
        </w:rPr>
      </w:pPr>
      <w:hyperlink r:id="rId126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A3F9F8F" w14:textId="77777777" w:rsidR="003A0884" w:rsidRPr="000257B3" w:rsidRDefault="003A0884" w:rsidP="006F7800">
      <w:pPr>
        <w:rPr>
          <w:rFonts w:ascii="Trebuchet MS" w:hAnsi="Trebuchet MS" w:cs="Arial"/>
          <w:b/>
          <w:bCs/>
          <w:sz w:val="22"/>
        </w:rPr>
      </w:pPr>
    </w:p>
    <w:p w14:paraId="25D92E28" w14:textId="77777777" w:rsidR="003A0884" w:rsidRPr="000257B3" w:rsidRDefault="003A0884" w:rsidP="006F7800">
      <w:pPr>
        <w:rPr>
          <w:rFonts w:ascii="Trebuchet MS" w:hAnsi="Trebuchet MS" w:cs="Arial"/>
          <w:b/>
          <w:bCs/>
          <w:sz w:val="22"/>
        </w:rPr>
      </w:pPr>
      <w:bookmarkStart w:id="66" w:name="_Hlk156514433"/>
      <w:r w:rsidRPr="000257B3">
        <w:rPr>
          <w:rFonts w:ascii="Trebuchet MS" w:hAnsi="Trebuchet MS" w:cs="Arial"/>
          <w:b/>
          <w:bCs/>
          <w:sz w:val="22"/>
        </w:rPr>
        <w:t xml:space="preserve">Revue </w:t>
      </w:r>
      <w:r w:rsidRPr="000257B3">
        <w:rPr>
          <w:rFonts w:ascii="Trebuchet MS" w:hAnsi="Trebuchet MS" w:cs="Arial"/>
          <w:b/>
          <w:bCs/>
          <w:i/>
          <w:iCs/>
          <w:sz w:val="22"/>
        </w:rPr>
        <w:t>L’Homme et la société</w:t>
      </w:r>
    </w:p>
    <w:p w14:paraId="17CC7C04"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Travail informel, travail illégal</w:t>
      </w:r>
    </w:p>
    <w:p w14:paraId="1ABE63DF"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30 janvier 2024</w:t>
      </w:r>
    </w:p>
    <w:p w14:paraId="150A2141" w14:textId="77777777" w:rsidR="003A0884" w:rsidRPr="000257B3" w:rsidRDefault="003A0884" w:rsidP="006F7800">
      <w:pPr>
        <w:rPr>
          <w:rFonts w:ascii="Trebuchet MS" w:hAnsi="Trebuchet MS" w:cs="Arial"/>
          <w:sz w:val="22"/>
        </w:rPr>
      </w:pPr>
      <w:hyperlink r:id="rId126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66"/>
    <w:p w14:paraId="40AA79C7" w14:textId="77777777" w:rsidR="003A0884" w:rsidRPr="000257B3" w:rsidRDefault="003A0884" w:rsidP="006F7800">
      <w:pPr>
        <w:rPr>
          <w:rFonts w:ascii="Trebuchet MS" w:hAnsi="Trebuchet MS" w:cs="Arial"/>
          <w:b/>
          <w:bCs/>
          <w:sz w:val="22"/>
        </w:rPr>
      </w:pPr>
    </w:p>
    <w:p w14:paraId="670EA5DA" w14:textId="77777777" w:rsidR="003A0884" w:rsidRPr="000257B3" w:rsidRDefault="003A0884" w:rsidP="006F7800">
      <w:pPr>
        <w:rPr>
          <w:rFonts w:ascii="Trebuchet MS" w:hAnsi="Trebuchet MS" w:cs="Arial"/>
          <w:b/>
          <w:bCs/>
          <w:sz w:val="22"/>
        </w:rPr>
      </w:pPr>
      <w:bookmarkStart w:id="67" w:name="_Hlk156514447"/>
      <w:r w:rsidRPr="000257B3">
        <w:rPr>
          <w:rFonts w:ascii="Trebuchet MS" w:hAnsi="Trebuchet MS" w:cs="Arial"/>
          <w:b/>
          <w:bCs/>
          <w:sz w:val="22"/>
        </w:rPr>
        <w:t>Ethnologie Française</w:t>
      </w:r>
    </w:p>
    <w:p w14:paraId="37FD7EE0"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Ethnographier les solitudes</w:t>
      </w:r>
    </w:p>
    <w:p w14:paraId="12F939AF"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31 janvier 2024</w:t>
      </w:r>
    </w:p>
    <w:p w14:paraId="7E26AE09" w14:textId="77777777" w:rsidR="003A0884" w:rsidRPr="000257B3" w:rsidRDefault="003A0884" w:rsidP="006F7800">
      <w:pPr>
        <w:rPr>
          <w:rFonts w:ascii="Trebuchet MS" w:hAnsi="Trebuchet MS" w:cs="Arial"/>
          <w:sz w:val="22"/>
        </w:rPr>
      </w:pPr>
      <w:hyperlink r:id="rId126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67"/>
    <w:p w14:paraId="2CEF89B4" w14:textId="77777777" w:rsidR="003A0884" w:rsidRPr="000257B3" w:rsidRDefault="003A0884" w:rsidP="006F7800">
      <w:pPr>
        <w:rPr>
          <w:rFonts w:ascii="Trebuchet MS" w:hAnsi="Trebuchet MS" w:cs="Arial"/>
          <w:sz w:val="22"/>
        </w:rPr>
      </w:pPr>
    </w:p>
    <w:p w14:paraId="7C8290BC" w14:textId="77777777" w:rsidR="003A0884" w:rsidRPr="000257B3" w:rsidRDefault="003A0884" w:rsidP="006F7800">
      <w:pPr>
        <w:rPr>
          <w:rStyle w:val="lev"/>
          <w:rFonts w:ascii="Trebuchet MS" w:hAnsi="Trebuchet MS" w:cs="Arial"/>
          <w:sz w:val="22"/>
        </w:rPr>
      </w:pPr>
      <w:r w:rsidRPr="000257B3">
        <w:rPr>
          <w:rStyle w:val="lev"/>
          <w:rFonts w:ascii="Trebuchet MS" w:hAnsi="Trebuchet MS" w:cs="Arial"/>
          <w:sz w:val="22"/>
        </w:rPr>
        <w:t>Terrains / Théories</w:t>
      </w:r>
    </w:p>
    <w:p w14:paraId="37F76E0A"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Les enjeux sociaux de la surveillance interindividuelle en contexte numérique</w:t>
      </w:r>
    </w:p>
    <w:p w14:paraId="2A454549"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w:t>
      </w:r>
      <w:r w:rsidRPr="000257B3">
        <w:rPr>
          <w:rStyle w:val="markedcontent"/>
          <w:rFonts w:ascii="Trebuchet MS" w:hAnsi="Trebuchet MS" w:cs="Arial"/>
          <w:b/>
          <w:bCs/>
          <w:sz w:val="22"/>
          <w:vertAlign w:val="superscript"/>
        </w:rPr>
        <w:t>er</w:t>
      </w:r>
      <w:r w:rsidRPr="000257B3">
        <w:rPr>
          <w:rStyle w:val="markedcontent"/>
          <w:rFonts w:ascii="Trebuchet MS" w:hAnsi="Trebuchet MS" w:cs="Arial"/>
          <w:b/>
          <w:bCs/>
          <w:sz w:val="22"/>
        </w:rPr>
        <w:t xml:space="preserve"> février 2024</w:t>
      </w:r>
    </w:p>
    <w:p w14:paraId="3E7FB838" w14:textId="77777777" w:rsidR="003A0884" w:rsidRPr="000257B3" w:rsidRDefault="003A0884" w:rsidP="006F7800">
      <w:pPr>
        <w:rPr>
          <w:rFonts w:ascii="Trebuchet MS" w:hAnsi="Trebuchet MS" w:cs="Arial"/>
          <w:sz w:val="22"/>
        </w:rPr>
      </w:pPr>
      <w:hyperlink r:id="rId126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4CB06BF" w14:textId="77777777" w:rsidR="003A0884" w:rsidRPr="000257B3" w:rsidRDefault="003A0884" w:rsidP="006F7800">
      <w:pPr>
        <w:rPr>
          <w:rFonts w:ascii="Trebuchet MS" w:hAnsi="Trebuchet MS" w:cs="Arial"/>
          <w:sz w:val="22"/>
        </w:rPr>
      </w:pPr>
    </w:p>
    <w:p w14:paraId="3BCEB563"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 xml:space="preserve">Social </w:t>
      </w:r>
      <w:proofErr w:type="spellStart"/>
      <w:r w:rsidRPr="000257B3">
        <w:rPr>
          <w:rStyle w:val="markedcontent"/>
          <w:rFonts w:ascii="Trebuchet MS" w:hAnsi="Trebuchet MS" w:cs="Arial"/>
          <w:b/>
          <w:bCs/>
          <w:sz w:val="22"/>
        </w:rPr>
        <w:t>Empowerment</w:t>
      </w:r>
      <w:proofErr w:type="spellEnd"/>
      <w:r w:rsidRPr="000257B3">
        <w:rPr>
          <w:rStyle w:val="markedcontent"/>
          <w:rFonts w:ascii="Trebuchet MS" w:hAnsi="Trebuchet MS" w:cs="Arial"/>
          <w:b/>
          <w:bCs/>
          <w:sz w:val="22"/>
        </w:rPr>
        <w:t xml:space="preserve"> Journal</w:t>
      </w:r>
    </w:p>
    <w:p w14:paraId="0411754E"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Varia</w:t>
      </w:r>
    </w:p>
    <w:p w14:paraId="2CCDD8C0"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15 février 2024</w:t>
      </w:r>
    </w:p>
    <w:p w14:paraId="7001060E" w14:textId="77777777" w:rsidR="003A0884" w:rsidRPr="000257B3" w:rsidRDefault="003A0884" w:rsidP="006F7800">
      <w:pPr>
        <w:rPr>
          <w:rFonts w:ascii="Trebuchet MS" w:hAnsi="Trebuchet MS" w:cs="Arial"/>
          <w:sz w:val="22"/>
        </w:rPr>
      </w:pPr>
      <w:hyperlink r:id="rId126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2522BC9" w14:textId="77777777" w:rsidR="003A0884" w:rsidRPr="000257B3" w:rsidRDefault="003A0884" w:rsidP="006F7800">
      <w:pPr>
        <w:rPr>
          <w:rFonts w:ascii="Trebuchet MS" w:hAnsi="Trebuchet MS" w:cs="Arial"/>
          <w:sz w:val="22"/>
        </w:rPr>
      </w:pPr>
    </w:p>
    <w:p w14:paraId="5566C304"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Temporalités</w:t>
      </w:r>
    </w:p>
    <w:p w14:paraId="62545A2D"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Recherches actuelles sur les temporalités</w:t>
      </w:r>
    </w:p>
    <w:p w14:paraId="59145580"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lastRenderedPageBreak/>
        <w:t>Date limite de soumission : 15 février 2024</w:t>
      </w:r>
    </w:p>
    <w:p w14:paraId="7C20F194" w14:textId="77777777" w:rsidR="003A0884" w:rsidRPr="000257B3" w:rsidRDefault="003A0884" w:rsidP="006F7800">
      <w:pPr>
        <w:rPr>
          <w:rFonts w:ascii="Trebuchet MS" w:hAnsi="Trebuchet MS" w:cs="Arial"/>
          <w:sz w:val="22"/>
        </w:rPr>
      </w:pPr>
      <w:hyperlink r:id="rId126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6E0B20E" w14:textId="77777777" w:rsidR="003A0884" w:rsidRPr="000257B3" w:rsidRDefault="003A0884" w:rsidP="006F7800">
      <w:pPr>
        <w:rPr>
          <w:rFonts w:ascii="Trebuchet MS" w:hAnsi="Trebuchet MS" w:cs="Arial"/>
          <w:sz w:val="22"/>
        </w:rPr>
      </w:pPr>
    </w:p>
    <w:p w14:paraId="451B7D28" w14:textId="77777777" w:rsidR="003A0884" w:rsidRPr="000257B3" w:rsidRDefault="003A0884" w:rsidP="006F7800">
      <w:pPr>
        <w:rPr>
          <w:rStyle w:val="lev"/>
          <w:rFonts w:ascii="Trebuchet MS" w:hAnsi="Trebuchet MS" w:cs="Arial"/>
          <w:sz w:val="22"/>
        </w:rPr>
      </w:pPr>
      <w:bookmarkStart w:id="68" w:name="_Hlk156514472"/>
      <w:proofErr w:type="spellStart"/>
      <w:r w:rsidRPr="000257B3">
        <w:rPr>
          <w:rStyle w:val="lev"/>
          <w:rFonts w:ascii="Trebuchet MS" w:hAnsi="Trebuchet MS" w:cs="Arial"/>
          <w:sz w:val="22"/>
        </w:rPr>
        <w:t>EchoGéo</w:t>
      </w:r>
      <w:proofErr w:type="spellEnd"/>
    </w:p>
    <w:p w14:paraId="4A9D389A"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Nouvelles géographies du faire et travail vivant dans l’Anthropocène</w:t>
      </w:r>
    </w:p>
    <w:p w14:paraId="0C915A51"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15 février 2024</w:t>
      </w:r>
    </w:p>
    <w:p w14:paraId="3F429E42" w14:textId="77777777" w:rsidR="003A0884" w:rsidRPr="000257B3" w:rsidRDefault="003A0884" w:rsidP="006F7800">
      <w:pPr>
        <w:rPr>
          <w:rFonts w:ascii="Trebuchet MS" w:hAnsi="Trebuchet MS" w:cs="Arial"/>
          <w:sz w:val="22"/>
        </w:rPr>
      </w:pPr>
      <w:hyperlink r:id="rId126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68"/>
    <w:p w14:paraId="79BE12BB" w14:textId="77777777" w:rsidR="003A0884" w:rsidRPr="000257B3" w:rsidRDefault="003A0884" w:rsidP="006F7800">
      <w:pPr>
        <w:rPr>
          <w:rFonts w:ascii="Trebuchet MS" w:hAnsi="Trebuchet MS" w:cs="Arial"/>
          <w:sz w:val="22"/>
        </w:rPr>
      </w:pPr>
    </w:p>
    <w:p w14:paraId="0BE17816" w14:textId="77777777" w:rsidR="003A0884" w:rsidRPr="000257B3" w:rsidRDefault="003A0884" w:rsidP="006F7800">
      <w:pPr>
        <w:rPr>
          <w:rStyle w:val="lev"/>
          <w:rFonts w:ascii="Trebuchet MS" w:hAnsi="Trebuchet MS" w:cs="Arial"/>
          <w:sz w:val="22"/>
        </w:rPr>
      </w:pPr>
      <w:proofErr w:type="spellStart"/>
      <w:r w:rsidRPr="000257B3">
        <w:rPr>
          <w:rStyle w:val="lev"/>
          <w:rFonts w:ascii="Trebuchet MS" w:hAnsi="Trebuchet MS" w:cs="Arial"/>
          <w:sz w:val="22"/>
        </w:rPr>
        <w:t>Akofena</w:t>
      </w:r>
      <w:proofErr w:type="spellEnd"/>
    </w:p>
    <w:p w14:paraId="63C8AA0C"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Varia</w:t>
      </w:r>
    </w:p>
    <w:p w14:paraId="24308832"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15 février 2024</w:t>
      </w:r>
    </w:p>
    <w:p w14:paraId="74E5A6F9" w14:textId="77777777" w:rsidR="003A0884" w:rsidRPr="000257B3" w:rsidRDefault="003A0884" w:rsidP="006F7800">
      <w:pPr>
        <w:rPr>
          <w:rFonts w:ascii="Trebuchet MS" w:hAnsi="Trebuchet MS" w:cs="Arial"/>
          <w:sz w:val="22"/>
        </w:rPr>
      </w:pPr>
      <w:hyperlink r:id="rId126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943A33B" w14:textId="77777777" w:rsidR="003A0884" w:rsidRPr="000257B3" w:rsidRDefault="003A0884" w:rsidP="006F7800">
      <w:pPr>
        <w:rPr>
          <w:rFonts w:ascii="Trebuchet MS" w:hAnsi="Trebuchet MS" w:cs="Arial"/>
          <w:sz w:val="22"/>
        </w:rPr>
      </w:pPr>
    </w:p>
    <w:p w14:paraId="22D9E32E" w14:textId="77777777" w:rsidR="003A0884" w:rsidRPr="000257B3" w:rsidRDefault="003A0884" w:rsidP="006F7800">
      <w:pPr>
        <w:rPr>
          <w:rStyle w:val="lev"/>
          <w:rFonts w:ascii="Trebuchet MS" w:hAnsi="Trebuchet MS" w:cs="Arial"/>
          <w:sz w:val="22"/>
        </w:rPr>
      </w:pPr>
      <w:r w:rsidRPr="000257B3">
        <w:rPr>
          <w:rStyle w:val="lev"/>
          <w:rFonts w:ascii="Trebuchet MS" w:hAnsi="Trebuchet MS" w:cs="Arial"/>
          <w:sz w:val="22"/>
        </w:rPr>
        <w:t>Éthique publique</w:t>
      </w:r>
    </w:p>
    <w:p w14:paraId="1BED1FE6"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Enjeux éthiques de la transition vers des systèmes alimentaires durables</w:t>
      </w:r>
    </w:p>
    <w:p w14:paraId="72ED7944"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16 février 2024</w:t>
      </w:r>
    </w:p>
    <w:p w14:paraId="1B52272F" w14:textId="77777777" w:rsidR="003A0884" w:rsidRPr="000257B3" w:rsidRDefault="003A0884" w:rsidP="006F7800">
      <w:pPr>
        <w:rPr>
          <w:rFonts w:ascii="Trebuchet MS" w:hAnsi="Trebuchet MS" w:cs="Arial"/>
          <w:sz w:val="22"/>
        </w:rPr>
      </w:pPr>
      <w:hyperlink r:id="rId126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9B5E4C1" w14:textId="77777777" w:rsidR="003A0884" w:rsidRPr="000257B3" w:rsidRDefault="003A0884" w:rsidP="006F7800">
      <w:pPr>
        <w:rPr>
          <w:rFonts w:ascii="Trebuchet MS" w:hAnsi="Trebuchet MS" w:cs="Arial"/>
          <w:sz w:val="22"/>
        </w:rPr>
      </w:pPr>
    </w:p>
    <w:p w14:paraId="1215A02D" w14:textId="77777777" w:rsidR="003A0884" w:rsidRPr="000257B3" w:rsidRDefault="003A0884" w:rsidP="006F7800">
      <w:pPr>
        <w:rPr>
          <w:rStyle w:val="lev"/>
          <w:rFonts w:ascii="Trebuchet MS" w:hAnsi="Trebuchet MS" w:cs="Arial"/>
          <w:sz w:val="22"/>
        </w:rPr>
      </w:pPr>
      <w:bookmarkStart w:id="69" w:name="_Hlk156514488"/>
      <w:r w:rsidRPr="000257B3">
        <w:rPr>
          <w:rStyle w:val="lev"/>
          <w:rFonts w:ascii="Trebuchet MS" w:hAnsi="Trebuchet MS" w:cs="Arial"/>
          <w:sz w:val="22"/>
        </w:rPr>
        <w:t xml:space="preserve">Revue </w:t>
      </w:r>
      <w:r w:rsidRPr="000257B3">
        <w:rPr>
          <w:rStyle w:val="lev"/>
          <w:rFonts w:ascii="Trebuchet MS" w:hAnsi="Trebuchet MS" w:cs="Arial"/>
          <w:i/>
          <w:iCs/>
          <w:sz w:val="22"/>
        </w:rPr>
        <w:t>Géographie et cultures</w:t>
      </w:r>
    </w:p>
    <w:p w14:paraId="62AE8C94"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Habitat : les micros-espaces de la santé</w:t>
      </w:r>
    </w:p>
    <w:p w14:paraId="5D53E660"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19 février 2024</w:t>
      </w:r>
    </w:p>
    <w:p w14:paraId="76B9DE31" w14:textId="77777777" w:rsidR="003A0884" w:rsidRPr="000257B3" w:rsidRDefault="003A0884" w:rsidP="006F7800">
      <w:pPr>
        <w:rPr>
          <w:rFonts w:ascii="Trebuchet MS" w:hAnsi="Trebuchet MS" w:cs="Arial"/>
          <w:sz w:val="22"/>
        </w:rPr>
      </w:pPr>
      <w:hyperlink r:id="rId126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69"/>
    <w:p w14:paraId="538DFE87" w14:textId="77777777" w:rsidR="003A0884" w:rsidRPr="000257B3" w:rsidRDefault="003A0884" w:rsidP="006F7800">
      <w:pPr>
        <w:pStyle w:val="NormalWeb"/>
        <w:spacing w:before="0" w:beforeAutospacing="0" w:after="0" w:afterAutospacing="0"/>
        <w:jc w:val="both"/>
        <w:rPr>
          <w:rFonts w:ascii="Trebuchet MS" w:hAnsi="Trebuchet MS" w:cs="Arial"/>
          <w:sz w:val="22"/>
        </w:rPr>
      </w:pPr>
    </w:p>
    <w:p w14:paraId="096A5D49" w14:textId="77777777" w:rsidR="003A0884" w:rsidRPr="000257B3" w:rsidRDefault="003A0884" w:rsidP="006F7800">
      <w:pPr>
        <w:pStyle w:val="NormalWeb"/>
        <w:spacing w:before="0" w:beforeAutospacing="0" w:after="0" w:afterAutospacing="0"/>
        <w:rPr>
          <w:rStyle w:val="lev"/>
          <w:rFonts w:ascii="Trebuchet MS" w:hAnsi="Trebuchet MS" w:cs="Arial"/>
          <w:sz w:val="22"/>
        </w:rPr>
      </w:pPr>
      <w:bookmarkStart w:id="70" w:name="_Hlk158736080"/>
      <w:r w:rsidRPr="000257B3">
        <w:rPr>
          <w:rStyle w:val="lev"/>
          <w:rFonts w:ascii="Trebuchet MS" w:hAnsi="Trebuchet MS" w:cs="Arial"/>
          <w:sz w:val="22"/>
        </w:rPr>
        <w:t xml:space="preserve">Gérontologie et société </w:t>
      </w:r>
    </w:p>
    <w:p w14:paraId="50895DA2"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Les accompagnements ordinaires à l’épreuve des vieillissements extraordinaires</w:t>
      </w:r>
    </w:p>
    <w:p w14:paraId="40D9FED2"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w:t>
      </w:r>
      <w:r w:rsidRPr="000257B3">
        <w:rPr>
          <w:rStyle w:val="markedcontent"/>
          <w:rFonts w:ascii="Trebuchet MS" w:hAnsi="Trebuchet MS" w:cs="Arial"/>
          <w:b/>
          <w:bCs/>
          <w:sz w:val="22"/>
          <w:vertAlign w:val="superscript"/>
        </w:rPr>
        <w:t>er</w:t>
      </w:r>
      <w:r w:rsidRPr="000257B3">
        <w:rPr>
          <w:rStyle w:val="markedcontent"/>
          <w:rFonts w:ascii="Trebuchet MS" w:hAnsi="Trebuchet MS" w:cs="Arial"/>
          <w:b/>
          <w:bCs/>
          <w:sz w:val="22"/>
        </w:rPr>
        <w:t xml:space="preserve"> mars 2024</w:t>
      </w:r>
    </w:p>
    <w:p w14:paraId="06119882" w14:textId="77777777" w:rsidR="003A0884" w:rsidRPr="000257B3" w:rsidRDefault="003A0884" w:rsidP="006F7800">
      <w:pPr>
        <w:rPr>
          <w:rFonts w:ascii="Trebuchet MS" w:hAnsi="Trebuchet MS" w:cs="Arial"/>
          <w:sz w:val="22"/>
        </w:rPr>
      </w:pPr>
      <w:hyperlink r:id="rId127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C145B03" w14:textId="77777777" w:rsidR="003A0884" w:rsidRPr="000257B3" w:rsidRDefault="003A0884" w:rsidP="006F7800">
      <w:pPr>
        <w:pStyle w:val="NormalWeb"/>
        <w:spacing w:before="0" w:beforeAutospacing="0" w:after="0" w:afterAutospacing="0"/>
        <w:jc w:val="both"/>
        <w:rPr>
          <w:rFonts w:ascii="Trebuchet MS" w:hAnsi="Trebuchet MS" w:cs="Arial"/>
          <w:sz w:val="22"/>
        </w:rPr>
      </w:pPr>
    </w:p>
    <w:p w14:paraId="63F46D3C"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Cahiers Scientifiques du Transport</w:t>
      </w:r>
    </w:p>
    <w:p w14:paraId="330F8D69"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Logistiques et systèmes de transports alternatifs : études de cas, mise en œuvre et changement de paradigme</w:t>
      </w:r>
    </w:p>
    <w:p w14:paraId="76B0BD39"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5 mars 2024</w:t>
      </w:r>
    </w:p>
    <w:p w14:paraId="755829DE" w14:textId="77777777" w:rsidR="003A0884" w:rsidRPr="000257B3" w:rsidRDefault="003A0884" w:rsidP="006F7800">
      <w:pPr>
        <w:rPr>
          <w:rFonts w:ascii="Trebuchet MS" w:hAnsi="Trebuchet MS" w:cs="Arial"/>
          <w:sz w:val="22"/>
        </w:rPr>
      </w:pPr>
      <w:hyperlink r:id="rId127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24B14B8" w14:textId="77777777" w:rsidR="003A0884" w:rsidRPr="000257B3" w:rsidRDefault="003A0884" w:rsidP="006F7800">
      <w:pPr>
        <w:pStyle w:val="NormalWeb"/>
        <w:spacing w:before="0" w:beforeAutospacing="0" w:after="0" w:afterAutospacing="0"/>
        <w:jc w:val="both"/>
        <w:rPr>
          <w:rFonts w:ascii="Trebuchet MS" w:hAnsi="Trebuchet MS" w:cs="Arial"/>
          <w:sz w:val="22"/>
        </w:rPr>
      </w:pPr>
    </w:p>
    <w:p w14:paraId="2566C66A" w14:textId="77777777" w:rsidR="003A0884" w:rsidRPr="000257B3" w:rsidRDefault="003A0884" w:rsidP="006F7800">
      <w:pPr>
        <w:rPr>
          <w:rStyle w:val="lev"/>
          <w:rFonts w:ascii="Trebuchet MS" w:hAnsi="Trebuchet MS" w:cs="Arial"/>
          <w:sz w:val="22"/>
        </w:rPr>
      </w:pPr>
      <w:r w:rsidRPr="000257B3">
        <w:rPr>
          <w:rStyle w:val="lev"/>
          <w:rFonts w:ascii="Trebuchet MS" w:hAnsi="Trebuchet MS" w:cs="Arial"/>
          <w:sz w:val="22"/>
        </w:rPr>
        <w:t xml:space="preserve">Nouvelles perspectives en sciences sociales (NPSS) </w:t>
      </w:r>
    </w:p>
    <w:p w14:paraId="72D695BD"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Renouveler les méthodes d’entretien pour libérer la parole de l’enquêté</w:t>
      </w:r>
    </w:p>
    <w:p w14:paraId="2D3B6D92"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15 mars 2024</w:t>
      </w:r>
    </w:p>
    <w:p w14:paraId="5BE741E5" w14:textId="77777777" w:rsidR="003A0884" w:rsidRPr="000257B3" w:rsidRDefault="003A0884" w:rsidP="006F7800">
      <w:pPr>
        <w:rPr>
          <w:rFonts w:ascii="Trebuchet MS" w:hAnsi="Trebuchet MS" w:cs="Arial"/>
          <w:sz w:val="22"/>
        </w:rPr>
      </w:pPr>
      <w:hyperlink r:id="rId127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1D7CF73" w14:textId="77777777" w:rsidR="003A0884" w:rsidRPr="000257B3" w:rsidRDefault="003A0884" w:rsidP="006F7800">
      <w:pPr>
        <w:rPr>
          <w:rFonts w:ascii="Trebuchet MS" w:hAnsi="Trebuchet MS" w:cs="Arial"/>
          <w:sz w:val="22"/>
        </w:rPr>
      </w:pPr>
    </w:p>
    <w:p w14:paraId="5F3E3FC6" w14:textId="77777777" w:rsidR="003A0884" w:rsidRPr="000257B3" w:rsidRDefault="003A0884" w:rsidP="006F7800">
      <w:pPr>
        <w:rPr>
          <w:rStyle w:val="lev"/>
          <w:rFonts w:ascii="Trebuchet MS" w:hAnsi="Trebuchet MS" w:cs="Arial"/>
          <w:sz w:val="22"/>
        </w:rPr>
      </w:pPr>
      <w:r w:rsidRPr="000257B3">
        <w:rPr>
          <w:rStyle w:val="lev"/>
          <w:rFonts w:ascii="Trebuchet MS" w:hAnsi="Trebuchet MS" w:cs="Arial"/>
          <w:sz w:val="22"/>
        </w:rPr>
        <w:t>Socio-anthropologie</w:t>
      </w:r>
    </w:p>
    <w:p w14:paraId="72217654"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 xml:space="preserve">Le corps actif de la mesure </w:t>
      </w:r>
    </w:p>
    <w:p w14:paraId="08C567D5"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15 mars 2024</w:t>
      </w:r>
    </w:p>
    <w:p w14:paraId="182D1ED6" w14:textId="77777777" w:rsidR="003A0884" w:rsidRPr="000257B3" w:rsidRDefault="003A0884" w:rsidP="006F7800">
      <w:pPr>
        <w:rPr>
          <w:rFonts w:ascii="Trebuchet MS" w:hAnsi="Trebuchet MS" w:cs="Arial"/>
          <w:sz w:val="22"/>
        </w:rPr>
      </w:pPr>
      <w:hyperlink r:id="rId127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604C406" w14:textId="77777777" w:rsidR="003A0884" w:rsidRPr="000257B3" w:rsidRDefault="003A0884" w:rsidP="006F7800">
      <w:pPr>
        <w:rPr>
          <w:rFonts w:ascii="Trebuchet MS" w:hAnsi="Trebuchet MS" w:cs="Arial"/>
          <w:sz w:val="22"/>
        </w:rPr>
      </w:pPr>
    </w:p>
    <w:bookmarkEnd w:id="70"/>
    <w:p w14:paraId="4FE0CA35"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Revue française d'éthique appliquée</w:t>
      </w:r>
    </w:p>
    <w:p w14:paraId="7DBA3DA6"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Parler pour les autres</w:t>
      </w:r>
    </w:p>
    <w:p w14:paraId="6CDC06CF"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22 mars 2024</w:t>
      </w:r>
    </w:p>
    <w:p w14:paraId="4FFE16A1" w14:textId="77777777" w:rsidR="003A0884" w:rsidRPr="000257B3" w:rsidRDefault="003A0884" w:rsidP="006F7800">
      <w:pPr>
        <w:rPr>
          <w:rFonts w:ascii="Trebuchet MS" w:hAnsi="Trebuchet MS" w:cs="Arial"/>
          <w:sz w:val="22"/>
        </w:rPr>
      </w:pPr>
      <w:hyperlink r:id="rId127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1B6F9D3" w14:textId="77777777" w:rsidR="003A0884" w:rsidRPr="000257B3" w:rsidRDefault="003A0884" w:rsidP="006F7800">
      <w:pPr>
        <w:rPr>
          <w:rFonts w:ascii="Trebuchet MS" w:hAnsi="Trebuchet MS" w:cs="Arial"/>
          <w:sz w:val="22"/>
        </w:rPr>
      </w:pPr>
    </w:p>
    <w:p w14:paraId="439AFD9A"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Revue des politiques sociales et familiales</w:t>
      </w:r>
    </w:p>
    <w:p w14:paraId="2BFFD0A4"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 xml:space="preserve">Famille et indicible. Réguler, éprouver, enquêter </w:t>
      </w:r>
    </w:p>
    <w:p w14:paraId="0FF3F94D"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25 mars 2024</w:t>
      </w:r>
    </w:p>
    <w:p w14:paraId="1DAFAAA9" w14:textId="77777777" w:rsidR="003A0884" w:rsidRPr="000257B3" w:rsidRDefault="003A0884" w:rsidP="006F7800">
      <w:pPr>
        <w:rPr>
          <w:rFonts w:ascii="Trebuchet MS" w:hAnsi="Trebuchet MS" w:cs="Arial"/>
          <w:sz w:val="22"/>
        </w:rPr>
      </w:pPr>
      <w:hyperlink r:id="rId127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732C4E5" w14:textId="77777777" w:rsidR="003A0884" w:rsidRPr="000257B3" w:rsidRDefault="003A0884" w:rsidP="006F7800">
      <w:pPr>
        <w:rPr>
          <w:rFonts w:ascii="Trebuchet MS" w:hAnsi="Trebuchet MS" w:cs="Arial"/>
          <w:sz w:val="22"/>
        </w:rPr>
      </w:pPr>
    </w:p>
    <w:p w14:paraId="71B88B89" w14:textId="77777777" w:rsidR="003A0884" w:rsidRPr="000257B3" w:rsidRDefault="003A0884" w:rsidP="006F7800">
      <w:pPr>
        <w:rPr>
          <w:rFonts w:ascii="Trebuchet MS" w:hAnsi="Trebuchet MS" w:cs="Arial"/>
          <w:b/>
          <w:bCs/>
          <w:sz w:val="22"/>
        </w:rPr>
      </w:pPr>
      <w:proofErr w:type="spellStart"/>
      <w:r w:rsidRPr="000257B3">
        <w:rPr>
          <w:rFonts w:ascii="Trebuchet MS" w:hAnsi="Trebuchet MS" w:cs="Arial"/>
          <w:b/>
          <w:bCs/>
          <w:sz w:val="22"/>
        </w:rPr>
        <w:lastRenderedPageBreak/>
        <w:t>SociologieS</w:t>
      </w:r>
      <w:proofErr w:type="spellEnd"/>
    </w:p>
    <w:p w14:paraId="4FCDFAD5"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 xml:space="preserve">L’écologisation des normes et des pratiques professionnelles dans le travail sur et/ou avec autrui </w:t>
      </w:r>
    </w:p>
    <w:p w14:paraId="2C1CA528"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31 mars 2024</w:t>
      </w:r>
    </w:p>
    <w:p w14:paraId="61F8B8F6" w14:textId="77777777" w:rsidR="003A0884" w:rsidRPr="000257B3" w:rsidRDefault="003A0884" w:rsidP="006F7800">
      <w:pPr>
        <w:rPr>
          <w:rFonts w:ascii="Trebuchet MS" w:hAnsi="Trebuchet MS" w:cs="Arial"/>
          <w:sz w:val="22"/>
          <w:lang w:val="en-GB"/>
        </w:rPr>
      </w:pPr>
      <w:hyperlink r:id="rId1276"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1DDC8F82" w14:textId="77777777" w:rsidR="003A0884" w:rsidRPr="000257B3" w:rsidRDefault="003A0884" w:rsidP="006F7800">
      <w:pPr>
        <w:rPr>
          <w:rFonts w:ascii="Trebuchet MS" w:hAnsi="Trebuchet MS" w:cs="Arial"/>
          <w:sz w:val="22"/>
          <w:lang w:val="en-GB"/>
        </w:rPr>
      </w:pPr>
    </w:p>
    <w:p w14:paraId="317A3569" w14:textId="77777777" w:rsidR="003A0884" w:rsidRPr="000257B3" w:rsidRDefault="003A0884" w:rsidP="006F7800">
      <w:pPr>
        <w:rPr>
          <w:rFonts w:ascii="Trebuchet MS" w:hAnsi="Trebuchet MS" w:cs="Arial"/>
          <w:b/>
          <w:bCs/>
          <w:sz w:val="22"/>
          <w:lang w:val="en-GB"/>
        </w:rPr>
      </w:pPr>
      <w:r w:rsidRPr="000257B3">
        <w:rPr>
          <w:rFonts w:ascii="Trebuchet MS" w:hAnsi="Trebuchet MS" w:cs="Arial"/>
          <w:b/>
          <w:bCs/>
          <w:sz w:val="22"/>
          <w:lang w:val="en-GB"/>
        </w:rPr>
        <w:t>The Journal of Studies in Language, Culture, and Society (JSLCS)</w:t>
      </w:r>
    </w:p>
    <w:p w14:paraId="385FC60D"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Varia</w:t>
      </w:r>
    </w:p>
    <w:p w14:paraId="4D3DB072"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31 mars 2024</w:t>
      </w:r>
    </w:p>
    <w:p w14:paraId="52A6E971" w14:textId="77777777" w:rsidR="003A0884" w:rsidRPr="000257B3" w:rsidRDefault="003A0884" w:rsidP="006F7800">
      <w:pPr>
        <w:rPr>
          <w:rFonts w:ascii="Trebuchet MS" w:hAnsi="Trebuchet MS" w:cs="Arial"/>
          <w:sz w:val="22"/>
        </w:rPr>
      </w:pPr>
      <w:hyperlink r:id="rId127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85680B2" w14:textId="77777777" w:rsidR="003A0884" w:rsidRPr="000257B3" w:rsidRDefault="003A0884" w:rsidP="006F7800">
      <w:pPr>
        <w:rPr>
          <w:rFonts w:ascii="Trebuchet MS" w:hAnsi="Trebuchet MS" w:cs="Arial"/>
          <w:sz w:val="22"/>
        </w:rPr>
      </w:pPr>
    </w:p>
    <w:p w14:paraId="5994150A" w14:textId="77777777" w:rsidR="003A0884" w:rsidRPr="000257B3" w:rsidRDefault="003A0884" w:rsidP="006F7800">
      <w:pPr>
        <w:rPr>
          <w:rStyle w:val="lev"/>
          <w:rFonts w:ascii="Trebuchet MS" w:hAnsi="Trebuchet MS" w:cs="Arial"/>
          <w:sz w:val="22"/>
        </w:rPr>
      </w:pPr>
      <w:r w:rsidRPr="000257B3">
        <w:rPr>
          <w:rStyle w:val="lev"/>
          <w:rFonts w:ascii="Trebuchet MS" w:hAnsi="Trebuchet MS" w:cs="Arial"/>
          <w:sz w:val="22"/>
        </w:rPr>
        <w:t>L’homme &amp; la société</w:t>
      </w:r>
    </w:p>
    <w:p w14:paraId="20F7FB73"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Quel sujet digital, quelle société à l’ère numérique ?</w:t>
      </w:r>
    </w:p>
    <w:p w14:paraId="647623F2"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31 mars 2024</w:t>
      </w:r>
    </w:p>
    <w:p w14:paraId="234DEB75" w14:textId="77777777" w:rsidR="003A0884" w:rsidRPr="000257B3" w:rsidRDefault="003A0884" w:rsidP="006F7800">
      <w:pPr>
        <w:rPr>
          <w:rFonts w:ascii="Trebuchet MS" w:hAnsi="Trebuchet MS" w:cs="Arial"/>
          <w:sz w:val="22"/>
          <w:lang w:val="en-GB"/>
        </w:rPr>
      </w:pPr>
      <w:hyperlink r:id="rId1278"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7F4EBA99" w14:textId="77777777" w:rsidR="003A0884" w:rsidRPr="000257B3" w:rsidRDefault="003A0884" w:rsidP="006F7800">
      <w:pPr>
        <w:rPr>
          <w:rFonts w:ascii="Trebuchet MS" w:hAnsi="Trebuchet MS" w:cs="Arial"/>
          <w:sz w:val="22"/>
          <w:lang w:val="en-GB"/>
        </w:rPr>
      </w:pPr>
    </w:p>
    <w:p w14:paraId="0A596A49" w14:textId="77777777" w:rsidR="003A0884" w:rsidRPr="000257B3" w:rsidRDefault="003A0884" w:rsidP="006F7800">
      <w:pPr>
        <w:rPr>
          <w:rStyle w:val="lev"/>
          <w:rFonts w:ascii="Trebuchet MS" w:hAnsi="Trebuchet MS" w:cs="Arial"/>
          <w:sz w:val="22"/>
          <w:lang w:val="en-GB"/>
        </w:rPr>
      </w:pPr>
      <w:r w:rsidRPr="000257B3">
        <w:rPr>
          <w:rStyle w:val="lev"/>
          <w:rFonts w:ascii="Trebuchet MS" w:hAnsi="Trebuchet MS" w:cs="Arial"/>
          <w:sz w:val="22"/>
          <w:lang w:val="en-GB"/>
        </w:rPr>
        <w:t>Social sciences</w:t>
      </w:r>
    </w:p>
    <w:p w14:paraId="234F18CF" w14:textId="77777777" w:rsidR="003A0884" w:rsidRPr="000257B3" w:rsidRDefault="003A0884" w:rsidP="006F7800">
      <w:pPr>
        <w:rPr>
          <w:rFonts w:ascii="Trebuchet MS" w:hAnsi="Trebuchet MS" w:cs="Arial"/>
          <w:i/>
          <w:iCs/>
          <w:sz w:val="22"/>
          <w:lang w:val="en-GB"/>
        </w:rPr>
      </w:pPr>
      <w:r w:rsidRPr="000257B3">
        <w:rPr>
          <w:rFonts w:ascii="Trebuchet MS" w:hAnsi="Trebuchet MS" w:cs="Arial"/>
          <w:i/>
          <w:iCs/>
          <w:sz w:val="22"/>
          <w:lang w:val="en-GB"/>
        </w:rPr>
        <w:t>The Effects of Loneliness, Stigma, and Social Support on the Health and Mental Health of Older Populations</w:t>
      </w:r>
    </w:p>
    <w:p w14:paraId="2C779012"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31 mars 2024</w:t>
      </w:r>
    </w:p>
    <w:p w14:paraId="01DED856" w14:textId="77777777" w:rsidR="003A0884" w:rsidRPr="000257B3" w:rsidRDefault="003A0884" w:rsidP="006F7800">
      <w:pPr>
        <w:rPr>
          <w:rFonts w:ascii="Trebuchet MS" w:hAnsi="Trebuchet MS" w:cs="Arial"/>
          <w:sz w:val="22"/>
        </w:rPr>
      </w:pPr>
      <w:hyperlink r:id="rId127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D1E0DE4" w14:textId="77777777" w:rsidR="003A0884" w:rsidRPr="000257B3" w:rsidRDefault="003A0884" w:rsidP="006F7800">
      <w:pPr>
        <w:rPr>
          <w:rFonts w:ascii="Trebuchet MS" w:hAnsi="Trebuchet MS" w:cs="Arial"/>
          <w:sz w:val="22"/>
        </w:rPr>
      </w:pPr>
    </w:p>
    <w:p w14:paraId="6507DBF0" w14:textId="77777777" w:rsidR="003A0884" w:rsidRPr="000257B3" w:rsidRDefault="003A0884" w:rsidP="006F7800">
      <w:pPr>
        <w:rPr>
          <w:rStyle w:val="lev"/>
          <w:rFonts w:ascii="Trebuchet MS" w:hAnsi="Trebuchet MS" w:cs="Arial"/>
          <w:sz w:val="22"/>
        </w:rPr>
      </w:pPr>
      <w:r w:rsidRPr="000257B3">
        <w:rPr>
          <w:rStyle w:val="lev"/>
          <w:rFonts w:ascii="Trebuchet MS" w:hAnsi="Trebuchet MS" w:cs="Arial"/>
          <w:sz w:val="22"/>
        </w:rPr>
        <w:t>Cahiers de recherche sociologique</w:t>
      </w:r>
    </w:p>
    <w:p w14:paraId="798D7D8C"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 xml:space="preserve">Pour une sociologie des marges. Savoirs, engagements, méthodes </w:t>
      </w:r>
    </w:p>
    <w:p w14:paraId="44164B43"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w:t>
      </w:r>
      <w:r w:rsidRPr="000257B3">
        <w:rPr>
          <w:rStyle w:val="markedcontent"/>
          <w:rFonts w:ascii="Trebuchet MS" w:hAnsi="Trebuchet MS" w:cs="Arial"/>
          <w:b/>
          <w:bCs/>
          <w:sz w:val="22"/>
          <w:vertAlign w:val="superscript"/>
        </w:rPr>
        <w:t>er</w:t>
      </w:r>
      <w:r w:rsidRPr="000257B3">
        <w:rPr>
          <w:rStyle w:val="markedcontent"/>
          <w:rFonts w:ascii="Trebuchet MS" w:hAnsi="Trebuchet MS" w:cs="Arial"/>
          <w:b/>
          <w:bCs/>
          <w:sz w:val="22"/>
        </w:rPr>
        <w:t xml:space="preserve"> avril 2024</w:t>
      </w:r>
    </w:p>
    <w:p w14:paraId="2652164B" w14:textId="77777777" w:rsidR="003A0884" w:rsidRPr="000257B3" w:rsidRDefault="003A0884" w:rsidP="006F7800">
      <w:pPr>
        <w:rPr>
          <w:rFonts w:ascii="Trebuchet MS" w:hAnsi="Trebuchet MS" w:cs="Arial"/>
          <w:sz w:val="22"/>
        </w:rPr>
      </w:pPr>
      <w:hyperlink r:id="rId128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62E03A1" w14:textId="77777777" w:rsidR="003A0884" w:rsidRPr="000257B3" w:rsidRDefault="003A0884" w:rsidP="006F7800">
      <w:pPr>
        <w:rPr>
          <w:rFonts w:ascii="Trebuchet MS" w:hAnsi="Trebuchet MS" w:cs="Arial"/>
          <w:sz w:val="22"/>
        </w:rPr>
      </w:pPr>
    </w:p>
    <w:p w14:paraId="1E4DFCCD" w14:textId="77777777" w:rsidR="003A0884" w:rsidRPr="000257B3" w:rsidRDefault="003A0884" w:rsidP="006F7800">
      <w:pPr>
        <w:rPr>
          <w:rStyle w:val="lev"/>
          <w:rFonts w:ascii="Trebuchet MS" w:hAnsi="Trebuchet MS" w:cs="Arial"/>
          <w:sz w:val="22"/>
        </w:rPr>
      </w:pPr>
      <w:r w:rsidRPr="000257B3">
        <w:rPr>
          <w:rStyle w:val="lev"/>
          <w:rFonts w:ascii="Trebuchet MS" w:hAnsi="Trebuchet MS" w:cs="Arial"/>
          <w:sz w:val="22"/>
        </w:rPr>
        <w:t>Réseaux</w:t>
      </w:r>
    </w:p>
    <w:p w14:paraId="30E7F8A0"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Des vidéos pour apprendre ?</w:t>
      </w:r>
    </w:p>
    <w:p w14:paraId="4E39D5C9"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w:t>
      </w:r>
      <w:r w:rsidRPr="000257B3">
        <w:rPr>
          <w:rStyle w:val="markedcontent"/>
          <w:rFonts w:ascii="Trebuchet MS" w:hAnsi="Trebuchet MS" w:cs="Arial"/>
          <w:b/>
          <w:bCs/>
          <w:sz w:val="22"/>
          <w:vertAlign w:val="superscript"/>
        </w:rPr>
        <w:t>er</w:t>
      </w:r>
      <w:r w:rsidRPr="000257B3">
        <w:rPr>
          <w:rStyle w:val="markedcontent"/>
          <w:rFonts w:ascii="Trebuchet MS" w:hAnsi="Trebuchet MS" w:cs="Arial"/>
          <w:b/>
          <w:bCs/>
          <w:sz w:val="22"/>
        </w:rPr>
        <w:t xml:space="preserve"> avril 2024</w:t>
      </w:r>
    </w:p>
    <w:p w14:paraId="1BCB5AAF" w14:textId="77777777" w:rsidR="003A0884" w:rsidRPr="000257B3" w:rsidRDefault="003A0884" w:rsidP="006F7800">
      <w:pPr>
        <w:rPr>
          <w:rFonts w:ascii="Trebuchet MS" w:hAnsi="Trebuchet MS" w:cs="Arial"/>
          <w:sz w:val="22"/>
        </w:rPr>
      </w:pPr>
      <w:hyperlink r:id="rId128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362BD2B" w14:textId="77777777" w:rsidR="003A0884" w:rsidRPr="000257B3" w:rsidRDefault="003A0884" w:rsidP="006F7800">
      <w:pPr>
        <w:rPr>
          <w:rFonts w:ascii="Trebuchet MS" w:hAnsi="Trebuchet MS" w:cs="Arial"/>
          <w:sz w:val="22"/>
        </w:rPr>
      </w:pPr>
    </w:p>
    <w:p w14:paraId="5E001367" w14:textId="77777777" w:rsidR="003A0884" w:rsidRPr="000257B3" w:rsidRDefault="003A0884" w:rsidP="006F7800">
      <w:pPr>
        <w:rPr>
          <w:rStyle w:val="lev"/>
          <w:rFonts w:ascii="Trebuchet MS" w:hAnsi="Trebuchet MS" w:cs="Arial"/>
          <w:sz w:val="22"/>
        </w:rPr>
      </w:pPr>
      <w:r w:rsidRPr="000257B3">
        <w:rPr>
          <w:rStyle w:val="lev"/>
          <w:rFonts w:ascii="Trebuchet MS" w:hAnsi="Trebuchet MS" w:cs="Arial"/>
          <w:sz w:val="22"/>
        </w:rPr>
        <w:t xml:space="preserve">Revue </w:t>
      </w:r>
      <w:proofErr w:type="spellStart"/>
      <w:r w:rsidRPr="000257B3">
        <w:rPr>
          <w:rStyle w:val="lev"/>
          <w:rFonts w:ascii="Trebuchet MS" w:hAnsi="Trebuchet MS" w:cs="Arial"/>
          <w:sz w:val="22"/>
        </w:rPr>
        <w:t>Quetelet</w:t>
      </w:r>
      <w:proofErr w:type="spellEnd"/>
      <w:r w:rsidRPr="000257B3">
        <w:rPr>
          <w:rStyle w:val="lev"/>
          <w:rFonts w:ascii="Trebuchet MS" w:hAnsi="Trebuchet MS" w:cs="Arial"/>
          <w:sz w:val="22"/>
        </w:rPr>
        <w:t xml:space="preserve"> Journal</w:t>
      </w:r>
    </w:p>
    <w:p w14:paraId="43F54F21" w14:textId="77777777" w:rsidR="003A0884" w:rsidRPr="000257B3" w:rsidRDefault="003A0884" w:rsidP="006F7800">
      <w:pPr>
        <w:rPr>
          <w:rFonts w:ascii="Trebuchet MS" w:hAnsi="Trebuchet MS" w:cs="Arial"/>
          <w:i/>
          <w:iCs/>
          <w:sz w:val="22"/>
        </w:rPr>
      </w:pPr>
      <w:proofErr w:type="spellStart"/>
      <w:r w:rsidRPr="000257B3">
        <w:rPr>
          <w:rFonts w:ascii="Trebuchet MS" w:hAnsi="Trebuchet MS" w:cs="Arial"/>
          <w:i/>
          <w:iCs/>
          <w:sz w:val="22"/>
        </w:rPr>
        <w:t>Demog-Crazy</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Award</w:t>
      </w:r>
      <w:proofErr w:type="spellEnd"/>
      <w:r w:rsidRPr="000257B3">
        <w:rPr>
          <w:rFonts w:ascii="Trebuchet MS" w:hAnsi="Trebuchet MS" w:cs="Arial"/>
          <w:i/>
          <w:iCs/>
          <w:sz w:val="22"/>
        </w:rPr>
        <w:t xml:space="preserve"> </w:t>
      </w:r>
    </w:p>
    <w:p w14:paraId="34E9705E"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w:t>
      </w:r>
      <w:r w:rsidRPr="000257B3">
        <w:rPr>
          <w:rStyle w:val="markedcontent"/>
          <w:rFonts w:ascii="Trebuchet MS" w:hAnsi="Trebuchet MS" w:cs="Arial"/>
          <w:b/>
          <w:bCs/>
          <w:sz w:val="22"/>
          <w:vertAlign w:val="superscript"/>
        </w:rPr>
        <w:t>er</w:t>
      </w:r>
      <w:r w:rsidRPr="000257B3">
        <w:rPr>
          <w:rStyle w:val="markedcontent"/>
          <w:rFonts w:ascii="Trebuchet MS" w:hAnsi="Trebuchet MS" w:cs="Arial"/>
          <w:b/>
          <w:bCs/>
          <w:sz w:val="22"/>
        </w:rPr>
        <w:t xml:space="preserve"> avril 2024</w:t>
      </w:r>
    </w:p>
    <w:p w14:paraId="7A8895A5" w14:textId="77777777" w:rsidR="003A0884" w:rsidRPr="000257B3" w:rsidRDefault="003A0884" w:rsidP="006F7800">
      <w:pPr>
        <w:rPr>
          <w:rFonts w:ascii="Trebuchet MS" w:hAnsi="Trebuchet MS" w:cs="Arial"/>
          <w:sz w:val="22"/>
        </w:rPr>
      </w:pPr>
      <w:hyperlink r:id="rId128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4E1D06D" w14:textId="77777777" w:rsidR="003A0884" w:rsidRPr="000257B3" w:rsidRDefault="003A0884" w:rsidP="006F7800">
      <w:pPr>
        <w:rPr>
          <w:rFonts w:ascii="Trebuchet MS" w:hAnsi="Trebuchet MS" w:cs="Arial"/>
          <w:sz w:val="22"/>
        </w:rPr>
      </w:pPr>
    </w:p>
    <w:p w14:paraId="4605DE9B" w14:textId="77777777" w:rsidR="003A0884" w:rsidRPr="000257B3" w:rsidRDefault="003A0884" w:rsidP="006F7800">
      <w:pPr>
        <w:rPr>
          <w:rStyle w:val="lev"/>
          <w:rFonts w:ascii="Trebuchet MS" w:hAnsi="Trebuchet MS" w:cs="Arial"/>
          <w:sz w:val="22"/>
        </w:rPr>
      </w:pPr>
      <w:r w:rsidRPr="000257B3">
        <w:rPr>
          <w:rStyle w:val="lev"/>
          <w:rFonts w:ascii="Trebuchet MS" w:hAnsi="Trebuchet MS" w:cs="Arial"/>
          <w:sz w:val="22"/>
        </w:rPr>
        <w:t>Revue internationale environnementale semestrielle (RIES)</w:t>
      </w:r>
    </w:p>
    <w:p w14:paraId="6A39C78F"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Varia</w:t>
      </w:r>
    </w:p>
    <w:p w14:paraId="45A99E54"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 avril 2024</w:t>
      </w:r>
    </w:p>
    <w:p w14:paraId="172BCD24" w14:textId="77777777" w:rsidR="003A0884" w:rsidRPr="000257B3" w:rsidRDefault="003A0884" w:rsidP="006F7800">
      <w:pPr>
        <w:rPr>
          <w:rFonts w:ascii="Trebuchet MS" w:hAnsi="Trebuchet MS" w:cs="Arial"/>
          <w:sz w:val="22"/>
        </w:rPr>
      </w:pPr>
      <w:hyperlink r:id="rId128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669A2A4" w14:textId="77777777" w:rsidR="003A0884" w:rsidRPr="000257B3" w:rsidRDefault="003A0884" w:rsidP="006F7800">
      <w:pPr>
        <w:pStyle w:val="NormalWeb"/>
        <w:spacing w:before="0" w:beforeAutospacing="0" w:after="0" w:afterAutospacing="0"/>
        <w:rPr>
          <w:rStyle w:val="lev"/>
          <w:rFonts w:ascii="Trebuchet MS" w:hAnsi="Trebuchet MS" w:cs="Arial"/>
          <w:sz w:val="22"/>
        </w:rPr>
      </w:pPr>
    </w:p>
    <w:p w14:paraId="1D9128C6"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Fonts w:ascii="Trebuchet MS" w:hAnsi="Trebuchet MS" w:cs="Arial"/>
          <w:b/>
          <w:bCs/>
          <w:sz w:val="22"/>
        </w:rPr>
        <w:t>Enfances Familles Générations</w:t>
      </w:r>
      <w:r w:rsidRPr="000257B3">
        <w:rPr>
          <w:rStyle w:val="lev"/>
          <w:rFonts w:ascii="Trebuchet MS" w:hAnsi="Trebuchet MS" w:cs="Arial"/>
          <w:sz w:val="22"/>
        </w:rPr>
        <w:t xml:space="preserve"> (EFG)</w:t>
      </w:r>
    </w:p>
    <w:p w14:paraId="64D5FA6F"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Familles et domesticités</w:t>
      </w:r>
    </w:p>
    <w:p w14:paraId="7FF5719A"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repoussée au 8 avril 2024</w:t>
      </w:r>
    </w:p>
    <w:p w14:paraId="061415C3" w14:textId="77777777" w:rsidR="003A0884" w:rsidRPr="000257B3" w:rsidRDefault="003A0884" w:rsidP="006F7800">
      <w:pPr>
        <w:rPr>
          <w:rFonts w:ascii="Trebuchet MS" w:hAnsi="Trebuchet MS" w:cs="Arial"/>
          <w:sz w:val="22"/>
        </w:rPr>
      </w:pPr>
      <w:hyperlink r:id="rId128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B939435"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p>
    <w:p w14:paraId="77A9A232"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Revue Française des Affaires Sociales (RFAS)</w:t>
      </w:r>
    </w:p>
    <w:p w14:paraId="41C05C6A"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Regards croisés sur l’évolution de la protection sociale en France depuis la fin du XIXe siècle</w:t>
      </w:r>
    </w:p>
    <w:p w14:paraId="0BA618EA"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9 avril 2024</w:t>
      </w:r>
    </w:p>
    <w:p w14:paraId="7E168AA4" w14:textId="77777777" w:rsidR="003A0884" w:rsidRPr="000257B3" w:rsidRDefault="003A0884" w:rsidP="006F7800">
      <w:pPr>
        <w:rPr>
          <w:rFonts w:ascii="Trebuchet MS" w:hAnsi="Trebuchet MS" w:cs="Arial"/>
          <w:sz w:val="22"/>
        </w:rPr>
      </w:pPr>
      <w:hyperlink r:id="rId128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1D1BA47" w14:textId="77777777" w:rsidR="003A0884" w:rsidRPr="000257B3" w:rsidRDefault="003A0884" w:rsidP="006F7800">
      <w:pPr>
        <w:rPr>
          <w:rFonts w:ascii="Trebuchet MS" w:hAnsi="Trebuchet MS" w:cs="Arial"/>
          <w:sz w:val="22"/>
        </w:rPr>
      </w:pPr>
    </w:p>
    <w:p w14:paraId="25E403A5"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 xml:space="preserve">Émulations </w:t>
      </w:r>
    </w:p>
    <w:p w14:paraId="376CA037"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lastRenderedPageBreak/>
        <w:t>Appel à coordination d’un numéro thématique pour la revue de sciences sociales Émulations</w:t>
      </w:r>
    </w:p>
    <w:p w14:paraId="5D4B3E90"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15 avril 2024</w:t>
      </w:r>
    </w:p>
    <w:p w14:paraId="2AABF953" w14:textId="77777777" w:rsidR="003A0884" w:rsidRPr="000257B3" w:rsidRDefault="003A0884" w:rsidP="006F7800">
      <w:pPr>
        <w:rPr>
          <w:rFonts w:ascii="Trebuchet MS" w:hAnsi="Trebuchet MS" w:cs="Arial"/>
          <w:sz w:val="22"/>
        </w:rPr>
      </w:pPr>
      <w:hyperlink r:id="rId128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288A4EB"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p>
    <w:p w14:paraId="6F2B94F3"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Revue « Communication &amp; Management »</w:t>
      </w:r>
    </w:p>
    <w:p w14:paraId="75FE165A"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Recomposition de l’offre de services et émergence de nouvelles formes organisationnelles dans le secteur de la santé. Quelles conceptions des organisations pour quel management ?</w:t>
      </w:r>
    </w:p>
    <w:p w14:paraId="2FAC6013"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23 avril 2024</w:t>
      </w:r>
    </w:p>
    <w:p w14:paraId="02EE899B" w14:textId="77777777" w:rsidR="003A0884" w:rsidRPr="000257B3" w:rsidRDefault="003A0884" w:rsidP="006F7800">
      <w:pPr>
        <w:rPr>
          <w:rFonts w:ascii="Trebuchet MS" w:hAnsi="Trebuchet MS" w:cs="Arial"/>
          <w:sz w:val="22"/>
        </w:rPr>
      </w:pPr>
      <w:hyperlink r:id="rId128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421A47A" w14:textId="77777777" w:rsidR="003A0884" w:rsidRPr="000257B3" w:rsidRDefault="003A0884" w:rsidP="006F7800">
      <w:pPr>
        <w:pStyle w:val="NormalWeb"/>
        <w:spacing w:before="0" w:beforeAutospacing="0" w:after="0" w:afterAutospacing="0"/>
        <w:jc w:val="both"/>
        <w:rPr>
          <w:rFonts w:ascii="Trebuchet MS" w:hAnsi="Trebuchet MS" w:cs="Arial"/>
          <w:b/>
          <w:bCs/>
          <w:sz w:val="22"/>
        </w:rPr>
      </w:pPr>
    </w:p>
    <w:p w14:paraId="69AF9365" w14:textId="77777777" w:rsidR="003A0884" w:rsidRPr="000257B3" w:rsidRDefault="003A0884" w:rsidP="006F7800">
      <w:pPr>
        <w:pStyle w:val="NormalWeb"/>
        <w:spacing w:before="0" w:beforeAutospacing="0" w:after="0" w:afterAutospacing="0"/>
        <w:rPr>
          <w:rStyle w:val="lev"/>
          <w:rFonts w:ascii="Trebuchet MS" w:hAnsi="Trebuchet MS" w:cs="Arial"/>
          <w:sz w:val="22"/>
        </w:rPr>
      </w:pPr>
      <w:bookmarkStart w:id="71" w:name="_Hlk164352327"/>
      <w:r w:rsidRPr="000257B3">
        <w:rPr>
          <w:rStyle w:val="lev"/>
          <w:rFonts w:ascii="Trebuchet MS" w:hAnsi="Trebuchet MS" w:cs="Arial"/>
          <w:sz w:val="22"/>
        </w:rPr>
        <w:t>Revue Ethnographiques</w:t>
      </w:r>
    </w:p>
    <w:p w14:paraId="0FB66794"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 xml:space="preserve">Regarder le soin, soigner le regard. Pour une anthropologie réflexive </w:t>
      </w:r>
      <w:proofErr w:type="gramStart"/>
      <w:r w:rsidRPr="000257B3">
        <w:rPr>
          <w:rFonts w:ascii="Trebuchet MS" w:hAnsi="Trebuchet MS" w:cs="Arial"/>
          <w:i/>
          <w:iCs/>
          <w:sz w:val="22"/>
        </w:rPr>
        <w:t>du care</w:t>
      </w:r>
      <w:proofErr w:type="gramEnd"/>
    </w:p>
    <w:p w14:paraId="63B06318"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25 avril 2024</w:t>
      </w:r>
    </w:p>
    <w:p w14:paraId="00D670C1" w14:textId="77777777" w:rsidR="003A0884" w:rsidRPr="000257B3" w:rsidRDefault="003A0884" w:rsidP="006F7800">
      <w:pPr>
        <w:rPr>
          <w:rFonts w:ascii="Trebuchet MS" w:hAnsi="Trebuchet MS" w:cs="Arial"/>
          <w:sz w:val="22"/>
        </w:rPr>
      </w:pPr>
      <w:hyperlink r:id="rId128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DB05835" w14:textId="77777777" w:rsidR="003A0884" w:rsidRPr="000257B3" w:rsidRDefault="003A0884" w:rsidP="006F7800">
      <w:pPr>
        <w:rPr>
          <w:rFonts w:ascii="Trebuchet MS" w:hAnsi="Trebuchet MS" w:cs="Arial"/>
          <w:sz w:val="22"/>
        </w:rPr>
      </w:pPr>
    </w:p>
    <w:p w14:paraId="3134B6A8"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Espaces Linguistiques</w:t>
      </w:r>
    </w:p>
    <w:p w14:paraId="4E502252"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Les tropes pragmatiques dans les discours numériques</w:t>
      </w:r>
    </w:p>
    <w:p w14:paraId="73419514"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30 avril 2024</w:t>
      </w:r>
    </w:p>
    <w:p w14:paraId="360112AF" w14:textId="77777777" w:rsidR="003A0884" w:rsidRPr="000257B3" w:rsidRDefault="003A0884" w:rsidP="006F7800">
      <w:pPr>
        <w:rPr>
          <w:rFonts w:ascii="Trebuchet MS" w:hAnsi="Trebuchet MS" w:cs="Arial"/>
          <w:sz w:val="22"/>
        </w:rPr>
      </w:pPr>
      <w:hyperlink r:id="rId128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2368522" w14:textId="77777777" w:rsidR="003A0884" w:rsidRPr="000257B3" w:rsidRDefault="003A0884" w:rsidP="006F7800">
      <w:pPr>
        <w:rPr>
          <w:rFonts w:ascii="Trebuchet MS" w:hAnsi="Trebuchet MS" w:cs="Arial"/>
          <w:sz w:val="22"/>
        </w:rPr>
      </w:pPr>
    </w:p>
    <w:p w14:paraId="609E6714"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Revue Santé publique</w:t>
      </w:r>
    </w:p>
    <w:p w14:paraId="37E56287"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Activité physique et santé</w:t>
      </w:r>
    </w:p>
    <w:p w14:paraId="76019CF9"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30 avril 2024</w:t>
      </w:r>
    </w:p>
    <w:p w14:paraId="36EFE4AF" w14:textId="77777777" w:rsidR="003A0884" w:rsidRPr="000257B3" w:rsidRDefault="003A0884" w:rsidP="006F7800">
      <w:pPr>
        <w:rPr>
          <w:rFonts w:ascii="Trebuchet MS" w:hAnsi="Trebuchet MS" w:cs="Arial"/>
          <w:sz w:val="22"/>
        </w:rPr>
      </w:pPr>
      <w:hyperlink r:id="rId129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C24DA87" w14:textId="77777777" w:rsidR="003A0884" w:rsidRPr="000257B3" w:rsidRDefault="003A0884" w:rsidP="006F7800">
      <w:pPr>
        <w:rPr>
          <w:rFonts w:ascii="Trebuchet MS" w:hAnsi="Trebuchet MS" w:cs="Arial"/>
          <w:sz w:val="22"/>
        </w:rPr>
      </w:pPr>
    </w:p>
    <w:p w14:paraId="1CE0356D"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Organisations et territoires</w:t>
      </w:r>
    </w:p>
    <w:p w14:paraId="606E5BE8"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Justices et transitions socioéconomiques : dialogues entre disciplines et territoires, perspectives critiques et transversales</w:t>
      </w:r>
    </w:p>
    <w:p w14:paraId="04C8ADCC"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30 avril 2024</w:t>
      </w:r>
    </w:p>
    <w:p w14:paraId="21C02EC6" w14:textId="77777777" w:rsidR="003A0884" w:rsidRPr="000257B3" w:rsidRDefault="003A0884" w:rsidP="006F7800">
      <w:pPr>
        <w:rPr>
          <w:rFonts w:ascii="Trebuchet MS" w:hAnsi="Trebuchet MS" w:cs="Arial"/>
          <w:sz w:val="22"/>
        </w:rPr>
      </w:pPr>
      <w:hyperlink r:id="rId129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4CF163A" w14:textId="77777777" w:rsidR="003A0884" w:rsidRPr="000257B3" w:rsidRDefault="003A0884" w:rsidP="006F7800">
      <w:pPr>
        <w:rPr>
          <w:rFonts w:ascii="Trebuchet MS" w:hAnsi="Trebuchet MS" w:cs="Arial"/>
          <w:sz w:val="22"/>
        </w:rPr>
      </w:pPr>
    </w:p>
    <w:p w14:paraId="7794A707"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Ouvrage collectif</w:t>
      </w:r>
    </w:p>
    <w:p w14:paraId="1CD8B054"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La question foncière : un enjeu majeur dans la construction des territoires et des sociétés</w:t>
      </w:r>
    </w:p>
    <w:p w14:paraId="3FF158DD"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30 avril 2024</w:t>
      </w:r>
    </w:p>
    <w:p w14:paraId="28EAE1AA" w14:textId="77777777" w:rsidR="003A0884" w:rsidRPr="000257B3" w:rsidRDefault="003A0884" w:rsidP="006F7800">
      <w:pPr>
        <w:rPr>
          <w:rFonts w:ascii="Trebuchet MS" w:hAnsi="Trebuchet MS" w:cs="Arial"/>
          <w:sz w:val="22"/>
        </w:rPr>
      </w:pPr>
      <w:hyperlink r:id="rId129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5E00641" w14:textId="77777777" w:rsidR="003A0884" w:rsidRPr="000257B3" w:rsidRDefault="003A0884" w:rsidP="006F7800">
      <w:pPr>
        <w:rPr>
          <w:rFonts w:ascii="Trebuchet MS" w:hAnsi="Trebuchet MS" w:cs="Arial"/>
          <w:i/>
          <w:iCs/>
          <w:sz w:val="22"/>
        </w:rPr>
      </w:pPr>
    </w:p>
    <w:p w14:paraId="0E5CE11B"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Espace Territoires Sociétés et Santé </w:t>
      </w:r>
    </w:p>
    <w:p w14:paraId="1C347518"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Santé et bien-être des personnes du troisième âge en Afrique : défis et perspectives de solution</w:t>
      </w:r>
    </w:p>
    <w:p w14:paraId="237CDA9C"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w:t>
      </w:r>
      <w:r w:rsidRPr="000257B3">
        <w:rPr>
          <w:rStyle w:val="markedcontent"/>
          <w:rFonts w:ascii="Trebuchet MS" w:hAnsi="Trebuchet MS" w:cs="Arial"/>
          <w:b/>
          <w:bCs/>
          <w:sz w:val="22"/>
          <w:vertAlign w:val="superscript"/>
        </w:rPr>
        <w:t>er</w:t>
      </w:r>
      <w:r w:rsidRPr="000257B3">
        <w:rPr>
          <w:rStyle w:val="markedcontent"/>
          <w:rFonts w:ascii="Trebuchet MS" w:hAnsi="Trebuchet MS" w:cs="Arial"/>
          <w:b/>
          <w:bCs/>
          <w:sz w:val="22"/>
        </w:rPr>
        <w:t xml:space="preserve"> mai 2024</w:t>
      </w:r>
    </w:p>
    <w:p w14:paraId="07DB51B1" w14:textId="77777777" w:rsidR="003A0884" w:rsidRPr="000257B3" w:rsidRDefault="003A0884" w:rsidP="006F7800">
      <w:pPr>
        <w:rPr>
          <w:rFonts w:ascii="Trebuchet MS" w:hAnsi="Trebuchet MS" w:cs="Arial"/>
          <w:sz w:val="22"/>
        </w:rPr>
      </w:pPr>
      <w:hyperlink r:id="rId129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3D99D90" w14:textId="77777777" w:rsidR="003A0884" w:rsidRPr="000257B3" w:rsidRDefault="003A0884" w:rsidP="006F7800">
      <w:pPr>
        <w:rPr>
          <w:rFonts w:ascii="Trebuchet MS" w:hAnsi="Trebuchet MS" w:cs="Arial"/>
          <w:sz w:val="22"/>
        </w:rPr>
      </w:pPr>
    </w:p>
    <w:p w14:paraId="4E7E61DF"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Regards sociologiques</w:t>
      </w:r>
    </w:p>
    <w:p w14:paraId="617D8991" w14:textId="77777777" w:rsidR="003A0884" w:rsidRPr="000257B3" w:rsidRDefault="003A0884" w:rsidP="006F7800">
      <w:pPr>
        <w:rPr>
          <w:rStyle w:val="markedcontent"/>
          <w:rFonts w:ascii="Trebuchet MS" w:hAnsi="Trebuchet MS" w:cs="Arial"/>
          <w:i/>
          <w:iCs/>
          <w:sz w:val="22"/>
        </w:rPr>
      </w:pPr>
      <w:r w:rsidRPr="000257B3">
        <w:rPr>
          <w:rFonts w:ascii="Trebuchet MS" w:hAnsi="Trebuchet MS" w:cs="Arial"/>
          <w:i/>
          <w:iCs/>
          <w:sz w:val="22"/>
        </w:rPr>
        <w:t>Varia</w:t>
      </w:r>
    </w:p>
    <w:p w14:paraId="28136C8C"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6 mai 2024</w:t>
      </w:r>
    </w:p>
    <w:p w14:paraId="0C380DC8" w14:textId="77777777" w:rsidR="003A0884" w:rsidRPr="000257B3" w:rsidRDefault="003A0884" w:rsidP="006F7800">
      <w:pPr>
        <w:rPr>
          <w:rFonts w:ascii="Trebuchet MS" w:hAnsi="Trebuchet MS" w:cs="Arial"/>
          <w:sz w:val="22"/>
        </w:rPr>
      </w:pPr>
      <w:hyperlink r:id="rId129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D7559BE" w14:textId="77777777" w:rsidR="003A0884" w:rsidRPr="000257B3" w:rsidRDefault="003A0884" w:rsidP="006F7800">
      <w:pPr>
        <w:rPr>
          <w:rFonts w:ascii="Trebuchet MS" w:hAnsi="Trebuchet MS" w:cs="Arial"/>
          <w:sz w:val="22"/>
        </w:rPr>
      </w:pPr>
    </w:p>
    <w:p w14:paraId="7A00AEAD"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Revue française des affaires sociales (RFAS)</w:t>
      </w:r>
    </w:p>
    <w:p w14:paraId="073A2F31"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Les savoirs issus de l’expérience dans la production de connaissances sur les politiques publiques</w:t>
      </w:r>
    </w:p>
    <w:p w14:paraId="5E312684"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Date limite de soumission : 6 mai 2024</w:t>
      </w:r>
    </w:p>
    <w:p w14:paraId="1E9F8D3E" w14:textId="77777777" w:rsidR="003A0884" w:rsidRPr="000257B3" w:rsidRDefault="003A0884" w:rsidP="006F7800">
      <w:pPr>
        <w:rPr>
          <w:rFonts w:ascii="Trebuchet MS" w:hAnsi="Trebuchet MS" w:cs="Arial"/>
          <w:sz w:val="22"/>
        </w:rPr>
      </w:pPr>
      <w:hyperlink r:id="rId129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9FA3D97" w14:textId="77777777" w:rsidR="003A0884" w:rsidRPr="000257B3" w:rsidRDefault="003A0884" w:rsidP="006F7800">
      <w:pPr>
        <w:rPr>
          <w:rFonts w:ascii="Trebuchet MS" w:hAnsi="Trebuchet MS" w:cs="Arial"/>
          <w:sz w:val="22"/>
        </w:rPr>
      </w:pPr>
    </w:p>
    <w:p w14:paraId="4019C14B"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lastRenderedPageBreak/>
        <w:t>Revue « Pratiques de formation analyses »</w:t>
      </w:r>
    </w:p>
    <w:p w14:paraId="37192241" w14:textId="77777777" w:rsidR="003A0884" w:rsidRPr="000257B3" w:rsidRDefault="003A0884" w:rsidP="006F7800">
      <w:pPr>
        <w:rPr>
          <w:rStyle w:val="markedcontent"/>
          <w:rFonts w:ascii="Trebuchet MS" w:hAnsi="Trebuchet MS" w:cs="Arial"/>
          <w:i/>
          <w:iCs/>
          <w:sz w:val="22"/>
        </w:rPr>
      </w:pPr>
      <w:r w:rsidRPr="000257B3">
        <w:rPr>
          <w:rFonts w:ascii="Trebuchet MS" w:hAnsi="Trebuchet MS" w:cs="Arial"/>
          <w:i/>
          <w:iCs/>
          <w:sz w:val="22"/>
        </w:rPr>
        <w:t>Varia</w:t>
      </w:r>
    </w:p>
    <w:p w14:paraId="5A43E071"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10 mai 2024</w:t>
      </w:r>
    </w:p>
    <w:p w14:paraId="79063E2B" w14:textId="77777777" w:rsidR="003A0884" w:rsidRPr="000257B3" w:rsidRDefault="003A0884" w:rsidP="006F7800">
      <w:pPr>
        <w:rPr>
          <w:rFonts w:ascii="Trebuchet MS" w:hAnsi="Trebuchet MS" w:cs="Arial"/>
          <w:sz w:val="22"/>
        </w:rPr>
      </w:pPr>
      <w:hyperlink r:id="rId129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F8BDFC5" w14:textId="77777777" w:rsidR="003A0884" w:rsidRPr="000257B3" w:rsidRDefault="003A0884" w:rsidP="006F7800">
      <w:pPr>
        <w:rPr>
          <w:rFonts w:ascii="Trebuchet MS" w:hAnsi="Trebuchet MS" w:cs="Arial"/>
          <w:sz w:val="22"/>
        </w:rPr>
      </w:pPr>
    </w:p>
    <w:p w14:paraId="341474FD"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 xml:space="preserve">Revue « </w:t>
      </w:r>
      <w:proofErr w:type="spellStart"/>
      <w:r w:rsidRPr="000257B3">
        <w:rPr>
          <w:rFonts w:ascii="Trebuchet MS" w:hAnsi="Trebuchet MS" w:cs="Arial"/>
          <w:b/>
          <w:bCs/>
          <w:sz w:val="22"/>
        </w:rPr>
        <w:t>EchoGéo</w:t>
      </w:r>
      <w:proofErr w:type="spellEnd"/>
      <w:r w:rsidRPr="000257B3">
        <w:rPr>
          <w:rFonts w:ascii="Trebuchet MS" w:hAnsi="Trebuchet MS" w:cs="Arial"/>
          <w:b/>
          <w:bCs/>
          <w:sz w:val="22"/>
        </w:rPr>
        <w:t xml:space="preserve"> »</w:t>
      </w:r>
    </w:p>
    <w:p w14:paraId="0FD8E175" w14:textId="77777777" w:rsidR="003A0884" w:rsidRPr="000257B3" w:rsidRDefault="003A0884" w:rsidP="006F7800">
      <w:pPr>
        <w:rPr>
          <w:rStyle w:val="markedcontent"/>
          <w:rFonts w:ascii="Trebuchet MS" w:hAnsi="Trebuchet MS" w:cs="Arial"/>
          <w:i/>
          <w:iCs/>
          <w:sz w:val="22"/>
        </w:rPr>
      </w:pPr>
      <w:r w:rsidRPr="000257B3">
        <w:rPr>
          <w:rFonts w:ascii="Trebuchet MS" w:hAnsi="Trebuchet MS" w:cs="Arial"/>
          <w:i/>
          <w:iCs/>
          <w:sz w:val="22"/>
        </w:rPr>
        <w:t>Imaginaires du futur et planification territoriale</w:t>
      </w:r>
    </w:p>
    <w:p w14:paraId="0E4E0D4A"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15 mai 2024</w:t>
      </w:r>
    </w:p>
    <w:p w14:paraId="636083CE" w14:textId="77777777" w:rsidR="003A0884" w:rsidRPr="000257B3" w:rsidRDefault="003A0884" w:rsidP="006F7800">
      <w:pPr>
        <w:rPr>
          <w:rFonts w:ascii="Trebuchet MS" w:hAnsi="Trebuchet MS" w:cs="Arial"/>
          <w:sz w:val="22"/>
        </w:rPr>
      </w:pPr>
      <w:hyperlink r:id="rId129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8AD7152" w14:textId="77777777" w:rsidR="003A0884" w:rsidRPr="000257B3" w:rsidRDefault="003A0884" w:rsidP="006F7800">
      <w:pPr>
        <w:rPr>
          <w:rFonts w:ascii="Trebuchet MS" w:hAnsi="Trebuchet MS" w:cs="Arial"/>
          <w:sz w:val="22"/>
        </w:rPr>
      </w:pPr>
    </w:p>
    <w:p w14:paraId="00E11775"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Revue « Communication &amp; Professionnalisation »</w:t>
      </w:r>
    </w:p>
    <w:p w14:paraId="564D8D9D"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 xml:space="preserve">Fabrique des vulnérabilités et communication organisationnelle </w:t>
      </w:r>
    </w:p>
    <w:p w14:paraId="783E9D05"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15 mai 2024</w:t>
      </w:r>
    </w:p>
    <w:p w14:paraId="151ABE15" w14:textId="77777777" w:rsidR="003A0884" w:rsidRPr="000257B3" w:rsidRDefault="003A0884" w:rsidP="006F7800">
      <w:pPr>
        <w:rPr>
          <w:rFonts w:ascii="Trebuchet MS" w:hAnsi="Trebuchet MS" w:cs="Arial"/>
          <w:sz w:val="22"/>
        </w:rPr>
      </w:pPr>
      <w:hyperlink r:id="rId129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DFAE972" w14:textId="77777777" w:rsidR="003A0884" w:rsidRPr="000257B3" w:rsidRDefault="003A0884" w:rsidP="006F7800">
      <w:pPr>
        <w:rPr>
          <w:rFonts w:ascii="Trebuchet MS" w:hAnsi="Trebuchet MS" w:cs="Arial"/>
          <w:b/>
          <w:bCs/>
          <w:sz w:val="22"/>
        </w:rPr>
      </w:pPr>
    </w:p>
    <w:p w14:paraId="5DDA8EA2"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Revue « D.L.T »</w:t>
      </w:r>
    </w:p>
    <w:p w14:paraId="249EBCFD" w14:textId="77777777" w:rsidR="003A0884" w:rsidRPr="000257B3" w:rsidRDefault="003A0884" w:rsidP="006F7800">
      <w:pPr>
        <w:rPr>
          <w:rStyle w:val="markedcontent"/>
          <w:rFonts w:ascii="Trebuchet MS" w:hAnsi="Trebuchet MS" w:cs="Arial"/>
          <w:i/>
          <w:iCs/>
          <w:sz w:val="22"/>
        </w:rPr>
      </w:pPr>
      <w:r w:rsidRPr="000257B3">
        <w:rPr>
          <w:rFonts w:ascii="Trebuchet MS" w:hAnsi="Trebuchet MS" w:cs="Arial"/>
          <w:i/>
          <w:iCs/>
          <w:sz w:val="22"/>
        </w:rPr>
        <w:t>Varia</w:t>
      </w:r>
    </w:p>
    <w:p w14:paraId="78C4EB1B"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15 mai 2024</w:t>
      </w:r>
    </w:p>
    <w:p w14:paraId="357C69AA" w14:textId="77777777" w:rsidR="003A0884" w:rsidRPr="000257B3" w:rsidRDefault="003A0884" w:rsidP="006F7800">
      <w:pPr>
        <w:rPr>
          <w:rFonts w:ascii="Trebuchet MS" w:hAnsi="Trebuchet MS" w:cs="Arial"/>
          <w:sz w:val="22"/>
        </w:rPr>
      </w:pPr>
      <w:hyperlink r:id="rId129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0EE662B" w14:textId="77777777" w:rsidR="003A0884" w:rsidRPr="000257B3" w:rsidRDefault="003A0884" w:rsidP="006F7800">
      <w:pPr>
        <w:rPr>
          <w:rFonts w:ascii="Trebuchet MS" w:hAnsi="Trebuchet MS" w:cs="Arial"/>
          <w:sz w:val="22"/>
        </w:rPr>
      </w:pPr>
    </w:p>
    <w:p w14:paraId="54D23711"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 xml:space="preserve">Revue « Interfaces Numériques » </w:t>
      </w:r>
    </w:p>
    <w:p w14:paraId="1F9770E7"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 xml:space="preserve">Bien-être, numérique et technologies </w:t>
      </w:r>
    </w:p>
    <w:p w14:paraId="0FD3182D"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15 mai 2024</w:t>
      </w:r>
    </w:p>
    <w:p w14:paraId="30532A0D" w14:textId="77777777" w:rsidR="003A0884" w:rsidRPr="000257B3" w:rsidRDefault="003A0884" w:rsidP="006F7800">
      <w:pPr>
        <w:rPr>
          <w:rFonts w:ascii="Trebuchet MS" w:hAnsi="Trebuchet MS" w:cs="Arial"/>
          <w:sz w:val="22"/>
        </w:rPr>
      </w:pPr>
      <w:hyperlink r:id="rId130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180F4F1" w14:textId="77777777" w:rsidR="003A0884" w:rsidRPr="000257B3" w:rsidRDefault="003A0884" w:rsidP="006F7800">
      <w:pPr>
        <w:rPr>
          <w:rFonts w:ascii="Trebuchet MS" w:hAnsi="Trebuchet MS" w:cs="Arial"/>
          <w:sz w:val="22"/>
        </w:rPr>
      </w:pPr>
    </w:p>
    <w:p w14:paraId="4B416837"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 xml:space="preserve">Revue « Mosaïque » </w:t>
      </w:r>
    </w:p>
    <w:p w14:paraId="2747D555"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Appel à projet de numéro</w:t>
      </w:r>
    </w:p>
    <w:p w14:paraId="09CFEA89"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15 mai 2024</w:t>
      </w:r>
    </w:p>
    <w:p w14:paraId="08653648" w14:textId="77777777" w:rsidR="003A0884" w:rsidRPr="000257B3" w:rsidRDefault="003A0884" w:rsidP="006F7800">
      <w:pPr>
        <w:rPr>
          <w:rFonts w:ascii="Trebuchet MS" w:hAnsi="Trebuchet MS" w:cs="Arial"/>
          <w:sz w:val="22"/>
        </w:rPr>
      </w:pPr>
      <w:hyperlink r:id="rId130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DE01796" w14:textId="77777777" w:rsidR="003A0884" w:rsidRPr="000257B3" w:rsidRDefault="003A0884" w:rsidP="006F7800">
      <w:pPr>
        <w:rPr>
          <w:rFonts w:ascii="Trebuchet MS" w:hAnsi="Trebuchet MS" w:cs="Arial"/>
          <w:sz w:val="22"/>
        </w:rPr>
      </w:pPr>
    </w:p>
    <w:bookmarkEnd w:id="71"/>
    <w:p w14:paraId="08F5AE83"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Sociologies Pratiques</w:t>
      </w:r>
    </w:p>
    <w:p w14:paraId="543482F9"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De l’autre côté du guichet. Attentes individuelles et réponses institutionnelles</w:t>
      </w:r>
    </w:p>
    <w:p w14:paraId="7D916AD0"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17 mai 2024</w:t>
      </w:r>
    </w:p>
    <w:p w14:paraId="4EBB9E08" w14:textId="77777777" w:rsidR="003A0884" w:rsidRPr="000257B3" w:rsidRDefault="003A0884" w:rsidP="006F7800">
      <w:pPr>
        <w:rPr>
          <w:rFonts w:ascii="Trebuchet MS" w:hAnsi="Trebuchet MS" w:cs="Arial"/>
          <w:sz w:val="22"/>
        </w:rPr>
      </w:pPr>
      <w:r w:rsidRPr="000257B3">
        <w:rPr>
          <w:rFonts w:ascii="Trebuchet MS" w:hAnsi="Trebuchet MS" w:cs="Arial"/>
          <w:sz w:val="22"/>
        </w:rPr>
        <w:t>Plus d’informations (PDF Février 2024)</w:t>
      </w:r>
    </w:p>
    <w:p w14:paraId="0EAA651D" w14:textId="77777777" w:rsidR="003A0884" w:rsidRPr="000257B3" w:rsidRDefault="003A0884" w:rsidP="006F7800">
      <w:pPr>
        <w:rPr>
          <w:rFonts w:ascii="Trebuchet MS" w:hAnsi="Trebuchet MS" w:cs="Arial"/>
          <w:sz w:val="22"/>
        </w:rPr>
      </w:pPr>
    </w:p>
    <w:p w14:paraId="39F5B299" w14:textId="77777777" w:rsidR="003A0884" w:rsidRPr="000257B3" w:rsidRDefault="003A0884" w:rsidP="006F7800">
      <w:pPr>
        <w:rPr>
          <w:rFonts w:ascii="Trebuchet MS" w:hAnsi="Trebuchet MS" w:cs="Arial"/>
          <w:b/>
          <w:bCs/>
          <w:sz w:val="22"/>
        </w:rPr>
      </w:pPr>
      <w:bookmarkStart w:id="72" w:name="_Hlk166747252"/>
      <w:r w:rsidRPr="000257B3">
        <w:rPr>
          <w:rFonts w:ascii="Trebuchet MS" w:hAnsi="Trebuchet MS" w:cs="Arial"/>
          <w:b/>
          <w:bCs/>
          <w:sz w:val="22"/>
        </w:rPr>
        <w:t>Revue « </w:t>
      </w:r>
      <w:proofErr w:type="spellStart"/>
      <w:r w:rsidRPr="000257B3">
        <w:rPr>
          <w:rFonts w:ascii="Trebuchet MS" w:hAnsi="Trebuchet MS" w:cs="Arial"/>
          <w:b/>
          <w:bCs/>
          <w:sz w:val="22"/>
        </w:rPr>
        <w:t>Dirassat</w:t>
      </w:r>
      <w:proofErr w:type="spellEnd"/>
      <w:r w:rsidRPr="000257B3">
        <w:rPr>
          <w:rFonts w:ascii="Trebuchet MS" w:hAnsi="Trebuchet MS" w:cs="Arial"/>
          <w:b/>
          <w:bCs/>
          <w:sz w:val="22"/>
        </w:rPr>
        <w:t> »</w:t>
      </w:r>
    </w:p>
    <w:p w14:paraId="21D15FBD"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Varia</w:t>
      </w:r>
    </w:p>
    <w:p w14:paraId="7852AC6D"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Date limite de soumission : 25 mai 2024</w:t>
      </w:r>
    </w:p>
    <w:p w14:paraId="16ADB87A" w14:textId="77777777" w:rsidR="003A0884" w:rsidRPr="000257B3" w:rsidRDefault="003A0884" w:rsidP="006F7800">
      <w:pPr>
        <w:rPr>
          <w:rFonts w:ascii="Trebuchet MS" w:hAnsi="Trebuchet MS" w:cs="Arial"/>
          <w:sz w:val="22"/>
          <w:lang w:val="en-GB"/>
        </w:rPr>
      </w:pPr>
      <w:hyperlink r:id="rId1302"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218AE2EF" w14:textId="77777777" w:rsidR="003A0884" w:rsidRPr="000257B3" w:rsidRDefault="003A0884" w:rsidP="006F7800">
      <w:pPr>
        <w:rPr>
          <w:rFonts w:ascii="Trebuchet MS" w:hAnsi="Trebuchet MS" w:cs="Arial"/>
          <w:sz w:val="22"/>
          <w:lang w:val="en-GB"/>
        </w:rPr>
      </w:pPr>
    </w:p>
    <w:p w14:paraId="6830B0A8" w14:textId="77777777" w:rsidR="003A0884" w:rsidRPr="000257B3" w:rsidRDefault="003A0884" w:rsidP="006F7800">
      <w:pPr>
        <w:rPr>
          <w:rFonts w:ascii="Trebuchet MS" w:hAnsi="Trebuchet MS" w:cs="Arial"/>
          <w:b/>
          <w:bCs/>
          <w:sz w:val="22"/>
          <w:lang w:val="en-GB"/>
        </w:rPr>
      </w:pPr>
      <w:r w:rsidRPr="000257B3">
        <w:rPr>
          <w:rFonts w:ascii="Trebuchet MS" w:hAnsi="Trebuchet MS" w:cs="Arial"/>
          <w:b/>
          <w:bCs/>
          <w:sz w:val="22"/>
          <w:lang w:val="en-GB"/>
        </w:rPr>
        <w:t xml:space="preserve">Mina Review for Economic Studies (MRES) </w:t>
      </w:r>
    </w:p>
    <w:p w14:paraId="2EF601F6"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Varia</w:t>
      </w:r>
    </w:p>
    <w:p w14:paraId="2EB6078B"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Date limite de soumission : 30 mai 2024</w:t>
      </w:r>
    </w:p>
    <w:p w14:paraId="184C3CC9" w14:textId="77777777" w:rsidR="003A0884" w:rsidRPr="000257B3" w:rsidRDefault="003A0884" w:rsidP="006F7800">
      <w:pPr>
        <w:rPr>
          <w:rFonts w:ascii="Trebuchet MS" w:hAnsi="Trebuchet MS" w:cs="Arial"/>
          <w:sz w:val="22"/>
        </w:rPr>
      </w:pPr>
      <w:hyperlink r:id="rId130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FC4A3F7" w14:textId="77777777" w:rsidR="003A0884" w:rsidRPr="000257B3" w:rsidRDefault="003A0884" w:rsidP="006F7800">
      <w:pPr>
        <w:rPr>
          <w:rFonts w:ascii="Trebuchet MS" w:hAnsi="Trebuchet MS" w:cs="Arial"/>
          <w:b/>
          <w:bCs/>
          <w:sz w:val="22"/>
        </w:rPr>
      </w:pPr>
    </w:p>
    <w:p w14:paraId="75D3165D"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Genre Éducation Formation</w:t>
      </w:r>
    </w:p>
    <w:p w14:paraId="3E0DF39C"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 xml:space="preserve">L’intersectionnalité dans les recherches en éducation et formation : pratiques et savoirs </w:t>
      </w:r>
    </w:p>
    <w:p w14:paraId="38476B09"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Date limite de soumission : 30 mai 2024</w:t>
      </w:r>
    </w:p>
    <w:p w14:paraId="26E1F710" w14:textId="77777777" w:rsidR="003A0884" w:rsidRPr="000257B3" w:rsidRDefault="003A0884" w:rsidP="006F7800">
      <w:pPr>
        <w:rPr>
          <w:rFonts w:ascii="Trebuchet MS" w:hAnsi="Trebuchet MS" w:cs="Arial"/>
          <w:sz w:val="22"/>
          <w:lang w:val="en-GB"/>
        </w:rPr>
      </w:pPr>
      <w:hyperlink r:id="rId1304"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45CFDC88" w14:textId="77777777" w:rsidR="003A0884" w:rsidRPr="000257B3" w:rsidRDefault="003A0884" w:rsidP="006F7800">
      <w:pPr>
        <w:rPr>
          <w:rFonts w:ascii="Trebuchet MS" w:hAnsi="Trebuchet MS" w:cs="Arial"/>
          <w:b/>
          <w:bCs/>
          <w:sz w:val="22"/>
          <w:lang w:val="en-GB"/>
        </w:rPr>
      </w:pPr>
    </w:p>
    <w:p w14:paraId="524C1E54" w14:textId="77777777" w:rsidR="003A0884" w:rsidRPr="000257B3" w:rsidRDefault="003A0884" w:rsidP="006F7800">
      <w:pPr>
        <w:rPr>
          <w:rFonts w:ascii="Trebuchet MS" w:hAnsi="Trebuchet MS" w:cs="Arial"/>
          <w:b/>
          <w:bCs/>
          <w:sz w:val="22"/>
          <w:lang w:val="en-GB"/>
        </w:rPr>
      </w:pPr>
      <w:r w:rsidRPr="000257B3">
        <w:rPr>
          <w:rFonts w:ascii="Trebuchet MS" w:hAnsi="Trebuchet MS" w:cs="Arial"/>
          <w:b/>
          <w:bCs/>
          <w:sz w:val="22"/>
          <w:lang w:val="en-GB"/>
        </w:rPr>
        <w:t xml:space="preserve">Inequalities </w:t>
      </w:r>
    </w:p>
    <w:p w14:paraId="4D345CF3" w14:textId="77777777" w:rsidR="003A0884" w:rsidRPr="000257B3" w:rsidRDefault="003A0884" w:rsidP="006F7800">
      <w:pPr>
        <w:rPr>
          <w:rFonts w:ascii="Trebuchet MS" w:hAnsi="Trebuchet MS" w:cs="Arial"/>
          <w:i/>
          <w:iCs/>
          <w:sz w:val="22"/>
          <w:lang w:val="en-GB"/>
        </w:rPr>
      </w:pPr>
      <w:r w:rsidRPr="000257B3">
        <w:rPr>
          <w:rFonts w:ascii="Trebuchet MS" w:hAnsi="Trebuchet MS" w:cs="Arial"/>
          <w:i/>
          <w:iCs/>
          <w:sz w:val="22"/>
          <w:lang w:val="en-GB"/>
        </w:rPr>
        <w:t>Digital Labour Platforms and (New) Inequalities</w:t>
      </w:r>
    </w:p>
    <w:p w14:paraId="6CDEA759"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Date limite de soumission : 30 mai 2024</w:t>
      </w:r>
    </w:p>
    <w:p w14:paraId="34C6EFB4" w14:textId="77777777" w:rsidR="003A0884" w:rsidRPr="000257B3" w:rsidRDefault="003A0884" w:rsidP="006F7800">
      <w:pPr>
        <w:rPr>
          <w:rFonts w:ascii="Trebuchet MS" w:hAnsi="Trebuchet MS" w:cs="Arial"/>
          <w:sz w:val="22"/>
        </w:rPr>
      </w:pPr>
      <w:hyperlink r:id="rId130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EE6954C" w14:textId="77777777" w:rsidR="003A0884" w:rsidRPr="000257B3" w:rsidRDefault="003A0884" w:rsidP="006F7800">
      <w:pPr>
        <w:rPr>
          <w:rFonts w:ascii="Trebuchet MS" w:hAnsi="Trebuchet MS" w:cs="Arial"/>
          <w:b/>
          <w:bCs/>
          <w:sz w:val="22"/>
        </w:rPr>
      </w:pPr>
    </w:p>
    <w:p w14:paraId="7EFA5454"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Revue des sciences sociales</w:t>
      </w:r>
    </w:p>
    <w:p w14:paraId="648224E8"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Derrière le masque. Enjeux sociaux et communicationnels des dispositifs de protection respiratoire</w:t>
      </w:r>
    </w:p>
    <w:p w14:paraId="6FCEC500"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Date limite de soumission : 31 mai 2024</w:t>
      </w:r>
    </w:p>
    <w:p w14:paraId="6A688057" w14:textId="77777777" w:rsidR="003A0884" w:rsidRPr="000257B3" w:rsidRDefault="003A0884" w:rsidP="006F7800">
      <w:pPr>
        <w:rPr>
          <w:rFonts w:ascii="Trebuchet MS" w:hAnsi="Trebuchet MS" w:cs="Arial"/>
          <w:sz w:val="22"/>
        </w:rPr>
      </w:pPr>
      <w:hyperlink r:id="rId130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61086D0" w14:textId="77777777" w:rsidR="003A0884" w:rsidRPr="000257B3" w:rsidRDefault="003A0884" w:rsidP="006F7800">
      <w:pPr>
        <w:rPr>
          <w:rFonts w:ascii="Trebuchet MS" w:hAnsi="Trebuchet MS" w:cs="Arial"/>
          <w:b/>
          <w:bCs/>
          <w:sz w:val="22"/>
        </w:rPr>
      </w:pPr>
    </w:p>
    <w:p w14:paraId="0310A10C"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Revue « Éthique publique »</w:t>
      </w:r>
    </w:p>
    <w:p w14:paraId="2FFF07C7"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L’alerte éthique : vers une approche multidisciplinaire</w:t>
      </w:r>
    </w:p>
    <w:p w14:paraId="65DA1C88"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Date limite de soumission : 31 mai 2024</w:t>
      </w:r>
    </w:p>
    <w:p w14:paraId="7B8589EF" w14:textId="77777777" w:rsidR="003A0884" w:rsidRPr="000257B3" w:rsidRDefault="003A0884" w:rsidP="006F7800">
      <w:pPr>
        <w:rPr>
          <w:rFonts w:ascii="Trebuchet MS" w:hAnsi="Trebuchet MS" w:cs="Arial"/>
          <w:sz w:val="22"/>
          <w:lang w:val="en-GB"/>
        </w:rPr>
      </w:pPr>
      <w:hyperlink r:id="rId1307"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4D0991AE" w14:textId="77777777" w:rsidR="003A0884" w:rsidRPr="000257B3" w:rsidRDefault="003A0884" w:rsidP="006F7800">
      <w:pPr>
        <w:rPr>
          <w:rFonts w:ascii="Trebuchet MS" w:hAnsi="Trebuchet MS" w:cs="Arial"/>
          <w:b/>
          <w:bCs/>
          <w:sz w:val="22"/>
          <w:lang w:val="en-GB"/>
        </w:rPr>
      </w:pPr>
    </w:p>
    <w:p w14:paraId="0326A3CB" w14:textId="77777777" w:rsidR="003A0884" w:rsidRPr="000257B3" w:rsidRDefault="003A0884" w:rsidP="006F7800">
      <w:pPr>
        <w:rPr>
          <w:rFonts w:ascii="Trebuchet MS" w:hAnsi="Trebuchet MS" w:cs="Arial"/>
          <w:b/>
          <w:bCs/>
          <w:sz w:val="22"/>
          <w:lang w:val="en-GB"/>
        </w:rPr>
      </w:pPr>
      <w:r w:rsidRPr="000257B3">
        <w:rPr>
          <w:rFonts w:ascii="Trebuchet MS" w:hAnsi="Trebuchet MS" w:cs="Arial"/>
          <w:b/>
          <w:bCs/>
          <w:sz w:val="22"/>
          <w:lang w:val="en-GB"/>
        </w:rPr>
        <w:t>Vienna Yearbook of Population Research</w:t>
      </w:r>
    </w:p>
    <w:p w14:paraId="7C666594"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 xml:space="preserve">Population </w:t>
      </w:r>
      <w:proofErr w:type="spellStart"/>
      <w:r w:rsidRPr="000257B3">
        <w:rPr>
          <w:rFonts w:ascii="Trebuchet MS" w:hAnsi="Trebuchet MS" w:cs="Arial"/>
          <w:i/>
          <w:iCs/>
          <w:sz w:val="22"/>
        </w:rPr>
        <w:t>Inequality</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Matters</w:t>
      </w:r>
      <w:proofErr w:type="spellEnd"/>
    </w:p>
    <w:p w14:paraId="7F53DFDE"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31 mai 2024</w:t>
      </w:r>
    </w:p>
    <w:p w14:paraId="4FC03737" w14:textId="77777777" w:rsidR="003A0884" w:rsidRPr="000257B3" w:rsidRDefault="003A0884" w:rsidP="006F7800">
      <w:pPr>
        <w:rPr>
          <w:rFonts w:ascii="Trebuchet MS" w:hAnsi="Trebuchet MS" w:cs="Arial"/>
          <w:sz w:val="22"/>
        </w:rPr>
      </w:pPr>
      <w:hyperlink r:id="rId1308" w:history="1">
        <w:r w:rsidRPr="000257B3">
          <w:rPr>
            <w:rStyle w:val="Lienhypertexte"/>
            <w:rFonts w:ascii="Trebuchet MS" w:hAnsi="Trebuchet MS" w:cs="Arial"/>
            <w:sz w:val="22"/>
          </w:rPr>
          <w:t>Plus d’informations</w:t>
        </w:r>
      </w:hyperlink>
    </w:p>
    <w:p w14:paraId="1C1324A8" w14:textId="77777777" w:rsidR="003A0884" w:rsidRPr="000257B3" w:rsidRDefault="003A0884" w:rsidP="006F7800">
      <w:pPr>
        <w:rPr>
          <w:rFonts w:ascii="Trebuchet MS" w:hAnsi="Trebuchet MS" w:cs="Arial"/>
          <w:b/>
          <w:bCs/>
          <w:sz w:val="22"/>
        </w:rPr>
      </w:pPr>
    </w:p>
    <w:p w14:paraId="2571F52F"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Revue « </w:t>
      </w:r>
      <w:proofErr w:type="spellStart"/>
      <w:r w:rsidRPr="000257B3">
        <w:rPr>
          <w:rFonts w:ascii="Trebuchet MS" w:hAnsi="Trebuchet MS" w:cs="Arial"/>
          <w:b/>
          <w:bCs/>
          <w:sz w:val="22"/>
        </w:rPr>
        <w:t>Antiquitas</w:t>
      </w:r>
      <w:proofErr w:type="spellEnd"/>
      <w:r w:rsidRPr="000257B3">
        <w:rPr>
          <w:rFonts w:ascii="Trebuchet MS" w:hAnsi="Trebuchet MS" w:cs="Arial"/>
          <w:b/>
          <w:bCs/>
          <w:sz w:val="22"/>
        </w:rPr>
        <w:t> »</w:t>
      </w:r>
    </w:p>
    <w:p w14:paraId="1FD7CFBD"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Varia</w:t>
      </w:r>
    </w:p>
    <w:p w14:paraId="354939F6"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31 mai 2024</w:t>
      </w:r>
    </w:p>
    <w:p w14:paraId="554163F7" w14:textId="77777777" w:rsidR="003A0884" w:rsidRPr="000257B3" w:rsidRDefault="003A0884" w:rsidP="006F7800">
      <w:pPr>
        <w:rPr>
          <w:rFonts w:ascii="Trebuchet MS" w:hAnsi="Trebuchet MS" w:cs="Arial"/>
          <w:sz w:val="22"/>
        </w:rPr>
      </w:pPr>
      <w:hyperlink r:id="rId1309" w:history="1">
        <w:r w:rsidRPr="000257B3">
          <w:rPr>
            <w:rStyle w:val="Lienhypertexte"/>
            <w:rFonts w:ascii="Trebuchet MS" w:hAnsi="Trebuchet MS" w:cs="Arial"/>
            <w:sz w:val="22"/>
          </w:rPr>
          <w:t>Plus d’informations</w:t>
        </w:r>
      </w:hyperlink>
    </w:p>
    <w:p w14:paraId="48A4CD27" w14:textId="77777777" w:rsidR="003A0884" w:rsidRPr="000257B3" w:rsidRDefault="003A0884" w:rsidP="006F7800">
      <w:pPr>
        <w:pStyle w:val="NormalWeb"/>
        <w:spacing w:before="0" w:beforeAutospacing="0" w:after="0" w:afterAutospacing="0"/>
        <w:rPr>
          <w:rStyle w:val="lev"/>
          <w:rFonts w:ascii="Trebuchet MS" w:hAnsi="Trebuchet MS" w:cs="Arial"/>
          <w:sz w:val="22"/>
        </w:rPr>
      </w:pPr>
    </w:p>
    <w:p w14:paraId="755F2383"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 xml:space="preserve">Revue « Travail social » </w:t>
      </w:r>
    </w:p>
    <w:p w14:paraId="5DE24A54" w14:textId="77777777" w:rsidR="003A0884" w:rsidRPr="000257B3" w:rsidRDefault="003A0884" w:rsidP="006F7800">
      <w:pPr>
        <w:pStyle w:val="NormalWeb"/>
        <w:spacing w:before="0" w:beforeAutospacing="0" w:after="0" w:afterAutospacing="0"/>
        <w:rPr>
          <w:rStyle w:val="lev"/>
          <w:rFonts w:ascii="Trebuchet MS" w:hAnsi="Trebuchet MS" w:cs="Arial"/>
          <w:b w:val="0"/>
          <w:bCs w:val="0"/>
          <w:i/>
          <w:iCs/>
          <w:sz w:val="22"/>
        </w:rPr>
      </w:pPr>
      <w:r w:rsidRPr="000257B3">
        <w:rPr>
          <w:rStyle w:val="lev"/>
          <w:rFonts w:ascii="Trebuchet MS" w:hAnsi="Trebuchet MS" w:cs="Arial"/>
          <w:b w:val="0"/>
          <w:bCs w:val="0"/>
          <w:i/>
          <w:iCs/>
          <w:sz w:val="22"/>
        </w:rPr>
        <w:t>Vieillissements, diversités, inégalités</w:t>
      </w:r>
    </w:p>
    <w:p w14:paraId="4D4A6E87"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 juin 2024</w:t>
      </w:r>
    </w:p>
    <w:p w14:paraId="3B7F0E1B" w14:textId="77777777" w:rsidR="003A0884" w:rsidRPr="000257B3" w:rsidRDefault="003A0884" w:rsidP="006F7800">
      <w:pPr>
        <w:rPr>
          <w:rFonts w:ascii="Trebuchet MS" w:hAnsi="Trebuchet MS" w:cs="Arial"/>
          <w:sz w:val="22"/>
        </w:rPr>
      </w:pPr>
      <w:hyperlink r:id="rId131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44CEC37" w14:textId="77777777" w:rsidR="003A0884" w:rsidRPr="000257B3" w:rsidRDefault="003A0884" w:rsidP="006F7800">
      <w:pPr>
        <w:pStyle w:val="NormalWeb"/>
        <w:spacing w:before="0" w:beforeAutospacing="0" w:after="0" w:afterAutospacing="0"/>
        <w:rPr>
          <w:rStyle w:val="lev"/>
          <w:rFonts w:ascii="Trebuchet MS" w:hAnsi="Trebuchet MS" w:cs="Arial"/>
          <w:sz w:val="22"/>
        </w:rPr>
      </w:pPr>
    </w:p>
    <w:p w14:paraId="660EBB9E"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 xml:space="preserve">Gérontologie et société </w:t>
      </w:r>
    </w:p>
    <w:p w14:paraId="5E407ABB"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Le vieillissement au prisme du genre</w:t>
      </w:r>
    </w:p>
    <w:p w14:paraId="6AB14C12"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 juin 2024</w:t>
      </w:r>
    </w:p>
    <w:p w14:paraId="2EC03D36" w14:textId="77777777" w:rsidR="003A0884" w:rsidRPr="000257B3" w:rsidRDefault="003A0884" w:rsidP="006F7800">
      <w:pPr>
        <w:rPr>
          <w:rFonts w:ascii="Trebuchet MS" w:hAnsi="Trebuchet MS" w:cs="Arial"/>
          <w:sz w:val="22"/>
        </w:rPr>
      </w:pPr>
      <w:hyperlink r:id="rId131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92E80A4" w14:textId="77777777" w:rsidR="00106F61" w:rsidRPr="000257B3" w:rsidRDefault="00106F61" w:rsidP="006F7800">
      <w:pPr>
        <w:rPr>
          <w:rFonts w:ascii="Trebuchet MS" w:hAnsi="Trebuchet MS" w:cs="Arial"/>
          <w:sz w:val="22"/>
        </w:rPr>
      </w:pPr>
    </w:p>
    <w:p w14:paraId="052A3690" w14:textId="77777777" w:rsidR="00106F61" w:rsidRPr="000257B3" w:rsidRDefault="00106F61" w:rsidP="006F7800">
      <w:pPr>
        <w:rPr>
          <w:rFonts w:ascii="Trebuchet MS" w:hAnsi="Trebuchet MS" w:cs="Arial"/>
          <w:b/>
          <w:bCs/>
          <w:sz w:val="22"/>
        </w:rPr>
      </w:pPr>
      <w:r w:rsidRPr="000257B3">
        <w:rPr>
          <w:rFonts w:ascii="Trebuchet MS" w:hAnsi="Trebuchet MS" w:cs="Arial"/>
          <w:b/>
          <w:bCs/>
          <w:sz w:val="22"/>
        </w:rPr>
        <w:t>Revue d’</w:t>
      </w:r>
      <w:proofErr w:type="spellStart"/>
      <w:r w:rsidRPr="000257B3">
        <w:rPr>
          <w:rFonts w:ascii="Trebuchet MS" w:hAnsi="Trebuchet MS" w:cs="Arial"/>
          <w:b/>
          <w:bCs/>
          <w:sz w:val="22"/>
        </w:rPr>
        <w:t>études</w:t>
      </w:r>
      <w:proofErr w:type="spellEnd"/>
      <w:r w:rsidRPr="000257B3">
        <w:rPr>
          <w:rFonts w:ascii="Trebuchet MS" w:hAnsi="Trebuchet MS" w:cs="Arial"/>
          <w:b/>
          <w:bCs/>
          <w:sz w:val="22"/>
        </w:rPr>
        <w:t xml:space="preserve"> des </w:t>
      </w:r>
      <w:proofErr w:type="spellStart"/>
      <w:r w:rsidRPr="000257B3">
        <w:rPr>
          <w:rFonts w:ascii="Trebuchet MS" w:hAnsi="Trebuchet MS" w:cs="Arial"/>
          <w:b/>
          <w:bCs/>
          <w:sz w:val="22"/>
        </w:rPr>
        <w:t>médias</w:t>
      </w:r>
      <w:proofErr w:type="spellEnd"/>
      <w:r w:rsidRPr="000257B3">
        <w:rPr>
          <w:rFonts w:ascii="Trebuchet MS" w:hAnsi="Trebuchet MS" w:cs="Arial"/>
          <w:b/>
          <w:bCs/>
          <w:sz w:val="22"/>
        </w:rPr>
        <w:t xml:space="preserve"> et de culture populaire « </w:t>
      </w:r>
      <w:proofErr w:type="spellStart"/>
      <w:r w:rsidRPr="000257B3">
        <w:rPr>
          <w:rFonts w:ascii="Trebuchet MS" w:hAnsi="Trebuchet MS" w:cs="Arial"/>
          <w:b/>
          <w:bCs/>
          <w:sz w:val="22"/>
        </w:rPr>
        <w:t>Kinephanos</w:t>
      </w:r>
      <w:proofErr w:type="spellEnd"/>
      <w:r w:rsidRPr="000257B3">
        <w:rPr>
          <w:rFonts w:ascii="Trebuchet MS" w:hAnsi="Trebuchet MS" w:cs="Arial"/>
          <w:b/>
          <w:bCs/>
          <w:sz w:val="22"/>
        </w:rPr>
        <w:t> »</w:t>
      </w:r>
    </w:p>
    <w:p w14:paraId="74F65937" w14:textId="705D1C9C" w:rsidR="00106F61" w:rsidRPr="000257B3" w:rsidRDefault="00106F61" w:rsidP="006F7800">
      <w:pPr>
        <w:rPr>
          <w:rFonts w:ascii="Trebuchet MS" w:hAnsi="Trebuchet MS" w:cs="Arial"/>
          <w:i/>
          <w:iCs/>
          <w:sz w:val="22"/>
        </w:rPr>
      </w:pPr>
      <w:r w:rsidRPr="000257B3">
        <w:rPr>
          <w:rFonts w:ascii="Trebuchet MS" w:hAnsi="Trebuchet MS" w:cs="Arial"/>
          <w:i/>
          <w:iCs/>
          <w:sz w:val="22"/>
        </w:rPr>
        <w:t>Marginalités</w:t>
      </w:r>
    </w:p>
    <w:p w14:paraId="29C98194" w14:textId="2D33A768" w:rsidR="00106F61" w:rsidRPr="000257B3" w:rsidRDefault="00106F61"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10 juin 2024</w:t>
      </w:r>
    </w:p>
    <w:p w14:paraId="327CC224" w14:textId="417FC360" w:rsidR="00106F61" w:rsidRPr="000257B3" w:rsidRDefault="00106F61" w:rsidP="006F7800">
      <w:pPr>
        <w:rPr>
          <w:rFonts w:ascii="Trebuchet MS" w:hAnsi="Trebuchet MS" w:cs="Arial"/>
          <w:sz w:val="22"/>
        </w:rPr>
      </w:pPr>
      <w:hyperlink r:id="rId131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FF8FEF6" w14:textId="77777777" w:rsidR="003A0884" w:rsidRPr="000257B3" w:rsidRDefault="003A0884" w:rsidP="006F7800">
      <w:pPr>
        <w:rPr>
          <w:rFonts w:ascii="Trebuchet MS" w:hAnsi="Trebuchet MS" w:cs="Arial"/>
          <w:sz w:val="22"/>
        </w:rPr>
      </w:pPr>
    </w:p>
    <w:p w14:paraId="38F5E336" w14:textId="77777777" w:rsidR="00106F61" w:rsidRPr="000257B3" w:rsidRDefault="00106F61" w:rsidP="006F7800">
      <w:pPr>
        <w:rPr>
          <w:rFonts w:ascii="Trebuchet MS" w:hAnsi="Trebuchet MS" w:cs="Arial"/>
          <w:b/>
          <w:bCs/>
          <w:sz w:val="22"/>
        </w:rPr>
      </w:pPr>
      <w:r w:rsidRPr="000257B3">
        <w:rPr>
          <w:rFonts w:ascii="Trebuchet MS" w:hAnsi="Trebuchet MS" w:cs="Arial"/>
          <w:b/>
          <w:bCs/>
          <w:sz w:val="22"/>
        </w:rPr>
        <w:t>Social Policy &amp; Administration</w:t>
      </w:r>
    </w:p>
    <w:p w14:paraId="026834BA" w14:textId="77777777" w:rsidR="00106F61" w:rsidRPr="000257B3" w:rsidRDefault="00106F61" w:rsidP="006F7800">
      <w:pPr>
        <w:rPr>
          <w:rFonts w:ascii="Trebuchet MS" w:hAnsi="Trebuchet MS" w:cs="Arial"/>
          <w:i/>
          <w:iCs/>
          <w:sz w:val="22"/>
        </w:rPr>
      </w:pPr>
      <w:r w:rsidRPr="000257B3">
        <w:rPr>
          <w:rFonts w:ascii="Trebuchet MS" w:hAnsi="Trebuchet MS" w:cs="Arial"/>
          <w:i/>
          <w:iCs/>
          <w:sz w:val="22"/>
        </w:rPr>
        <w:t xml:space="preserve">Dynamics of Migration Policy </w:t>
      </w:r>
      <w:proofErr w:type="spellStart"/>
      <w:r w:rsidRPr="000257B3">
        <w:rPr>
          <w:rFonts w:ascii="Trebuchet MS" w:hAnsi="Trebuchet MS" w:cs="Arial"/>
          <w:i/>
          <w:iCs/>
          <w:sz w:val="22"/>
        </w:rPr>
        <w:t>Implementation</w:t>
      </w:r>
      <w:proofErr w:type="spellEnd"/>
    </w:p>
    <w:p w14:paraId="7E7E3028" w14:textId="0D9E0666" w:rsidR="00106F61" w:rsidRPr="000257B3" w:rsidRDefault="00106F61"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15 juin 2024</w:t>
      </w:r>
    </w:p>
    <w:p w14:paraId="4A0A66A4" w14:textId="5AC5B286" w:rsidR="00106F61" w:rsidRPr="000257B3" w:rsidRDefault="00106F61" w:rsidP="006F7800">
      <w:pPr>
        <w:rPr>
          <w:rFonts w:ascii="Trebuchet MS" w:hAnsi="Trebuchet MS" w:cs="Arial"/>
          <w:sz w:val="22"/>
          <w:lang w:val="en-GB"/>
        </w:rPr>
      </w:pPr>
      <w:hyperlink r:id="rId1313"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2D009859" w14:textId="77777777" w:rsidR="00106F61" w:rsidRPr="000257B3" w:rsidRDefault="00106F61" w:rsidP="006F7800">
      <w:pPr>
        <w:rPr>
          <w:rFonts w:ascii="Trebuchet MS" w:hAnsi="Trebuchet MS" w:cs="Arial"/>
          <w:b/>
          <w:bCs/>
          <w:sz w:val="22"/>
          <w:lang w:val="en-GB"/>
        </w:rPr>
      </w:pPr>
    </w:p>
    <w:p w14:paraId="76C06800" w14:textId="77777777" w:rsidR="00DE3E20" w:rsidRPr="000257B3" w:rsidRDefault="00DE3E20" w:rsidP="006F7800">
      <w:pPr>
        <w:rPr>
          <w:rFonts w:ascii="Trebuchet MS" w:hAnsi="Trebuchet MS" w:cs="Arial"/>
          <w:b/>
          <w:bCs/>
          <w:sz w:val="22"/>
          <w:lang w:val="en-GB"/>
        </w:rPr>
      </w:pPr>
      <w:r w:rsidRPr="000257B3">
        <w:rPr>
          <w:rFonts w:ascii="Trebuchet MS" w:hAnsi="Trebuchet MS" w:cs="Arial"/>
          <w:b/>
          <w:bCs/>
          <w:sz w:val="22"/>
          <w:lang w:val="en-GB"/>
        </w:rPr>
        <w:t>The Journal Comparative Population Studies (</w:t>
      </w:r>
      <w:proofErr w:type="spellStart"/>
      <w:r w:rsidRPr="000257B3">
        <w:rPr>
          <w:rFonts w:ascii="Trebuchet MS" w:hAnsi="Trebuchet MS" w:cs="Arial"/>
          <w:b/>
          <w:bCs/>
          <w:sz w:val="22"/>
          <w:lang w:val="en-GB"/>
        </w:rPr>
        <w:t>CPoS</w:t>
      </w:r>
      <w:proofErr w:type="spellEnd"/>
      <w:r w:rsidRPr="000257B3">
        <w:rPr>
          <w:rFonts w:ascii="Trebuchet MS" w:hAnsi="Trebuchet MS" w:cs="Arial"/>
          <w:b/>
          <w:bCs/>
          <w:sz w:val="22"/>
          <w:lang w:val="en-GB"/>
        </w:rPr>
        <w:t>)</w:t>
      </w:r>
    </w:p>
    <w:p w14:paraId="41309A0C" w14:textId="667A23E8" w:rsidR="00DE3E20" w:rsidRPr="000257B3" w:rsidRDefault="00DE3E20" w:rsidP="006F7800">
      <w:pPr>
        <w:rPr>
          <w:rFonts w:ascii="Trebuchet MS" w:hAnsi="Trebuchet MS" w:cs="Arial"/>
          <w:i/>
          <w:iCs/>
          <w:sz w:val="22"/>
          <w:lang w:val="en-GB"/>
        </w:rPr>
      </w:pPr>
      <w:proofErr w:type="spellStart"/>
      <w:r w:rsidRPr="000257B3">
        <w:rPr>
          <w:rFonts w:ascii="Trebuchet MS" w:hAnsi="Trebuchet MS" w:cs="Arial"/>
          <w:i/>
          <w:iCs/>
          <w:sz w:val="22"/>
          <w:lang w:val="en-GB"/>
        </w:rPr>
        <w:t>CPoS</w:t>
      </w:r>
      <w:proofErr w:type="spellEnd"/>
      <w:r w:rsidRPr="000257B3">
        <w:rPr>
          <w:rFonts w:ascii="Trebuchet MS" w:hAnsi="Trebuchet MS" w:cs="Arial"/>
          <w:i/>
          <w:iCs/>
          <w:sz w:val="22"/>
          <w:lang w:val="en-GB"/>
        </w:rPr>
        <w:t xml:space="preserve"> welcomes proposals for a Special Issue in 2025</w:t>
      </w:r>
    </w:p>
    <w:p w14:paraId="3705DB64" w14:textId="77777777" w:rsidR="00DE3E20" w:rsidRPr="000257B3" w:rsidRDefault="00DE3E20"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15 juin 2024</w:t>
      </w:r>
    </w:p>
    <w:p w14:paraId="76BE4D30" w14:textId="2F352A49" w:rsidR="00DE3E20" w:rsidRPr="000257B3" w:rsidRDefault="00DE3E20" w:rsidP="006F7800">
      <w:pPr>
        <w:rPr>
          <w:rFonts w:ascii="Trebuchet MS" w:hAnsi="Trebuchet MS" w:cs="Arial"/>
          <w:sz w:val="22"/>
        </w:rPr>
      </w:pPr>
      <w:hyperlink r:id="rId131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6C80CDB" w14:textId="77777777" w:rsidR="00DE3E20" w:rsidRPr="000257B3" w:rsidRDefault="00DE3E20" w:rsidP="006F7800">
      <w:pPr>
        <w:rPr>
          <w:rFonts w:ascii="Trebuchet MS" w:hAnsi="Trebuchet MS" w:cs="Arial"/>
          <w:sz w:val="22"/>
        </w:rPr>
      </w:pPr>
    </w:p>
    <w:p w14:paraId="2E59DBA4" w14:textId="5742551D" w:rsidR="003A0884" w:rsidRPr="000257B3" w:rsidRDefault="003A0884" w:rsidP="006F7800">
      <w:pPr>
        <w:rPr>
          <w:rFonts w:ascii="Trebuchet MS" w:hAnsi="Trebuchet MS" w:cs="Arial"/>
          <w:b/>
          <w:bCs/>
          <w:sz w:val="22"/>
        </w:rPr>
      </w:pPr>
      <w:r w:rsidRPr="000257B3">
        <w:rPr>
          <w:rFonts w:ascii="Trebuchet MS" w:hAnsi="Trebuchet MS" w:cs="Arial"/>
          <w:b/>
          <w:bCs/>
          <w:sz w:val="22"/>
        </w:rPr>
        <w:t>Lien social et Politiques (LSP)</w:t>
      </w:r>
    </w:p>
    <w:p w14:paraId="484BE5DD"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Fabrique, usages et effets des catégories migratoires internationales</w:t>
      </w:r>
    </w:p>
    <w:p w14:paraId="22BE2D79"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15 juin 2024</w:t>
      </w:r>
    </w:p>
    <w:p w14:paraId="74E33ACB" w14:textId="77777777" w:rsidR="003A0884" w:rsidRPr="000257B3" w:rsidRDefault="003A0884" w:rsidP="006F7800">
      <w:pPr>
        <w:rPr>
          <w:rFonts w:ascii="Trebuchet MS" w:hAnsi="Trebuchet MS" w:cs="Arial"/>
          <w:sz w:val="22"/>
        </w:rPr>
      </w:pPr>
      <w:hyperlink r:id="rId131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C5374A8" w14:textId="77777777" w:rsidR="003A0884" w:rsidRPr="000257B3" w:rsidRDefault="003A0884" w:rsidP="006F7800">
      <w:pPr>
        <w:rPr>
          <w:rFonts w:ascii="Trebuchet MS" w:hAnsi="Trebuchet MS" w:cs="Arial"/>
          <w:sz w:val="22"/>
        </w:rPr>
      </w:pPr>
    </w:p>
    <w:bookmarkEnd w:id="72"/>
    <w:p w14:paraId="332D1E6F" w14:textId="1A2DB477" w:rsidR="00DE3E20" w:rsidRPr="000257B3" w:rsidRDefault="00DE3E20" w:rsidP="006F7800">
      <w:pPr>
        <w:rPr>
          <w:rFonts w:ascii="Trebuchet MS" w:hAnsi="Trebuchet MS" w:cs="Arial"/>
          <w:b/>
          <w:bCs/>
          <w:sz w:val="22"/>
        </w:rPr>
      </w:pPr>
      <w:r w:rsidRPr="000257B3">
        <w:rPr>
          <w:rFonts w:ascii="Trebuchet MS" w:hAnsi="Trebuchet MS" w:cs="Arial"/>
          <w:b/>
          <w:bCs/>
          <w:sz w:val="22"/>
        </w:rPr>
        <w:t>Revue des politiques sociales et familiales (RPSF)</w:t>
      </w:r>
    </w:p>
    <w:p w14:paraId="1432E6C0" w14:textId="6BBC559B" w:rsidR="00DE3E20" w:rsidRPr="000257B3" w:rsidRDefault="00DE3E20" w:rsidP="006F7800">
      <w:pPr>
        <w:rPr>
          <w:rFonts w:ascii="Trebuchet MS" w:hAnsi="Trebuchet MS" w:cs="Arial"/>
          <w:i/>
          <w:iCs/>
          <w:sz w:val="22"/>
        </w:rPr>
      </w:pPr>
      <w:r w:rsidRPr="000257B3">
        <w:rPr>
          <w:rFonts w:ascii="Trebuchet MS" w:hAnsi="Trebuchet MS" w:cs="Arial"/>
          <w:i/>
          <w:iCs/>
          <w:sz w:val="22"/>
        </w:rPr>
        <w:t>Handicap et pauvreté</w:t>
      </w:r>
    </w:p>
    <w:p w14:paraId="7FCB1861" w14:textId="35D897A6" w:rsidR="00DE3E20" w:rsidRPr="000257B3" w:rsidRDefault="00DE3E20" w:rsidP="006F7800">
      <w:pPr>
        <w:rPr>
          <w:rStyle w:val="markedcontent"/>
          <w:rFonts w:ascii="Trebuchet MS" w:hAnsi="Trebuchet MS" w:cs="Arial"/>
          <w:b/>
          <w:bCs/>
          <w:sz w:val="22"/>
        </w:rPr>
      </w:pPr>
      <w:r w:rsidRPr="000257B3">
        <w:rPr>
          <w:rStyle w:val="markedcontent"/>
          <w:rFonts w:ascii="Trebuchet MS" w:hAnsi="Trebuchet MS" w:cs="Arial"/>
          <w:b/>
          <w:bCs/>
          <w:sz w:val="22"/>
        </w:rPr>
        <w:lastRenderedPageBreak/>
        <w:t>Date limite de soumission : 20 juin 2024</w:t>
      </w:r>
    </w:p>
    <w:p w14:paraId="2D735021" w14:textId="3217A440" w:rsidR="00DE3E20" w:rsidRPr="000257B3" w:rsidRDefault="00DE3E20" w:rsidP="006F7800">
      <w:pPr>
        <w:rPr>
          <w:rFonts w:ascii="Trebuchet MS" w:hAnsi="Trebuchet MS" w:cs="Arial"/>
          <w:sz w:val="22"/>
        </w:rPr>
      </w:pPr>
      <w:hyperlink r:id="rId131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46C3FC3" w14:textId="77777777" w:rsidR="00DE3E20" w:rsidRPr="000257B3" w:rsidRDefault="00DE3E20" w:rsidP="006F7800">
      <w:pPr>
        <w:rPr>
          <w:rFonts w:ascii="Trebuchet MS" w:hAnsi="Trebuchet MS" w:cs="Arial"/>
          <w:sz w:val="22"/>
        </w:rPr>
      </w:pPr>
    </w:p>
    <w:p w14:paraId="05338D92" w14:textId="77777777" w:rsidR="00DE3E20" w:rsidRPr="000257B3" w:rsidRDefault="00DE3E20" w:rsidP="006F7800">
      <w:pPr>
        <w:rPr>
          <w:rFonts w:ascii="Trebuchet MS" w:hAnsi="Trebuchet MS" w:cs="Arial"/>
          <w:b/>
          <w:bCs/>
          <w:sz w:val="22"/>
        </w:rPr>
      </w:pPr>
      <w:r w:rsidRPr="000257B3">
        <w:rPr>
          <w:rFonts w:ascii="Trebuchet MS" w:hAnsi="Trebuchet MS" w:cs="Arial"/>
          <w:b/>
          <w:bCs/>
          <w:sz w:val="22"/>
        </w:rPr>
        <w:t>Revue Réseaux</w:t>
      </w:r>
    </w:p>
    <w:p w14:paraId="6D548374" w14:textId="77777777" w:rsidR="00DE3E20" w:rsidRPr="000257B3" w:rsidRDefault="00DE3E20" w:rsidP="006F7800">
      <w:pPr>
        <w:rPr>
          <w:rFonts w:ascii="Trebuchet MS" w:hAnsi="Trebuchet MS" w:cs="Arial"/>
          <w:i/>
          <w:iCs/>
          <w:sz w:val="22"/>
        </w:rPr>
      </w:pPr>
      <w:r w:rsidRPr="000257B3">
        <w:rPr>
          <w:rFonts w:ascii="Trebuchet MS" w:hAnsi="Trebuchet MS" w:cs="Arial"/>
          <w:i/>
          <w:iCs/>
          <w:sz w:val="22"/>
        </w:rPr>
        <w:t>Sociabilités privées</w:t>
      </w:r>
    </w:p>
    <w:p w14:paraId="792F0366" w14:textId="090FF41A" w:rsidR="00DE3E20" w:rsidRPr="000257B3" w:rsidRDefault="00DE3E20"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21 juin 2024</w:t>
      </w:r>
    </w:p>
    <w:p w14:paraId="1BA24D4D" w14:textId="1A7A04D0" w:rsidR="00DE3E20" w:rsidRPr="000257B3" w:rsidRDefault="00DE3E20" w:rsidP="006F7800">
      <w:pPr>
        <w:rPr>
          <w:rFonts w:ascii="Trebuchet MS" w:hAnsi="Trebuchet MS" w:cs="Arial"/>
          <w:sz w:val="22"/>
        </w:rPr>
      </w:pPr>
      <w:hyperlink r:id="rId131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2357EC1" w14:textId="77777777" w:rsidR="00DE3E20" w:rsidRPr="000257B3" w:rsidRDefault="00DE3E20" w:rsidP="006F7800">
      <w:pPr>
        <w:rPr>
          <w:rFonts w:ascii="Trebuchet MS" w:hAnsi="Trebuchet MS" w:cs="Arial"/>
          <w:sz w:val="22"/>
        </w:rPr>
      </w:pPr>
    </w:p>
    <w:p w14:paraId="38AF3510"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Revue de vulgarisation scientifique « La Vie Culturelle en 19** »</w:t>
      </w:r>
    </w:p>
    <w:p w14:paraId="34936D19"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1931-1933</w:t>
      </w:r>
    </w:p>
    <w:p w14:paraId="16CD1A19"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30 juin 2024</w:t>
      </w:r>
    </w:p>
    <w:p w14:paraId="556EE588" w14:textId="77777777" w:rsidR="003A0884" w:rsidRPr="000257B3" w:rsidRDefault="003A0884" w:rsidP="006F7800">
      <w:pPr>
        <w:rPr>
          <w:rFonts w:ascii="Trebuchet MS" w:hAnsi="Trebuchet MS" w:cs="Arial"/>
          <w:sz w:val="22"/>
        </w:rPr>
      </w:pPr>
      <w:hyperlink r:id="rId131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A6871F1" w14:textId="77777777" w:rsidR="003A0884" w:rsidRPr="000257B3" w:rsidRDefault="003A0884" w:rsidP="006F7800">
      <w:pPr>
        <w:rPr>
          <w:rFonts w:ascii="Trebuchet MS" w:hAnsi="Trebuchet MS" w:cs="Arial"/>
          <w:sz w:val="22"/>
        </w:rPr>
      </w:pPr>
    </w:p>
    <w:p w14:paraId="33E7F4BB"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Revue « Réflexions sportives »</w:t>
      </w:r>
    </w:p>
    <w:p w14:paraId="64A47D07"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Varia</w:t>
      </w:r>
    </w:p>
    <w:p w14:paraId="155D603E"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30 juin 2024</w:t>
      </w:r>
    </w:p>
    <w:p w14:paraId="3A41F72D" w14:textId="77777777" w:rsidR="003A0884" w:rsidRPr="000257B3" w:rsidRDefault="003A0884" w:rsidP="006F7800">
      <w:pPr>
        <w:rPr>
          <w:rFonts w:ascii="Trebuchet MS" w:hAnsi="Trebuchet MS" w:cs="Arial"/>
          <w:sz w:val="22"/>
        </w:rPr>
      </w:pPr>
      <w:hyperlink r:id="rId131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FB44C39" w14:textId="77777777" w:rsidR="003A0884" w:rsidRPr="000257B3" w:rsidRDefault="003A0884" w:rsidP="006F7800">
      <w:pPr>
        <w:rPr>
          <w:rFonts w:ascii="Trebuchet MS" w:hAnsi="Trebuchet MS" w:cs="Arial"/>
          <w:sz w:val="22"/>
        </w:rPr>
      </w:pPr>
    </w:p>
    <w:p w14:paraId="12DCD624"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Revue « Cahiers de Systémique »</w:t>
      </w:r>
    </w:p>
    <w:p w14:paraId="3D0FD5BB"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Lectures du corps</w:t>
      </w:r>
    </w:p>
    <w:p w14:paraId="238738AF"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30 juin 2024</w:t>
      </w:r>
    </w:p>
    <w:p w14:paraId="15964B92" w14:textId="77777777" w:rsidR="003A0884" w:rsidRPr="000257B3" w:rsidRDefault="003A0884" w:rsidP="006F7800">
      <w:pPr>
        <w:rPr>
          <w:rFonts w:ascii="Trebuchet MS" w:hAnsi="Trebuchet MS" w:cs="Arial"/>
          <w:sz w:val="22"/>
        </w:rPr>
      </w:pPr>
      <w:hyperlink r:id="rId132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1DDEA25" w14:textId="77777777" w:rsidR="003A0884" w:rsidRPr="000257B3" w:rsidRDefault="003A0884" w:rsidP="006F7800">
      <w:pPr>
        <w:rPr>
          <w:rFonts w:ascii="Trebuchet MS" w:hAnsi="Trebuchet MS" w:cs="Arial"/>
          <w:sz w:val="22"/>
        </w:rPr>
      </w:pPr>
    </w:p>
    <w:p w14:paraId="796C5991" w14:textId="77777777" w:rsidR="003A0884" w:rsidRPr="000257B3" w:rsidRDefault="003A0884" w:rsidP="006F7800">
      <w:pPr>
        <w:rPr>
          <w:rFonts w:ascii="Trebuchet MS" w:hAnsi="Trebuchet MS" w:cs="Arial"/>
          <w:b/>
          <w:bCs/>
          <w:sz w:val="22"/>
        </w:rPr>
      </w:pPr>
      <w:r w:rsidRPr="000257B3">
        <w:rPr>
          <w:rFonts w:ascii="Trebuchet MS" w:hAnsi="Trebuchet MS" w:cs="Arial"/>
          <w:b/>
          <w:bCs/>
          <w:sz w:val="22"/>
        </w:rPr>
        <w:t>Revue « Cahiers de Systémique »</w:t>
      </w:r>
    </w:p>
    <w:p w14:paraId="4CB4FE7F" w14:textId="77777777" w:rsidR="003A0884" w:rsidRPr="000257B3" w:rsidRDefault="003A0884" w:rsidP="006F7800">
      <w:pPr>
        <w:rPr>
          <w:rFonts w:ascii="Trebuchet MS" w:hAnsi="Trebuchet MS" w:cs="Arial"/>
          <w:i/>
          <w:iCs/>
          <w:sz w:val="22"/>
        </w:rPr>
      </w:pPr>
      <w:r w:rsidRPr="000257B3">
        <w:rPr>
          <w:rFonts w:ascii="Trebuchet MS" w:hAnsi="Trebuchet MS" w:cs="Arial"/>
          <w:i/>
          <w:iCs/>
          <w:sz w:val="22"/>
        </w:rPr>
        <w:t>Systèmes de santé et santé des systèmes</w:t>
      </w:r>
    </w:p>
    <w:p w14:paraId="56941A7D"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30 juin 2024</w:t>
      </w:r>
    </w:p>
    <w:p w14:paraId="0AC90AC6" w14:textId="77777777" w:rsidR="003A0884" w:rsidRPr="000257B3" w:rsidRDefault="003A0884" w:rsidP="006F7800">
      <w:pPr>
        <w:rPr>
          <w:rFonts w:ascii="Trebuchet MS" w:hAnsi="Trebuchet MS" w:cs="Arial"/>
          <w:sz w:val="22"/>
          <w:lang w:val="en-GB"/>
        </w:rPr>
      </w:pPr>
      <w:hyperlink r:id="rId1321"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5DAF0DD8" w14:textId="77777777" w:rsidR="003A0884" w:rsidRPr="000257B3" w:rsidRDefault="003A0884" w:rsidP="006F7800">
      <w:pPr>
        <w:rPr>
          <w:rFonts w:ascii="Trebuchet MS" w:hAnsi="Trebuchet MS" w:cs="Arial"/>
          <w:sz w:val="22"/>
          <w:lang w:val="en-GB"/>
        </w:rPr>
      </w:pPr>
    </w:p>
    <w:p w14:paraId="6D73A292" w14:textId="77777777" w:rsidR="00003B5B" w:rsidRPr="000257B3" w:rsidRDefault="00003B5B" w:rsidP="006F7800">
      <w:pPr>
        <w:rPr>
          <w:rFonts w:ascii="Trebuchet MS" w:hAnsi="Trebuchet MS" w:cs="Arial"/>
          <w:b/>
          <w:bCs/>
          <w:sz w:val="22"/>
          <w:lang w:val="en-US"/>
        </w:rPr>
      </w:pPr>
      <w:r w:rsidRPr="000257B3">
        <w:rPr>
          <w:rFonts w:ascii="Trebuchet MS" w:hAnsi="Trebuchet MS" w:cs="Arial"/>
          <w:b/>
          <w:bCs/>
          <w:sz w:val="22"/>
          <w:lang w:val="en-US"/>
        </w:rPr>
        <w:t>The History of the Family</w:t>
      </w:r>
    </w:p>
    <w:p w14:paraId="3E9E3AE1" w14:textId="77777777" w:rsidR="00003B5B" w:rsidRPr="000257B3" w:rsidRDefault="00003B5B" w:rsidP="006F7800">
      <w:pPr>
        <w:rPr>
          <w:rFonts w:ascii="Trebuchet MS" w:hAnsi="Trebuchet MS" w:cs="Arial"/>
          <w:i/>
          <w:iCs/>
          <w:sz w:val="22"/>
          <w:lang w:val="en-US"/>
        </w:rPr>
      </w:pPr>
      <w:r w:rsidRPr="000257B3">
        <w:rPr>
          <w:rFonts w:ascii="Trebuchet MS" w:hAnsi="Trebuchet MS" w:cs="Arial"/>
          <w:i/>
          <w:iCs/>
          <w:sz w:val="22"/>
          <w:lang w:val="en-US"/>
        </w:rPr>
        <w:t>Family and Society in the Face of Environmental Stresses</w:t>
      </w:r>
    </w:p>
    <w:p w14:paraId="70AC80A3" w14:textId="4B029F18" w:rsidR="00003B5B" w:rsidRPr="000257B3" w:rsidRDefault="00003B5B"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30 juin 2024</w:t>
      </w:r>
    </w:p>
    <w:p w14:paraId="24CFE913" w14:textId="3EDC7DEB" w:rsidR="00003B5B" w:rsidRPr="000257B3" w:rsidRDefault="00003B5B" w:rsidP="006F7800">
      <w:pPr>
        <w:rPr>
          <w:rFonts w:ascii="Trebuchet MS" w:hAnsi="Trebuchet MS" w:cs="Arial"/>
          <w:sz w:val="22"/>
          <w:lang w:val="en-GB"/>
        </w:rPr>
      </w:pPr>
      <w:hyperlink r:id="rId1322"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4E22AC8B" w14:textId="77777777" w:rsidR="00003B5B" w:rsidRPr="000257B3" w:rsidRDefault="00003B5B" w:rsidP="006F7800">
      <w:pPr>
        <w:rPr>
          <w:rFonts w:ascii="Trebuchet MS" w:hAnsi="Trebuchet MS" w:cs="Arial"/>
          <w:b/>
          <w:bCs/>
          <w:sz w:val="22"/>
          <w:lang w:val="en-US"/>
        </w:rPr>
      </w:pPr>
    </w:p>
    <w:p w14:paraId="746C9F0D" w14:textId="77777777" w:rsidR="00003B5B" w:rsidRPr="000257B3" w:rsidRDefault="00003B5B" w:rsidP="006F7800">
      <w:pPr>
        <w:rPr>
          <w:rFonts w:ascii="Trebuchet MS" w:hAnsi="Trebuchet MS" w:cs="Arial"/>
          <w:b/>
          <w:bCs/>
          <w:sz w:val="22"/>
          <w:lang w:val="en-US"/>
        </w:rPr>
      </w:pPr>
      <w:r w:rsidRPr="000257B3">
        <w:rPr>
          <w:rFonts w:ascii="Trebuchet MS" w:hAnsi="Trebuchet MS" w:cs="Arial"/>
          <w:b/>
          <w:bCs/>
          <w:sz w:val="22"/>
          <w:lang w:val="en-US"/>
        </w:rPr>
        <w:t>The History of the Family</w:t>
      </w:r>
    </w:p>
    <w:p w14:paraId="21BFB6BA" w14:textId="77777777" w:rsidR="00003B5B" w:rsidRPr="000257B3" w:rsidRDefault="00003B5B" w:rsidP="006F7800">
      <w:pPr>
        <w:rPr>
          <w:rFonts w:ascii="Trebuchet MS" w:hAnsi="Trebuchet MS" w:cs="Arial"/>
          <w:i/>
          <w:iCs/>
          <w:sz w:val="22"/>
          <w:lang w:val="en-US"/>
        </w:rPr>
      </w:pPr>
      <w:r w:rsidRPr="000257B3">
        <w:rPr>
          <w:rFonts w:ascii="Trebuchet MS" w:hAnsi="Trebuchet MS" w:cs="Arial"/>
          <w:i/>
          <w:iCs/>
          <w:sz w:val="22"/>
          <w:lang w:val="en-US"/>
        </w:rPr>
        <w:t>Household, Family, and Community Responses to the Direct Costs of Epidemics</w:t>
      </w:r>
    </w:p>
    <w:p w14:paraId="5FC67E6B" w14:textId="0A66B879" w:rsidR="00003B5B" w:rsidRPr="000257B3" w:rsidRDefault="00003B5B"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w:t>
      </w:r>
      <w:r w:rsidRPr="000257B3">
        <w:rPr>
          <w:rStyle w:val="markedcontent"/>
          <w:rFonts w:ascii="Trebuchet MS" w:hAnsi="Trebuchet MS" w:cs="Arial"/>
          <w:b/>
          <w:bCs/>
          <w:sz w:val="22"/>
          <w:vertAlign w:val="superscript"/>
        </w:rPr>
        <w:t>er</w:t>
      </w:r>
      <w:r w:rsidRPr="000257B3">
        <w:rPr>
          <w:rStyle w:val="markedcontent"/>
          <w:rFonts w:ascii="Trebuchet MS" w:hAnsi="Trebuchet MS" w:cs="Arial"/>
          <w:b/>
          <w:bCs/>
          <w:sz w:val="22"/>
        </w:rPr>
        <w:t xml:space="preserve"> juillet 2024</w:t>
      </w:r>
    </w:p>
    <w:p w14:paraId="5CECAA48" w14:textId="744D57EE" w:rsidR="00003B5B" w:rsidRPr="000257B3" w:rsidRDefault="00003B5B" w:rsidP="006F7800">
      <w:pPr>
        <w:rPr>
          <w:rFonts w:ascii="Trebuchet MS" w:hAnsi="Trebuchet MS" w:cs="Arial"/>
          <w:sz w:val="22"/>
        </w:rPr>
      </w:pPr>
      <w:hyperlink r:id="rId132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6BC5916" w14:textId="77777777" w:rsidR="00003B5B" w:rsidRPr="000257B3" w:rsidRDefault="00003B5B" w:rsidP="006F7800">
      <w:pPr>
        <w:rPr>
          <w:rFonts w:ascii="Trebuchet MS" w:hAnsi="Trebuchet MS" w:cs="Arial"/>
          <w:sz w:val="22"/>
        </w:rPr>
      </w:pPr>
    </w:p>
    <w:p w14:paraId="32B289AB" w14:textId="77777777" w:rsidR="00003B5B" w:rsidRPr="000257B3" w:rsidRDefault="00003B5B" w:rsidP="006F7800">
      <w:pPr>
        <w:rPr>
          <w:rFonts w:ascii="Trebuchet MS" w:hAnsi="Trebuchet MS" w:cs="Arial"/>
          <w:b/>
          <w:bCs/>
          <w:sz w:val="22"/>
          <w:lang w:val="en-US"/>
        </w:rPr>
      </w:pPr>
      <w:r w:rsidRPr="000257B3">
        <w:rPr>
          <w:rFonts w:ascii="Trebuchet MS" w:hAnsi="Trebuchet MS" w:cs="Arial"/>
          <w:b/>
          <w:bCs/>
          <w:sz w:val="22"/>
        </w:rPr>
        <w:t xml:space="preserve">Revue « Soin, sens et santé. </w:t>
      </w:r>
      <w:r w:rsidRPr="000257B3">
        <w:rPr>
          <w:rFonts w:ascii="Trebuchet MS" w:hAnsi="Trebuchet MS" w:cs="Arial"/>
          <w:b/>
          <w:bCs/>
          <w:sz w:val="22"/>
          <w:lang w:val="en-US"/>
        </w:rPr>
        <w:t>An International Journal of the Health Humanities »</w:t>
      </w:r>
    </w:p>
    <w:p w14:paraId="06583586" w14:textId="77777777" w:rsidR="00003B5B" w:rsidRPr="000257B3" w:rsidRDefault="00003B5B" w:rsidP="006F7800">
      <w:pPr>
        <w:rPr>
          <w:rFonts w:ascii="Trebuchet MS" w:hAnsi="Trebuchet MS" w:cs="Arial"/>
          <w:i/>
          <w:iCs/>
          <w:sz w:val="22"/>
        </w:rPr>
      </w:pPr>
      <w:r w:rsidRPr="000257B3">
        <w:rPr>
          <w:rFonts w:ascii="Trebuchet MS" w:hAnsi="Trebuchet MS" w:cs="Arial"/>
          <w:i/>
          <w:iCs/>
          <w:sz w:val="22"/>
        </w:rPr>
        <w:t>Alimentation et santé</w:t>
      </w:r>
    </w:p>
    <w:p w14:paraId="010A0557" w14:textId="77777777" w:rsidR="00003B5B" w:rsidRPr="000257B3" w:rsidRDefault="00003B5B"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w:t>
      </w:r>
      <w:r w:rsidRPr="000257B3">
        <w:rPr>
          <w:rStyle w:val="markedcontent"/>
          <w:rFonts w:ascii="Trebuchet MS" w:hAnsi="Trebuchet MS" w:cs="Arial"/>
          <w:b/>
          <w:bCs/>
          <w:sz w:val="22"/>
          <w:vertAlign w:val="superscript"/>
        </w:rPr>
        <w:t>er</w:t>
      </w:r>
      <w:r w:rsidRPr="000257B3">
        <w:rPr>
          <w:rStyle w:val="markedcontent"/>
          <w:rFonts w:ascii="Trebuchet MS" w:hAnsi="Trebuchet MS" w:cs="Arial"/>
          <w:b/>
          <w:bCs/>
          <w:sz w:val="22"/>
        </w:rPr>
        <w:t xml:space="preserve"> juillet 2024</w:t>
      </w:r>
    </w:p>
    <w:p w14:paraId="787B7BCC" w14:textId="77777777" w:rsidR="00003B5B" w:rsidRPr="000257B3" w:rsidRDefault="00003B5B" w:rsidP="006F7800">
      <w:pPr>
        <w:rPr>
          <w:rFonts w:ascii="Trebuchet MS" w:hAnsi="Trebuchet MS" w:cs="Arial"/>
          <w:sz w:val="22"/>
          <w:lang w:val="en-US"/>
        </w:rPr>
      </w:pPr>
      <w:hyperlink r:id="rId1324"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r w:rsidRPr="000257B3">
        <w:rPr>
          <w:rFonts w:ascii="Trebuchet MS" w:hAnsi="Trebuchet MS" w:cs="Arial"/>
          <w:sz w:val="22"/>
          <w:lang w:val="en-US"/>
        </w:rPr>
        <w:t xml:space="preserve"> </w:t>
      </w:r>
    </w:p>
    <w:p w14:paraId="50F8D0BC" w14:textId="77777777" w:rsidR="00003B5B" w:rsidRPr="000257B3" w:rsidRDefault="00003B5B" w:rsidP="006F7800">
      <w:pPr>
        <w:rPr>
          <w:rFonts w:ascii="Trebuchet MS" w:hAnsi="Trebuchet MS" w:cs="Arial"/>
          <w:b/>
          <w:bCs/>
          <w:sz w:val="22"/>
          <w:lang w:val="en-US"/>
        </w:rPr>
      </w:pPr>
    </w:p>
    <w:p w14:paraId="1FB2EEFD" w14:textId="604B91BB" w:rsidR="003A0884" w:rsidRPr="000257B3" w:rsidRDefault="003A0884" w:rsidP="006F7800">
      <w:pPr>
        <w:rPr>
          <w:rFonts w:ascii="Trebuchet MS" w:hAnsi="Trebuchet MS" w:cs="Arial"/>
          <w:b/>
          <w:bCs/>
          <w:sz w:val="22"/>
          <w:lang w:val="en-GB"/>
        </w:rPr>
      </w:pPr>
      <w:r w:rsidRPr="000257B3">
        <w:rPr>
          <w:rFonts w:ascii="Trebuchet MS" w:hAnsi="Trebuchet MS" w:cs="Arial"/>
          <w:b/>
          <w:bCs/>
          <w:sz w:val="22"/>
          <w:lang w:val="en-GB"/>
        </w:rPr>
        <w:t>Geographical Analysis</w:t>
      </w:r>
    </w:p>
    <w:p w14:paraId="2E871962" w14:textId="77777777" w:rsidR="003A0884" w:rsidRPr="000257B3" w:rsidRDefault="003A0884" w:rsidP="006F7800">
      <w:pPr>
        <w:rPr>
          <w:rFonts w:ascii="Trebuchet MS" w:hAnsi="Trebuchet MS" w:cs="Arial"/>
          <w:b/>
          <w:bCs/>
          <w:sz w:val="22"/>
          <w:lang w:val="en-GB"/>
        </w:rPr>
      </w:pPr>
      <w:r w:rsidRPr="000257B3">
        <w:rPr>
          <w:rFonts w:ascii="Trebuchet MS" w:hAnsi="Trebuchet MS" w:cs="Arial"/>
          <w:i/>
          <w:iCs/>
          <w:sz w:val="22"/>
          <w:lang w:val="en-GB"/>
        </w:rPr>
        <w:t>Advancing Spatial Health Inequalities Research. Innovations in Data, Methods, and Theory</w:t>
      </w:r>
    </w:p>
    <w:p w14:paraId="0FE5844B"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w:t>
      </w:r>
      <w:r w:rsidRPr="000257B3">
        <w:rPr>
          <w:rStyle w:val="markedcontent"/>
          <w:rFonts w:ascii="Trebuchet MS" w:hAnsi="Trebuchet MS" w:cs="Arial"/>
          <w:b/>
          <w:bCs/>
          <w:sz w:val="22"/>
          <w:vertAlign w:val="superscript"/>
        </w:rPr>
        <w:t>er</w:t>
      </w:r>
      <w:r w:rsidRPr="000257B3">
        <w:rPr>
          <w:rStyle w:val="markedcontent"/>
          <w:rFonts w:ascii="Trebuchet MS" w:hAnsi="Trebuchet MS" w:cs="Arial"/>
          <w:b/>
          <w:bCs/>
          <w:sz w:val="22"/>
        </w:rPr>
        <w:t xml:space="preserve"> juillet 2024</w:t>
      </w:r>
    </w:p>
    <w:p w14:paraId="7310F3DB" w14:textId="77777777" w:rsidR="003A0884" w:rsidRPr="000257B3" w:rsidRDefault="003A0884" w:rsidP="006F7800">
      <w:pPr>
        <w:rPr>
          <w:rFonts w:ascii="Trebuchet MS" w:hAnsi="Trebuchet MS" w:cs="Arial"/>
          <w:sz w:val="22"/>
        </w:rPr>
      </w:pPr>
      <w:hyperlink r:id="rId132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C6804C1" w14:textId="77777777" w:rsidR="003A0884" w:rsidRPr="000257B3" w:rsidRDefault="003A0884" w:rsidP="006F7800">
      <w:pPr>
        <w:rPr>
          <w:rFonts w:ascii="Trebuchet MS" w:hAnsi="Trebuchet MS" w:cs="Arial"/>
          <w:sz w:val="22"/>
        </w:rPr>
      </w:pPr>
    </w:p>
    <w:p w14:paraId="0B630D08" w14:textId="73ABDBD6" w:rsidR="00DE3E20" w:rsidRPr="000257B3" w:rsidRDefault="00DE3E20" w:rsidP="006F7800">
      <w:pPr>
        <w:rPr>
          <w:rFonts w:ascii="Trebuchet MS" w:hAnsi="Trebuchet MS" w:cs="Arial"/>
          <w:b/>
          <w:bCs/>
          <w:sz w:val="22"/>
        </w:rPr>
      </w:pPr>
      <w:r w:rsidRPr="000257B3">
        <w:rPr>
          <w:rFonts w:ascii="Trebuchet MS" w:hAnsi="Trebuchet MS" w:cs="Arial"/>
          <w:b/>
          <w:bCs/>
          <w:sz w:val="22"/>
        </w:rPr>
        <w:t>Revue « L’espace politique »</w:t>
      </w:r>
    </w:p>
    <w:p w14:paraId="49EA941C" w14:textId="77777777" w:rsidR="00DE3E20" w:rsidRPr="000257B3" w:rsidRDefault="00DE3E20" w:rsidP="006F7800">
      <w:pPr>
        <w:rPr>
          <w:rFonts w:ascii="Trebuchet MS" w:hAnsi="Trebuchet MS" w:cs="Arial"/>
          <w:i/>
          <w:iCs/>
          <w:sz w:val="22"/>
        </w:rPr>
      </w:pPr>
      <w:r w:rsidRPr="000257B3">
        <w:rPr>
          <w:rFonts w:ascii="Trebuchet MS" w:hAnsi="Trebuchet MS" w:cs="Arial"/>
          <w:i/>
          <w:iCs/>
          <w:sz w:val="22"/>
        </w:rPr>
        <w:t>Pour une géopolitique locale de la ruralité : engagements citoyens et dynamiques locales dans les espaces en déclin démographique</w:t>
      </w:r>
    </w:p>
    <w:p w14:paraId="41EF9831" w14:textId="6BB99734" w:rsidR="00DE3E20" w:rsidRPr="000257B3" w:rsidRDefault="00DE3E20"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w:t>
      </w:r>
      <w:r w:rsidRPr="000257B3">
        <w:rPr>
          <w:rStyle w:val="markedcontent"/>
          <w:rFonts w:ascii="Trebuchet MS" w:hAnsi="Trebuchet MS" w:cs="Arial"/>
          <w:b/>
          <w:bCs/>
          <w:sz w:val="22"/>
          <w:vertAlign w:val="superscript"/>
        </w:rPr>
        <w:t>er</w:t>
      </w:r>
      <w:r w:rsidRPr="000257B3">
        <w:rPr>
          <w:rStyle w:val="markedcontent"/>
          <w:rFonts w:ascii="Trebuchet MS" w:hAnsi="Trebuchet MS" w:cs="Arial"/>
          <w:b/>
          <w:bCs/>
          <w:sz w:val="22"/>
        </w:rPr>
        <w:t xml:space="preserve"> juillet 2024</w:t>
      </w:r>
    </w:p>
    <w:p w14:paraId="1FAE57A9" w14:textId="5A1ADE6D" w:rsidR="00DE3E20" w:rsidRPr="000257B3" w:rsidRDefault="00DE3E20" w:rsidP="006F7800">
      <w:pPr>
        <w:rPr>
          <w:rFonts w:ascii="Trebuchet MS" w:hAnsi="Trebuchet MS" w:cs="Arial"/>
          <w:sz w:val="22"/>
        </w:rPr>
      </w:pPr>
      <w:hyperlink r:id="rId132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CF79B58" w14:textId="77777777" w:rsidR="00B979E0" w:rsidRPr="000257B3" w:rsidRDefault="00B979E0" w:rsidP="006F7800">
      <w:pPr>
        <w:rPr>
          <w:rFonts w:ascii="Trebuchet MS" w:hAnsi="Trebuchet MS" w:cs="Arial"/>
          <w:sz w:val="22"/>
        </w:rPr>
      </w:pPr>
    </w:p>
    <w:p w14:paraId="1268CF22" w14:textId="063D979D" w:rsidR="00DE3E20" w:rsidRPr="000257B3" w:rsidRDefault="00DE3E20" w:rsidP="006F7800">
      <w:pPr>
        <w:rPr>
          <w:rFonts w:ascii="Trebuchet MS" w:hAnsi="Trebuchet MS" w:cs="Arial"/>
          <w:b/>
          <w:bCs/>
          <w:sz w:val="22"/>
        </w:rPr>
      </w:pPr>
      <w:r w:rsidRPr="000257B3">
        <w:rPr>
          <w:rFonts w:ascii="Trebuchet MS" w:hAnsi="Trebuchet MS" w:cs="Arial"/>
          <w:b/>
          <w:bCs/>
          <w:sz w:val="22"/>
        </w:rPr>
        <w:lastRenderedPageBreak/>
        <w:t>Revue « Atlante »</w:t>
      </w:r>
    </w:p>
    <w:p w14:paraId="65220562" w14:textId="77777777" w:rsidR="00DE3E20" w:rsidRPr="000257B3" w:rsidRDefault="00DE3E20" w:rsidP="006F7800">
      <w:pPr>
        <w:rPr>
          <w:rFonts w:ascii="Trebuchet MS" w:hAnsi="Trebuchet MS" w:cs="Arial"/>
          <w:i/>
          <w:iCs/>
          <w:sz w:val="22"/>
        </w:rPr>
      </w:pPr>
      <w:r w:rsidRPr="000257B3">
        <w:rPr>
          <w:rFonts w:ascii="Trebuchet MS" w:hAnsi="Trebuchet MS" w:cs="Arial"/>
          <w:i/>
          <w:iCs/>
          <w:sz w:val="22"/>
        </w:rPr>
        <w:t>Fin des mots, mots de la fin et discours sur la fin : la fin de vie en langue(s) et en discours</w:t>
      </w:r>
    </w:p>
    <w:p w14:paraId="324EDF38" w14:textId="771C21CA" w:rsidR="00DE3E20" w:rsidRPr="000257B3" w:rsidRDefault="00DE3E20"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15 juillet 2024</w:t>
      </w:r>
    </w:p>
    <w:p w14:paraId="16D62310" w14:textId="179B62B8" w:rsidR="00DE3E20" w:rsidRPr="000257B3" w:rsidRDefault="00DE3E20" w:rsidP="006F7800">
      <w:pPr>
        <w:rPr>
          <w:rFonts w:ascii="Trebuchet MS" w:hAnsi="Trebuchet MS" w:cs="Arial"/>
          <w:sz w:val="22"/>
          <w:lang w:val="en-US"/>
        </w:rPr>
      </w:pPr>
      <w:hyperlink r:id="rId1327"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r w:rsidRPr="000257B3">
        <w:rPr>
          <w:rFonts w:ascii="Trebuchet MS" w:hAnsi="Trebuchet MS" w:cs="Arial"/>
          <w:sz w:val="22"/>
          <w:lang w:val="en-US"/>
        </w:rPr>
        <w:t xml:space="preserve"> </w:t>
      </w:r>
    </w:p>
    <w:p w14:paraId="143FF151" w14:textId="77777777" w:rsidR="00E433FA" w:rsidRPr="000257B3" w:rsidRDefault="00E433FA" w:rsidP="006F7800">
      <w:pPr>
        <w:rPr>
          <w:rFonts w:ascii="Trebuchet MS" w:hAnsi="Trebuchet MS" w:cs="Arial"/>
          <w:b/>
          <w:bCs/>
          <w:sz w:val="22"/>
          <w:lang w:val="en-US"/>
        </w:rPr>
      </w:pPr>
    </w:p>
    <w:p w14:paraId="2CEEE81A" w14:textId="77777777" w:rsidR="008372CF" w:rsidRPr="000257B3" w:rsidRDefault="008372CF" w:rsidP="006F7800">
      <w:pPr>
        <w:rPr>
          <w:rFonts w:ascii="Trebuchet MS" w:hAnsi="Trebuchet MS" w:cs="Arial"/>
          <w:b/>
          <w:bCs/>
          <w:sz w:val="22"/>
          <w:lang w:val="en-US"/>
        </w:rPr>
      </w:pPr>
      <w:r w:rsidRPr="000257B3">
        <w:rPr>
          <w:rFonts w:ascii="Trebuchet MS" w:hAnsi="Trebuchet MS" w:cs="Arial"/>
          <w:b/>
          <w:bCs/>
          <w:sz w:val="22"/>
          <w:lang w:val="en-US"/>
        </w:rPr>
        <w:t>Comparative Population Studies</w:t>
      </w:r>
    </w:p>
    <w:p w14:paraId="359F6DFC" w14:textId="77777777" w:rsidR="008372CF" w:rsidRPr="000257B3" w:rsidRDefault="008372CF" w:rsidP="006F7800">
      <w:pPr>
        <w:rPr>
          <w:rFonts w:ascii="Trebuchet MS" w:hAnsi="Trebuchet MS" w:cs="Arial"/>
          <w:i/>
          <w:iCs/>
          <w:sz w:val="22"/>
          <w:lang w:val="en-US"/>
        </w:rPr>
      </w:pPr>
      <w:r w:rsidRPr="000257B3">
        <w:rPr>
          <w:rFonts w:ascii="Trebuchet MS" w:hAnsi="Trebuchet MS" w:cs="Arial"/>
          <w:i/>
          <w:iCs/>
          <w:sz w:val="22"/>
          <w:lang w:val="en-US"/>
        </w:rPr>
        <w:t>Open Call for a Special Issue</w:t>
      </w:r>
    </w:p>
    <w:p w14:paraId="14EA4127" w14:textId="34016C2B" w:rsidR="008372CF" w:rsidRPr="000257B3" w:rsidRDefault="008372CF"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31 juillet 2024</w:t>
      </w:r>
    </w:p>
    <w:p w14:paraId="79D22AD0" w14:textId="7735EE41" w:rsidR="008372CF" w:rsidRPr="000257B3" w:rsidRDefault="008372CF" w:rsidP="006F7800">
      <w:pPr>
        <w:rPr>
          <w:rFonts w:ascii="Trebuchet MS" w:hAnsi="Trebuchet MS" w:cs="Arial"/>
          <w:sz w:val="22"/>
        </w:rPr>
      </w:pPr>
      <w:hyperlink r:id="rId132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95304F8" w14:textId="77777777" w:rsidR="008372CF" w:rsidRPr="000257B3" w:rsidRDefault="008372CF" w:rsidP="006F7800">
      <w:pPr>
        <w:rPr>
          <w:rFonts w:ascii="Trebuchet MS" w:hAnsi="Trebuchet MS" w:cs="Arial"/>
          <w:b/>
          <w:bCs/>
          <w:sz w:val="22"/>
        </w:rPr>
      </w:pPr>
    </w:p>
    <w:p w14:paraId="74195D74" w14:textId="77777777" w:rsidR="00E433FA" w:rsidRPr="000257B3" w:rsidRDefault="00E433FA" w:rsidP="006F7800">
      <w:pPr>
        <w:rPr>
          <w:rFonts w:ascii="Trebuchet MS" w:hAnsi="Trebuchet MS" w:cs="Arial"/>
          <w:b/>
          <w:bCs/>
          <w:sz w:val="22"/>
        </w:rPr>
      </w:pPr>
      <w:proofErr w:type="spellStart"/>
      <w:r w:rsidRPr="000257B3">
        <w:rPr>
          <w:rFonts w:ascii="Trebuchet MS" w:hAnsi="Trebuchet MS" w:cs="Arial"/>
          <w:b/>
          <w:bCs/>
          <w:sz w:val="22"/>
        </w:rPr>
        <w:t>Cadernos</w:t>
      </w:r>
      <w:proofErr w:type="spellEnd"/>
      <w:r w:rsidRPr="000257B3">
        <w:rPr>
          <w:rFonts w:ascii="Trebuchet MS" w:hAnsi="Trebuchet MS" w:cs="Arial"/>
          <w:b/>
          <w:bCs/>
          <w:sz w:val="22"/>
        </w:rPr>
        <w:t xml:space="preserve"> do </w:t>
      </w:r>
      <w:proofErr w:type="spellStart"/>
      <w:r w:rsidRPr="000257B3">
        <w:rPr>
          <w:rFonts w:ascii="Trebuchet MS" w:hAnsi="Trebuchet MS" w:cs="Arial"/>
          <w:b/>
          <w:bCs/>
          <w:sz w:val="22"/>
        </w:rPr>
        <w:t>Arquivo</w:t>
      </w:r>
      <w:proofErr w:type="spellEnd"/>
      <w:r w:rsidRPr="000257B3">
        <w:rPr>
          <w:rFonts w:ascii="Trebuchet MS" w:hAnsi="Trebuchet MS" w:cs="Arial"/>
          <w:b/>
          <w:bCs/>
          <w:sz w:val="22"/>
        </w:rPr>
        <w:t xml:space="preserve"> Municipal </w:t>
      </w:r>
    </w:p>
    <w:p w14:paraId="0C2331B7" w14:textId="77777777" w:rsidR="00E433FA" w:rsidRPr="000257B3" w:rsidRDefault="00E433FA" w:rsidP="006F7800">
      <w:pPr>
        <w:rPr>
          <w:rFonts w:ascii="Trebuchet MS" w:hAnsi="Trebuchet MS" w:cs="Arial"/>
          <w:i/>
          <w:iCs/>
          <w:sz w:val="22"/>
        </w:rPr>
      </w:pPr>
      <w:r w:rsidRPr="000257B3">
        <w:rPr>
          <w:rFonts w:ascii="Trebuchet MS" w:hAnsi="Trebuchet MS" w:cs="Arial"/>
          <w:i/>
          <w:iCs/>
          <w:sz w:val="22"/>
        </w:rPr>
        <w:t>Les soupes populaires et l'assistance sociale aux XIXe et XXe siècles</w:t>
      </w:r>
    </w:p>
    <w:p w14:paraId="3D36F5A6" w14:textId="77777777" w:rsidR="00E433FA" w:rsidRPr="000257B3" w:rsidRDefault="00E433FA"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31 juillet 2024</w:t>
      </w:r>
    </w:p>
    <w:p w14:paraId="007AB5AE" w14:textId="77777777" w:rsidR="00E433FA" w:rsidRPr="000257B3" w:rsidRDefault="00E433FA" w:rsidP="006F7800">
      <w:pPr>
        <w:rPr>
          <w:rFonts w:ascii="Trebuchet MS" w:hAnsi="Trebuchet MS" w:cs="Arial"/>
          <w:sz w:val="22"/>
        </w:rPr>
      </w:pPr>
      <w:hyperlink r:id="rId132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E91B244" w14:textId="77777777" w:rsidR="00DE3E20" w:rsidRPr="000257B3" w:rsidRDefault="00DE3E20" w:rsidP="006F7800">
      <w:pPr>
        <w:rPr>
          <w:rFonts w:ascii="Trebuchet MS" w:hAnsi="Trebuchet MS" w:cs="Arial"/>
          <w:b/>
          <w:bCs/>
          <w:sz w:val="22"/>
        </w:rPr>
      </w:pPr>
    </w:p>
    <w:p w14:paraId="3761F00D" w14:textId="65DA330D" w:rsidR="00A93261" w:rsidRPr="000257B3" w:rsidRDefault="00A93261" w:rsidP="006F7800">
      <w:pPr>
        <w:rPr>
          <w:rFonts w:ascii="Trebuchet MS" w:hAnsi="Trebuchet MS" w:cs="Arial"/>
          <w:b/>
          <w:bCs/>
          <w:sz w:val="22"/>
        </w:rPr>
      </w:pPr>
      <w:r w:rsidRPr="000257B3">
        <w:rPr>
          <w:rFonts w:ascii="Trebuchet MS" w:hAnsi="Trebuchet MS" w:cs="Arial"/>
          <w:b/>
          <w:bCs/>
          <w:sz w:val="22"/>
        </w:rPr>
        <w:t xml:space="preserve">Revue Santé publique </w:t>
      </w:r>
    </w:p>
    <w:p w14:paraId="32F46869" w14:textId="77777777" w:rsidR="00A93261" w:rsidRPr="000257B3" w:rsidRDefault="00A93261" w:rsidP="006F7800">
      <w:pPr>
        <w:rPr>
          <w:rFonts w:ascii="Trebuchet MS" w:hAnsi="Trebuchet MS" w:cs="Arial"/>
          <w:i/>
          <w:iCs/>
          <w:sz w:val="22"/>
        </w:rPr>
      </w:pPr>
      <w:r w:rsidRPr="000257B3">
        <w:rPr>
          <w:rFonts w:ascii="Trebuchet MS" w:hAnsi="Trebuchet MS" w:cs="Arial"/>
          <w:i/>
          <w:iCs/>
          <w:sz w:val="22"/>
        </w:rPr>
        <w:t>Santé publique et Territoires</w:t>
      </w:r>
    </w:p>
    <w:p w14:paraId="7CFC852D" w14:textId="40D7550F" w:rsidR="00A93261" w:rsidRPr="000257B3" w:rsidRDefault="00A93261"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22 août 2024</w:t>
      </w:r>
    </w:p>
    <w:p w14:paraId="7E8E1D1C" w14:textId="548CFBBC" w:rsidR="00A93261" w:rsidRPr="000257B3" w:rsidRDefault="00A93261" w:rsidP="006F7800">
      <w:pPr>
        <w:rPr>
          <w:rFonts w:ascii="Trebuchet MS" w:hAnsi="Trebuchet MS" w:cs="Arial"/>
          <w:sz w:val="22"/>
        </w:rPr>
      </w:pPr>
      <w:hyperlink r:id="rId133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B24A1DA" w14:textId="77777777" w:rsidR="00A93261" w:rsidRPr="000257B3" w:rsidRDefault="00A93261" w:rsidP="006F7800">
      <w:pPr>
        <w:rPr>
          <w:rFonts w:ascii="Trebuchet MS" w:hAnsi="Trebuchet MS" w:cs="Arial"/>
          <w:b/>
          <w:bCs/>
          <w:sz w:val="22"/>
        </w:rPr>
      </w:pPr>
    </w:p>
    <w:p w14:paraId="688EAB11" w14:textId="77777777" w:rsidR="00DE3E20" w:rsidRPr="000257B3" w:rsidRDefault="00DE3E20" w:rsidP="006F7800">
      <w:pPr>
        <w:rPr>
          <w:rFonts w:ascii="Trebuchet MS" w:hAnsi="Trebuchet MS" w:cs="Arial"/>
          <w:b/>
          <w:bCs/>
          <w:sz w:val="22"/>
        </w:rPr>
      </w:pPr>
      <w:r w:rsidRPr="000257B3">
        <w:rPr>
          <w:rFonts w:ascii="Trebuchet MS" w:hAnsi="Trebuchet MS" w:cs="Arial"/>
          <w:b/>
          <w:bCs/>
          <w:sz w:val="22"/>
        </w:rPr>
        <w:t xml:space="preserve">Revue de l’Association des jeunes chercheurs de l’Ouest </w:t>
      </w:r>
    </w:p>
    <w:p w14:paraId="0264F539" w14:textId="7DC8848A" w:rsidR="00DE3E20" w:rsidRPr="000257B3" w:rsidRDefault="00DE3E20" w:rsidP="006F7800">
      <w:pPr>
        <w:rPr>
          <w:rFonts w:ascii="Trebuchet MS" w:hAnsi="Trebuchet MS" w:cs="Arial"/>
          <w:i/>
          <w:iCs/>
          <w:sz w:val="22"/>
        </w:rPr>
      </w:pPr>
      <w:r w:rsidRPr="000257B3">
        <w:rPr>
          <w:rFonts w:ascii="Trebuchet MS" w:hAnsi="Trebuchet MS" w:cs="Arial"/>
          <w:i/>
          <w:iCs/>
          <w:sz w:val="22"/>
        </w:rPr>
        <w:t>Varia</w:t>
      </w:r>
    </w:p>
    <w:p w14:paraId="7620331E" w14:textId="60E18B3F" w:rsidR="00DE3E20" w:rsidRPr="000257B3" w:rsidRDefault="00DE3E20"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31 août 2024</w:t>
      </w:r>
    </w:p>
    <w:p w14:paraId="4C55F492" w14:textId="6FD58E1E" w:rsidR="00DE3E20" w:rsidRPr="000257B3" w:rsidRDefault="00DE3E20" w:rsidP="006F7800">
      <w:pPr>
        <w:rPr>
          <w:rFonts w:ascii="Trebuchet MS" w:hAnsi="Trebuchet MS" w:cs="Arial"/>
          <w:sz w:val="22"/>
        </w:rPr>
      </w:pPr>
      <w:hyperlink r:id="rId133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25F079A" w14:textId="77777777" w:rsidR="003A0884" w:rsidRPr="000257B3" w:rsidRDefault="003A0884" w:rsidP="006F7800">
      <w:pPr>
        <w:pStyle w:val="NormalWeb"/>
        <w:spacing w:before="0" w:beforeAutospacing="0" w:after="0" w:afterAutospacing="0"/>
        <w:rPr>
          <w:rFonts w:ascii="Trebuchet MS" w:hAnsi="Trebuchet MS" w:cs="Arial"/>
          <w:b/>
          <w:bCs/>
          <w:sz w:val="22"/>
        </w:rPr>
      </w:pPr>
    </w:p>
    <w:p w14:paraId="42B3A19F" w14:textId="77777777" w:rsidR="003A0884" w:rsidRPr="000257B3" w:rsidRDefault="003A0884" w:rsidP="006F7800">
      <w:pPr>
        <w:pStyle w:val="NormalWeb"/>
        <w:spacing w:before="0" w:beforeAutospacing="0" w:after="0" w:afterAutospacing="0"/>
        <w:rPr>
          <w:rStyle w:val="lev"/>
          <w:rFonts w:ascii="Trebuchet MS" w:hAnsi="Trebuchet MS" w:cs="Arial"/>
          <w:sz w:val="22"/>
        </w:rPr>
      </w:pPr>
      <w:proofErr w:type="spellStart"/>
      <w:r w:rsidRPr="000257B3">
        <w:rPr>
          <w:rFonts w:ascii="Trebuchet MS" w:hAnsi="Trebuchet MS" w:cs="Arial"/>
          <w:b/>
          <w:bCs/>
          <w:sz w:val="22"/>
        </w:rPr>
        <w:t>Sociographe</w:t>
      </w:r>
      <w:proofErr w:type="spellEnd"/>
    </w:p>
    <w:p w14:paraId="004C2237"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Pourquoi les personnes accompagnées dans la formation des travailleurs sociaux ?</w:t>
      </w:r>
    </w:p>
    <w:p w14:paraId="03C9361B"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w:t>
      </w:r>
      <w:r w:rsidRPr="000257B3">
        <w:rPr>
          <w:rStyle w:val="markedcontent"/>
          <w:rFonts w:ascii="Trebuchet MS" w:hAnsi="Trebuchet MS" w:cs="Arial"/>
          <w:b/>
          <w:bCs/>
          <w:sz w:val="22"/>
          <w:vertAlign w:val="superscript"/>
        </w:rPr>
        <w:t>er</w:t>
      </w:r>
      <w:r w:rsidRPr="000257B3">
        <w:rPr>
          <w:rStyle w:val="markedcontent"/>
          <w:rFonts w:ascii="Trebuchet MS" w:hAnsi="Trebuchet MS" w:cs="Arial"/>
          <w:b/>
          <w:bCs/>
          <w:sz w:val="22"/>
        </w:rPr>
        <w:t xml:space="preserve"> septembre 2024</w:t>
      </w:r>
    </w:p>
    <w:p w14:paraId="592D5E09" w14:textId="77777777" w:rsidR="003A0884" w:rsidRPr="000257B3" w:rsidRDefault="003A0884" w:rsidP="006F7800">
      <w:pPr>
        <w:rPr>
          <w:rFonts w:ascii="Trebuchet MS" w:hAnsi="Trebuchet MS" w:cs="Arial"/>
          <w:sz w:val="22"/>
        </w:rPr>
      </w:pPr>
      <w:hyperlink r:id="rId133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5D1638B" w14:textId="77777777" w:rsidR="00DE3E20" w:rsidRPr="000257B3" w:rsidRDefault="00DE3E20" w:rsidP="006F7800">
      <w:pPr>
        <w:pStyle w:val="NormalWeb"/>
        <w:spacing w:before="0" w:beforeAutospacing="0" w:after="0" w:afterAutospacing="0"/>
        <w:rPr>
          <w:rFonts w:ascii="Trebuchet MS" w:hAnsi="Trebuchet MS" w:cs="Arial"/>
          <w:b/>
          <w:bCs/>
          <w:sz w:val="22"/>
        </w:rPr>
      </w:pPr>
    </w:p>
    <w:p w14:paraId="574FAC28" w14:textId="77777777" w:rsidR="00D46817" w:rsidRPr="000257B3" w:rsidRDefault="00D46817" w:rsidP="006F7800">
      <w:pPr>
        <w:rPr>
          <w:rFonts w:ascii="Trebuchet MS" w:hAnsi="Trebuchet MS" w:cs="Arial"/>
          <w:color w:val="000000"/>
          <w:sz w:val="22"/>
        </w:rPr>
      </w:pPr>
      <w:r w:rsidRPr="000257B3">
        <w:rPr>
          <w:rFonts w:ascii="Trebuchet MS" w:hAnsi="Trebuchet MS" w:cs="Arial"/>
          <w:b/>
          <w:bCs/>
          <w:color w:val="000000"/>
          <w:sz w:val="22"/>
        </w:rPr>
        <w:t xml:space="preserve">Retraite et société </w:t>
      </w:r>
    </w:p>
    <w:p w14:paraId="268C6B26" w14:textId="77777777" w:rsidR="00D46817" w:rsidRPr="000257B3" w:rsidRDefault="00D46817" w:rsidP="006F7800">
      <w:pPr>
        <w:rPr>
          <w:rFonts w:ascii="Trebuchet MS" w:hAnsi="Trebuchet MS" w:cs="Arial"/>
          <w:color w:val="000000"/>
          <w:sz w:val="22"/>
        </w:rPr>
      </w:pPr>
      <w:r w:rsidRPr="000257B3">
        <w:rPr>
          <w:rFonts w:ascii="Trebuchet MS" w:hAnsi="Trebuchet MS" w:cs="Arial"/>
          <w:i/>
          <w:iCs/>
          <w:color w:val="000000"/>
          <w:sz w:val="22"/>
        </w:rPr>
        <w:t xml:space="preserve">Face à l’âgisme </w:t>
      </w:r>
    </w:p>
    <w:p w14:paraId="73F76ADE" w14:textId="77777777" w:rsidR="00D46817" w:rsidRPr="000257B3" w:rsidRDefault="00D46817" w:rsidP="006F7800">
      <w:pPr>
        <w:rPr>
          <w:rFonts w:ascii="Trebuchet MS" w:hAnsi="Trebuchet MS" w:cs="Arial"/>
          <w:color w:val="000000"/>
          <w:sz w:val="22"/>
        </w:rPr>
      </w:pPr>
      <w:r w:rsidRPr="000257B3">
        <w:rPr>
          <w:rFonts w:ascii="Trebuchet MS" w:hAnsi="Trebuchet MS" w:cs="Arial"/>
          <w:b/>
          <w:bCs/>
          <w:color w:val="000000"/>
          <w:sz w:val="22"/>
        </w:rPr>
        <w:t>Date limite de soumission : 2 septembre 2024</w:t>
      </w:r>
    </w:p>
    <w:p w14:paraId="75CBAD39" w14:textId="77777777" w:rsidR="00D46817" w:rsidRPr="000257B3" w:rsidRDefault="00D46817" w:rsidP="006F7800">
      <w:pPr>
        <w:rPr>
          <w:rFonts w:ascii="Trebuchet MS" w:hAnsi="Trebuchet MS" w:cs="Arial"/>
          <w:color w:val="000000"/>
          <w:sz w:val="22"/>
        </w:rPr>
      </w:pPr>
      <w:hyperlink r:id="rId1333" w:tgtFrame="_blank" w:history="1">
        <w:r w:rsidRPr="000257B3">
          <w:rPr>
            <w:rStyle w:val="Lienhypertexte"/>
            <w:rFonts w:ascii="Trebuchet MS" w:hAnsi="Trebuchet MS" w:cs="Arial"/>
            <w:sz w:val="22"/>
          </w:rPr>
          <w:t>Plus d’informations</w:t>
        </w:r>
      </w:hyperlink>
      <w:r w:rsidRPr="000257B3">
        <w:rPr>
          <w:rFonts w:ascii="Trebuchet MS" w:hAnsi="Trebuchet MS" w:cs="Arial"/>
          <w:color w:val="000000"/>
          <w:sz w:val="22"/>
        </w:rPr>
        <w:t xml:space="preserve"> </w:t>
      </w:r>
    </w:p>
    <w:p w14:paraId="325DE60F" w14:textId="77777777" w:rsidR="00D46817" w:rsidRPr="000257B3" w:rsidRDefault="00D46817" w:rsidP="006F7800">
      <w:pPr>
        <w:pStyle w:val="NormalWeb"/>
        <w:spacing w:before="0" w:beforeAutospacing="0" w:after="0" w:afterAutospacing="0"/>
        <w:rPr>
          <w:rFonts w:ascii="Trebuchet MS" w:hAnsi="Trebuchet MS" w:cs="Arial"/>
          <w:b/>
          <w:bCs/>
          <w:sz w:val="22"/>
        </w:rPr>
      </w:pPr>
    </w:p>
    <w:p w14:paraId="7F26B4AF" w14:textId="77777777" w:rsidR="00A93261" w:rsidRPr="000257B3" w:rsidRDefault="00A93261" w:rsidP="006F7800">
      <w:pPr>
        <w:rPr>
          <w:rFonts w:ascii="Trebuchet MS" w:hAnsi="Trebuchet MS" w:cs="Arial"/>
          <w:b/>
          <w:bCs/>
          <w:color w:val="000000"/>
          <w:sz w:val="22"/>
        </w:rPr>
      </w:pPr>
      <w:r w:rsidRPr="000257B3">
        <w:rPr>
          <w:rFonts w:ascii="Trebuchet MS" w:hAnsi="Trebuchet MS" w:cs="Arial"/>
          <w:b/>
          <w:bCs/>
          <w:color w:val="000000"/>
          <w:sz w:val="22"/>
        </w:rPr>
        <w:t xml:space="preserve">Annales de géographie </w:t>
      </w:r>
    </w:p>
    <w:p w14:paraId="1C5FBE23" w14:textId="0DC48927" w:rsidR="00A93261" w:rsidRPr="000257B3" w:rsidRDefault="00A93261" w:rsidP="006F7800">
      <w:pPr>
        <w:rPr>
          <w:rFonts w:ascii="Trebuchet MS" w:hAnsi="Trebuchet MS" w:cs="Arial"/>
          <w:i/>
          <w:iCs/>
          <w:color w:val="000000"/>
          <w:sz w:val="22"/>
        </w:rPr>
      </w:pPr>
      <w:r w:rsidRPr="000257B3">
        <w:rPr>
          <w:rFonts w:ascii="Trebuchet MS" w:hAnsi="Trebuchet MS" w:cs="Arial"/>
          <w:i/>
          <w:iCs/>
          <w:color w:val="000000"/>
          <w:sz w:val="22"/>
        </w:rPr>
        <w:t xml:space="preserve">Vieillissement, dynamiques sociodémographiques et enjeux pour l'action publique dans les territoires européens </w:t>
      </w:r>
    </w:p>
    <w:p w14:paraId="13CEE696" w14:textId="77777777" w:rsidR="00A93261" w:rsidRPr="000257B3" w:rsidRDefault="00A93261" w:rsidP="006F7800">
      <w:pPr>
        <w:rPr>
          <w:rFonts w:ascii="Trebuchet MS" w:hAnsi="Trebuchet MS" w:cs="Arial"/>
          <w:color w:val="000000"/>
          <w:sz w:val="22"/>
        </w:rPr>
      </w:pPr>
      <w:r w:rsidRPr="000257B3">
        <w:rPr>
          <w:rFonts w:ascii="Trebuchet MS" w:hAnsi="Trebuchet MS" w:cs="Arial"/>
          <w:b/>
          <w:bCs/>
          <w:color w:val="000000"/>
          <w:sz w:val="22"/>
        </w:rPr>
        <w:t>Date limite de soumission : 6 septembre 2024</w:t>
      </w:r>
    </w:p>
    <w:p w14:paraId="0370C4D0" w14:textId="52970768" w:rsidR="00A93261" w:rsidRPr="000257B3" w:rsidRDefault="00A93261" w:rsidP="006F7800">
      <w:pPr>
        <w:rPr>
          <w:rFonts w:ascii="Trebuchet MS" w:hAnsi="Trebuchet MS" w:cs="Arial"/>
          <w:color w:val="000000"/>
          <w:sz w:val="22"/>
        </w:rPr>
      </w:pPr>
      <w:hyperlink r:id="rId1334" w:history="1">
        <w:r w:rsidRPr="000257B3">
          <w:rPr>
            <w:rStyle w:val="Lienhypertexte"/>
            <w:rFonts w:ascii="Trebuchet MS" w:hAnsi="Trebuchet MS" w:cs="Arial"/>
            <w:sz w:val="22"/>
          </w:rPr>
          <w:t>Plus d’informations</w:t>
        </w:r>
      </w:hyperlink>
      <w:r w:rsidRPr="000257B3">
        <w:rPr>
          <w:rFonts w:ascii="Trebuchet MS" w:hAnsi="Trebuchet MS" w:cs="Arial"/>
          <w:color w:val="000000"/>
          <w:sz w:val="22"/>
        </w:rPr>
        <w:t xml:space="preserve"> </w:t>
      </w:r>
    </w:p>
    <w:p w14:paraId="548C8F3D" w14:textId="77777777" w:rsidR="00A93261" w:rsidRPr="000257B3" w:rsidRDefault="00A93261" w:rsidP="006F7800">
      <w:pPr>
        <w:rPr>
          <w:rFonts w:ascii="Trebuchet MS" w:hAnsi="Trebuchet MS" w:cs="Arial"/>
          <w:b/>
          <w:bCs/>
          <w:color w:val="000000"/>
          <w:sz w:val="22"/>
        </w:rPr>
      </w:pPr>
    </w:p>
    <w:p w14:paraId="1F5CF2A9" w14:textId="200E02C2" w:rsidR="00EC3C02" w:rsidRPr="000257B3" w:rsidRDefault="00EC3C02" w:rsidP="006F7800">
      <w:pPr>
        <w:rPr>
          <w:rFonts w:ascii="Trebuchet MS" w:hAnsi="Trebuchet MS" w:cs="Arial"/>
          <w:color w:val="000000"/>
          <w:sz w:val="22"/>
        </w:rPr>
      </w:pPr>
      <w:r w:rsidRPr="000257B3">
        <w:rPr>
          <w:rFonts w:ascii="Trebuchet MS" w:hAnsi="Trebuchet MS" w:cs="Arial"/>
          <w:b/>
          <w:bCs/>
          <w:color w:val="000000"/>
          <w:sz w:val="22"/>
        </w:rPr>
        <w:t>Re</w:t>
      </w:r>
      <w:r w:rsidR="00D06979" w:rsidRPr="000257B3">
        <w:rPr>
          <w:rFonts w:ascii="Trebuchet MS" w:hAnsi="Trebuchet MS" w:cs="Arial"/>
          <w:b/>
          <w:bCs/>
          <w:color w:val="000000"/>
          <w:sz w:val="22"/>
        </w:rPr>
        <w:t>vue Communication, Organisation, Société du Savoir et Information (COSSI)</w:t>
      </w:r>
    </w:p>
    <w:p w14:paraId="2819B856" w14:textId="7FA40182" w:rsidR="00EC3C02" w:rsidRPr="000257B3" w:rsidRDefault="00EC3C02" w:rsidP="006F7800">
      <w:pPr>
        <w:rPr>
          <w:rFonts w:ascii="Trebuchet MS" w:hAnsi="Trebuchet MS" w:cs="Arial"/>
          <w:i/>
          <w:iCs/>
          <w:color w:val="000000"/>
          <w:sz w:val="22"/>
        </w:rPr>
      </w:pPr>
      <w:r w:rsidRPr="000257B3">
        <w:rPr>
          <w:rFonts w:ascii="Trebuchet MS" w:hAnsi="Trebuchet MS" w:cs="Arial"/>
          <w:i/>
          <w:iCs/>
          <w:color w:val="000000"/>
          <w:sz w:val="22"/>
        </w:rPr>
        <w:t xml:space="preserve">Penser les usages projetés, concrets et situés des technologies numériques de santé : du </w:t>
      </w:r>
      <w:r w:rsidR="00D06979" w:rsidRPr="000257B3">
        <w:rPr>
          <w:rFonts w:ascii="Trebuchet MS" w:hAnsi="Trebuchet MS" w:cs="Arial"/>
          <w:i/>
          <w:iCs/>
          <w:color w:val="000000"/>
          <w:sz w:val="22"/>
        </w:rPr>
        <w:t>« </w:t>
      </w:r>
      <w:proofErr w:type="spellStart"/>
      <w:r w:rsidRPr="000257B3">
        <w:rPr>
          <w:rFonts w:ascii="Trebuchet MS" w:hAnsi="Trebuchet MS" w:cs="Arial"/>
          <w:i/>
          <w:iCs/>
          <w:color w:val="000000"/>
          <w:sz w:val="22"/>
        </w:rPr>
        <w:t>télésoin</w:t>
      </w:r>
      <w:proofErr w:type="spellEnd"/>
      <w:r w:rsidRPr="000257B3">
        <w:rPr>
          <w:rFonts w:ascii="Trebuchet MS" w:hAnsi="Trebuchet MS" w:cs="Arial"/>
          <w:i/>
          <w:iCs/>
          <w:color w:val="000000"/>
          <w:sz w:val="22"/>
        </w:rPr>
        <w:t xml:space="preserve"> » au « soin augmenté » </w:t>
      </w:r>
    </w:p>
    <w:p w14:paraId="6B4F781E" w14:textId="67CFC086" w:rsidR="00EC3C02" w:rsidRPr="000257B3" w:rsidRDefault="00EC3C02" w:rsidP="006F7800">
      <w:pPr>
        <w:rPr>
          <w:rFonts w:ascii="Trebuchet MS" w:hAnsi="Trebuchet MS" w:cs="Arial"/>
          <w:color w:val="000000"/>
          <w:sz w:val="22"/>
        </w:rPr>
      </w:pPr>
      <w:r w:rsidRPr="000257B3">
        <w:rPr>
          <w:rFonts w:ascii="Trebuchet MS" w:hAnsi="Trebuchet MS" w:cs="Arial"/>
          <w:b/>
          <w:bCs/>
          <w:color w:val="000000"/>
          <w:sz w:val="22"/>
        </w:rPr>
        <w:t>Date limite de soumission : 6 septembre 2024</w:t>
      </w:r>
    </w:p>
    <w:p w14:paraId="62C01394" w14:textId="4BF91BEA" w:rsidR="00EC3C02" w:rsidRPr="000257B3" w:rsidRDefault="00EC3C02" w:rsidP="006F7800">
      <w:pPr>
        <w:rPr>
          <w:rFonts w:ascii="Trebuchet MS" w:hAnsi="Trebuchet MS" w:cs="Arial"/>
          <w:color w:val="000000"/>
          <w:sz w:val="22"/>
        </w:rPr>
      </w:pPr>
      <w:hyperlink r:id="rId1335" w:history="1">
        <w:r w:rsidRPr="000257B3">
          <w:rPr>
            <w:rStyle w:val="Lienhypertexte"/>
            <w:rFonts w:ascii="Trebuchet MS" w:hAnsi="Trebuchet MS" w:cs="Arial"/>
            <w:sz w:val="22"/>
          </w:rPr>
          <w:t>Plus d’informations</w:t>
        </w:r>
      </w:hyperlink>
      <w:r w:rsidRPr="000257B3">
        <w:rPr>
          <w:rFonts w:ascii="Trebuchet MS" w:hAnsi="Trebuchet MS" w:cs="Arial"/>
          <w:color w:val="000000"/>
          <w:sz w:val="22"/>
        </w:rPr>
        <w:t xml:space="preserve"> </w:t>
      </w:r>
    </w:p>
    <w:p w14:paraId="28AD6734" w14:textId="77777777" w:rsidR="00EC3C02" w:rsidRPr="000257B3" w:rsidRDefault="00EC3C02" w:rsidP="006F7800">
      <w:pPr>
        <w:pStyle w:val="NormalWeb"/>
        <w:spacing w:before="0" w:beforeAutospacing="0" w:after="0" w:afterAutospacing="0"/>
        <w:rPr>
          <w:rFonts w:ascii="Trebuchet MS" w:hAnsi="Trebuchet MS" w:cs="Arial"/>
          <w:b/>
          <w:bCs/>
          <w:sz w:val="22"/>
        </w:rPr>
      </w:pPr>
    </w:p>
    <w:p w14:paraId="2FB03053"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Fonts w:ascii="Trebuchet MS" w:hAnsi="Trebuchet MS" w:cs="Arial"/>
          <w:b/>
          <w:bCs/>
          <w:sz w:val="22"/>
        </w:rPr>
        <w:t>Terrains &amp; travaux</w:t>
      </w:r>
      <w:r w:rsidRPr="000257B3">
        <w:rPr>
          <w:rStyle w:val="lev"/>
          <w:rFonts w:ascii="Trebuchet MS" w:hAnsi="Trebuchet MS" w:cs="Arial"/>
          <w:sz w:val="22"/>
        </w:rPr>
        <w:t xml:space="preserve"> </w:t>
      </w:r>
    </w:p>
    <w:p w14:paraId="153AB127"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Violences de genre à l’encontre des groupes minorisés</w:t>
      </w:r>
    </w:p>
    <w:p w14:paraId="07AAE636"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12 septembre 2024</w:t>
      </w:r>
    </w:p>
    <w:p w14:paraId="424E4C35" w14:textId="77777777" w:rsidR="003A0884" w:rsidRPr="000257B3" w:rsidRDefault="003A0884" w:rsidP="006F7800">
      <w:pPr>
        <w:rPr>
          <w:rFonts w:ascii="Trebuchet MS" w:hAnsi="Trebuchet MS" w:cs="Arial"/>
          <w:sz w:val="22"/>
        </w:rPr>
      </w:pPr>
      <w:hyperlink r:id="rId133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0CE55A2" w14:textId="77777777" w:rsidR="003A0884" w:rsidRPr="000257B3" w:rsidRDefault="003A0884" w:rsidP="006F7800">
      <w:pPr>
        <w:rPr>
          <w:rFonts w:ascii="Trebuchet MS" w:hAnsi="Trebuchet MS" w:cs="Arial"/>
          <w:sz w:val="22"/>
        </w:rPr>
      </w:pPr>
    </w:p>
    <w:p w14:paraId="38DF4425" w14:textId="04B76B0D" w:rsidR="00D06979" w:rsidRPr="000257B3" w:rsidRDefault="00D06979"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Revue « Émulations »</w:t>
      </w:r>
    </w:p>
    <w:p w14:paraId="71FACB42" w14:textId="6D3CF27A" w:rsidR="00D06979" w:rsidRPr="000257B3" w:rsidRDefault="00D06979" w:rsidP="006F7800">
      <w:pPr>
        <w:rPr>
          <w:rStyle w:val="markedcontent"/>
          <w:rFonts w:ascii="Trebuchet MS" w:hAnsi="Trebuchet MS" w:cs="Arial"/>
          <w:i/>
          <w:iCs/>
          <w:sz w:val="22"/>
        </w:rPr>
      </w:pPr>
      <w:r w:rsidRPr="000257B3">
        <w:rPr>
          <w:rStyle w:val="markedcontent"/>
          <w:rFonts w:ascii="Trebuchet MS" w:hAnsi="Trebuchet MS" w:cs="Arial"/>
          <w:i/>
          <w:iCs/>
          <w:sz w:val="22"/>
        </w:rPr>
        <w:t>Appel annuel à coordination de numéros thématiques 2025-2026</w:t>
      </w:r>
    </w:p>
    <w:p w14:paraId="608A5BC3" w14:textId="468EDE81" w:rsidR="00D06979" w:rsidRPr="000257B3" w:rsidRDefault="00D06979" w:rsidP="006F7800">
      <w:pPr>
        <w:rPr>
          <w:rStyle w:val="markedcontent"/>
          <w:rFonts w:ascii="Trebuchet MS" w:hAnsi="Trebuchet MS" w:cs="Arial"/>
          <w:b/>
          <w:bCs/>
          <w:sz w:val="22"/>
        </w:rPr>
      </w:pPr>
      <w:r w:rsidRPr="000257B3">
        <w:rPr>
          <w:rStyle w:val="markedcontent"/>
          <w:rFonts w:ascii="Trebuchet MS" w:hAnsi="Trebuchet MS" w:cs="Arial"/>
          <w:b/>
          <w:bCs/>
          <w:sz w:val="22"/>
        </w:rPr>
        <w:lastRenderedPageBreak/>
        <w:t>Date limite de soumission : 15 septembre 2024</w:t>
      </w:r>
    </w:p>
    <w:p w14:paraId="36EF3AB5" w14:textId="6B7EE49D" w:rsidR="00D06979" w:rsidRPr="000257B3" w:rsidRDefault="00D06979" w:rsidP="006F7800">
      <w:pPr>
        <w:rPr>
          <w:rFonts w:ascii="Trebuchet MS" w:hAnsi="Trebuchet MS" w:cs="Arial"/>
          <w:sz w:val="22"/>
        </w:rPr>
      </w:pPr>
      <w:hyperlink r:id="rId133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72A327A" w14:textId="77777777" w:rsidR="00D06979" w:rsidRPr="000257B3" w:rsidRDefault="00D06979" w:rsidP="006F7800">
      <w:pPr>
        <w:rPr>
          <w:rFonts w:ascii="Trebuchet MS" w:hAnsi="Trebuchet MS" w:cs="Arial"/>
          <w:sz w:val="22"/>
        </w:rPr>
      </w:pPr>
    </w:p>
    <w:p w14:paraId="16B81387" w14:textId="77777777"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 xml:space="preserve">Vita Latina </w:t>
      </w:r>
    </w:p>
    <w:p w14:paraId="2ED1D632"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Varia</w:t>
      </w:r>
    </w:p>
    <w:p w14:paraId="4312FFD3"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15 septembre 2024</w:t>
      </w:r>
    </w:p>
    <w:p w14:paraId="4AED1C51" w14:textId="77777777" w:rsidR="003A0884" w:rsidRPr="000257B3" w:rsidRDefault="003A0884" w:rsidP="006F7800">
      <w:pPr>
        <w:rPr>
          <w:rFonts w:ascii="Trebuchet MS" w:hAnsi="Trebuchet MS" w:cs="Arial"/>
          <w:sz w:val="22"/>
        </w:rPr>
      </w:pPr>
      <w:hyperlink r:id="rId133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2039EDF" w14:textId="77777777" w:rsidR="00DE3E20" w:rsidRPr="000257B3" w:rsidRDefault="00DE3E20" w:rsidP="006F7800">
      <w:pPr>
        <w:rPr>
          <w:rFonts w:ascii="Trebuchet MS" w:hAnsi="Trebuchet MS" w:cs="Arial"/>
          <w:sz w:val="22"/>
        </w:rPr>
      </w:pPr>
    </w:p>
    <w:p w14:paraId="2E212BBB" w14:textId="69D67DD4" w:rsidR="00D46817" w:rsidRPr="000257B3" w:rsidRDefault="00D46817"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Enfances, Familles, Générations</w:t>
      </w:r>
    </w:p>
    <w:p w14:paraId="4997764E" w14:textId="57DEE80C" w:rsidR="00D46817" w:rsidRPr="000257B3" w:rsidRDefault="00D46817" w:rsidP="006F7800">
      <w:pPr>
        <w:rPr>
          <w:rStyle w:val="markedcontent"/>
          <w:rFonts w:ascii="Trebuchet MS" w:hAnsi="Trebuchet MS" w:cs="Arial"/>
          <w:i/>
          <w:iCs/>
          <w:sz w:val="22"/>
        </w:rPr>
      </w:pPr>
      <w:r w:rsidRPr="000257B3">
        <w:rPr>
          <w:rStyle w:val="markedcontent"/>
          <w:rFonts w:ascii="Trebuchet MS" w:hAnsi="Trebuchet MS" w:cs="Arial"/>
          <w:i/>
          <w:iCs/>
          <w:sz w:val="22"/>
        </w:rPr>
        <w:t>Les familles et le sport</w:t>
      </w:r>
    </w:p>
    <w:p w14:paraId="52A27237" w14:textId="435A37DF" w:rsidR="00D46817" w:rsidRPr="000257B3" w:rsidRDefault="00D46817"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16 septembre 2024</w:t>
      </w:r>
    </w:p>
    <w:p w14:paraId="3D0486B1" w14:textId="6D1A1B46" w:rsidR="00D46817" w:rsidRPr="000257B3" w:rsidRDefault="00D46817" w:rsidP="006F7800">
      <w:pPr>
        <w:rPr>
          <w:rFonts w:ascii="Trebuchet MS" w:hAnsi="Trebuchet MS" w:cs="Arial"/>
          <w:sz w:val="22"/>
        </w:rPr>
      </w:pPr>
      <w:hyperlink r:id="rId133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7C567A7" w14:textId="77777777" w:rsidR="00D46817" w:rsidRPr="000257B3" w:rsidRDefault="00D46817" w:rsidP="006F7800">
      <w:pPr>
        <w:rPr>
          <w:rStyle w:val="lev"/>
          <w:rFonts w:ascii="Trebuchet MS" w:hAnsi="Trebuchet MS" w:cs="Arial"/>
          <w:sz w:val="22"/>
        </w:rPr>
      </w:pPr>
    </w:p>
    <w:p w14:paraId="3E83757C" w14:textId="3ABA3C1F" w:rsidR="00C14DEC" w:rsidRPr="000257B3" w:rsidRDefault="00C14DEC" w:rsidP="006F7800">
      <w:pPr>
        <w:rPr>
          <w:rStyle w:val="lev"/>
          <w:rFonts w:ascii="Trebuchet MS" w:hAnsi="Trebuchet MS" w:cs="Arial"/>
          <w:sz w:val="22"/>
        </w:rPr>
      </w:pPr>
      <w:bookmarkStart w:id="73" w:name="_Hlk176873901"/>
      <w:r w:rsidRPr="000257B3">
        <w:rPr>
          <w:rStyle w:val="lev"/>
          <w:rFonts w:ascii="Trebuchet MS" w:hAnsi="Trebuchet MS" w:cs="Arial"/>
          <w:sz w:val="22"/>
        </w:rPr>
        <w:t>Revue « Dérivations »</w:t>
      </w:r>
    </w:p>
    <w:p w14:paraId="7B60DCB2" w14:textId="77777777" w:rsidR="00C14DEC" w:rsidRPr="000257B3" w:rsidRDefault="00C14DEC" w:rsidP="006F7800">
      <w:pPr>
        <w:rPr>
          <w:rStyle w:val="markedcontent"/>
          <w:rFonts w:ascii="Trebuchet MS" w:hAnsi="Trebuchet MS" w:cs="Arial"/>
          <w:i/>
          <w:iCs/>
          <w:sz w:val="22"/>
        </w:rPr>
      </w:pPr>
      <w:r w:rsidRPr="000257B3">
        <w:rPr>
          <w:rStyle w:val="markedcontent"/>
          <w:rFonts w:ascii="Trebuchet MS" w:hAnsi="Trebuchet MS" w:cs="Arial"/>
          <w:i/>
          <w:iCs/>
          <w:sz w:val="22"/>
        </w:rPr>
        <w:t>Habiter en commun(s). La question du logement au prisme des politiques sociales et écologiques</w:t>
      </w:r>
    </w:p>
    <w:p w14:paraId="43959FFB" w14:textId="7BC97A2C" w:rsidR="00C14DEC" w:rsidRPr="000257B3" w:rsidRDefault="00C14DEC"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20 septembre 2024</w:t>
      </w:r>
    </w:p>
    <w:p w14:paraId="5E273EF7" w14:textId="25F0E568" w:rsidR="00C14DEC" w:rsidRPr="000257B3" w:rsidRDefault="00C14DEC" w:rsidP="006F7800">
      <w:pPr>
        <w:rPr>
          <w:rFonts w:ascii="Trebuchet MS" w:hAnsi="Trebuchet MS" w:cs="Arial"/>
          <w:sz w:val="22"/>
        </w:rPr>
      </w:pPr>
      <w:hyperlink r:id="rId134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F18D65F" w14:textId="77777777" w:rsidR="00C14DEC" w:rsidRPr="000257B3" w:rsidRDefault="00C14DEC" w:rsidP="006F7800">
      <w:pPr>
        <w:rPr>
          <w:rStyle w:val="lev"/>
          <w:rFonts w:ascii="Trebuchet MS" w:hAnsi="Trebuchet MS" w:cs="Arial"/>
          <w:sz w:val="22"/>
        </w:rPr>
      </w:pPr>
    </w:p>
    <w:p w14:paraId="4A94CBCF" w14:textId="48626AE4" w:rsidR="00B979E0" w:rsidRPr="000257B3" w:rsidRDefault="00B979E0" w:rsidP="006F7800">
      <w:pPr>
        <w:rPr>
          <w:rStyle w:val="lev"/>
          <w:rFonts w:ascii="Trebuchet MS" w:hAnsi="Trebuchet MS" w:cs="Arial"/>
          <w:sz w:val="22"/>
        </w:rPr>
      </w:pPr>
      <w:r w:rsidRPr="000257B3">
        <w:rPr>
          <w:rStyle w:val="lev"/>
          <w:rFonts w:ascii="Trebuchet MS" w:hAnsi="Trebuchet MS" w:cs="Arial"/>
          <w:sz w:val="22"/>
        </w:rPr>
        <w:t>Revue « </w:t>
      </w:r>
      <w:proofErr w:type="spellStart"/>
      <w:r w:rsidRPr="000257B3">
        <w:rPr>
          <w:rStyle w:val="lev"/>
          <w:rFonts w:ascii="Trebuchet MS" w:hAnsi="Trebuchet MS" w:cs="Arial"/>
          <w:sz w:val="22"/>
        </w:rPr>
        <w:t>Sēmēion</w:t>
      </w:r>
      <w:proofErr w:type="spellEnd"/>
      <w:r w:rsidRPr="000257B3">
        <w:rPr>
          <w:rStyle w:val="lev"/>
          <w:rFonts w:ascii="Trebuchet MS" w:hAnsi="Trebuchet MS" w:cs="Arial"/>
          <w:sz w:val="22"/>
        </w:rPr>
        <w:t xml:space="preserve"> Méditerranée »</w:t>
      </w:r>
    </w:p>
    <w:p w14:paraId="283B215E" w14:textId="77777777" w:rsidR="00B979E0" w:rsidRPr="000257B3" w:rsidRDefault="00B979E0" w:rsidP="006F7800">
      <w:pPr>
        <w:rPr>
          <w:rStyle w:val="markedcontent"/>
          <w:rFonts w:ascii="Trebuchet MS" w:hAnsi="Trebuchet MS" w:cs="Arial"/>
          <w:i/>
          <w:iCs/>
          <w:sz w:val="22"/>
        </w:rPr>
      </w:pPr>
      <w:r w:rsidRPr="000257B3">
        <w:rPr>
          <w:rStyle w:val="markedcontent"/>
          <w:rFonts w:ascii="Trebuchet MS" w:hAnsi="Trebuchet MS" w:cs="Arial"/>
          <w:i/>
          <w:iCs/>
          <w:sz w:val="22"/>
        </w:rPr>
        <w:t xml:space="preserve">L’alimentaire, ses discours et ses représentations culturelles </w:t>
      </w:r>
    </w:p>
    <w:p w14:paraId="59C802F1" w14:textId="28AA4C3A" w:rsidR="00B979E0" w:rsidRPr="000257B3" w:rsidRDefault="00B979E0"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30 septembre 2024</w:t>
      </w:r>
    </w:p>
    <w:p w14:paraId="6925CA90" w14:textId="7E9EEE16" w:rsidR="00B979E0" w:rsidRPr="000257B3" w:rsidRDefault="00B979E0" w:rsidP="006F7800">
      <w:pPr>
        <w:rPr>
          <w:rFonts w:ascii="Trebuchet MS" w:hAnsi="Trebuchet MS" w:cs="Arial"/>
          <w:sz w:val="22"/>
          <w:lang w:val="en-US"/>
        </w:rPr>
      </w:pPr>
      <w:hyperlink r:id="rId1341"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r w:rsidRPr="000257B3">
        <w:rPr>
          <w:rFonts w:ascii="Trebuchet MS" w:hAnsi="Trebuchet MS" w:cs="Arial"/>
          <w:sz w:val="22"/>
          <w:lang w:val="en-US"/>
        </w:rPr>
        <w:t xml:space="preserve"> </w:t>
      </w:r>
    </w:p>
    <w:p w14:paraId="7CE7C7F8" w14:textId="77777777" w:rsidR="00D2409D" w:rsidRPr="000257B3" w:rsidRDefault="00D2409D" w:rsidP="006F7800">
      <w:pPr>
        <w:rPr>
          <w:rStyle w:val="lev"/>
          <w:rFonts w:ascii="Trebuchet MS" w:hAnsi="Trebuchet MS" w:cs="Arial"/>
          <w:sz w:val="22"/>
          <w:lang w:val="en-US"/>
        </w:rPr>
      </w:pPr>
    </w:p>
    <w:p w14:paraId="2BF36CA6" w14:textId="77777777" w:rsidR="00D2409D" w:rsidRPr="000257B3" w:rsidRDefault="00D2409D" w:rsidP="006F7800">
      <w:pPr>
        <w:rPr>
          <w:rStyle w:val="lev"/>
          <w:rFonts w:ascii="Trebuchet MS" w:hAnsi="Trebuchet MS" w:cs="Arial"/>
          <w:sz w:val="22"/>
          <w:lang w:val="en-US"/>
        </w:rPr>
      </w:pPr>
      <w:r w:rsidRPr="000257B3">
        <w:rPr>
          <w:rStyle w:val="lev"/>
          <w:rFonts w:ascii="Trebuchet MS" w:hAnsi="Trebuchet MS" w:cs="Arial"/>
          <w:sz w:val="22"/>
          <w:lang w:val="en-US"/>
        </w:rPr>
        <w:t xml:space="preserve">Social Science &amp; Medicine </w:t>
      </w:r>
    </w:p>
    <w:p w14:paraId="388C0A8E" w14:textId="5EEC57DC" w:rsidR="00D2409D" w:rsidRPr="000257B3" w:rsidRDefault="00D2409D" w:rsidP="006F7800">
      <w:pPr>
        <w:rPr>
          <w:rStyle w:val="markedcontent"/>
          <w:rFonts w:ascii="Trebuchet MS" w:hAnsi="Trebuchet MS" w:cs="Arial"/>
          <w:i/>
          <w:iCs/>
          <w:sz w:val="22"/>
          <w:lang w:val="en-US"/>
        </w:rPr>
      </w:pPr>
      <w:r w:rsidRPr="000257B3">
        <w:rPr>
          <w:rStyle w:val="markedcontent"/>
          <w:rFonts w:ascii="Trebuchet MS" w:hAnsi="Trebuchet MS" w:cs="Arial"/>
          <w:i/>
          <w:iCs/>
          <w:sz w:val="22"/>
          <w:lang w:val="en-US"/>
        </w:rPr>
        <w:t>Understanding Cognitive Ageing: Individuals, Institutions, and Inequalities</w:t>
      </w:r>
    </w:p>
    <w:p w14:paraId="707E9065" w14:textId="23ACD59F" w:rsidR="00D2409D" w:rsidRPr="000257B3" w:rsidRDefault="00D2409D"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30 septembre 2024</w:t>
      </w:r>
    </w:p>
    <w:p w14:paraId="427676A4" w14:textId="4773D59A" w:rsidR="00D2409D" w:rsidRPr="000257B3" w:rsidRDefault="00D2409D" w:rsidP="006F7800">
      <w:pPr>
        <w:rPr>
          <w:rFonts w:ascii="Trebuchet MS" w:hAnsi="Trebuchet MS" w:cs="Arial"/>
          <w:sz w:val="22"/>
        </w:rPr>
      </w:pPr>
      <w:hyperlink r:id="rId134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8128C16" w14:textId="77777777" w:rsidR="00B979E0" w:rsidRPr="000257B3" w:rsidRDefault="00B979E0" w:rsidP="006F7800">
      <w:pPr>
        <w:rPr>
          <w:rStyle w:val="lev"/>
          <w:rFonts w:ascii="Trebuchet MS" w:hAnsi="Trebuchet MS" w:cs="Arial"/>
          <w:sz w:val="22"/>
        </w:rPr>
      </w:pPr>
    </w:p>
    <w:p w14:paraId="1888A874" w14:textId="22A78151" w:rsidR="00DE3E20" w:rsidRPr="000257B3" w:rsidRDefault="00DE3E20" w:rsidP="006F7800">
      <w:pPr>
        <w:rPr>
          <w:rStyle w:val="lev"/>
          <w:rFonts w:ascii="Trebuchet MS" w:hAnsi="Trebuchet MS" w:cs="Arial"/>
          <w:sz w:val="22"/>
        </w:rPr>
      </w:pPr>
      <w:r w:rsidRPr="000257B3">
        <w:rPr>
          <w:rStyle w:val="lev"/>
          <w:rFonts w:ascii="Trebuchet MS" w:hAnsi="Trebuchet MS" w:cs="Arial"/>
          <w:sz w:val="22"/>
        </w:rPr>
        <w:t xml:space="preserve">Revue d’Études Africaines </w:t>
      </w:r>
    </w:p>
    <w:p w14:paraId="5DF2A373" w14:textId="64688379" w:rsidR="00DE3E20" w:rsidRPr="000257B3" w:rsidRDefault="00DE3E20" w:rsidP="006F7800">
      <w:pPr>
        <w:rPr>
          <w:rStyle w:val="markedcontent"/>
          <w:rFonts w:ascii="Trebuchet MS" w:hAnsi="Trebuchet MS" w:cs="Arial"/>
          <w:i/>
          <w:iCs/>
          <w:sz w:val="22"/>
        </w:rPr>
      </w:pPr>
      <w:r w:rsidRPr="000257B3">
        <w:rPr>
          <w:rStyle w:val="markedcontent"/>
          <w:rFonts w:ascii="Trebuchet MS" w:hAnsi="Trebuchet MS" w:cs="Arial"/>
          <w:i/>
          <w:iCs/>
          <w:sz w:val="22"/>
        </w:rPr>
        <w:t>Varia</w:t>
      </w:r>
    </w:p>
    <w:p w14:paraId="407554DC" w14:textId="63FAAE59" w:rsidR="00DE3E20" w:rsidRPr="000257B3" w:rsidRDefault="00DE3E20"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30 septembre 2024</w:t>
      </w:r>
    </w:p>
    <w:p w14:paraId="70454CD8" w14:textId="3D1E74B2" w:rsidR="00DE3E20" w:rsidRPr="000257B3" w:rsidRDefault="00DE3E20" w:rsidP="006F7800">
      <w:pPr>
        <w:rPr>
          <w:rFonts w:ascii="Trebuchet MS" w:hAnsi="Trebuchet MS" w:cs="Arial"/>
          <w:sz w:val="22"/>
        </w:rPr>
      </w:pPr>
      <w:hyperlink r:id="rId134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557A111" w14:textId="77777777" w:rsidR="00DE3E20" w:rsidRPr="000257B3" w:rsidRDefault="00DE3E20" w:rsidP="006F7800">
      <w:pPr>
        <w:rPr>
          <w:rFonts w:ascii="Trebuchet MS" w:hAnsi="Trebuchet MS" w:cs="Arial"/>
          <w:sz w:val="22"/>
        </w:rPr>
      </w:pPr>
    </w:p>
    <w:p w14:paraId="0224565A" w14:textId="77777777" w:rsidR="00C14DEC" w:rsidRPr="000257B3" w:rsidRDefault="00C14DEC" w:rsidP="006F7800">
      <w:pPr>
        <w:rPr>
          <w:rStyle w:val="lev"/>
          <w:rFonts w:ascii="Trebuchet MS" w:hAnsi="Trebuchet MS" w:cs="Arial"/>
          <w:sz w:val="22"/>
        </w:rPr>
      </w:pPr>
      <w:r w:rsidRPr="000257B3">
        <w:rPr>
          <w:rStyle w:val="lev"/>
          <w:rFonts w:ascii="Trebuchet MS" w:hAnsi="Trebuchet MS" w:cs="Arial"/>
          <w:sz w:val="22"/>
        </w:rPr>
        <w:t>Revue « Travail et Emploi »</w:t>
      </w:r>
    </w:p>
    <w:p w14:paraId="3BB4A12B" w14:textId="77777777" w:rsidR="00C14DEC" w:rsidRPr="000257B3" w:rsidRDefault="00C14DEC" w:rsidP="006F7800">
      <w:pPr>
        <w:rPr>
          <w:rStyle w:val="markedcontent"/>
          <w:rFonts w:ascii="Trebuchet MS" w:hAnsi="Trebuchet MS" w:cs="Arial"/>
          <w:i/>
          <w:iCs/>
          <w:sz w:val="22"/>
        </w:rPr>
      </w:pPr>
      <w:r w:rsidRPr="000257B3">
        <w:rPr>
          <w:rStyle w:val="markedcontent"/>
          <w:rFonts w:ascii="Trebuchet MS" w:hAnsi="Trebuchet MS" w:cs="Arial"/>
          <w:i/>
          <w:iCs/>
          <w:sz w:val="22"/>
        </w:rPr>
        <w:t>Dualisations des services publics : transformations de l’emploi, des pratiques et des représentations professionnelles</w:t>
      </w:r>
    </w:p>
    <w:p w14:paraId="29087DBB" w14:textId="572EDBD7" w:rsidR="00C14DEC" w:rsidRPr="000257B3" w:rsidRDefault="00C14DEC"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4 octobre 2024</w:t>
      </w:r>
    </w:p>
    <w:p w14:paraId="45CC2AE0" w14:textId="2A33A058" w:rsidR="00C14DEC" w:rsidRPr="000257B3" w:rsidRDefault="00C14DEC" w:rsidP="006F7800">
      <w:pPr>
        <w:rPr>
          <w:rFonts w:ascii="Trebuchet MS" w:hAnsi="Trebuchet MS" w:cs="Arial"/>
          <w:sz w:val="22"/>
        </w:rPr>
      </w:pPr>
      <w:hyperlink r:id="rId134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73"/>
    <w:p w14:paraId="4FE0150C" w14:textId="77777777" w:rsidR="00A93261" w:rsidRPr="000257B3" w:rsidRDefault="00A93261" w:rsidP="006F7800">
      <w:pPr>
        <w:rPr>
          <w:rFonts w:ascii="Trebuchet MS" w:hAnsi="Trebuchet MS" w:cs="Arial"/>
          <w:sz w:val="22"/>
        </w:rPr>
      </w:pPr>
    </w:p>
    <w:p w14:paraId="2733CF99" w14:textId="01323932" w:rsidR="00D2409D" w:rsidRPr="000257B3" w:rsidRDefault="00D2409D" w:rsidP="006F7800">
      <w:pPr>
        <w:rPr>
          <w:rStyle w:val="lev"/>
          <w:rFonts w:ascii="Trebuchet MS" w:hAnsi="Trebuchet MS" w:cs="Arial"/>
          <w:sz w:val="22"/>
        </w:rPr>
      </w:pPr>
      <w:bookmarkStart w:id="74" w:name="_Hlk179461560"/>
      <w:r w:rsidRPr="000257B3">
        <w:rPr>
          <w:rStyle w:val="lev"/>
          <w:rFonts w:ascii="Trebuchet MS" w:hAnsi="Trebuchet MS" w:cs="Arial"/>
          <w:sz w:val="22"/>
        </w:rPr>
        <w:t>Revue Française des Sciences de l’Information et de la Communication</w:t>
      </w:r>
    </w:p>
    <w:p w14:paraId="3C1EB5D3" w14:textId="2E45867F" w:rsidR="00D2409D" w:rsidRPr="000257B3" w:rsidRDefault="00D2409D" w:rsidP="006F7800">
      <w:pPr>
        <w:rPr>
          <w:rStyle w:val="lev"/>
          <w:rFonts w:ascii="Trebuchet MS" w:hAnsi="Trebuchet MS" w:cs="Arial"/>
          <w:b w:val="0"/>
          <w:bCs w:val="0"/>
          <w:i/>
          <w:iCs/>
          <w:sz w:val="22"/>
        </w:rPr>
      </w:pPr>
      <w:r w:rsidRPr="000257B3">
        <w:rPr>
          <w:rStyle w:val="lev"/>
          <w:rFonts w:ascii="Trebuchet MS" w:hAnsi="Trebuchet MS" w:cs="Arial"/>
          <w:b w:val="0"/>
          <w:bCs w:val="0"/>
          <w:i/>
          <w:iCs/>
          <w:sz w:val="22"/>
        </w:rPr>
        <w:t>L’intersectionnalité au croisement des regards</w:t>
      </w:r>
    </w:p>
    <w:p w14:paraId="1802A728" w14:textId="77777777" w:rsidR="00D2409D" w:rsidRPr="000257B3" w:rsidRDefault="00D2409D"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15 octobre 2024</w:t>
      </w:r>
    </w:p>
    <w:p w14:paraId="38D36420" w14:textId="1F9D397A" w:rsidR="00D2409D" w:rsidRPr="000257B3" w:rsidRDefault="00D2409D" w:rsidP="006F7800">
      <w:pPr>
        <w:rPr>
          <w:rFonts w:ascii="Trebuchet MS" w:hAnsi="Trebuchet MS" w:cs="Arial"/>
          <w:sz w:val="22"/>
        </w:rPr>
      </w:pPr>
      <w:hyperlink r:id="rId134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F4A6E30" w14:textId="77777777" w:rsidR="00D2409D" w:rsidRPr="000257B3" w:rsidRDefault="00D2409D" w:rsidP="006F7800">
      <w:pPr>
        <w:rPr>
          <w:rStyle w:val="lev"/>
          <w:rFonts w:ascii="Trebuchet MS" w:hAnsi="Trebuchet MS" w:cs="Arial"/>
          <w:sz w:val="22"/>
        </w:rPr>
      </w:pPr>
    </w:p>
    <w:p w14:paraId="08300FE2" w14:textId="09AFE632" w:rsidR="00A93261" w:rsidRPr="000257B3" w:rsidRDefault="00A93261" w:rsidP="006F7800">
      <w:pPr>
        <w:rPr>
          <w:rStyle w:val="lev"/>
          <w:rFonts w:ascii="Trebuchet MS" w:hAnsi="Trebuchet MS" w:cs="Arial"/>
          <w:sz w:val="22"/>
        </w:rPr>
      </w:pPr>
      <w:r w:rsidRPr="000257B3">
        <w:rPr>
          <w:rStyle w:val="lev"/>
          <w:rFonts w:ascii="Trebuchet MS" w:hAnsi="Trebuchet MS" w:cs="Arial"/>
          <w:sz w:val="22"/>
        </w:rPr>
        <w:t xml:space="preserve">Revue critique de droit et sciences politiques </w:t>
      </w:r>
    </w:p>
    <w:p w14:paraId="6E063AFD" w14:textId="5C8C29E5" w:rsidR="00A93261" w:rsidRPr="000257B3" w:rsidRDefault="00A93261" w:rsidP="006F7800">
      <w:pPr>
        <w:rPr>
          <w:rStyle w:val="markedcontent"/>
          <w:rFonts w:ascii="Trebuchet MS" w:hAnsi="Trebuchet MS" w:cs="Arial"/>
          <w:i/>
          <w:iCs/>
          <w:sz w:val="22"/>
        </w:rPr>
      </w:pPr>
      <w:r w:rsidRPr="000257B3">
        <w:rPr>
          <w:rStyle w:val="markedcontent"/>
          <w:rFonts w:ascii="Trebuchet MS" w:hAnsi="Trebuchet MS" w:cs="Arial"/>
          <w:i/>
          <w:iCs/>
          <w:sz w:val="22"/>
        </w:rPr>
        <w:t>Varia</w:t>
      </w:r>
    </w:p>
    <w:p w14:paraId="0011F5AC" w14:textId="77777777" w:rsidR="00A93261" w:rsidRPr="000257B3" w:rsidRDefault="00A93261"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15 octobre 2024</w:t>
      </w:r>
    </w:p>
    <w:p w14:paraId="4C0A8167" w14:textId="4542D4D4" w:rsidR="00A93261" w:rsidRPr="000257B3" w:rsidRDefault="00A93261" w:rsidP="006F7800">
      <w:pPr>
        <w:rPr>
          <w:rFonts w:ascii="Trebuchet MS" w:hAnsi="Trebuchet MS" w:cs="Arial"/>
          <w:sz w:val="22"/>
        </w:rPr>
      </w:pPr>
      <w:hyperlink r:id="rId134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3511DD3" w14:textId="77777777" w:rsidR="00C14DEC" w:rsidRPr="000257B3" w:rsidRDefault="00C14DEC" w:rsidP="006F7800">
      <w:pPr>
        <w:rPr>
          <w:rFonts w:ascii="Trebuchet MS" w:hAnsi="Trebuchet MS" w:cs="Arial"/>
          <w:sz w:val="22"/>
        </w:rPr>
      </w:pPr>
    </w:p>
    <w:p w14:paraId="6486EA78" w14:textId="097CCBA2" w:rsidR="00D46817" w:rsidRPr="000257B3" w:rsidRDefault="00D46817" w:rsidP="006F7800">
      <w:pPr>
        <w:pStyle w:val="NormalWeb"/>
        <w:spacing w:before="0" w:beforeAutospacing="0" w:after="0" w:afterAutospacing="0"/>
        <w:rPr>
          <w:rStyle w:val="lev"/>
          <w:rFonts w:ascii="Trebuchet MS" w:hAnsi="Trebuchet MS" w:cs="Arial"/>
          <w:sz w:val="22"/>
        </w:rPr>
      </w:pPr>
      <w:r w:rsidRPr="000257B3">
        <w:rPr>
          <w:rStyle w:val="lev"/>
          <w:rFonts w:ascii="Trebuchet MS" w:hAnsi="Trebuchet MS" w:cs="Arial"/>
          <w:sz w:val="22"/>
        </w:rPr>
        <w:t>Espace, Populations, Sociétés</w:t>
      </w:r>
    </w:p>
    <w:p w14:paraId="26DDD8DC" w14:textId="33D75AA9" w:rsidR="00D46817" w:rsidRPr="000257B3" w:rsidRDefault="00D46817" w:rsidP="006F7800">
      <w:pPr>
        <w:rPr>
          <w:rStyle w:val="markedcontent"/>
          <w:rFonts w:ascii="Trebuchet MS" w:hAnsi="Trebuchet MS" w:cs="Arial"/>
          <w:i/>
          <w:iCs/>
          <w:sz w:val="22"/>
        </w:rPr>
      </w:pPr>
      <w:r w:rsidRPr="000257B3">
        <w:rPr>
          <w:rStyle w:val="markedcontent"/>
          <w:rFonts w:ascii="Trebuchet MS" w:hAnsi="Trebuchet MS" w:cs="Arial"/>
          <w:i/>
          <w:iCs/>
          <w:sz w:val="22"/>
        </w:rPr>
        <w:t>Populations vulnérables et territoires</w:t>
      </w:r>
    </w:p>
    <w:p w14:paraId="27D52C8A" w14:textId="6CD4C3D4" w:rsidR="00D46817" w:rsidRPr="000257B3" w:rsidRDefault="00D46817"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15 octobre 2024</w:t>
      </w:r>
    </w:p>
    <w:p w14:paraId="381A81F3" w14:textId="43729334" w:rsidR="00D46817" w:rsidRPr="000257B3" w:rsidRDefault="00D46817" w:rsidP="006F7800">
      <w:pPr>
        <w:rPr>
          <w:rFonts w:ascii="Trebuchet MS" w:hAnsi="Trebuchet MS" w:cs="Arial"/>
          <w:sz w:val="22"/>
          <w:lang w:val="en-GB"/>
        </w:rPr>
      </w:pPr>
      <w:hyperlink r:id="rId1347"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286ED555" w14:textId="77777777" w:rsidR="00D46817" w:rsidRPr="000257B3" w:rsidRDefault="00D46817" w:rsidP="006F7800">
      <w:pPr>
        <w:pStyle w:val="NormalWeb"/>
        <w:spacing w:before="0" w:beforeAutospacing="0" w:after="0" w:afterAutospacing="0"/>
        <w:rPr>
          <w:rStyle w:val="lev"/>
          <w:rFonts w:ascii="Trebuchet MS" w:hAnsi="Trebuchet MS" w:cs="Arial"/>
          <w:sz w:val="22"/>
          <w:lang w:val="en-GB"/>
        </w:rPr>
      </w:pPr>
    </w:p>
    <w:p w14:paraId="6D53B599" w14:textId="6BF81C9E" w:rsidR="003A0884" w:rsidRPr="000257B3" w:rsidRDefault="003A0884" w:rsidP="006F7800">
      <w:pPr>
        <w:pStyle w:val="NormalWeb"/>
        <w:spacing w:before="0" w:beforeAutospacing="0" w:after="0" w:afterAutospacing="0"/>
        <w:rPr>
          <w:rStyle w:val="lev"/>
          <w:rFonts w:ascii="Trebuchet MS" w:hAnsi="Trebuchet MS" w:cs="Arial"/>
          <w:sz w:val="22"/>
          <w:lang w:val="en-GB"/>
        </w:rPr>
      </w:pPr>
      <w:r w:rsidRPr="000257B3">
        <w:rPr>
          <w:rStyle w:val="lev"/>
          <w:rFonts w:ascii="Trebuchet MS" w:hAnsi="Trebuchet MS" w:cs="Arial"/>
          <w:sz w:val="22"/>
          <w:lang w:val="en-GB"/>
        </w:rPr>
        <w:t>Social sciences</w:t>
      </w:r>
    </w:p>
    <w:p w14:paraId="3F6AA74B" w14:textId="77777777" w:rsidR="003A0884" w:rsidRPr="000257B3" w:rsidRDefault="003A0884" w:rsidP="006F7800">
      <w:pPr>
        <w:rPr>
          <w:rStyle w:val="markedcontent"/>
          <w:rFonts w:ascii="Trebuchet MS" w:hAnsi="Trebuchet MS" w:cs="Arial"/>
          <w:i/>
          <w:iCs/>
          <w:sz w:val="22"/>
          <w:lang w:val="en-GB"/>
        </w:rPr>
      </w:pPr>
      <w:r w:rsidRPr="000257B3">
        <w:rPr>
          <w:rStyle w:val="markedcontent"/>
          <w:rFonts w:ascii="Trebuchet MS" w:hAnsi="Trebuchet MS" w:cs="Arial"/>
          <w:i/>
          <w:iCs/>
          <w:sz w:val="22"/>
          <w:lang w:val="en-GB"/>
        </w:rPr>
        <w:t xml:space="preserve">Family Involvement in Early Childhood Education </w:t>
      </w:r>
    </w:p>
    <w:p w14:paraId="79A0B3B2"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31 octobre 2024</w:t>
      </w:r>
    </w:p>
    <w:p w14:paraId="251AB07F" w14:textId="77777777" w:rsidR="003A0884" w:rsidRPr="000257B3" w:rsidRDefault="003A0884" w:rsidP="006F7800">
      <w:pPr>
        <w:rPr>
          <w:rFonts w:ascii="Trebuchet MS" w:hAnsi="Trebuchet MS" w:cs="Arial"/>
          <w:sz w:val="22"/>
        </w:rPr>
      </w:pPr>
      <w:hyperlink r:id="rId134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BF1C34B" w14:textId="77777777" w:rsidR="003A0884" w:rsidRPr="000257B3" w:rsidRDefault="003A0884" w:rsidP="006F7800">
      <w:pPr>
        <w:rPr>
          <w:rFonts w:ascii="Trebuchet MS" w:hAnsi="Trebuchet MS" w:cs="Arial"/>
          <w:sz w:val="22"/>
        </w:rPr>
      </w:pPr>
    </w:p>
    <w:p w14:paraId="3394695F" w14:textId="11CCF188" w:rsidR="008372CF" w:rsidRPr="000257B3" w:rsidRDefault="008372CF" w:rsidP="006F7800">
      <w:pPr>
        <w:rPr>
          <w:rFonts w:ascii="Trebuchet MS" w:hAnsi="Trebuchet MS" w:cs="Arial"/>
          <w:b/>
          <w:bCs/>
          <w:sz w:val="22"/>
        </w:rPr>
      </w:pPr>
      <w:r w:rsidRPr="000257B3">
        <w:rPr>
          <w:rFonts w:ascii="Trebuchet MS" w:hAnsi="Trebuchet MS" w:cs="Arial"/>
          <w:b/>
          <w:bCs/>
          <w:sz w:val="22"/>
        </w:rPr>
        <w:t>Lien social et Politiques</w:t>
      </w:r>
    </w:p>
    <w:p w14:paraId="78000333" w14:textId="77777777" w:rsidR="008372CF" w:rsidRPr="000257B3" w:rsidRDefault="008372CF" w:rsidP="006F7800">
      <w:pPr>
        <w:rPr>
          <w:rFonts w:ascii="Trebuchet MS" w:hAnsi="Trebuchet MS" w:cs="Arial"/>
          <w:i/>
          <w:iCs/>
          <w:sz w:val="22"/>
        </w:rPr>
      </w:pPr>
      <w:r w:rsidRPr="000257B3">
        <w:rPr>
          <w:rFonts w:ascii="Trebuchet MS" w:hAnsi="Trebuchet MS" w:cs="Arial"/>
          <w:i/>
          <w:iCs/>
          <w:sz w:val="22"/>
        </w:rPr>
        <w:t>Circulations et ancrages dans les institutions contemporaines</w:t>
      </w:r>
    </w:p>
    <w:p w14:paraId="6157BC55" w14:textId="70CCB31B" w:rsidR="008372CF" w:rsidRPr="000257B3" w:rsidRDefault="008372CF"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w:t>
      </w:r>
      <w:r w:rsidRPr="000257B3">
        <w:rPr>
          <w:rStyle w:val="markedcontent"/>
          <w:rFonts w:ascii="Trebuchet MS" w:hAnsi="Trebuchet MS" w:cs="Arial"/>
          <w:b/>
          <w:bCs/>
          <w:sz w:val="22"/>
          <w:vertAlign w:val="superscript"/>
        </w:rPr>
        <w:t>er</w:t>
      </w:r>
      <w:r w:rsidRPr="000257B3">
        <w:rPr>
          <w:rStyle w:val="markedcontent"/>
          <w:rFonts w:ascii="Trebuchet MS" w:hAnsi="Trebuchet MS" w:cs="Arial"/>
          <w:b/>
          <w:bCs/>
          <w:sz w:val="22"/>
        </w:rPr>
        <w:t xml:space="preserve"> novembre 2024</w:t>
      </w:r>
    </w:p>
    <w:p w14:paraId="7DE0E7A9" w14:textId="26E73879" w:rsidR="008372CF" w:rsidRPr="000257B3" w:rsidRDefault="008372CF" w:rsidP="006F7800">
      <w:pPr>
        <w:rPr>
          <w:rFonts w:ascii="Trebuchet MS" w:hAnsi="Trebuchet MS" w:cs="Arial"/>
          <w:sz w:val="22"/>
        </w:rPr>
      </w:pPr>
      <w:hyperlink r:id="rId134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000A818" w14:textId="77777777" w:rsidR="008372CF" w:rsidRPr="000257B3" w:rsidRDefault="008372CF" w:rsidP="006F7800">
      <w:pPr>
        <w:rPr>
          <w:rFonts w:ascii="Trebuchet MS" w:hAnsi="Trebuchet MS" w:cs="Arial"/>
          <w:sz w:val="22"/>
        </w:rPr>
      </w:pPr>
    </w:p>
    <w:p w14:paraId="764AB89E" w14:textId="35B6FFF1" w:rsidR="00003B5B" w:rsidRPr="000257B3" w:rsidRDefault="00003B5B" w:rsidP="006F7800">
      <w:pPr>
        <w:rPr>
          <w:rFonts w:ascii="Trebuchet MS" w:hAnsi="Trebuchet MS" w:cs="Arial"/>
          <w:b/>
          <w:bCs/>
          <w:sz w:val="22"/>
        </w:rPr>
      </w:pPr>
      <w:r w:rsidRPr="000257B3">
        <w:rPr>
          <w:rFonts w:ascii="Trebuchet MS" w:hAnsi="Trebuchet MS" w:cs="Arial"/>
          <w:b/>
          <w:bCs/>
          <w:sz w:val="22"/>
        </w:rPr>
        <w:t xml:space="preserve">Revue Française des Sciences de l'Information et de la Communication </w:t>
      </w:r>
    </w:p>
    <w:p w14:paraId="427FD5F8" w14:textId="1DB2FAC2" w:rsidR="00B979E0" w:rsidRPr="000257B3" w:rsidRDefault="00B979E0" w:rsidP="006F7800">
      <w:pPr>
        <w:rPr>
          <w:rFonts w:ascii="Trebuchet MS" w:hAnsi="Trebuchet MS" w:cs="Arial"/>
          <w:i/>
          <w:iCs/>
          <w:sz w:val="22"/>
        </w:rPr>
      </w:pPr>
      <w:r w:rsidRPr="000257B3">
        <w:rPr>
          <w:rFonts w:ascii="Trebuchet MS" w:hAnsi="Trebuchet MS" w:cs="Arial"/>
          <w:i/>
          <w:iCs/>
          <w:sz w:val="22"/>
        </w:rPr>
        <w:t xml:space="preserve">Penser les participations urbaines par les SIC : acteurs, objets et méthodes </w:t>
      </w:r>
    </w:p>
    <w:p w14:paraId="4958B726" w14:textId="75278C1C" w:rsidR="00003B5B" w:rsidRPr="000257B3" w:rsidRDefault="00003B5B"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w:t>
      </w:r>
      <w:r w:rsidRPr="000257B3">
        <w:rPr>
          <w:rStyle w:val="markedcontent"/>
          <w:rFonts w:ascii="Trebuchet MS" w:hAnsi="Trebuchet MS" w:cs="Arial"/>
          <w:b/>
          <w:bCs/>
          <w:sz w:val="22"/>
          <w:vertAlign w:val="superscript"/>
        </w:rPr>
        <w:t>er</w:t>
      </w:r>
      <w:r w:rsidRPr="000257B3">
        <w:rPr>
          <w:rStyle w:val="markedcontent"/>
          <w:rFonts w:ascii="Trebuchet MS" w:hAnsi="Trebuchet MS" w:cs="Arial"/>
          <w:b/>
          <w:bCs/>
          <w:sz w:val="22"/>
        </w:rPr>
        <w:t xml:space="preserve"> novembre 2024</w:t>
      </w:r>
    </w:p>
    <w:p w14:paraId="6B76FD0D" w14:textId="3BFB9957" w:rsidR="00003B5B" w:rsidRPr="000257B3" w:rsidRDefault="00003B5B" w:rsidP="006F7800">
      <w:pPr>
        <w:rPr>
          <w:rFonts w:ascii="Trebuchet MS" w:hAnsi="Trebuchet MS" w:cs="Arial"/>
          <w:sz w:val="22"/>
        </w:rPr>
      </w:pPr>
      <w:hyperlink r:id="rId135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DB86AA2" w14:textId="77777777" w:rsidR="00B979E0" w:rsidRPr="000257B3" w:rsidRDefault="00B979E0" w:rsidP="006F7800">
      <w:pPr>
        <w:pStyle w:val="NormalWeb"/>
        <w:spacing w:before="0" w:beforeAutospacing="0" w:after="0" w:afterAutospacing="0"/>
        <w:rPr>
          <w:rFonts w:ascii="Trebuchet MS" w:hAnsi="Trebuchet MS" w:cs="Arial"/>
          <w:b/>
          <w:bCs/>
          <w:sz w:val="22"/>
        </w:rPr>
      </w:pPr>
    </w:p>
    <w:p w14:paraId="54DDCED7" w14:textId="3220C1D2" w:rsidR="003A0884" w:rsidRPr="000257B3" w:rsidRDefault="003A0884" w:rsidP="006F7800">
      <w:pPr>
        <w:pStyle w:val="NormalWeb"/>
        <w:spacing w:before="0" w:beforeAutospacing="0" w:after="0" w:afterAutospacing="0"/>
        <w:rPr>
          <w:rStyle w:val="lev"/>
          <w:rFonts w:ascii="Trebuchet MS" w:hAnsi="Trebuchet MS" w:cs="Arial"/>
          <w:sz w:val="22"/>
        </w:rPr>
      </w:pPr>
      <w:r w:rsidRPr="000257B3">
        <w:rPr>
          <w:rFonts w:ascii="Trebuchet MS" w:hAnsi="Trebuchet MS" w:cs="Arial"/>
          <w:b/>
          <w:bCs/>
          <w:sz w:val="22"/>
        </w:rPr>
        <w:t>Gérontologie et société</w:t>
      </w:r>
    </w:p>
    <w:p w14:paraId="5C54E997" w14:textId="77777777" w:rsidR="003A0884" w:rsidRPr="000257B3" w:rsidRDefault="003A0884" w:rsidP="006F7800">
      <w:pPr>
        <w:rPr>
          <w:rStyle w:val="markedcontent"/>
          <w:rFonts w:ascii="Trebuchet MS" w:hAnsi="Trebuchet MS" w:cs="Arial"/>
          <w:i/>
          <w:iCs/>
          <w:sz w:val="22"/>
        </w:rPr>
      </w:pPr>
      <w:r w:rsidRPr="000257B3">
        <w:rPr>
          <w:rStyle w:val="markedcontent"/>
          <w:rFonts w:ascii="Trebuchet MS" w:hAnsi="Trebuchet MS" w:cs="Arial"/>
          <w:i/>
          <w:iCs/>
          <w:sz w:val="22"/>
        </w:rPr>
        <w:t>Ce que l’animal fait au vieillissement</w:t>
      </w:r>
    </w:p>
    <w:p w14:paraId="40923DBE" w14:textId="77777777" w:rsidR="003A0884" w:rsidRPr="000257B3" w:rsidRDefault="003A0884"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4 novembre 2024</w:t>
      </w:r>
    </w:p>
    <w:p w14:paraId="45576D7A" w14:textId="77777777" w:rsidR="003A0884" w:rsidRPr="000257B3" w:rsidRDefault="003A0884" w:rsidP="006F7800">
      <w:pPr>
        <w:rPr>
          <w:rFonts w:ascii="Trebuchet MS" w:hAnsi="Trebuchet MS" w:cs="Arial"/>
          <w:sz w:val="22"/>
        </w:rPr>
      </w:pPr>
      <w:hyperlink r:id="rId135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74"/>
    <w:p w14:paraId="4C92C14B" w14:textId="77777777" w:rsidR="007C1CAD" w:rsidRPr="000257B3" w:rsidRDefault="007C1CAD" w:rsidP="006F7800">
      <w:pPr>
        <w:rPr>
          <w:rFonts w:ascii="Trebuchet MS" w:hAnsi="Trebuchet MS" w:cs="Arial"/>
          <w:sz w:val="22"/>
        </w:rPr>
      </w:pPr>
    </w:p>
    <w:p w14:paraId="32CEF880" w14:textId="77777777" w:rsidR="003712BD" w:rsidRPr="000257B3" w:rsidRDefault="003712BD" w:rsidP="006F7800">
      <w:pPr>
        <w:rPr>
          <w:rFonts w:ascii="Trebuchet MS" w:hAnsi="Trebuchet MS" w:cs="Arial"/>
          <w:b/>
          <w:bCs/>
          <w:sz w:val="22"/>
        </w:rPr>
      </w:pPr>
      <w:bookmarkStart w:id="75" w:name="_Hlk181631080"/>
      <w:r w:rsidRPr="000257B3">
        <w:rPr>
          <w:rFonts w:ascii="Trebuchet MS" w:hAnsi="Trebuchet MS" w:cs="Arial"/>
          <w:b/>
          <w:bCs/>
          <w:sz w:val="22"/>
        </w:rPr>
        <w:t xml:space="preserve">Revue Scientifique des Arts et du Design </w:t>
      </w:r>
    </w:p>
    <w:p w14:paraId="3B762929" w14:textId="45BE5BA7" w:rsidR="003712BD" w:rsidRPr="000257B3" w:rsidRDefault="003712BD" w:rsidP="006F7800">
      <w:pPr>
        <w:rPr>
          <w:rStyle w:val="markedcontent"/>
          <w:rFonts w:ascii="Trebuchet MS" w:hAnsi="Trebuchet MS" w:cs="Arial"/>
          <w:i/>
          <w:iCs/>
          <w:sz w:val="22"/>
        </w:rPr>
      </w:pPr>
      <w:r w:rsidRPr="000257B3">
        <w:rPr>
          <w:rStyle w:val="markedcontent"/>
          <w:rFonts w:ascii="Trebuchet MS" w:hAnsi="Trebuchet MS" w:cs="Arial"/>
          <w:i/>
          <w:iCs/>
          <w:sz w:val="22"/>
        </w:rPr>
        <w:t>Le design espace du vivre-ensemble</w:t>
      </w:r>
    </w:p>
    <w:p w14:paraId="42FB946A" w14:textId="78FA7562" w:rsidR="003712BD" w:rsidRPr="000257B3" w:rsidRDefault="003712BD"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17 novembre 2024</w:t>
      </w:r>
    </w:p>
    <w:p w14:paraId="48798631" w14:textId="7CE61E79" w:rsidR="003712BD" w:rsidRPr="000257B3" w:rsidRDefault="003712BD" w:rsidP="006F7800">
      <w:pPr>
        <w:rPr>
          <w:rFonts w:ascii="Trebuchet MS" w:hAnsi="Trebuchet MS" w:cs="Arial"/>
          <w:sz w:val="22"/>
        </w:rPr>
      </w:pPr>
      <w:hyperlink r:id="rId135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9D74B3A" w14:textId="77777777" w:rsidR="003712BD" w:rsidRPr="000257B3" w:rsidRDefault="003712BD" w:rsidP="006F7800">
      <w:pPr>
        <w:rPr>
          <w:rFonts w:ascii="Trebuchet MS" w:hAnsi="Trebuchet MS" w:cs="Arial"/>
          <w:b/>
          <w:bCs/>
          <w:sz w:val="22"/>
        </w:rPr>
      </w:pPr>
    </w:p>
    <w:p w14:paraId="765E7FBF" w14:textId="791DDDEA" w:rsidR="007C1CAD" w:rsidRPr="000257B3" w:rsidRDefault="007C1CAD" w:rsidP="006F7800">
      <w:pPr>
        <w:rPr>
          <w:rFonts w:ascii="Trebuchet MS" w:hAnsi="Trebuchet MS" w:cs="Arial"/>
          <w:b/>
          <w:bCs/>
          <w:sz w:val="22"/>
        </w:rPr>
      </w:pPr>
      <w:proofErr w:type="spellStart"/>
      <w:r w:rsidRPr="000257B3">
        <w:rPr>
          <w:rFonts w:ascii="Trebuchet MS" w:hAnsi="Trebuchet MS" w:cs="Arial"/>
          <w:b/>
          <w:bCs/>
          <w:sz w:val="22"/>
        </w:rPr>
        <w:t>Djiboul</w:t>
      </w:r>
      <w:proofErr w:type="spellEnd"/>
      <w:r w:rsidRPr="000257B3">
        <w:rPr>
          <w:rFonts w:ascii="Trebuchet MS" w:hAnsi="Trebuchet MS" w:cs="Arial"/>
          <w:b/>
          <w:bCs/>
          <w:sz w:val="22"/>
        </w:rPr>
        <w:t xml:space="preserve"> – Revue scientifique des arts, de la communication, des lettres et des sciences humaines et sociales</w:t>
      </w:r>
    </w:p>
    <w:p w14:paraId="61C2203A" w14:textId="77777777" w:rsidR="007C1CAD" w:rsidRPr="000257B3" w:rsidRDefault="007C1CAD" w:rsidP="006F7800">
      <w:pPr>
        <w:rPr>
          <w:rStyle w:val="markedcontent"/>
          <w:rFonts w:ascii="Trebuchet MS" w:hAnsi="Trebuchet MS" w:cs="Arial"/>
          <w:i/>
          <w:iCs/>
          <w:sz w:val="22"/>
        </w:rPr>
      </w:pPr>
      <w:r w:rsidRPr="000257B3">
        <w:rPr>
          <w:rStyle w:val="markedcontent"/>
          <w:rFonts w:ascii="Trebuchet MS" w:hAnsi="Trebuchet MS" w:cs="Arial"/>
          <w:i/>
          <w:iCs/>
          <w:sz w:val="22"/>
        </w:rPr>
        <w:t>Varia</w:t>
      </w:r>
    </w:p>
    <w:p w14:paraId="6F5B2EE1" w14:textId="3D6649C2" w:rsidR="007C1CAD" w:rsidRPr="000257B3" w:rsidRDefault="007C1CAD"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17 novembre 2024</w:t>
      </w:r>
    </w:p>
    <w:p w14:paraId="18225777" w14:textId="4DD4FCB0" w:rsidR="007C1CAD" w:rsidRPr="000257B3" w:rsidRDefault="007C1CAD" w:rsidP="006F7800">
      <w:pPr>
        <w:rPr>
          <w:rFonts w:ascii="Trebuchet MS" w:hAnsi="Trebuchet MS" w:cs="Arial"/>
          <w:sz w:val="22"/>
        </w:rPr>
      </w:pPr>
      <w:hyperlink r:id="rId135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AF6766F" w14:textId="77777777" w:rsidR="007C1CAD" w:rsidRPr="000257B3" w:rsidRDefault="007C1CAD" w:rsidP="006F7800">
      <w:pPr>
        <w:rPr>
          <w:rFonts w:ascii="Trebuchet MS" w:hAnsi="Trebuchet MS" w:cs="Arial"/>
          <w:b/>
          <w:bCs/>
          <w:sz w:val="22"/>
        </w:rPr>
      </w:pPr>
    </w:p>
    <w:p w14:paraId="6FD635BA" w14:textId="2C2751AF" w:rsidR="00D611F2" w:rsidRPr="000257B3" w:rsidRDefault="00D611F2" w:rsidP="006F7800">
      <w:pPr>
        <w:rPr>
          <w:rFonts w:ascii="Trebuchet MS" w:hAnsi="Trebuchet MS" w:cs="Arial"/>
          <w:b/>
          <w:bCs/>
          <w:sz w:val="22"/>
        </w:rPr>
      </w:pPr>
      <w:r w:rsidRPr="000257B3">
        <w:rPr>
          <w:rFonts w:ascii="Trebuchet MS" w:hAnsi="Trebuchet MS" w:cs="Arial"/>
          <w:b/>
          <w:bCs/>
          <w:sz w:val="22"/>
        </w:rPr>
        <w:t>Bulletin international du « Réseau international sur le Processus de production du handicap » (RIPPH)</w:t>
      </w:r>
    </w:p>
    <w:p w14:paraId="07D81563" w14:textId="5FE1BE1A" w:rsidR="00D611F2" w:rsidRPr="000257B3" w:rsidRDefault="00D611F2" w:rsidP="006F7800">
      <w:pPr>
        <w:rPr>
          <w:rFonts w:ascii="Trebuchet MS" w:hAnsi="Trebuchet MS" w:cs="Arial"/>
          <w:i/>
          <w:iCs/>
          <w:sz w:val="22"/>
        </w:rPr>
      </w:pPr>
      <w:r w:rsidRPr="000257B3">
        <w:rPr>
          <w:rFonts w:ascii="Trebuchet MS" w:hAnsi="Trebuchet MS" w:cs="Arial"/>
          <w:i/>
          <w:iCs/>
          <w:sz w:val="22"/>
        </w:rPr>
        <w:t xml:space="preserve">Varia </w:t>
      </w:r>
    </w:p>
    <w:p w14:paraId="07B93156" w14:textId="6B616C57" w:rsidR="00D611F2" w:rsidRPr="000257B3" w:rsidRDefault="00D611F2"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18 novembre 2024</w:t>
      </w:r>
    </w:p>
    <w:p w14:paraId="66A676D3" w14:textId="234A0762" w:rsidR="00D611F2" w:rsidRPr="000257B3" w:rsidRDefault="00D611F2" w:rsidP="006F7800">
      <w:pPr>
        <w:rPr>
          <w:rFonts w:ascii="Trebuchet MS" w:hAnsi="Trebuchet MS" w:cs="Arial"/>
          <w:sz w:val="22"/>
        </w:rPr>
      </w:pPr>
      <w:hyperlink r:id="rId135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C832A77" w14:textId="77777777" w:rsidR="00D611F2" w:rsidRPr="000257B3" w:rsidRDefault="00D611F2" w:rsidP="006F7800">
      <w:pPr>
        <w:rPr>
          <w:rFonts w:ascii="Trebuchet MS" w:hAnsi="Trebuchet MS" w:cs="Arial"/>
          <w:b/>
          <w:bCs/>
          <w:sz w:val="22"/>
        </w:rPr>
      </w:pPr>
    </w:p>
    <w:p w14:paraId="55822805" w14:textId="1B295A8A" w:rsidR="00D56B3B" w:rsidRPr="000257B3" w:rsidRDefault="00D56B3B" w:rsidP="006F7800">
      <w:pPr>
        <w:rPr>
          <w:rFonts w:ascii="Trebuchet MS" w:hAnsi="Trebuchet MS" w:cs="Arial"/>
          <w:b/>
          <w:bCs/>
          <w:sz w:val="22"/>
        </w:rPr>
      </w:pPr>
      <w:r w:rsidRPr="000257B3">
        <w:rPr>
          <w:rFonts w:ascii="Trebuchet MS" w:hAnsi="Trebuchet MS" w:cs="Arial"/>
          <w:b/>
          <w:bCs/>
          <w:sz w:val="22"/>
        </w:rPr>
        <w:t>Revue « Interventions Économiques »</w:t>
      </w:r>
    </w:p>
    <w:p w14:paraId="5F2BFC7B" w14:textId="7449FD2A" w:rsidR="00D56B3B" w:rsidRPr="000257B3" w:rsidRDefault="00D56B3B" w:rsidP="006F7800">
      <w:pPr>
        <w:rPr>
          <w:rFonts w:ascii="Trebuchet MS" w:hAnsi="Trebuchet MS" w:cs="Arial"/>
          <w:i/>
          <w:iCs/>
          <w:sz w:val="22"/>
        </w:rPr>
      </w:pPr>
      <w:r w:rsidRPr="000257B3">
        <w:rPr>
          <w:rFonts w:ascii="Trebuchet MS" w:hAnsi="Trebuchet MS" w:cs="Arial"/>
          <w:i/>
          <w:iCs/>
          <w:sz w:val="22"/>
        </w:rPr>
        <w:t>Une approche méso de l’économie sociale et solidaire, comparaison franco-québécoise</w:t>
      </w:r>
    </w:p>
    <w:p w14:paraId="4AC0DA23" w14:textId="77777777" w:rsidR="00D56B3B" w:rsidRPr="000257B3" w:rsidRDefault="00D56B3B"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20 novembre 2024</w:t>
      </w:r>
    </w:p>
    <w:p w14:paraId="637D45FB" w14:textId="5D75890F" w:rsidR="00D56B3B" w:rsidRPr="000257B3" w:rsidRDefault="00D56B3B" w:rsidP="006F7800">
      <w:pPr>
        <w:rPr>
          <w:rFonts w:ascii="Trebuchet MS" w:hAnsi="Trebuchet MS" w:cs="Arial"/>
          <w:sz w:val="22"/>
          <w:lang w:val="en-US"/>
        </w:rPr>
      </w:pPr>
      <w:hyperlink r:id="rId1355"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r w:rsidRPr="000257B3">
        <w:rPr>
          <w:rFonts w:ascii="Trebuchet MS" w:hAnsi="Trebuchet MS" w:cs="Arial"/>
          <w:sz w:val="22"/>
          <w:lang w:val="en-US"/>
        </w:rPr>
        <w:t xml:space="preserve"> </w:t>
      </w:r>
    </w:p>
    <w:p w14:paraId="1269B10A" w14:textId="77777777" w:rsidR="00D56B3B" w:rsidRPr="000257B3" w:rsidRDefault="00D56B3B" w:rsidP="006F7800">
      <w:pPr>
        <w:rPr>
          <w:rFonts w:ascii="Trebuchet MS" w:hAnsi="Trebuchet MS" w:cs="Arial"/>
          <w:b/>
          <w:bCs/>
          <w:sz w:val="22"/>
          <w:lang w:val="en-US"/>
        </w:rPr>
      </w:pPr>
    </w:p>
    <w:p w14:paraId="000A5DF9" w14:textId="57F2A325" w:rsidR="007C1CAD" w:rsidRPr="000257B3" w:rsidRDefault="007C1CAD" w:rsidP="006F7800">
      <w:pPr>
        <w:rPr>
          <w:rFonts w:ascii="Trebuchet MS" w:hAnsi="Trebuchet MS" w:cs="Arial"/>
          <w:b/>
          <w:bCs/>
          <w:sz w:val="22"/>
          <w:lang w:val="en-US"/>
        </w:rPr>
      </w:pPr>
      <w:r w:rsidRPr="000257B3">
        <w:rPr>
          <w:rFonts w:ascii="Trebuchet MS" w:hAnsi="Trebuchet MS" w:cs="Arial"/>
          <w:b/>
          <w:bCs/>
          <w:sz w:val="22"/>
          <w:lang w:val="en-US"/>
        </w:rPr>
        <w:t>Journal of Legal and Social Sciences</w:t>
      </w:r>
    </w:p>
    <w:p w14:paraId="55ADF9CD" w14:textId="350E48C4" w:rsidR="007C1CAD" w:rsidRPr="000257B3" w:rsidRDefault="007C1CAD" w:rsidP="006F7800">
      <w:pPr>
        <w:rPr>
          <w:rStyle w:val="markedcontent"/>
          <w:rFonts w:ascii="Trebuchet MS" w:hAnsi="Trebuchet MS" w:cs="Arial"/>
          <w:i/>
          <w:iCs/>
          <w:sz w:val="22"/>
        </w:rPr>
      </w:pPr>
      <w:r w:rsidRPr="000257B3">
        <w:rPr>
          <w:rStyle w:val="markedcontent"/>
          <w:rFonts w:ascii="Trebuchet MS" w:hAnsi="Trebuchet MS" w:cs="Arial"/>
          <w:i/>
          <w:iCs/>
          <w:sz w:val="22"/>
        </w:rPr>
        <w:t>Varia</w:t>
      </w:r>
    </w:p>
    <w:p w14:paraId="0E551254" w14:textId="7C8DE7FE" w:rsidR="007C1CAD" w:rsidRPr="000257B3" w:rsidRDefault="007C1CAD"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20 novembre 2024</w:t>
      </w:r>
    </w:p>
    <w:p w14:paraId="70ACE6B9" w14:textId="524C6911" w:rsidR="007C1CAD" w:rsidRPr="000257B3" w:rsidRDefault="007C1CAD" w:rsidP="006F7800">
      <w:pPr>
        <w:rPr>
          <w:rFonts w:ascii="Trebuchet MS" w:hAnsi="Trebuchet MS" w:cs="Arial"/>
          <w:sz w:val="22"/>
        </w:rPr>
      </w:pPr>
      <w:hyperlink r:id="rId135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74EEDF8" w14:textId="77777777" w:rsidR="007C1CAD" w:rsidRPr="000257B3" w:rsidRDefault="007C1CAD" w:rsidP="006F7800">
      <w:pPr>
        <w:pStyle w:val="NormalWeb"/>
        <w:spacing w:before="0" w:beforeAutospacing="0" w:after="0" w:afterAutospacing="0"/>
        <w:rPr>
          <w:rFonts w:ascii="Trebuchet MS" w:hAnsi="Trebuchet MS" w:cs="Arial"/>
          <w:b/>
          <w:bCs/>
          <w:sz w:val="22"/>
        </w:rPr>
      </w:pPr>
    </w:p>
    <w:p w14:paraId="30B8C4AD" w14:textId="341C289D" w:rsidR="00B979E0" w:rsidRPr="000257B3" w:rsidRDefault="00B979E0" w:rsidP="006F7800">
      <w:pPr>
        <w:pStyle w:val="NormalWeb"/>
        <w:spacing w:before="0" w:beforeAutospacing="0" w:after="0" w:afterAutospacing="0"/>
        <w:rPr>
          <w:rStyle w:val="lev"/>
          <w:rFonts w:ascii="Trebuchet MS" w:hAnsi="Trebuchet MS" w:cs="Arial"/>
          <w:sz w:val="22"/>
        </w:rPr>
      </w:pPr>
      <w:proofErr w:type="spellStart"/>
      <w:r w:rsidRPr="000257B3">
        <w:rPr>
          <w:rFonts w:ascii="Trebuchet MS" w:hAnsi="Trebuchet MS" w:cs="Arial"/>
          <w:b/>
          <w:bCs/>
          <w:sz w:val="22"/>
        </w:rPr>
        <w:t>Atras</w:t>
      </w:r>
      <w:proofErr w:type="spellEnd"/>
      <w:r w:rsidRPr="000257B3">
        <w:rPr>
          <w:rFonts w:ascii="Trebuchet MS" w:hAnsi="Trebuchet MS" w:cs="Arial"/>
          <w:b/>
          <w:bCs/>
          <w:sz w:val="22"/>
        </w:rPr>
        <w:t xml:space="preserve"> Journal</w:t>
      </w:r>
    </w:p>
    <w:p w14:paraId="3B5DE449" w14:textId="5BF4B287" w:rsidR="00B979E0" w:rsidRPr="000257B3" w:rsidRDefault="00B979E0" w:rsidP="006F7800">
      <w:pPr>
        <w:rPr>
          <w:rStyle w:val="markedcontent"/>
          <w:rFonts w:ascii="Trebuchet MS" w:hAnsi="Trebuchet MS" w:cs="Arial"/>
          <w:i/>
          <w:iCs/>
          <w:sz w:val="22"/>
        </w:rPr>
      </w:pPr>
      <w:r w:rsidRPr="000257B3">
        <w:rPr>
          <w:rStyle w:val="markedcontent"/>
          <w:rFonts w:ascii="Trebuchet MS" w:hAnsi="Trebuchet MS" w:cs="Arial"/>
          <w:i/>
          <w:iCs/>
          <w:sz w:val="22"/>
        </w:rPr>
        <w:t>Varia</w:t>
      </w:r>
    </w:p>
    <w:p w14:paraId="1C0B8A48" w14:textId="112AF25B" w:rsidR="00B979E0" w:rsidRPr="000257B3" w:rsidRDefault="00B979E0" w:rsidP="006F7800">
      <w:pPr>
        <w:rPr>
          <w:rStyle w:val="markedcontent"/>
          <w:rFonts w:ascii="Trebuchet MS" w:hAnsi="Trebuchet MS" w:cs="Arial"/>
          <w:b/>
          <w:bCs/>
          <w:sz w:val="22"/>
        </w:rPr>
      </w:pPr>
      <w:r w:rsidRPr="000257B3">
        <w:rPr>
          <w:rStyle w:val="markedcontent"/>
          <w:rFonts w:ascii="Trebuchet MS" w:hAnsi="Trebuchet MS" w:cs="Arial"/>
          <w:b/>
          <w:bCs/>
          <w:sz w:val="22"/>
        </w:rPr>
        <w:t>Date limite de soumission : 25 novembre 2024</w:t>
      </w:r>
    </w:p>
    <w:p w14:paraId="01C4A3C2" w14:textId="23B5FF22" w:rsidR="00B979E0" w:rsidRPr="000257B3" w:rsidRDefault="00B979E0" w:rsidP="006F7800">
      <w:pPr>
        <w:rPr>
          <w:rFonts w:ascii="Trebuchet MS" w:hAnsi="Trebuchet MS" w:cs="Arial"/>
          <w:sz w:val="22"/>
        </w:rPr>
      </w:pPr>
      <w:hyperlink r:id="rId135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D9EA3A9" w14:textId="199B1608" w:rsidR="00D46817" w:rsidRPr="000257B3" w:rsidRDefault="00D46817" w:rsidP="006F7800">
      <w:pPr>
        <w:rPr>
          <w:rFonts w:ascii="Trebuchet MS" w:hAnsi="Trebuchet MS" w:cs="Arial"/>
          <w:color w:val="000000"/>
          <w:sz w:val="22"/>
        </w:rPr>
      </w:pPr>
    </w:p>
    <w:p w14:paraId="547580E1" w14:textId="45F49C3E" w:rsidR="008D3120" w:rsidRPr="000257B3" w:rsidRDefault="008D3120" w:rsidP="006F7800">
      <w:pPr>
        <w:rPr>
          <w:rFonts w:ascii="Trebuchet MS" w:hAnsi="Trebuchet MS" w:cs="Arial"/>
          <w:color w:val="000000"/>
          <w:sz w:val="22"/>
        </w:rPr>
      </w:pPr>
      <w:bookmarkStart w:id="76" w:name="_Hlk181713093"/>
      <w:r w:rsidRPr="000257B3">
        <w:rPr>
          <w:rFonts w:ascii="Trebuchet MS" w:hAnsi="Trebuchet MS" w:cs="Arial"/>
          <w:b/>
          <w:bCs/>
          <w:color w:val="000000"/>
          <w:sz w:val="22"/>
        </w:rPr>
        <w:t>Revue Française des Affaires Sociales (RFAS)</w:t>
      </w:r>
    </w:p>
    <w:p w14:paraId="6BCD849B" w14:textId="77777777" w:rsidR="008D3120" w:rsidRPr="000257B3" w:rsidRDefault="008D3120" w:rsidP="006F7800">
      <w:pPr>
        <w:rPr>
          <w:rFonts w:ascii="Trebuchet MS" w:hAnsi="Trebuchet MS" w:cs="Arial"/>
          <w:i/>
          <w:iCs/>
          <w:color w:val="000000"/>
          <w:sz w:val="22"/>
        </w:rPr>
      </w:pPr>
      <w:r w:rsidRPr="000257B3">
        <w:rPr>
          <w:rFonts w:ascii="Trebuchet MS" w:hAnsi="Trebuchet MS" w:cs="Arial"/>
          <w:i/>
          <w:iCs/>
          <w:color w:val="000000"/>
          <w:sz w:val="22"/>
        </w:rPr>
        <w:lastRenderedPageBreak/>
        <w:t>Transitions écologiques et protections sociales : quel rôle pour les communs ?</w:t>
      </w:r>
    </w:p>
    <w:p w14:paraId="78575E44" w14:textId="4E9CAE0A" w:rsidR="008D3120" w:rsidRPr="000257B3" w:rsidRDefault="008D3120" w:rsidP="006F7800">
      <w:pPr>
        <w:rPr>
          <w:rFonts w:ascii="Trebuchet MS" w:hAnsi="Trebuchet MS" w:cs="Arial"/>
          <w:i/>
          <w:iCs/>
          <w:color w:val="000000"/>
          <w:sz w:val="22"/>
        </w:rPr>
      </w:pPr>
      <w:r w:rsidRPr="000257B3">
        <w:rPr>
          <w:rFonts w:ascii="Trebuchet MS" w:hAnsi="Trebuchet MS" w:cs="Arial"/>
          <w:b/>
          <w:bCs/>
          <w:color w:val="000000"/>
          <w:sz w:val="22"/>
        </w:rPr>
        <w:t>Date limite de soumission : 2 décembre 2024</w:t>
      </w:r>
    </w:p>
    <w:p w14:paraId="4AC8490B" w14:textId="3AD20D8F" w:rsidR="008D3120" w:rsidRPr="000257B3" w:rsidRDefault="008D3120" w:rsidP="006F7800">
      <w:pPr>
        <w:rPr>
          <w:rFonts w:ascii="Trebuchet MS" w:hAnsi="Trebuchet MS" w:cs="Arial"/>
          <w:color w:val="000000"/>
          <w:sz w:val="22"/>
        </w:rPr>
      </w:pPr>
      <w:hyperlink r:id="rId1358" w:anchor="more-2212" w:history="1">
        <w:r w:rsidRPr="000257B3">
          <w:rPr>
            <w:rStyle w:val="Lienhypertexte"/>
            <w:rFonts w:ascii="Trebuchet MS" w:hAnsi="Trebuchet MS" w:cs="Arial"/>
            <w:sz w:val="22"/>
          </w:rPr>
          <w:t>Plus d’informations</w:t>
        </w:r>
      </w:hyperlink>
    </w:p>
    <w:bookmarkEnd w:id="76"/>
    <w:p w14:paraId="597E1196" w14:textId="77777777" w:rsidR="008D3120" w:rsidRPr="000257B3" w:rsidRDefault="008D3120" w:rsidP="006F7800">
      <w:pPr>
        <w:rPr>
          <w:rFonts w:ascii="Trebuchet MS" w:hAnsi="Trebuchet MS" w:cs="Arial"/>
          <w:color w:val="000000"/>
          <w:sz w:val="22"/>
        </w:rPr>
      </w:pPr>
    </w:p>
    <w:p w14:paraId="6EE5F2E6" w14:textId="3CF6620C" w:rsidR="00A93261" w:rsidRPr="000257B3" w:rsidRDefault="00A93261" w:rsidP="006F7800">
      <w:pPr>
        <w:rPr>
          <w:rFonts w:ascii="Trebuchet MS" w:hAnsi="Trebuchet MS" w:cs="Arial"/>
          <w:color w:val="000000"/>
          <w:sz w:val="22"/>
        </w:rPr>
      </w:pPr>
      <w:r w:rsidRPr="000257B3">
        <w:rPr>
          <w:rFonts w:ascii="Trebuchet MS" w:hAnsi="Trebuchet MS" w:cs="Arial"/>
          <w:b/>
          <w:bCs/>
          <w:color w:val="000000"/>
          <w:sz w:val="22"/>
        </w:rPr>
        <w:t>Revue Diversité urbaine</w:t>
      </w:r>
    </w:p>
    <w:p w14:paraId="0394DA0C" w14:textId="64F93DB2" w:rsidR="00A93261" w:rsidRPr="000257B3" w:rsidRDefault="00A93261" w:rsidP="006F7800">
      <w:pPr>
        <w:rPr>
          <w:rFonts w:ascii="Trebuchet MS" w:hAnsi="Trebuchet MS" w:cs="Arial"/>
          <w:i/>
          <w:iCs/>
          <w:color w:val="000000"/>
          <w:sz w:val="22"/>
        </w:rPr>
      </w:pPr>
      <w:r w:rsidRPr="000257B3">
        <w:rPr>
          <w:rFonts w:ascii="Trebuchet MS" w:hAnsi="Trebuchet MS" w:cs="Arial"/>
          <w:i/>
          <w:iCs/>
          <w:color w:val="000000"/>
          <w:sz w:val="22"/>
        </w:rPr>
        <w:t>L’</w:t>
      </w:r>
      <w:proofErr w:type="gramStart"/>
      <w:r w:rsidRPr="000257B3">
        <w:rPr>
          <w:rFonts w:ascii="Trebuchet MS" w:hAnsi="Trebuchet MS" w:cs="Arial"/>
          <w:i/>
          <w:iCs/>
          <w:color w:val="000000"/>
          <w:sz w:val="22"/>
        </w:rPr>
        <w:t>’«</w:t>
      </w:r>
      <w:proofErr w:type="gramEnd"/>
      <w:r w:rsidRPr="000257B3">
        <w:rPr>
          <w:rFonts w:ascii="Trebuchet MS" w:hAnsi="Trebuchet MS" w:cs="Arial"/>
          <w:i/>
          <w:iCs/>
          <w:color w:val="000000"/>
          <w:sz w:val="22"/>
        </w:rPr>
        <w:t xml:space="preserve"> équité, la diversité, l’inclusion et l’accessibilité » (EDIA) dans un monde du travail en mutation</w:t>
      </w:r>
    </w:p>
    <w:p w14:paraId="66A6D681" w14:textId="5F8EC7D3" w:rsidR="00A93261" w:rsidRPr="000257B3" w:rsidRDefault="00A93261" w:rsidP="006F7800">
      <w:pPr>
        <w:rPr>
          <w:rFonts w:ascii="Trebuchet MS" w:hAnsi="Trebuchet MS" w:cs="Arial"/>
          <w:color w:val="000000"/>
          <w:sz w:val="22"/>
        </w:rPr>
      </w:pPr>
      <w:r w:rsidRPr="000257B3">
        <w:rPr>
          <w:rFonts w:ascii="Trebuchet MS" w:hAnsi="Trebuchet MS" w:cs="Arial"/>
          <w:b/>
          <w:bCs/>
          <w:color w:val="000000"/>
          <w:sz w:val="22"/>
        </w:rPr>
        <w:t>Date limite de soumission : 2 décembre 2024</w:t>
      </w:r>
    </w:p>
    <w:p w14:paraId="7B7FBF97" w14:textId="2967C6EB" w:rsidR="00A93261" w:rsidRPr="000257B3" w:rsidRDefault="00A93261" w:rsidP="006F7800">
      <w:pPr>
        <w:rPr>
          <w:rFonts w:ascii="Trebuchet MS" w:hAnsi="Trebuchet MS" w:cs="Arial"/>
          <w:color w:val="000000"/>
          <w:sz w:val="22"/>
        </w:rPr>
      </w:pPr>
      <w:hyperlink r:id="rId1359" w:history="1">
        <w:r w:rsidRPr="000257B3">
          <w:rPr>
            <w:rStyle w:val="Lienhypertexte"/>
            <w:rFonts w:ascii="Trebuchet MS" w:hAnsi="Trebuchet MS" w:cs="Arial"/>
            <w:sz w:val="22"/>
          </w:rPr>
          <w:t>Plus d’informations</w:t>
        </w:r>
      </w:hyperlink>
    </w:p>
    <w:p w14:paraId="1AD8A8BB" w14:textId="77777777" w:rsidR="00A93261" w:rsidRPr="000257B3" w:rsidRDefault="00A93261" w:rsidP="006F7800">
      <w:pPr>
        <w:rPr>
          <w:rFonts w:ascii="Trebuchet MS" w:hAnsi="Trebuchet MS" w:cs="Arial"/>
          <w:color w:val="000000"/>
          <w:sz w:val="22"/>
        </w:rPr>
      </w:pPr>
    </w:p>
    <w:p w14:paraId="752800D4" w14:textId="7B31CC85" w:rsidR="00E22718" w:rsidRPr="000257B3" w:rsidRDefault="00E22718" w:rsidP="006F7800">
      <w:pPr>
        <w:rPr>
          <w:rFonts w:ascii="Trebuchet MS" w:hAnsi="Trebuchet MS" w:cs="Arial"/>
          <w:b/>
          <w:bCs/>
          <w:color w:val="000000"/>
          <w:sz w:val="22"/>
        </w:rPr>
      </w:pPr>
      <w:bookmarkStart w:id="77" w:name="_Hlk184310267"/>
      <w:bookmarkEnd w:id="75"/>
      <w:r w:rsidRPr="000257B3">
        <w:rPr>
          <w:rFonts w:ascii="Trebuchet MS" w:hAnsi="Trebuchet MS" w:cs="Arial"/>
          <w:b/>
          <w:bCs/>
          <w:color w:val="000000"/>
          <w:sz w:val="22"/>
        </w:rPr>
        <w:t>Revue haïtienne Droit et société (RHDS)</w:t>
      </w:r>
    </w:p>
    <w:p w14:paraId="7FAB4AB4" w14:textId="0EB173E6" w:rsidR="00E22718" w:rsidRPr="000257B3" w:rsidRDefault="00E22718" w:rsidP="006F7800">
      <w:pPr>
        <w:rPr>
          <w:rFonts w:ascii="Trebuchet MS" w:hAnsi="Trebuchet MS" w:cs="Arial"/>
          <w:i/>
          <w:iCs/>
          <w:color w:val="000000"/>
          <w:sz w:val="22"/>
        </w:rPr>
      </w:pPr>
      <w:r w:rsidRPr="000257B3">
        <w:rPr>
          <w:rFonts w:ascii="Trebuchet MS" w:hAnsi="Trebuchet MS" w:cs="Arial"/>
          <w:i/>
          <w:iCs/>
          <w:color w:val="000000"/>
          <w:sz w:val="22"/>
        </w:rPr>
        <w:t xml:space="preserve">Appel à contributions – Numéro inaugural </w:t>
      </w:r>
    </w:p>
    <w:p w14:paraId="695DD705" w14:textId="77777777" w:rsidR="00E22718" w:rsidRPr="000257B3" w:rsidRDefault="00E22718" w:rsidP="006F7800">
      <w:pPr>
        <w:rPr>
          <w:rFonts w:ascii="Trebuchet MS" w:hAnsi="Trebuchet MS" w:cs="Arial"/>
          <w:color w:val="000000"/>
          <w:sz w:val="22"/>
        </w:rPr>
      </w:pPr>
      <w:r w:rsidRPr="000257B3">
        <w:rPr>
          <w:rFonts w:ascii="Trebuchet MS" w:hAnsi="Trebuchet MS" w:cs="Arial"/>
          <w:b/>
          <w:bCs/>
          <w:color w:val="000000"/>
          <w:sz w:val="22"/>
        </w:rPr>
        <w:t>Date limite de soumission : 15 décembre 2024</w:t>
      </w:r>
    </w:p>
    <w:p w14:paraId="500ECFEE" w14:textId="70A4C5B3" w:rsidR="00E22718" w:rsidRPr="000257B3" w:rsidRDefault="00E22718" w:rsidP="006F7800">
      <w:pPr>
        <w:rPr>
          <w:rFonts w:ascii="Trebuchet MS" w:hAnsi="Trebuchet MS" w:cs="Arial"/>
          <w:color w:val="000000"/>
          <w:sz w:val="22"/>
        </w:rPr>
      </w:pPr>
      <w:hyperlink r:id="rId1360" w:history="1">
        <w:r w:rsidRPr="000257B3">
          <w:rPr>
            <w:rStyle w:val="Lienhypertexte"/>
            <w:rFonts w:ascii="Trebuchet MS" w:hAnsi="Trebuchet MS" w:cs="Arial"/>
            <w:sz w:val="22"/>
          </w:rPr>
          <w:t>Plus d’informations</w:t>
        </w:r>
      </w:hyperlink>
    </w:p>
    <w:p w14:paraId="22F09340" w14:textId="77777777" w:rsidR="00E22718" w:rsidRPr="000257B3" w:rsidRDefault="00E22718" w:rsidP="006F7800">
      <w:pPr>
        <w:rPr>
          <w:rFonts w:ascii="Trebuchet MS" w:hAnsi="Trebuchet MS" w:cs="Arial"/>
          <w:b/>
          <w:bCs/>
          <w:color w:val="000000"/>
          <w:sz w:val="22"/>
        </w:rPr>
      </w:pPr>
    </w:p>
    <w:p w14:paraId="04CDD8DE" w14:textId="1AB4BE2D" w:rsidR="00A93261" w:rsidRPr="000257B3" w:rsidRDefault="00A93261" w:rsidP="006F7800">
      <w:pPr>
        <w:rPr>
          <w:rFonts w:ascii="Trebuchet MS" w:hAnsi="Trebuchet MS" w:cs="Arial"/>
          <w:color w:val="000000"/>
          <w:sz w:val="22"/>
        </w:rPr>
      </w:pPr>
      <w:r w:rsidRPr="000257B3">
        <w:rPr>
          <w:rFonts w:ascii="Trebuchet MS" w:hAnsi="Trebuchet MS" w:cs="Arial"/>
          <w:b/>
          <w:bCs/>
          <w:color w:val="000000"/>
          <w:sz w:val="22"/>
        </w:rPr>
        <w:t>Revue française de socio-économie</w:t>
      </w:r>
    </w:p>
    <w:p w14:paraId="5C3A5A5E" w14:textId="77777777" w:rsidR="00A93261" w:rsidRPr="000257B3" w:rsidRDefault="00A93261" w:rsidP="006F7800">
      <w:pPr>
        <w:rPr>
          <w:rFonts w:ascii="Trebuchet MS" w:hAnsi="Trebuchet MS" w:cs="Arial"/>
          <w:i/>
          <w:iCs/>
          <w:color w:val="000000"/>
          <w:sz w:val="22"/>
        </w:rPr>
      </w:pPr>
      <w:r w:rsidRPr="000257B3">
        <w:rPr>
          <w:rFonts w:ascii="Trebuchet MS" w:hAnsi="Trebuchet MS" w:cs="Arial"/>
          <w:i/>
          <w:iCs/>
          <w:color w:val="000000"/>
          <w:sz w:val="22"/>
        </w:rPr>
        <w:t xml:space="preserve">Démocratie et autonomie : quelles perspectives pour le travail ? </w:t>
      </w:r>
    </w:p>
    <w:p w14:paraId="319A6518" w14:textId="7BBEA7DA" w:rsidR="00A93261" w:rsidRPr="000257B3" w:rsidRDefault="00A93261" w:rsidP="006F7800">
      <w:pPr>
        <w:rPr>
          <w:rFonts w:ascii="Trebuchet MS" w:hAnsi="Trebuchet MS" w:cs="Arial"/>
          <w:color w:val="000000"/>
          <w:sz w:val="22"/>
        </w:rPr>
      </w:pPr>
      <w:r w:rsidRPr="000257B3">
        <w:rPr>
          <w:rFonts w:ascii="Trebuchet MS" w:hAnsi="Trebuchet MS" w:cs="Arial"/>
          <w:b/>
          <w:bCs/>
          <w:color w:val="000000"/>
          <w:sz w:val="22"/>
        </w:rPr>
        <w:t>Date limite de soumission : 15 décembre 2024</w:t>
      </w:r>
    </w:p>
    <w:p w14:paraId="0B251A1F" w14:textId="3A022065" w:rsidR="00A93261" w:rsidRPr="000257B3" w:rsidRDefault="00A93261" w:rsidP="006F7800">
      <w:pPr>
        <w:rPr>
          <w:rFonts w:ascii="Trebuchet MS" w:hAnsi="Trebuchet MS" w:cs="Arial"/>
          <w:color w:val="000000"/>
          <w:sz w:val="22"/>
        </w:rPr>
      </w:pPr>
      <w:hyperlink r:id="rId1361" w:history="1">
        <w:r w:rsidRPr="000257B3">
          <w:rPr>
            <w:rStyle w:val="Lienhypertexte"/>
            <w:rFonts w:ascii="Trebuchet MS" w:hAnsi="Trebuchet MS" w:cs="Arial"/>
            <w:sz w:val="22"/>
          </w:rPr>
          <w:t>Plus d’informations</w:t>
        </w:r>
      </w:hyperlink>
    </w:p>
    <w:p w14:paraId="2C50536D" w14:textId="77777777" w:rsidR="004B64F4" w:rsidRPr="000257B3" w:rsidRDefault="004B64F4" w:rsidP="006F7800">
      <w:pPr>
        <w:rPr>
          <w:rFonts w:ascii="Trebuchet MS" w:hAnsi="Trebuchet MS" w:cs="Arial"/>
          <w:color w:val="000000"/>
          <w:sz w:val="22"/>
        </w:rPr>
      </w:pPr>
    </w:p>
    <w:p w14:paraId="79FB9077" w14:textId="77777777" w:rsidR="003712BD" w:rsidRPr="000257B3" w:rsidRDefault="003712BD" w:rsidP="006F7800">
      <w:pPr>
        <w:rPr>
          <w:rFonts w:ascii="Trebuchet MS" w:hAnsi="Trebuchet MS" w:cs="Arial"/>
          <w:b/>
          <w:bCs/>
          <w:color w:val="000000"/>
          <w:sz w:val="22"/>
        </w:rPr>
      </w:pPr>
      <w:r w:rsidRPr="000257B3">
        <w:rPr>
          <w:rFonts w:ascii="Trebuchet MS" w:hAnsi="Trebuchet MS" w:cs="Arial"/>
          <w:b/>
          <w:bCs/>
          <w:color w:val="000000"/>
          <w:sz w:val="22"/>
        </w:rPr>
        <w:t xml:space="preserve">Journal of </w:t>
      </w:r>
      <w:proofErr w:type="spellStart"/>
      <w:r w:rsidRPr="000257B3">
        <w:rPr>
          <w:rFonts w:ascii="Trebuchet MS" w:hAnsi="Trebuchet MS" w:cs="Arial"/>
          <w:b/>
          <w:bCs/>
          <w:color w:val="000000"/>
          <w:sz w:val="22"/>
        </w:rPr>
        <w:t>Economics</w:t>
      </w:r>
      <w:proofErr w:type="spellEnd"/>
      <w:r w:rsidRPr="000257B3">
        <w:rPr>
          <w:rFonts w:ascii="Trebuchet MS" w:hAnsi="Trebuchet MS" w:cs="Arial"/>
          <w:b/>
          <w:bCs/>
          <w:color w:val="000000"/>
          <w:sz w:val="22"/>
        </w:rPr>
        <w:t xml:space="preserve"> and Management Sciences</w:t>
      </w:r>
    </w:p>
    <w:p w14:paraId="7097DAB9" w14:textId="7AD61183" w:rsidR="003712BD" w:rsidRPr="000257B3" w:rsidRDefault="003712BD" w:rsidP="006F7800">
      <w:pPr>
        <w:rPr>
          <w:rFonts w:ascii="Trebuchet MS" w:hAnsi="Trebuchet MS" w:cs="Arial"/>
          <w:i/>
          <w:iCs/>
          <w:color w:val="000000"/>
          <w:sz w:val="22"/>
        </w:rPr>
      </w:pPr>
      <w:r w:rsidRPr="000257B3">
        <w:rPr>
          <w:rFonts w:ascii="Trebuchet MS" w:hAnsi="Trebuchet MS" w:cs="Arial"/>
          <w:i/>
          <w:iCs/>
          <w:color w:val="000000"/>
          <w:sz w:val="22"/>
        </w:rPr>
        <w:t>Varia</w:t>
      </w:r>
    </w:p>
    <w:p w14:paraId="0CAEDFE0" w14:textId="33A798FD" w:rsidR="003712BD" w:rsidRPr="000257B3" w:rsidRDefault="003712BD" w:rsidP="006F7800">
      <w:pPr>
        <w:rPr>
          <w:rFonts w:ascii="Trebuchet MS" w:hAnsi="Trebuchet MS" w:cs="Arial"/>
          <w:color w:val="000000"/>
          <w:sz w:val="22"/>
        </w:rPr>
      </w:pPr>
      <w:r w:rsidRPr="000257B3">
        <w:rPr>
          <w:rFonts w:ascii="Trebuchet MS" w:hAnsi="Trebuchet MS" w:cs="Arial"/>
          <w:b/>
          <w:bCs/>
          <w:color w:val="000000"/>
          <w:sz w:val="22"/>
        </w:rPr>
        <w:t>Date limite de soumission : 30 décembre 2024</w:t>
      </w:r>
    </w:p>
    <w:p w14:paraId="2BCF40CF" w14:textId="7A688BFB" w:rsidR="003712BD" w:rsidRPr="000257B3" w:rsidRDefault="003712BD" w:rsidP="006F7800">
      <w:pPr>
        <w:rPr>
          <w:rFonts w:ascii="Trebuchet MS" w:hAnsi="Trebuchet MS" w:cs="Arial"/>
          <w:color w:val="000000"/>
          <w:sz w:val="22"/>
        </w:rPr>
      </w:pPr>
      <w:hyperlink r:id="rId1362" w:history="1">
        <w:r w:rsidRPr="000257B3">
          <w:rPr>
            <w:rStyle w:val="Lienhypertexte"/>
            <w:rFonts w:ascii="Trebuchet MS" w:hAnsi="Trebuchet MS" w:cs="Arial"/>
            <w:sz w:val="22"/>
          </w:rPr>
          <w:t>Plus d’informations</w:t>
        </w:r>
      </w:hyperlink>
    </w:p>
    <w:p w14:paraId="6D0ED31A" w14:textId="77777777" w:rsidR="003712BD" w:rsidRPr="000257B3" w:rsidRDefault="003712BD" w:rsidP="006F7800">
      <w:pPr>
        <w:rPr>
          <w:rFonts w:ascii="Trebuchet MS" w:hAnsi="Trebuchet MS" w:cs="Arial"/>
          <w:color w:val="000000"/>
          <w:sz w:val="22"/>
        </w:rPr>
      </w:pPr>
    </w:p>
    <w:p w14:paraId="16FE2026" w14:textId="77777777" w:rsidR="00D56B3B" w:rsidRPr="000257B3" w:rsidRDefault="00D56B3B" w:rsidP="006F7800">
      <w:pPr>
        <w:rPr>
          <w:rFonts w:ascii="Trebuchet MS" w:hAnsi="Trebuchet MS" w:cs="Arial"/>
          <w:b/>
          <w:bCs/>
          <w:color w:val="000000"/>
          <w:sz w:val="22"/>
        </w:rPr>
      </w:pPr>
      <w:proofErr w:type="spellStart"/>
      <w:r w:rsidRPr="000257B3">
        <w:rPr>
          <w:rFonts w:ascii="Trebuchet MS" w:hAnsi="Trebuchet MS" w:cs="Arial"/>
          <w:b/>
          <w:bCs/>
          <w:color w:val="000000"/>
          <w:sz w:val="22"/>
        </w:rPr>
        <w:t>Jurimétrie</w:t>
      </w:r>
      <w:proofErr w:type="spellEnd"/>
      <w:r w:rsidRPr="000257B3">
        <w:rPr>
          <w:rFonts w:ascii="Trebuchet MS" w:hAnsi="Trebuchet MS" w:cs="Arial"/>
          <w:b/>
          <w:bCs/>
          <w:color w:val="000000"/>
          <w:sz w:val="22"/>
        </w:rPr>
        <w:t>, Revue de la mesure des phénomènes juridiques</w:t>
      </w:r>
    </w:p>
    <w:p w14:paraId="38FC5508" w14:textId="70623A5F" w:rsidR="00D56B3B" w:rsidRPr="000257B3" w:rsidRDefault="00D56B3B" w:rsidP="006F7800">
      <w:pPr>
        <w:rPr>
          <w:rFonts w:ascii="Trebuchet MS" w:hAnsi="Trebuchet MS" w:cs="Arial"/>
          <w:i/>
          <w:iCs/>
          <w:color w:val="000000"/>
          <w:sz w:val="22"/>
        </w:rPr>
      </w:pPr>
      <w:proofErr w:type="spellStart"/>
      <w:r w:rsidRPr="000257B3">
        <w:rPr>
          <w:rFonts w:ascii="Trebuchet MS" w:hAnsi="Trebuchet MS" w:cs="Arial"/>
          <w:i/>
          <w:iCs/>
          <w:color w:val="000000"/>
          <w:sz w:val="22"/>
        </w:rPr>
        <w:t>Jurimétrie</w:t>
      </w:r>
      <w:proofErr w:type="spellEnd"/>
      <w:r w:rsidRPr="000257B3">
        <w:rPr>
          <w:rFonts w:ascii="Trebuchet MS" w:hAnsi="Trebuchet MS" w:cs="Arial"/>
          <w:i/>
          <w:iCs/>
          <w:color w:val="000000"/>
          <w:sz w:val="22"/>
        </w:rPr>
        <w:t xml:space="preserve"> </w:t>
      </w:r>
    </w:p>
    <w:p w14:paraId="262C5604" w14:textId="77777777" w:rsidR="00D56B3B" w:rsidRPr="000257B3" w:rsidRDefault="00D56B3B" w:rsidP="006F7800">
      <w:pPr>
        <w:rPr>
          <w:rFonts w:ascii="Trebuchet MS" w:hAnsi="Trebuchet MS" w:cs="Arial"/>
          <w:color w:val="000000"/>
          <w:sz w:val="22"/>
        </w:rPr>
      </w:pPr>
      <w:r w:rsidRPr="000257B3">
        <w:rPr>
          <w:rFonts w:ascii="Trebuchet MS" w:hAnsi="Trebuchet MS" w:cs="Arial"/>
          <w:b/>
          <w:bCs/>
          <w:color w:val="000000"/>
          <w:sz w:val="22"/>
        </w:rPr>
        <w:t>Date limite de soumission : 31 décembre 2024</w:t>
      </w:r>
    </w:p>
    <w:p w14:paraId="0DEC93A0" w14:textId="6DDD14A6" w:rsidR="00D56B3B" w:rsidRPr="000257B3" w:rsidRDefault="00D56B3B" w:rsidP="006F7800">
      <w:pPr>
        <w:rPr>
          <w:rFonts w:ascii="Trebuchet MS" w:hAnsi="Trebuchet MS" w:cs="Arial"/>
          <w:color w:val="000000"/>
          <w:sz w:val="22"/>
          <w:lang w:val="en-US"/>
        </w:rPr>
      </w:pPr>
      <w:hyperlink r:id="rId1363"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p>
    <w:p w14:paraId="0531A7E4" w14:textId="77777777" w:rsidR="00D56B3B" w:rsidRPr="000257B3" w:rsidRDefault="00D56B3B" w:rsidP="006F7800">
      <w:pPr>
        <w:rPr>
          <w:rFonts w:ascii="Trebuchet MS" w:hAnsi="Trebuchet MS" w:cs="Arial"/>
          <w:b/>
          <w:bCs/>
          <w:color w:val="000000"/>
          <w:sz w:val="22"/>
          <w:lang w:val="en-US"/>
        </w:rPr>
      </w:pPr>
    </w:p>
    <w:p w14:paraId="069D41C5" w14:textId="2E241312" w:rsidR="00C14DEC" w:rsidRPr="000257B3" w:rsidRDefault="00C14DEC" w:rsidP="006F7800">
      <w:pPr>
        <w:rPr>
          <w:rFonts w:ascii="Trebuchet MS" w:hAnsi="Trebuchet MS" w:cs="Arial"/>
          <w:color w:val="000000"/>
          <w:sz w:val="22"/>
          <w:lang w:val="en-US"/>
        </w:rPr>
      </w:pPr>
      <w:r w:rsidRPr="000257B3">
        <w:rPr>
          <w:rFonts w:ascii="Trebuchet MS" w:hAnsi="Trebuchet MS" w:cs="Arial"/>
          <w:b/>
          <w:bCs/>
          <w:color w:val="000000"/>
          <w:sz w:val="22"/>
          <w:lang w:val="en-US"/>
        </w:rPr>
        <w:t>Social Sciences</w:t>
      </w:r>
    </w:p>
    <w:p w14:paraId="59F0D238" w14:textId="77777777" w:rsidR="00C14DEC" w:rsidRPr="000257B3" w:rsidRDefault="00C14DEC" w:rsidP="006F7800">
      <w:pPr>
        <w:rPr>
          <w:rFonts w:ascii="Trebuchet MS" w:hAnsi="Trebuchet MS" w:cs="Arial"/>
          <w:i/>
          <w:iCs/>
          <w:color w:val="000000"/>
          <w:sz w:val="22"/>
          <w:lang w:val="en-US"/>
        </w:rPr>
      </w:pPr>
      <w:r w:rsidRPr="000257B3">
        <w:rPr>
          <w:rFonts w:ascii="Trebuchet MS" w:hAnsi="Trebuchet MS" w:cs="Arial"/>
          <w:i/>
          <w:iCs/>
          <w:color w:val="000000"/>
          <w:sz w:val="22"/>
          <w:lang w:val="en-US"/>
        </w:rPr>
        <w:t xml:space="preserve">Intersections between Work–Life Balance and Gender Policies: Equality and Sustainability for Caring and Family Transition </w:t>
      </w:r>
    </w:p>
    <w:p w14:paraId="06BD9C44" w14:textId="77777777" w:rsidR="00C14DEC" w:rsidRPr="000257B3" w:rsidRDefault="00C14DEC" w:rsidP="006F7800">
      <w:pPr>
        <w:rPr>
          <w:rFonts w:ascii="Trebuchet MS" w:hAnsi="Trebuchet MS" w:cs="Arial"/>
          <w:color w:val="000000"/>
          <w:sz w:val="22"/>
        </w:rPr>
      </w:pPr>
      <w:r w:rsidRPr="000257B3">
        <w:rPr>
          <w:rFonts w:ascii="Trebuchet MS" w:hAnsi="Trebuchet MS" w:cs="Arial"/>
          <w:b/>
          <w:bCs/>
          <w:color w:val="000000"/>
          <w:sz w:val="22"/>
        </w:rPr>
        <w:t>Date limite de soumission : 31 décembre 2024</w:t>
      </w:r>
    </w:p>
    <w:p w14:paraId="3320A216" w14:textId="77777777" w:rsidR="00C14DEC" w:rsidRPr="000257B3" w:rsidRDefault="00C14DEC" w:rsidP="006F7800">
      <w:pPr>
        <w:rPr>
          <w:rFonts w:ascii="Trebuchet MS" w:hAnsi="Trebuchet MS" w:cs="Arial"/>
          <w:color w:val="000000"/>
          <w:sz w:val="22"/>
        </w:rPr>
      </w:pPr>
      <w:hyperlink r:id="rId1364" w:history="1">
        <w:r w:rsidRPr="000257B3">
          <w:rPr>
            <w:rStyle w:val="Lienhypertexte"/>
            <w:rFonts w:ascii="Trebuchet MS" w:hAnsi="Trebuchet MS" w:cs="Arial"/>
            <w:sz w:val="22"/>
          </w:rPr>
          <w:t>Plus d’informations</w:t>
        </w:r>
      </w:hyperlink>
    </w:p>
    <w:bookmarkEnd w:id="77"/>
    <w:p w14:paraId="025A0045" w14:textId="77777777" w:rsidR="00C14DEC" w:rsidRPr="000257B3" w:rsidRDefault="00C14DEC" w:rsidP="006F7800">
      <w:pPr>
        <w:rPr>
          <w:rFonts w:ascii="Trebuchet MS" w:hAnsi="Trebuchet MS" w:cs="Arial"/>
          <w:color w:val="000000"/>
          <w:sz w:val="22"/>
        </w:rPr>
      </w:pPr>
    </w:p>
    <w:p w14:paraId="29588027" w14:textId="2AFB2E23" w:rsidR="00C14DEC" w:rsidRPr="000257B3" w:rsidRDefault="00C14DEC" w:rsidP="00D26661">
      <w:pPr>
        <w:pStyle w:val="Titre3"/>
        <w:rPr>
          <w:sz w:val="40"/>
          <w:szCs w:val="28"/>
        </w:rPr>
      </w:pPr>
      <w:r w:rsidRPr="000257B3">
        <w:rPr>
          <w:sz w:val="40"/>
          <w:szCs w:val="28"/>
        </w:rPr>
        <w:t>2025</w:t>
      </w:r>
    </w:p>
    <w:p w14:paraId="229D0D52" w14:textId="77777777" w:rsidR="00C14DEC" w:rsidRPr="000257B3" w:rsidRDefault="00C14DEC" w:rsidP="006F7800">
      <w:pPr>
        <w:rPr>
          <w:rFonts w:ascii="Trebuchet MS" w:hAnsi="Trebuchet MS"/>
          <w:color w:val="000000"/>
          <w:sz w:val="22"/>
          <w:szCs w:val="24"/>
        </w:rPr>
      </w:pPr>
    </w:p>
    <w:p w14:paraId="7F78385C" w14:textId="2368E2BD" w:rsidR="00D2409D" w:rsidRPr="000257B3" w:rsidRDefault="00D2409D" w:rsidP="006F7800">
      <w:pPr>
        <w:rPr>
          <w:rFonts w:ascii="Trebuchet MS" w:hAnsi="Trebuchet MS" w:cs="Arial"/>
          <w:b/>
          <w:bCs/>
          <w:color w:val="000000"/>
          <w:sz w:val="22"/>
          <w:szCs w:val="24"/>
        </w:rPr>
      </w:pPr>
      <w:r w:rsidRPr="000257B3">
        <w:rPr>
          <w:rFonts w:ascii="Trebuchet MS" w:hAnsi="Trebuchet MS" w:cs="Arial"/>
          <w:b/>
          <w:bCs/>
          <w:color w:val="000000"/>
          <w:sz w:val="22"/>
          <w:szCs w:val="24"/>
        </w:rPr>
        <w:t>Revue du Réseau Interuniversitaire pour la Recherche et la Science</w:t>
      </w:r>
    </w:p>
    <w:p w14:paraId="5FD33F54" w14:textId="77777777" w:rsidR="00D2409D" w:rsidRPr="000257B3" w:rsidRDefault="00D2409D" w:rsidP="006F7800">
      <w:pPr>
        <w:rPr>
          <w:rFonts w:ascii="Trebuchet MS" w:hAnsi="Trebuchet MS" w:cs="Arial"/>
          <w:i/>
          <w:iCs/>
          <w:color w:val="000000"/>
          <w:sz w:val="22"/>
          <w:szCs w:val="24"/>
        </w:rPr>
      </w:pPr>
      <w:r w:rsidRPr="000257B3">
        <w:rPr>
          <w:rFonts w:ascii="Trebuchet MS" w:hAnsi="Trebuchet MS" w:cs="Arial"/>
          <w:i/>
          <w:iCs/>
          <w:color w:val="000000"/>
          <w:sz w:val="22"/>
          <w:szCs w:val="24"/>
        </w:rPr>
        <w:t>Handicaps et normalité</w:t>
      </w:r>
    </w:p>
    <w:p w14:paraId="1E7F9362" w14:textId="67666F93" w:rsidR="00D2409D" w:rsidRPr="000257B3" w:rsidRDefault="00D2409D"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6 janvier 2025</w:t>
      </w:r>
    </w:p>
    <w:p w14:paraId="1F45DFE2" w14:textId="561A9929" w:rsidR="00D2409D" w:rsidRPr="000257B3" w:rsidRDefault="00D2409D" w:rsidP="006F7800">
      <w:pPr>
        <w:rPr>
          <w:rStyle w:val="Lienhypertexte"/>
          <w:rFonts w:ascii="Trebuchet MS" w:hAnsi="Trebuchet MS" w:cs="Arial"/>
          <w:sz w:val="22"/>
          <w:szCs w:val="24"/>
        </w:rPr>
      </w:pPr>
      <w:hyperlink r:id="rId1365" w:history="1">
        <w:r w:rsidRPr="000257B3">
          <w:rPr>
            <w:rStyle w:val="Lienhypertexte"/>
            <w:rFonts w:ascii="Trebuchet MS" w:hAnsi="Trebuchet MS" w:cs="Arial"/>
            <w:sz w:val="22"/>
            <w:szCs w:val="24"/>
          </w:rPr>
          <w:t>Plus d’informations</w:t>
        </w:r>
      </w:hyperlink>
    </w:p>
    <w:p w14:paraId="0DF2F78C" w14:textId="77777777" w:rsidR="00D2409D" w:rsidRPr="000257B3" w:rsidRDefault="00D2409D" w:rsidP="006F7800">
      <w:pPr>
        <w:rPr>
          <w:rFonts w:ascii="Trebuchet MS" w:hAnsi="Trebuchet MS" w:cs="Arial"/>
          <w:b/>
          <w:bCs/>
          <w:color w:val="000000"/>
          <w:sz w:val="22"/>
          <w:szCs w:val="24"/>
        </w:rPr>
      </w:pPr>
    </w:p>
    <w:p w14:paraId="38531FDF" w14:textId="42172BAA" w:rsidR="00A93261" w:rsidRPr="000257B3" w:rsidRDefault="00A93261" w:rsidP="006F7800">
      <w:pPr>
        <w:rPr>
          <w:rFonts w:ascii="Trebuchet MS" w:hAnsi="Trebuchet MS"/>
          <w:color w:val="000000"/>
          <w:sz w:val="22"/>
          <w:szCs w:val="24"/>
        </w:rPr>
      </w:pPr>
      <w:proofErr w:type="spellStart"/>
      <w:r w:rsidRPr="000257B3">
        <w:rPr>
          <w:rFonts w:ascii="Trebuchet MS" w:hAnsi="Trebuchet MS" w:cs="Arial"/>
          <w:b/>
          <w:bCs/>
          <w:color w:val="000000"/>
          <w:sz w:val="22"/>
          <w:szCs w:val="24"/>
        </w:rPr>
        <w:t>BioMed</w:t>
      </w:r>
      <w:proofErr w:type="spellEnd"/>
      <w:r w:rsidRPr="000257B3">
        <w:rPr>
          <w:rFonts w:ascii="Trebuchet MS" w:hAnsi="Trebuchet MS" w:cs="Arial"/>
          <w:b/>
          <w:bCs/>
          <w:color w:val="000000"/>
          <w:sz w:val="22"/>
          <w:szCs w:val="24"/>
        </w:rPr>
        <w:t xml:space="preserve"> Central (BMC) Palliative Care</w:t>
      </w:r>
    </w:p>
    <w:p w14:paraId="78FD267F" w14:textId="77777777" w:rsidR="00A93261" w:rsidRPr="000257B3" w:rsidRDefault="00A93261" w:rsidP="006F7800">
      <w:pPr>
        <w:rPr>
          <w:rFonts w:ascii="Trebuchet MS" w:hAnsi="Trebuchet MS" w:cs="Arial"/>
          <w:i/>
          <w:iCs/>
          <w:color w:val="000000"/>
          <w:sz w:val="22"/>
          <w:szCs w:val="24"/>
        </w:rPr>
      </w:pPr>
      <w:proofErr w:type="spellStart"/>
      <w:r w:rsidRPr="000257B3">
        <w:rPr>
          <w:rFonts w:ascii="Trebuchet MS" w:hAnsi="Trebuchet MS" w:cs="Arial"/>
          <w:i/>
          <w:iCs/>
          <w:color w:val="000000"/>
          <w:sz w:val="22"/>
          <w:szCs w:val="24"/>
        </w:rPr>
        <w:t>Ethics</w:t>
      </w:r>
      <w:proofErr w:type="spellEnd"/>
      <w:r w:rsidRPr="000257B3">
        <w:rPr>
          <w:rFonts w:ascii="Trebuchet MS" w:hAnsi="Trebuchet MS" w:cs="Arial"/>
          <w:i/>
          <w:iCs/>
          <w:color w:val="000000"/>
          <w:sz w:val="22"/>
          <w:szCs w:val="24"/>
        </w:rPr>
        <w:t xml:space="preserve"> in palliative care</w:t>
      </w:r>
    </w:p>
    <w:p w14:paraId="118B0440" w14:textId="17904396" w:rsidR="00A93261" w:rsidRPr="000257B3" w:rsidRDefault="00A93261"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6 janvier 2025</w:t>
      </w:r>
    </w:p>
    <w:p w14:paraId="252FDD8D" w14:textId="5D1B27B5" w:rsidR="00A93261" w:rsidRPr="000257B3" w:rsidRDefault="00A93261" w:rsidP="006F7800">
      <w:pPr>
        <w:rPr>
          <w:rStyle w:val="Lienhypertexte"/>
          <w:rFonts w:ascii="Trebuchet MS" w:hAnsi="Trebuchet MS" w:cs="Arial"/>
          <w:sz w:val="22"/>
          <w:szCs w:val="24"/>
        </w:rPr>
      </w:pPr>
      <w:hyperlink r:id="rId1366" w:history="1">
        <w:r w:rsidRPr="000257B3">
          <w:rPr>
            <w:rStyle w:val="Lienhypertexte"/>
            <w:rFonts w:ascii="Trebuchet MS" w:hAnsi="Trebuchet MS" w:cs="Arial"/>
            <w:sz w:val="22"/>
            <w:szCs w:val="24"/>
          </w:rPr>
          <w:t>Plus d’informations</w:t>
        </w:r>
      </w:hyperlink>
    </w:p>
    <w:p w14:paraId="2F3C864A" w14:textId="77777777" w:rsidR="00D2409D" w:rsidRPr="000257B3" w:rsidRDefault="00D2409D" w:rsidP="006F7800">
      <w:pPr>
        <w:rPr>
          <w:rStyle w:val="Lienhypertexte"/>
          <w:rFonts w:ascii="Trebuchet MS" w:hAnsi="Trebuchet MS" w:cs="Arial"/>
          <w:sz w:val="22"/>
          <w:szCs w:val="24"/>
        </w:rPr>
      </w:pPr>
    </w:p>
    <w:p w14:paraId="5078E1BE" w14:textId="6C351D28" w:rsidR="003712BD" w:rsidRPr="000257B3" w:rsidRDefault="003712BD" w:rsidP="006F7800">
      <w:pPr>
        <w:rPr>
          <w:rFonts w:ascii="Trebuchet MS" w:hAnsi="Trebuchet MS"/>
          <w:color w:val="000000"/>
          <w:sz w:val="22"/>
          <w:szCs w:val="24"/>
        </w:rPr>
      </w:pPr>
      <w:r w:rsidRPr="000257B3">
        <w:rPr>
          <w:rFonts w:ascii="Trebuchet MS" w:hAnsi="Trebuchet MS" w:cs="Arial"/>
          <w:b/>
          <w:bCs/>
          <w:color w:val="000000"/>
          <w:sz w:val="22"/>
          <w:szCs w:val="24"/>
        </w:rPr>
        <w:t>Amplitude du droit</w:t>
      </w:r>
    </w:p>
    <w:p w14:paraId="48791CC0" w14:textId="671F8D73" w:rsidR="003712BD" w:rsidRPr="000257B3" w:rsidRDefault="003712BD" w:rsidP="006F7800">
      <w:pPr>
        <w:rPr>
          <w:rFonts w:ascii="Trebuchet MS" w:hAnsi="Trebuchet MS" w:cs="Arial"/>
          <w:i/>
          <w:iCs/>
          <w:color w:val="000000"/>
          <w:sz w:val="22"/>
          <w:szCs w:val="24"/>
        </w:rPr>
      </w:pPr>
      <w:r w:rsidRPr="000257B3">
        <w:rPr>
          <w:rFonts w:ascii="Trebuchet MS" w:hAnsi="Trebuchet MS" w:cs="Arial"/>
          <w:i/>
          <w:iCs/>
          <w:color w:val="000000"/>
          <w:sz w:val="22"/>
          <w:szCs w:val="24"/>
        </w:rPr>
        <w:t>Appel à dossiers thématiques, Varia et synthèses de recherches collectives achevées</w:t>
      </w:r>
    </w:p>
    <w:p w14:paraId="6950CCB6" w14:textId="1AFE6C99" w:rsidR="003712BD" w:rsidRPr="000257B3" w:rsidRDefault="003712BD"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15 janvier 2025</w:t>
      </w:r>
    </w:p>
    <w:p w14:paraId="5BCA4F96" w14:textId="0832AE5E" w:rsidR="003712BD" w:rsidRPr="000257B3" w:rsidRDefault="003712BD" w:rsidP="006F7800">
      <w:pPr>
        <w:rPr>
          <w:rStyle w:val="Lienhypertexte"/>
          <w:rFonts w:ascii="Trebuchet MS" w:hAnsi="Trebuchet MS" w:cs="Arial"/>
          <w:sz w:val="22"/>
          <w:szCs w:val="24"/>
        </w:rPr>
      </w:pPr>
      <w:hyperlink r:id="rId1367" w:history="1">
        <w:r w:rsidRPr="000257B3">
          <w:rPr>
            <w:rStyle w:val="Lienhypertexte"/>
            <w:rFonts w:ascii="Trebuchet MS" w:hAnsi="Trebuchet MS" w:cs="Arial"/>
            <w:sz w:val="22"/>
            <w:szCs w:val="24"/>
          </w:rPr>
          <w:t>Plus d’informations</w:t>
        </w:r>
      </w:hyperlink>
    </w:p>
    <w:p w14:paraId="590185B6" w14:textId="77777777" w:rsidR="004B64F4" w:rsidRPr="000257B3" w:rsidRDefault="004B64F4" w:rsidP="006F7800">
      <w:pPr>
        <w:rPr>
          <w:rFonts w:ascii="Trebuchet MS" w:hAnsi="Trebuchet MS" w:cs="Arial"/>
          <w:b/>
          <w:bCs/>
          <w:color w:val="000000"/>
          <w:sz w:val="22"/>
          <w:szCs w:val="24"/>
        </w:rPr>
      </w:pPr>
    </w:p>
    <w:p w14:paraId="05B6ED9B" w14:textId="64DBA2CD" w:rsidR="005E4AF2" w:rsidRPr="000257B3" w:rsidRDefault="005E4AF2" w:rsidP="006F7800">
      <w:pPr>
        <w:rPr>
          <w:rFonts w:ascii="Trebuchet MS" w:hAnsi="Trebuchet MS" w:cs="Arial"/>
          <w:b/>
          <w:bCs/>
          <w:color w:val="000000"/>
          <w:sz w:val="22"/>
          <w:szCs w:val="24"/>
        </w:rPr>
      </w:pPr>
      <w:r w:rsidRPr="000257B3">
        <w:rPr>
          <w:rFonts w:ascii="Trebuchet MS" w:hAnsi="Trebuchet MS" w:cs="Arial"/>
          <w:b/>
          <w:bCs/>
          <w:color w:val="000000"/>
          <w:sz w:val="22"/>
          <w:szCs w:val="24"/>
        </w:rPr>
        <w:t>Enfances, Familles, Générations (EFG)</w:t>
      </w:r>
    </w:p>
    <w:p w14:paraId="5461441F" w14:textId="77777777" w:rsidR="005E4AF2" w:rsidRPr="000257B3" w:rsidRDefault="005E4AF2" w:rsidP="006F7800">
      <w:pPr>
        <w:rPr>
          <w:rFonts w:ascii="Trebuchet MS" w:hAnsi="Trebuchet MS" w:cs="Arial"/>
          <w:i/>
          <w:iCs/>
          <w:color w:val="000000"/>
          <w:sz w:val="22"/>
          <w:szCs w:val="24"/>
        </w:rPr>
      </w:pPr>
      <w:r w:rsidRPr="000257B3">
        <w:rPr>
          <w:rFonts w:ascii="Trebuchet MS" w:hAnsi="Trebuchet MS" w:cs="Arial"/>
          <w:i/>
          <w:iCs/>
          <w:color w:val="000000"/>
          <w:sz w:val="22"/>
          <w:szCs w:val="24"/>
        </w:rPr>
        <w:t>Laïcité, religion, spiritualité et famille</w:t>
      </w:r>
    </w:p>
    <w:p w14:paraId="2641BE40" w14:textId="494E1AA7" w:rsidR="005E4AF2" w:rsidRPr="000257B3" w:rsidRDefault="005E4AF2"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17 janvier 2025</w:t>
      </w:r>
    </w:p>
    <w:p w14:paraId="432C585E" w14:textId="7FFFF40C" w:rsidR="005E4AF2" w:rsidRPr="000257B3" w:rsidRDefault="005E4AF2" w:rsidP="006F7800">
      <w:pPr>
        <w:rPr>
          <w:rStyle w:val="Lienhypertexte"/>
          <w:rFonts w:ascii="Trebuchet MS" w:hAnsi="Trebuchet MS" w:cs="Arial"/>
          <w:sz w:val="22"/>
          <w:szCs w:val="24"/>
        </w:rPr>
      </w:pPr>
      <w:hyperlink r:id="rId1368" w:history="1">
        <w:r w:rsidRPr="000257B3">
          <w:rPr>
            <w:rStyle w:val="Lienhypertexte"/>
            <w:rFonts w:ascii="Trebuchet MS" w:hAnsi="Trebuchet MS" w:cs="Arial"/>
            <w:sz w:val="22"/>
            <w:szCs w:val="24"/>
          </w:rPr>
          <w:t>Plus d’informations</w:t>
        </w:r>
      </w:hyperlink>
    </w:p>
    <w:p w14:paraId="48CD4402" w14:textId="77777777" w:rsidR="005E4AF2" w:rsidRPr="000257B3" w:rsidRDefault="005E4AF2" w:rsidP="006F7800">
      <w:pPr>
        <w:rPr>
          <w:rStyle w:val="Lienhypertexte"/>
          <w:rFonts w:ascii="Trebuchet MS" w:hAnsi="Trebuchet MS" w:cs="Arial"/>
          <w:sz w:val="22"/>
          <w:szCs w:val="24"/>
        </w:rPr>
      </w:pPr>
    </w:p>
    <w:p w14:paraId="19B5F18A" w14:textId="77777777" w:rsidR="005E4AF2" w:rsidRPr="000257B3" w:rsidRDefault="005E4AF2" w:rsidP="006F7800">
      <w:pPr>
        <w:rPr>
          <w:rFonts w:ascii="Trebuchet MS" w:hAnsi="Trebuchet MS" w:cs="Arial"/>
          <w:b/>
          <w:bCs/>
          <w:color w:val="000000"/>
          <w:sz w:val="22"/>
          <w:szCs w:val="24"/>
        </w:rPr>
      </w:pPr>
      <w:r w:rsidRPr="000257B3">
        <w:rPr>
          <w:rFonts w:ascii="Trebuchet MS" w:hAnsi="Trebuchet MS" w:cs="Arial"/>
          <w:b/>
          <w:bCs/>
          <w:color w:val="000000"/>
          <w:sz w:val="22"/>
          <w:szCs w:val="24"/>
        </w:rPr>
        <w:t>Intersections. Revue semestrielle Genre et Droit</w:t>
      </w:r>
    </w:p>
    <w:p w14:paraId="12E3D3CD" w14:textId="77777777" w:rsidR="005E4AF2" w:rsidRPr="000257B3" w:rsidRDefault="005E4AF2" w:rsidP="006F7800">
      <w:pPr>
        <w:rPr>
          <w:rFonts w:ascii="Trebuchet MS" w:hAnsi="Trebuchet MS" w:cs="Arial"/>
          <w:i/>
          <w:iCs/>
          <w:color w:val="000000"/>
          <w:sz w:val="22"/>
          <w:szCs w:val="24"/>
        </w:rPr>
      </w:pPr>
      <w:r w:rsidRPr="000257B3">
        <w:rPr>
          <w:rFonts w:ascii="Trebuchet MS" w:hAnsi="Trebuchet MS" w:cs="Arial"/>
          <w:i/>
          <w:iCs/>
          <w:color w:val="000000"/>
          <w:sz w:val="22"/>
          <w:szCs w:val="24"/>
        </w:rPr>
        <w:t>Genre et privations de liberté</w:t>
      </w:r>
    </w:p>
    <w:p w14:paraId="59CB6063" w14:textId="2D723EE6" w:rsidR="005E4AF2" w:rsidRPr="000257B3" w:rsidRDefault="005E4AF2"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24 janvier 2025</w:t>
      </w:r>
    </w:p>
    <w:p w14:paraId="6A3D90ED" w14:textId="72AA19B1" w:rsidR="005E4AF2" w:rsidRPr="000257B3" w:rsidRDefault="005E4AF2" w:rsidP="006F7800">
      <w:pPr>
        <w:rPr>
          <w:rStyle w:val="Lienhypertexte"/>
          <w:rFonts w:ascii="Trebuchet MS" w:hAnsi="Trebuchet MS" w:cs="Arial"/>
          <w:sz w:val="22"/>
          <w:szCs w:val="24"/>
          <w:lang w:val="en-US"/>
        </w:rPr>
      </w:pPr>
      <w:hyperlink r:id="rId1369" w:history="1">
        <w:r w:rsidRPr="000257B3">
          <w:rPr>
            <w:rStyle w:val="Lienhypertexte"/>
            <w:rFonts w:ascii="Trebuchet MS" w:hAnsi="Trebuchet MS" w:cs="Arial"/>
            <w:sz w:val="22"/>
            <w:szCs w:val="24"/>
            <w:lang w:val="en-US"/>
          </w:rPr>
          <w:t xml:space="preserve">Plus </w:t>
        </w:r>
        <w:proofErr w:type="spellStart"/>
        <w:r w:rsidRPr="000257B3">
          <w:rPr>
            <w:rStyle w:val="Lienhypertexte"/>
            <w:rFonts w:ascii="Trebuchet MS" w:hAnsi="Trebuchet MS" w:cs="Arial"/>
            <w:sz w:val="22"/>
            <w:szCs w:val="24"/>
            <w:lang w:val="en-US"/>
          </w:rPr>
          <w:t>d’informations</w:t>
        </w:r>
        <w:proofErr w:type="spellEnd"/>
      </w:hyperlink>
    </w:p>
    <w:p w14:paraId="68AA6C7C" w14:textId="77777777" w:rsidR="005E4AF2" w:rsidRPr="000257B3" w:rsidRDefault="005E4AF2" w:rsidP="006F7800">
      <w:pPr>
        <w:rPr>
          <w:rStyle w:val="Lienhypertexte"/>
          <w:rFonts w:ascii="Trebuchet MS" w:hAnsi="Trebuchet MS" w:cs="Arial"/>
          <w:sz w:val="22"/>
          <w:szCs w:val="24"/>
          <w:lang w:val="en-US"/>
        </w:rPr>
      </w:pPr>
    </w:p>
    <w:p w14:paraId="6D4C4416" w14:textId="3B0105C1" w:rsidR="00D611F2" w:rsidRPr="000257B3" w:rsidRDefault="00D611F2" w:rsidP="006F7800">
      <w:pPr>
        <w:rPr>
          <w:rFonts w:ascii="Trebuchet MS" w:hAnsi="Trebuchet MS" w:cs="Arial"/>
          <w:b/>
          <w:bCs/>
          <w:color w:val="000000"/>
          <w:sz w:val="22"/>
          <w:szCs w:val="24"/>
          <w:lang w:val="en-US"/>
        </w:rPr>
      </w:pPr>
      <w:r w:rsidRPr="000257B3">
        <w:rPr>
          <w:rFonts w:ascii="Trebuchet MS" w:hAnsi="Trebuchet MS" w:cs="Arial"/>
          <w:b/>
          <w:bCs/>
          <w:color w:val="000000"/>
          <w:sz w:val="22"/>
          <w:szCs w:val="24"/>
          <w:lang w:val="en-US"/>
        </w:rPr>
        <w:t>Behavioral Sciences</w:t>
      </w:r>
    </w:p>
    <w:p w14:paraId="4117183B" w14:textId="77777777" w:rsidR="00D611F2" w:rsidRPr="000257B3" w:rsidRDefault="00D611F2" w:rsidP="006F7800">
      <w:pPr>
        <w:rPr>
          <w:rFonts w:ascii="Trebuchet MS" w:hAnsi="Trebuchet MS" w:cs="Arial"/>
          <w:i/>
          <w:iCs/>
          <w:color w:val="000000"/>
          <w:sz w:val="22"/>
          <w:szCs w:val="24"/>
          <w:lang w:val="en-US"/>
        </w:rPr>
      </w:pPr>
      <w:r w:rsidRPr="000257B3">
        <w:rPr>
          <w:rFonts w:ascii="Trebuchet MS" w:hAnsi="Trebuchet MS" w:cs="Arial"/>
          <w:i/>
          <w:iCs/>
          <w:color w:val="000000"/>
          <w:sz w:val="22"/>
          <w:szCs w:val="24"/>
          <w:lang w:val="en-US"/>
        </w:rPr>
        <w:t>Promoting Healthy Cognitive Aging: Psychological Approaches and Interventions</w:t>
      </w:r>
    </w:p>
    <w:p w14:paraId="136DE589" w14:textId="7AAFB09B" w:rsidR="00D611F2" w:rsidRPr="000257B3" w:rsidRDefault="00D611F2"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31 janvier 2025</w:t>
      </w:r>
    </w:p>
    <w:p w14:paraId="7A0B70E3" w14:textId="4C4EBC42" w:rsidR="00D611F2" w:rsidRPr="000257B3" w:rsidRDefault="00D611F2" w:rsidP="006F7800">
      <w:pPr>
        <w:rPr>
          <w:rStyle w:val="Lienhypertexte"/>
          <w:rFonts w:ascii="Trebuchet MS" w:hAnsi="Trebuchet MS" w:cs="Arial"/>
          <w:sz w:val="22"/>
          <w:szCs w:val="24"/>
        </w:rPr>
      </w:pPr>
      <w:hyperlink r:id="rId1370" w:history="1">
        <w:r w:rsidRPr="000257B3">
          <w:rPr>
            <w:rStyle w:val="Lienhypertexte"/>
            <w:rFonts w:ascii="Trebuchet MS" w:hAnsi="Trebuchet MS" w:cs="Arial"/>
            <w:sz w:val="22"/>
            <w:szCs w:val="24"/>
          </w:rPr>
          <w:t>Plus d’informations</w:t>
        </w:r>
      </w:hyperlink>
    </w:p>
    <w:p w14:paraId="3599D8B5" w14:textId="77777777" w:rsidR="00D611F2" w:rsidRPr="000257B3" w:rsidRDefault="00D611F2" w:rsidP="006F7800">
      <w:pPr>
        <w:rPr>
          <w:rFonts w:ascii="Trebuchet MS" w:hAnsi="Trebuchet MS" w:cs="Arial"/>
          <w:b/>
          <w:bCs/>
          <w:color w:val="000000"/>
          <w:sz w:val="22"/>
          <w:szCs w:val="24"/>
        </w:rPr>
      </w:pPr>
    </w:p>
    <w:p w14:paraId="670018E9" w14:textId="77777777" w:rsidR="005E4AF2" w:rsidRPr="000257B3" w:rsidRDefault="005E4AF2" w:rsidP="006F7800">
      <w:pPr>
        <w:rPr>
          <w:rFonts w:ascii="Trebuchet MS" w:hAnsi="Trebuchet MS" w:cs="Arial"/>
          <w:b/>
          <w:bCs/>
          <w:color w:val="000000"/>
          <w:sz w:val="22"/>
          <w:szCs w:val="24"/>
        </w:rPr>
      </w:pPr>
      <w:r w:rsidRPr="000257B3">
        <w:rPr>
          <w:rFonts w:ascii="Trebuchet MS" w:hAnsi="Trebuchet MS" w:cs="Arial"/>
          <w:b/>
          <w:bCs/>
          <w:color w:val="000000"/>
          <w:sz w:val="22"/>
          <w:szCs w:val="24"/>
        </w:rPr>
        <w:t>Revue Genre en séries : cinéma, télévision, médias</w:t>
      </w:r>
    </w:p>
    <w:p w14:paraId="2F748884" w14:textId="77777777" w:rsidR="005E4AF2" w:rsidRPr="000257B3" w:rsidRDefault="005E4AF2" w:rsidP="006F7800">
      <w:pPr>
        <w:rPr>
          <w:rFonts w:ascii="Trebuchet MS" w:hAnsi="Trebuchet MS" w:cs="Arial"/>
          <w:i/>
          <w:iCs/>
          <w:color w:val="000000"/>
          <w:sz w:val="22"/>
          <w:szCs w:val="24"/>
        </w:rPr>
      </w:pPr>
      <w:r w:rsidRPr="000257B3">
        <w:rPr>
          <w:rFonts w:ascii="Trebuchet MS" w:hAnsi="Trebuchet MS" w:cs="Arial"/>
          <w:i/>
          <w:iCs/>
          <w:color w:val="000000"/>
          <w:sz w:val="22"/>
          <w:szCs w:val="24"/>
        </w:rPr>
        <w:t>Genre et neurodiversité à l’écran</w:t>
      </w:r>
    </w:p>
    <w:p w14:paraId="5F5290D6" w14:textId="076E59B7" w:rsidR="005E4AF2" w:rsidRPr="000257B3" w:rsidRDefault="005E4AF2"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3 février 2025</w:t>
      </w:r>
    </w:p>
    <w:p w14:paraId="7D8B555A" w14:textId="5326AD03" w:rsidR="005E4AF2" w:rsidRPr="000257B3" w:rsidRDefault="005E4AF2" w:rsidP="006F7800">
      <w:pPr>
        <w:rPr>
          <w:rFonts w:ascii="Trebuchet MS" w:hAnsi="Trebuchet MS"/>
          <w:color w:val="000000"/>
          <w:sz w:val="22"/>
          <w:szCs w:val="24"/>
        </w:rPr>
      </w:pPr>
      <w:hyperlink r:id="rId1371" w:history="1">
        <w:r w:rsidRPr="000257B3">
          <w:rPr>
            <w:rStyle w:val="Lienhypertexte"/>
            <w:rFonts w:ascii="Trebuchet MS" w:hAnsi="Trebuchet MS" w:cs="Arial"/>
            <w:sz w:val="22"/>
            <w:szCs w:val="24"/>
          </w:rPr>
          <w:t>Plus d’informations</w:t>
        </w:r>
      </w:hyperlink>
    </w:p>
    <w:p w14:paraId="536345C4" w14:textId="77777777" w:rsidR="005E4AF2" w:rsidRPr="000257B3" w:rsidRDefault="005E4AF2" w:rsidP="006F7800">
      <w:pPr>
        <w:rPr>
          <w:rFonts w:ascii="Trebuchet MS" w:hAnsi="Trebuchet MS" w:cs="Arial"/>
          <w:b/>
          <w:bCs/>
          <w:color w:val="000000"/>
          <w:sz w:val="22"/>
          <w:szCs w:val="24"/>
        </w:rPr>
      </w:pPr>
    </w:p>
    <w:p w14:paraId="095A0CDA" w14:textId="21DCFB1A" w:rsidR="00D2409D" w:rsidRPr="000257B3" w:rsidRDefault="00D2409D" w:rsidP="006F7800">
      <w:pPr>
        <w:rPr>
          <w:rFonts w:ascii="Trebuchet MS" w:hAnsi="Trebuchet MS"/>
          <w:color w:val="000000"/>
          <w:sz w:val="22"/>
          <w:szCs w:val="24"/>
        </w:rPr>
      </w:pPr>
      <w:proofErr w:type="spellStart"/>
      <w:r w:rsidRPr="000257B3">
        <w:rPr>
          <w:rFonts w:ascii="Trebuchet MS" w:hAnsi="Trebuchet MS" w:cs="Arial"/>
          <w:b/>
          <w:bCs/>
          <w:color w:val="000000"/>
          <w:sz w:val="22"/>
          <w:szCs w:val="24"/>
        </w:rPr>
        <w:t>Ethica</w:t>
      </w:r>
      <w:proofErr w:type="spellEnd"/>
    </w:p>
    <w:p w14:paraId="5EABC742" w14:textId="214E2E1C" w:rsidR="00D2409D" w:rsidRPr="000257B3" w:rsidRDefault="00D2409D" w:rsidP="006F7800">
      <w:pPr>
        <w:rPr>
          <w:rFonts w:ascii="Trebuchet MS" w:hAnsi="Trebuchet MS" w:cs="Arial"/>
          <w:i/>
          <w:iCs/>
          <w:color w:val="000000"/>
          <w:sz w:val="22"/>
          <w:szCs w:val="24"/>
        </w:rPr>
      </w:pPr>
      <w:r w:rsidRPr="000257B3">
        <w:rPr>
          <w:rFonts w:ascii="Trebuchet MS" w:hAnsi="Trebuchet MS" w:cs="Arial"/>
          <w:i/>
          <w:iCs/>
          <w:color w:val="000000"/>
          <w:sz w:val="22"/>
          <w:szCs w:val="24"/>
        </w:rPr>
        <w:t>Varia</w:t>
      </w:r>
    </w:p>
    <w:p w14:paraId="7F08146D" w14:textId="391E9E0F" w:rsidR="00D2409D" w:rsidRPr="000257B3" w:rsidRDefault="00D2409D"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17 février 2025</w:t>
      </w:r>
    </w:p>
    <w:p w14:paraId="7404978D" w14:textId="234BBD79" w:rsidR="00D2409D" w:rsidRPr="000257B3" w:rsidRDefault="00D2409D" w:rsidP="006F7800">
      <w:pPr>
        <w:rPr>
          <w:rFonts w:ascii="Trebuchet MS" w:hAnsi="Trebuchet MS"/>
          <w:color w:val="000000"/>
          <w:sz w:val="22"/>
          <w:szCs w:val="24"/>
        </w:rPr>
      </w:pPr>
      <w:hyperlink r:id="rId1372" w:history="1">
        <w:r w:rsidRPr="000257B3">
          <w:rPr>
            <w:rStyle w:val="Lienhypertexte"/>
            <w:rFonts w:ascii="Trebuchet MS" w:hAnsi="Trebuchet MS" w:cs="Arial"/>
            <w:sz w:val="22"/>
            <w:szCs w:val="24"/>
          </w:rPr>
          <w:t>Plus d’informations</w:t>
        </w:r>
      </w:hyperlink>
    </w:p>
    <w:p w14:paraId="3C0E3D7F" w14:textId="77777777" w:rsidR="00D2409D" w:rsidRPr="000257B3" w:rsidRDefault="00D2409D" w:rsidP="006F7800">
      <w:pPr>
        <w:rPr>
          <w:rFonts w:ascii="Trebuchet MS" w:hAnsi="Trebuchet MS"/>
          <w:color w:val="000000"/>
          <w:sz w:val="22"/>
          <w:szCs w:val="24"/>
        </w:rPr>
      </w:pPr>
    </w:p>
    <w:p w14:paraId="7AB400B2" w14:textId="59C44B23" w:rsidR="00A93261" w:rsidRPr="000257B3" w:rsidRDefault="00A93261" w:rsidP="006F7800">
      <w:pPr>
        <w:rPr>
          <w:rFonts w:ascii="Trebuchet MS" w:hAnsi="Trebuchet MS"/>
          <w:color w:val="000000"/>
          <w:sz w:val="22"/>
          <w:szCs w:val="24"/>
        </w:rPr>
      </w:pPr>
      <w:proofErr w:type="spellStart"/>
      <w:r w:rsidRPr="000257B3">
        <w:rPr>
          <w:rFonts w:ascii="Trebuchet MS" w:hAnsi="Trebuchet MS" w:cs="Arial"/>
          <w:b/>
          <w:bCs/>
          <w:color w:val="000000"/>
          <w:sz w:val="22"/>
          <w:szCs w:val="24"/>
        </w:rPr>
        <w:t>BioMed</w:t>
      </w:r>
      <w:proofErr w:type="spellEnd"/>
      <w:r w:rsidRPr="000257B3">
        <w:rPr>
          <w:rFonts w:ascii="Trebuchet MS" w:hAnsi="Trebuchet MS" w:cs="Arial"/>
          <w:b/>
          <w:bCs/>
          <w:color w:val="000000"/>
          <w:sz w:val="22"/>
          <w:szCs w:val="24"/>
        </w:rPr>
        <w:t xml:space="preserve"> Central (BMC) Palliative Care</w:t>
      </w:r>
    </w:p>
    <w:p w14:paraId="32F9A6FA" w14:textId="77777777" w:rsidR="00A93261" w:rsidRPr="000257B3" w:rsidRDefault="00A93261" w:rsidP="006F7800">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Cultural </w:t>
      </w:r>
      <w:proofErr w:type="spellStart"/>
      <w:r w:rsidRPr="000257B3">
        <w:rPr>
          <w:rFonts w:ascii="Trebuchet MS" w:hAnsi="Trebuchet MS" w:cs="Arial"/>
          <w:i/>
          <w:iCs/>
          <w:color w:val="000000"/>
          <w:sz w:val="22"/>
          <w:szCs w:val="24"/>
        </w:rPr>
        <w:t>considerations</w:t>
      </w:r>
      <w:proofErr w:type="spellEnd"/>
      <w:r w:rsidRPr="000257B3">
        <w:rPr>
          <w:rFonts w:ascii="Trebuchet MS" w:hAnsi="Trebuchet MS" w:cs="Arial"/>
          <w:i/>
          <w:iCs/>
          <w:color w:val="000000"/>
          <w:sz w:val="22"/>
          <w:szCs w:val="24"/>
        </w:rPr>
        <w:t xml:space="preserve"> in palliative care</w:t>
      </w:r>
    </w:p>
    <w:p w14:paraId="1479D4BF" w14:textId="2972AAAB" w:rsidR="00A93261" w:rsidRPr="000257B3" w:rsidRDefault="00A93261"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20 février 2025</w:t>
      </w:r>
    </w:p>
    <w:p w14:paraId="20E34FE5" w14:textId="780FF7C5" w:rsidR="00A93261" w:rsidRPr="000257B3" w:rsidRDefault="00A93261" w:rsidP="006F7800">
      <w:pPr>
        <w:rPr>
          <w:rFonts w:ascii="Trebuchet MS" w:hAnsi="Trebuchet MS"/>
          <w:color w:val="000000"/>
          <w:sz w:val="22"/>
          <w:szCs w:val="24"/>
        </w:rPr>
      </w:pPr>
      <w:hyperlink r:id="rId1373" w:history="1">
        <w:r w:rsidRPr="000257B3">
          <w:rPr>
            <w:rStyle w:val="Lienhypertexte"/>
            <w:rFonts w:ascii="Trebuchet MS" w:hAnsi="Trebuchet MS" w:cs="Arial"/>
            <w:sz w:val="22"/>
            <w:szCs w:val="24"/>
          </w:rPr>
          <w:t>Plus d’informations</w:t>
        </w:r>
      </w:hyperlink>
    </w:p>
    <w:p w14:paraId="65514AEB" w14:textId="77777777" w:rsidR="00A93261" w:rsidRPr="000257B3" w:rsidRDefault="00A93261" w:rsidP="006F7800">
      <w:pPr>
        <w:rPr>
          <w:rFonts w:ascii="Trebuchet MS" w:hAnsi="Trebuchet MS"/>
          <w:color w:val="000000"/>
          <w:sz w:val="22"/>
          <w:szCs w:val="24"/>
        </w:rPr>
      </w:pPr>
    </w:p>
    <w:p w14:paraId="65D1C420" w14:textId="77777777" w:rsidR="00FC768E" w:rsidRPr="000257B3" w:rsidRDefault="00FC768E" w:rsidP="006F7800">
      <w:pPr>
        <w:rPr>
          <w:rFonts w:ascii="Trebuchet MS" w:hAnsi="Trebuchet MS" w:cs="Arial"/>
          <w:b/>
          <w:bCs/>
          <w:color w:val="000000"/>
          <w:sz w:val="22"/>
          <w:szCs w:val="24"/>
        </w:rPr>
      </w:pPr>
      <w:bookmarkStart w:id="78" w:name="_Hlk190421956"/>
      <w:r w:rsidRPr="000257B3">
        <w:rPr>
          <w:rFonts w:ascii="Trebuchet MS" w:hAnsi="Trebuchet MS" w:cs="Arial"/>
          <w:b/>
          <w:bCs/>
          <w:color w:val="000000"/>
          <w:sz w:val="22"/>
          <w:szCs w:val="24"/>
        </w:rPr>
        <w:t xml:space="preserve">Interfaces numériques </w:t>
      </w:r>
    </w:p>
    <w:p w14:paraId="7C0DCBF3" w14:textId="14D90CEE" w:rsidR="00FC768E" w:rsidRPr="000257B3" w:rsidRDefault="00FC768E" w:rsidP="006F7800">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Quelle juste place du numérique dans nos sociétés actuelles et à venir, sous l’angle de l’éthique de l’environnement ? </w:t>
      </w:r>
    </w:p>
    <w:p w14:paraId="1CC7D77B" w14:textId="4046ED63" w:rsidR="00FC768E" w:rsidRPr="000257B3" w:rsidRDefault="00FC768E"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21 février 2025</w:t>
      </w:r>
    </w:p>
    <w:p w14:paraId="39A255A9" w14:textId="411A258F" w:rsidR="00FC768E" w:rsidRPr="000257B3" w:rsidRDefault="00FC768E" w:rsidP="006F7800">
      <w:pPr>
        <w:rPr>
          <w:rFonts w:ascii="Trebuchet MS" w:hAnsi="Trebuchet MS"/>
          <w:color w:val="000000"/>
          <w:sz w:val="22"/>
          <w:szCs w:val="24"/>
        </w:rPr>
      </w:pPr>
      <w:hyperlink r:id="rId1374" w:history="1">
        <w:r w:rsidRPr="000257B3">
          <w:rPr>
            <w:rStyle w:val="Lienhypertexte"/>
            <w:rFonts w:ascii="Trebuchet MS" w:hAnsi="Trebuchet MS" w:cs="Arial"/>
            <w:sz w:val="22"/>
            <w:szCs w:val="24"/>
          </w:rPr>
          <w:t>Plus d’informations</w:t>
        </w:r>
      </w:hyperlink>
    </w:p>
    <w:p w14:paraId="62495B33" w14:textId="77777777" w:rsidR="00FC768E" w:rsidRPr="000257B3" w:rsidRDefault="00FC768E" w:rsidP="006F7800">
      <w:pPr>
        <w:rPr>
          <w:rFonts w:ascii="Trebuchet MS" w:hAnsi="Trebuchet MS" w:cs="Arial"/>
          <w:b/>
          <w:bCs/>
          <w:color w:val="000000"/>
          <w:sz w:val="22"/>
          <w:szCs w:val="24"/>
        </w:rPr>
      </w:pPr>
    </w:p>
    <w:p w14:paraId="7277AF97" w14:textId="4C5B3692" w:rsidR="00C14DEC" w:rsidRPr="000257B3" w:rsidRDefault="00C14DEC" w:rsidP="006F7800">
      <w:pPr>
        <w:rPr>
          <w:rFonts w:ascii="Trebuchet MS" w:hAnsi="Trebuchet MS"/>
          <w:color w:val="000000"/>
          <w:sz w:val="22"/>
          <w:szCs w:val="24"/>
        </w:rPr>
      </w:pPr>
      <w:r w:rsidRPr="000257B3">
        <w:rPr>
          <w:rFonts w:ascii="Trebuchet MS" w:hAnsi="Trebuchet MS" w:cs="Arial"/>
          <w:b/>
          <w:bCs/>
          <w:color w:val="000000"/>
          <w:sz w:val="22"/>
          <w:szCs w:val="24"/>
        </w:rPr>
        <w:t>Social Sciences</w:t>
      </w:r>
    </w:p>
    <w:p w14:paraId="5A17582A" w14:textId="77777777" w:rsidR="00C14DEC" w:rsidRPr="000257B3" w:rsidRDefault="00C14DEC" w:rsidP="006F7800">
      <w:pPr>
        <w:rPr>
          <w:rFonts w:ascii="Trebuchet MS" w:hAnsi="Trebuchet MS" w:cs="Arial"/>
          <w:i/>
          <w:iCs/>
          <w:color w:val="000000"/>
          <w:sz w:val="22"/>
          <w:szCs w:val="24"/>
        </w:rPr>
      </w:pPr>
      <w:proofErr w:type="spellStart"/>
      <w:r w:rsidRPr="000257B3">
        <w:rPr>
          <w:rFonts w:ascii="Trebuchet MS" w:hAnsi="Trebuchet MS" w:cs="Arial"/>
          <w:i/>
          <w:iCs/>
          <w:color w:val="000000"/>
          <w:sz w:val="22"/>
          <w:szCs w:val="24"/>
        </w:rPr>
        <w:t>Technology</w:t>
      </w:r>
      <w:proofErr w:type="spellEnd"/>
      <w:r w:rsidRPr="000257B3">
        <w:rPr>
          <w:rFonts w:ascii="Trebuchet MS" w:hAnsi="Trebuchet MS" w:cs="Arial"/>
          <w:i/>
          <w:iCs/>
          <w:color w:val="000000"/>
          <w:sz w:val="22"/>
          <w:szCs w:val="24"/>
        </w:rPr>
        <w:t xml:space="preserve">, Digital Transformation and Society </w:t>
      </w:r>
    </w:p>
    <w:p w14:paraId="0CAC1557" w14:textId="29BD3141" w:rsidR="00C14DEC" w:rsidRPr="000257B3" w:rsidRDefault="00C14DEC"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28 février 2025</w:t>
      </w:r>
    </w:p>
    <w:p w14:paraId="40BB5025" w14:textId="25011C08" w:rsidR="00C14DEC" w:rsidRPr="000257B3" w:rsidRDefault="00C14DEC" w:rsidP="006F7800">
      <w:pPr>
        <w:rPr>
          <w:rStyle w:val="Lienhypertexte"/>
          <w:rFonts w:ascii="Trebuchet MS" w:hAnsi="Trebuchet MS" w:cs="Arial"/>
          <w:sz w:val="22"/>
          <w:szCs w:val="24"/>
          <w:lang w:val="en-US"/>
        </w:rPr>
      </w:pPr>
      <w:hyperlink r:id="rId1375" w:history="1">
        <w:r w:rsidRPr="000257B3">
          <w:rPr>
            <w:rStyle w:val="Lienhypertexte"/>
            <w:rFonts w:ascii="Trebuchet MS" w:hAnsi="Trebuchet MS" w:cs="Arial"/>
            <w:sz w:val="22"/>
            <w:szCs w:val="24"/>
            <w:lang w:val="en-US"/>
          </w:rPr>
          <w:t xml:space="preserve">Plus </w:t>
        </w:r>
        <w:proofErr w:type="spellStart"/>
        <w:r w:rsidRPr="000257B3">
          <w:rPr>
            <w:rStyle w:val="Lienhypertexte"/>
            <w:rFonts w:ascii="Trebuchet MS" w:hAnsi="Trebuchet MS" w:cs="Arial"/>
            <w:sz w:val="22"/>
            <w:szCs w:val="24"/>
            <w:lang w:val="en-US"/>
          </w:rPr>
          <w:t>d’informations</w:t>
        </w:r>
        <w:proofErr w:type="spellEnd"/>
      </w:hyperlink>
    </w:p>
    <w:p w14:paraId="2E54762C" w14:textId="77777777" w:rsidR="00D611F2" w:rsidRPr="000257B3" w:rsidRDefault="00D611F2" w:rsidP="006F7800">
      <w:pPr>
        <w:rPr>
          <w:rStyle w:val="Lienhypertexte"/>
          <w:rFonts w:ascii="Trebuchet MS" w:hAnsi="Trebuchet MS" w:cs="Arial"/>
          <w:sz w:val="22"/>
          <w:szCs w:val="24"/>
          <w:lang w:val="en-US"/>
        </w:rPr>
      </w:pPr>
    </w:p>
    <w:p w14:paraId="48166720" w14:textId="77777777" w:rsidR="00D611F2" w:rsidRPr="000257B3" w:rsidRDefault="00D611F2" w:rsidP="006F7800">
      <w:pPr>
        <w:rPr>
          <w:rFonts w:ascii="Trebuchet MS" w:hAnsi="Trebuchet MS"/>
          <w:color w:val="000000"/>
          <w:sz w:val="22"/>
          <w:szCs w:val="24"/>
          <w:lang w:val="en-US"/>
        </w:rPr>
      </w:pPr>
      <w:r w:rsidRPr="000257B3">
        <w:rPr>
          <w:rFonts w:ascii="Trebuchet MS" w:hAnsi="Trebuchet MS" w:cs="Arial"/>
          <w:b/>
          <w:bCs/>
          <w:color w:val="000000"/>
          <w:sz w:val="22"/>
          <w:szCs w:val="24"/>
          <w:lang w:val="en-US"/>
        </w:rPr>
        <w:t>Social Sciences</w:t>
      </w:r>
    </w:p>
    <w:p w14:paraId="246F0E02" w14:textId="77777777" w:rsidR="00D611F2" w:rsidRPr="000257B3" w:rsidRDefault="00D611F2" w:rsidP="006F7800">
      <w:pPr>
        <w:rPr>
          <w:rFonts w:ascii="Trebuchet MS" w:hAnsi="Trebuchet MS" w:cs="Arial"/>
          <w:i/>
          <w:iCs/>
          <w:color w:val="000000"/>
          <w:sz w:val="22"/>
          <w:szCs w:val="24"/>
          <w:lang w:val="en-US"/>
        </w:rPr>
      </w:pPr>
      <w:r w:rsidRPr="000257B3">
        <w:rPr>
          <w:rFonts w:ascii="Trebuchet MS" w:hAnsi="Trebuchet MS" w:cs="Arial"/>
          <w:i/>
          <w:iCs/>
          <w:color w:val="000000"/>
          <w:sz w:val="22"/>
          <w:szCs w:val="24"/>
          <w:lang w:val="en-US"/>
        </w:rPr>
        <w:t>Mental Health and Wellbeing in Elderly People: The Forgotten Loneliness</w:t>
      </w:r>
    </w:p>
    <w:p w14:paraId="0A572609" w14:textId="5EB6C34B" w:rsidR="00D611F2" w:rsidRPr="000257B3" w:rsidRDefault="00D611F2"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28 février 2025</w:t>
      </w:r>
    </w:p>
    <w:p w14:paraId="4C5AF019" w14:textId="6612CA10" w:rsidR="00D611F2" w:rsidRPr="000257B3" w:rsidRDefault="00D611F2" w:rsidP="006F7800">
      <w:pPr>
        <w:rPr>
          <w:rFonts w:ascii="Trebuchet MS" w:hAnsi="Trebuchet MS"/>
          <w:color w:val="000000"/>
          <w:sz w:val="22"/>
          <w:szCs w:val="24"/>
        </w:rPr>
      </w:pPr>
      <w:hyperlink r:id="rId1376" w:history="1">
        <w:r w:rsidRPr="000257B3">
          <w:rPr>
            <w:rStyle w:val="Lienhypertexte"/>
            <w:rFonts w:ascii="Trebuchet MS" w:hAnsi="Trebuchet MS" w:cs="Arial"/>
            <w:sz w:val="22"/>
            <w:szCs w:val="24"/>
          </w:rPr>
          <w:t>Plus d’informations</w:t>
        </w:r>
      </w:hyperlink>
    </w:p>
    <w:p w14:paraId="7EB7D9F0" w14:textId="77777777" w:rsidR="00AE4392" w:rsidRPr="000257B3" w:rsidRDefault="00AE4392" w:rsidP="006F7800">
      <w:pPr>
        <w:rPr>
          <w:rFonts w:ascii="Trebuchet MS" w:hAnsi="Trebuchet MS"/>
          <w:color w:val="000000"/>
          <w:sz w:val="22"/>
          <w:szCs w:val="24"/>
        </w:rPr>
      </w:pPr>
    </w:p>
    <w:p w14:paraId="6E30BC5A" w14:textId="16AA14E4" w:rsidR="00AE4392" w:rsidRPr="000257B3" w:rsidRDefault="00E22718" w:rsidP="006F7800">
      <w:pPr>
        <w:rPr>
          <w:rFonts w:ascii="Trebuchet MS" w:hAnsi="Trebuchet MS"/>
          <w:color w:val="000000"/>
          <w:sz w:val="22"/>
          <w:szCs w:val="24"/>
        </w:rPr>
      </w:pPr>
      <w:proofErr w:type="spellStart"/>
      <w:r w:rsidRPr="000257B3">
        <w:rPr>
          <w:rFonts w:ascii="Trebuchet MS" w:hAnsi="Trebuchet MS" w:cs="Arial"/>
          <w:b/>
          <w:bCs/>
          <w:color w:val="000000"/>
          <w:sz w:val="22"/>
          <w:szCs w:val="24"/>
        </w:rPr>
        <w:t>Sociographe</w:t>
      </w:r>
      <w:proofErr w:type="spellEnd"/>
    </w:p>
    <w:p w14:paraId="1C1A176E" w14:textId="77777777" w:rsidR="00E22718" w:rsidRPr="000257B3" w:rsidRDefault="00E22718" w:rsidP="006F7800">
      <w:pPr>
        <w:rPr>
          <w:rFonts w:ascii="Trebuchet MS" w:hAnsi="Trebuchet MS" w:cs="Arial"/>
          <w:i/>
          <w:iCs/>
          <w:color w:val="000000"/>
          <w:sz w:val="22"/>
          <w:szCs w:val="24"/>
        </w:rPr>
      </w:pPr>
      <w:r w:rsidRPr="000257B3">
        <w:rPr>
          <w:rFonts w:ascii="Trebuchet MS" w:hAnsi="Trebuchet MS" w:cs="Arial"/>
          <w:i/>
          <w:iCs/>
          <w:color w:val="000000"/>
          <w:sz w:val="22"/>
          <w:szCs w:val="24"/>
        </w:rPr>
        <w:t>Capacité à innover dans le travail social</w:t>
      </w:r>
    </w:p>
    <w:p w14:paraId="24CD36BC" w14:textId="010AF307" w:rsidR="00AE4392" w:rsidRPr="000257B3" w:rsidRDefault="00AE4392"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1</w:t>
      </w:r>
      <w:r w:rsidRPr="000257B3">
        <w:rPr>
          <w:rFonts w:ascii="Trebuchet MS" w:hAnsi="Trebuchet MS" w:cs="Arial"/>
          <w:b/>
          <w:bCs/>
          <w:color w:val="000000"/>
          <w:sz w:val="22"/>
          <w:szCs w:val="24"/>
          <w:vertAlign w:val="superscript"/>
        </w:rPr>
        <w:t>er</w:t>
      </w:r>
      <w:r w:rsidRPr="000257B3">
        <w:rPr>
          <w:rFonts w:ascii="Trebuchet MS" w:hAnsi="Trebuchet MS" w:cs="Arial"/>
          <w:b/>
          <w:bCs/>
          <w:color w:val="000000"/>
          <w:sz w:val="22"/>
          <w:szCs w:val="24"/>
        </w:rPr>
        <w:t xml:space="preserve"> mars 2025</w:t>
      </w:r>
    </w:p>
    <w:p w14:paraId="6FB997EC" w14:textId="3669679D" w:rsidR="00AE4392" w:rsidRPr="000257B3" w:rsidRDefault="00AE4392" w:rsidP="006F7800">
      <w:pPr>
        <w:rPr>
          <w:rFonts w:ascii="Trebuchet MS" w:hAnsi="Trebuchet MS"/>
          <w:color w:val="000000"/>
          <w:sz w:val="22"/>
          <w:szCs w:val="24"/>
        </w:rPr>
      </w:pPr>
      <w:hyperlink r:id="rId1377" w:history="1">
        <w:r w:rsidRPr="000257B3">
          <w:rPr>
            <w:rStyle w:val="Lienhypertexte"/>
            <w:rFonts w:ascii="Trebuchet MS" w:hAnsi="Trebuchet MS" w:cs="Arial"/>
            <w:sz w:val="22"/>
            <w:szCs w:val="24"/>
          </w:rPr>
          <w:t>Plus d’informations</w:t>
        </w:r>
      </w:hyperlink>
    </w:p>
    <w:p w14:paraId="23B515A0" w14:textId="77777777" w:rsidR="00653848" w:rsidRPr="000257B3" w:rsidRDefault="00653848" w:rsidP="006F7800">
      <w:pPr>
        <w:rPr>
          <w:rFonts w:ascii="Trebuchet MS" w:hAnsi="Trebuchet MS" w:cs="Arial"/>
          <w:b/>
          <w:bCs/>
          <w:color w:val="000000"/>
          <w:sz w:val="22"/>
          <w:szCs w:val="24"/>
        </w:rPr>
      </w:pPr>
    </w:p>
    <w:p w14:paraId="750B6EF8" w14:textId="5B724551" w:rsidR="00653848" w:rsidRPr="000257B3" w:rsidRDefault="00653848" w:rsidP="006F7800">
      <w:pPr>
        <w:rPr>
          <w:rFonts w:ascii="Trebuchet MS" w:hAnsi="Trebuchet MS"/>
          <w:color w:val="000000"/>
          <w:sz w:val="22"/>
          <w:szCs w:val="24"/>
        </w:rPr>
      </w:pPr>
      <w:r w:rsidRPr="000257B3">
        <w:rPr>
          <w:rFonts w:ascii="Trebuchet MS" w:hAnsi="Trebuchet MS" w:cs="Arial"/>
          <w:b/>
          <w:bCs/>
          <w:color w:val="000000"/>
          <w:sz w:val="22"/>
          <w:szCs w:val="24"/>
        </w:rPr>
        <w:t xml:space="preserve">Revue de l’Institut de Sociologie </w:t>
      </w:r>
    </w:p>
    <w:p w14:paraId="52AD03BF" w14:textId="6DC1F162" w:rsidR="00653848" w:rsidRPr="000257B3" w:rsidRDefault="00653848" w:rsidP="006F7800">
      <w:pPr>
        <w:rPr>
          <w:rFonts w:ascii="Trebuchet MS" w:hAnsi="Trebuchet MS" w:cs="Arial"/>
          <w:i/>
          <w:iCs/>
          <w:color w:val="000000"/>
          <w:sz w:val="22"/>
          <w:szCs w:val="24"/>
        </w:rPr>
      </w:pPr>
      <w:r w:rsidRPr="000257B3">
        <w:rPr>
          <w:rFonts w:ascii="Trebuchet MS" w:hAnsi="Trebuchet MS" w:cs="Arial"/>
          <w:i/>
          <w:iCs/>
          <w:color w:val="000000"/>
          <w:sz w:val="22"/>
          <w:szCs w:val="24"/>
        </w:rPr>
        <w:t>Varia</w:t>
      </w:r>
    </w:p>
    <w:p w14:paraId="5275A6B4" w14:textId="77777777" w:rsidR="00653848" w:rsidRPr="000257B3" w:rsidRDefault="00653848" w:rsidP="006F7800">
      <w:pPr>
        <w:rPr>
          <w:rFonts w:ascii="Trebuchet MS" w:hAnsi="Trebuchet MS"/>
          <w:color w:val="000000"/>
          <w:sz w:val="22"/>
          <w:szCs w:val="24"/>
        </w:rPr>
      </w:pPr>
      <w:r w:rsidRPr="000257B3">
        <w:rPr>
          <w:rFonts w:ascii="Trebuchet MS" w:hAnsi="Trebuchet MS" w:cs="Arial"/>
          <w:b/>
          <w:bCs/>
          <w:color w:val="000000"/>
          <w:sz w:val="22"/>
          <w:szCs w:val="24"/>
        </w:rPr>
        <w:lastRenderedPageBreak/>
        <w:t>Date limite de soumission : 1</w:t>
      </w:r>
      <w:r w:rsidRPr="000257B3">
        <w:rPr>
          <w:rFonts w:ascii="Trebuchet MS" w:hAnsi="Trebuchet MS" w:cs="Arial"/>
          <w:b/>
          <w:bCs/>
          <w:color w:val="000000"/>
          <w:sz w:val="22"/>
          <w:szCs w:val="24"/>
          <w:vertAlign w:val="superscript"/>
        </w:rPr>
        <w:t>er</w:t>
      </w:r>
      <w:r w:rsidRPr="000257B3">
        <w:rPr>
          <w:rFonts w:ascii="Trebuchet MS" w:hAnsi="Trebuchet MS" w:cs="Arial"/>
          <w:b/>
          <w:bCs/>
          <w:color w:val="000000"/>
          <w:sz w:val="22"/>
          <w:szCs w:val="24"/>
        </w:rPr>
        <w:t xml:space="preserve"> mars 2025</w:t>
      </w:r>
    </w:p>
    <w:p w14:paraId="06892BF3" w14:textId="39DF9A26" w:rsidR="00653848" w:rsidRPr="000257B3" w:rsidRDefault="00653848" w:rsidP="006F7800">
      <w:pPr>
        <w:rPr>
          <w:rStyle w:val="Lienhypertexte"/>
          <w:rFonts w:ascii="Trebuchet MS" w:hAnsi="Trebuchet MS" w:cs="Arial"/>
          <w:sz w:val="22"/>
          <w:szCs w:val="24"/>
        </w:rPr>
      </w:pPr>
      <w:hyperlink r:id="rId1378" w:history="1">
        <w:r w:rsidRPr="000257B3">
          <w:rPr>
            <w:rStyle w:val="Lienhypertexte"/>
            <w:rFonts w:ascii="Trebuchet MS" w:hAnsi="Trebuchet MS" w:cs="Arial"/>
            <w:sz w:val="22"/>
            <w:szCs w:val="24"/>
          </w:rPr>
          <w:t>Plus d’informations</w:t>
        </w:r>
      </w:hyperlink>
    </w:p>
    <w:p w14:paraId="40625990" w14:textId="77777777" w:rsidR="00653848" w:rsidRPr="000257B3" w:rsidRDefault="00653848" w:rsidP="006F7800">
      <w:pPr>
        <w:rPr>
          <w:rFonts w:ascii="Trebuchet MS" w:hAnsi="Trebuchet MS"/>
          <w:color w:val="000000"/>
          <w:sz w:val="22"/>
          <w:szCs w:val="24"/>
        </w:rPr>
      </w:pPr>
    </w:p>
    <w:p w14:paraId="28623096" w14:textId="70B32591" w:rsidR="00E22718" w:rsidRPr="000257B3" w:rsidRDefault="00E22718" w:rsidP="006F7800">
      <w:pPr>
        <w:rPr>
          <w:rFonts w:ascii="Trebuchet MS" w:hAnsi="Trebuchet MS"/>
          <w:color w:val="000000"/>
          <w:sz w:val="22"/>
          <w:szCs w:val="24"/>
        </w:rPr>
      </w:pPr>
      <w:r w:rsidRPr="000257B3">
        <w:rPr>
          <w:rFonts w:ascii="Trebuchet MS" w:hAnsi="Trebuchet MS" w:cs="Arial"/>
          <w:b/>
          <w:bCs/>
          <w:color w:val="000000"/>
          <w:sz w:val="22"/>
          <w:szCs w:val="24"/>
        </w:rPr>
        <w:t>Regards sociologiques</w:t>
      </w:r>
    </w:p>
    <w:p w14:paraId="59EEBB30" w14:textId="77777777" w:rsidR="00E22718" w:rsidRPr="000257B3" w:rsidRDefault="00E22718" w:rsidP="006F7800">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Corps gros, sexualités et conjugalités </w:t>
      </w:r>
    </w:p>
    <w:p w14:paraId="36901254" w14:textId="77777777" w:rsidR="00E22718" w:rsidRPr="000257B3" w:rsidRDefault="00E22718"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1</w:t>
      </w:r>
      <w:r w:rsidRPr="000257B3">
        <w:rPr>
          <w:rFonts w:ascii="Trebuchet MS" w:hAnsi="Trebuchet MS" w:cs="Arial"/>
          <w:b/>
          <w:bCs/>
          <w:color w:val="000000"/>
          <w:sz w:val="22"/>
          <w:szCs w:val="24"/>
          <w:vertAlign w:val="superscript"/>
        </w:rPr>
        <w:t>er</w:t>
      </w:r>
      <w:r w:rsidRPr="000257B3">
        <w:rPr>
          <w:rFonts w:ascii="Trebuchet MS" w:hAnsi="Trebuchet MS" w:cs="Arial"/>
          <w:b/>
          <w:bCs/>
          <w:color w:val="000000"/>
          <w:sz w:val="22"/>
          <w:szCs w:val="24"/>
        </w:rPr>
        <w:t xml:space="preserve"> mars 2025</w:t>
      </w:r>
    </w:p>
    <w:p w14:paraId="345D183D" w14:textId="5FE82757" w:rsidR="00C14DEC" w:rsidRPr="000257B3" w:rsidRDefault="00E22718" w:rsidP="006F7800">
      <w:pPr>
        <w:rPr>
          <w:rFonts w:ascii="Trebuchet MS" w:hAnsi="Trebuchet MS"/>
          <w:color w:val="000000"/>
          <w:sz w:val="22"/>
          <w:szCs w:val="24"/>
        </w:rPr>
      </w:pPr>
      <w:hyperlink r:id="rId1379" w:history="1">
        <w:r w:rsidRPr="000257B3">
          <w:rPr>
            <w:rStyle w:val="Lienhypertexte"/>
            <w:rFonts w:ascii="Trebuchet MS" w:hAnsi="Trebuchet MS" w:cs="Arial"/>
            <w:sz w:val="22"/>
            <w:szCs w:val="24"/>
          </w:rPr>
          <w:t>Plus d’informations</w:t>
        </w:r>
      </w:hyperlink>
    </w:p>
    <w:p w14:paraId="18D85F9A" w14:textId="77777777" w:rsidR="00FC768E" w:rsidRPr="000257B3" w:rsidRDefault="00FC768E" w:rsidP="006F7800">
      <w:pPr>
        <w:rPr>
          <w:rFonts w:ascii="Trebuchet MS" w:hAnsi="Trebuchet MS"/>
          <w:color w:val="000000"/>
          <w:sz w:val="22"/>
          <w:szCs w:val="24"/>
        </w:rPr>
      </w:pPr>
    </w:p>
    <w:p w14:paraId="1F7ED618" w14:textId="6A86020E" w:rsidR="00FC768E" w:rsidRPr="000257B3" w:rsidRDefault="00FC768E" w:rsidP="006F7800">
      <w:pPr>
        <w:rPr>
          <w:rFonts w:ascii="Trebuchet MS" w:hAnsi="Trebuchet MS" w:cs="Arial"/>
          <w:b/>
          <w:bCs/>
          <w:color w:val="000000"/>
          <w:sz w:val="22"/>
          <w:szCs w:val="24"/>
        </w:rPr>
      </w:pPr>
      <w:r w:rsidRPr="000257B3">
        <w:rPr>
          <w:rFonts w:ascii="Trebuchet MS" w:hAnsi="Trebuchet MS" w:cs="Arial"/>
          <w:b/>
          <w:bCs/>
          <w:color w:val="000000"/>
          <w:sz w:val="22"/>
          <w:szCs w:val="24"/>
        </w:rPr>
        <w:t xml:space="preserve">Cahiers franco-latino-américains d'études sur le handicap </w:t>
      </w:r>
    </w:p>
    <w:p w14:paraId="261E8D3A" w14:textId="2B757C2D" w:rsidR="00FC768E" w:rsidRPr="000257B3" w:rsidRDefault="00FC768E" w:rsidP="006F7800">
      <w:pPr>
        <w:rPr>
          <w:rFonts w:ascii="Trebuchet MS" w:hAnsi="Trebuchet MS"/>
          <w:color w:val="000000"/>
          <w:sz w:val="22"/>
          <w:szCs w:val="24"/>
        </w:rPr>
      </w:pPr>
      <w:r w:rsidRPr="000257B3">
        <w:rPr>
          <w:rFonts w:ascii="Trebuchet MS" w:hAnsi="Trebuchet MS" w:cs="Arial"/>
          <w:i/>
          <w:iCs/>
          <w:color w:val="000000"/>
          <w:sz w:val="22"/>
          <w:szCs w:val="24"/>
        </w:rPr>
        <w:t>Varia</w:t>
      </w:r>
    </w:p>
    <w:p w14:paraId="7D1CB405" w14:textId="10F72A20" w:rsidR="00FC768E" w:rsidRPr="000257B3" w:rsidRDefault="00FC768E"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3 mars 2025</w:t>
      </w:r>
    </w:p>
    <w:p w14:paraId="51332EBC" w14:textId="03FF2BE6" w:rsidR="00FC768E" w:rsidRPr="000257B3" w:rsidRDefault="00FC768E" w:rsidP="006F7800">
      <w:pPr>
        <w:rPr>
          <w:rFonts w:ascii="Trebuchet MS" w:hAnsi="Trebuchet MS"/>
          <w:color w:val="000000"/>
          <w:sz w:val="22"/>
          <w:szCs w:val="24"/>
        </w:rPr>
      </w:pPr>
      <w:hyperlink r:id="rId1380" w:history="1">
        <w:r w:rsidRPr="000257B3">
          <w:rPr>
            <w:rStyle w:val="Lienhypertexte"/>
            <w:rFonts w:ascii="Trebuchet MS" w:hAnsi="Trebuchet MS" w:cs="Arial"/>
            <w:sz w:val="22"/>
            <w:szCs w:val="24"/>
          </w:rPr>
          <w:t>Plus d’informations</w:t>
        </w:r>
      </w:hyperlink>
    </w:p>
    <w:p w14:paraId="6AA96BE7" w14:textId="77777777" w:rsidR="00FC768E" w:rsidRPr="000257B3" w:rsidRDefault="00FC768E" w:rsidP="006F7800">
      <w:pPr>
        <w:rPr>
          <w:rFonts w:ascii="Trebuchet MS" w:hAnsi="Trebuchet MS" w:cs="Arial"/>
          <w:b/>
          <w:bCs/>
          <w:color w:val="000000"/>
          <w:sz w:val="22"/>
          <w:szCs w:val="24"/>
        </w:rPr>
      </w:pPr>
    </w:p>
    <w:p w14:paraId="69F942F7" w14:textId="3394B325" w:rsidR="00D46817" w:rsidRPr="000257B3" w:rsidRDefault="00D46817" w:rsidP="006F7800">
      <w:pPr>
        <w:rPr>
          <w:rFonts w:ascii="Trebuchet MS" w:hAnsi="Trebuchet MS"/>
          <w:color w:val="000000"/>
          <w:sz w:val="22"/>
          <w:szCs w:val="24"/>
        </w:rPr>
      </w:pPr>
      <w:r w:rsidRPr="000257B3">
        <w:rPr>
          <w:rFonts w:ascii="Trebuchet MS" w:hAnsi="Trebuchet MS" w:cs="Arial"/>
          <w:b/>
          <w:bCs/>
          <w:color w:val="000000"/>
          <w:sz w:val="22"/>
          <w:szCs w:val="24"/>
        </w:rPr>
        <w:t xml:space="preserve">Gérontologie et société </w:t>
      </w:r>
    </w:p>
    <w:p w14:paraId="1A8ADCE4" w14:textId="77777777" w:rsidR="00D46817" w:rsidRPr="000257B3" w:rsidRDefault="00D46817" w:rsidP="006F7800">
      <w:pPr>
        <w:rPr>
          <w:rFonts w:ascii="Trebuchet MS" w:hAnsi="Trebuchet MS"/>
          <w:color w:val="000000"/>
          <w:sz w:val="22"/>
          <w:szCs w:val="24"/>
        </w:rPr>
      </w:pPr>
      <w:r w:rsidRPr="000257B3">
        <w:rPr>
          <w:rFonts w:ascii="Trebuchet MS" w:hAnsi="Trebuchet MS" w:cs="Arial"/>
          <w:i/>
          <w:iCs/>
          <w:color w:val="000000"/>
          <w:sz w:val="22"/>
          <w:szCs w:val="24"/>
        </w:rPr>
        <w:t>La parole des vieilles et des vieux : Qui ? Comment ? Pourquoi ?</w:t>
      </w:r>
    </w:p>
    <w:p w14:paraId="5C48E487" w14:textId="77777777" w:rsidR="00D46817" w:rsidRPr="000257B3" w:rsidRDefault="00D46817"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6 mars 2025</w:t>
      </w:r>
    </w:p>
    <w:p w14:paraId="7373F6BE" w14:textId="77777777" w:rsidR="00D46817" w:rsidRPr="000257B3" w:rsidRDefault="00D46817" w:rsidP="006F7800">
      <w:pPr>
        <w:rPr>
          <w:rFonts w:ascii="Trebuchet MS" w:hAnsi="Trebuchet MS"/>
          <w:color w:val="000000"/>
          <w:sz w:val="22"/>
          <w:szCs w:val="24"/>
        </w:rPr>
      </w:pPr>
      <w:hyperlink r:id="rId1381" w:tgtFrame="_blank" w:history="1">
        <w:r w:rsidRPr="000257B3">
          <w:rPr>
            <w:rStyle w:val="Lienhypertexte"/>
            <w:rFonts w:ascii="Trebuchet MS" w:hAnsi="Trebuchet MS" w:cs="Arial"/>
            <w:sz w:val="22"/>
            <w:szCs w:val="24"/>
          </w:rPr>
          <w:t>Plus d’informations</w:t>
        </w:r>
      </w:hyperlink>
    </w:p>
    <w:p w14:paraId="19D71F6A" w14:textId="77777777" w:rsidR="003712BD" w:rsidRPr="000257B3" w:rsidRDefault="003712BD" w:rsidP="006F7800">
      <w:pPr>
        <w:rPr>
          <w:rFonts w:ascii="Trebuchet MS" w:hAnsi="Trebuchet MS"/>
          <w:color w:val="000000"/>
          <w:sz w:val="22"/>
          <w:szCs w:val="24"/>
        </w:rPr>
      </w:pPr>
    </w:p>
    <w:bookmarkEnd w:id="78"/>
    <w:p w14:paraId="7CC6FD87" w14:textId="77777777" w:rsidR="008A2D59" w:rsidRPr="000257B3" w:rsidRDefault="008A2D59" w:rsidP="006F7800">
      <w:pPr>
        <w:rPr>
          <w:rFonts w:ascii="Trebuchet MS" w:hAnsi="Trebuchet MS" w:cs="Arial"/>
          <w:b/>
          <w:bCs/>
          <w:color w:val="000000"/>
          <w:sz w:val="22"/>
          <w:szCs w:val="24"/>
        </w:rPr>
      </w:pPr>
      <w:r w:rsidRPr="000257B3">
        <w:rPr>
          <w:rFonts w:ascii="Trebuchet MS" w:hAnsi="Trebuchet MS" w:cs="Arial"/>
          <w:b/>
          <w:bCs/>
          <w:color w:val="000000"/>
          <w:sz w:val="22"/>
          <w:szCs w:val="24"/>
        </w:rPr>
        <w:t xml:space="preserve">Migration </w:t>
      </w:r>
      <w:proofErr w:type="spellStart"/>
      <w:r w:rsidRPr="000257B3">
        <w:rPr>
          <w:rFonts w:ascii="Trebuchet MS" w:hAnsi="Trebuchet MS" w:cs="Arial"/>
          <w:b/>
          <w:bCs/>
          <w:color w:val="000000"/>
          <w:sz w:val="22"/>
          <w:szCs w:val="24"/>
        </w:rPr>
        <w:t>Politics</w:t>
      </w:r>
      <w:proofErr w:type="spellEnd"/>
      <w:r w:rsidRPr="000257B3">
        <w:rPr>
          <w:rFonts w:ascii="Trebuchet MS" w:hAnsi="Trebuchet MS" w:cs="Arial"/>
          <w:b/>
          <w:bCs/>
          <w:color w:val="000000"/>
          <w:sz w:val="22"/>
          <w:szCs w:val="24"/>
        </w:rPr>
        <w:t xml:space="preserve"> Journal</w:t>
      </w:r>
    </w:p>
    <w:p w14:paraId="78F917E1" w14:textId="523BCF42" w:rsidR="008A2D59" w:rsidRPr="000257B3" w:rsidRDefault="008A2D59" w:rsidP="006F7800">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Appel à articles – Programme de bourses en résidence </w:t>
      </w:r>
    </w:p>
    <w:p w14:paraId="07160C0D" w14:textId="77777777" w:rsidR="008A2D59" w:rsidRPr="000257B3" w:rsidRDefault="008A2D59" w:rsidP="006F7800">
      <w:pPr>
        <w:rPr>
          <w:rFonts w:ascii="Trebuchet MS" w:hAnsi="Trebuchet MS" w:cs="Arial"/>
          <w:b/>
          <w:bCs/>
          <w:color w:val="000000"/>
          <w:sz w:val="22"/>
          <w:szCs w:val="24"/>
        </w:rPr>
      </w:pPr>
      <w:r w:rsidRPr="000257B3">
        <w:rPr>
          <w:rFonts w:ascii="Trebuchet MS" w:hAnsi="Trebuchet MS" w:cs="Arial"/>
          <w:b/>
          <w:bCs/>
          <w:color w:val="000000"/>
          <w:sz w:val="22"/>
          <w:szCs w:val="24"/>
        </w:rPr>
        <w:t>Date limite de soumission : 15 mars 2025</w:t>
      </w:r>
    </w:p>
    <w:p w14:paraId="451CFDDA" w14:textId="75281224" w:rsidR="008A2D59" w:rsidRPr="000257B3" w:rsidRDefault="008A2D59" w:rsidP="006F7800">
      <w:pPr>
        <w:rPr>
          <w:rFonts w:ascii="Trebuchet MS" w:hAnsi="Trebuchet MS" w:cs="Arial"/>
          <w:color w:val="000000"/>
          <w:sz w:val="22"/>
          <w:szCs w:val="24"/>
        </w:rPr>
      </w:pPr>
      <w:hyperlink r:id="rId1382" w:history="1">
        <w:r w:rsidRPr="000257B3">
          <w:rPr>
            <w:rStyle w:val="Lienhypertexte"/>
            <w:rFonts w:ascii="Trebuchet MS" w:hAnsi="Trebuchet MS" w:cs="Arial"/>
            <w:sz w:val="22"/>
            <w:szCs w:val="24"/>
          </w:rPr>
          <w:t>Plus d’informations</w:t>
        </w:r>
      </w:hyperlink>
    </w:p>
    <w:p w14:paraId="6A46E0F6" w14:textId="77777777" w:rsidR="008A2D59" w:rsidRPr="000257B3" w:rsidRDefault="008A2D59" w:rsidP="006F7800">
      <w:pPr>
        <w:rPr>
          <w:rFonts w:ascii="Trebuchet MS" w:hAnsi="Trebuchet MS" w:cs="Arial"/>
          <w:b/>
          <w:bCs/>
          <w:color w:val="000000"/>
          <w:sz w:val="22"/>
          <w:szCs w:val="24"/>
        </w:rPr>
      </w:pPr>
    </w:p>
    <w:p w14:paraId="42911A18" w14:textId="0989C298" w:rsidR="002410E2" w:rsidRPr="000257B3" w:rsidRDefault="002410E2" w:rsidP="006F7800">
      <w:pPr>
        <w:rPr>
          <w:rFonts w:ascii="Trebuchet MS" w:hAnsi="Trebuchet MS" w:cs="Arial"/>
          <w:b/>
          <w:bCs/>
          <w:color w:val="000000"/>
          <w:sz w:val="22"/>
          <w:szCs w:val="24"/>
        </w:rPr>
      </w:pPr>
      <w:r w:rsidRPr="000257B3">
        <w:rPr>
          <w:rFonts w:ascii="Trebuchet MS" w:hAnsi="Trebuchet MS" w:cs="Arial"/>
          <w:b/>
          <w:bCs/>
          <w:color w:val="000000"/>
          <w:sz w:val="22"/>
          <w:szCs w:val="24"/>
        </w:rPr>
        <w:t>Revue française d’anthropologie « L’Homme »</w:t>
      </w:r>
    </w:p>
    <w:p w14:paraId="2CB7C9EA" w14:textId="77777777" w:rsidR="002410E2" w:rsidRPr="000257B3" w:rsidRDefault="002410E2" w:rsidP="002410E2">
      <w:pPr>
        <w:rPr>
          <w:rFonts w:ascii="Trebuchet MS" w:hAnsi="Trebuchet MS" w:cs="Arial"/>
          <w:i/>
          <w:iCs/>
          <w:color w:val="000000"/>
          <w:sz w:val="22"/>
          <w:szCs w:val="24"/>
        </w:rPr>
      </w:pPr>
      <w:r w:rsidRPr="000257B3">
        <w:rPr>
          <w:rFonts w:ascii="Trebuchet MS" w:hAnsi="Trebuchet MS" w:cs="Arial"/>
          <w:i/>
          <w:iCs/>
          <w:color w:val="000000"/>
          <w:sz w:val="22"/>
          <w:szCs w:val="24"/>
        </w:rPr>
        <w:t>Appel à numéro thématique 2026</w:t>
      </w:r>
    </w:p>
    <w:p w14:paraId="49114922" w14:textId="2C0A930B" w:rsidR="002410E2" w:rsidRPr="000257B3" w:rsidRDefault="002410E2" w:rsidP="002410E2">
      <w:pPr>
        <w:rPr>
          <w:rFonts w:ascii="Trebuchet MS" w:hAnsi="Trebuchet MS" w:cs="Arial"/>
          <w:b/>
          <w:bCs/>
          <w:color w:val="000000"/>
          <w:sz w:val="22"/>
          <w:szCs w:val="24"/>
        </w:rPr>
      </w:pPr>
      <w:r w:rsidRPr="000257B3">
        <w:rPr>
          <w:rFonts w:ascii="Trebuchet MS" w:hAnsi="Trebuchet MS" w:cs="Arial"/>
          <w:b/>
          <w:bCs/>
          <w:color w:val="000000"/>
          <w:sz w:val="22"/>
          <w:szCs w:val="24"/>
        </w:rPr>
        <w:t>Date limite de soumission : 17 mars 2025</w:t>
      </w:r>
    </w:p>
    <w:p w14:paraId="372F81C2" w14:textId="553AB786" w:rsidR="002410E2" w:rsidRPr="000257B3" w:rsidRDefault="002410E2" w:rsidP="002410E2">
      <w:pPr>
        <w:rPr>
          <w:rFonts w:ascii="Trebuchet MS" w:hAnsi="Trebuchet MS" w:cs="Arial"/>
          <w:color w:val="000000"/>
          <w:sz w:val="22"/>
          <w:szCs w:val="24"/>
        </w:rPr>
      </w:pPr>
      <w:hyperlink r:id="rId1383" w:history="1">
        <w:r w:rsidRPr="000257B3">
          <w:rPr>
            <w:rStyle w:val="Lienhypertexte"/>
            <w:rFonts w:ascii="Trebuchet MS" w:hAnsi="Trebuchet MS" w:cs="Arial"/>
            <w:sz w:val="22"/>
            <w:szCs w:val="24"/>
          </w:rPr>
          <w:t>Plus d’informations</w:t>
        </w:r>
      </w:hyperlink>
    </w:p>
    <w:p w14:paraId="2CB20982" w14:textId="77777777" w:rsidR="002410E2" w:rsidRPr="000257B3" w:rsidRDefault="002410E2" w:rsidP="006F7800">
      <w:pPr>
        <w:rPr>
          <w:rFonts w:ascii="Trebuchet MS" w:hAnsi="Trebuchet MS" w:cs="Arial"/>
          <w:b/>
          <w:bCs/>
          <w:color w:val="000000"/>
          <w:sz w:val="22"/>
          <w:szCs w:val="24"/>
        </w:rPr>
      </w:pPr>
    </w:p>
    <w:p w14:paraId="4804D2EB" w14:textId="03788BA0" w:rsidR="00653848" w:rsidRPr="000257B3" w:rsidRDefault="00653848" w:rsidP="006F7800">
      <w:pPr>
        <w:rPr>
          <w:rFonts w:ascii="Trebuchet MS" w:hAnsi="Trebuchet MS" w:cs="Arial"/>
          <w:b/>
          <w:bCs/>
          <w:color w:val="000000"/>
          <w:sz w:val="22"/>
          <w:szCs w:val="24"/>
        </w:rPr>
      </w:pPr>
      <w:r w:rsidRPr="000257B3">
        <w:rPr>
          <w:rFonts w:ascii="Trebuchet MS" w:hAnsi="Trebuchet MS" w:cs="Arial"/>
          <w:b/>
          <w:bCs/>
          <w:color w:val="000000"/>
          <w:sz w:val="22"/>
          <w:szCs w:val="24"/>
        </w:rPr>
        <w:t>Genre, sexualité &amp; société</w:t>
      </w:r>
    </w:p>
    <w:p w14:paraId="408745C2" w14:textId="2D4EEDC8" w:rsidR="00653848" w:rsidRPr="000257B3" w:rsidRDefault="00653848" w:rsidP="006F7800">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Être LGBTI+ en dehors des centres urbains </w:t>
      </w:r>
    </w:p>
    <w:p w14:paraId="40371B9A" w14:textId="4BD83572" w:rsidR="00653848" w:rsidRPr="000257B3" w:rsidRDefault="00653848" w:rsidP="006F7800">
      <w:pPr>
        <w:rPr>
          <w:rFonts w:ascii="Trebuchet MS" w:hAnsi="Trebuchet MS" w:cs="Arial"/>
          <w:b/>
          <w:bCs/>
          <w:color w:val="000000"/>
          <w:sz w:val="22"/>
          <w:szCs w:val="24"/>
        </w:rPr>
      </w:pPr>
      <w:r w:rsidRPr="000257B3">
        <w:rPr>
          <w:rFonts w:ascii="Trebuchet MS" w:hAnsi="Trebuchet MS" w:cs="Arial"/>
          <w:b/>
          <w:bCs/>
          <w:color w:val="000000"/>
          <w:sz w:val="22"/>
          <w:szCs w:val="24"/>
        </w:rPr>
        <w:t>Date limite de soumission : 17 mars 2025</w:t>
      </w:r>
    </w:p>
    <w:p w14:paraId="1D2AB36C" w14:textId="11565532" w:rsidR="00653848" w:rsidRPr="000257B3" w:rsidRDefault="00653848" w:rsidP="006F7800">
      <w:pPr>
        <w:rPr>
          <w:rFonts w:ascii="Trebuchet MS" w:hAnsi="Trebuchet MS" w:cs="Arial"/>
          <w:color w:val="000000"/>
          <w:sz w:val="22"/>
          <w:szCs w:val="24"/>
        </w:rPr>
      </w:pPr>
      <w:hyperlink r:id="rId1384" w:history="1">
        <w:r w:rsidRPr="000257B3">
          <w:rPr>
            <w:rStyle w:val="Lienhypertexte"/>
            <w:rFonts w:ascii="Trebuchet MS" w:hAnsi="Trebuchet MS" w:cs="Arial"/>
            <w:sz w:val="22"/>
            <w:szCs w:val="24"/>
          </w:rPr>
          <w:t>Plus d’informations</w:t>
        </w:r>
      </w:hyperlink>
    </w:p>
    <w:p w14:paraId="784B0862" w14:textId="77777777" w:rsidR="00653848" w:rsidRPr="000257B3" w:rsidRDefault="00653848" w:rsidP="006F7800">
      <w:pPr>
        <w:rPr>
          <w:rFonts w:ascii="Trebuchet MS" w:hAnsi="Trebuchet MS" w:cs="Arial"/>
          <w:b/>
          <w:bCs/>
          <w:color w:val="000000"/>
          <w:sz w:val="22"/>
          <w:szCs w:val="24"/>
        </w:rPr>
      </w:pPr>
    </w:p>
    <w:p w14:paraId="268BBA7C" w14:textId="497A02CC" w:rsidR="00653848" w:rsidRPr="000257B3" w:rsidRDefault="00653848" w:rsidP="006F7800">
      <w:pPr>
        <w:rPr>
          <w:rFonts w:ascii="Trebuchet MS" w:hAnsi="Trebuchet MS" w:cs="Arial"/>
          <w:b/>
          <w:bCs/>
          <w:color w:val="000000"/>
          <w:sz w:val="22"/>
          <w:szCs w:val="24"/>
        </w:rPr>
      </w:pPr>
      <w:r w:rsidRPr="000257B3">
        <w:rPr>
          <w:rFonts w:ascii="Trebuchet MS" w:hAnsi="Trebuchet MS" w:cs="Arial"/>
          <w:b/>
          <w:bCs/>
          <w:color w:val="000000"/>
          <w:sz w:val="22"/>
          <w:szCs w:val="24"/>
        </w:rPr>
        <w:t>Mondes &amp; Migrations</w:t>
      </w:r>
    </w:p>
    <w:p w14:paraId="597DEA68" w14:textId="2367A938" w:rsidR="00653848" w:rsidRPr="000257B3" w:rsidRDefault="00653848" w:rsidP="006F7800">
      <w:pPr>
        <w:rPr>
          <w:rFonts w:ascii="Trebuchet MS" w:hAnsi="Trebuchet MS" w:cs="Arial"/>
          <w:i/>
          <w:iCs/>
          <w:color w:val="000000"/>
          <w:sz w:val="22"/>
          <w:szCs w:val="24"/>
        </w:rPr>
      </w:pPr>
      <w:r w:rsidRPr="000257B3">
        <w:rPr>
          <w:rFonts w:ascii="Trebuchet MS" w:hAnsi="Trebuchet MS" w:cs="Arial"/>
          <w:i/>
          <w:iCs/>
          <w:color w:val="000000"/>
          <w:sz w:val="22"/>
          <w:szCs w:val="24"/>
        </w:rPr>
        <w:t>Habitabilité et migrations</w:t>
      </w:r>
    </w:p>
    <w:p w14:paraId="4E967CEF" w14:textId="3A2A4F1A" w:rsidR="00653848" w:rsidRPr="000257B3" w:rsidRDefault="00653848" w:rsidP="006F7800">
      <w:pPr>
        <w:rPr>
          <w:rFonts w:ascii="Trebuchet MS" w:hAnsi="Trebuchet MS" w:cs="Arial"/>
          <w:b/>
          <w:bCs/>
          <w:color w:val="000000"/>
          <w:sz w:val="22"/>
          <w:szCs w:val="24"/>
        </w:rPr>
      </w:pPr>
      <w:r w:rsidRPr="000257B3">
        <w:rPr>
          <w:rFonts w:ascii="Trebuchet MS" w:hAnsi="Trebuchet MS" w:cs="Arial"/>
          <w:b/>
          <w:bCs/>
          <w:color w:val="000000"/>
          <w:sz w:val="22"/>
          <w:szCs w:val="24"/>
        </w:rPr>
        <w:t>Date limite de soumission : 24 mars 2025</w:t>
      </w:r>
    </w:p>
    <w:p w14:paraId="7E43BEE7" w14:textId="786E81DF" w:rsidR="00653848" w:rsidRPr="000257B3" w:rsidRDefault="00653848" w:rsidP="006F7800">
      <w:pPr>
        <w:rPr>
          <w:rFonts w:ascii="Trebuchet MS" w:hAnsi="Trebuchet MS" w:cs="Arial"/>
          <w:color w:val="000000"/>
          <w:sz w:val="22"/>
          <w:szCs w:val="24"/>
        </w:rPr>
      </w:pPr>
      <w:hyperlink r:id="rId1385" w:history="1">
        <w:r w:rsidRPr="000257B3">
          <w:rPr>
            <w:rStyle w:val="Lienhypertexte"/>
            <w:rFonts w:ascii="Trebuchet MS" w:hAnsi="Trebuchet MS" w:cs="Arial"/>
            <w:sz w:val="22"/>
            <w:szCs w:val="24"/>
          </w:rPr>
          <w:t>Plus d’informations</w:t>
        </w:r>
      </w:hyperlink>
    </w:p>
    <w:p w14:paraId="755B5B9D" w14:textId="77777777" w:rsidR="00653848" w:rsidRPr="000257B3" w:rsidRDefault="00653848" w:rsidP="006F7800">
      <w:pPr>
        <w:rPr>
          <w:rFonts w:ascii="Trebuchet MS" w:hAnsi="Trebuchet MS" w:cs="Arial"/>
          <w:b/>
          <w:bCs/>
          <w:color w:val="000000"/>
          <w:sz w:val="22"/>
          <w:szCs w:val="24"/>
        </w:rPr>
      </w:pPr>
    </w:p>
    <w:p w14:paraId="1EB31A45" w14:textId="77777777" w:rsidR="00653848" w:rsidRPr="000257B3" w:rsidRDefault="00653848" w:rsidP="006F7800">
      <w:pPr>
        <w:rPr>
          <w:rFonts w:ascii="Trebuchet MS" w:hAnsi="Trebuchet MS" w:cs="Arial"/>
          <w:b/>
          <w:bCs/>
          <w:color w:val="000000"/>
          <w:sz w:val="22"/>
          <w:szCs w:val="24"/>
        </w:rPr>
      </w:pPr>
      <w:bookmarkStart w:id="79" w:name="_Hlk193391155"/>
      <w:r w:rsidRPr="000257B3">
        <w:rPr>
          <w:rFonts w:ascii="Trebuchet MS" w:hAnsi="Trebuchet MS" w:cs="Arial"/>
          <w:b/>
          <w:bCs/>
          <w:color w:val="000000"/>
          <w:sz w:val="22"/>
          <w:szCs w:val="24"/>
        </w:rPr>
        <w:t>Revue diversité urbaine</w:t>
      </w:r>
    </w:p>
    <w:p w14:paraId="06F9F859" w14:textId="6BAD8FDD" w:rsidR="00653848" w:rsidRPr="000257B3" w:rsidRDefault="00A46885" w:rsidP="006F7800">
      <w:pPr>
        <w:rPr>
          <w:rFonts w:ascii="Trebuchet MS" w:hAnsi="Trebuchet MS" w:cs="Arial"/>
          <w:i/>
          <w:iCs/>
          <w:color w:val="000000"/>
          <w:sz w:val="22"/>
          <w:szCs w:val="24"/>
        </w:rPr>
      </w:pPr>
      <w:r w:rsidRPr="000257B3">
        <w:rPr>
          <w:rFonts w:ascii="Trebuchet MS" w:hAnsi="Trebuchet MS" w:cs="Arial"/>
          <w:i/>
          <w:iCs/>
          <w:color w:val="000000"/>
          <w:sz w:val="22"/>
          <w:szCs w:val="24"/>
        </w:rPr>
        <w:t>« </w:t>
      </w:r>
      <w:r w:rsidR="00653848" w:rsidRPr="000257B3">
        <w:rPr>
          <w:rFonts w:ascii="Trebuchet MS" w:hAnsi="Trebuchet MS" w:cs="Arial"/>
          <w:i/>
          <w:iCs/>
          <w:color w:val="000000"/>
          <w:sz w:val="22"/>
          <w:szCs w:val="24"/>
        </w:rPr>
        <w:t>Équité, Diversité, Inclusion, Accessibilité</w:t>
      </w:r>
      <w:r w:rsidRPr="000257B3">
        <w:rPr>
          <w:rFonts w:ascii="Trebuchet MS" w:hAnsi="Trebuchet MS" w:cs="Arial"/>
          <w:i/>
          <w:iCs/>
          <w:color w:val="000000"/>
          <w:sz w:val="22"/>
          <w:szCs w:val="24"/>
        </w:rPr>
        <w:t> »</w:t>
      </w:r>
      <w:r w:rsidR="00653848" w:rsidRPr="000257B3">
        <w:rPr>
          <w:rFonts w:ascii="Trebuchet MS" w:hAnsi="Trebuchet MS" w:cs="Arial"/>
          <w:i/>
          <w:iCs/>
          <w:color w:val="000000"/>
          <w:sz w:val="22"/>
          <w:szCs w:val="24"/>
        </w:rPr>
        <w:t xml:space="preserve"> (EDIA) dans un monde du travail en mutation</w:t>
      </w:r>
    </w:p>
    <w:p w14:paraId="34F0E961" w14:textId="0220EDFF" w:rsidR="00653848" w:rsidRPr="000257B3" w:rsidRDefault="00653848" w:rsidP="006F7800">
      <w:pPr>
        <w:rPr>
          <w:rFonts w:ascii="Trebuchet MS" w:hAnsi="Trebuchet MS" w:cs="Arial"/>
          <w:b/>
          <w:bCs/>
          <w:color w:val="000000"/>
          <w:sz w:val="22"/>
          <w:szCs w:val="24"/>
        </w:rPr>
      </w:pPr>
      <w:r w:rsidRPr="000257B3">
        <w:rPr>
          <w:rFonts w:ascii="Trebuchet MS" w:hAnsi="Trebuchet MS" w:cs="Arial"/>
          <w:b/>
          <w:bCs/>
          <w:color w:val="000000"/>
          <w:sz w:val="22"/>
          <w:szCs w:val="24"/>
        </w:rPr>
        <w:t xml:space="preserve">Date limite de soumission : </w:t>
      </w:r>
      <w:r w:rsidR="00A46885" w:rsidRPr="000257B3">
        <w:rPr>
          <w:rFonts w:ascii="Trebuchet MS" w:hAnsi="Trebuchet MS" w:cs="Arial"/>
          <w:b/>
          <w:bCs/>
          <w:color w:val="000000"/>
          <w:sz w:val="22"/>
          <w:szCs w:val="24"/>
        </w:rPr>
        <w:t>30</w:t>
      </w:r>
      <w:r w:rsidRPr="000257B3">
        <w:rPr>
          <w:rFonts w:ascii="Trebuchet MS" w:hAnsi="Trebuchet MS" w:cs="Arial"/>
          <w:b/>
          <w:bCs/>
          <w:color w:val="000000"/>
          <w:sz w:val="22"/>
          <w:szCs w:val="24"/>
        </w:rPr>
        <w:t xml:space="preserve"> mars 2025</w:t>
      </w:r>
    </w:p>
    <w:p w14:paraId="19360588" w14:textId="1B92C05D" w:rsidR="00653848" w:rsidRPr="000257B3" w:rsidRDefault="00653848" w:rsidP="006F7800">
      <w:pPr>
        <w:rPr>
          <w:rStyle w:val="Lienhypertexte"/>
          <w:rFonts w:ascii="Trebuchet MS" w:hAnsi="Trebuchet MS" w:cs="Arial"/>
          <w:sz w:val="22"/>
          <w:szCs w:val="24"/>
        </w:rPr>
      </w:pPr>
      <w:hyperlink r:id="rId1386" w:history="1">
        <w:r w:rsidRPr="000257B3">
          <w:rPr>
            <w:rStyle w:val="Lienhypertexte"/>
            <w:rFonts w:ascii="Trebuchet MS" w:hAnsi="Trebuchet MS" w:cs="Arial"/>
            <w:sz w:val="22"/>
            <w:szCs w:val="24"/>
          </w:rPr>
          <w:t>Plus d’informations</w:t>
        </w:r>
      </w:hyperlink>
    </w:p>
    <w:p w14:paraId="2DF3CDE6" w14:textId="77777777" w:rsidR="002410E2" w:rsidRPr="000257B3" w:rsidRDefault="002410E2" w:rsidP="006F7800">
      <w:pPr>
        <w:rPr>
          <w:rFonts w:ascii="Trebuchet MS" w:hAnsi="Trebuchet MS" w:cs="Arial"/>
          <w:color w:val="000000"/>
          <w:sz w:val="22"/>
          <w:szCs w:val="24"/>
        </w:rPr>
      </w:pPr>
    </w:p>
    <w:p w14:paraId="25FFBC70" w14:textId="77777777" w:rsidR="002410E2" w:rsidRPr="000257B3" w:rsidRDefault="002410E2" w:rsidP="002410E2">
      <w:pPr>
        <w:rPr>
          <w:rFonts w:ascii="Trebuchet MS" w:hAnsi="Trebuchet MS" w:cs="Arial"/>
          <w:b/>
          <w:bCs/>
          <w:color w:val="000000"/>
          <w:sz w:val="22"/>
          <w:szCs w:val="24"/>
        </w:rPr>
      </w:pPr>
      <w:r w:rsidRPr="000257B3">
        <w:rPr>
          <w:rFonts w:ascii="Trebuchet MS" w:hAnsi="Trebuchet MS" w:cs="Arial"/>
          <w:b/>
          <w:bCs/>
          <w:color w:val="000000"/>
          <w:sz w:val="22"/>
          <w:szCs w:val="24"/>
        </w:rPr>
        <w:t>Langues &amp; Cultures</w:t>
      </w:r>
    </w:p>
    <w:p w14:paraId="65D23CBA" w14:textId="01F4C394" w:rsidR="002410E2" w:rsidRPr="000257B3" w:rsidRDefault="002410E2" w:rsidP="002410E2">
      <w:pPr>
        <w:rPr>
          <w:rFonts w:ascii="Trebuchet MS" w:hAnsi="Trebuchet MS" w:cs="Arial"/>
          <w:i/>
          <w:iCs/>
          <w:color w:val="000000"/>
          <w:sz w:val="22"/>
          <w:szCs w:val="24"/>
        </w:rPr>
      </w:pPr>
      <w:r w:rsidRPr="000257B3">
        <w:rPr>
          <w:rFonts w:ascii="Trebuchet MS" w:hAnsi="Trebuchet MS" w:cs="Arial"/>
          <w:i/>
          <w:iCs/>
          <w:color w:val="000000"/>
          <w:sz w:val="22"/>
          <w:szCs w:val="24"/>
        </w:rPr>
        <w:t>Varia</w:t>
      </w:r>
    </w:p>
    <w:p w14:paraId="4D70A88D" w14:textId="77777777" w:rsidR="002410E2" w:rsidRPr="000257B3" w:rsidRDefault="002410E2" w:rsidP="002410E2">
      <w:pPr>
        <w:rPr>
          <w:rFonts w:ascii="Trebuchet MS" w:hAnsi="Trebuchet MS" w:cs="Arial"/>
          <w:b/>
          <w:bCs/>
          <w:color w:val="000000"/>
          <w:sz w:val="22"/>
          <w:szCs w:val="24"/>
        </w:rPr>
      </w:pPr>
      <w:r w:rsidRPr="000257B3">
        <w:rPr>
          <w:rFonts w:ascii="Trebuchet MS" w:hAnsi="Trebuchet MS" w:cs="Arial"/>
          <w:b/>
          <w:bCs/>
          <w:color w:val="000000"/>
          <w:sz w:val="22"/>
          <w:szCs w:val="24"/>
        </w:rPr>
        <w:t>Date limite de soumission : 31 mars 2025</w:t>
      </w:r>
    </w:p>
    <w:p w14:paraId="75FF0229" w14:textId="2720B53C" w:rsidR="002410E2" w:rsidRPr="000257B3" w:rsidRDefault="002410E2" w:rsidP="002410E2">
      <w:pPr>
        <w:rPr>
          <w:rFonts w:ascii="Trebuchet MS" w:hAnsi="Trebuchet MS" w:cs="Arial"/>
          <w:color w:val="000000"/>
          <w:sz w:val="22"/>
          <w:szCs w:val="24"/>
        </w:rPr>
      </w:pPr>
      <w:hyperlink r:id="rId1387" w:history="1">
        <w:r w:rsidRPr="000257B3">
          <w:rPr>
            <w:rStyle w:val="Lienhypertexte"/>
            <w:rFonts w:ascii="Trebuchet MS" w:hAnsi="Trebuchet MS" w:cs="Arial"/>
            <w:sz w:val="22"/>
            <w:szCs w:val="24"/>
          </w:rPr>
          <w:t>Plus d’informations</w:t>
        </w:r>
      </w:hyperlink>
    </w:p>
    <w:p w14:paraId="75C1CABD" w14:textId="77777777" w:rsidR="00653848" w:rsidRPr="000257B3" w:rsidRDefault="00653848" w:rsidP="006F7800">
      <w:pPr>
        <w:rPr>
          <w:rFonts w:ascii="Trebuchet MS" w:hAnsi="Trebuchet MS" w:cs="Arial"/>
          <w:b/>
          <w:bCs/>
          <w:color w:val="000000"/>
          <w:sz w:val="22"/>
          <w:szCs w:val="24"/>
        </w:rPr>
      </w:pPr>
    </w:p>
    <w:p w14:paraId="22A8420B" w14:textId="0FE34075" w:rsidR="00A46885" w:rsidRPr="000257B3" w:rsidRDefault="00A46885" w:rsidP="006F7800">
      <w:pPr>
        <w:rPr>
          <w:rFonts w:ascii="Trebuchet MS" w:hAnsi="Trebuchet MS" w:cs="Arial"/>
          <w:b/>
          <w:bCs/>
          <w:color w:val="000000"/>
          <w:sz w:val="22"/>
          <w:szCs w:val="24"/>
        </w:rPr>
      </w:pPr>
      <w:r w:rsidRPr="000257B3">
        <w:rPr>
          <w:rFonts w:ascii="Trebuchet MS" w:hAnsi="Trebuchet MS" w:cs="Arial"/>
          <w:b/>
          <w:bCs/>
          <w:color w:val="000000"/>
          <w:sz w:val="22"/>
          <w:szCs w:val="24"/>
        </w:rPr>
        <w:t>Appel à contribution pour un livre collectif</w:t>
      </w:r>
    </w:p>
    <w:p w14:paraId="7C0E753E" w14:textId="77777777" w:rsidR="00A46885" w:rsidRPr="000257B3" w:rsidRDefault="00A46885" w:rsidP="006F7800">
      <w:pPr>
        <w:rPr>
          <w:rFonts w:ascii="Trebuchet MS" w:hAnsi="Trebuchet MS" w:cs="Arial"/>
          <w:i/>
          <w:iCs/>
          <w:color w:val="000000"/>
          <w:sz w:val="22"/>
          <w:szCs w:val="24"/>
        </w:rPr>
      </w:pPr>
      <w:r w:rsidRPr="000257B3">
        <w:rPr>
          <w:rFonts w:ascii="Trebuchet MS" w:hAnsi="Trebuchet MS" w:cs="Arial"/>
          <w:i/>
          <w:iCs/>
          <w:color w:val="000000"/>
          <w:sz w:val="22"/>
          <w:szCs w:val="24"/>
        </w:rPr>
        <w:t>Géographie économique et politique de l’Afrique</w:t>
      </w:r>
    </w:p>
    <w:p w14:paraId="3F7AA272" w14:textId="353637FB" w:rsidR="00A46885" w:rsidRPr="000257B3" w:rsidRDefault="00A46885" w:rsidP="006F7800">
      <w:pPr>
        <w:rPr>
          <w:rFonts w:ascii="Trebuchet MS" w:hAnsi="Trebuchet MS" w:cs="Arial"/>
          <w:b/>
          <w:bCs/>
          <w:color w:val="000000"/>
          <w:sz w:val="22"/>
          <w:szCs w:val="24"/>
        </w:rPr>
      </w:pPr>
      <w:r w:rsidRPr="000257B3">
        <w:rPr>
          <w:rFonts w:ascii="Trebuchet MS" w:hAnsi="Trebuchet MS" w:cs="Arial"/>
          <w:b/>
          <w:bCs/>
          <w:color w:val="000000"/>
          <w:sz w:val="22"/>
          <w:szCs w:val="24"/>
        </w:rPr>
        <w:t>Date limite de soumission : 31 mars 2025</w:t>
      </w:r>
    </w:p>
    <w:p w14:paraId="5EB6C56E" w14:textId="51C579CD" w:rsidR="00A46885" w:rsidRPr="000257B3" w:rsidRDefault="00A46885" w:rsidP="006F7800">
      <w:pPr>
        <w:rPr>
          <w:rFonts w:ascii="Trebuchet MS" w:hAnsi="Trebuchet MS" w:cs="Arial"/>
          <w:color w:val="000000"/>
          <w:sz w:val="22"/>
          <w:szCs w:val="24"/>
        </w:rPr>
      </w:pPr>
      <w:hyperlink r:id="rId1388" w:history="1">
        <w:r w:rsidRPr="000257B3">
          <w:rPr>
            <w:rStyle w:val="Lienhypertexte"/>
            <w:rFonts w:ascii="Trebuchet MS" w:hAnsi="Trebuchet MS" w:cs="Arial"/>
            <w:sz w:val="22"/>
            <w:szCs w:val="24"/>
          </w:rPr>
          <w:t>Plus d’informations</w:t>
        </w:r>
      </w:hyperlink>
    </w:p>
    <w:p w14:paraId="37005421" w14:textId="77777777" w:rsidR="00A46885" w:rsidRPr="000257B3" w:rsidRDefault="00A46885" w:rsidP="006F7800">
      <w:pPr>
        <w:rPr>
          <w:rFonts w:ascii="Trebuchet MS" w:hAnsi="Trebuchet MS" w:cs="Arial"/>
          <w:b/>
          <w:bCs/>
          <w:color w:val="000000"/>
          <w:sz w:val="22"/>
          <w:szCs w:val="24"/>
        </w:rPr>
      </w:pPr>
    </w:p>
    <w:p w14:paraId="314CC632" w14:textId="436A90EE" w:rsidR="00113466" w:rsidRPr="000257B3" w:rsidRDefault="00113466" w:rsidP="006F7800">
      <w:pPr>
        <w:rPr>
          <w:rFonts w:ascii="Trebuchet MS" w:hAnsi="Trebuchet MS" w:cs="Arial"/>
          <w:b/>
          <w:bCs/>
          <w:color w:val="000000"/>
          <w:sz w:val="22"/>
          <w:szCs w:val="24"/>
        </w:rPr>
      </w:pPr>
      <w:r w:rsidRPr="000257B3">
        <w:rPr>
          <w:rFonts w:ascii="Trebuchet MS" w:hAnsi="Trebuchet MS" w:cs="Arial"/>
          <w:b/>
          <w:bCs/>
          <w:color w:val="000000"/>
          <w:sz w:val="22"/>
          <w:szCs w:val="24"/>
        </w:rPr>
        <w:t>Sciences &amp; Actions Sociales</w:t>
      </w:r>
    </w:p>
    <w:p w14:paraId="695C434E" w14:textId="77777777" w:rsidR="00113466" w:rsidRPr="000257B3" w:rsidRDefault="00113466" w:rsidP="006F7800">
      <w:pPr>
        <w:rPr>
          <w:rFonts w:ascii="Trebuchet MS" w:hAnsi="Trebuchet MS" w:cs="Arial"/>
          <w:i/>
          <w:iCs/>
          <w:color w:val="000000"/>
          <w:sz w:val="22"/>
          <w:szCs w:val="24"/>
        </w:rPr>
      </w:pPr>
      <w:r w:rsidRPr="000257B3">
        <w:rPr>
          <w:rFonts w:ascii="Trebuchet MS" w:hAnsi="Trebuchet MS" w:cs="Arial"/>
          <w:i/>
          <w:iCs/>
          <w:color w:val="000000"/>
          <w:sz w:val="22"/>
          <w:szCs w:val="24"/>
        </w:rPr>
        <w:lastRenderedPageBreak/>
        <w:t xml:space="preserve">Vieillissement des personnes âgées marginalisées et réactions sociales </w:t>
      </w:r>
    </w:p>
    <w:p w14:paraId="138EEAB2" w14:textId="74778526" w:rsidR="00113466" w:rsidRPr="000257B3" w:rsidRDefault="00113466" w:rsidP="006F7800">
      <w:pPr>
        <w:rPr>
          <w:rFonts w:ascii="Trebuchet MS" w:hAnsi="Trebuchet MS" w:cs="Arial"/>
          <w:b/>
          <w:bCs/>
          <w:color w:val="000000"/>
          <w:sz w:val="22"/>
          <w:szCs w:val="24"/>
        </w:rPr>
      </w:pPr>
      <w:r w:rsidRPr="000257B3">
        <w:rPr>
          <w:rFonts w:ascii="Trebuchet MS" w:hAnsi="Trebuchet MS" w:cs="Arial"/>
          <w:b/>
          <w:bCs/>
          <w:color w:val="000000"/>
          <w:sz w:val="22"/>
          <w:szCs w:val="24"/>
        </w:rPr>
        <w:t>Date limite de soumission : 31 mars 2025</w:t>
      </w:r>
    </w:p>
    <w:p w14:paraId="188746C7" w14:textId="10D76BDC" w:rsidR="00113466" w:rsidRPr="000257B3" w:rsidRDefault="00113466" w:rsidP="006F7800">
      <w:pPr>
        <w:rPr>
          <w:rFonts w:ascii="Trebuchet MS" w:hAnsi="Trebuchet MS" w:cs="Arial"/>
          <w:color w:val="000000"/>
          <w:sz w:val="22"/>
          <w:szCs w:val="24"/>
        </w:rPr>
      </w:pPr>
      <w:hyperlink r:id="rId1389" w:history="1">
        <w:r w:rsidRPr="000257B3">
          <w:rPr>
            <w:rStyle w:val="Lienhypertexte"/>
            <w:rFonts w:ascii="Trebuchet MS" w:hAnsi="Trebuchet MS" w:cs="Arial"/>
            <w:sz w:val="22"/>
            <w:szCs w:val="24"/>
          </w:rPr>
          <w:t>Plus d’informations</w:t>
        </w:r>
      </w:hyperlink>
    </w:p>
    <w:p w14:paraId="6A5EEA27" w14:textId="77777777" w:rsidR="00113466" w:rsidRPr="000257B3" w:rsidRDefault="00113466" w:rsidP="006F7800">
      <w:pPr>
        <w:rPr>
          <w:rFonts w:ascii="Trebuchet MS" w:hAnsi="Trebuchet MS" w:cs="Arial"/>
          <w:b/>
          <w:bCs/>
          <w:color w:val="000000"/>
          <w:sz w:val="22"/>
          <w:szCs w:val="24"/>
        </w:rPr>
      </w:pPr>
    </w:p>
    <w:p w14:paraId="356F53EC" w14:textId="7E2D2421" w:rsidR="00FC768E" w:rsidRPr="000257B3" w:rsidRDefault="00FC768E" w:rsidP="006F7800">
      <w:pPr>
        <w:rPr>
          <w:rFonts w:ascii="Trebuchet MS" w:hAnsi="Trebuchet MS" w:cs="Arial"/>
          <w:b/>
          <w:bCs/>
          <w:color w:val="000000"/>
          <w:sz w:val="22"/>
          <w:szCs w:val="24"/>
        </w:rPr>
      </w:pPr>
      <w:r w:rsidRPr="000257B3">
        <w:rPr>
          <w:rFonts w:ascii="Trebuchet MS" w:hAnsi="Trebuchet MS" w:cs="Arial"/>
          <w:b/>
          <w:bCs/>
          <w:color w:val="000000"/>
          <w:sz w:val="22"/>
          <w:szCs w:val="24"/>
        </w:rPr>
        <w:t xml:space="preserve">L’Année sociologique </w:t>
      </w:r>
    </w:p>
    <w:p w14:paraId="1437E44F" w14:textId="77777777" w:rsidR="00FC768E" w:rsidRPr="000257B3" w:rsidRDefault="00FC768E" w:rsidP="006F7800">
      <w:pPr>
        <w:rPr>
          <w:rFonts w:ascii="Trebuchet MS" w:hAnsi="Trebuchet MS" w:cs="Arial"/>
          <w:i/>
          <w:iCs/>
          <w:color w:val="000000"/>
          <w:sz w:val="22"/>
          <w:szCs w:val="24"/>
        </w:rPr>
      </w:pPr>
      <w:r w:rsidRPr="000257B3">
        <w:rPr>
          <w:rFonts w:ascii="Trebuchet MS" w:hAnsi="Trebuchet MS" w:cs="Arial"/>
          <w:i/>
          <w:iCs/>
          <w:color w:val="000000"/>
          <w:sz w:val="22"/>
          <w:szCs w:val="24"/>
        </w:rPr>
        <w:t>Les mécanismes sociaux vus sous l’angle des réseaux sociaux</w:t>
      </w:r>
    </w:p>
    <w:p w14:paraId="331E9A7E" w14:textId="2689EC38" w:rsidR="00FC768E" w:rsidRPr="000257B3" w:rsidRDefault="00FC768E" w:rsidP="006F7800">
      <w:pPr>
        <w:rPr>
          <w:rFonts w:ascii="Trebuchet MS" w:hAnsi="Trebuchet MS" w:cs="Arial"/>
          <w:b/>
          <w:bCs/>
          <w:color w:val="000000"/>
          <w:sz w:val="22"/>
          <w:szCs w:val="24"/>
        </w:rPr>
      </w:pPr>
      <w:r w:rsidRPr="000257B3">
        <w:rPr>
          <w:rFonts w:ascii="Trebuchet MS" w:hAnsi="Trebuchet MS" w:cs="Arial"/>
          <w:b/>
          <w:bCs/>
          <w:color w:val="000000"/>
          <w:sz w:val="22"/>
          <w:szCs w:val="24"/>
        </w:rPr>
        <w:t>Date limite de soumission : 31 mars 2025</w:t>
      </w:r>
    </w:p>
    <w:p w14:paraId="3819A479" w14:textId="57600951" w:rsidR="00FC768E" w:rsidRPr="000257B3" w:rsidRDefault="00FC768E" w:rsidP="006F7800">
      <w:pPr>
        <w:rPr>
          <w:rFonts w:ascii="Trebuchet MS" w:hAnsi="Trebuchet MS" w:cs="Arial"/>
          <w:color w:val="000000"/>
          <w:sz w:val="22"/>
          <w:szCs w:val="24"/>
        </w:rPr>
      </w:pPr>
      <w:hyperlink r:id="rId1390" w:history="1">
        <w:r w:rsidRPr="000257B3">
          <w:rPr>
            <w:rStyle w:val="Lienhypertexte"/>
            <w:rFonts w:ascii="Trebuchet MS" w:hAnsi="Trebuchet MS" w:cs="Arial"/>
            <w:sz w:val="22"/>
            <w:szCs w:val="24"/>
          </w:rPr>
          <w:t>Plus d’informations</w:t>
        </w:r>
      </w:hyperlink>
    </w:p>
    <w:p w14:paraId="62BF4F7B" w14:textId="77777777" w:rsidR="00FC768E" w:rsidRPr="000257B3" w:rsidRDefault="00FC768E" w:rsidP="006F7800">
      <w:pPr>
        <w:rPr>
          <w:rFonts w:ascii="Trebuchet MS" w:hAnsi="Trebuchet MS" w:cs="Arial"/>
          <w:b/>
          <w:bCs/>
          <w:color w:val="000000"/>
          <w:sz w:val="22"/>
          <w:szCs w:val="24"/>
        </w:rPr>
      </w:pPr>
    </w:p>
    <w:p w14:paraId="4E24BC42" w14:textId="4AC7817C" w:rsidR="005E4AF2" w:rsidRPr="000257B3" w:rsidRDefault="005E4AF2" w:rsidP="006F7800">
      <w:pPr>
        <w:rPr>
          <w:rFonts w:ascii="Trebuchet MS" w:hAnsi="Trebuchet MS" w:cs="Arial"/>
          <w:b/>
          <w:bCs/>
          <w:color w:val="000000"/>
          <w:sz w:val="22"/>
          <w:szCs w:val="24"/>
        </w:rPr>
      </w:pPr>
      <w:r w:rsidRPr="000257B3">
        <w:rPr>
          <w:rFonts w:ascii="Trebuchet MS" w:hAnsi="Trebuchet MS" w:cs="Arial"/>
          <w:b/>
          <w:bCs/>
          <w:color w:val="000000"/>
          <w:sz w:val="22"/>
          <w:szCs w:val="24"/>
        </w:rPr>
        <w:t>Revue internationale environnementale semestrielle</w:t>
      </w:r>
    </w:p>
    <w:p w14:paraId="517375EC" w14:textId="2CA1FD30" w:rsidR="005E4AF2" w:rsidRPr="000257B3" w:rsidRDefault="005E4AF2" w:rsidP="006F7800">
      <w:pPr>
        <w:rPr>
          <w:rFonts w:ascii="Trebuchet MS" w:hAnsi="Trebuchet MS" w:cs="Arial"/>
          <w:i/>
          <w:iCs/>
          <w:color w:val="000000"/>
          <w:sz w:val="22"/>
          <w:szCs w:val="24"/>
        </w:rPr>
      </w:pPr>
      <w:r w:rsidRPr="000257B3">
        <w:rPr>
          <w:rFonts w:ascii="Trebuchet MS" w:hAnsi="Trebuchet MS" w:cs="Arial"/>
          <w:i/>
          <w:iCs/>
          <w:color w:val="000000"/>
          <w:sz w:val="22"/>
          <w:szCs w:val="24"/>
        </w:rPr>
        <w:t>Varia</w:t>
      </w:r>
    </w:p>
    <w:p w14:paraId="557FCEFA" w14:textId="267FEE1F" w:rsidR="005E4AF2" w:rsidRPr="000257B3" w:rsidRDefault="005E4AF2"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4 avril 2025</w:t>
      </w:r>
    </w:p>
    <w:p w14:paraId="23342A68" w14:textId="66CF500E" w:rsidR="005E4AF2" w:rsidRPr="000257B3" w:rsidRDefault="005E4AF2" w:rsidP="006F7800">
      <w:pPr>
        <w:rPr>
          <w:rFonts w:ascii="Trebuchet MS" w:hAnsi="Trebuchet MS"/>
          <w:color w:val="000000"/>
          <w:sz w:val="22"/>
          <w:szCs w:val="24"/>
        </w:rPr>
      </w:pPr>
      <w:hyperlink r:id="rId1391" w:history="1">
        <w:r w:rsidRPr="000257B3">
          <w:rPr>
            <w:rStyle w:val="Lienhypertexte"/>
            <w:rFonts w:ascii="Trebuchet MS" w:hAnsi="Trebuchet MS" w:cs="Arial"/>
            <w:sz w:val="22"/>
            <w:szCs w:val="24"/>
          </w:rPr>
          <w:t>Plus d’informations</w:t>
        </w:r>
      </w:hyperlink>
    </w:p>
    <w:p w14:paraId="2CB8165B" w14:textId="77777777" w:rsidR="005E4AF2" w:rsidRPr="000257B3" w:rsidRDefault="005E4AF2" w:rsidP="006F7800">
      <w:pPr>
        <w:rPr>
          <w:rFonts w:ascii="Trebuchet MS" w:hAnsi="Trebuchet MS"/>
          <w:color w:val="000000"/>
          <w:sz w:val="22"/>
          <w:szCs w:val="24"/>
        </w:rPr>
      </w:pPr>
    </w:p>
    <w:p w14:paraId="6CDCF827" w14:textId="0C68E0C3" w:rsidR="003712BD" w:rsidRPr="000257B3" w:rsidRDefault="003712BD" w:rsidP="006F7800">
      <w:pPr>
        <w:rPr>
          <w:rFonts w:ascii="Trebuchet MS" w:hAnsi="Trebuchet MS"/>
          <w:color w:val="000000"/>
          <w:sz w:val="22"/>
          <w:szCs w:val="24"/>
        </w:rPr>
      </w:pPr>
      <w:r w:rsidRPr="000257B3">
        <w:rPr>
          <w:rFonts w:ascii="Trebuchet MS" w:hAnsi="Trebuchet MS" w:cs="Arial"/>
          <w:b/>
          <w:bCs/>
          <w:color w:val="000000"/>
          <w:sz w:val="22"/>
          <w:szCs w:val="24"/>
        </w:rPr>
        <w:t>Sociologie du travail</w:t>
      </w:r>
    </w:p>
    <w:p w14:paraId="552847B0" w14:textId="77777777" w:rsidR="003712BD" w:rsidRPr="000257B3" w:rsidRDefault="003712BD" w:rsidP="006F7800">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Intermédier les services domestiques </w:t>
      </w:r>
    </w:p>
    <w:p w14:paraId="5DDD0966" w14:textId="2580B18D" w:rsidR="003712BD" w:rsidRPr="000257B3" w:rsidRDefault="003712BD"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15 avril 2025</w:t>
      </w:r>
    </w:p>
    <w:p w14:paraId="03BE6CB1" w14:textId="0037510A" w:rsidR="003712BD" w:rsidRPr="000257B3" w:rsidRDefault="003712BD" w:rsidP="006F7800">
      <w:pPr>
        <w:rPr>
          <w:rFonts w:ascii="Trebuchet MS" w:hAnsi="Trebuchet MS"/>
          <w:color w:val="000000"/>
          <w:sz w:val="22"/>
          <w:szCs w:val="24"/>
        </w:rPr>
      </w:pPr>
      <w:hyperlink r:id="rId1392" w:history="1">
        <w:r w:rsidRPr="000257B3">
          <w:rPr>
            <w:rStyle w:val="Lienhypertexte"/>
            <w:rFonts w:ascii="Trebuchet MS" w:hAnsi="Trebuchet MS" w:cs="Arial"/>
            <w:sz w:val="22"/>
            <w:szCs w:val="24"/>
          </w:rPr>
          <w:t>Plus d’informations</w:t>
        </w:r>
      </w:hyperlink>
    </w:p>
    <w:bookmarkEnd w:id="79"/>
    <w:p w14:paraId="7B60F3EF" w14:textId="77777777" w:rsidR="001437CC" w:rsidRPr="000257B3" w:rsidRDefault="001437CC" w:rsidP="006F7800">
      <w:pPr>
        <w:rPr>
          <w:rFonts w:ascii="Trebuchet MS" w:hAnsi="Trebuchet MS"/>
          <w:color w:val="000000"/>
          <w:sz w:val="22"/>
          <w:szCs w:val="24"/>
        </w:rPr>
      </w:pPr>
    </w:p>
    <w:p w14:paraId="3B396E4C" w14:textId="498152EA" w:rsidR="00A46885" w:rsidRPr="000257B3" w:rsidRDefault="00A46885" w:rsidP="006F7800">
      <w:pPr>
        <w:rPr>
          <w:rFonts w:ascii="Trebuchet MS" w:hAnsi="Trebuchet MS" w:cs="Arial"/>
          <w:b/>
          <w:bCs/>
          <w:color w:val="000000"/>
          <w:sz w:val="22"/>
          <w:szCs w:val="24"/>
        </w:rPr>
      </w:pPr>
      <w:bookmarkStart w:id="80" w:name="_Hlk195015706"/>
      <w:r w:rsidRPr="000257B3">
        <w:rPr>
          <w:rFonts w:ascii="Trebuchet MS" w:hAnsi="Trebuchet MS" w:cs="Arial"/>
          <w:b/>
          <w:bCs/>
          <w:color w:val="000000"/>
          <w:sz w:val="22"/>
          <w:szCs w:val="24"/>
        </w:rPr>
        <w:t>Recherches Féministes</w:t>
      </w:r>
    </w:p>
    <w:p w14:paraId="22E1A62F" w14:textId="77777777" w:rsidR="00A46885" w:rsidRPr="000257B3" w:rsidRDefault="00A46885" w:rsidP="006F7800">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Femmes et travail alimentaire, de la terre à la table </w:t>
      </w:r>
    </w:p>
    <w:p w14:paraId="04B1EFAB" w14:textId="43C620B5" w:rsidR="00A46885" w:rsidRPr="000257B3" w:rsidRDefault="00A46885"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1</w:t>
      </w:r>
      <w:r w:rsidRPr="000257B3">
        <w:rPr>
          <w:rFonts w:ascii="Trebuchet MS" w:hAnsi="Trebuchet MS" w:cs="Arial"/>
          <w:b/>
          <w:bCs/>
          <w:color w:val="000000"/>
          <w:sz w:val="22"/>
          <w:szCs w:val="24"/>
          <w:vertAlign w:val="superscript"/>
        </w:rPr>
        <w:t>er</w:t>
      </w:r>
      <w:r w:rsidRPr="000257B3">
        <w:rPr>
          <w:rFonts w:ascii="Trebuchet MS" w:hAnsi="Trebuchet MS" w:cs="Arial"/>
          <w:b/>
          <w:bCs/>
          <w:color w:val="000000"/>
          <w:sz w:val="22"/>
          <w:szCs w:val="24"/>
        </w:rPr>
        <w:t xml:space="preserve"> mai 2025</w:t>
      </w:r>
    </w:p>
    <w:p w14:paraId="3944271F" w14:textId="5F601C22" w:rsidR="00A46885" w:rsidRPr="000257B3" w:rsidRDefault="00A46885" w:rsidP="006F7800">
      <w:pPr>
        <w:rPr>
          <w:rFonts w:ascii="Trebuchet MS" w:hAnsi="Trebuchet MS"/>
          <w:color w:val="000000"/>
          <w:sz w:val="22"/>
          <w:szCs w:val="24"/>
        </w:rPr>
      </w:pPr>
      <w:hyperlink r:id="rId1393" w:history="1">
        <w:r w:rsidRPr="000257B3">
          <w:rPr>
            <w:rStyle w:val="Lienhypertexte"/>
            <w:rFonts w:ascii="Trebuchet MS" w:hAnsi="Trebuchet MS" w:cs="Arial"/>
            <w:sz w:val="22"/>
            <w:szCs w:val="24"/>
          </w:rPr>
          <w:t>Plus d’informations</w:t>
        </w:r>
      </w:hyperlink>
    </w:p>
    <w:p w14:paraId="5968285A" w14:textId="77777777" w:rsidR="002410E2" w:rsidRPr="000257B3" w:rsidRDefault="002410E2" w:rsidP="002410E2">
      <w:pPr>
        <w:rPr>
          <w:rFonts w:ascii="Trebuchet MS" w:hAnsi="Trebuchet MS"/>
          <w:color w:val="000000"/>
          <w:sz w:val="22"/>
          <w:szCs w:val="24"/>
        </w:rPr>
      </w:pPr>
    </w:p>
    <w:p w14:paraId="7E9466A8" w14:textId="0C97546B" w:rsidR="001437CC" w:rsidRPr="000257B3" w:rsidRDefault="001437CC" w:rsidP="001437CC">
      <w:pPr>
        <w:rPr>
          <w:rFonts w:ascii="Trebuchet MS" w:hAnsi="Trebuchet MS" w:cs="Arial"/>
          <w:b/>
          <w:bCs/>
          <w:color w:val="000000"/>
          <w:sz w:val="22"/>
          <w:szCs w:val="24"/>
        </w:rPr>
      </w:pPr>
      <w:r w:rsidRPr="000257B3">
        <w:rPr>
          <w:rFonts w:ascii="Trebuchet MS" w:hAnsi="Trebuchet MS" w:cs="Arial"/>
          <w:b/>
          <w:bCs/>
          <w:color w:val="000000"/>
          <w:sz w:val="22"/>
          <w:szCs w:val="24"/>
        </w:rPr>
        <w:t>Réseaux</w:t>
      </w:r>
    </w:p>
    <w:p w14:paraId="1FDBC735" w14:textId="77777777" w:rsidR="001437CC" w:rsidRPr="000257B3" w:rsidRDefault="001437CC" w:rsidP="001437CC">
      <w:pPr>
        <w:rPr>
          <w:rFonts w:ascii="Trebuchet MS" w:hAnsi="Trebuchet MS" w:cs="Arial"/>
          <w:i/>
          <w:iCs/>
          <w:color w:val="000000"/>
          <w:sz w:val="22"/>
          <w:szCs w:val="24"/>
        </w:rPr>
      </w:pPr>
      <w:r w:rsidRPr="000257B3">
        <w:rPr>
          <w:rFonts w:ascii="Trebuchet MS" w:hAnsi="Trebuchet MS" w:cs="Arial"/>
          <w:i/>
          <w:iCs/>
          <w:color w:val="000000"/>
          <w:sz w:val="22"/>
          <w:szCs w:val="24"/>
        </w:rPr>
        <w:t>Le numérique en migration : lien social, partage des savoirs et mobilisations </w:t>
      </w:r>
    </w:p>
    <w:p w14:paraId="2E350164" w14:textId="09BE50B1" w:rsidR="001437CC" w:rsidRPr="000257B3" w:rsidRDefault="001437CC" w:rsidP="001437CC">
      <w:pPr>
        <w:rPr>
          <w:rFonts w:ascii="Trebuchet MS" w:hAnsi="Trebuchet MS"/>
          <w:color w:val="000000"/>
          <w:sz w:val="22"/>
          <w:szCs w:val="24"/>
        </w:rPr>
      </w:pPr>
      <w:r w:rsidRPr="000257B3">
        <w:rPr>
          <w:rFonts w:ascii="Trebuchet MS" w:hAnsi="Trebuchet MS" w:cs="Arial"/>
          <w:b/>
          <w:bCs/>
          <w:color w:val="000000"/>
          <w:sz w:val="22"/>
          <w:szCs w:val="24"/>
        </w:rPr>
        <w:t>Date limite de soumission : 2 mai 2025</w:t>
      </w:r>
    </w:p>
    <w:p w14:paraId="42832142" w14:textId="36DA3CDC" w:rsidR="001437CC" w:rsidRPr="000257B3" w:rsidRDefault="001437CC" w:rsidP="001437CC">
      <w:pPr>
        <w:rPr>
          <w:rFonts w:ascii="Trebuchet MS" w:hAnsi="Trebuchet MS"/>
          <w:color w:val="000000"/>
          <w:sz w:val="22"/>
          <w:szCs w:val="24"/>
        </w:rPr>
      </w:pPr>
      <w:hyperlink r:id="rId1394" w:history="1">
        <w:r w:rsidRPr="000257B3">
          <w:rPr>
            <w:rStyle w:val="Lienhypertexte"/>
            <w:rFonts w:ascii="Trebuchet MS" w:hAnsi="Trebuchet MS" w:cs="Arial"/>
            <w:sz w:val="22"/>
            <w:szCs w:val="24"/>
          </w:rPr>
          <w:t>Plus d’informations</w:t>
        </w:r>
      </w:hyperlink>
    </w:p>
    <w:bookmarkEnd w:id="80"/>
    <w:p w14:paraId="6FF3FF41" w14:textId="77777777" w:rsidR="001437CC" w:rsidRPr="000257B3" w:rsidRDefault="001437CC" w:rsidP="002410E2">
      <w:pPr>
        <w:rPr>
          <w:rFonts w:ascii="Trebuchet MS" w:hAnsi="Trebuchet MS"/>
          <w:color w:val="000000"/>
          <w:sz w:val="22"/>
          <w:szCs w:val="24"/>
        </w:rPr>
      </w:pPr>
    </w:p>
    <w:p w14:paraId="4DC0A785" w14:textId="77777777" w:rsidR="002410E2" w:rsidRPr="000257B3" w:rsidRDefault="002410E2" w:rsidP="002410E2">
      <w:pPr>
        <w:rPr>
          <w:rFonts w:ascii="Trebuchet MS" w:hAnsi="Trebuchet MS" w:cs="Arial"/>
          <w:b/>
          <w:bCs/>
          <w:color w:val="000000"/>
          <w:sz w:val="22"/>
          <w:szCs w:val="24"/>
        </w:rPr>
      </w:pPr>
      <w:r w:rsidRPr="000257B3">
        <w:rPr>
          <w:rFonts w:ascii="Trebuchet MS" w:hAnsi="Trebuchet MS" w:cs="Arial"/>
          <w:b/>
          <w:bCs/>
          <w:color w:val="000000"/>
          <w:sz w:val="22"/>
          <w:szCs w:val="24"/>
        </w:rPr>
        <w:t xml:space="preserve">Itinéraires. Littérature, textes, cultures </w:t>
      </w:r>
    </w:p>
    <w:p w14:paraId="22E61D22" w14:textId="148858BB" w:rsidR="002410E2" w:rsidRPr="000257B3" w:rsidRDefault="002410E2" w:rsidP="002410E2">
      <w:pPr>
        <w:rPr>
          <w:rFonts w:ascii="Trebuchet MS" w:hAnsi="Trebuchet MS" w:cs="Arial"/>
          <w:i/>
          <w:iCs/>
          <w:color w:val="000000"/>
          <w:sz w:val="22"/>
          <w:szCs w:val="24"/>
        </w:rPr>
      </w:pPr>
      <w:r w:rsidRPr="000257B3">
        <w:rPr>
          <w:rFonts w:ascii="Trebuchet MS" w:hAnsi="Trebuchet MS" w:cs="Arial"/>
          <w:i/>
          <w:iCs/>
          <w:color w:val="000000"/>
          <w:sz w:val="22"/>
          <w:szCs w:val="24"/>
        </w:rPr>
        <w:t>Marginalité des endeuillés</w:t>
      </w:r>
    </w:p>
    <w:p w14:paraId="1BA1BBAF" w14:textId="64DD8FE4" w:rsidR="002410E2" w:rsidRPr="000257B3" w:rsidRDefault="002410E2" w:rsidP="002410E2">
      <w:pPr>
        <w:rPr>
          <w:rFonts w:ascii="Trebuchet MS" w:hAnsi="Trebuchet MS"/>
          <w:color w:val="000000"/>
          <w:sz w:val="22"/>
          <w:szCs w:val="24"/>
        </w:rPr>
      </w:pPr>
      <w:r w:rsidRPr="000257B3">
        <w:rPr>
          <w:rFonts w:ascii="Trebuchet MS" w:hAnsi="Trebuchet MS" w:cs="Arial"/>
          <w:b/>
          <w:bCs/>
          <w:color w:val="000000"/>
          <w:sz w:val="22"/>
          <w:szCs w:val="24"/>
        </w:rPr>
        <w:t>Date limite de soumission : 15 mai 2025</w:t>
      </w:r>
    </w:p>
    <w:p w14:paraId="26A9F4A1" w14:textId="452DC560" w:rsidR="002410E2" w:rsidRPr="000257B3" w:rsidRDefault="002410E2" w:rsidP="002410E2">
      <w:pPr>
        <w:rPr>
          <w:rFonts w:ascii="Trebuchet MS" w:hAnsi="Trebuchet MS"/>
          <w:color w:val="000000"/>
          <w:sz w:val="22"/>
          <w:szCs w:val="24"/>
        </w:rPr>
      </w:pPr>
      <w:hyperlink r:id="rId1395" w:history="1">
        <w:r w:rsidRPr="000257B3">
          <w:rPr>
            <w:rStyle w:val="Lienhypertexte"/>
            <w:rFonts w:ascii="Trebuchet MS" w:hAnsi="Trebuchet MS" w:cs="Arial"/>
            <w:sz w:val="22"/>
            <w:szCs w:val="24"/>
          </w:rPr>
          <w:t>Plus d’informations</w:t>
        </w:r>
      </w:hyperlink>
    </w:p>
    <w:p w14:paraId="5D06348C" w14:textId="77777777" w:rsidR="00491A14" w:rsidRPr="000257B3" w:rsidRDefault="00491A14" w:rsidP="00491A14">
      <w:pPr>
        <w:rPr>
          <w:rFonts w:ascii="Trebuchet MS" w:hAnsi="Trebuchet MS"/>
          <w:color w:val="000000"/>
          <w:sz w:val="22"/>
          <w:szCs w:val="24"/>
        </w:rPr>
      </w:pPr>
    </w:p>
    <w:p w14:paraId="521AD52C" w14:textId="7F45E81B" w:rsidR="00491A14" w:rsidRPr="000257B3" w:rsidRDefault="00491A14" w:rsidP="00491A14">
      <w:pPr>
        <w:rPr>
          <w:rFonts w:ascii="Trebuchet MS" w:hAnsi="Trebuchet MS" w:cs="Arial"/>
          <w:b/>
          <w:bCs/>
          <w:color w:val="000000"/>
          <w:sz w:val="22"/>
          <w:szCs w:val="24"/>
        </w:rPr>
      </w:pPr>
      <w:r w:rsidRPr="000257B3">
        <w:rPr>
          <w:rFonts w:ascii="Trebuchet MS" w:hAnsi="Trebuchet MS" w:cs="Arial"/>
          <w:b/>
          <w:bCs/>
          <w:color w:val="000000"/>
          <w:sz w:val="22"/>
          <w:szCs w:val="24"/>
        </w:rPr>
        <w:t xml:space="preserve">Comparative population </w:t>
      </w:r>
      <w:proofErr w:type="spellStart"/>
      <w:r w:rsidRPr="000257B3">
        <w:rPr>
          <w:rFonts w:ascii="Trebuchet MS" w:hAnsi="Trebuchet MS" w:cs="Arial"/>
          <w:b/>
          <w:bCs/>
          <w:color w:val="000000"/>
          <w:sz w:val="22"/>
          <w:szCs w:val="24"/>
        </w:rPr>
        <w:t>studies</w:t>
      </w:r>
      <w:proofErr w:type="spellEnd"/>
    </w:p>
    <w:p w14:paraId="1DAB3FA5" w14:textId="77777777" w:rsidR="00491A14" w:rsidRPr="000257B3" w:rsidRDefault="00491A14" w:rsidP="00491A14">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Migration </w:t>
      </w:r>
      <w:proofErr w:type="spellStart"/>
      <w:r w:rsidRPr="000257B3">
        <w:rPr>
          <w:rFonts w:ascii="Trebuchet MS" w:hAnsi="Trebuchet MS" w:cs="Arial"/>
          <w:i/>
          <w:iCs/>
          <w:color w:val="000000"/>
          <w:sz w:val="22"/>
          <w:szCs w:val="24"/>
        </w:rPr>
        <w:t>Trajectories</w:t>
      </w:r>
      <w:proofErr w:type="spellEnd"/>
      <w:r w:rsidRPr="000257B3">
        <w:rPr>
          <w:rFonts w:ascii="Trebuchet MS" w:hAnsi="Trebuchet MS" w:cs="Arial"/>
          <w:i/>
          <w:iCs/>
          <w:color w:val="000000"/>
          <w:sz w:val="22"/>
          <w:szCs w:val="24"/>
        </w:rPr>
        <w:t xml:space="preserve"> </w:t>
      </w:r>
      <w:proofErr w:type="spellStart"/>
      <w:r w:rsidRPr="000257B3">
        <w:rPr>
          <w:rFonts w:ascii="Trebuchet MS" w:hAnsi="Trebuchet MS" w:cs="Arial"/>
          <w:i/>
          <w:iCs/>
          <w:color w:val="000000"/>
          <w:sz w:val="22"/>
          <w:szCs w:val="24"/>
        </w:rPr>
        <w:t>Across</w:t>
      </w:r>
      <w:proofErr w:type="spellEnd"/>
      <w:r w:rsidRPr="000257B3">
        <w:rPr>
          <w:rFonts w:ascii="Trebuchet MS" w:hAnsi="Trebuchet MS" w:cs="Arial"/>
          <w:i/>
          <w:iCs/>
          <w:color w:val="000000"/>
          <w:sz w:val="22"/>
          <w:szCs w:val="24"/>
        </w:rPr>
        <w:t xml:space="preserve"> the Life Course</w:t>
      </w:r>
    </w:p>
    <w:p w14:paraId="043DE6DF" w14:textId="36560930" w:rsidR="00491A14" w:rsidRPr="000257B3" w:rsidRDefault="00491A14" w:rsidP="00491A14">
      <w:pPr>
        <w:rPr>
          <w:rFonts w:ascii="Trebuchet MS" w:hAnsi="Trebuchet MS"/>
          <w:color w:val="000000"/>
          <w:sz w:val="22"/>
          <w:szCs w:val="24"/>
        </w:rPr>
      </w:pPr>
      <w:r w:rsidRPr="000257B3">
        <w:rPr>
          <w:rFonts w:ascii="Trebuchet MS" w:hAnsi="Trebuchet MS" w:cs="Arial"/>
          <w:b/>
          <w:bCs/>
          <w:color w:val="000000"/>
          <w:sz w:val="22"/>
          <w:szCs w:val="24"/>
        </w:rPr>
        <w:t>Date limite de soumission : 15 mai 2025</w:t>
      </w:r>
    </w:p>
    <w:p w14:paraId="55CEBC25" w14:textId="1A66C16A" w:rsidR="00491A14" w:rsidRPr="000257B3" w:rsidRDefault="00491A14" w:rsidP="00491A14">
      <w:pPr>
        <w:rPr>
          <w:rFonts w:ascii="Trebuchet MS" w:hAnsi="Trebuchet MS"/>
          <w:color w:val="000000"/>
          <w:sz w:val="22"/>
          <w:szCs w:val="24"/>
        </w:rPr>
      </w:pPr>
      <w:hyperlink r:id="rId1396" w:history="1">
        <w:r w:rsidRPr="000257B3">
          <w:rPr>
            <w:rStyle w:val="Lienhypertexte"/>
            <w:rFonts w:ascii="Trebuchet MS" w:hAnsi="Trebuchet MS" w:cs="Arial"/>
            <w:sz w:val="22"/>
            <w:szCs w:val="24"/>
          </w:rPr>
          <w:t>Plus d’informations</w:t>
        </w:r>
      </w:hyperlink>
    </w:p>
    <w:p w14:paraId="3E937D44" w14:textId="77777777" w:rsidR="00A46885" w:rsidRPr="000257B3" w:rsidRDefault="00A46885" w:rsidP="006F7800">
      <w:pPr>
        <w:rPr>
          <w:rFonts w:ascii="Trebuchet MS" w:hAnsi="Trebuchet MS"/>
          <w:color w:val="000000"/>
          <w:sz w:val="22"/>
          <w:szCs w:val="24"/>
        </w:rPr>
      </w:pPr>
    </w:p>
    <w:p w14:paraId="673EA392" w14:textId="0DFAC7BA" w:rsidR="00FC768E" w:rsidRPr="000257B3" w:rsidRDefault="00FC768E" w:rsidP="006F7800">
      <w:pPr>
        <w:rPr>
          <w:rFonts w:ascii="Trebuchet MS" w:hAnsi="Trebuchet MS" w:cs="Arial"/>
          <w:b/>
          <w:bCs/>
          <w:color w:val="000000"/>
          <w:sz w:val="22"/>
          <w:szCs w:val="24"/>
        </w:rPr>
      </w:pPr>
      <w:proofErr w:type="spellStart"/>
      <w:r w:rsidRPr="000257B3">
        <w:rPr>
          <w:rFonts w:ascii="Trebuchet MS" w:hAnsi="Trebuchet MS" w:cs="Arial"/>
          <w:b/>
          <w:bCs/>
          <w:color w:val="000000"/>
          <w:sz w:val="22"/>
          <w:szCs w:val="24"/>
        </w:rPr>
        <w:t>Trayectorias</w:t>
      </w:r>
      <w:proofErr w:type="spellEnd"/>
      <w:r w:rsidRPr="000257B3">
        <w:rPr>
          <w:rFonts w:ascii="Trebuchet MS" w:hAnsi="Trebuchet MS" w:cs="Arial"/>
          <w:b/>
          <w:bCs/>
          <w:color w:val="000000"/>
          <w:sz w:val="22"/>
          <w:szCs w:val="24"/>
        </w:rPr>
        <w:t xml:space="preserve"> </w:t>
      </w:r>
      <w:proofErr w:type="spellStart"/>
      <w:r w:rsidRPr="000257B3">
        <w:rPr>
          <w:rFonts w:ascii="Trebuchet MS" w:hAnsi="Trebuchet MS" w:cs="Arial"/>
          <w:b/>
          <w:bCs/>
          <w:color w:val="000000"/>
          <w:sz w:val="22"/>
          <w:szCs w:val="24"/>
        </w:rPr>
        <w:t>Humanas</w:t>
      </w:r>
      <w:proofErr w:type="spellEnd"/>
      <w:r w:rsidRPr="000257B3">
        <w:rPr>
          <w:rFonts w:ascii="Trebuchet MS" w:hAnsi="Trebuchet MS" w:cs="Arial"/>
          <w:b/>
          <w:bCs/>
          <w:color w:val="000000"/>
          <w:sz w:val="22"/>
          <w:szCs w:val="24"/>
        </w:rPr>
        <w:t xml:space="preserve"> </w:t>
      </w:r>
      <w:proofErr w:type="spellStart"/>
      <w:r w:rsidRPr="000257B3">
        <w:rPr>
          <w:rFonts w:ascii="Trebuchet MS" w:hAnsi="Trebuchet MS" w:cs="Arial"/>
          <w:b/>
          <w:bCs/>
          <w:color w:val="000000"/>
          <w:sz w:val="22"/>
          <w:szCs w:val="24"/>
        </w:rPr>
        <w:t>Trascontinentales</w:t>
      </w:r>
      <w:proofErr w:type="spellEnd"/>
      <w:r w:rsidRPr="000257B3">
        <w:rPr>
          <w:rFonts w:ascii="Trebuchet MS" w:hAnsi="Trebuchet MS" w:cs="Arial"/>
          <w:b/>
          <w:bCs/>
          <w:color w:val="000000"/>
          <w:sz w:val="22"/>
          <w:szCs w:val="24"/>
        </w:rPr>
        <w:t xml:space="preserve"> (</w:t>
      </w:r>
      <w:proofErr w:type="spellStart"/>
      <w:r w:rsidRPr="000257B3">
        <w:rPr>
          <w:rFonts w:ascii="Trebuchet MS" w:hAnsi="Trebuchet MS" w:cs="Arial"/>
          <w:b/>
          <w:bCs/>
          <w:color w:val="000000"/>
          <w:sz w:val="22"/>
          <w:szCs w:val="24"/>
        </w:rPr>
        <w:t>TraHs</w:t>
      </w:r>
      <w:proofErr w:type="spellEnd"/>
      <w:r w:rsidRPr="000257B3">
        <w:rPr>
          <w:rFonts w:ascii="Trebuchet MS" w:hAnsi="Trebuchet MS" w:cs="Arial"/>
          <w:b/>
          <w:bCs/>
          <w:color w:val="000000"/>
          <w:sz w:val="22"/>
          <w:szCs w:val="24"/>
        </w:rPr>
        <w:t xml:space="preserve">) </w:t>
      </w:r>
    </w:p>
    <w:p w14:paraId="45E2E6FF" w14:textId="2B675C02" w:rsidR="00FC768E" w:rsidRPr="000257B3" w:rsidRDefault="00FC768E" w:rsidP="006F7800">
      <w:pPr>
        <w:rPr>
          <w:rFonts w:ascii="Trebuchet MS" w:hAnsi="Trebuchet MS" w:cs="Arial"/>
          <w:i/>
          <w:iCs/>
          <w:color w:val="000000"/>
          <w:sz w:val="22"/>
          <w:szCs w:val="24"/>
        </w:rPr>
      </w:pPr>
      <w:r w:rsidRPr="000257B3">
        <w:rPr>
          <w:rFonts w:ascii="Trebuchet MS" w:hAnsi="Trebuchet MS" w:cs="Arial"/>
          <w:i/>
          <w:iCs/>
          <w:color w:val="000000"/>
          <w:sz w:val="22"/>
          <w:szCs w:val="24"/>
        </w:rPr>
        <w:t>L’accès des femmes à la santé : droits, obstacles et défis</w:t>
      </w:r>
    </w:p>
    <w:p w14:paraId="2CC4B1A9" w14:textId="77EC299E" w:rsidR="00FC768E" w:rsidRPr="000257B3" w:rsidRDefault="00FC768E"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15 mai 2025</w:t>
      </w:r>
    </w:p>
    <w:p w14:paraId="10E05EE3" w14:textId="420AB39D" w:rsidR="00FC768E" w:rsidRPr="000257B3" w:rsidRDefault="00FC768E" w:rsidP="006F7800">
      <w:pPr>
        <w:rPr>
          <w:rFonts w:ascii="Trebuchet MS" w:hAnsi="Trebuchet MS"/>
          <w:color w:val="000000"/>
          <w:sz w:val="22"/>
          <w:szCs w:val="24"/>
        </w:rPr>
      </w:pPr>
      <w:hyperlink r:id="rId1397" w:history="1">
        <w:r w:rsidRPr="000257B3">
          <w:rPr>
            <w:rStyle w:val="Lienhypertexte"/>
            <w:rFonts w:ascii="Trebuchet MS" w:hAnsi="Trebuchet MS" w:cs="Arial"/>
            <w:sz w:val="22"/>
            <w:szCs w:val="24"/>
          </w:rPr>
          <w:t>Plus d’informations</w:t>
        </w:r>
      </w:hyperlink>
    </w:p>
    <w:p w14:paraId="78C98BAF" w14:textId="77777777" w:rsidR="008B3718" w:rsidRPr="000257B3" w:rsidRDefault="008B3718" w:rsidP="008B3718">
      <w:pPr>
        <w:rPr>
          <w:rFonts w:ascii="Trebuchet MS" w:hAnsi="Trebuchet MS"/>
          <w:color w:val="000000"/>
          <w:sz w:val="22"/>
          <w:szCs w:val="24"/>
        </w:rPr>
      </w:pPr>
    </w:p>
    <w:p w14:paraId="3B2C564D" w14:textId="77777777" w:rsidR="008F1F2A" w:rsidRPr="000257B3" w:rsidRDefault="008F1F2A" w:rsidP="008F1F2A">
      <w:pPr>
        <w:rPr>
          <w:rFonts w:ascii="Trebuchet MS" w:hAnsi="Trebuchet MS" w:cs="Arial"/>
          <w:b/>
          <w:bCs/>
          <w:color w:val="000000"/>
          <w:sz w:val="22"/>
          <w:szCs w:val="24"/>
        </w:rPr>
      </w:pPr>
      <w:r w:rsidRPr="000257B3">
        <w:rPr>
          <w:rFonts w:ascii="Trebuchet MS" w:hAnsi="Trebuchet MS" w:cs="Arial"/>
          <w:b/>
          <w:bCs/>
          <w:color w:val="000000"/>
          <w:sz w:val="22"/>
          <w:szCs w:val="24"/>
        </w:rPr>
        <w:t>Revue Droit, Société et Pouvoir</w:t>
      </w:r>
    </w:p>
    <w:p w14:paraId="5839FD5E" w14:textId="51A01CC8" w:rsidR="008F1F2A" w:rsidRPr="000257B3" w:rsidRDefault="008F1F2A" w:rsidP="008F1F2A">
      <w:pPr>
        <w:rPr>
          <w:rFonts w:ascii="Trebuchet MS" w:hAnsi="Trebuchet MS" w:cs="Arial"/>
          <w:i/>
          <w:iCs/>
          <w:color w:val="000000"/>
          <w:sz w:val="22"/>
          <w:szCs w:val="24"/>
        </w:rPr>
      </w:pPr>
      <w:r w:rsidRPr="000257B3">
        <w:rPr>
          <w:rFonts w:ascii="Trebuchet MS" w:hAnsi="Trebuchet MS" w:cs="Arial"/>
          <w:i/>
          <w:iCs/>
          <w:color w:val="000000"/>
          <w:sz w:val="22"/>
          <w:szCs w:val="24"/>
        </w:rPr>
        <w:t>Varia</w:t>
      </w:r>
    </w:p>
    <w:p w14:paraId="43B9F34A" w14:textId="77777777" w:rsidR="008F1F2A" w:rsidRPr="000257B3" w:rsidRDefault="008F1F2A" w:rsidP="008F1F2A">
      <w:pPr>
        <w:rPr>
          <w:rFonts w:ascii="Trebuchet MS" w:hAnsi="Trebuchet MS"/>
          <w:color w:val="000000"/>
          <w:sz w:val="22"/>
          <w:szCs w:val="24"/>
        </w:rPr>
      </w:pPr>
      <w:r w:rsidRPr="000257B3">
        <w:rPr>
          <w:rFonts w:ascii="Trebuchet MS" w:hAnsi="Trebuchet MS" w:cs="Arial"/>
          <w:b/>
          <w:bCs/>
          <w:color w:val="000000"/>
          <w:sz w:val="22"/>
          <w:szCs w:val="24"/>
        </w:rPr>
        <w:t>Date limite de soumission : 15 mai 2025</w:t>
      </w:r>
    </w:p>
    <w:p w14:paraId="4FB72630" w14:textId="5B8A454A" w:rsidR="008F1F2A" w:rsidRPr="000257B3" w:rsidRDefault="008F1F2A" w:rsidP="008F1F2A">
      <w:pPr>
        <w:rPr>
          <w:rFonts w:ascii="Trebuchet MS" w:hAnsi="Trebuchet MS"/>
          <w:color w:val="000000"/>
          <w:sz w:val="22"/>
          <w:szCs w:val="24"/>
        </w:rPr>
      </w:pPr>
      <w:hyperlink r:id="rId1398" w:history="1">
        <w:r w:rsidRPr="000257B3">
          <w:rPr>
            <w:rStyle w:val="Lienhypertexte"/>
            <w:rFonts w:ascii="Trebuchet MS" w:hAnsi="Trebuchet MS" w:cs="Arial"/>
            <w:sz w:val="22"/>
            <w:szCs w:val="24"/>
          </w:rPr>
          <w:t>Plus d’informations</w:t>
        </w:r>
      </w:hyperlink>
    </w:p>
    <w:p w14:paraId="3937EF42" w14:textId="77777777" w:rsidR="008F1F2A" w:rsidRPr="000257B3" w:rsidRDefault="008F1F2A" w:rsidP="008B3718">
      <w:pPr>
        <w:rPr>
          <w:rFonts w:ascii="Trebuchet MS" w:hAnsi="Trebuchet MS"/>
          <w:color w:val="000000"/>
          <w:sz w:val="22"/>
          <w:szCs w:val="24"/>
        </w:rPr>
      </w:pPr>
    </w:p>
    <w:p w14:paraId="2F3FB885" w14:textId="77777777" w:rsidR="008B3718" w:rsidRPr="000257B3" w:rsidRDefault="008B3718" w:rsidP="008B3718">
      <w:pPr>
        <w:rPr>
          <w:rFonts w:ascii="Trebuchet MS" w:hAnsi="Trebuchet MS" w:cs="Arial"/>
          <w:b/>
          <w:bCs/>
          <w:color w:val="000000"/>
          <w:sz w:val="22"/>
          <w:szCs w:val="24"/>
        </w:rPr>
      </w:pPr>
      <w:r w:rsidRPr="000257B3">
        <w:rPr>
          <w:rFonts w:ascii="Trebuchet MS" w:hAnsi="Trebuchet MS" w:cs="Arial"/>
          <w:b/>
          <w:bCs/>
          <w:color w:val="000000"/>
          <w:sz w:val="22"/>
          <w:szCs w:val="24"/>
        </w:rPr>
        <w:t xml:space="preserve">Revue française d’éthique appliquée </w:t>
      </w:r>
    </w:p>
    <w:p w14:paraId="4C3EE1CD" w14:textId="77777777" w:rsidR="008B3718" w:rsidRPr="000257B3" w:rsidRDefault="008B3718" w:rsidP="008B3718">
      <w:pPr>
        <w:rPr>
          <w:rFonts w:ascii="Trebuchet MS" w:hAnsi="Trebuchet MS" w:cs="Arial"/>
          <w:i/>
          <w:iCs/>
          <w:color w:val="000000"/>
          <w:sz w:val="22"/>
          <w:szCs w:val="24"/>
        </w:rPr>
      </w:pPr>
      <w:r w:rsidRPr="000257B3">
        <w:rPr>
          <w:rFonts w:ascii="Trebuchet MS" w:hAnsi="Trebuchet MS" w:cs="Arial"/>
          <w:i/>
          <w:iCs/>
          <w:color w:val="000000"/>
          <w:sz w:val="22"/>
          <w:szCs w:val="24"/>
        </w:rPr>
        <w:t>Que fait-on de la souffrance psychique ?</w:t>
      </w:r>
    </w:p>
    <w:p w14:paraId="7C352568" w14:textId="1C36A92A" w:rsidR="008B3718" w:rsidRPr="000257B3" w:rsidRDefault="008B3718" w:rsidP="008B3718">
      <w:pPr>
        <w:rPr>
          <w:rFonts w:ascii="Trebuchet MS" w:hAnsi="Trebuchet MS"/>
          <w:color w:val="000000"/>
          <w:sz w:val="22"/>
          <w:szCs w:val="24"/>
        </w:rPr>
      </w:pPr>
      <w:r w:rsidRPr="000257B3">
        <w:rPr>
          <w:rFonts w:ascii="Trebuchet MS" w:hAnsi="Trebuchet MS" w:cs="Arial"/>
          <w:b/>
          <w:bCs/>
          <w:color w:val="000000"/>
          <w:sz w:val="22"/>
          <w:szCs w:val="24"/>
        </w:rPr>
        <w:t>Date limite de soumission : 16 mai 2025</w:t>
      </w:r>
    </w:p>
    <w:p w14:paraId="1DE8F9F3" w14:textId="754856D6" w:rsidR="008B3718" w:rsidRPr="000257B3" w:rsidRDefault="008B3718" w:rsidP="008B3718">
      <w:pPr>
        <w:rPr>
          <w:rFonts w:ascii="Trebuchet MS" w:hAnsi="Trebuchet MS"/>
          <w:color w:val="000000"/>
          <w:sz w:val="22"/>
          <w:szCs w:val="24"/>
        </w:rPr>
      </w:pPr>
      <w:hyperlink r:id="rId1399" w:history="1">
        <w:r w:rsidRPr="000257B3">
          <w:rPr>
            <w:rStyle w:val="Lienhypertexte"/>
            <w:rFonts w:ascii="Trebuchet MS" w:hAnsi="Trebuchet MS" w:cs="Arial"/>
            <w:sz w:val="22"/>
            <w:szCs w:val="24"/>
          </w:rPr>
          <w:t>Plus d’informations</w:t>
        </w:r>
      </w:hyperlink>
    </w:p>
    <w:p w14:paraId="0A1DFBA2" w14:textId="77777777" w:rsidR="008B3718" w:rsidRPr="000257B3" w:rsidRDefault="008B3718" w:rsidP="002410E2">
      <w:pPr>
        <w:rPr>
          <w:rFonts w:ascii="Trebuchet MS" w:hAnsi="Trebuchet MS"/>
          <w:color w:val="000000"/>
          <w:sz w:val="22"/>
          <w:szCs w:val="24"/>
        </w:rPr>
      </w:pPr>
    </w:p>
    <w:p w14:paraId="44F7B813" w14:textId="78315FBA" w:rsidR="008F1F2A" w:rsidRPr="000257B3" w:rsidRDefault="008F1F2A" w:rsidP="008F1F2A">
      <w:pPr>
        <w:rPr>
          <w:rFonts w:ascii="Trebuchet MS" w:hAnsi="Trebuchet MS" w:cs="Arial"/>
          <w:b/>
          <w:bCs/>
          <w:color w:val="000000"/>
          <w:sz w:val="22"/>
          <w:szCs w:val="24"/>
        </w:rPr>
      </w:pPr>
      <w:r w:rsidRPr="000257B3">
        <w:rPr>
          <w:rFonts w:ascii="Trebuchet MS" w:hAnsi="Trebuchet MS" w:cs="Arial"/>
          <w:b/>
          <w:bCs/>
          <w:color w:val="000000"/>
          <w:sz w:val="22"/>
          <w:szCs w:val="24"/>
        </w:rPr>
        <w:lastRenderedPageBreak/>
        <w:t>Émulations</w:t>
      </w:r>
    </w:p>
    <w:p w14:paraId="7DAFE85C" w14:textId="77777777" w:rsidR="008F1F2A" w:rsidRPr="000257B3" w:rsidRDefault="008F1F2A" w:rsidP="008F1F2A">
      <w:pPr>
        <w:rPr>
          <w:rFonts w:ascii="Trebuchet MS" w:hAnsi="Trebuchet MS" w:cs="Arial"/>
          <w:i/>
          <w:iCs/>
          <w:color w:val="000000"/>
          <w:sz w:val="22"/>
          <w:szCs w:val="24"/>
        </w:rPr>
      </w:pPr>
      <w:r w:rsidRPr="000257B3">
        <w:rPr>
          <w:rFonts w:ascii="Trebuchet MS" w:hAnsi="Trebuchet MS" w:cs="Arial"/>
          <w:i/>
          <w:iCs/>
          <w:color w:val="000000"/>
          <w:sz w:val="22"/>
          <w:szCs w:val="24"/>
        </w:rPr>
        <w:t>Le citoyen, la science et la société : quand la connaissance émerge des citoyens</w:t>
      </w:r>
    </w:p>
    <w:p w14:paraId="16F0BD91" w14:textId="2CA62A42" w:rsidR="008F1F2A" w:rsidRPr="000257B3" w:rsidRDefault="008F1F2A" w:rsidP="008F1F2A">
      <w:pPr>
        <w:rPr>
          <w:rFonts w:ascii="Trebuchet MS" w:hAnsi="Trebuchet MS"/>
          <w:color w:val="000000"/>
          <w:sz w:val="22"/>
          <w:szCs w:val="24"/>
        </w:rPr>
      </w:pPr>
      <w:r w:rsidRPr="000257B3">
        <w:rPr>
          <w:rFonts w:ascii="Trebuchet MS" w:hAnsi="Trebuchet MS" w:cs="Arial"/>
          <w:b/>
          <w:bCs/>
          <w:color w:val="000000"/>
          <w:sz w:val="22"/>
          <w:szCs w:val="24"/>
        </w:rPr>
        <w:t>Date limite de soumission : 23 mai 2025</w:t>
      </w:r>
    </w:p>
    <w:p w14:paraId="2CA52756" w14:textId="05B72680" w:rsidR="008F1F2A" w:rsidRPr="000257B3" w:rsidRDefault="008F1F2A" w:rsidP="008F1F2A">
      <w:pPr>
        <w:rPr>
          <w:rFonts w:ascii="Trebuchet MS" w:hAnsi="Trebuchet MS"/>
          <w:color w:val="000000"/>
          <w:sz w:val="22"/>
          <w:szCs w:val="24"/>
        </w:rPr>
      </w:pPr>
      <w:hyperlink r:id="rId1400" w:history="1">
        <w:r w:rsidRPr="000257B3">
          <w:rPr>
            <w:rStyle w:val="Lienhypertexte"/>
            <w:rFonts w:ascii="Trebuchet MS" w:hAnsi="Trebuchet MS" w:cs="Arial"/>
            <w:sz w:val="22"/>
            <w:szCs w:val="24"/>
          </w:rPr>
          <w:t>Plus d’informations</w:t>
        </w:r>
      </w:hyperlink>
    </w:p>
    <w:p w14:paraId="31632E65" w14:textId="77777777" w:rsidR="008F1F2A" w:rsidRPr="000257B3" w:rsidRDefault="008F1F2A" w:rsidP="002410E2">
      <w:pPr>
        <w:rPr>
          <w:rFonts w:ascii="Trebuchet MS" w:hAnsi="Trebuchet MS"/>
          <w:color w:val="000000"/>
          <w:sz w:val="22"/>
          <w:szCs w:val="24"/>
        </w:rPr>
      </w:pPr>
    </w:p>
    <w:p w14:paraId="6CF6C91A" w14:textId="163D26BF" w:rsidR="001437CC" w:rsidRPr="000257B3" w:rsidRDefault="001437CC" w:rsidP="001437CC">
      <w:pPr>
        <w:rPr>
          <w:rFonts w:ascii="Trebuchet MS" w:hAnsi="Trebuchet MS" w:cs="Arial"/>
          <w:b/>
          <w:bCs/>
          <w:color w:val="000000"/>
          <w:sz w:val="22"/>
          <w:szCs w:val="24"/>
        </w:rPr>
      </w:pPr>
      <w:r w:rsidRPr="000257B3">
        <w:rPr>
          <w:rFonts w:ascii="Trebuchet MS" w:hAnsi="Trebuchet MS" w:cs="Arial"/>
          <w:b/>
          <w:bCs/>
          <w:color w:val="000000"/>
          <w:sz w:val="22"/>
          <w:szCs w:val="24"/>
        </w:rPr>
        <w:t xml:space="preserve">Gérontologie et société </w:t>
      </w:r>
    </w:p>
    <w:p w14:paraId="5396678C" w14:textId="77777777" w:rsidR="001437CC" w:rsidRPr="000257B3" w:rsidRDefault="001437CC" w:rsidP="001437CC">
      <w:pPr>
        <w:rPr>
          <w:rFonts w:ascii="Trebuchet MS" w:hAnsi="Trebuchet MS" w:cs="Arial"/>
          <w:i/>
          <w:iCs/>
          <w:color w:val="000000"/>
          <w:sz w:val="22"/>
          <w:szCs w:val="24"/>
        </w:rPr>
      </w:pPr>
      <w:r w:rsidRPr="000257B3">
        <w:rPr>
          <w:rFonts w:ascii="Trebuchet MS" w:hAnsi="Trebuchet MS" w:cs="Arial"/>
          <w:i/>
          <w:iCs/>
          <w:color w:val="000000"/>
          <w:sz w:val="22"/>
          <w:szCs w:val="24"/>
        </w:rPr>
        <w:t>Quelles pratiques de l’éthique auprès des personnes âgées ?</w:t>
      </w:r>
    </w:p>
    <w:p w14:paraId="262E198F" w14:textId="4163E5EC" w:rsidR="001437CC" w:rsidRPr="000257B3" w:rsidRDefault="001437CC" w:rsidP="001437CC">
      <w:pPr>
        <w:rPr>
          <w:rFonts w:ascii="Trebuchet MS" w:hAnsi="Trebuchet MS"/>
          <w:color w:val="000000"/>
          <w:sz w:val="22"/>
          <w:szCs w:val="24"/>
        </w:rPr>
      </w:pPr>
      <w:r w:rsidRPr="000257B3">
        <w:rPr>
          <w:rFonts w:ascii="Trebuchet MS" w:hAnsi="Trebuchet MS" w:cs="Arial"/>
          <w:b/>
          <w:bCs/>
          <w:color w:val="000000"/>
          <w:sz w:val="22"/>
          <w:szCs w:val="24"/>
        </w:rPr>
        <w:t>Date limite de soumission : 26 mai 2025</w:t>
      </w:r>
    </w:p>
    <w:p w14:paraId="519742CA" w14:textId="208DC1EF" w:rsidR="001437CC" w:rsidRPr="000257B3" w:rsidRDefault="001437CC" w:rsidP="001437CC">
      <w:pPr>
        <w:rPr>
          <w:rFonts w:ascii="Trebuchet MS" w:hAnsi="Trebuchet MS"/>
          <w:color w:val="000000"/>
          <w:sz w:val="22"/>
          <w:szCs w:val="24"/>
        </w:rPr>
      </w:pPr>
      <w:hyperlink r:id="rId1401" w:history="1">
        <w:r w:rsidRPr="000257B3">
          <w:rPr>
            <w:rStyle w:val="Lienhypertexte"/>
            <w:rFonts w:ascii="Trebuchet MS" w:hAnsi="Trebuchet MS" w:cs="Arial"/>
            <w:sz w:val="22"/>
            <w:szCs w:val="24"/>
          </w:rPr>
          <w:t>Plus d’informations</w:t>
        </w:r>
      </w:hyperlink>
    </w:p>
    <w:p w14:paraId="528C571D" w14:textId="77777777" w:rsidR="001437CC" w:rsidRPr="000257B3" w:rsidRDefault="001437CC" w:rsidP="002410E2">
      <w:pPr>
        <w:rPr>
          <w:rFonts w:ascii="Trebuchet MS" w:hAnsi="Trebuchet MS"/>
          <w:color w:val="000000"/>
          <w:sz w:val="22"/>
          <w:szCs w:val="24"/>
        </w:rPr>
      </w:pPr>
    </w:p>
    <w:p w14:paraId="12363341" w14:textId="77777777" w:rsidR="00892F50" w:rsidRPr="000257B3" w:rsidRDefault="00892F50" w:rsidP="00892F50">
      <w:pPr>
        <w:rPr>
          <w:rFonts w:ascii="Trebuchet MS" w:hAnsi="Trebuchet MS" w:cs="Arial"/>
          <w:b/>
          <w:bCs/>
          <w:color w:val="000000"/>
          <w:sz w:val="22"/>
          <w:szCs w:val="24"/>
        </w:rPr>
      </w:pPr>
      <w:r w:rsidRPr="000257B3">
        <w:rPr>
          <w:rFonts w:ascii="Trebuchet MS" w:hAnsi="Trebuchet MS" w:cs="Arial"/>
          <w:b/>
          <w:bCs/>
          <w:color w:val="000000"/>
          <w:sz w:val="22"/>
          <w:szCs w:val="24"/>
        </w:rPr>
        <w:t>Revue française d'éthique appliquée</w:t>
      </w:r>
    </w:p>
    <w:p w14:paraId="682D5C9A" w14:textId="77777777" w:rsidR="00892F50" w:rsidRPr="000257B3" w:rsidRDefault="00892F50" w:rsidP="00892F50">
      <w:pPr>
        <w:rPr>
          <w:rFonts w:ascii="Trebuchet MS" w:hAnsi="Trebuchet MS" w:cs="Arial"/>
          <w:i/>
          <w:iCs/>
          <w:color w:val="000000"/>
          <w:sz w:val="22"/>
          <w:szCs w:val="24"/>
        </w:rPr>
      </w:pPr>
      <w:r w:rsidRPr="000257B3">
        <w:rPr>
          <w:rFonts w:ascii="Trebuchet MS" w:hAnsi="Trebuchet MS" w:cs="Arial"/>
          <w:i/>
          <w:iCs/>
          <w:color w:val="000000"/>
          <w:sz w:val="22"/>
          <w:szCs w:val="24"/>
        </w:rPr>
        <w:t>Que fait-on de la souffrance psychique ?</w:t>
      </w:r>
    </w:p>
    <w:p w14:paraId="47E78DD2" w14:textId="0F3E6820" w:rsidR="00892F50" w:rsidRPr="000257B3" w:rsidRDefault="00892F50" w:rsidP="00892F50">
      <w:pPr>
        <w:rPr>
          <w:rFonts w:ascii="Trebuchet MS" w:hAnsi="Trebuchet MS"/>
          <w:color w:val="000000"/>
          <w:sz w:val="22"/>
          <w:szCs w:val="24"/>
        </w:rPr>
      </w:pPr>
      <w:r w:rsidRPr="000257B3">
        <w:rPr>
          <w:rFonts w:ascii="Trebuchet MS" w:hAnsi="Trebuchet MS" w:cs="Arial"/>
          <w:b/>
          <w:bCs/>
          <w:color w:val="000000"/>
          <w:sz w:val="22"/>
          <w:szCs w:val="24"/>
        </w:rPr>
        <w:t>Date limite de soumission : 30 mai 2025</w:t>
      </w:r>
    </w:p>
    <w:p w14:paraId="19388FA1" w14:textId="46C9861D" w:rsidR="00892F50" w:rsidRPr="000257B3" w:rsidRDefault="00892F50" w:rsidP="00892F50">
      <w:pPr>
        <w:rPr>
          <w:rFonts w:ascii="Trebuchet MS" w:hAnsi="Trebuchet MS"/>
          <w:color w:val="000000"/>
          <w:sz w:val="22"/>
          <w:szCs w:val="24"/>
        </w:rPr>
      </w:pPr>
      <w:hyperlink r:id="rId1402" w:history="1">
        <w:r w:rsidRPr="000257B3">
          <w:rPr>
            <w:rStyle w:val="Lienhypertexte"/>
            <w:rFonts w:ascii="Trebuchet MS" w:hAnsi="Trebuchet MS" w:cs="Arial"/>
            <w:sz w:val="22"/>
            <w:szCs w:val="24"/>
          </w:rPr>
          <w:t>Plus d’informations</w:t>
        </w:r>
      </w:hyperlink>
    </w:p>
    <w:p w14:paraId="380E922B" w14:textId="77777777" w:rsidR="00892F50" w:rsidRPr="000257B3" w:rsidRDefault="00892F50" w:rsidP="002410E2">
      <w:pPr>
        <w:rPr>
          <w:rFonts w:ascii="Trebuchet MS" w:hAnsi="Trebuchet MS"/>
          <w:color w:val="000000"/>
          <w:sz w:val="22"/>
          <w:szCs w:val="24"/>
        </w:rPr>
      </w:pPr>
    </w:p>
    <w:p w14:paraId="075F6BF5" w14:textId="72BD5564" w:rsidR="001437CC" w:rsidRPr="000257B3" w:rsidRDefault="001437CC" w:rsidP="001437CC">
      <w:pPr>
        <w:rPr>
          <w:rFonts w:ascii="Trebuchet MS" w:hAnsi="Trebuchet MS" w:cs="Arial"/>
          <w:b/>
          <w:bCs/>
          <w:color w:val="000000"/>
          <w:sz w:val="22"/>
          <w:szCs w:val="24"/>
        </w:rPr>
      </w:pPr>
      <w:r w:rsidRPr="000257B3">
        <w:rPr>
          <w:rFonts w:ascii="Trebuchet MS" w:hAnsi="Trebuchet MS" w:cs="Arial"/>
          <w:b/>
          <w:bCs/>
          <w:color w:val="000000"/>
          <w:sz w:val="22"/>
          <w:szCs w:val="24"/>
        </w:rPr>
        <w:t>Management and Social Perspectives</w:t>
      </w:r>
    </w:p>
    <w:p w14:paraId="762E6DE3" w14:textId="556E5555" w:rsidR="001437CC" w:rsidRPr="000257B3" w:rsidRDefault="001437CC" w:rsidP="001437CC">
      <w:pPr>
        <w:rPr>
          <w:rFonts w:ascii="Trebuchet MS" w:hAnsi="Trebuchet MS" w:cs="Arial"/>
          <w:i/>
          <w:iCs/>
          <w:color w:val="000000"/>
          <w:sz w:val="22"/>
          <w:szCs w:val="24"/>
        </w:rPr>
      </w:pPr>
      <w:r w:rsidRPr="000257B3">
        <w:rPr>
          <w:rFonts w:ascii="Trebuchet MS" w:hAnsi="Trebuchet MS" w:cs="Arial"/>
          <w:i/>
          <w:iCs/>
          <w:color w:val="000000"/>
          <w:sz w:val="22"/>
          <w:szCs w:val="24"/>
        </w:rPr>
        <w:t>Varia</w:t>
      </w:r>
    </w:p>
    <w:p w14:paraId="6E3A95F2" w14:textId="3EC8C547" w:rsidR="001437CC" w:rsidRPr="000257B3" w:rsidRDefault="001437CC" w:rsidP="001437CC">
      <w:pPr>
        <w:rPr>
          <w:rFonts w:ascii="Trebuchet MS" w:hAnsi="Trebuchet MS"/>
          <w:color w:val="000000"/>
          <w:sz w:val="22"/>
          <w:szCs w:val="24"/>
        </w:rPr>
      </w:pPr>
      <w:r w:rsidRPr="000257B3">
        <w:rPr>
          <w:rFonts w:ascii="Trebuchet MS" w:hAnsi="Trebuchet MS" w:cs="Arial"/>
          <w:b/>
          <w:bCs/>
          <w:color w:val="000000"/>
          <w:sz w:val="22"/>
          <w:szCs w:val="24"/>
        </w:rPr>
        <w:t>Date limite de soumission : 31 mai 2025</w:t>
      </w:r>
    </w:p>
    <w:p w14:paraId="5897681D" w14:textId="36A2C963" w:rsidR="001437CC" w:rsidRPr="000257B3" w:rsidRDefault="001437CC" w:rsidP="001437CC">
      <w:pPr>
        <w:rPr>
          <w:rFonts w:ascii="Trebuchet MS" w:hAnsi="Trebuchet MS"/>
          <w:color w:val="000000"/>
          <w:sz w:val="22"/>
          <w:szCs w:val="24"/>
        </w:rPr>
      </w:pPr>
      <w:hyperlink r:id="rId1403" w:history="1">
        <w:r w:rsidRPr="000257B3">
          <w:rPr>
            <w:rStyle w:val="Lienhypertexte"/>
            <w:rFonts w:ascii="Trebuchet MS" w:hAnsi="Trebuchet MS" w:cs="Arial"/>
            <w:sz w:val="22"/>
            <w:szCs w:val="24"/>
          </w:rPr>
          <w:t>Plus d’informations</w:t>
        </w:r>
      </w:hyperlink>
    </w:p>
    <w:p w14:paraId="6D61D5F8" w14:textId="77777777" w:rsidR="001437CC" w:rsidRPr="000257B3" w:rsidRDefault="001437CC" w:rsidP="002410E2">
      <w:pPr>
        <w:rPr>
          <w:rFonts w:ascii="Trebuchet MS" w:hAnsi="Trebuchet MS"/>
          <w:color w:val="000000"/>
          <w:sz w:val="22"/>
          <w:szCs w:val="24"/>
        </w:rPr>
      </w:pPr>
    </w:p>
    <w:p w14:paraId="5CB0129C" w14:textId="72CCF3CC" w:rsidR="008B3718" w:rsidRPr="000257B3" w:rsidRDefault="008B3718" w:rsidP="008B3718">
      <w:pPr>
        <w:rPr>
          <w:rFonts w:ascii="Trebuchet MS" w:hAnsi="Trebuchet MS" w:cs="Arial"/>
          <w:b/>
          <w:bCs/>
          <w:color w:val="000000"/>
          <w:sz w:val="22"/>
          <w:szCs w:val="24"/>
        </w:rPr>
      </w:pPr>
      <w:r w:rsidRPr="000257B3">
        <w:rPr>
          <w:rFonts w:ascii="Trebuchet MS" w:hAnsi="Trebuchet MS" w:cs="Arial"/>
          <w:b/>
          <w:bCs/>
          <w:color w:val="000000"/>
          <w:sz w:val="22"/>
          <w:szCs w:val="24"/>
        </w:rPr>
        <w:t xml:space="preserve">Vienna </w:t>
      </w:r>
      <w:proofErr w:type="spellStart"/>
      <w:r w:rsidRPr="000257B3">
        <w:rPr>
          <w:rFonts w:ascii="Trebuchet MS" w:hAnsi="Trebuchet MS" w:cs="Arial"/>
          <w:b/>
          <w:bCs/>
          <w:color w:val="000000"/>
          <w:sz w:val="22"/>
          <w:szCs w:val="24"/>
        </w:rPr>
        <w:t>yearbook</w:t>
      </w:r>
      <w:proofErr w:type="spellEnd"/>
      <w:r w:rsidRPr="000257B3">
        <w:rPr>
          <w:rFonts w:ascii="Trebuchet MS" w:hAnsi="Trebuchet MS" w:cs="Arial"/>
          <w:b/>
          <w:bCs/>
          <w:color w:val="000000"/>
          <w:sz w:val="22"/>
          <w:szCs w:val="24"/>
        </w:rPr>
        <w:t xml:space="preserve"> of Population </w:t>
      </w:r>
      <w:proofErr w:type="spellStart"/>
      <w:r w:rsidRPr="000257B3">
        <w:rPr>
          <w:rFonts w:ascii="Trebuchet MS" w:hAnsi="Trebuchet MS" w:cs="Arial"/>
          <w:b/>
          <w:bCs/>
          <w:color w:val="000000"/>
          <w:sz w:val="22"/>
          <w:szCs w:val="24"/>
        </w:rPr>
        <w:t>Research</w:t>
      </w:r>
      <w:proofErr w:type="spellEnd"/>
    </w:p>
    <w:p w14:paraId="7D2F0696" w14:textId="77777777" w:rsidR="008B3718" w:rsidRPr="000257B3" w:rsidRDefault="008B3718" w:rsidP="008B3718">
      <w:pPr>
        <w:rPr>
          <w:rFonts w:ascii="Trebuchet MS" w:hAnsi="Trebuchet MS" w:cs="Arial"/>
          <w:i/>
          <w:iCs/>
          <w:color w:val="000000"/>
          <w:sz w:val="22"/>
          <w:szCs w:val="24"/>
        </w:rPr>
      </w:pPr>
      <w:proofErr w:type="spellStart"/>
      <w:r w:rsidRPr="000257B3">
        <w:rPr>
          <w:rFonts w:ascii="Trebuchet MS" w:hAnsi="Trebuchet MS" w:cs="Arial"/>
          <w:i/>
          <w:iCs/>
          <w:color w:val="000000"/>
          <w:sz w:val="22"/>
          <w:szCs w:val="24"/>
        </w:rPr>
        <w:t>Delayed</w:t>
      </w:r>
      <w:proofErr w:type="spellEnd"/>
      <w:r w:rsidRPr="000257B3">
        <w:rPr>
          <w:rFonts w:ascii="Trebuchet MS" w:hAnsi="Trebuchet MS" w:cs="Arial"/>
          <w:i/>
          <w:iCs/>
          <w:color w:val="000000"/>
          <w:sz w:val="22"/>
          <w:szCs w:val="24"/>
        </w:rPr>
        <w:t xml:space="preserve"> </w:t>
      </w:r>
      <w:proofErr w:type="gramStart"/>
      <w:r w:rsidRPr="000257B3">
        <w:rPr>
          <w:rFonts w:ascii="Trebuchet MS" w:hAnsi="Trebuchet MS" w:cs="Arial"/>
          <w:i/>
          <w:iCs/>
          <w:color w:val="000000"/>
          <w:sz w:val="22"/>
          <w:szCs w:val="24"/>
        </w:rPr>
        <w:t>Reproduction:</w:t>
      </w:r>
      <w:proofErr w:type="gramEnd"/>
      <w:r w:rsidRPr="000257B3">
        <w:rPr>
          <w:rFonts w:ascii="Trebuchet MS" w:hAnsi="Trebuchet MS" w:cs="Arial"/>
          <w:i/>
          <w:iCs/>
          <w:color w:val="000000"/>
          <w:sz w:val="22"/>
          <w:szCs w:val="24"/>
        </w:rPr>
        <w:t xml:space="preserve"> Patterns, Challenges and Prospects</w:t>
      </w:r>
    </w:p>
    <w:p w14:paraId="3736D951" w14:textId="58DBA3FD" w:rsidR="008B3718" w:rsidRPr="000257B3" w:rsidRDefault="008B3718" w:rsidP="008B3718">
      <w:pPr>
        <w:rPr>
          <w:rFonts w:ascii="Trebuchet MS" w:hAnsi="Trebuchet MS"/>
          <w:color w:val="000000"/>
          <w:sz w:val="22"/>
          <w:szCs w:val="24"/>
        </w:rPr>
      </w:pPr>
      <w:r w:rsidRPr="000257B3">
        <w:rPr>
          <w:rFonts w:ascii="Trebuchet MS" w:hAnsi="Trebuchet MS" w:cs="Arial"/>
          <w:b/>
          <w:bCs/>
          <w:color w:val="000000"/>
          <w:sz w:val="22"/>
          <w:szCs w:val="24"/>
        </w:rPr>
        <w:t>Date limite de soumission : 31 mai 2025</w:t>
      </w:r>
    </w:p>
    <w:p w14:paraId="4E3BB6C4" w14:textId="14700DE7" w:rsidR="008B3718" w:rsidRPr="000257B3" w:rsidRDefault="008B3718" w:rsidP="008B3718">
      <w:pPr>
        <w:rPr>
          <w:rFonts w:ascii="Trebuchet MS" w:hAnsi="Trebuchet MS"/>
          <w:color w:val="000000"/>
          <w:sz w:val="22"/>
          <w:szCs w:val="24"/>
        </w:rPr>
      </w:pPr>
      <w:hyperlink r:id="rId1404" w:history="1">
        <w:r w:rsidRPr="000257B3">
          <w:rPr>
            <w:rStyle w:val="Lienhypertexte"/>
            <w:rFonts w:ascii="Trebuchet MS" w:hAnsi="Trebuchet MS" w:cs="Arial"/>
            <w:sz w:val="22"/>
            <w:szCs w:val="24"/>
          </w:rPr>
          <w:t>Plus d’informations</w:t>
        </w:r>
      </w:hyperlink>
    </w:p>
    <w:p w14:paraId="5369693D" w14:textId="77777777" w:rsidR="008B3718" w:rsidRPr="000257B3" w:rsidRDefault="008B3718" w:rsidP="002410E2">
      <w:pPr>
        <w:rPr>
          <w:rFonts w:ascii="Trebuchet MS" w:hAnsi="Trebuchet MS"/>
          <w:color w:val="000000"/>
          <w:sz w:val="22"/>
          <w:szCs w:val="24"/>
        </w:rPr>
      </w:pPr>
    </w:p>
    <w:p w14:paraId="2102ABFD" w14:textId="4B5EFEC2" w:rsidR="008B3718" w:rsidRPr="000257B3" w:rsidRDefault="008B3718" w:rsidP="008B3718">
      <w:pPr>
        <w:rPr>
          <w:rFonts w:ascii="Trebuchet MS" w:hAnsi="Trebuchet MS" w:cs="Arial"/>
          <w:b/>
          <w:bCs/>
          <w:color w:val="000000"/>
          <w:sz w:val="22"/>
          <w:szCs w:val="24"/>
        </w:rPr>
      </w:pPr>
      <w:r w:rsidRPr="000257B3">
        <w:rPr>
          <w:rFonts w:ascii="Trebuchet MS" w:hAnsi="Trebuchet MS" w:cs="Arial"/>
          <w:b/>
          <w:bCs/>
          <w:color w:val="000000"/>
          <w:sz w:val="22"/>
          <w:szCs w:val="24"/>
        </w:rPr>
        <w:t>Genre, sexualité &amp; société</w:t>
      </w:r>
    </w:p>
    <w:p w14:paraId="59BB2970" w14:textId="77777777" w:rsidR="008B3718" w:rsidRPr="000257B3" w:rsidRDefault="008B3718" w:rsidP="008B3718">
      <w:pPr>
        <w:rPr>
          <w:rFonts w:ascii="Trebuchet MS" w:hAnsi="Trebuchet MS" w:cs="Arial"/>
          <w:i/>
          <w:iCs/>
          <w:color w:val="000000"/>
          <w:sz w:val="22"/>
          <w:szCs w:val="24"/>
        </w:rPr>
      </w:pPr>
      <w:r w:rsidRPr="000257B3">
        <w:rPr>
          <w:rFonts w:ascii="Trebuchet MS" w:hAnsi="Trebuchet MS" w:cs="Arial"/>
          <w:i/>
          <w:iCs/>
          <w:color w:val="000000"/>
          <w:sz w:val="22"/>
          <w:szCs w:val="24"/>
        </w:rPr>
        <w:t>Suicide et genre</w:t>
      </w:r>
    </w:p>
    <w:p w14:paraId="783252FD" w14:textId="1C9D4DB7" w:rsidR="008B3718" w:rsidRPr="000257B3" w:rsidRDefault="008B3718" w:rsidP="008B3718">
      <w:pPr>
        <w:rPr>
          <w:rFonts w:ascii="Trebuchet MS" w:hAnsi="Trebuchet MS"/>
          <w:color w:val="000000"/>
          <w:sz w:val="22"/>
          <w:szCs w:val="24"/>
        </w:rPr>
      </w:pPr>
      <w:r w:rsidRPr="000257B3">
        <w:rPr>
          <w:rFonts w:ascii="Trebuchet MS" w:hAnsi="Trebuchet MS" w:cs="Arial"/>
          <w:b/>
          <w:bCs/>
          <w:color w:val="000000"/>
          <w:sz w:val="22"/>
          <w:szCs w:val="24"/>
        </w:rPr>
        <w:t>Date limite de soumission : 1</w:t>
      </w:r>
      <w:r w:rsidRPr="000257B3">
        <w:rPr>
          <w:rFonts w:ascii="Trebuchet MS" w:hAnsi="Trebuchet MS" w:cs="Arial"/>
          <w:b/>
          <w:bCs/>
          <w:color w:val="000000"/>
          <w:sz w:val="22"/>
          <w:szCs w:val="24"/>
          <w:vertAlign w:val="superscript"/>
        </w:rPr>
        <w:t>er</w:t>
      </w:r>
      <w:r w:rsidRPr="000257B3">
        <w:rPr>
          <w:rFonts w:ascii="Trebuchet MS" w:hAnsi="Trebuchet MS" w:cs="Arial"/>
          <w:b/>
          <w:bCs/>
          <w:color w:val="000000"/>
          <w:sz w:val="22"/>
          <w:szCs w:val="24"/>
        </w:rPr>
        <w:t xml:space="preserve"> juin 2025</w:t>
      </w:r>
    </w:p>
    <w:p w14:paraId="3DA69F22" w14:textId="1C30EBAA" w:rsidR="008B3718" w:rsidRPr="000257B3" w:rsidRDefault="008B3718" w:rsidP="008B3718">
      <w:pPr>
        <w:rPr>
          <w:rStyle w:val="Lienhypertexte"/>
          <w:rFonts w:ascii="Trebuchet MS" w:hAnsi="Trebuchet MS" w:cs="Arial"/>
          <w:sz w:val="22"/>
          <w:szCs w:val="24"/>
        </w:rPr>
      </w:pPr>
      <w:hyperlink r:id="rId1405" w:history="1">
        <w:r w:rsidRPr="000257B3">
          <w:rPr>
            <w:rStyle w:val="Lienhypertexte"/>
            <w:rFonts w:ascii="Trebuchet MS" w:hAnsi="Trebuchet MS" w:cs="Arial"/>
            <w:sz w:val="22"/>
            <w:szCs w:val="24"/>
          </w:rPr>
          <w:t>Plus d’informations</w:t>
        </w:r>
      </w:hyperlink>
    </w:p>
    <w:p w14:paraId="44DE58D5" w14:textId="77777777" w:rsidR="008B3718" w:rsidRPr="000257B3" w:rsidRDefault="008B3718" w:rsidP="002410E2">
      <w:pPr>
        <w:rPr>
          <w:rFonts w:ascii="Trebuchet MS" w:hAnsi="Trebuchet MS"/>
          <w:color w:val="000000"/>
          <w:sz w:val="22"/>
          <w:szCs w:val="24"/>
        </w:rPr>
      </w:pPr>
    </w:p>
    <w:p w14:paraId="1B3F5365" w14:textId="0FDD8B86" w:rsidR="00892F50" w:rsidRPr="000257B3" w:rsidRDefault="00892F50" w:rsidP="00892F50">
      <w:pPr>
        <w:rPr>
          <w:rFonts w:ascii="Trebuchet MS" w:hAnsi="Trebuchet MS" w:cs="Arial"/>
          <w:b/>
          <w:bCs/>
          <w:color w:val="000000"/>
          <w:sz w:val="22"/>
          <w:szCs w:val="24"/>
        </w:rPr>
      </w:pPr>
      <w:r w:rsidRPr="000257B3">
        <w:rPr>
          <w:rFonts w:ascii="Trebuchet MS" w:hAnsi="Trebuchet MS" w:cs="Arial"/>
          <w:b/>
          <w:bCs/>
          <w:color w:val="000000"/>
          <w:sz w:val="22"/>
          <w:szCs w:val="24"/>
        </w:rPr>
        <w:t>Insee Références</w:t>
      </w:r>
    </w:p>
    <w:p w14:paraId="676F1524" w14:textId="1EDD4F9E" w:rsidR="00892F50" w:rsidRPr="000257B3" w:rsidRDefault="00CE4987" w:rsidP="00892F50">
      <w:pPr>
        <w:rPr>
          <w:rFonts w:ascii="Trebuchet MS" w:hAnsi="Trebuchet MS" w:cs="Arial"/>
          <w:i/>
          <w:iCs/>
          <w:color w:val="000000"/>
          <w:sz w:val="22"/>
          <w:szCs w:val="24"/>
        </w:rPr>
      </w:pPr>
      <w:r w:rsidRPr="000257B3">
        <w:rPr>
          <w:rFonts w:ascii="Trebuchet MS" w:hAnsi="Trebuchet MS" w:cs="Arial"/>
          <w:i/>
          <w:iCs/>
          <w:color w:val="000000"/>
          <w:sz w:val="22"/>
          <w:szCs w:val="24"/>
        </w:rPr>
        <w:t>Dossier « </w:t>
      </w:r>
      <w:r w:rsidR="00892F50" w:rsidRPr="000257B3">
        <w:rPr>
          <w:rFonts w:ascii="Trebuchet MS" w:hAnsi="Trebuchet MS" w:cs="Arial"/>
          <w:i/>
          <w:iCs/>
          <w:color w:val="000000"/>
          <w:sz w:val="22"/>
          <w:szCs w:val="24"/>
        </w:rPr>
        <w:t>Services au public</w:t>
      </w:r>
      <w:r w:rsidRPr="000257B3">
        <w:rPr>
          <w:rFonts w:ascii="Trebuchet MS" w:hAnsi="Trebuchet MS" w:cs="Arial"/>
          <w:i/>
          <w:iCs/>
          <w:color w:val="000000"/>
          <w:sz w:val="22"/>
          <w:szCs w:val="24"/>
        </w:rPr>
        <w:t> »</w:t>
      </w:r>
    </w:p>
    <w:p w14:paraId="2B8B02E9" w14:textId="77777777" w:rsidR="00892F50" w:rsidRPr="000257B3" w:rsidRDefault="00892F50" w:rsidP="00892F50">
      <w:pPr>
        <w:rPr>
          <w:rFonts w:ascii="Trebuchet MS" w:hAnsi="Trebuchet MS"/>
          <w:color w:val="000000"/>
          <w:sz w:val="22"/>
          <w:szCs w:val="24"/>
        </w:rPr>
      </w:pPr>
      <w:r w:rsidRPr="000257B3">
        <w:rPr>
          <w:rFonts w:ascii="Trebuchet MS" w:hAnsi="Trebuchet MS" w:cs="Arial"/>
          <w:b/>
          <w:bCs/>
          <w:color w:val="000000"/>
          <w:sz w:val="22"/>
          <w:szCs w:val="24"/>
        </w:rPr>
        <w:t>Date limite de soumission : 2 juin 2025</w:t>
      </w:r>
    </w:p>
    <w:p w14:paraId="0EFB6FA7" w14:textId="180FC881" w:rsidR="00892F50" w:rsidRPr="000257B3" w:rsidRDefault="00892F50" w:rsidP="00892F50">
      <w:pPr>
        <w:rPr>
          <w:rStyle w:val="Lienhypertexte"/>
          <w:rFonts w:ascii="Trebuchet MS" w:hAnsi="Trebuchet MS" w:cs="Arial"/>
          <w:sz w:val="22"/>
          <w:szCs w:val="24"/>
        </w:rPr>
      </w:pPr>
      <w:r w:rsidRPr="000257B3">
        <w:rPr>
          <w:rFonts w:ascii="Trebuchet MS" w:hAnsi="Trebuchet MS" w:cs="Arial"/>
          <w:sz w:val="22"/>
          <w:szCs w:val="24"/>
        </w:rPr>
        <w:t>Plus d’informations</w:t>
      </w:r>
      <w:r w:rsidR="00CE4987" w:rsidRPr="000257B3">
        <w:rPr>
          <w:rFonts w:ascii="Trebuchet MS" w:hAnsi="Trebuchet MS" w:cs="Arial"/>
          <w:sz w:val="22"/>
          <w:szCs w:val="24"/>
        </w:rPr>
        <w:t xml:space="preserve"> (PJ)</w:t>
      </w:r>
    </w:p>
    <w:p w14:paraId="3C72CD6B" w14:textId="77777777" w:rsidR="00892F50" w:rsidRPr="000257B3" w:rsidRDefault="00892F50" w:rsidP="002410E2">
      <w:pPr>
        <w:rPr>
          <w:rFonts w:ascii="Trebuchet MS" w:hAnsi="Trebuchet MS"/>
          <w:color w:val="000000"/>
          <w:sz w:val="22"/>
          <w:szCs w:val="24"/>
        </w:rPr>
      </w:pPr>
    </w:p>
    <w:p w14:paraId="0B8C26E0" w14:textId="77777777" w:rsidR="002410E2" w:rsidRPr="000257B3" w:rsidRDefault="002410E2" w:rsidP="002410E2">
      <w:pPr>
        <w:rPr>
          <w:rFonts w:ascii="Trebuchet MS" w:hAnsi="Trebuchet MS" w:cs="Arial"/>
          <w:b/>
          <w:bCs/>
          <w:color w:val="000000"/>
          <w:sz w:val="22"/>
          <w:szCs w:val="24"/>
        </w:rPr>
      </w:pPr>
      <w:r w:rsidRPr="000257B3">
        <w:rPr>
          <w:rFonts w:ascii="Trebuchet MS" w:hAnsi="Trebuchet MS" w:cs="Arial"/>
          <w:b/>
          <w:bCs/>
          <w:color w:val="000000"/>
          <w:sz w:val="22"/>
          <w:szCs w:val="24"/>
        </w:rPr>
        <w:t>Géographie et cultures</w:t>
      </w:r>
    </w:p>
    <w:p w14:paraId="1ABC1E51" w14:textId="77777777" w:rsidR="002410E2" w:rsidRPr="000257B3" w:rsidRDefault="002410E2" w:rsidP="002410E2">
      <w:pPr>
        <w:rPr>
          <w:rFonts w:ascii="Trebuchet MS" w:hAnsi="Trebuchet MS" w:cs="Arial"/>
          <w:i/>
          <w:iCs/>
          <w:color w:val="000000"/>
          <w:sz w:val="22"/>
          <w:szCs w:val="24"/>
        </w:rPr>
      </w:pPr>
      <w:r w:rsidRPr="000257B3">
        <w:rPr>
          <w:rFonts w:ascii="Trebuchet MS" w:hAnsi="Trebuchet MS" w:cs="Arial"/>
          <w:i/>
          <w:iCs/>
          <w:color w:val="000000"/>
          <w:sz w:val="22"/>
          <w:szCs w:val="24"/>
        </w:rPr>
        <w:t>À l’abandon ? Enjeux socio-spatiaux des territoires délaissés</w:t>
      </w:r>
    </w:p>
    <w:p w14:paraId="3DE3D315" w14:textId="77777777" w:rsidR="002410E2" w:rsidRPr="000257B3" w:rsidRDefault="002410E2" w:rsidP="002410E2">
      <w:pPr>
        <w:rPr>
          <w:rFonts w:ascii="Trebuchet MS" w:hAnsi="Trebuchet MS"/>
          <w:color w:val="000000"/>
          <w:sz w:val="22"/>
          <w:szCs w:val="24"/>
        </w:rPr>
      </w:pPr>
      <w:r w:rsidRPr="000257B3">
        <w:rPr>
          <w:rFonts w:ascii="Trebuchet MS" w:hAnsi="Trebuchet MS" w:cs="Arial"/>
          <w:b/>
          <w:bCs/>
          <w:color w:val="000000"/>
          <w:sz w:val="22"/>
          <w:szCs w:val="24"/>
        </w:rPr>
        <w:t>Date limite de soumission : 2 juin 2025</w:t>
      </w:r>
    </w:p>
    <w:p w14:paraId="6825954F" w14:textId="77777777" w:rsidR="002410E2" w:rsidRPr="000257B3" w:rsidRDefault="002410E2" w:rsidP="002410E2">
      <w:pPr>
        <w:rPr>
          <w:rStyle w:val="Lienhypertexte"/>
          <w:rFonts w:ascii="Trebuchet MS" w:hAnsi="Trebuchet MS" w:cs="Arial"/>
          <w:sz w:val="22"/>
          <w:szCs w:val="24"/>
        </w:rPr>
      </w:pPr>
      <w:hyperlink r:id="rId1406" w:history="1">
        <w:r w:rsidRPr="000257B3">
          <w:rPr>
            <w:rStyle w:val="Lienhypertexte"/>
            <w:rFonts w:ascii="Trebuchet MS" w:hAnsi="Trebuchet MS" w:cs="Arial"/>
            <w:sz w:val="22"/>
            <w:szCs w:val="24"/>
          </w:rPr>
          <w:t>Plus d’informations</w:t>
        </w:r>
      </w:hyperlink>
    </w:p>
    <w:p w14:paraId="19D7497B" w14:textId="77777777" w:rsidR="00FC768E" w:rsidRPr="000257B3" w:rsidRDefault="00FC768E" w:rsidP="006F7800">
      <w:pPr>
        <w:rPr>
          <w:rFonts w:ascii="Trebuchet MS" w:hAnsi="Trebuchet MS"/>
          <w:color w:val="000000"/>
          <w:sz w:val="22"/>
          <w:szCs w:val="24"/>
        </w:rPr>
      </w:pPr>
    </w:p>
    <w:p w14:paraId="5F550E6F" w14:textId="77777777" w:rsidR="008B3718" w:rsidRPr="000257B3" w:rsidRDefault="008B3718" w:rsidP="008B3718">
      <w:pPr>
        <w:rPr>
          <w:rFonts w:ascii="Trebuchet MS" w:hAnsi="Trebuchet MS" w:cs="Arial"/>
          <w:b/>
          <w:bCs/>
          <w:color w:val="000000"/>
          <w:sz w:val="22"/>
          <w:szCs w:val="24"/>
        </w:rPr>
      </w:pPr>
      <w:r w:rsidRPr="000257B3">
        <w:rPr>
          <w:rFonts w:ascii="Trebuchet MS" w:hAnsi="Trebuchet MS" w:cs="Arial"/>
          <w:b/>
          <w:bCs/>
          <w:color w:val="000000"/>
          <w:sz w:val="22"/>
          <w:szCs w:val="24"/>
        </w:rPr>
        <w:t>Anthropologie et santé</w:t>
      </w:r>
    </w:p>
    <w:p w14:paraId="489E9660" w14:textId="1F035EB5" w:rsidR="008B3718" w:rsidRPr="000257B3" w:rsidRDefault="008B3718" w:rsidP="008B3718">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Collaborer pour quel projet de santé et de société ? </w:t>
      </w:r>
    </w:p>
    <w:p w14:paraId="3F535399" w14:textId="223E3C5E" w:rsidR="008B3718" w:rsidRPr="000257B3" w:rsidRDefault="008B3718" w:rsidP="008B3718">
      <w:pPr>
        <w:rPr>
          <w:rFonts w:ascii="Trebuchet MS" w:hAnsi="Trebuchet MS"/>
          <w:color w:val="000000"/>
          <w:sz w:val="22"/>
          <w:szCs w:val="24"/>
        </w:rPr>
      </w:pPr>
      <w:r w:rsidRPr="000257B3">
        <w:rPr>
          <w:rFonts w:ascii="Trebuchet MS" w:hAnsi="Trebuchet MS" w:cs="Arial"/>
          <w:b/>
          <w:bCs/>
          <w:color w:val="000000"/>
          <w:sz w:val="22"/>
          <w:szCs w:val="24"/>
        </w:rPr>
        <w:t>Date limite de soumission : 10 juin 2025</w:t>
      </w:r>
    </w:p>
    <w:p w14:paraId="7ABAD9E3" w14:textId="037D249D" w:rsidR="008B3718" w:rsidRPr="000257B3" w:rsidRDefault="008B3718" w:rsidP="008B3718">
      <w:pPr>
        <w:rPr>
          <w:rStyle w:val="Lienhypertexte"/>
          <w:rFonts w:ascii="Trebuchet MS" w:hAnsi="Trebuchet MS" w:cs="Arial"/>
          <w:sz w:val="22"/>
          <w:szCs w:val="24"/>
          <w:lang w:val="en-US"/>
        </w:rPr>
      </w:pPr>
      <w:hyperlink r:id="rId1407" w:history="1">
        <w:r w:rsidRPr="000257B3">
          <w:rPr>
            <w:rStyle w:val="Lienhypertexte"/>
            <w:rFonts w:ascii="Trebuchet MS" w:hAnsi="Trebuchet MS" w:cs="Arial"/>
            <w:sz w:val="22"/>
            <w:szCs w:val="24"/>
            <w:lang w:val="en-US"/>
          </w:rPr>
          <w:t xml:space="preserve">Plus </w:t>
        </w:r>
        <w:proofErr w:type="spellStart"/>
        <w:r w:rsidRPr="000257B3">
          <w:rPr>
            <w:rStyle w:val="Lienhypertexte"/>
            <w:rFonts w:ascii="Trebuchet MS" w:hAnsi="Trebuchet MS" w:cs="Arial"/>
            <w:sz w:val="22"/>
            <w:szCs w:val="24"/>
            <w:lang w:val="en-US"/>
          </w:rPr>
          <w:t>d’informations</w:t>
        </w:r>
        <w:proofErr w:type="spellEnd"/>
      </w:hyperlink>
    </w:p>
    <w:p w14:paraId="7B090E3A" w14:textId="77777777" w:rsidR="00892F50" w:rsidRPr="000257B3" w:rsidRDefault="00892F50" w:rsidP="00892F50">
      <w:pPr>
        <w:rPr>
          <w:rFonts w:ascii="Trebuchet MS" w:hAnsi="Trebuchet MS"/>
          <w:color w:val="000000"/>
          <w:sz w:val="22"/>
          <w:szCs w:val="24"/>
        </w:rPr>
      </w:pPr>
    </w:p>
    <w:p w14:paraId="2573CB65" w14:textId="0724F20E" w:rsidR="00892F50" w:rsidRPr="000257B3" w:rsidRDefault="00892F50" w:rsidP="00892F50">
      <w:pPr>
        <w:rPr>
          <w:rFonts w:ascii="Trebuchet MS" w:hAnsi="Trebuchet MS" w:cs="Arial"/>
          <w:b/>
          <w:bCs/>
          <w:color w:val="000000"/>
          <w:sz w:val="22"/>
          <w:szCs w:val="24"/>
        </w:rPr>
      </w:pPr>
      <w:r w:rsidRPr="000257B3">
        <w:rPr>
          <w:rFonts w:ascii="Trebuchet MS" w:hAnsi="Trebuchet MS" w:cs="Arial"/>
          <w:b/>
          <w:bCs/>
          <w:color w:val="000000"/>
          <w:sz w:val="22"/>
          <w:szCs w:val="24"/>
        </w:rPr>
        <w:t>Émulations</w:t>
      </w:r>
    </w:p>
    <w:p w14:paraId="659A6ED0" w14:textId="77777777" w:rsidR="00892F50" w:rsidRPr="000257B3" w:rsidRDefault="00892F50" w:rsidP="00892F50">
      <w:pPr>
        <w:rPr>
          <w:rFonts w:ascii="Trebuchet MS" w:hAnsi="Trebuchet MS" w:cs="Arial"/>
          <w:i/>
          <w:iCs/>
          <w:color w:val="000000"/>
          <w:sz w:val="22"/>
          <w:szCs w:val="24"/>
        </w:rPr>
      </w:pPr>
      <w:r w:rsidRPr="000257B3">
        <w:rPr>
          <w:rFonts w:ascii="Trebuchet MS" w:hAnsi="Trebuchet MS" w:cs="Arial"/>
          <w:i/>
          <w:iCs/>
          <w:color w:val="000000"/>
          <w:sz w:val="22"/>
          <w:szCs w:val="24"/>
        </w:rPr>
        <w:t>L’âge de l’exploitation. Pour une approche matérialiste des rapports d’âge</w:t>
      </w:r>
    </w:p>
    <w:p w14:paraId="743B308F" w14:textId="0588A123" w:rsidR="00892F50" w:rsidRPr="000257B3" w:rsidRDefault="00892F50" w:rsidP="00892F50">
      <w:pPr>
        <w:rPr>
          <w:rFonts w:ascii="Trebuchet MS" w:hAnsi="Trebuchet MS"/>
          <w:color w:val="000000"/>
          <w:sz w:val="22"/>
          <w:szCs w:val="24"/>
        </w:rPr>
      </w:pPr>
      <w:r w:rsidRPr="000257B3">
        <w:rPr>
          <w:rFonts w:ascii="Trebuchet MS" w:hAnsi="Trebuchet MS" w:cs="Arial"/>
          <w:b/>
          <w:bCs/>
          <w:color w:val="000000"/>
          <w:sz w:val="22"/>
          <w:szCs w:val="24"/>
        </w:rPr>
        <w:t>Date limite de soumission : 13 juin 2025</w:t>
      </w:r>
    </w:p>
    <w:p w14:paraId="1DC2DEE7" w14:textId="3D1C449A" w:rsidR="00892F50" w:rsidRPr="000257B3" w:rsidRDefault="00892F50" w:rsidP="00892F50">
      <w:pPr>
        <w:rPr>
          <w:rStyle w:val="Lienhypertexte"/>
          <w:rFonts w:ascii="Trebuchet MS" w:hAnsi="Trebuchet MS" w:cs="Arial"/>
          <w:sz w:val="22"/>
          <w:szCs w:val="24"/>
          <w:lang w:val="en-US"/>
        </w:rPr>
      </w:pPr>
      <w:hyperlink r:id="rId1408" w:history="1">
        <w:r w:rsidRPr="000257B3">
          <w:rPr>
            <w:rStyle w:val="Lienhypertexte"/>
            <w:rFonts w:ascii="Trebuchet MS" w:hAnsi="Trebuchet MS" w:cs="Arial"/>
            <w:sz w:val="22"/>
            <w:szCs w:val="24"/>
            <w:lang w:val="en-US"/>
          </w:rPr>
          <w:t xml:space="preserve">Plus </w:t>
        </w:r>
        <w:proofErr w:type="spellStart"/>
        <w:r w:rsidRPr="000257B3">
          <w:rPr>
            <w:rStyle w:val="Lienhypertexte"/>
            <w:rFonts w:ascii="Trebuchet MS" w:hAnsi="Trebuchet MS" w:cs="Arial"/>
            <w:sz w:val="22"/>
            <w:szCs w:val="24"/>
            <w:lang w:val="en-US"/>
          </w:rPr>
          <w:t>d’informations</w:t>
        </w:r>
        <w:proofErr w:type="spellEnd"/>
      </w:hyperlink>
    </w:p>
    <w:p w14:paraId="4084154A" w14:textId="77777777" w:rsidR="007C53EC" w:rsidRPr="000257B3" w:rsidRDefault="007C53EC" w:rsidP="007C53EC">
      <w:pPr>
        <w:rPr>
          <w:rFonts w:ascii="Trebuchet MS" w:hAnsi="Trebuchet MS" w:cs="Arial"/>
          <w:b/>
          <w:bCs/>
          <w:color w:val="000000"/>
          <w:sz w:val="22"/>
          <w:szCs w:val="24"/>
        </w:rPr>
      </w:pPr>
    </w:p>
    <w:p w14:paraId="26319F10" w14:textId="2E5076E4" w:rsidR="007C53EC" w:rsidRPr="000257B3" w:rsidRDefault="007C53EC" w:rsidP="007C53EC">
      <w:pPr>
        <w:rPr>
          <w:rFonts w:ascii="Trebuchet MS" w:hAnsi="Trebuchet MS" w:cs="Arial"/>
          <w:b/>
          <w:bCs/>
          <w:color w:val="000000"/>
          <w:sz w:val="22"/>
        </w:rPr>
      </w:pPr>
      <w:bookmarkStart w:id="81" w:name="_Hlk201244379"/>
      <w:r w:rsidRPr="000257B3">
        <w:rPr>
          <w:rFonts w:ascii="Trebuchet MS" w:hAnsi="Trebuchet MS" w:cs="Arial"/>
          <w:b/>
          <w:bCs/>
          <w:color w:val="000000"/>
          <w:sz w:val="22"/>
        </w:rPr>
        <w:t xml:space="preserve">Populations vulnérables </w:t>
      </w:r>
    </w:p>
    <w:p w14:paraId="4F945534" w14:textId="77777777" w:rsidR="007C53EC" w:rsidRPr="000257B3" w:rsidRDefault="007C53EC" w:rsidP="007C53EC">
      <w:pPr>
        <w:rPr>
          <w:rFonts w:ascii="Trebuchet MS" w:hAnsi="Trebuchet MS" w:cs="Arial"/>
          <w:i/>
          <w:iCs/>
          <w:color w:val="000000"/>
          <w:sz w:val="22"/>
        </w:rPr>
      </w:pPr>
      <w:r w:rsidRPr="000257B3">
        <w:rPr>
          <w:rFonts w:ascii="Trebuchet MS" w:hAnsi="Trebuchet MS" w:cs="Arial"/>
          <w:i/>
          <w:iCs/>
          <w:color w:val="000000"/>
          <w:sz w:val="22"/>
        </w:rPr>
        <w:t>Saisir l’errance résidentielle à partir de l’imbrication des rapports sociaux de domination</w:t>
      </w:r>
    </w:p>
    <w:p w14:paraId="6E522CAA" w14:textId="39D58677" w:rsidR="007C53EC" w:rsidRPr="000257B3" w:rsidRDefault="007C53EC" w:rsidP="007C53EC">
      <w:pPr>
        <w:rPr>
          <w:rFonts w:ascii="Trebuchet MS" w:hAnsi="Trebuchet MS" w:cs="Arial"/>
          <w:color w:val="000000"/>
          <w:sz w:val="22"/>
        </w:rPr>
      </w:pPr>
      <w:r w:rsidRPr="000257B3">
        <w:rPr>
          <w:rFonts w:ascii="Trebuchet MS" w:hAnsi="Trebuchet MS" w:cs="Arial"/>
          <w:b/>
          <w:bCs/>
          <w:color w:val="000000"/>
          <w:sz w:val="22"/>
        </w:rPr>
        <w:t>Date limite de soumission : 1</w:t>
      </w:r>
      <w:r w:rsidRPr="000257B3">
        <w:rPr>
          <w:rFonts w:ascii="Trebuchet MS" w:hAnsi="Trebuchet MS" w:cs="Arial"/>
          <w:b/>
          <w:bCs/>
          <w:color w:val="000000"/>
          <w:sz w:val="22"/>
          <w:vertAlign w:val="superscript"/>
        </w:rPr>
        <w:t>er</w:t>
      </w:r>
      <w:r w:rsidRPr="000257B3">
        <w:rPr>
          <w:rFonts w:ascii="Trebuchet MS" w:hAnsi="Trebuchet MS" w:cs="Arial"/>
          <w:b/>
          <w:bCs/>
          <w:color w:val="000000"/>
          <w:sz w:val="22"/>
        </w:rPr>
        <w:t xml:space="preserve"> juillet 2025</w:t>
      </w:r>
    </w:p>
    <w:p w14:paraId="6188604E" w14:textId="33C5FD3F" w:rsidR="007C53EC" w:rsidRPr="000257B3" w:rsidRDefault="007C53EC" w:rsidP="007C53EC">
      <w:pPr>
        <w:rPr>
          <w:rStyle w:val="Lienhypertexte"/>
          <w:rFonts w:ascii="Trebuchet MS" w:hAnsi="Trebuchet MS" w:cs="Arial"/>
          <w:sz w:val="22"/>
        </w:rPr>
      </w:pPr>
      <w:hyperlink r:id="rId1409" w:history="1">
        <w:r w:rsidRPr="000257B3">
          <w:rPr>
            <w:rStyle w:val="Lienhypertexte"/>
            <w:rFonts w:ascii="Trebuchet MS" w:hAnsi="Trebuchet MS" w:cs="Arial"/>
            <w:sz w:val="22"/>
          </w:rPr>
          <w:t>Plus d’informations</w:t>
        </w:r>
      </w:hyperlink>
    </w:p>
    <w:p w14:paraId="6E68C9E4" w14:textId="77777777" w:rsidR="007C53EC" w:rsidRPr="000257B3" w:rsidRDefault="007C53EC" w:rsidP="007C53EC">
      <w:pPr>
        <w:rPr>
          <w:rFonts w:ascii="Trebuchet MS" w:hAnsi="Trebuchet MS" w:cs="Arial"/>
          <w:b/>
          <w:bCs/>
          <w:color w:val="000000"/>
          <w:sz w:val="22"/>
          <w:szCs w:val="24"/>
        </w:rPr>
      </w:pPr>
    </w:p>
    <w:p w14:paraId="451634D3" w14:textId="3DF6FEAD" w:rsidR="007C53EC" w:rsidRPr="000257B3" w:rsidRDefault="007C53EC" w:rsidP="007C53EC">
      <w:pPr>
        <w:rPr>
          <w:rFonts w:ascii="Trebuchet MS" w:hAnsi="Trebuchet MS" w:cs="Arial"/>
          <w:b/>
          <w:bCs/>
          <w:color w:val="000000"/>
          <w:sz w:val="22"/>
          <w:szCs w:val="24"/>
        </w:rPr>
      </w:pPr>
      <w:r w:rsidRPr="000257B3">
        <w:rPr>
          <w:rFonts w:ascii="Trebuchet MS" w:hAnsi="Trebuchet MS" w:cs="Arial"/>
          <w:b/>
          <w:bCs/>
          <w:color w:val="000000"/>
          <w:sz w:val="22"/>
          <w:szCs w:val="24"/>
        </w:rPr>
        <w:t>Ethnographiques</w:t>
      </w:r>
    </w:p>
    <w:p w14:paraId="15A94DB0" w14:textId="77777777" w:rsidR="007C53EC" w:rsidRPr="000257B3" w:rsidRDefault="007C53EC" w:rsidP="007C53EC">
      <w:pPr>
        <w:rPr>
          <w:rFonts w:ascii="Trebuchet MS" w:hAnsi="Trebuchet MS" w:cs="Arial"/>
          <w:i/>
          <w:iCs/>
          <w:color w:val="000000"/>
          <w:sz w:val="22"/>
          <w:szCs w:val="24"/>
        </w:rPr>
      </w:pPr>
      <w:r w:rsidRPr="000257B3">
        <w:rPr>
          <w:rFonts w:ascii="Trebuchet MS" w:hAnsi="Trebuchet MS" w:cs="Arial"/>
          <w:i/>
          <w:iCs/>
          <w:color w:val="000000"/>
          <w:sz w:val="22"/>
          <w:szCs w:val="24"/>
        </w:rPr>
        <w:t>Narrations ethnographiques et multimédias</w:t>
      </w:r>
    </w:p>
    <w:p w14:paraId="054B8408" w14:textId="4795015F" w:rsidR="007C53EC" w:rsidRPr="000257B3" w:rsidRDefault="007C53EC" w:rsidP="007C53EC">
      <w:pPr>
        <w:rPr>
          <w:rFonts w:ascii="Trebuchet MS" w:hAnsi="Trebuchet MS"/>
          <w:color w:val="000000"/>
          <w:sz w:val="22"/>
          <w:szCs w:val="24"/>
        </w:rPr>
      </w:pPr>
      <w:r w:rsidRPr="000257B3">
        <w:rPr>
          <w:rFonts w:ascii="Trebuchet MS" w:hAnsi="Trebuchet MS" w:cs="Arial"/>
          <w:b/>
          <w:bCs/>
          <w:color w:val="000000"/>
          <w:sz w:val="22"/>
          <w:szCs w:val="24"/>
        </w:rPr>
        <w:t>Date limite de soumission : 5 juillet 2025</w:t>
      </w:r>
    </w:p>
    <w:p w14:paraId="3D14E2C6" w14:textId="702C37DE" w:rsidR="007C53EC" w:rsidRPr="000257B3" w:rsidRDefault="007C53EC" w:rsidP="007C53EC">
      <w:pPr>
        <w:rPr>
          <w:rStyle w:val="Lienhypertexte"/>
          <w:rFonts w:ascii="Trebuchet MS" w:hAnsi="Trebuchet MS" w:cs="Arial"/>
          <w:sz w:val="22"/>
          <w:szCs w:val="24"/>
          <w:lang w:val="en-US"/>
        </w:rPr>
      </w:pPr>
      <w:hyperlink r:id="rId1410" w:history="1">
        <w:r w:rsidRPr="000257B3">
          <w:rPr>
            <w:rStyle w:val="Lienhypertexte"/>
            <w:rFonts w:ascii="Trebuchet MS" w:hAnsi="Trebuchet MS" w:cs="Arial"/>
            <w:sz w:val="22"/>
            <w:szCs w:val="24"/>
            <w:lang w:val="en-US"/>
          </w:rPr>
          <w:t xml:space="preserve">Plus </w:t>
        </w:r>
        <w:proofErr w:type="spellStart"/>
        <w:r w:rsidRPr="000257B3">
          <w:rPr>
            <w:rStyle w:val="Lienhypertexte"/>
            <w:rFonts w:ascii="Trebuchet MS" w:hAnsi="Trebuchet MS" w:cs="Arial"/>
            <w:sz w:val="22"/>
            <w:szCs w:val="24"/>
            <w:lang w:val="en-US"/>
          </w:rPr>
          <w:t>d’informations</w:t>
        </w:r>
        <w:proofErr w:type="spellEnd"/>
      </w:hyperlink>
    </w:p>
    <w:p w14:paraId="4421CE8B" w14:textId="77777777" w:rsidR="007C53EC" w:rsidRPr="000257B3" w:rsidRDefault="007C53EC" w:rsidP="006F7800">
      <w:pPr>
        <w:rPr>
          <w:rFonts w:ascii="Trebuchet MS" w:hAnsi="Trebuchet MS" w:cs="Arial"/>
          <w:b/>
          <w:bCs/>
          <w:color w:val="000000"/>
          <w:sz w:val="22"/>
          <w:szCs w:val="24"/>
        </w:rPr>
      </w:pPr>
    </w:p>
    <w:p w14:paraId="5BB022F4" w14:textId="039D49B8" w:rsidR="00A46885" w:rsidRPr="000257B3" w:rsidRDefault="00A46885" w:rsidP="006F7800">
      <w:pPr>
        <w:rPr>
          <w:rFonts w:ascii="Trebuchet MS" w:hAnsi="Trebuchet MS" w:cs="Arial"/>
          <w:b/>
          <w:bCs/>
          <w:color w:val="000000"/>
          <w:sz w:val="22"/>
          <w:szCs w:val="24"/>
        </w:rPr>
      </w:pPr>
      <w:proofErr w:type="spellStart"/>
      <w:r w:rsidRPr="000257B3">
        <w:rPr>
          <w:rFonts w:ascii="Trebuchet MS" w:hAnsi="Trebuchet MS" w:cs="Arial"/>
          <w:b/>
          <w:bCs/>
          <w:color w:val="000000"/>
          <w:sz w:val="22"/>
          <w:szCs w:val="24"/>
        </w:rPr>
        <w:t>Atras</w:t>
      </w:r>
      <w:proofErr w:type="spellEnd"/>
      <w:r w:rsidRPr="000257B3">
        <w:rPr>
          <w:rFonts w:ascii="Trebuchet MS" w:hAnsi="Trebuchet MS" w:cs="Arial"/>
          <w:b/>
          <w:bCs/>
          <w:color w:val="000000"/>
          <w:sz w:val="22"/>
          <w:szCs w:val="24"/>
        </w:rPr>
        <w:t xml:space="preserve"> Journal</w:t>
      </w:r>
    </w:p>
    <w:p w14:paraId="0F39C814" w14:textId="7E8844C3" w:rsidR="00A46885" w:rsidRPr="000257B3" w:rsidRDefault="00A46885" w:rsidP="006F7800">
      <w:pPr>
        <w:rPr>
          <w:rFonts w:ascii="Trebuchet MS" w:hAnsi="Trebuchet MS" w:cs="Arial"/>
          <w:i/>
          <w:iCs/>
          <w:color w:val="000000"/>
          <w:sz w:val="22"/>
          <w:szCs w:val="24"/>
        </w:rPr>
      </w:pPr>
      <w:r w:rsidRPr="000257B3">
        <w:rPr>
          <w:rFonts w:ascii="Trebuchet MS" w:hAnsi="Trebuchet MS" w:cs="Arial"/>
          <w:i/>
          <w:iCs/>
          <w:color w:val="000000"/>
          <w:sz w:val="22"/>
          <w:szCs w:val="24"/>
        </w:rPr>
        <w:t>Varia</w:t>
      </w:r>
    </w:p>
    <w:p w14:paraId="36BD6E26" w14:textId="70BFACCD" w:rsidR="00A46885" w:rsidRPr="000257B3" w:rsidRDefault="00A46885"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15 juillet 2025</w:t>
      </w:r>
    </w:p>
    <w:p w14:paraId="1C377B34" w14:textId="60F9D333" w:rsidR="00A46885" w:rsidRPr="000257B3" w:rsidRDefault="00A46885" w:rsidP="006F7800">
      <w:pPr>
        <w:rPr>
          <w:rStyle w:val="Lienhypertexte"/>
          <w:rFonts w:ascii="Trebuchet MS" w:hAnsi="Trebuchet MS" w:cs="Arial"/>
          <w:sz w:val="22"/>
          <w:szCs w:val="24"/>
          <w:lang w:val="en-US"/>
        </w:rPr>
      </w:pPr>
      <w:hyperlink r:id="rId1411" w:history="1">
        <w:r w:rsidRPr="000257B3">
          <w:rPr>
            <w:rStyle w:val="Lienhypertexte"/>
            <w:rFonts w:ascii="Trebuchet MS" w:hAnsi="Trebuchet MS" w:cs="Arial"/>
            <w:sz w:val="22"/>
            <w:szCs w:val="24"/>
            <w:lang w:val="en-US"/>
          </w:rPr>
          <w:t xml:space="preserve">Plus </w:t>
        </w:r>
        <w:proofErr w:type="spellStart"/>
        <w:r w:rsidRPr="000257B3">
          <w:rPr>
            <w:rStyle w:val="Lienhypertexte"/>
            <w:rFonts w:ascii="Trebuchet MS" w:hAnsi="Trebuchet MS" w:cs="Arial"/>
            <w:sz w:val="22"/>
            <w:szCs w:val="24"/>
            <w:lang w:val="en-US"/>
          </w:rPr>
          <w:t>d’informations</w:t>
        </w:r>
        <w:proofErr w:type="spellEnd"/>
      </w:hyperlink>
    </w:p>
    <w:p w14:paraId="0C98C452" w14:textId="77777777" w:rsidR="00A46885" w:rsidRPr="000257B3" w:rsidRDefault="00A46885" w:rsidP="006F7800">
      <w:pPr>
        <w:rPr>
          <w:rFonts w:ascii="Trebuchet MS" w:hAnsi="Trebuchet MS"/>
          <w:color w:val="000000"/>
          <w:sz w:val="22"/>
          <w:szCs w:val="24"/>
          <w:lang w:val="en-US"/>
        </w:rPr>
      </w:pPr>
    </w:p>
    <w:bookmarkEnd w:id="81"/>
    <w:p w14:paraId="6A0DFB5E" w14:textId="00E7CA43" w:rsidR="00A46885" w:rsidRPr="000257B3" w:rsidRDefault="00A46885" w:rsidP="006F7800">
      <w:pPr>
        <w:rPr>
          <w:rFonts w:ascii="Trebuchet MS" w:hAnsi="Trebuchet MS" w:cs="Arial"/>
          <w:b/>
          <w:bCs/>
          <w:color w:val="000000"/>
          <w:sz w:val="22"/>
          <w:szCs w:val="24"/>
          <w:lang w:val="en-US"/>
        </w:rPr>
      </w:pPr>
      <w:r w:rsidRPr="000257B3">
        <w:rPr>
          <w:rFonts w:ascii="Trebuchet MS" w:hAnsi="Trebuchet MS" w:cs="Arial"/>
          <w:b/>
          <w:bCs/>
          <w:color w:val="000000"/>
          <w:sz w:val="22"/>
          <w:szCs w:val="24"/>
          <w:lang w:val="en-US"/>
        </w:rPr>
        <w:t xml:space="preserve">Social Sciences </w:t>
      </w:r>
    </w:p>
    <w:p w14:paraId="386DD396" w14:textId="77777777" w:rsidR="00A46885" w:rsidRPr="000257B3" w:rsidRDefault="00A46885" w:rsidP="006F7800">
      <w:pPr>
        <w:rPr>
          <w:rFonts w:ascii="Trebuchet MS" w:hAnsi="Trebuchet MS" w:cs="Arial"/>
          <w:i/>
          <w:iCs/>
          <w:color w:val="000000"/>
          <w:sz w:val="22"/>
          <w:szCs w:val="24"/>
          <w:lang w:val="en-US"/>
        </w:rPr>
      </w:pPr>
      <w:r w:rsidRPr="000257B3">
        <w:rPr>
          <w:rFonts w:ascii="Trebuchet MS" w:hAnsi="Trebuchet MS" w:cs="Arial"/>
          <w:i/>
          <w:iCs/>
          <w:color w:val="000000"/>
          <w:sz w:val="22"/>
          <w:szCs w:val="24"/>
          <w:lang w:val="en-US"/>
        </w:rPr>
        <w:t xml:space="preserve">Gender Knowledges and Cultures of Equalities in Global Contexts </w:t>
      </w:r>
    </w:p>
    <w:p w14:paraId="52006796" w14:textId="03E9B913" w:rsidR="00A46885" w:rsidRPr="000257B3" w:rsidRDefault="00A46885"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31 juillet 2025</w:t>
      </w:r>
    </w:p>
    <w:p w14:paraId="7492CE8A" w14:textId="026A6AF4" w:rsidR="00A46885" w:rsidRPr="000257B3" w:rsidRDefault="00A46885" w:rsidP="006F7800">
      <w:pPr>
        <w:rPr>
          <w:rStyle w:val="Lienhypertexte"/>
          <w:rFonts w:ascii="Trebuchet MS" w:hAnsi="Trebuchet MS" w:cs="Arial"/>
          <w:sz w:val="22"/>
          <w:szCs w:val="24"/>
          <w:lang w:val="en-US"/>
        </w:rPr>
      </w:pPr>
      <w:hyperlink r:id="rId1412" w:history="1">
        <w:r w:rsidRPr="000257B3">
          <w:rPr>
            <w:rStyle w:val="Lienhypertexte"/>
            <w:rFonts w:ascii="Trebuchet MS" w:hAnsi="Trebuchet MS" w:cs="Arial"/>
            <w:sz w:val="22"/>
            <w:szCs w:val="24"/>
            <w:lang w:val="en-US"/>
          </w:rPr>
          <w:t xml:space="preserve">Plus </w:t>
        </w:r>
        <w:proofErr w:type="spellStart"/>
        <w:r w:rsidRPr="000257B3">
          <w:rPr>
            <w:rStyle w:val="Lienhypertexte"/>
            <w:rFonts w:ascii="Trebuchet MS" w:hAnsi="Trebuchet MS" w:cs="Arial"/>
            <w:sz w:val="22"/>
            <w:szCs w:val="24"/>
            <w:lang w:val="en-US"/>
          </w:rPr>
          <w:t>d’informations</w:t>
        </w:r>
        <w:proofErr w:type="spellEnd"/>
      </w:hyperlink>
    </w:p>
    <w:p w14:paraId="0F8F7F7F" w14:textId="77777777" w:rsidR="00A46885" w:rsidRPr="000257B3" w:rsidRDefault="00A46885" w:rsidP="006F7800">
      <w:pPr>
        <w:rPr>
          <w:rFonts w:ascii="Trebuchet MS" w:hAnsi="Trebuchet MS" w:cs="Arial"/>
          <w:b/>
          <w:bCs/>
          <w:color w:val="000000"/>
          <w:sz w:val="22"/>
          <w:szCs w:val="24"/>
          <w:lang w:val="en-US"/>
        </w:rPr>
      </w:pPr>
    </w:p>
    <w:p w14:paraId="2439A5D2" w14:textId="3F0A774C" w:rsidR="00D611F2" w:rsidRPr="000257B3" w:rsidRDefault="00D611F2" w:rsidP="006F7800">
      <w:pPr>
        <w:rPr>
          <w:rFonts w:ascii="Trebuchet MS" w:hAnsi="Trebuchet MS" w:cs="Arial"/>
          <w:b/>
          <w:bCs/>
          <w:color w:val="000000"/>
          <w:sz w:val="22"/>
          <w:szCs w:val="24"/>
          <w:lang w:val="en-US"/>
        </w:rPr>
      </w:pPr>
      <w:r w:rsidRPr="000257B3">
        <w:rPr>
          <w:rFonts w:ascii="Trebuchet MS" w:hAnsi="Trebuchet MS" w:cs="Arial"/>
          <w:b/>
          <w:bCs/>
          <w:color w:val="000000"/>
          <w:sz w:val="22"/>
          <w:szCs w:val="24"/>
          <w:lang w:val="en-US"/>
        </w:rPr>
        <w:t>International Journal of Environmental Research and Public Health</w:t>
      </w:r>
    </w:p>
    <w:p w14:paraId="13AA4AAA" w14:textId="2F31CAB1" w:rsidR="00D611F2" w:rsidRPr="000257B3" w:rsidRDefault="00D611F2" w:rsidP="006F7800">
      <w:pPr>
        <w:rPr>
          <w:rFonts w:ascii="Trebuchet MS" w:hAnsi="Trebuchet MS" w:cs="Arial"/>
          <w:i/>
          <w:iCs/>
          <w:color w:val="000000"/>
          <w:sz w:val="22"/>
          <w:szCs w:val="24"/>
          <w:lang w:val="en-US"/>
        </w:rPr>
      </w:pPr>
      <w:r w:rsidRPr="000257B3">
        <w:rPr>
          <w:rFonts w:ascii="Trebuchet MS" w:hAnsi="Trebuchet MS" w:cs="Arial"/>
          <w:i/>
          <w:iCs/>
          <w:color w:val="000000"/>
          <w:sz w:val="22"/>
          <w:szCs w:val="24"/>
          <w:lang w:val="en-US"/>
        </w:rPr>
        <w:t xml:space="preserve">The </w:t>
      </w:r>
      <w:proofErr w:type="gramStart"/>
      <w:r w:rsidRPr="000257B3">
        <w:rPr>
          <w:rFonts w:ascii="Trebuchet MS" w:hAnsi="Trebuchet MS" w:cs="Arial"/>
          <w:i/>
          <w:iCs/>
          <w:color w:val="000000"/>
          <w:sz w:val="22"/>
          <w:szCs w:val="24"/>
          <w:lang w:val="en-US"/>
        </w:rPr>
        <w:t>Health</w:t>
      </w:r>
      <w:proofErr w:type="gramEnd"/>
      <w:r w:rsidRPr="000257B3">
        <w:rPr>
          <w:rFonts w:ascii="Trebuchet MS" w:hAnsi="Trebuchet MS" w:cs="Arial"/>
          <w:i/>
          <w:iCs/>
          <w:color w:val="000000"/>
          <w:sz w:val="22"/>
          <w:szCs w:val="24"/>
          <w:lang w:val="en-US"/>
        </w:rPr>
        <w:t>-Related Quality of Life of Older People with Chronic Disease</w:t>
      </w:r>
    </w:p>
    <w:p w14:paraId="202A3A38" w14:textId="3363B883" w:rsidR="00D611F2" w:rsidRPr="000257B3" w:rsidRDefault="00D611F2"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31 juillet 2025</w:t>
      </w:r>
    </w:p>
    <w:p w14:paraId="0F082C5F" w14:textId="7347633F" w:rsidR="00D611F2" w:rsidRPr="000257B3" w:rsidRDefault="00D611F2" w:rsidP="006F7800">
      <w:pPr>
        <w:rPr>
          <w:rStyle w:val="Lienhypertexte"/>
          <w:rFonts w:ascii="Trebuchet MS" w:hAnsi="Trebuchet MS" w:cs="Arial"/>
          <w:sz w:val="22"/>
          <w:szCs w:val="24"/>
        </w:rPr>
      </w:pPr>
      <w:hyperlink r:id="rId1413" w:history="1">
        <w:r w:rsidRPr="000257B3">
          <w:rPr>
            <w:rStyle w:val="Lienhypertexte"/>
            <w:rFonts w:ascii="Trebuchet MS" w:hAnsi="Trebuchet MS" w:cs="Arial"/>
            <w:sz w:val="22"/>
            <w:szCs w:val="24"/>
          </w:rPr>
          <w:t>Plus d’informations</w:t>
        </w:r>
      </w:hyperlink>
    </w:p>
    <w:p w14:paraId="655EEFEB" w14:textId="77777777" w:rsidR="00FC768E" w:rsidRPr="000257B3" w:rsidRDefault="00FC768E" w:rsidP="006F7800">
      <w:pPr>
        <w:rPr>
          <w:rFonts w:ascii="Trebuchet MS" w:hAnsi="Trebuchet MS" w:cs="Arial"/>
          <w:b/>
          <w:bCs/>
          <w:color w:val="000000"/>
          <w:sz w:val="22"/>
          <w:szCs w:val="24"/>
        </w:rPr>
      </w:pPr>
    </w:p>
    <w:p w14:paraId="122900E3" w14:textId="77777777" w:rsidR="00484DF3" w:rsidRPr="000257B3" w:rsidRDefault="00484DF3" w:rsidP="00484DF3">
      <w:pPr>
        <w:rPr>
          <w:rFonts w:ascii="Trebuchet MS" w:hAnsi="Trebuchet MS" w:cs="Arial"/>
          <w:b/>
          <w:bCs/>
          <w:color w:val="000000"/>
          <w:sz w:val="22"/>
        </w:rPr>
      </w:pPr>
      <w:bookmarkStart w:id="82" w:name="_Hlk205390375"/>
      <w:r w:rsidRPr="000257B3">
        <w:rPr>
          <w:rFonts w:ascii="Trebuchet MS" w:hAnsi="Trebuchet MS" w:cs="Arial"/>
          <w:b/>
          <w:bCs/>
          <w:color w:val="000000"/>
          <w:sz w:val="22"/>
        </w:rPr>
        <w:t>Les Cahiers de droit</w:t>
      </w:r>
    </w:p>
    <w:p w14:paraId="4A13C9C6" w14:textId="77777777" w:rsidR="00484DF3" w:rsidRPr="000257B3" w:rsidRDefault="00484DF3" w:rsidP="00484DF3">
      <w:pPr>
        <w:rPr>
          <w:rFonts w:ascii="Trebuchet MS" w:hAnsi="Trebuchet MS" w:cs="Arial"/>
          <w:i/>
          <w:iCs/>
          <w:color w:val="000000"/>
          <w:sz w:val="22"/>
        </w:rPr>
      </w:pPr>
      <w:r w:rsidRPr="000257B3">
        <w:rPr>
          <w:rFonts w:ascii="Trebuchet MS" w:hAnsi="Trebuchet MS" w:cs="Arial"/>
          <w:i/>
          <w:iCs/>
          <w:color w:val="000000"/>
          <w:sz w:val="22"/>
        </w:rPr>
        <w:t xml:space="preserve">Les politiques de l’emploi au défi de l’âge </w:t>
      </w:r>
    </w:p>
    <w:p w14:paraId="74308B71" w14:textId="77777777" w:rsidR="00484DF3" w:rsidRPr="000257B3" w:rsidRDefault="00484DF3" w:rsidP="00484DF3">
      <w:pPr>
        <w:rPr>
          <w:rFonts w:ascii="Trebuchet MS" w:hAnsi="Trebuchet MS" w:cs="Arial"/>
          <w:color w:val="000000"/>
          <w:sz w:val="22"/>
        </w:rPr>
      </w:pPr>
      <w:r w:rsidRPr="000257B3">
        <w:rPr>
          <w:rFonts w:ascii="Trebuchet MS" w:hAnsi="Trebuchet MS" w:cs="Arial"/>
          <w:b/>
          <w:bCs/>
          <w:color w:val="000000"/>
          <w:sz w:val="22"/>
        </w:rPr>
        <w:t>Date limite de soumission : 1</w:t>
      </w:r>
      <w:r w:rsidRPr="000257B3">
        <w:rPr>
          <w:rFonts w:ascii="Trebuchet MS" w:hAnsi="Trebuchet MS" w:cs="Arial"/>
          <w:b/>
          <w:bCs/>
          <w:color w:val="000000"/>
          <w:sz w:val="22"/>
          <w:vertAlign w:val="superscript"/>
        </w:rPr>
        <w:t>er</w:t>
      </w:r>
      <w:r w:rsidRPr="000257B3">
        <w:rPr>
          <w:rFonts w:ascii="Trebuchet MS" w:hAnsi="Trebuchet MS" w:cs="Arial"/>
          <w:b/>
          <w:bCs/>
          <w:color w:val="000000"/>
          <w:sz w:val="22"/>
        </w:rPr>
        <w:t xml:space="preserve"> septembre 2025</w:t>
      </w:r>
    </w:p>
    <w:p w14:paraId="05625814" w14:textId="23D5634B" w:rsidR="00484DF3" w:rsidRPr="000257B3" w:rsidRDefault="00484DF3" w:rsidP="00484DF3">
      <w:pPr>
        <w:rPr>
          <w:rStyle w:val="Lienhypertexte"/>
          <w:rFonts w:ascii="Trebuchet MS" w:hAnsi="Trebuchet MS" w:cs="Arial"/>
          <w:sz w:val="22"/>
        </w:rPr>
      </w:pPr>
      <w:hyperlink r:id="rId1414" w:history="1">
        <w:r w:rsidRPr="000257B3">
          <w:rPr>
            <w:rStyle w:val="Lienhypertexte"/>
            <w:rFonts w:ascii="Trebuchet MS" w:hAnsi="Trebuchet MS" w:cs="Arial"/>
            <w:sz w:val="22"/>
          </w:rPr>
          <w:t>Plus d’informations</w:t>
        </w:r>
      </w:hyperlink>
    </w:p>
    <w:p w14:paraId="52AA267C" w14:textId="77777777" w:rsidR="00992BE4" w:rsidRPr="000257B3" w:rsidRDefault="00992BE4" w:rsidP="00484DF3">
      <w:pPr>
        <w:rPr>
          <w:rStyle w:val="Lienhypertexte"/>
          <w:rFonts w:ascii="Trebuchet MS" w:hAnsi="Trebuchet MS" w:cs="Arial"/>
          <w:sz w:val="22"/>
        </w:rPr>
      </w:pPr>
    </w:p>
    <w:p w14:paraId="4FFC9E75" w14:textId="77777777" w:rsidR="00992BE4" w:rsidRPr="000257B3" w:rsidRDefault="00992BE4" w:rsidP="00992BE4">
      <w:pPr>
        <w:rPr>
          <w:rFonts w:ascii="Trebuchet MS" w:hAnsi="Trebuchet MS" w:cs="Arial"/>
          <w:b/>
          <w:bCs/>
          <w:color w:val="000000"/>
          <w:sz w:val="22"/>
        </w:rPr>
      </w:pPr>
      <w:r w:rsidRPr="000257B3">
        <w:rPr>
          <w:rFonts w:ascii="Trebuchet MS" w:hAnsi="Trebuchet MS" w:cs="Arial"/>
          <w:b/>
          <w:bCs/>
          <w:color w:val="000000"/>
          <w:sz w:val="22"/>
        </w:rPr>
        <w:t>Revue Européenne des Migrations</w:t>
      </w:r>
    </w:p>
    <w:p w14:paraId="65C99F8B" w14:textId="77777777" w:rsidR="00992BE4" w:rsidRPr="000257B3" w:rsidRDefault="00992BE4" w:rsidP="00992BE4">
      <w:pPr>
        <w:rPr>
          <w:rFonts w:ascii="Trebuchet MS" w:hAnsi="Trebuchet MS" w:cs="Arial"/>
          <w:i/>
          <w:iCs/>
          <w:color w:val="000000"/>
          <w:sz w:val="22"/>
        </w:rPr>
      </w:pPr>
      <w:r w:rsidRPr="000257B3">
        <w:rPr>
          <w:rFonts w:ascii="Trebuchet MS" w:hAnsi="Trebuchet MS" w:cs="Arial"/>
          <w:i/>
          <w:iCs/>
          <w:color w:val="000000"/>
          <w:sz w:val="22"/>
        </w:rPr>
        <w:t>Géographies de la vulnérabilité. Évaluation de la protection dans le cadre de la sélection et de la réinstallation des réfugiés</w:t>
      </w:r>
    </w:p>
    <w:p w14:paraId="15DA3F5C" w14:textId="77777777" w:rsidR="00992BE4" w:rsidRPr="000257B3" w:rsidRDefault="00992BE4" w:rsidP="00992BE4">
      <w:pPr>
        <w:rPr>
          <w:rFonts w:ascii="Trebuchet MS" w:hAnsi="Trebuchet MS" w:cs="Arial"/>
          <w:color w:val="000000"/>
          <w:sz w:val="22"/>
        </w:rPr>
      </w:pPr>
      <w:r w:rsidRPr="000257B3">
        <w:rPr>
          <w:rFonts w:ascii="Trebuchet MS" w:hAnsi="Trebuchet MS" w:cs="Arial"/>
          <w:b/>
          <w:bCs/>
          <w:color w:val="000000"/>
          <w:sz w:val="22"/>
        </w:rPr>
        <w:t>Date limite de soumission : 1</w:t>
      </w:r>
      <w:r w:rsidRPr="000257B3">
        <w:rPr>
          <w:rFonts w:ascii="Trebuchet MS" w:hAnsi="Trebuchet MS" w:cs="Arial"/>
          <w:b/>
          <w:bCs/>
          <w:color w:val="000000"/>
          <w:sz w:val="22"/>
          <w:vertAlign w:val="superscript"/>
        </w:rPr>
        <w:t>er</w:t>
      </w:r>
      <w:r w:rsidRPr="000257B3">
        <w:rPr>
          <w:rFonts w:ascii="Trebuchet MS" w:hAnsi="Trebuchet MS" w:cs="Arial"/>
          <w:b/>
          <w:bCs/>
          <w:color w:val="000000"/>
          <w:sz w:val="22"/>
        </w:rPr>
        <w:t xml:space="preserve"> septembre 2025</w:t>
      </w:r>
    </w:p>
    <w:p w14:paraId="70BD57A7" w14:textId="3DBA37FB" w:rsidR="00992BE4" w:rsidRPr="000257B3" w:rsidRDefault="00992BE4" w:rsidP="00992BE4">
      <w:pPr>
        <w:rPr>
          <w:rStyle w:val="Lienhypertexte"/>
          <w:rFonts w:ascii="Trebuchet MS" w:hAnsi="Trebuchet MS" w:cs="Arial"/>
          <w:sz w:val="22"/>
        </w:rPr>
      </w:pPr>
      <w:hyperlink r:id="rId1415" w:history="1">
        <w:r w:rsidRPr="000257B3">
          <w:rPr>
            <w:rStyle w:val="Lienhypertexte"/>
            <w:rFonts w:ascii="Trebuchet MS" w:hAnsi="Trebuchet MS" w:cs="Arial"/>
            <w:sz w:val="22"/>
          </w:rPr>
          <w:t>Plus d’informations</w:t>
        </w:r>
      </w:hyperlink>
    </w:p>
    <w:bookmarkEnd w:id="82"/>
    <w:p w14:paraId="572A7074" w14:textId="77777777" w:rsidR="00484DF3" w:rsidRPr="000257B3" w:rsidRDefault="00484DF3" w:rsidP="006F7800">
      <w:pPr>
        <w:rPr>
          <w:rFonts w:ascii="Trebuchet MS" w:hAnsi="Trebuchet MS" w:cs="Arial"/>
          <w:b/>
          <w:bCs/>
          <w:color w:val="000000"/>
          <w:sz w:val="22"/>
          <w:szCs w:val="24"/>
        </w:rPr>
      </w:pPr>
    </w:p>
    <w:p w14:paraId="5183335B" w14:textId="31561163" w:rsidR="006A551B" w:rsidRPr="000257B3" w:rsidRDefault="006A551B" w:rsidP="006A551B">
      <w:pPr>
        <w:rPr>
          <w:rFonts w:ascii="Trebuchet MS" w:hAnsi="Trebuchet MS" w:cs="Arial"/>
          <w:b/>
          <w:bCs/>
          <w:color w:val="000000"/>
          <w:sz w:val="22"/>
          <w:szCs w:val="24"/>
        </w:rPr>
      </w:pPr>
      <w:r w:rsidRPr="000257B3">
        <w:rPr>
          <w:rFonts w:ascii="Trebuchet MS" w:hAnsi="Trebuchet MS" w:cs="Arial"/>
          <w:b/>
          <w:bCs/>
          <w:color w:val="000000"/>
          <w:sz w:val="22"/>
          <w:szCs w:val="24"/>
        </w:rPr>
        <w:t xml:space="preserve">Social </w:t>
      </w:r>
      <w:proofErr w:type="spellStart"/>
      <w:r w:rsidRPr="000257B3">
        <w:rPr>
          <w:rFonts w:ascii="Trebuchet MS" w:hAnsi="Trebuchet MS" w:cs="Arial"/>
          <w:b/>
          <w:bCs/>
          <w:color w:val="000000"/>
          <w:sz w:val="22"/>
          <w:szCs w:val="24"/>
        </w:rPr>
        <w:t>Empowerment</w:t>
      </w:r>
      <w:proofErr w:type="spellEnd"/>
      <w:r w:rsidRPr="000257B3">
        <w:rPr>
          <w:rFonts w:ascii="Trebuchet MS" w:hAnsi="Trebuchet MS" w:cs="Arial"/>
          <w:b/>
          <w:bCs/>
          <w:color w:val="000000"/>
          <w:sz w:val="22"/>
          <w:szCs w:val="24"/>
        </w:rPr>
        <w:t xml:space="preserve"> Journal</w:t>
      </w:r>
    </w:p>
    <w:p w14:paraId="1E839679" w14:textId="75E79D1C" w:rsidR="006A551B" w:rsidRPr="000257B3" w:rsidRDefault="006A551B" w:rsidP="006A551B">
      <w:pPr>
        <w:rPr>
          <w:rFonts w:ascii="Trebuchet MS" w:hAnsi="Trebuchet MS" w:cs="Arial"/>
          <w:i/>
          <w:iCs/>
          <w:color w:val="000000"/>
          <w:sz w:val="22"/>
          <w:szCs w:val="24"/>
        </w:rPr>
      </w:pPr>
      <w:r w:rsidRPr="000257B3">
        <w:rPr>
          <w:rFonts w:ascii="Trebuchet MS" w:hAnsi="Trebuchet MS" w:cs="Arial"/>
          <w:i/>
          <w:iCs/>
          <w:color w:val="000000"/>
          <w:sz w:val="22"/>
          <w:szCs w:val="24"/>
        </w:rPr>
        <w:t>Varia</w:t>
      </w:r>
    </w:p>
    <w:p w14:paraId="39306C29" w14:textId="4DE5C8F3" w:rsidR="006A551B" w:rsidRPr="000257B3" w:rsidRDefault="006A551B" w:rsidP="006A551B">
      <w:pPr>
        <w:rPr>
          <w:rFonts w:ascii="Trebuchet MS" w:hAnsi="Trebuchet MS"/>
          <w:color w:val="000000"/>
          <w:sz w:val="22"/>
          <w:szCs w:val="24"/>
        </w:rPr>
      </w:pPr>
      <w:r w:rsidRPr="000257B3">
        <w:rPr>
          <w:rFonts w:ascii="Trebuchet MS" w:hAnsi="Trebuchet MS" w:cs="Arial"/>
          <w:b/>
          <w:bCs/>
          <w:color w:val="000000"/>
          <w:sz w:val="22"/>
          <w:szCs w:val="24"/>
        </w:rPr>
        <w:t>Date limite de soumission : 5 septembre 2025</w:t>
      </w:r>
    </w:p>
    <w:p w14:paraId="11B23052" w14:textId="01380F70" w:rsidR="006A551B" w:rsidRPr="000257B3" w:rsidRDefault="006A551B" w:rsidP="006A551B">
      <w:pPr>
        <w:rPr>
          <w:rFonts w:ascii="Trebuchet MS" w:hAnsi="Trebuchet MS"/>
          <w:color w:val="000000"/>
          <w:sz w:val="22"/>
          <w:szCs w:val="24"/>
        </w:rPr>
      </w:pPr>
      <w:hyperlink r:id="rId1416" w:history="1">
        <w:r w:rsidRPr="000257B3">
          <w:rPr>
            <w:rStyle w:val="Lienhypertexte"/>
            <w:rFonts w:ascii="Trebuchet MS" w:hAnsi="Trebuchet MS" w:cs="Arial"/>
            <w:sz w:val="22"/>
            <w:szCs w:val="24"/>
          </w:rPr>
          <w:t>Plus d’informations</w:t>
        </w:r>
      </w:hyperlink>
    </w:p>
    <w:p w14:paraId="0D9EA9D9" w14:textId="77777777" w:rsidR="006A551B" w:rsidRPr="000257B3" w:rsidRDefault="006A551B" w:rsidP="006F7800">
      <w:pPr>
        <w:rPr>
          <w:rFonts w:ascii="Trebuchet MS" w:hAnsi="Trebuchet MS" w:cs="Arial"/>
          <w:b/>
          <w:bCs/>
          <w:color w:val="000000"/>
          <w:sz w:val="22"/>
          <w:szCs w:val="24"/>
        </w:rPr>
      </w:pPr>
    </w:p>
    <w:p w14:paraId="55400352" w14:textId="2458CBC2" w:rsidR="006A551B" w:rsidRPr="000257B3" w:rsidRDefault="006A551B" w:rsidP="006A551B">
      <w:pPr>
        <w:rPr>
          <w:rFonts w:ascii="Trebuchet MS" w:hAnsi="Trebuchet MS" w:cs="Arial"/>
          <w:b/>
          <w:bCs/>
          <w:color w:val="000000"/>
          <w:sz w:val="22"/>
          <w:szCs w:val="24"/>
        </w:rPr>
      </w:pPr>
      <w:r w:rsidRPr="000257B3">
        <w:rPr>
          <w:rFonts w:ascii="Trebuchet MS" w:hAnsi="Trebuchet MS" w:cs="Arial"/>
          <w:b/>
          <w:bCs/>
          <w:color w:val="000000"/>
          <w:sz w:val="22"/>
          <w:szCs w:val="24"/>
        </w:rPr>
        <w:t>Mouvances Francophones</w:t>
      </w:r>
    </w:p>
    <w:p w14:paraId="13CC323D" w14:textId="635E0243" w:rsidR="006A551B" w:rsidRPr="000257B3" w:rsidRDefault="006A551B" w:rsidP="006A551B">
      <w:pPr>
        <w:rPr>
          <w:rFonts w:ascii="Trebuchet MS" w:hAnsi="Trebuchet MS" w:cs="Arial"/>
          <w:i/>
          <w:iCs/>
          <w:color w:val="000000"/>
          <w:sz w:val="22"/>
          <w:szCs w:val="24"/>
        </w:rPr>
      </w:pPr>
      <w:r w:rsidRPr="000257B3">
        <w:rPr>
          <w:rFonts w:ascii="Trebuchet MS" w:hAnsi="Trebuchet MS" w:cs="Arial"/>
          <w:i/>
          <w:iCs/>
          <w:color w:val="000000"/>
          <w:sz w:val="22"/>
          <w:szCs w:val="24"/>
        </w:rPr>
        <w:t>Les silences</w:t>
      </w:r>
    </w:p>
    <w:p w14:paraId="1BB012A6" w14:textId="426D043A" w:rsidR="006A551B" w:rsidRPr="000257B3" w:rsidRDefault="006A551B" w:rsidP="006A551B">
      <w:pPr>
        <w:rPr>
          <w:rFonts w:ascii="Trebuchet MS" w:hAnsi="Trebuchet MS"/>
          <w:color w:val="000000"/>
          <w:sz w:val="22"/>
          <w:szCs w:val="24"/>
        </w:rPr>
      </w:pPr>
      <w:r w:rsidRPr="000257B3">
        <w:rPr>
          <w:rFonts w:ascii="Trebuchet MS" w:hAnsi="Trebuchet MS" w:cs="Arial"/>
          <w:b/>
          <w:bCs/>
          <w:color w:val="000000"/>
          <w:sz w:val="22"/>
          <w:szCs w:val="24"/>
        </w:rPr>
        <w:t>Date limite de soumission : 10 septembre 2025</w:t>
      </w:r>
    </w:p>
    <w:p w14:paraId="4CC81E87" w14:textId="4B90BD7C" w:rsidR="006A551B" w:rsidRPr="000257B3" w:rsidRDefault="006A551B" w:rsidP="006A551B">
      <w:pPr>
        <w:rPr>
          <w:rFonts w:ascii="Trebuchet MS" w:hAnsi="Trebuchet MS"/>
          <w:color w:val="000000"/>
          <w:sz w:val="22"/>
          <w:szCs w:val="24"/>
        </w:rPr>
      </w:pPr>
      <w:hyperlink r:id="rId1417" w:history="1">
        <w:r w:rsidRPr="000257B3">
          <w:rPr>
            <w:rStyle w:val="Lienhypertexte"/>
            <w:rFonts w:ascii="Trebuchet MS" w:hAnsi="Trebuchet MS" w:cs="Arial"/>
            <w:sz w:val="22"/>
            <w:szCs w:val="24"/>
          </w:rPr>
          <w:t>Plus d’informations</w:t>
        </w:r>
      </w:hyperlink>
    </w:p>
    <w:p w14:paraId="4BE8B9D0" w14:textId="77777777" w:rsidR="006A551B" w:rsidRPr="000257B3" w:rsidRDefault="006A551B" w:rsidP="006F7800">
      <w:pPr>
        <w:rPr>
          <w:rFonts w:ascii="Trebuchet MS" w:hAnsi="Trebuchet MS" w:cs="Arial"/>
          <w:b/>
          <w:bCs/>
          <w:color w:val="000000"/>
          <w:sz w:val="22"/>
          <w:szCs w:val="24"/>
        </w:rPr>
      </w:pPr>
    </w:p>
    <w:p w14:paraId="73B7BB7E" w14:textId="36541AE6" w:rsidR="006A551B" w:rsidRPr="000257B3" w:rsidRDefault="006A551B" w:rsidP="006A551B">
      <w:pPr>
        <w:rPr>
          <w:rFonts w:ascii="Trebuchet MS" w:hAnsi="Trebuchet MS" w:cs="Arial"/>
          <w:b/>
          <w:bCs/>
          <w:color w:val="000000"/>
          <w:sz w:val="22"/>
          <w:szCs w:val="24"/>
        </w:rPr>
      </w:pPr>
      <w:r w:rsidRPr="000257B3">
        <w:rPr>
          <w:rFonts w:ascii="Trebuchet MS" w:hAnsi="Trebuchet MS" w:cs="Arial"/>
          <w:b/>
          <w:bCs/>
          <w:color w:val="000000"/>
          <w:sz w:val="22"/>
          <w:szCs w:val="24"/>
        </w:rPr>
        <w:t>Revue Limes</w:t>
      </w:r>
    </w:p>
    <w:p w14:paraId="6C0D7CA8" w14:textId="77777777" w:rsidR="006A551B" w:rsidRPr="000257B3" w:rsidRDefault="006A551B" w:rsidP="006A551B">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Des identités en récit(s) à l’ère numérique </w:t>
      </w:r>
    </w:p>
    <w:p w14:paraId="37191196" w14:textId="20EE2BA7" w:rsidR="006A551B" w:rsidRPr="000257B3" w:rsidRDefault="006A551B" w:rsidP="006A551B">
      <w:pPr>
        <w:rPr>
          <w:rFonts w:ascii="Trebuchet MS" w:hAnsi="Trebuchet MS"/>
          <w:color w:val="000000"/>
          <w:sz w:val="22"/>
          <w:szCs w:val="24"/>
        </w:rPr>
      </w:pPr>
      <w:r w:rsidRPr="000257B3">
        <w:rPr>
          <w:rFonts w:ascii="Trebuchet MS" w:hAnsi="Trebuchet MS" w:cs="Arial"/>
          <w:b/>
          <w:bCs/>
          <w:color w:val="000000"/>
          <w:sz w:val="22"/>
          <w:szCs w:val="24"/>
        </w:rPr>
        <w:t>Date limite de soumission : 10 septembre 2025</w:t>
      </w:r>
    </w:p>
    <w:p w14:paraId="57C46921" w14:textId="2E120ADF" w:rsidR="006A551B" w:rsidRPr="000257B3" w:rsidRDefault="006A551B" w:rsidP="006A551B">
      <w:pPr>
        <w:rPr>
          <w:rFonts w:ascii="Trebuchet MS" w:hAnsi="Trebuchet MS"/>
          <w:color w:val="000000"/>
          <w:sz w:val="22"/>
          <w:szCs w:val="24"/>
        </w:rPr>
      </w:pPr>
      <w:hyperlink r:id="rId1418" w:history="1">
        <w:r w:rsidRPr="000257B3">
          <w:rPr>
            <w:rStyle w:val="Lienhypertexte"/>
            <w:rFonts w:ascii="Trebuchet MS" w:hAnsi="Trebuchet MS" w:cs="Arial"/>
            <w:sz w:val="22"/>
            <w:szCs w:val="24"/>
          </w:rPr>
          <w:t>Plus d’informations</w:t>
        </w:r>
      </w:hyperlink>
    </w:p>
    <w:p w14:paraId="145438BB" w14:textId="77777777" w:rsidR="00382990" w:rsidRPr="000257B3" w:rsidRDefault="00382990" w:rsidP="00382990">
      <w:pPr>
        <w:rPr>
          <w:rFonts w:ascii="Trebuchet MS" w:hAnsi="Trebuchet MS" w:cs="Arial"/>
          <w:b/>
          <w:bCs/>
          <w:color w:val="000000"/>
          <w:sz w:val="22"/>
          <w:szCs w:val="24"/>
        </w:rPr>
      </w:pPr>
    </w:p>
    <w:p w14:paraId="7E112A6F" w14:textId="77777777" w:rsidR="00382990" w:rsidRPr="000257B3" w:rsidRDefault="00382990" w:rsidP="00382990">
      <w:pPr>
        <w:rPr>
          <w:rFonts w:ascii="Trebuchet MS" w:hAnsi="Trebuchet MS" w:cs="Arial"/>
          <w:b/>
          <w:bCs/>
          <w:color w:val="000000"/>
          <w:sz w:val="22"/>
          <w:szCs w:val="24"/>
        </w:rPr>
      </w:pPr>
      <w:bookmarkStart w:id="83" w:name="_Hlk205458790"/>
      <w:r w:rsidRPr="000257B3">
        <w:rPr>
          <w:rFonts w:ascii="Trebuchet MS" w:hAnsi="Trebuchet MS" w:cs="Arial"/>
          <w:b/>
          <w:bCs/>
          <w:color w:val="000000"/>
          <w:sz w:val="22"/>
          <w:szCs w:val="24"/>
        </w:rPr>
        <w:t>Revue Française des Affaires Sociales (RFAS)</w:t>
      </w:r>
    </w:p>
    <w:p w14:paraId="7395CF9E" w14:textId="77777777" w:rsidR="00382990" w:rsidRPr="000257B3" w:rsidRDefault="00382990" w:rsidP="00382990">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Intervenir à domicile. Care et émotions dans un contexte de </w:t>
      </w:r>
      <w:proofErr w:type="spellStart"/>
      <w:r w:rsidRPr="000257B3">
        <w:rPr>
          <w:rFonts w:ascii="Trebuchet MS" w:hAnsi="Trebuchet MS" w:cs="Arial"/>
          <w:i/>
          <w:iCs/>
          <w:color w:val="000000"/>
          <w:sz w:val="22"/>
          <w:szCs w:val="24"/>
        </w:rPr>
        <w:t>désinstitutionnalisation</w:t>
      </w:r>
      <w:proofErr w:type="spellEnd"/>
    </w:p>
    <w:p w14:paraId="554AE4CC" w14:textId="77777777" w:rsidR="00382990" w:rsidRPr="000257B3" w:rsidRDefault="00382990" w:rsidP="00382990">
      <w:pPr>
        <w:rPr>
          <w:rFonts w:ascii="Trebuchet MS" w:hAnsi="Trebuchet MS"/>
          <w:color w:val="000000"/>
          <w:sz w:val="22"/>
          <w:szCs w:val="24"/>
        </w:rPr>
      </w:pPr>
      <w:r w:rsidRPr="000257B3">
        <w:rPr>
          <w:rFonts w:ascii="Trebuchet MS" w:hAnsi="Trebuchet MS" w:cs="Arial"/>
          <w:b/>
          <w:bCs/>
          <w:color w:val="000000"/>
          <w:sz w:val="22"/>
          <w:szCs w:val="24"/>
        </w:rPr>
        <w:t>Date limite de soumission : 10 septembre 2025</w:t>
      </w:r>
    </w:p>
    <w:p w14:paraId="35383E73" w14:textId="77777777" w:rsidR="00382990" w:rsidRPr="000257B3" w:rsidRDefault="00382990" w:rsidP="00382990">
      <w:pPr>
        <w:rPr>
          <w:rFonts w:ascii="Trebuchet MS" w:hAnsi="Trebuchet MS"/>
          <w:color w:val="000000"/>
          <w:sz w:val="22"/>
          <w:szCs w:val="24"/>
        </w:rPr>
      </w:pPr>
      <w:hyperlink r:id="rId1419" w:history="1">
        <w:r w:rsidRPr="000257B3">
          <w:rPr>
            <w:rStyle w:val="Lienhypertexte"/>
            <w:rFonts w:ascii="Trebuchet MS" w:hAnsi="Trebuchet MS" w:cs="Arial"/>
            <w:sz w:val="22"/>
            <w:szCs w:val="24"/>
          </w:rPr>
          <w:t>Plus d’informations</w:t>
        </w:r>
      </w:hyperlink>
    </w:p>
    <w:bookmarkEnd w:id="83"/>
    <w:p w14:paraId="49C0A189" w14:textId="77777777" w:rsidR="00382990" w:rsidRPr="000257B3" w:rsidRDefault="00382990" w:rsidP="00382990">
      <w:pPr>
        <w:rPr>
          <w:rFonts w:ascii="Trebuchet MS" w:hAnsi="Trebuchet MS" w:cs="Arial"/>
          <w:b/>
          <w:bCs/>
          <w:color w:val="000000"/>
          <w:sz w:val="22"/>
          <w:szCs w:val="24"/>
        </w:rPr>
      </w:pPr>
    </w:p>
    <w:p w14:paraId="7E01E3DA" w14:textId="77777777" w:rsidR="00382990" w:rsidRPr="000257B3" w:rsidRDefault="00382990" w:rsidP="00382990">
      <w:pPr>
        <w:rPr>
          <w:rFonts w:ascii="Trebuchet MS" w:hAnsi="Trebuchet MS" w:cs="Arial"/>
          <w:b/>
          <w:bCs/>
          <w:color w:val="000000"/>
          <w:sz w:val="22"/>
          <w:szCs w:val="24"/>
        </w:rPr>
      </w:pPr>
      <w:r w:rsidRPr="000257B3">
        <w:rPr>
          <w:rFonts w:ascii="Trebuchet MS" w:hAnsi="Trebuchet MS" w:cs="Arial"/>
          <w:b/>
          <w:bCs/>
          <w:color w:val="000000"/>
          <w:sz w:val="22"/>
          <w:szCs w:val="24"/>
        </w:rPr>
        <w:t>Revue Française des Affaires Sociales (RFAS)</w:t>
      </w:r>
    </w:p>
    <w:p w14:paraId="298F0F4B" w14:textId="77777777" w:rsidR="00382990" w:rsidRPr="000257B3" w:rsidRDefault="00382990" w:rsidP="00382990">
      <w:pPr>
        <w:rPr>
          <w:rFonts w:ascii="Trebuchet MS" w:hAnsi="Trebuchet MS" w:cs="Arial"/>
          <w:i/>
          <w:iCs/>
          <w:color w:val="000000"/>
          <w:sz w:val="22"/>
          <w:szCs w:val="24"/>
        </w:rPr>
      </w:pPr>
      <w:r w:rsidRPr="000257B3">
        <w:rPr>
          <w:rFonts w:ascii="Trebuchet MS" w:hAnsi="Trebuchet MS" w:cs="Arial"/>
          <w:i/>
          <w:iCs/>
          <w:color w:val="000000"/>
          <w:sz w:val="22"/>
          <w:szCs w:val="24"/>
        </w:rPr>
        <w:t>La fabrique numérique des droits sociaux</w:t>
      </w:r>
    </w:p>
    <w:p w14:paraId="704A75B4" w14:textId="77777777" w:rsidR="00382990" w:rsidRPr="000257B3" w:rsidRDefault="00382990" w:rsidP="00382990">
      <w:pPr>
        <w:rPr>
          <w:rFonts w:ascii="Trebuchet MS" w:hAnsi="Trebuchet MS"/>
          <w:color w:val="000000"/>
          <w:sz w:val="22"/>
          <w:szCs w:val="24"/>
        </w:rPr>
      </w:pPr>
      <w:r w:rsidRPr="000257B3">
        <w:rPr>
          <w:rFonts w:ascii="Trebuchet MS" w:hAnsi="Trebuchet MS" w:cs="Arial"/>
          <w:b/>
          <w:bCs/>
          <w:color w:val="000000"/>
          <w:sz w:val="22"/>
          <w:szCs w:val="24"/>
        </w:rPr>
        <w:lastRenderedPageBreak/>
        <w:t>Date limite de soumission : 10 septembre 2025</w:t>
      </w:r>
    </w:p>
    <w:p w14:paraId="739262D6" w14:textId="77777777" w:rsidR="00382990" w:rsidRPr="000257B3" w:rsidRDefault="00382990" w:rsidP="00382990">
      <w:pPr>
        <w:rPr>
          <w:rFonts w:ascii="Trebuchet MS" w:hAnsi="Trebuchet MS"/>
          <w:color w:val="000000"/>
          <w:sz w:val="22"/>
          <w:szCs w:val="24"/>
        </w:rPr>
      </w:pPr>
      <w:hyperlink r:id="rId1420" w:history="1">
        <w:r w:rsidRPr="000257B3">
          <w:rPr>
            <w:rStyle w:val="Lienhypertexte"/>
            <w:rFonts w:ascii="Trebuchet MS" w:hAnsi="Trebuchet MS" w:cs="Arial"/>
            <w:sz w:val="22"/>
            <w:szCs w:val="24"/>
          </w:rPr>
          <w:t>Plus d’informations</w:t>
        </w:r>
      </w:hyperlink>
    </w:p>
    <w:p w14:paraId="6D8A7502" w14:textId="77777777" w:rsidR="006A551B" w:rsidRPr="000257B3" w:rsidRDefault="006A551B" w:rsidP="006F7800">
      <w:pPr>
        <w:rPr>
          <w:rFonts w:ascii="Trebuchet MS" w:hAnsi="Trebuchet MS" w:cs="Arial"/>
          <w:b/>
          <w:bCs/>
          <w:color w:val="000000"/>
          <w:sz w:val="22"/>
          <w:szCs w:val="24"/>
        </w:rPr>
      </w:pPr>
    </w:p>
    <w:p w14:paraId="1089CA9B" w14:textId="34481209" w:rsidR="00FC768E" w:rsidRPr="000257B3" w:rsidRDefault="00FC768E" w:rsidP="006F7800">
      <w:pPr>
        <w:rPr>
          <w:rFonts w:ascii="Trebuchet MS" w:hAnsi="Trebuchet MS" w:cs="Arial"/>
          <w:b/>
          <w:bCs/>
          <w:color w:val="000000"/>
          <w:sz w:val="22"/>
          <w:szCs w:val="24"/>
        </w:rPr>
      </w:pPr>
      <w:r w:rsidRPr="000257B3">
        <w:rPr>
          <w:rFonts w:ascii="Trebuchet MS" w:hAnsi="Trebuchet MS" w:cs="Arial"/>
          <w:b/>
          <w:bCs/>
          <w:color w:val="000000"/>
          <w:sz w:val="22"/>
          <w:szCs w:val="24"/>
        </w:rPr>
        <w:t>Minorités linguistiques et société</w:t>
      </w:r>
    </w:p>
    <w:p w14:paraId="215361BA" w14:textId="791E0A9B" w:rsidR="00FC768E" w:rsidRPr="000257B3" w:rsidRDefault="00FC768E" w:rsidP="006F7800">
      <w:pPr>
        <w:rPr>
          <w:rFonts w:ascii="Trebuchet MS" w:hAnsi="Trebuchet MS" w:cs="Arial"/>
          <w:i/>
          <w:iCs/>
          <w:color w:val="000000"/>
          <w:sz w:val="22"/>
          <w:szCs w:val="24"/>
        </w:rPr>
      </w:pPr>
      <w:r w:rsidRPr="000257B3">
        <w:rPr>
          <w:rFonts w:ascii="Trebuchet MS" w:hAnsi="Trebuchet MS" w:cs="Arial"/>
          <w:i/>
          <w:iCs/>
          <w:color w:val="000000"/>
          <w:sz w:val="22"/>
          <w:szCs w:val="24"/>
        </w:rPr>
        <w:t>Les sciences et la recherche en français</w:t>
      </w:r>
    </w:p>
    <w:p w14:paraId="5BCEFD41" w14:textId="7347B764" w:rsidR="00FC768E" w:rsidRPr="000257B3" w:rsidRDefault="00FC768E"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15 septembre 2025</w:t>
      </w:r>
    </w:p>
    <w:p w14:paraId="2ED68ADE" w14:textId="58239C20" w:rsidR="00FC768E" w:rsidRPr="000257B3" w:rsidRDefault="00FC768E" w:rsidP="006F7800">
      <w:pPr>
        <w:rPr>
          <w:rFonts w:ascii="Trebuchet MS" w:hAnsi="Trebuchet MS"/>
          <w:color w:val="000000"/>
          <w:sz w:val="22"/>
          <w:szCs w:val="24"/>
        </w:rPr>
      </w:pPr>
      <w:hyperlink r:id="rId1421" w:history="1">
        <w:r w:rsidRPr="000257B3">
          <w:rPr>
            <w:rStyle w:val="Lienhypertexte"/>
            <w:rFonts w:ascii="Trebuchet MS" w:hAnsi="Trebuchet MS" w:cs="Arial"/>
            <w:sz w:val="22"/>
            <w:szCs w:val="24"/>
          </w:rPr>
          <w:t>Plus d’informations</w:t>
        </w:r>
      </w:hyperlink>
    </w:p>
    <w:p w14:paraId="7D60513D" w14:textId="77777777" w:rsidR="00FC768E" w:rsidRPr="000257B3" w:rsidRDefault="00FC768E" w:rsidP="006F7800">
      <w:pPr>
        <w:rPr>
          <w:rStyle w:val="Lienhypertexte"/>
          <w:rFonts w:ascii="Trebuchet MS" w:hAnsi="Trebuchet MS" w:cs="Arial"/>
          <w:sz w:val="22"/>
          <w:szCs w:val="24"/>
        </w:rPr>
      </w:pPr>
    </w:p>
    <w:p w14:paraId="65DFBC6E" w14:textId="77777777" w:rsidR="007C53EC" w:rsidRPr="000257B3" w:rsidRDefault="007C53EC" w:rsidP="007C53EC">
      <w:pPr>
        <w:rPr>
          <w:rFonts w:ascii="Trebuchet MS" w:hAnsi="Trebuchet MS" w:cs="Arial"/>
          <w:b/>
          <w:bCs/>
          <w:color w:val="000000"/>
          <w:sz w:val="22"/>
          <w:szCs w:val="24"/>
        </w:rPr>
      </w:pPr>
      <w:r w:rsidRPr="000257B3">
        <w:rPr>
          <w:rFonts w:ascii="Trebuchet MS" w:hAnsi="Trebuchet MS" w:cs="Arial"/>
          <w:b/>
          <w:bCs/>
          <w:color w:val="000000"/>
          <w:sz w:val="22"/>
          <w:szCs w:val="24"/>
        </w:rPr>
        <w:t>Terrains/Théories</w:t>
      </w:r>
    </w:p>
    <w:p w14:paraId="19908EE6" w14:textId="705AC90C" w:rsidR="007C53EC" w:rsidRPr="000257B3" w:rsidRDefault="007C53EC" w:rsidP="007C53EC">
      <w:pPr>
        <w:rPr>
          <w:rFonts w:ascii="Trebuchet MS" w:hAnsi="Trebuchet MS" w:cs="Arial"/>
          <w:i/>
          <w:iCs/>
          <w:color w:val="000000"/>
          <w:sz w:val="22"/>
          <w:szCs w:val="24"/>
        </w:rPr>
      </w:pPr>
      <w:r w:rsidRPr="000257B3">
        <w:rPr>
          <w:rFonts w:ascii="Trebuchet MS" w:hAnsi="Trebuchet MS" w:cs="Arial"/>
          <w:i/>
          <w:iCs/>
          <w:color w:val="000000"/>
          <w:sz w:val="22"/>
          <w:szCs w:val="24"/>
        </w:rPr>
        <w:t>Intimités relationnelles contemporaines</w:t>
      </w:r>
    </w:p>
    <w:p w14:paraId="59C6D602" w14:textId="752AE41F" w:rsidR="007C53EC" w:rsidRPr="000257B3" w:rsidRDefault="007C53EC" w:rsidP="007C53EC">
      <w:pPr>
        <w:rPr>
          <w:rFonts w:ascii="Trebuchet MS" w:hAnsi="Trebuchet MS"/>
          <w:color w:val="000000"/>
          <w:sz w:val="22"/>
          <w:szCs w:val="24"/>
        </w:rPr>
      </w:pPr>
      <w:r w:rsidRPr="000257B3">
        <w:rPr>
          <w:rFonts w:ascii="Trebuchet MS" w:hAnsi="Trebuchet MS" w:cs="Arial"/>
          <w:b/>
          <w:bCs/>
          <w:color w:val="000000"/>
          <w:sz w:val="22"/>
          <w:szCs w:val="24"/>
        </w:rPr>
        <w:t>Date limite de soumission : 15 septembre 2025</w:t>
      </w:r>
    </w:p>
    <w:p w14:paraId="3C0CFD5E" w14:textId="3FB39302" w:rsidR="007C53EC" w:rsidRPr="000257B3" w:rsidRDefault="007C53EC" w:rsidP="007C53EC">
      <w:pPr>
        <w:rPr>
          <w:rStyle w:val="Lienhypertexte"/>
          <w:rFonts w:ascii="Trebuchet MS" w:hAnsi="Trebuchet MS" w:cs="Arial"/>
          <w:sz w:val="22"/>
          <w:szCs w:val="24"/>
        </w:rPr>
      </w:pPr>
      <w:hyperlink r:id="rId1422" w:history="1">
        <w:r w:rsidRPr="000257B3">
          <w:rPr>
            <w:rStyle w:val="Lienhypertexte"/>
            <w:rFonts w:ascii="Trebuchet MS" w:hAnsi="Trebuchet MS" w:cs="Arial"/>
            <w:sz w:val="22"/>
            <w:szCs w:val="24"/>
          </w:rPr>
          <w:t>Plus d’informations</w:t>
        </w:r>
      </w:hyperlink>
    </w:p>
    <w:p w14:paraId="4CD99ECF" w14:textId="77777777" w:rsidR="007C53EC" w:rsidRPr="000257B3" w:rsidRDefault="007C53EC" w:rsidP="006F7800">
      <w:pPr>
        <w:rPr>
          <w:rFonts w:ascii="Trebuchet MS" w:hAnsi="Trebuchet MS" w:cs="Arial"/>
          <w:b/>
          <w:bCs/>
          <w:color w:val="000000"/>
          <w:sz w:val="22"/>
          <w:szCs w:val="24"/>
        </w:rPr>
      </w:pPr>
    </w:p>
    <w:p w14:paraId="78FCF269" w14:textId="77777777" w:rsidR="00CA56BE" w:rsidRPr="000257B3" w:rsidRDefault="00CA56BE" w:rsidP="00CA56BE">
      <w:pPr>
        <w:rPr>
          <w:rFonts w:ascii="Trebuchet MS" w:hAnsi="Trebuchet MS" w:cs="Arial"/>
          <w:b/>
          <w:bCs/>
          <w:sz w:val="22"/>
          <w:szCs w:val="24"/>
        </w:rPr>
      </w:pPr>
      <w:r w:rsidRPr="000257B3">
        <w:rPr>
          <w:rFonts w:ascii="Trebuchet MS" w:hAnsi="Trebuchet MS" w:cs="Arial"/>
          <w:b/>
          <w:bCs/>
          <w:sz w:val="22"/>
          <w:szCs w:val="24"/>
        </w:rPr>
        <w:t>Revue française d’éducation comparée</w:t>
      </w:r>
    </w:p>
    <w:p w14:paraId="1AEC8DA0" w14:textId="77777777" w:rsidR="00CA56BE" w:rsidRPr="000257B3" w:rsidRDefault="00CA56BE" w:rsidP="00CA56BE">
      <w:pPr>
        <w:rPr>
          <w:rFonts w:ascii="Trebuchet MS" w:hAnsi="Trebuchet MS" w:cs="Arial"/>
          <w:i/>
          <w:iCs/>
          <w:sz w:val="22"/>
          <w:szCs w:val="24"/>
        </w:rPr>
      </w:pPr>
      <w:r w:rsidRPr="000257B3">
        <w:rPr>
          <w:rFonts w:ascii="Trebuchet MS" w:hAnsi="Trebuchet MS" w:cs="Arial"/>
          <w:i/>
          <w:iCs/>
          <w:sz w:val="22"/>
          <w:szCs w:val="24"/>
        </w:rPr>
        <w:t xml:space="preserve">Handicaps, éducation(s) et sociétés </w:t>
      </w:r>
    </w:p>
    <w:p w14:paraId="0001E0C3" w14:textId="77777777" w:rsidR="00CA56BE" w:rsidRPr="000257B3" w:rsidRDefault="00CA56BE" w:rsidP="00CA56BE">
      <w:pPr>
        <w:rPr>
          <w:rFonts w:ascii="Trebuchet MS" w:hAnsi="Trebuchet MS" w:cs="Arial"/>
          <w:b/>
          <w:bCs/>
          <w:sz w:val="22"/>
          <w:szCs w:val="24"/>
        </w:rPr>
      </w:pPr>
      <w:r w:rsidRPr="000257B3">
        <w:rPr>
          <w:rFonts w:ascii="Trebuchet MS" w:hAnsi="Trebuchet MS" w:cs="Arial"/>
          <w:b/>
          <w:bCs/>
          <w:sz w:val="22"/>
          <w:szCs w:val="24"/>
        </w:rPr>
        <w:t>Date limite de soumission : 15 septembre 2025</w:t>
      </w:r>
    </w:p>
    <w:p w14:paraId="63183DB4" w14:textId="77777777" w:rsidR="00CA56BE" w:rsidRPr="000257B3" w:rsidRDefault="00CA56BE" w:rsidP="00CA56BE">
      <w:pPr>
        <w:rPr>
          <w:rFonts w:ascii="Trebuchet MS" w:hAnsi="Trebuchet MS" w:cs="Arial"/>
          <w:sz w:val="22"/>
          <w:szCs w:val="24"/>
        </w:rPr>
      </w:pPr>
      <w:hyperlink r:id="rId1423" w:history="1">
        <w:r w:rsidRPr="000257B3">
          <w:rPr>
            <w:rStyle w:val="Lienhypertexte"/>
            <w:rFonts w:ascii="Trebuchet MS" w:hAnsi="Trebuchet MS" w:cs="Arial"/>
            <w:sz w:val="22"/>
            <w:szCs w:val="24"/>
          </w:rPr>
          <w:t>Plus d’informations</w:t>
        </w:r>
      </w:hyperlink>
    </w:p>
    <w:p w14:paraId="12FC6D62" w14:textId="77777777" w:rsidR="00CA56BE" w:rsidRPr="000257B3" w:rsidRDefault="00CA56BE" w:rsidP="006F7800">
      <w:pPr>
        <w:rPr>
          <w:rFonts w:ascii="Trebuchet MS" w:hAnsi="Trebuchet MS" w:cs="Arial"/>
          <w:b/>
          <w:bCs/>
          <w:color w:val="000000"/>
          <w:sz w:val="22"/>
          <w:szCs w:val="24"/>
        </w:rPr>
      </w:pPr>
    </w:p>
    <w:p w14:paraId="09980E26" w14:textId="5C83BB08" w:rsidR="00731390" w:rsidRPr="000257B3" w:rsidRDefault="00731390" w:rsidP="00731390">
      <w:pPr>
        <w:rPr>
          <w:rFonts w:ascii="Trebuchet MS" w:hAnsi="Trebuchet MS" w:cs="Arial"/>
          <w:b/>
          <w:bCs/>
          <w:sz w:val="22"/>
          <w:szCs w:val="24"/>
        </w:rPr>
      </w:pPr>
      <w:r w:rsidRPr="000257B3">
        <w:rPr>
          <w:rFonts w:ascii="Trebuchet MS" w:hAnsi="Trebuchet MS" w:cs="Arial"/>
          <w:b/>
          <w:bCs/>
          <w:sz w:val="22"/>
          <w:szCs w:val="24"/>
        </w:rPr>
        <w:t>Ethnographiques</w:t>
      </w:r>
    </w:p>
    <w:p w14:paraId="25BD9FAB" w14:textId="77777777" w:rsidR="00731390" w:rsidRPr="000257B3" w:rsidRDefault="00731390" w:rsidP="00731390">
      <w:pPr>
        <w:rPr>
          <w:rFonts w:ascii="Trebuchet MS" w:hAnsi="Trebuchet MS" w:cs="Arial"/>
          <w:i/>
          <w:iCs/>
          <w:sz w:val="22"/>
          <w:szCs w:val="24"/>
        </w:rPr>
      </w:pPr>
      <w:r w:rsidRPr="000257B3">
        <w:rPr>
          <w:rFonts w:ascii="Trebuchet MS" w:hAnsi="Trebuchet MS" w:cs="Arial"/>
          <w:i/>
          <w:iCs/>
          <w:sz w:val="22"/>
          <w:szCs w:val="24"/>
        </w:rPr>
        <w:t>Être authentique. À soi-même et pour les autres</w:t>
      </w:r>
    </w:p>
    <w:p w14:paraId="693DE229" w14:textId="5D9484F5" w:rsidR="00731390" w:rsidRPr="000257B3" w:rsidRDefault="00731390" w:rsidP="00731390">
      <w:pPr>
        <w:rPr>
          <w:rFonts w:ascii="Trebuchet MS" w:hAnsi="Trebuchet MS" w:cs="Arial"/>
          <w:b/>
          <w:bCs/>
          <w:sz w:val="22"/>
          <w:szCs w:val="24"/>
        </w:rPr>
      </w:pPr>
      <w:r w:rsidRPr="000257B3">
        <w:rPr>
          <w:rFonts w:ascii="Trebuchet MS" w:hAnsi="Trebuchet MS" w:cs="Arial"/>
          <w:b/>
          <w:bCs/>
          <w:sz w:val="22"/>
          <w:szCs w:val="24"/>
        </w:rPr>
        <w:t>Date limite de soumission : 25 septembre 2025</w:t>
      </w:r>
    </w:p>
    <w:p w14:paraId="061A3715" w14:textId="0C13F2BB" w:rsidR="00731390" w:rsidRPr="000257B3" w:rsidRDefault="00731390" w:rsidP="00731390">
      <w:pPr>
        <w:rPr>
          <w:rFonts w:ascii="Trebuchet MS" w:hAnsi="Trebuchet MS" w:cs="Arial"/>
          <w:sz w:val="22"/>
          <w:szCs w:val="24"/>
        </w:rPr>
      </w:pPr>
      <w:hyperlink r:id="rId1424" w:history="1">
        <w:r w:rsidRPr="000257B3">
          <w:rPr>
            <w:rStyle w:val="Lienhypertexte"/>
            <w:rFonts w:ascii="Trebuchet MS" w:hAnsi="Trebuchet MS" w:cs="Arial"/>
            <w:sz w:val="22"/>
            <w:szCs w:val="24"/>
          </w:rPr>
          <w:t>Plus d’informations</w:t>
        </w:r>
      </w:hyperlink>
    </w:p>
    <w:p w14:paraId="66C408F2" w14:textId="77777777" w:rsidR="00731390" w:rsidRPr="000257B3" w:rsidRDefault="00731390" w:rsidP="006F7800">
      <w:pPr>
        <w:rPr>
          <w:rFonts w:ascii="Trebuchet MS" w:hAnsi="Trebuchet MS" w:cs="Arial"/>
          <w:b/>
          <w:bCs/>
          <w:color w:val="000000"/>
          <w:sz w:val="22"/>
          <w:szCs w:val="24"/>
        </w:rPr>
      </w:pPr>
    </w:p>
    <w:p w14:paraId="47BD592B" w14:textId="0075618E" w:rsidR="00710DED" w:rsidRPr="000257B3" w:rsidRDefault="00710DED" w:rsidP="00710DED">
      <w:pPr>
        <w:rPr>
          <w:rFonts w:ascii="Trebuchet MS" w:hAnsi="Trebuchet MS" w:cs="Arial"/>
          <w:b/>
          <w:bCs/>
          <w:sz w:val="22"/>
          <w:szCs w:val="24"/>
        </w:rPr>
      </w:pPr>
      <w:r w:rsidRPr="000257B3">
        <w:rPr>
          <w:rFonts w:ascii="Trebuchet MS" w:hAnsi="Trebuchet MS" w:cs="Arial"/>
          <w:b/>
          <w:bCs/>
          <w:sz w:val="22"/>
          <w:szCs w:val="24"/>
        </w:rPr>
        <w:t>Éthique en éducation et en formation</w:t>
      </w:r>
    </w:p>
    <w:p w14:paraId="29EBF2D7" w14:textId="50FF12C1" w:rsidR="00710DED" w:rsidRPr="000257B3" w:rsidRDefault="00710DED" w:rsidP="00710DED">
      <w:pPr>
        <w:rPr>
          <w:rFonts w:ascii="Trebuchet MS" w:hAnsi="Trebuchet MS" w:cs="Arial"/>
          <w:i/>
          <w:iCs/>
          <w:sz w:val="22"/>
          <w:szCs w:val="24"/>
        </w:rPr>
      </w:pPr>
      <w:r w:rsidRPr="000257B3">
        <w:rPr>
          <w:rFonts w:ascii="Trebuchet MS" w:hAnsi="Trebuchet MS" w:cs="Arial"/>
          <w:i/>
          <w:iCs/>
          <w:sz w:val="22"/>
          <w:szCs w:val="24"/>
        </w:rPr>
        <w:t>Appel à numéros thématiques</w:t>
      </w:r>
    </w:p>
    <w:p w14:paraId="54BC53DD" w14:textId="3C76857D" w:rsidR="00710DED" w:rsidRPr="000257B3" w:rsidRDefault="00710DED" w:rsidP="00710DED">
      <w:pPr>
        <w:rPr>
          <w:rFonts w:ascii="Trebuchet MS" w:hAnsi="Trebuchet MS" w:cs="Arial"/>
          <w:b/>
          <w:bCs/>
          <w:sz w:val="22"/>
          <w:szCs w:val="24"/>
        </w:rPr>
      </w:pPr>
      <w:r w:rsidRPr="000257B3">
        <w:rPr>
          <w:rFonts w:ascii="Trebuchet MS" w:hAnsi="Trebuchet MS" w:cs="Arial"/>
          <w:b/>
          <w:bCs/>
          <w:sz w:val="22"/>
          <w:szCs w:val="24"/>
        </w:rPr>
        <w:t>Date limite de soumission : 26 septembre 2025</w:t>
      </w:r>
    </w:p>
    <w:p w14:paraId="57EA30CE" w14:textId="29944D1D" w:rsidR="00710DED" w:rsidRPr="000257B3" w:rsidRDefault="00710DED" w:rsidP="00710DED">
      <w:pPr>
        <w:rPr>
          <w:rFonts w:ascii="Trebuchet MS" w:hAnsi="Trebuchet MS" w:cs="Arial"/>
          <w:sz w:val="22"/>
          <w:szCs w:val="24"/>
        </w:rPr>
      </w:pPr>
      <w:hyperlink r:id="rId1425" w:history="1">
        <w:r w:rsidRPr="000257B3">
          <w:rPr>
            <w:rStyle w:val="Lienhypertexte"/>
            <w:rFonts w:ascii="Trebuchet MS" w:hAnsi="Trebuchet MS" w:cs="Arial"/>
            <w:sz w:val="22"/>
            <w:szCs w:val="24"/>
          </w:rPr>
          <w:t>Plus d’informations</w:t>
        </w:r>
      </w:hyperlink>
    </w:p>
    <w:p w14:paraId="369330A1" w14:textId="77777777" w:rsidR="00710DED" w:rsidRPr="000257B3" w:rsidRDefault="00710DED" w:rsidP="006F7800">
      <w:pPr>
        <w:rPr>
          <w:rFonts w:ascii="Trebuchet MS" w:hAnsi="Trebuchet MS" w:cs="Arial"/>
          <w:b/>
          <w:bCs/>
          <w:color w:val="000000"/>
          <w:sz w:val="22"/>
          <w:szCs w:val="24"/>
        </w:rPr>
      </w:pPr>
    </w:p>
    <w:p w14:paraId="7EC9B243" w14:textId="77777777" w:rsidR="00D12F7C" w:rsidRPr="000257B3" w:rsidRDefault="00D12F7C" w:rsidP="00D12F7C">
      <w:pPr>
        <w:rPr>
          <w:rFonts w:ascii="Trebuchet MS" w:hAnsi="Trebuchet MS" w:cs="Arial"/>
          <w:b/>
          <w:bCs/>
          <w:color w:val="000000"/>
          <w:sz w:val="22"/>
          <w:szCs w:val="24"/>
        </w:rPr>
      </w:pPr>
      <w:r w:rsidRPr="000257B3">
        <w:rPr>
          <w:rFonts w:ascii="Trebuchet MS" w:hAnsi="Trebuchet MS" w:cs="Arial"/>
          <w:b/>
          <w:bCs/>
          <w:color w:val="000000"/>
          <w:sz w:val="22"/>
          <w:szCs w:val="24"/>
        </w:rPr>
        <w:t>Observatoire de la surveillance en démocratie</w:t>
      </w:r>
    </w:p>
    <w:p w14:paraId="10195788" w14:textId="7DD88E6D" w:rsidR="00D12F7C" w:rsidRPr="000257B3" w:rsidRDefault="00D12F7C" w:rsidP="00D12F7C">
      <w:pPr>
        <w:rPr>
          <w:rFonts w:ascii="Trebuchet MS" w:hAnsi="Trebuchet MS" w:cs="Arial"/>
          <w:i/>
          <w:iCs/>
          <w:color w:val="000000"/>
          <w:sz w:val="22"/>
          <w:szCs w:val="24"/>
        </w:rPr>
      </w:pPr>
      <w:r w:rsidRPr="000257B3">
        <w:rPr>
          <w:rFonts w:ascii="Trebuchet MS" w:hAnsi="Trebuchet MS" w:cs="Arial"/>
          <w:i/>
          <w:iCs/>
          <w:color w:val="000000"/>
          <w:sz w:val="22"/>
          <w:szCs w:val="24"/>
        </w:rPr>
        <w:t>Dossier interdisciplinaire sur le thème « Démocratie et surveillance : perspectives critiques et interdisciplinaires »</w:t>
      </w:r>
    </w:p>
    <w:p w14:paraId="0ACA3698" w14:textId="50FCDF8F" w:rsidR="00D12F7C" w:rsidRPr="000257B3" w:rsidRDefault="00D12F7C" w:rsidP="00D12F7C">
      <w:pPr>
        <w:rPr>
          <w:rFonts w:ascii="Trebuchet MS" w:hAnsi="Trebuchet MS"/>
          <w:color w:val="000000"/>
          <w:sz w:val="22"/>
          <w:szCs w:val="24"/>
        </w:rPr>
      </w:pPr>
      <w:r w:rsidRPr="000257B3">
        <w:rPr>
          <w:rFonts w:ascii="Trebuchet MS" w:hAnsi="Trebuchet MS" w:cs="Arial"/>
          <w:b/>
          <w:bCs/>
          <w:color w:val="000000"/>
          <w:sz w:val="22"/>
          <w:szCs w:val="24"/>
        </w:rPr>
        <w:t>Date limite de soumission : 30 septembre 2025</w:t>
      </w:r>
    </w:p>
    <w:p w14:paraId="0A9D134E" w14:textId="59C9103B" w:rsidR="00D12F7C" w:rsidRPr="000257B3" w:rsidRDefault="00D12F7C" w:rsidP="00D12F7C">
      <w:pPr>
        <w:rPr>
          <w:rStyle w:val="Lienhypertexte"/>
          <w:rFonts w:ascii="Trebuchet MS" w:hAnsi="Trebuchet MS" w:cs="Arial"/>
          <w:sz w:val="22"/>
          <w:szCs w:val="24"/>
        </w:rPr>
      </w:pPr>
      <w:hyperlink r:id="rId1426" w:history="1">
        <w:r w:rsidRPr="000257B3">
          <w:rPr>
            <w:rStyle w:val="Lienhypertexte"/>
            <w:rFonts w:ascii="Trebuchet MS" w:hAnsi="Trebuchet MS" w:cs="Arial"/>
            <w:sz w:val="22"/>
            <w:szCs w:val="24"/>
          </w:rPr>
          <w:t>Plus d’informations</w:t>
        </w:r>
      </w:hyperlink>
    </w:p>
    <w:p w14:paraId="09689282" w14:textId="77777777" w:rsidR="00D12F7C" w:rsidRPr="000257B3" w:rsidRDefault="00D12F7C" w:rsidP="00992BE4">
      <w:pPr>
        <w:rPr>
          <w:rFonts w:ascii="Trebuchet MS" w:hAnsi="Trebuchet MS" w:cs="Arial"/>
          <w:b/>
          <w:bCs/>
          <w:color w:val="000000"/>
          <w:sz w:val="22"/>
          <w:szCs w:val="24"/>
        </w:rPr>
      </w:pPr>
    </w:p>
    <w:p w14:paraId="29C614F5" w14:textId="46FA3FA6" w:rsidR="00992BE4" w:rsidRPr="000257B3" w:rsidRDefault="00992BE4" w:rsidP="00992BE4">
      <w:pPr>
        <w:rPr>
          <w:rFonts w:ascii="Trebuchet MS" w:hAnsi="Trebuchet MS" w:cs="Arial"/>
          <w:b/>
          <w:bCs/>
          <w:color w:val="000000"/>
          <w:sz w:val="22"/>
          <w:szCs w:val="24"/>
        </w:rPr>
      </w:pPr>
      <w:r w:rsidRPr="000257B3">
        <w:rPr>
          <w:rFonts w:ascii="Trebuchet MS" w:hAnsi="Trebuchet MS" w:cs="Arial"/>
          <w:b/>
          <w:bCs/>
          <w:color w:val="000000"/>
          <w:sz w:val="22"/>
          <w:szCs w:val="24"/>
        </w:rPr>
        <w:t>Travail et Emploi</w:t>
      </w:r>
    </w:p>
    <w:p w14:paraId="67C28E43" w14:textId="77777777" w:rsidR="00992BE4" w:rsidRPr="000257B3" w:rsidRDefault="00992BE4" w:rsidP="00992BE4">
      <w:pPr>
        <w:rPr>
          <w:rFonts w:ascii="Trebuchet MS" w:hAnsi="Trebuchet MS" w:cs="Arial"/>
          <w:i/>
          <w:iCs/>
          <w:color w:val="000000"/>
          <w:sz w:val="22"/>
          <w:szCs w:val="24"/>
        </w:rPr>
      </w:pPr>
      <w:r w:rsidRPr="000257B3">
        <w:rPr>
          <w:rFonts w:ascii="Trebuchet MS" w:hAnsi="Trebuchet MS" w:cs="Arial"/>
          <w:i/>
          <w:iCs/>
          <w:color w:val="000000"/>
          <w:sz w:val="22"/>
          <w:szCs w:val="24"/>
        </w:rPr>
        <w:t>Aspirations et (dés-)engagements : les évolutions contemporaines du rapport au travail</w:t>
      </w:r>
    </w:p>
    <w:p w14:paraId="48DEA1EC" w14:textId="3726D4E8" w:rsidR="00992BE4" w:rsidRPr="000257B3" w:rsidRDefault="00992BE4" w:rsidP="00992BE4">
      <w:pPr>
        <w:rPr>
          <w:rFonts w:ascii="Trebuchet MS" w:hAnsi="Trebuchet MS"/>
          <w:color w:val="000000"/>
          <w:sz w:val="22"/>
          <w:szCs w:val="24"/>
        </w:rPr>
      </w:pPr>
      <w:r w:rsidRPr="000257B3">
        <w:rPr>
          <w:rFonts w:ascii="Trebuchet MS" w:hAnsi="Trebuchet MS" w:cs="Arial"/>
          <w:b/>
          <w:bCs/>
          <w:color w:val="000000"/>
          <w:sz w:val="22"/>
          <w:szCs w:val="24"/>
        </w:rPr>
        <w:t>Date limite de soumission : 30 septembre 2025</w:t>
      </w:r>
    </w:p>
    <w:p w14:paraId="1FF6B52D" w14:textId="772E2457" w:rsidR="00992BE4" w:rsidRPr="000257B3" w:rsidRDefault="00992BE4" w:rsidP="00992BE4">
      <w:pPr>
        <w:rPr>
          <w:rStyle w:val="Lienhypertexte"/>
          <w:rFonts w:ascii="Trebuchet MS" w:hAnsi="Trebuchet MS" w:cs="Arial"/>
          <w:sz w:val="22"/>
          <w:szCs w:val="24"/>
        </w:rPr>
      </w:pPr>
      <w:hyperlink r:id="rId1427" w:history="1">
        <w:r w:rsidRPr="000257B3">
          <w:rPr>
            <w:rStyle w:val="Lienhypertexte"/>
            <w:rFonts w:ascii="Trebuchet MS" w:hAnsi="Trebuchet MS" w:cs="Arial"/>
            <w:sz w:val="22"/>
            <w:szCs w:val="24"/>
          </w:rPr>
          <w:t>Plus d’informations</w:t>
        </w:r>
      </w:hyperlink>
    </w:p>
    <w:p w14:paraId="0788E501" w14:textId="77777777" w:rsidR="00992BE4" w:rsidRPr="000257B3" w:rsidRDefault="00992BE4" w:rsidP="006F7800">
      <w:pPr>
        <w:rPr>
          <w:rFonts w:ascii="Trebuchet MS" w:hAnsi="Trebuchet MS" w:cs="Arial"/>
          <w:b/>
          <w:bCs/>
          <w:color w:val="000000"/>
          <w:sz w:val="22"/>
          <w:szCs w:val="24"/>
        </w:rPr>
      </w:pPr>
    </w:p>
    <w:p w14:paraId="0616F8D9" w14:textId="18248A48" w:rsidR="00FC768E" w:rsidRPr="000257B3" w:rsidRDefault="00FC768E" w:rsidP="006F7800">
      <w:pPr>
        <w:rPr>
          <w:rFonts w:ascii="Trebuchet MS" w:hAnsi="Trebuchet MS" w:cs="Arial"/>
          <w:b/>
          <w:bCs/>
          <w:color w:val="000000"/>
          <w:sz w:val="22"/>
          <w:szCs w:val="24"/>
        </w:rPr>
      </w:pPr>
      <w:r w:rsidRPr="000257B3">
        <w:rPr>
          <w:rFonts w:ascii="Trebuchet MS" w:hAnsi="Trebuchet MS" w:cs="Arial"/>
          <w:b/>
          <w:bCs/>
          <w:color w:val="000000"/>
          <w:sz w:val="22"/>
          <w:szCs w:val="24"/>
        </w:rPr>
        <w:t xml:space="preserve">Recherches et Éducations </w:t>
      </w:r>
    </w:p>
    <w:p w14:paraId="029030DA" w14:textId="77777777" w:rsidR="00FC768E" w:rsidRPr="000257B3" w:rsidRDefault="00FC768E" w:rsidP="006F7800">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Se percevoir </w:t>
      </w:r>
      <w:proofErr w:type="spellStart"/>
      <w:proofErr w:type="gramStart"/>
      <w:r w:rsidRPr="000257B3">
        <w:rPr>
          <w:rFonts w:ascii="Trebuchet MS" w:hAnsi="Trebuchet MS" w:cs="Arial"/>
          <w:i/>
          <w:iCs/>
          <w:color w:val="000000"/>
          <w:sz w:val="22"/>
          <w:szCs w:val="24"/>
        </w:rPr>
        <w:t>âgé.e</w:t>
      </w:r>
      <w:proofErr w:type="spellEnd"/>
      <w:proofErr w:type="gramEnd"/>
      <w:r w:rsidRPr="000257B3">
        <w:rPr>
          <w:rFonts w:ascii="Trebuchet MS" w:hAnsi="Trebuchet MS" w:cs="Arial"/>
          <w:i/>
          <w:iCs/>
          <w:color w:val="000000"/>
          <w:sz w:val="22"/>
          <w:szCs w:val="24"/>
        </w:rPr>
        <w:t xml:space="preserve"> et très </w:t>
      </w:r>
      <w:proofErr w:type="spellStart"/>
      <w:r w:rsidRPr="000257B3">
        <w:rPr>
          <w:rFonts w:ascii="Trebuchet MS" w:hAnsi="Trebuchet MS" w:cs="Arial"/>
          <w:i/>
          <w:iCs/>
          <w:color w:val="000000"/>
          <w:sz w:val="22"/>
          <w:szCs w:val="24"/>
        </w:rPr>
        <w:t>âgé.e</w:t>
      </w:r>
      <w:proofErr w:type="spellEnd"/>
      <w:r w:rsidRPr="000257B3">
        <w:rPr>
          <w:rFonts w:ascii="Trebuchet MS" w:hAnsi="Trebuchet MS" w:cs="Arial"/>
          <w:i/>
          <w:iCs/>
          <w:color w:val="000000"/>
          <w:sz w:val="22"/>
          <w:szCs w:val="24"/>
        </w:rPr>
        <w:t>. Quelles éducations ? Quelles institutions ? Quelles évaluations ?</w:t>
      </w:r>
    </w:p>
    <w:p w14:paraId="17C246C0" w14:textId="4573B269" w:rsidR="00FC768E" w:rsidRPr="000257B3" w:rsidRDefault="00FC768E"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30 septembre 2025</w:t>
      </w:r>
    </w:p>
    <w:p w14:paraId="1320F16B" w14:textId="53B32E79" w:rsidR="00FC768E" w:rsidRPr="000257B3" w:rsidRDefault="00FC768E" w:rsidP="006F7800">
      <w:pPr>
        <w:rPr>
          <w:rStyle w:val="Lienhypertexte"/>
          <w:rFonts w:ascii="Trebuchet MS" w:hAnsi="Trebuchet MS" w:cs="Arial"/>
          <w:sz w:val="22"/>
          <w:szCs w:val="24"/>
        </w:rPr>
      </w:pPr>
      <w:hyperlink r:id="rId1428" w:history="1">
        <w:r w:rsidRPr="000257B3">
          <w:rPr>
            <w:rStyle w:val="Lienhypertexte"/>
            <w:rFonts w:ascii="Trebuchet MS" w:hAnsi="Trebuchet MS" w:cs="Arial"/>
            <w:sz w:val="22"/>
            <w:szCs w:val="24"/>
          </w:rPr>
          <w:t>Plus d’informations</w:t>
        </w:r>
      </w:hyperlink>
    </w:p>
    <w:p w14:paraId="077ED5A8" w14:textId="77777777" w:rsidR="002410E2" w:rsidRPr="000257B3" w:rsidRDefault="002410E2" w:rsidP="006F7800">
      <w:pPr>
        <w:rPr>
          <w:rStyle w:val="Lienhypertexte"/>
          <w:rFonts w:ascii="Trebuchet MS" w:hAnsi="Trebuchet MS" w:cs="Arial"/>
          <w:sz w:val="22"/>
          <w:szCs w:val="24"/>
        </w:rPr>
      </w:pPr>
    </w:p>
    <w:p w14:paraId="2DED951D" w14:textId="33ADA160" w:rsidR="00B75BEB" w:rsidRPr="000257B3" w:rsidRDefault="00B75BEB" w:rsidP="00B75BEB">
      <w:pPr>
        <w:rPr>
          <w:rFonts w:ascii="Trebuchet MS" w:hAnsi="Trebuchet MS" w:cs="Arial"/>
          <w:b/>
          <w:bCs/>
          <w:color w:val="000000"/>
          <w:sz w:val="22"/>
          <w:szCs w:val="24"/>
        </w:rPr>
      </w:pPr>
      <w:r w:rsidRPr="000257B3">
        <w:rPr>
          <w:rFonts w:ascii="Trebuchet MS" w:hAnsi="Trebuchet MS" w:cs="Arial"/>
          <w:b/>
          <w:bCs/>
          <w:color w:val="000000"/>
          <w:sz w:val="22"/>
          <w:szCs w:val="24"/>
        </w:rPr>
        <w:t>Socio-anthropologie</w:t>
      </w:r>
    </w:p>
    <w:p w14:paraId="7D7408CB" w14:textId="77777777" w:rsidR="00B75BEB" w:rsidRPr="000257B3" w:rsidRDefault="00B75BEB" w:rsidP="00B75BEB">
      <w:pPr>
        <w:rPr>
          <w:rFonts w:ascii="Trebuchet MS" w:hAnsi="Trebuchet MS" w:cs="Arial"/>
          <w:i/>
          <w:iCs/>
          <w:color w:val="000000"/>
          <w:sz w:val="22"/>
          <w:szCs w:val="24"/>
        </w:rPr>
      </w:pPr>
      <w:r w:rsidRPr="000257B3">
        <w:rPr>
          <w:rFonts w:ascii="Trebuchet MS" w:hAnsi="Trebuchet MS" w:cs="Arial"/>
          <w:i/>
          <w:iCs/>
          <w:color w:val="000000"/>
          <w:sz w:val="22"/>
          <w:szCs w:val="24"/>
        </w:rPr>
        <w:t>La personne aux alentours de la mort</w:t>
      </w:r>
    </w:p>
    <w:p w14:paraId="1DB92DEA" w14:textId="60D2437D" w:rsidR="00B75BEB" w:rsidRPr="000257B3" w:rsidRDefault="00B75BEB" w:rsidP="00B75BEB">
      <w:pPr>
        <w:rPr>
          <w:rFonts w:ascii="Trebuchet MS" w:hAnsi="Trebuchet MS"/>
          <w:color w:val="000000"/>
          <w:sz w:val="22"/>
          <w:szCs w:val="24"/>
        </w:rPr>
      </w:pPr>
      <w:r w:rsidRPr="000257B3">
        <w:rPr>
          <w:rFonts w:ascii="Trebuchet MS" w:hAnsi="Trebuchet MS" w:cs="Arial"/>
          <w:b/>
          <w:bCs/>
          <w:color w:val="000000"/>
          <w:sz w:val="22"/>
          <w:szCs w:val="24"/>
        </w:rPr>
        <w:t>Date limite de soumission : 30 septembre 2025</w:t>
      </w:r>
    </w:p>
    <w:p w14:paraId="642326C6" w14:textId="0DDECC96" w:rsidR="00B75BEB" w:rsidRPr="000257B3" w:rsidRDefault="00B75BEB" w:rsidP="00B75BEB">
      <w:pPr>
        <w:rPr>
          <w:rStyle w:val="Lienhypertexte"/>
          <w:rFonts w:ascii="Trebuchet MS" w:hAnsi="Trebuchet MS" w:cs="Arial"/>
          <w:sz w:val="22"/>
          <w:szCs w:val="24"/>
        </w:rPr>
      </w:pPr>
      <w:hyperlink r:id="rId1429" w:history="1">
        <w:r w:rsidRPr="000257B3">
          <w:rPr>
            <w:rStyle w:val="Lienhypertexte"/>
            <w:rFonts w:ascii="Trebuchet MS" w:hAnsi="Trebuchet MS" w:cs="Arial"/>
            <w:sz w:val="22"/>
            <w:szCs w:val="24"/>
          </w:rPr>
          <w:t>Plus d’informations</w:t>
        </w:r>
      </w:hyperlink>
    </w:p>
    <w:p w14:paraId="54DC992F" w14:textId="77777777" w:rsidR="00B75BEB" w:rsidRPr="000257B3" w:rsidRDefault="00B75BEB" w:rsidP="006F7800">
      <w:pPr>
        <w:rPr>
          <w:rStyle w:val="Lienhypertexte"/>
          <w:rFonts w:ascii="Trebuchet MS" w:hAnsi="Trebuchet MS" w:cs="Arial"/>
          <w:sz w:val="22"/>
          <w:szCs w:val="24"/>
        </w:rPr>
      </w:pPr>
    </w:p>
    <w:p w14:paraId="12B83CEE" w14:textId="763C955F" w:rsidR="002410E2" w:rsidRPr="000257B3" w:rsidRDefault="002410E2" w:rsidP="002410E2">
      <w:pPr>
        <w:rPr>
          <w:rFonts w:ascii="Trebuchet MS" w:hAnsi="Trebuchet MS" w:cs="Arial"/>
          <w:b/>
          <w:bCs/>
          <w:color w:val="000000"/>
          <w:sz w:val="22"/>
          <w:szCs w:val="24"/>
        </w:rPr>
      </w:pPr>
      <w:r w:rsidRPr="000257B3">
        <w:rPr>
          <w:rFonts w:ascii="Trebuchet MS" w:hAnsi="Trebuchet MS" w:cs="Arial"/>
          <w:b/>
          <w:bCs/>
          <w:color w:val="000000"/>
          <w:sz w:val="22"/>
          <w:szCs w:val="24"/>
        </w:rPr>
        <w:t>Gérontologie et société</w:t>
      </w:r>
    </w:p>
    <w:p w14:paraId="74CAEA4D" w14:textId="055F2270" w:rsidR="002410E2" w:rsidRPr="000257B3" w:rsidRDefault="002410E2" w:rsidP="002410E2">
      <w:pPr>
        <w:rPr>
          <w:rFonts w:ascii="Trebuchet MS" w:hAnsi="Trebuchet MS" w:cs="Arial"/>
          <w:i/>
          <w:iCs/>
          <w:color w:val="000000"/>
          <w:sz w:val="22"/>
          <w:szCs w:val="24"/>
        </w:rPr>
      </w:pPr>
      <w:r w:rsidRPr="000257B3">
        <w:rPr>
          <w:rFonts w:ascii="Trebuchet MS" w:hAnsi="Trebuchet MS" w:cs="Arial"/>
          <w:i/>
          <w:iCs/>
          <w:color w:val="000000"/>
          <w:sz w:val="22"/>
          <w:szCs w:val="24"/>
        </w:rPr>
        <w:t>Vieillir à l’ère du dérèglement climatique : perspectives Internationales</w:t>
      </w:r>
    </w:p>
    <w:p w14:paraId="28048583" w14:textId="41159A3D" w:rsidR="002410E2" w:rsidRPr="000257B3" w:rsidRDefault="002410E2" w:rsidP="002410E2">
      <w:pPr>
        <w:rPr>
          <w:rFonts w:ascii="Trebuchet MS" w:hAnsi="Trebuchet MS"/>
          <w:color w:val="000000"/>
          <w:sz w:val="22"/>
          <w:szCs w:val="24"/>
        </w:rPr>
      </w:pPr>
      <w:r w:rsidRPr="000257B3">
        <w:rPr>
          <w:rFonts w:ascii="Trebuchet MS" w:hAnsi="Trebuchet MS" w:cs="Arial"/>
          <w:b/>
          <w:bCs/>
          <w:color w:val="000000"/>
          <w:sz w:val="22"/>
          <w:szCs w:val="24"/>
        </w:rPr>
        <w:t>Date limite de soumission : 6 octobre 2025</w:t>
      </w:r>
    </w:p>
    <w:p w14:paraId="5082B833" w14:textId="7F495B4E" w:rsidR="002410E2" w:rsidRPr="000257B3" w:rsidRDefault="002410E2" w:rsidP="002410E2">
      <w:pPr>
        <w:rPr>
          <w:rStyle w:val="Lienhypertexte"/>
          <w:rFonts w:ascii="Trebuchet MS" w:hAnsi="Trebuchet MS" w:cs="Arial"/>
          <w:sz w:val="22"/>
          <w:szCs w:val="24"/>
        </w:rPr>
      </w:pPr>
      <w:hyperlink r:id="rId1430" w:history="1">
        <w:r w:rsidRPr="000257B3">
          <w:rPr>
            <w:rStyle w:val="Lienhypertexte"/>
            <w:rFonts w:ascii="Trebuchet MS" w:hAnsi="Trebuchet MS" w:cs="Arial"/>
            <w:sz w:val="22"/>
            <w:szCs w:val="24"/>
          </w:rPr>
          <w:t>Plus d’informations</w:t>
        </w:r>
      </w:hyperlink>
    </w:p>
    <w:p w14:paraId="6DC86514" w14:textId="77777777" w:rsidR="00731390" w:rsidRPr="000257B3" w:rsidRDefault="00731390" w:rsidP="002410E2">
      <w:pPr>
        <w:rPr>
          <w:rStyle w:val="Lienhypertexte"/>
          <w:rFonts w:ascii="Trebuchet MS" w:hAnsi="Trebuchet MS" w:cs="Arial"/>
          <w:sz w:val="22"/>
          <w:szCs w:val="24"/>
        </w:rPr>
      </w:pPr>
    </w:p>
    <w:p w14:paraId="3947CE25" w14:textId="77777777" w:rsidR="00731390" w:rsidRPr="000257B3" w:rsidRDefault="00731390" w:rsidP="00731390">
      <w:pPr>
        <w:rPr>
          <w:rFonts w:ascii="Trebuchet MS" w:hAnsi="Trebuchet MS" w:cs="Arial"/>
          <w:b/>
          <w:bCs/>
          <w:color w:val="000000"/>
          <w:sz w:val="22"/>
          <w:szCs w:val="24"/>
        </w:rPr>
      </w:pPr>
      <w:r w:rsidRPr="000257B3">
        <w:rPr>
          <w:rFonts w:ascii="Trebuchet MS" w:hAnsi="Trebuchet MS" w:cs="Arial"/>
          <w:b/>
          <w:bCs/>
          <w:color w:val="000000"/>
          <w:sz w:val="22"/>
          <w:szCs w:val="24"/>
        </w:rPr>
        <w:t>Revue des politiques sociales et familiales</w:t>
      </w:r>
    </w:p>
    <w:p w14:paraId="1D068362" w14:textId="77777777" w:rsidR="00731390" w:rsidRPr="000257B3" w:rsidRDefault="00731390" w:rsidP="00731390">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Séparations conjugales et institutions </w:t>
      </w:r>
    </w:p>
    <w:p w14:paraId="2411F0FF" w14:textId="055806B8" w:rsidR="00731390" w:rsidRPr="000257B3" w:rsidRDefault="00731390" w:rsidP="00731390">
      <w:pPr>
        <w:rPr>
          <w:rFonts w:ascii="Trebuchet MS" w:hAnsi="Trebuchet MS"/>
          <w:color w:val="000000"/>
          <w:sz w:val="22"/>
          <w:szCs w:val="24"/>
        </w:rPr>
      </w:pPr>
      <w:r w:rsidRPr="000257B3">
        <w:rPr>
          <w:rFonts w:ascii="Trebuchet MS" w:hAnsi="Trebuchet MS" w:cs="Arial"/>
          <w:b/>
          <w:bCs/>
          <w:color w:val="000000"/>
          <w:sz w:val="22"/>
          <w:szCs w:val="24"/>
        </w:rPr>
        <w:t>Date limite de soumission : 10 octobre 2025</w:t>
      </w:r>
    </w:p>
    <w:p w14:paraId="5F573AB4" w14:textId="29DBE34E" w:rsidR="00731390" w:rsidRPr="000257B3" w:rsidRDefault="00731390" w:rsidP="00731390">
      <w:pPr>
        <w:rPr>
          <w:rStyle w:val="Lienhypertexte"/>
          <w:rFonts w:ascii="Trebuchet MS" w:hAnsi="Trebuchet MS" w:cs="Arial"/>
          <w:sz w:val="22"/>
          <w:szCs w:val="24"/>
        </w:rPr>
      </w:pPr>
      <w:hyperlink r:id="rId1431" w:history="1">
        <w:r w:rsidRPr="000257B3">
          <w:rPr>
            <w:rStyle w:val="Lienhypertexte"/>
            <w:rFonts w:ascii="Trebuchet MS" w:hAnsi="Trebuchet MS" w:cs="Arial"/>
            <w:sz w:val="22"/>
            <w:szCs w:val="24"/>
          </w:rPr>
          <w:t>Plus d’informations</w:t>
        </w:r>
      </w:hyperlink>
    </w:p>
    <w:p w14:paraId="685B8709" w14:textId="77777777" w:rsidR="00D12F7C" w:rsidRPr="000257B3" w:rsidRDefault="00D12F7C" w:rsidP="00D12F7C">
      <w:pPr>
        <w:rPr>
          <w:rStyle w:val="Lienhypertexte"/>
          <w:rFonts w:ascii="Trebuchet MS" w:hAnsi="Trebuchet MS" w:cs="Arial"/>
          <w:sz w:val="22"/>
          <w:szCs w:val="24"/>
        </w:rPr>
      </w:pPr>
    </w:p>
    <w:p w14:paraId="5D995BF0" w14:textId="3CE387FA" w:rsidR="00B75BEB" w:rsidRPr="000257B3" w:rsidRDefault="00B75BEB" w:rsidP="00B75BEB">
      <w:pPr>
        <w:rPr>
          <w:rFonts w:ascii="Trebuchet MS" w:hAnsi="Trebuchet MS" w:cs="Arial"/>
          <w:b/>
          <w:bCs/>
          <w:color w:val="000000"/>
          <w:sz w:val="22"/>
          <w:szCs w:val="24"/>
        </w:rPr>
      </w:pPr>
      <w:proofErr w:type="spellStart"/>
      <w:r w:rsidRPr="000257B3">
        <w:rPr>
          <w:rFonts w:ascii="Trebuchet MS" w:hAnsi="Trebuchet MS" w:cs="Arial"/>
          <w:b/>
          <w:bCs/>
          <w:color w:val="000000"/>
          <w:sz w:val="22"/>
          <w:szCs w:val="24"/>
        </w:rPr>
        <w:t>Traits-d’Union</w:t>
      </w:r>
      <w:proofErr w:type="spellEnd"/>
    </w:p>
    <w:p w14:paraId="57BE2CAF" w14:textId="77777777" w:rsidR="00B75BEB" w:rsidRPr="000257B3" w:rsidRDefault="00B75BEB" w:rsidP="00B75BEB">
      <w:pPr>
        <w:rPr>
          <w:rFonts w:ascii="Trebuchet MS" w:hAnsi="Trebuchet MS" w:cs="Arial"/>
          <w:i/>
          <w:iCs/>
          <w:color w:val="000000"/>
          <w:sz w:val="22"/>
          <w:szCs w:val="24"/>
        </w:rPr>
      </w:pPr>
      <w:r w:rsidRPr="000257B3">
        <w:rPr>
          <w:rFonts w:ascii="Trebuchet MS" w:hAnsi="Trebuchet MS" w:cs="Arial"/>
          <w:i/>
          <w:iCs/>
          <w:color w:val="000000"/>
          <w:sz w:val="22"/>
          <w:szCs w:val="24"/>
        </w:rPr>
        <w:t>L’involontaire : gestes, discours, pratiques</w:t>
      </w:r>
    </w:p>
    <w:p w14:paraId="5669F293" w14:textId="3E72DE12" w:rsidR="00B75BEB" w:rsidRPr="000257B3" w:rsidRDefault="00B75BEB" w:rsidP="00B75BEB">
      <w:pPr>
        <w:rPr>
          <w:rFonts w:ascii="Trebuchet MS" w:hAnsi="Trebuchet MS"/>
          <w:color w:val="000000"/>
          <w:sz w:val="22"/>
          <w:szCs w:val="24"/>
        </w:rPr>
      </w:pPr>
      <w:r w:rsidRPr="000257B3">
        <w:rPr>
          <w:rFonts w:ascii="Trebuchet MS" w:hAnsi="Trebuchet MS" w:cs="Arial"/>
          <w:b/>
          <w:bCs/>
          <w:color w:val="000000"/>
          <w:sz w:val="22"/>
          <w:szCs w:val="24"/>
        </w:rPr>
        <w:t>Date limite de soumission : 20 octobre 2025</w:t>
      </w:r>
    </w:p>
    <w:p w14:paraId="398BD788" w14:textId="2ADCC32C" w:rsidR="00B75BEB" w:rsidRPr="000257B3" w:rsidRDefault="00B75BEB" w:rsidP="00B75BEB">
      <w:pPr>
        <w:rPr>
          <w:rStyle w:val="Lienhypertexte"/>
          <w:rFonts w:ascii="Trebuchet MS" w:hAnsi="Trebuchet MS" w:cs="Arial"/>
          <w:sz w:val="22"/>
          <w:szCs w:val="24"/>
        </w:rPr>
      </w:pPr>
      <w:hyperlink r:id="rId1432" w:history="1">
        <w:r w:rsidRPr="000257B3">
          <w:rPr>
            <w:rStyle w:val="Lienhypertexte"/>
            <w:rFonts w:ascii="Trebuchet MS" w:hAnsi="Trebuchet MS" w:cs="Arial"/>
            <w:sz w:val="22"/>
            <w:szCs w:val="24"/>
          </w:rPr>
          <w:t>Plus d’informations</w:t>
        </w:r>
      </w:hyperlink>
    </w:p>
    <w:p w14:paraId="4FD1A643" w14:textId="77777777" w:rsidR="00A433F3" w:rsidRPr="000257B3" w:rsidRDefault="00A433F3" w:rsidP="00D12F7C">
      <w:pPr>
        <w:rPr>
          <w:rStyle w:val="Lienhypertexte"/>
          <w:rFonts w:ascii="Trebuchet MS" w:hAnsi="Trebuchet MS" w:cs="Arial"/>
          <w:sz w:val="22"/>
          <w:szCs w:val="24"/>
        </w:rPr>
      </w:pPr>
    </w:p>
    <w:p w14:paraId="340D2A6A" w14:textId="68E20C9B" w:rsidR="00B75BEB" w:rsidRPr="000257B3" w:rsidRDefault="00B75BEB" w:rsidP="00B75BEB">
      <w:pPr>
        <w:rPr>
          <w:rFonts w:ascii="Trebuchet MS" w:hAnsi="Trebuchet MS" w:cs="Arial"/>
          <w:b/>
          <w:bCs/>
          <w:color w:val="000000"/>
          <w:sz w:val="22"/>
          <w:szCs w:val="24"/>
        </w:rPr>
      </w:pPr>
      <w:r w:rsidRPr="000257B3">
        <w:rPr>
          <w:rFonts w:ascii="Trebuchet MS" w:hAnsi="Trebuchet MS" w:cs="Arial"/>
          <w:b/>
          <w:bCs/>
          <w:color w:val="000000"/>
          <w:sz w:val="22"/>
          <w:szCs w:val="24"/>
        </w:rPr>
        <w:t>Limes</w:t>
      </w:r>
    </w:p>
    <w:p w14:paraId="3F4AEEC4" w14:textId="77777777" w:rsidR="00B75BEB" w:rsidRPr="000257B3" w:rsidRDefault="00B75BEB" w:rsidP="00B75BEB">
      <w:pPr>
        <w:rPr>
          <w:rFonts w:ascii="Trebuchet MS" w:hAnsi="Trebuchet MS" w:cs="Arial"/>
          <w:i/>
          <w:iCs/>
          <w:color w:val="000000"/>
          <w:sz w:val="22"/>
          <w:szCs w:val="24"/>
        </w:rPr>
      </w:pPr>
      <w:r w:rsidRPr="000257B3">
        <w:rPr>
          <w:rFonts w:ascii="Trebuchet MS" w:hAnsi="Trebuchet MS" w:cs="Arial"/>
          <w:i/>
          <w:iCs/>
          <w:color w:val="000000"/>
          <w:sz w:val="22"/>
          <w:szCs w:val="24"/>
        </w:rPr>
        <w:t>Le(s) langage(s) à l’ère numérique</w:t>
      </w:r>
    </w:p>
    <w:p w14:paraId="219FD27A" w14:textId="5DE54312" w:rsidR="00B75BEB" w:rsidRPr="000257B3" w:rsidRDefault="00B75BEB" w:rsidP="00B75BEB">
      <w:pPr>
        <w:rPr>
          <w:rFonts w:ascii="Trebuchet MS" w:hAnsi="Trebuchet MS"/>
          <w:color w:val="000000"/>
          <w:sz w:val="22"/>
          <w:szCs w:val="24"/>
        </w:rPr>
      </w:pPr>
      <w:r w:rsidRPr="000257B3">
        <w:rPr>
          <w:rFonts w:ascii="Trebuchet MS" w:hAnsi="Trebuchet MS" w:cs="Arial"/>
          <w:b/>
          <w:bCs/>
          <w:color w:val="000000"/>
          <w:sz w:val="22"/>
          <w:szCs w:val="24"/>
        </w:rPr>
        <w:t>Date limite de soumission : 20 octobre 2025</w:t>
      </w:r>
    </w:p>
    <w:p w14:paraId="0B5A5097" w14:textId="349C0411" w:rsidR="00B75BEB" w:rsidRPr="000257B3" w:rsidRDefault="00B75BEB" w:rsidP="00B75BEB">
      <w:pPr>
        <w:rPr>
          <w:rStyle w:val="Lienhypertexte"/>
          <w:rFonts w:ascii="Trebuchet MS" w:hAnsi="Trebuchet MS" w:cs="Arial"/>
          <w:sz w:val="22"/>
          <w:szCs w:val="24"/>
        </w:rPr>
      </w:pPr>
      <w:hyperlink r:id="rId1433" w:history="1">
        <w:r w:rsidRPr="000257B3">
          <w:rPr>
            <w:rStyle w:val="Lienhypertexte"/>
            <w:rFonts w:ascii="Trebuchet MS" w:hAnsi="Trebuchet MS" w:cs="Arial"/>
            <w:sz w:val="22"/>
            <w:szCs w:val="24"/>
          </w:rPr>
          <w:t>Plus d’informations</w:t>
        </w:r>
      </w:hyperlink>
    </w:p>
    <w:p w14:paraId="69B7322F" w14:textId="77777777" w:rsidR="00B75BEB" w:rsidRPr="000257B3" w:rsidRDefault="00B75BEB" w:rsidP="00D12F7C">
      <w:pPr>
        <w:rPr>
          <w:rStyle w:val="Lienhypertexte"/>
          <w:rFonts w:ascii="Trebuchet MS" w:hAnsi="Trebuchet MS" w:cs="Arial"/>
          <w:sz w:val="22"/>
          <w:szCs w:val="24"/>
        </w:rPr>
      </w:pPr>
    </w:p>
    <w:p w14:paraId="79140BF3" w14:textId="111B5374" w:rsidR="00D12F7C" w:rsidRPr="000257B3" w:rsidRDefault="00D12F7C" w:rsidP="00D12F7C">
      <w:pPr>
        <w:rPr>
          <w:rFonts w:ascii="Trebuchet MS" w:hAnsi="Trebuchet MS" w:cs="Arial"/>
          <w:b/>
          <w:bCs/>
          <w:color w:val="000000"/>
          <w:sz w:val="22"/>
          <w:szCs w:val="24"/>
        </w:rPr>
      </w:pPr>
      <w:r w:rsidRPr="000257B3">
        <w:rPr>
          <w:rFonts w:ascii="Trebuchet MS" w:hAnsi="Trebuchet MS" w:cs="Arial"/>
          <w:b/>
          <w:bCs/>
          <w:color w:val="000000"/>
          <w:sz w:val="22"/>
          <w:szCs w:val="24"/>
        </w:rPr>
        <w:t>Revue Internationale de Philosophie (Miri)</w:t>
      </w:r>
    </w:p>
    <w:p w14:paraId="4A7DF9DD" w14:textId="3C53E20E" w:rsidR="00D12F7C" w:rsidRPr="000257B3" w:rsidRDefault="00D12F7C" w:rsidP="00D12F7C">
      <w:pPr>
        <w:rPr>
          <w:rFonts w:ascii="Trebuchet MS" w:hAnsi="Trebuchet MS" w:cs="Arial"/>
          <w:i/>
          <w:iCs/>
          <w:color w:val="000000"/>
          <w:sz w:val="22"/>
          <w:szCs w:val="24"/>
        </w:rPr>
      </w:pPr>
      <w:r w:rsidRPr="000257B3">
        <w:rPr>
          <w:rFonts w:ascii="Trebuchet MS" w:hAnsi="Trebuchet MS" w:cs="Arial"/>
          <w:i/>
          <w:iCs/>
          <w:color w:val="000000"/>
          <w:sz w:val="22"/>
          <w:szCs w:val="24"/>
        </w:rPr>
        <w:t>Varia</w:t>
      </w:r>
    </w:p>
    <w:p w14:paraId="5DE7724B" w14:textId="3E4E7B07" w:rsidR="00D12F7C" w:rsidRPr="000257B3" w:rsidRDefault="00D12F7C" w:rsidP="00D12F7C">
      <w:pPr>
        <w:rPr>
          <w:rFonts w:ascii="Trebuchet MS" w:hAnsi="Trebuchet MS"/>
          <w:color w:val="000000"/>
          <w:sz w:val="22"/>
          <w:szCs w:val="24"/>
        </w:rPr>
      </w:pPr>
      <w:r w:rsidRPr="000257B3">
        <w:rPr>
          <w:rFonts w:ascii="Trebuchet MS" w:hAnsi="Trebuchet MS" w:cs="Arial"/>
          <w:b/>
          <w:bCs/>
          <w:color w:val="000000"/>
          <w:sz w:val="22"/>
          <w:szCs w:val="24"/>
        </w:rPr>
        <w:t>Date limite de soumission : 30 octobre 2025</w:t>
      </w:r>
    </w:p>
    <w:p w14:paraId="13188D60" w14:textId="4AF62497" w:rsidR="00D12F7C" w:rsidRPr="000257B3" w:rsidRDefault="00D12F7C" w:rsidP="00D12F7C">
      <w:pPr>
        <w:rPr>
          <w:rStyle w:val="Lienhypertexte"/>
          <w:rFonts w:ascii="Trebuchet MS" w:hAnsi="Trebuchet MS" w:cs="Arial"/>
          <w:sz w:val="22"/>
          <w:szCs w:val="24"/>
        </w:rPr>
      </w:pPr>
      <w:hyperlink r:id="rId1434" w:history="1">
        <w:r w:rsidRPr="000257B3">
          <w:rPr>
            <w:rStyle w:val="Lienhypertexte"/>
            <w:rFonts w:ascii="Trebuchet MS" w:hAnsi="Trebuchet MS" w:cs="Arial"/>
            <w:sz w:val="22"/>
            <w:szCs w:val="24"/>
          </w:rPr>
          <w:t>Plus d’informations</w:t>
        </w:r>
      </w:hyperlink>
    </w:p>
    <w:p w14:paraId="07DF0B11" w14:textId="77777777" w:rsidR="002410E2" w:rsidRPr="000257B3" w:rsidRDefault="002410E2" w:rsidP="006F7800">
      <w:pPr>
        <w:rPr>
          <w:rStyle w:val="Lienhypertexte"/>
          <w:rFonts w:ascii="Trebuchet MS" w:hAnsi="Trebuchet MS" w:cs="Arial"/>
          <w:sz w:val="22"/>
          <w:szCs w:val="24"/>
        </w:rPr>
      </w:pPr>
    </w:p>
    <w:p w14:paraId="4274E28E" w14:textId="77777777" w:rsidR="009E1632" w:rsidRPr="000257B3" w:rsidRDefault="009E1632" w:rsidP="009E1632">
      <w:pPr>
        <w:rPr>
          <w:rFonts w:ascii="Trebuchet MS" w:hAnsi="Trebuchet MS" w:cs="Arial"/>
          <w:b/>
          <w:bCs/>
          <w:color w:val="000000"/>
          <w:sz w:val="22"/>
          <w:szCs w:val="24"/>
        </w:rPr>
      </w:pPr>
      <w:r w:rsidRPr="000257B3">
        <w:rPr>
          <w:rFonts w:ascii="Trebuchet MS" w:hAnsi="Trebuchet MS" w:cs="Arial"/>
          <w:b/>
          <w:bCs/>
          <w:color w:val="000000"/>
          <w:sz w:val="22"/>
          <w:szCs w:val="24"/>
        </w:rPr>
        <w:t>Négociations</w:t>
      </w:r>
    </w:p>
    <w:p w14:paraId="059BEFBA" w14:textId="4020B963" w:rsidR="009E1632" w:rsidRPr="000257B3" w:rsidRDefault="009E1632" w:rsidP="009E1632">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Articuler les temps sociaux : négociations et conflits autour de la « conciliation » </w:t>
      </w:r>
    </w:p>
    <w:p w14:paraId="1C628216" w14:textId="425F57B9" w:rsidR="009E1632" w:rsidRPr="000257B3" w:rsidRDefault="009E1632" w:rsidP="009E1632">
      <w:pPr>
        <w:rPr>
          <w:rFonts w:ascii="Trebuchet MS" w:hAnsi="Trebuchet MS"/>
          <w:color w:val="000000"/>
          <w:sz w:val="22"/>
          <w:szCs w:val="24"/>
        </w:rPr>
      </w:pPr>
      <w:r w:rsidRPr="000257B3">
        <w:rPr>
          <w:rFonts w:ascii="Trebuchet MS" w:hAnsi="Trebuchet MS" w:cs="Arial"/>
          <w:b/>
          <w:bCs/>
          <w:color w:val="000000"/>
          <w:sz w:val="22"/>
          <w:szCs w:val="24"/>
        </w:rPr>
        <w:t>Date limite de soumission : 31 octobre 2025</w:t>
      </w:r>
    </w:p>
    <w:p w14:paraId="0A253B7F" w14:textId="3DBC3BBB" w:rsidR="009E1632" w:rsidRPr="000257B3" w:rsidRDefault="009E1632" w:rsidP="009E1632">
      <w:pPr>
        <w:rPr>
          <w:rStyle w:val="Lienhypertexte"/>
          <w:rFonts w:ascii="Trebuchet MS" w:hAnsi="Trebuchet MS" w:cs="Arial"/>
          <w:sz w:val="22"/>
          <w:szCs w:val="24"/>
        </w:rPr>
      </w:pPr>
      <w:hyperlink r:id="rId1435" w:history="1">
        <w:r w:rsidRPr="000257B3">
          <w:rPr>
            <w:rStyle w:val="Lienhypertexte"/>
            <w:rFonts w:ascii="Trebuchet MS" w:hAnsi="Trebuchet MS" w:cs="Arial"/>
            <w:sz w:val="22"/>
            <w:szCs w:val="24"/>
          </w:rPr>
          <w:t>Plus d’informations</w:t>
        </w:r>
      </w:hyperlink>
    </w:p>
    <w:p w14:paraId="5ED83AA2" w14:textId="77777777" w:rsidR="009E1632" w:rsidRPr="000257B3" w:rsidRDefault="009E1632" w:rsidP="006F7800">
      <w:pPr>
        <w:rPr>
          <w:rStyle w:val="Lienhypertexte"/>
          <w:rFonts w:ascii="Trebuchet MS" w:hAnsi="Trebuchet MS" w:cs="Arial"/>
          <w:sz w:val="22"/>
          <w:szCs w:val="24"/>
        </w:rPr>
      </w:pPr>
    </w:p>
    <w:p w14:paraId="23347B09" w14:textId="07B69E03" w:rsidR="00A433F3" w:rsidRPr="000257B3" w:rsidRDefault="00A433F3" w:rsidP="00A433F3">
      <w:pPr>
        <w:rPr>
          <w:rFonts w:ascii="Trebuchet MS" w:hAnsi="Trebuchet MS" w:cs="Arial"/>
          <w:b/>
          <w:bCs/>
          <w:color w:val="000000"/>
          <w:sz w:val="22"/>
          <w:szCs w:val="24"/>
        </w:rPr>
      </w:pPr>
      <w:r w:rsidRPr="000257B3">
        <w:rPr>
          <w:rFonts w:ascii="Trebuchet MS" w:hAnsi="Trebuchet MS" w:cs="Arial"/>
          <w:b/>
          <w:bCs/>
          <w:color w:val="000000"/>
          <w:sz w:val="22"/>
          <w:szCs w:val="24"/>
        </w:rPr>
        <w:t>Pensée plurielle</w:t>
      </w:r>
    </w:p>
    <w:p w14:paraId="623123DD" w14:textId="77777777" w:rsidR="00A433F3" w:rsidRPr="000257B3" w:rsidRDefault="00A433F3" w:rsidP="00A433F3">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Responsabilité dans le travail social. Entre éthique, injonctions paradoxales et dilemmes professionnels </w:t>
      </w:r>
    </w:p>
    <w:p w14:paraId="2D73FB89" w14:textId="39754051" w:rsidR="00A433F3" w:rsidRPr="000257B3" w:rsidRDefault="00A433F3" w:rsidP="00A433F3">
      <w:pPr>
        <w:rPr>
          <w:rFonts w:ascii="Trebuchet MS" w:hAnsi="Trebuchet MS"/>
          <w:color w:val="000000"/>
          <w:sz w:val="22"/>
          <w:szCs w:val="24"/>
        </w:rPr>
      </w:pPr>
      <w:r w:rsidRPr="000257B3">
        <w:rPr>
          <w:rFonts w:ascii="Trebuchet MS" w:hAnsi="Trebuchet MS" w:cs="Arial"/>
          <w:b/>
          <w:bCs/>
          <w:color w:val="000000"/>
          <w:sz w:val="22"/>
          <w:szCs w:val="24"/>
        </w:rPr>
        <w:t>Date limite de soumission : 1</w:t>
      </w:r>
      <w:r w:rsidRPr="000257B3">
        <w:rPr>
          <w:rFonts w:ascii="Trebuchet MS" w:hAnsi="Trebuchet MS" w:cs="Arial"/>
          <w:b/>
          <w:bCs/>
          <w:color w:val="000000"/>
          <w:sz w:val="22"/>
          <w:szCs w:val="24"/>
          <w:vertAlign w:val="superscript"/>
        </w:rPr>
        <w:t>er</w:t>
      </w:r>
      <w:r w:rsidRPr="000257B3">
        <w:rPr>
          <w:rFonts w:ascii="Trebuchet MS" w:hAnsi="Trebuchet MS" w:cs="Arial"/>
          <w:b/>
          <w:bCs/>
          <w:color w:val="000000"/>
          <w:sz w:val="22"/>
          <w:szCs w:val="24"/>
        </w:rPr>
        <w:t xml:space="preserve"> novembre 2025</w:t>
      </w:r>
    </w:p>
    <w:p w14:paraId="55857303" w14:textId="45CAB560" w:rsidR="00A433F3" w:rsidRPr="000257B3" w:rsidRDefault="00A433F3" w:rsidP="00A433F3">
      <w:pPr>
        <w:rPr>
          <w:rStyle w:val="Lienhypertexte"/>
          <w:rFonts w:ascii="Trebuchet MS" w:hAnsi="Trebuchet MS" w:cs="Arial"/>
          <w:sz w:val="22"/>
          <w:szCs w:val="24"/>
        </w:rPr>
      </w:pPr>
      <w:hyperlink r:id="rId1436" w:history="1">
        <w:r w:rsidRPr="000257B3">
          <w:rPr>
            <w:rStyle w:val="Lienhypertexte"/>
            <w:rFonts w:ascii="Trebuchet MS" w:hAnsi="Trebuchet MS" w:cs="Arial"/>
            <w:sz w:val="22"/>
            <w:szCs w:val="24"/>
          </w:rPr>
          <w:t>Plus d’informations</w:t>
        </w:r>
      </w:hyperlink>
    </w:p>
    <w:p w14:paraId="5ABD1752" w14:textId="77777777" w:rsidR="00A433F3" w:rsidRPr="000257B3" w:rsidRDefault="00A433F3" w:rsidP="006F7800">
      <w:pPr>
        <w:rPr>
          <w:rStyle w:val="Lienhypertexte"/>
          <w:rFonts w:ascii="Trebuchet MS" w:hAnsi="Trebuchet MS" w:cs="Arial"/>
          <w:sz w:val="22"/>
          <w:szCs w:val="24"/>
        </w:rPr>
      </w:pPr>
    </w:p>
    <w:p w14:paraId="3F6BB01E" w14:textId="1A4C7899" w:rsidR="001D46A1" w:rsidRPr="000257B3" w:rsidRDefault="001D46A1" w:rsidP="001D46A1">
      <w:pPr>
        <w:rPr>
          <w:rFonts w:ascii="Trebuchet MS" w:hAnsi="Trebuchet MS" w:cs="Arial"/>
          <w:b/>
          <w:bCs/>
          <w:color w:val="000000"/>
          <w:sz w:val="22"/>
          <w:szCs w:val="24"/>
        </w:rPr>
      </w:pPr>
      <w:r w:rsidRPr="000257B3">
        <w:rPr>
          <w:rFonts w:ascii="Trebuchet MS" w:hAnsi="Trebuchet MS" w:cs="Arial"/>
          <w:b/>
          <w:bCs/>
          <w:color w:val="000000"/>
          <w:sz w:val="22"/>
          <w:szCs w:val="24"/>
        </w:rPr>
        <w:t>Retraite et société</w:t>
      </w:r>
    </w:p>
    <w:p w14:paraId="0D4B1767" w14:textId="77777777" w:rsidR="001D46A1" w:rsidRPr="000257B3" w:rsidRDefault="001D46A1" w:rsidP="001D46A1">
      <w:pPr>
        <w:rPr>
          <w:rFonts w:ascii="Trebuchet MS" w:hAnsi="Trebuchet MS" w:cs="Arial"/>
          <w:i/>
          <w:iCs/>
          <w:color w:val="000000"/>
          <w:sz w:val="22"/>
          <w:szCs w:val="24"/>
        </w:rPr>
      </w:pPr>
      <w:r w:rsidRPr="000257B3">
        <w:rPr>
          <w:rFonts w:ascii="Trebuchet MS" w:hAnsi="Trebuchet MS" w:cs="Arial"/>
          <w:i/>
          <w:iCs/>
          <w:color w:val="000000"/>
          <w:sz w:val="22"/>
          <w:szCs w:val="24"/>
        </w:rPr>
        <w:t>Vieillir au travail à l’ère du numérique : entre continuités et ruptures</w:t>
      </w:r>
    </w:p>
    <w:p w14:paraId="20ACE4B4" w14:textId="0C2F4A89" w:rsidR="001D46A1" w:rsidRPr="000257B3" w:rsidRDefault="001D46A1" w:rsidP="001D46A1">
      <w:pPr>
        <w:rPr>
          <w:rFonts w:ascii="Trebuchet MS" w:hAnsi="Trebuchet MS"/>
          <w:color w:val="000000"/>
          <w:sz w:val="22"/>
          <w:szCs w:val="24"/>
        </w:rPr>
      </w:pPr>
      <w:r w:rsidRPr="000257B3">
        <w:rPr>
          <w:rFonts w:ascii="Trebuchet MS" w:hAnsi="Trebuchet MS" w:cs="Arial"/>
          <w:b/>
          <w:bCs/>
          <w:color w:val="000000"/>
          <w:sz w:val="22"/>
          <w:szCs w:val="24"/>
        </w:rPr>
        <w:t>Date limite de soumission : 3 novembre 2025</w:t>
      </w:r>
    </w:p>
    <w:p w14:paraId="23CE99D2" w14:textId="51A10445" w:rsidR="001D46A1" w:rsidRPr="000257B3" w:rsidRDefault="001D46A1" w:rsidP="001D46A1">
      <w:pPr>
        <w:rPr>
          <w:rStyle w:val="Lienhypertexte"/>
          <w:rFonts w:ascii="Trebuchet MS" w:hAnsi="Trebuchet MS" w:cs="Arial"/>
          <w:sz w:val="22"/>
          <w:szCs w:val="24"/>
        </w:rPr>
      </w:pPr>
      <w:hyperlink r:id="rId1437" w:history="1">
        <w:r w:rsidRPr="000257B3">
          <w:rPr>
            <w:rStyle w:val="Lienhypertexte"/>
            <w:rFonts w:ascii="Trebuchet MS" w:hAnsi="Trebuchet MS" w:cs="Arial"/>
            <w:sz w:val="22"/>
            <w:szCs w:val="24"/>
          </w:rPr>
          <w:t>Plus d’informations</w:t>
        </w:r>
      </w:hyperlink>
    </w:p>
    <w:p w14:paraId="1AAB79C8" w14:textId="77777777" w:rsidR="001D46A1" w:rsidRPr="000257B3" w:rsidRDefault="001D46A1" w:rsidP="00491A14">
      <w:pPr>
        <w:rPr>
          <w:rFonts w:ascii="Trebuchet MS" w:hAnsi="Trebuchet MS" w:cs="Arial"/>
          <w:b/>
          <w:bCs/>
          <w:color w:val="000000"/>
          <w:sz w:val="22"/>
          <w:szCs w:val="24"/>
        </w:rPr>
      </w:pPr>
    </w:p>
    <w:p w14:paraId="09A47FD9" w14:textId="66711124" w:rsidR="00491A14" w:rsidRPr="000257B3" w:rsidRDefault="00491A14" w:rsidP="00491A14">
      <w:pPr>
        <w:rPr>
          <w:rFonts w:ascii="Trebuchet MS" w:hAnsi="Trebuchet MS" w:cs="Arial"/>
          <w:b/>
          <w:bCs/>
          <w:color w:val="000000"/>
          <w:sz w:val="22"/>
          <w:szCs w:val="24"/>
        </w:rPr>
      </w:pPr>
      <w:r w:rsidRPr="000257B3">
        <w:rPr>
          <w:rFonts w:ascii="Trebuchet MS" w:hAnsi="Trebuchet MS" w:cs="Arial"/>
          <w:b/>
          <w:bCs/>
          <w:color w:val="000000"/>
          <w:sz w:val="22"/>
          <w:szCs w:val="24"/>
        </w:rPr>
        <w:t>Revue française de socio-économie</w:t>
      </w:r>
    </w:p>
    <w:p w14:paraId="33FA9156" w14:textId="1D1CE9CE" w:rsidR="00491A14" w:rsidRPr="000257B3" w:rsidRDefault="00491A14" w:rsidP="00491A14">
      <w:pPr>
        <w:rPr>
          <w:rFonts w:ascii="Trebuchet MS" w:hAnsi="Trebuchet MS" w:cs="Arial"/>
          <w:i/>
          <w:iCs/>
          <w:color w:val="000000"/>
          <w:sz w:val="22"/>
          <w:szCs w:val="24"/>
        </w:rPr>
      </w:pPr>
      <w:r w:rsidRPr="000257B3">
        <w:rPr>
          <w:rFonts w:ascii="Trebuchet MS" w:hAnsi="Trebuchet MS" w:cs="Arial"/>
          <w:i/>
          <w:iCs/>
          <w:color w:val="000000"/>
          <w:sz w:val="22"/>
          <w:szCs w:val="24"/>
        </w:rPr>
        <w:t>Socio-économie de la réparation. Pratiques, marchés, politiques publiques</w:t>
      </w:r>
    </w:p>
    <w:p w14:paraId="77BAA09B" w14:textId="2EA67253" w:rsidR="00491A14" w:rsidRPr="000257B3" w:rsidRDefault="00491A14" w:rsidP="00491A14">
      <w:pPr>
        <w:rPr>
          <w:rFonts w:ascii="Trebuchet MS" w:hAnsi="Trebuchet MS"/>
          <w:color w:val="000000"/>
          <w:sz w:val="22"/>
          <w:szCs w:val="24"/>
        </w:rPr>
      </w:pPr>
      <w:r w:rsidRPr="000257B3">
        <w:rPr>
          <w:rFonts w:ascii="Trebuchet MS" w:hAnsi="Trebuchet MS" w:cs="Arial"/>
          <w:b/>
          <w:bCs/>
          <w:color w:val="000000"/>
          <w:sz w:val="22"/>
          <w:szCs w:val="24"/>
        </w:rPr>
        <w:t>Date limite de soumission : 3 novembre 2025</w:t>
      </w:r>
    </w:p>
    <w:p w14:paraId="4DB05DA8" w14:textId="3F63B855" w:rsidR="00491A14" w:rsidRPr="000257B3" w:rsidRDefault="00491A14" w:rsidP="00491A14">
      <w:pPr>
        <w:rPr>
          <w:rStyle w:val="Lienhypertexte"/>
          <w:rFonts w:ascii="Trebuchet MS" w:hAnsi="Trebuchet MS" w:cs="Arial"/>
          <w:sz w:val="22"/>
          <w:szCs w:val="24"/>
        </w:rPr>
      </w:pPr>
      <w:hyperlink r:id="rId1438" w:history="1">
        <w:r w:rsidRPr="000257B3">
          <w:rPr>
            <w:rStyle w:val="Lienhypertexte"/>
            <w:rFonts w:ascii="Trebuchet MS" w:hAnsi="Trebuchet MS" w:cs="Arial"/>
            <w:sz w:val="22"/>
            <w:szCs w:val="24"/>
          </w:rPr>
          <w:t>Plus d’informations</w:t>
        </w:r>
      </w:hyperlink>
    </w:p>
    <w:p w14:paraId="5819EA91" w14:textId="77777777" w:rsidR="00491A14" w:rsidRPr="000257B3" w:rsidRDefault="00491A14" w:rsidP="002410E2">
      <w:pPr>
        <w:rPr>
          <w:rFonts w:ascii="Trebuchet MS" w:hAnsi="Trebuchet MS" w:cs="Arial"/>
          <w:b/>
          <w:bCs/>
          <w:color w:val="000000"/>
          <w:sz w:val="22"/>
          <w:szCs w:val="24"/>
        </w:rPr>
      </w:pPr>
    </w:p>
    <w:p w14:paraId="3ED8BA3A" w14:textId="44E69DB6" w:rsidR="0008337C" w:rsidRPr="000257B3" w:rsidRDefault="0008337C" w:rsidP="0008337C">
      <w:pPr>
        <w:rPr>
          <w:rFonts w:ascii="Trebuchet MS" w:hAnsi="Trebuchet MS" w:cs="Arial"/>
          <w:b/>
          <w:bCs/>
          <w:color w:val="000000"/>
          <w:sz w:val="22"/>
          <w:szCs w:val="24"/>
        </w:rPr>
      </w:pPr>
      <w:bookmarkStart w:id="84" w:name="_Hlk208235458"/>
      <w:r w:rsidRPr="000257B3">
        <w:rPr>
          <w:rFonts w:ascii="Trebuchet MS" w:hAnsi="Trebuchet MS" w:cs="Arial"/>
          <w:b/>
          <w:bCs/>
          <w:color w:val="000000"/>
          <w:sz w:val="22"/>
          <w:szCs w:val="24"/>
        </w:rPr>
        <w:t xml:space="preserve">Revue Condition humaine / conditions politiques </w:t>
      </w:r>
    </w:p>
    <w:p w14:paraId="7452D260" w14:textId="77777777" w:rsidR="0008337C" w:rsidRPr="000257B3" w:rsidRDefault="0008337C" w:rsidP="0008337C">
      <w:pPr>
        <w:rPr>
          <w:rFonts w:ascii="Trebuchet MS" w:hAnsi="Trebuchet MS" w:cs="Arial"/>
          <w:i/>
          <w:iCs/>
          <w:color w:val="000000"/>
          <w:sz w:val="22"/>
          <w:szCs w:val="24"/>
        </w:rPr>
      </w:pPr>
      <w:r w:rsidRPr="000257B3">
        <w:rPr>
          <w:rFonts w:ascii="Trebuchet MS" w:hAnsi="Trebuchet MS" w:cs="Arial"/>
          <w:i/>
          <w:iCs/>
          <w:color w:val="000000"/>
          <w:sz w:val="22"/>
          <w:szCs w:val="24"/>
        </w:rPr>
        <w:t>Appel à numéros thématiques et à articles</w:t>
      </w:r>
    </w:p>
    <w:p w14:paraId="0D0E006D" w14:textId="1EAD2AE2" w:rsidR="0008337C" w:rsidRPr="000257B3" w:rsidRDefault="0008337C" w:rsidP="0008337C">
      <w:pPr>
        <w:rPr>
          <w:rFonts w:ascii="Trebuchet MS" w:hAnsi="Trebuchet MS"/>
          <w:color w:val="000000"/>
          <w:sz w:val="22"/>
          <w:szCs w:val="24"/>
        </w:rPr>
      </w:pPr>
      <w:r w:rsidRPr="000257B3">
        <w:rPr>
          <w:rFonts w:ascii="Trebuchet MS" w:hAnsi="Trebuchet MS" w:cs="Arial"/>
          <w:b/>
          <w:bCs/>
          <w:color w:val="000000"/>
          <w:sz w:val="22"/>
          <w:szCs w:val="24"/>
        </w:rPr>
        <w:t>Date limite de soumission : 14 novembre 2025</w:t>
      </w:r>
    </w:p>
    <w:p w14:paraId="6D32FD3B" w14:textId="0BAE7DEA" w:rsidR="0008337C" w:rsidRPr="000257B3" w:rsidRDefault="0008337C" w:rsidP="0008337C">
      <w:pPr>
        <w:rPr>
          <w:rStyle w:val="Lienhypertexte"/>
          <w:rFonts w:ascii="Trebuchet MS" w:hAnsi="Trebuchet MS" w:cs="Arial"/>
          <w:sz w:val="22"/>
          <w:szCs w:val="24"/>
        </w:rPr>
      </w:pPr>
      <w:hyperlink r:id="rId1439" w:history="1">
        <w:r w:rsidRPr="000257B3">
          <w:rPr>
            <w:rStyle w:val="Lienhypertexte"/>
            <w:rFonts w:ascii="Trebuchet MS" w:hAnsi="Trebuchet MS" w:cs="Arial"/>
            <w:sz w:val="22"/>
            <w:szCs w:val="24"/>
          </w:rPr>
          <w:t>Plus d’informations</w:t>
        </w:r>
      </w:hyperlink>
    </w:p>
    <w:bookmarkEnd w:id="84"/>
    <w:p w14:paraId="3DFA1DD0" w14:textId="77777777" w:rsidR="0008337C" w:rsidRPr="000257B3" w:rsidRDefault="0008337C" w:rsidP="002410E2">
      <w:pPr>
        <w:rPr>
          <w:rFonts w:ascii="Trebuchet MS" w:hAnsi="Trebuchet MS" w:cs="Arial"/>
          <w:b/>
          <w:bCs/>
          <w:color w:val="000000"/>
          <w:sz w:val="22"/>
          <w:szCs w:val="24"/>
        </w:rPr>
      </w:pPr>
    </w:p>
    <w:p w14:paraId="25EB4E6D" w14:textId="6F81413A" w:rsidR="00A433F3" w:rsidRPr="000257B3" w:rsidRDefault="005E43A2" w:rsidP="00A433F3">
      <w:pPr>
        <w:rPr>
          <w:rFonts w:ascii="Trebuchet MS" w:hAnsi="Trebuchet MS" w:cs="Arial"/>
          <w:b/>
          <w:bCs/>
          <w:color w:val="000000"/>
          <w:sz w:val="22"/>
          <w:szCs w:val="24"/>
        </w:rPr>
      </w:pPr>
      <w:r w:rsidRPr="000257B3">
        <w:rPr>
          <w:rFonts w:ascii="Trebuchet MS" w:hAnsi="Trebuchet MS" w:cs="Arial"/>
          <w:b/>
          <w:bCs/>
          <w:color w:val="000000"/>
          <w:sz w:val="22"/>
          <w:szCs w:val="24"/>
        </w:rPr>
        <w:t>Ouvrage collectif dans la collection « Orientation à tout âge »</w:t>
      </w:r>
    </w:p>
    <w:p w14:paraId="4F40EE78" w14:textId="77777777" w:rsidR="005E43A2" w:rsidRPr="000257B3" w:rsidRDefault="005E43A2" w:rsidP="00A433F3">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Expérience des âges de la vie et formation de soi </w:t>
      </w:r>
    </w:p>
    <w:p w14:paraId="06519A0A" w14:textId="2AD1D764" w:rsidR="00A433F3" w:rsidRPr="000257B3" w:rsidRDefault="00A433F3" w:rsidP="00A433F3">
      <w:pPr>
        <w:rPr>
          <w:rFonts w:ascii="Trebuchet MS" w:hAnsi="Trebuchet MS"/>
          <w:color w:val="000000"/>
          <w:sz w:val="22"/>
          <w:szCs w:val="24"/>
        </w:rPr>
      </w:pPr>
      <w:r w:rsidRPr="000257B3">
        <w:rPr>
          <w:rFonts w:ascii="Trebuchet MS" w:hAnsi="Trebuchet MS" w:cs="Arial"/>
          <w:b/>
          <w:bCs/>
          <w:color w:val="000000"/>
          <w:sz w:val="22"/>
          <w:szCs w:val="24"/>
        </w:rPr>
        <w:t>Date limite de soumission : 15 novembre 2025</w:t>
      </w:r>
    </w:p>
    <w:p w14:paraId="038F244A" w14:textId="05D1B23E" w:rsidR="00A433F3" w:rsidRPr="000257B3" w:rsidRDefault="00A433F3" w:rsidP="00A433F3">
      <w:pPr>
        <w:rPr>
          <w:rStyle w:val="Lienhypertexte"/>
          <w:rFonts w:ascii="Trebuchet MS" w:hAnsi="Trebuchet MS" w:cs="Arial"/>
          <w:sz w:val="22"/>
          <w:szCs w:val="24"/>
        </w:rPr>
      </w:pPr>
      <w:hyperlink r:id="rId1440" w:history="1">
        <w:r w:rsidRPr="000257B3">
          <w:rPr>
            <w:rStyle w:val="Lienhypertexte"/>
            <w:rFonts w:ascii="Trebuchet MS" w:hAnsi="Trebuchet MS" w:cs="Arial"/>
            <w:sz w:val="22"/>
            <w:szCs w:val="24"/>
          </w:rPr>
          <w:t>Plus d’informations</w:t>
        </w:r>
      </w:hyperlink>
    </w:p>
    <w:p w14:paraId="5540576B" w14:textId="77777777" w:rsidR="00A433F3" w:rsidRPr="000257B3" w:rsidRDefault="00A433F3" w:rsidP="002410E2">
      <w:pPr>
        <w:rPr>
          <w:rFonts w:ascii="Trebuchet MS" w:hAnsi="Trebuchet MS" w:cs="Arial"/>
          <w:b/>
          <w:bCs/>
          <w:color w:val="000000"/>
          <w:sz w:val="22"/>
          <w:szCs w:val="24"/>
        </w:rPr>
      </w:pPr>
    </w:p>
    <w:p w14:paraId="3E8C2AEA" w14:textId="7AF9D79A" w:rsidR="004B64F4" w:rsidRPr="000257B3" w:rsidRDefault="004B64F4" w:rsidP="004B64F4">
      <w:pPr>
        <w:rPr>
          <w:rFonts w:ascii="Trebuchet MS" w:hAnsi="Trebuchet MS" w:cs="Arial"/>
          <w:b/>
          <w:bCs/>
          <w:color w:val="000000"/>
          <w:sz w:val="22"/>
          <w:szCs w:val="24"/>
        </w:rPr>
      </w:pPr>
      <w:bookmarkStart w:id="85" w:name="_Hlk213948160"/>
      <w:r w:rsidRPr="000257B3">
        <w:rPr>
          <w:rFonts w:ascii="Trebuchet MS" w:hAnsi="Trebuchet MS" w:cs="Arial"/>
          <w:b/>
          <w:bCs/>
          <w:color w:val="000000"/>
          <w:sz w:val="22"/>
          <w:szCs w:val="24"/>
        </w:rPr>
        <w:t>Lexique</w:t>
      </w:r>
    </w:p>
    <w:p w14:paraId="34F37D97" w14:textId="77777777" w:rsidR="004B64F4" w:rsidRPr="000257B3" w:rsidRDefault="004B64F4" w:rsidP="004B64F4">
      <w:pPr>
        <w:rPr>
          <w:rFonts w:ascii="Trebuchet MS" w:hAnsi="Trebuchet MS" w:cs="Arial"/>
          <w:i/>
          <w:iCs/>
          <w:color w:val="000000"/>
          <w:sz w:val="22"/>
          <w:szCs w:val="24"/>
        </w:rPr>
      </w:pPr>
      <w:r w:rsidRPr="000257B3">
        <w:rPr>
          <w:rFonts w:ascii="Trebuchet MS" w:hAnsi="Trebuchet MS" w:cs="Arial"/>
          <w:i/>
          <w:iCs/>
          <w:color w:val="000000"/>
          <w:sz w:val="22"/>
          <w:szCs w:val="24"/>
        </w:rPr>
        <w:t>Langage, fin de vie, mort et deuil : une perspective interdisciplinaire</w:t>
      </w:r>
    </w:p>
    <w:p w14:paraId="03FBE28B" w14:textId="28B4A38F" w:rsidR="004B64F4" w:rsidRPr="000257B3" w:rsidRDefault="004B64F4" w:rsidP="004B64F4">
      <w:pPr>
        <w:rPr>
          <w:rFonts w:ascii="Trebuchet MS" w:hAnsi="Trebuchet MS"/>
          <w:color w:val="000000"/>
          <w:sz w:val="22"/>
          <w:szCs w:val="24"/>
        </w:rPr>
      </w:pPr>
      <w:r w:rsidRPr="000257B3">
        <w:rPr>
          <w:rFonts w:ascii="Trebuchet MS" w:hAnsi="Trebuchet MS" w:cs="Arial"/>
          <w:b/>
          <w:bCs/>
          <w:color w:val="000000"/>
          <w:sz w:val="22"/>
          <w:szCs w:val="24"/>
        </w:rPr>
        <w:lastRenderedPageBreak/>
        <w:t>Date limite de soumission : 21 novembre 2025</w:t>
      </w:r>
    </w:p>
    <w:p w14:paraId="712EADCF" w14:textId="7D93D206" w:rsidR="004B64F4" w:rsidRPr="000257B3" w:rsidRDefault="004B64F4" w:rsidP="004B64F4">
      <w:pPr>
        <w:rPr>
          <w:rStyle w:val="Lienhypertexte"/>
          <w:rFonts w:ascii="Trebuchet MS" w:hAnsi="Trebuchet MS" w:cs="Arial"/>
          <w:sz w:val="22"/>
          <w:szCs w:val="24"/>
        </w:rPr>
      </w:pPr>
      <w:hyperlink r:id="rId1441" w:history="1">
        <w:r w:rsidRPr="000257B3">
          <w:rPr>
            <w:rStyle w:val="Lienhypertexte"/>
            <w:rFonts w:ascii="Trebuchet MS" w:hAnsi="Trebuchet MS" w:cs="Arial"/>
            <w:sz w:val="22"/>
            <w:szCs w:val="24"/>
          </w:rPr>
          <w:t>Plus d’informations</w:t>
        </w:r>
      </w:hyperlink>
    </w:p>
    <w:p w14:paraId="76BFFE50" w14:textId="77777777" w:rsidR="004B64F4" w:rsidRPr="000257B3" w:rsidRDefault="004B64F4" w:rsidP="002410E2">
      <w:pPr>
        <w:rPr>
          <w:rFonts w:ascii="Trebuchet MS" w:hAnsi="Trebuchet MS" w:cs="Arial"/>
          <w:b/>
          <w:bCs/>
          <w:color w:val="000000"/>
          <w:sz w:val="22"/>
          <w:szCs w:val="24"/>
        </w:rPr>
      </w:pPr>
    </w:p>
    <w:p w14:paraId="38BE9668" w14:textId="7A7EA2FA" w:rsidR="005E43A2" w:rsidRPr="000257B3" w:rsidRDefault="005E43A2" w:rsidP="005E43A2">
      <w:pPr>
        <w:rPr>
          <w:rFonts w:ascii="Trebuchet MS" w:hAnsi="Trebuchet MS" w:cs="Arial"/>
          <w:b/>
          <w:bCs/>
          <w:color w:val="000000"/>
          <w:sz w:val="22"/>
          <w:szCs w:val="24"/>
        </w:rPr>
      </w:pPr>
      <w:r w:rsidRPr="000257B3">
        <w:rPr>
          <w:rFonts w:ascii="Trebuchet MS" w:hAnsi="Trebuchet MS" w:cs="Arial"/>
          <w:b/>
          <w:bCs/>
          <w:color w:val="000000"/>
          <w:sz w:val="22"/>
          <w:szCs w:val="24"/>
        </w:rPr>
        <w:t>Flux</w:t>
      </w:r>
    </w:p>
    <w:p w14:paraId="004B05DB" w14:textId="77777777" w:rsidR="005E43A2" w:rsidRPr="000257B3" w:rsidRDefault="005E43A2" w:rsidP="005E43A2">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Le transport, une affaire de mode ? La notion de "mode de transport" en question </w:t>
      </w:r>
    </w:p>
    <w:p w14:paraId="56D69B25" w14:textId="4CA57420" w:rsidR="005E43A2" w:rsidRPr="000257B3" w:rsidRDefault="005E43A2" w:rsidP="005E43A2">
      <w:pPr>
        <w:rPr>
          <w:rFonts w:ascii="Trebuchet MS" w:hAnsi="Trebuchet MS"/>
          <w:color w:val="000000"/>
          <w:sz w:val="22"/>
          <w:szCs w:val="24"/>
        </w:rPr>
      </w:pPr>
      <w:r w:rsidRPr="000257B3">
        <w:rPr>
          <w:rFonts w:ascii="Trebuchet MS" w:hAnsi="Trebuchet MS" w:cs="Arial"/>
          <w:b/>
          <w:bCs/>
          <w:color w:val="000000"/>
          <w:sz w:val="22"/>
          <w:szCs w:val="24"/>
        </w:rPr>
        <w:t>Date limite de soumission : 28 novembre 2025</w:t>
      </w:r>
    </w:p>
    <w:p w14:paraId="020AADFE" w14:textId="3D425398" w:rsidR="005E43A2" w:rsidRPr="000257B3" w:rsidRDefault="005E43A2" w:rsidP="005E43A2">
      <w:pPr>
        <w:rPr>
          <w:rStyle w:val="Lienhypertexte"/>
          <w:rFonts w:ascii="Trebuchet MS" w:hAnsi="Trebuchet MS" w:cs="Arial"/>
          <w:sz w:val="22"/>
          <w:szCs w:val="24"/>
        </w:rPr>
      </w:pPr>
      <w:hyperlink r:id="rId1442" w:history="1">
        <w:r w:rsidRPr="000257B3">
          <w:rPr>
            <w:rStyle w:val="Lienhypertexte"/>
            <w:rFonts w:ascii="Trebuchet MS" w:hAnsi="Trebuchet MS" w:cs="Arial"/>
            <w:sz w:val="22"/>
            <w:szCs w:val="24"/>
          </w:rPr>
          <w:t>Plus d’informations</w:t>
        </w:r>
      </w:hyperlink>
    </w:p>
    <w:p w14:paraId="13D04A49" w14:textId="77777777" w:rsidR="005E43A2" w:rsidRPr="000257B3" w:rsidRDefault="005E43A2" w:rsidP="002410E2">
      <w:pPr>
        <w:rPr>
          <w:rFonts w:ascii="Trebuchet MS" w:hAnsi="Trebuchet MS" w:cs="Arial"/>
          <w:b/>
          <w:bCs/>
          <w:color w:val="000000"/>
          <w:sz w:val="22"/>
          <w:szCs w:val="24"/>
        </w:rPr>
      </w:pPr>
    </w:p>
    <w:p w14:paraId="2C968662" w14:textId="77777777" w:rsidR="00A433F3" w:rsidRPr="000257B3" w:rsidRDefault="00A433F3" w:rsidP="00A433F3">
      <w:pPr>
        <w:rPr>
          <w:rFonts w:ascii="Trebuchet MS" w:hAnsi="Trebuchet MS" w:cs="Arial"/>
          <w:b/>
          <w:bCs/>
          <w:color w:val="000000"/>
          <w:sz w:val="22"/>
          <w:szCs w:val="24"/>
        </w:rPr>
      </w:pPr>
      <w:r w:rsidRPr="000257B3">
        <w:rPr>
          <w:rFonts w:ascii="Trebuchet MS" w:hAnsi="Trebuchet MS" w:cs="Arial"/>
          <w:b/>
          <w:bCs/>
          <w:color w:val="000000"/>
          <w:sz w:val="22"/>
          <w:szCs w:val="24"/>
        </w:rPr>
        <w:t>Revue Droit, Société et Pouvoir</w:t>
      </w:r>
    </w:p>
    <w:p w14:paraId="6E9CA87C" w14:textId="565CDFEA" w:rsidR="00A433F3" w:rsidRPr="000257B3" w:rsidRDefault="00A433F3" w:rsidP="00A433F3">
      <w:pPr>
        <w:rPr>
          <w:rFonts w:ascii="Trebuchet MS" w:hAnsi="Trebuchet MS" w:cs="Arial"/>
          <w:i/>
          <w:iCs/>
          <w:color w:val="000000"/>
          <w:sz w:val="22"/>
          <w:szCs w:val="24"/>
        </w:rPr>
      </w:pPr>
      <w:r w:rsidRPr="000257B3">
        <w:rPr>
          <w:rFonts w:ascii="Trebuchet MS" w:hAnsi="Trebuchet MS" w:cs="Arial"/>
          <w:i/>
          <w:iCs/>
          <w:color w:val="000000"/>
          <w:sz w:val="22"/>
          <w:szCs w:val="24"/>
        </w:rPr>
        <w:t>Varia</w:t>
      </w:r>
    </w:p>
    <w:p w14:paraId="0AF893D0" w14:textId="77777777" w:rsidR="00A433F3" w:rsidRPr="000257B3" w:rsidRDefault="00A433F3" w:rsidP="00A433F3">
      <w:pPr>
        <w:rPr>
          <w:rFonts w:ascii="Trebuchet MS" w:hAnsi="Trebuchet MS"/>
          <w:color w:val="000000"/>
          <w:sz w:val="22"/>
          <w:szCs w:val="24"/>
        </w:rPr>
      </w:pPr>
      <w:r w:rsidRPr="000257B3">
        <w:rPr>
          <w:rFonts w:ascii="Trebuchet MS" w:hAnsi="Trebuchet MS" w:cs="Arial"/>
          <w:b/>
          <w:bCs/>
          <w:color w:val="000000"/>
          <w:sz w:val="22"/>
          <w:szCs w:val="24"/>
        </w:rPr>
        <w:t>Date limite de soumission : 30 novembre 2025</w:t>
      </w:r>
    </w:p>
    <w:p w14:paraId="7D4B424A" w14:textId="1D227931" w:rsidR="00A433F3" w:rsidRPr="000257B3" w:rsidRDefault="00A433F3" w:rsidP="00A433F3">
      <w:pPr>
        <w:rPr>
          <w:rStyle w:val="Lienhypertexte"/>
          <w:rFonts w:ascii="Trebuchet MS" w:hAnsi="Trebuchet MS" w:cs="Arial"/>
          <w:sz w:val="22"/>
          <w:szCs w:val="24"/>
        </w:rPr>
      </w:pPr>
      <w:hyperlink r:id="rId1443" w:history="1">
        <w:r w:rsidRPr="000257B3">
          <w:rPr>
            <w:rStyle w:val="Lienhypertexte"/>
            <w:rFonts w:ascii="Trebuchet MS" w:hAnsi="Trebuchet MS" w:cs="Arial"/>
            <w:sz w:val="22"/>
            <w:szCs w:val="24"/>
          </w:rPr>
          <w:t>Plus d’informations</w:t>
        </w:r>
      </w:hyperlink>
    </w:p>
    <w:p w14:paraId="4C42CF9A" w14:textId="77777777" w:rsidR="00A433F3" w:rsidRPr="000257B3" w:rsidRDefault="00A433F3" w:rsidP="002410E2">
      <w:pPr>
        <w:rPr>
          <w:rFonts w:ascii="Trebuchet MS" w:hAnsi="Trebuchet MS" w:cs="Arial"/>
          <w:b/>
          <w:bCs/>
          <w:color w:val="000000"/>
          <w:sz w:val="22"/>
          <w:szCs w:val="24"/>
        </w:rPr>
      </w:pPr>
    </w:p>
    <w:p w14:paraId="7BCF19D1" w14:textId="77777777" w:rsidR="00B61720" w:rsidRPr="000257B3" w:rsidRDefault="00B61720" w:rsidP="00B61720">
      <w:pPr>
        <w:rPr>
          <w:rFonts w:ascii="Trebuchet MS" w:hAnsi="Trebuchet MS" w:cs="Arial"/>
          <w:b/>
          <w:bCs/>
          <w:color w:val="000000"/>
          <w:sz w:val="22"/>
          <w:szCs w:val="24"/>
        </w:rPr>
      </w:pPr>
      <w:r w:rsidRPr="000257B3">
        <w:rPr>
          <w:rFonts w:ascii="Trebuchet MS" w:hAnsi="Trebuchet MS" w:cs="Arial"/>
          <w:b/>
          <w:bCs/>
          <w:color w:val="000000"/>
          <w:sz w:val="22"/>
          <w:szCs w:val="24"/>
        </w:rPr>
        <w:t>Sciences &amp; Actions Sociales</w:t>
      </w:r>
    </w:p>
    <w:p w14:paraId="459F5A43" w14:textId="6A8B447B" w:rsidR="00B61720" w:rsidRPr="000257B3" w:rsidRDefault="00B61720" w:rsidP="00B61720">
      <w:pPr>
        <w:rPr>
          <w:rFonts w:ascii="Trebuchet MS" w:hAnsi="Trebuchet MS" w:cs="Arial"/>
          <w:i/>
          <w:iCs/>
          <w:color w:val="000000"/>
          <w:sz w:val="22"/>
          <w:szCs w:val="24"/>
        </w:rPr>
      </w:pPr>
      <w:r w:rsidRPr="000257B3">
        <w:rPr>
          <w:rFonts w:ascii="Trebuchet MS" w:hAnsi="Trebuchet MS" w:cs="Arial"/>
          <w:i/>
          <w:iCs/>
          <w:color w:val="000000"/>
          <w:sz w:val="22"/>
          <w:szCs w:val="24"/>
        </w:rPr>
        <w:t>Tracer les contours des (dés)enfermements : la déviance et sa régulation entre et au-delà des murs</w:t>
      </w:r>
    </w:p>
    <w:p w14:paraId="3E1EC112" w14:textId="12C25E10" w:rsidR="00B61720" w:rsidRPr="000257B3" w:rsidRDefault="00B61720" w:rsidP="00B61720">
      <w:pPr>
        <w:rPr>
          <w:rFonts w:ascii="Trebuchet MS" w:hAnsi="Trebuchet MS"/>
          <w:color w:val="000000"/>
          <w:sz w:val="22"/>
          <w:szCs w:val="24"/>
        </w:rPr>
      </w:pPr>
      <w:r w:rsidRPr="000257B3">
        <w:rPr>
          <w:rFonts w:ascii="Trebuchet MS" w:hAnsi="Trebuchet MS" w:cs="Arial"/>
          <w:b/>
          <w:bCs/>
          <w:color w:val="000000"/>
          <w:sz w:val="22"/>
          <w:szCs w:val="24"/>
        </w:rPr>
        <w:t>Date limite de soumission : 30 novembre 2025</w:t>
      </w:r>
    </w:p>
    <w:p w14:paraId="3CE1ACD3" w14:textId="6D26E53E" w:rsidR="00B61720" w:rsidRPr="000257B3" w:rsidRDefault="00B61720" w:rsidP="00B61720">
      <w:pPr>
        <w:rPr>
          <w:rStyle w:val="Lienhypertexte"/>
          <w:rFonts w:ascii="Trebuchet MS" w:hAnsi="Trebuchet MS" w:cs="Arial"/>
          <w:sz w:val="22"/>
          <w:szCs w:val="24"/>
        </w:rPr>
      </w:pPr>
      <w:hyperlink r:id="rId1444" w:history="1">
        <w:r w:rsidRPr="000257B3">
          <w:rPr>
            <w:rStyle w:val="Lienhypertexte"/>
            <w:rFonts w:ascii="Trebuchet MS" w:hAnsi="Trebuchet MS" w:cs="Arial"/>
            <w:sz w:val="22"/>
            <w:szCs w:val="24"/>
          </w:rPr>
          <w:t>Plus d’informations</w:t>
        </w:r>
      </w:hyperlink>
    </w:p>
    <w:p w14:paraId="7F65EE2B" w14:textId="77777777" w:rsidR="00B61720" w:rsidRPr="000257B3" w:rsidRDefault="00B61720" w:rsidP="002410E2">
      <w:pPr>
        <w:rPr>
          <w:rFonts w:ascii="Trebuchet MS" w:hAnsi="Trebuchet MS" w:cs="Arial"/>
          <w:b/>
          <w:bCs/>
          <w:color w:val="000000"/>
          <w:sz w:val="22"/>
          <w:szCs w:val="24"/>
        </w:rPr>
      </w:pPr>
    </w:p>
    <w:p w14:paraId="56BD8909" w14:textId="366B9402" w:rsidR="002410E2" w:rsidRPr="000257B3" w:rsidRDefault="002410E2" w:rsidP="002410E2">
      <w:pPr>
        <w:rPr>
          <w:rFonts w:ascii="Trebuchet MS" w:hAnsi="Trebuchet MS" w:cs="Arial"/>
          <w:b/>
          <w:bCs/>
          <w:color w:val="000000"/>
          <w:sz w:val="22"/>
          <w:szCs w:val="24"/>
        </w:rPr>
      </w:pPr>
      <w:r w:rsidRPr="000257B3">
        <w:rPr>
          <w:rFonts w:ascii="Trebuchet MS" w:hAnsi="Trebuchet MS" w:cs="Arial"/>
          <w:b/>
          <w:bCs/>
          <w:color w:val="000000"/>
          <w:sz w:val="22"/>
          <w:szCs w:val="24"/>
        </w:rPr>
        <w:t>Revue Juridique du Bonheur</w:t>
      </w:r>
    </w:p>
    <w:p w14:paraId="5535DADD" w14:textId="44644BD2" w:rsidR="002410E2" w:rsidRPr="000257B3" w:rsidRDefault="002410E2" w:rsidP="002410E2">
      <w:pPr>
        <w:rPr>
          <w:rFonts w:ascii="Trebuchet MS" w:hAnsi="Trebuchet MS" w:cs="Arial"/>
          <w:i/>
          <w:iCs/>
          <w:color w:val="000000"/>
          <w:sz w:val="22"/>
          <w:szCs w:val="24"/>
        </w:rPr>
      </w:pPr>
      <w:r w:rsidRPr="000257B3">
        <w:rPr>
          <w:rFonts w:ascii="Trebuchet MS" w:hAnsi="Trebuchet MS" w:cs="Arial"/>
          <w:i/>
          <w:iCs/>
          <w:color w:val="000000"/>
          <w:sz w:val="22"/>
          <w:szCs w:val="24"/>
        </w:rPr>
        <w:t>Droit au bonheur et Vulnérabilités</w:t>
      </w:r>
    </w:p>
    <w:p w14:paraId="52602DDC" w14:textId="43C7708E" w:rsidR="002410E2" w:rsidRPr="000257B3" w:rsidRDefault="002410E2" w:rsidP="002410E2">
      <w:pPr>
        <w:rPr>
          <w:rFonts w:ascii="Trebuchet MS" w:hAnsi="Trebuchet MS"/>
          <w:color w:val="000000"/>
          <w:sz w:val="22"/>
          <w:szCs w:val="24"/>
        </w:rPr>
      </w:pPr>
      <w:r w:rsidRPr="000257B3">
        <w:rPr>
          <w:rFonts w:ascii="Trebuchet MS" w:hAnsi="Trebuchet MS" w:cs="Arial"/>
          <w:b/>
          <w:bCs/>
          <w:color w:val="000000"/>
          <w:sz w:val="22"/>
          <w:szCs w:val="24"/>
        </w:rPr>
        <w:t>Date limite de soumission : 30 novembre 2025</w:t>
      </w:r>
    </w:p>
    <w:p w14:paraId="4ECC2644" w14:textId="6FA4F3C9" w:rsidR="002410E2" w:rsidRPr="000257B3" w:rsidRDefault="002410E2" w:rsidP="002410E2">
      <w:pPr>
        <w:rPr>
          <w:rStyle w:val="Lienhypertexte"/>
          <w:rFonts w:ascii="Trebuchet MS" w:hAnsi="Trebuchet MS" w:cs="Arial"/>
          <w:sz w:val="22"/>
          <w:szCs w:val="24"/>
        </w:rPr>
      </w:pPr>
      <w:hyperlink r:id="rId1445" w:history="1">
        <w:r w:rsidRPr="000257B3">
          <w:rPr>
            <w:rStyle w:val="Lienhypertexte"/>
            <w:rFonts w:ascii="Trebuchet MS" w:hAnsi="Trebuchet MS" w:cs="Arial"/>
            <w:sz w:val="22"/>
            <w:szCs w:val="24"/>
          </w:rPr>
          <w:t>Plus d’informations</w:t>
        </w:r>
      </w:hyperlink>
    </w:p>
    <w:p w14:paraId="14A53AAB" w14:textId="77777777" w:rsidR="00653848" w:rsidRPr="000257B3" w:rsidRDefault="00653848" w:rsidP="006F7800">
      <w:pPr>
        <w:rPr>
          <w:rFonts w:ascii="Trebuchet MS" w:hAnsi="Trebuchet MS"/>
          <w:color w:val="000000"/>
          <w:sz w:val="22"/>
          <w:szCs w:val="24"/>
        </w:rPr>
      </w:pPr>
    </w:p>
    <w:p w14:paraId="3477F724" w14:textId="37507232" w:rsidR="001B7738" w:rsidRPr="000257B3" w:rsidRDefault="001B7738" w:rsidP="001B7738">
      <w:pPr>
        <w:rPr>
          <w:rFonts w:ascii="Trebuchet MS" w:hAnsi="Trebuchet MS" w:cs="Arial"/>
          <w:b/>
          <w:bCs/>
          <w:color w:val="000000"/>
          <w:sz w:val="22"/>
          <w:szCs w:val="24"/>
        </w:rPr>
      </w:pPr>
      <w:r w:rsidRPr="000257B3">
        <w:rPr>
          <w:rFonts w:ascii="Trebuchet MS" w:hAnsi="Trebuchet MS" w:cs="Arial"/>
          <w:b/>
          <w:bCs/>
          <w:color w:val="000000"/>
          <w:sz w:val="22"/>
          <w:szCs w:val="24"/>
        </w:rPr>
        <w:t>Social Sciences</w:t>
      </w:r>
    </w:p>
    <w:p w14:paraId="44DAEB94" w14:textId="1D8C69E7" w:rsidR="001B7738" w:rsidRPr="000257B3" w:rsidRDefault="001B7738" w:rsidP="001B7738">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Narrative Practices, Stories, Storytelling, </w:t>
      </w:r>
      <w:proofErr w:type="spellStart"/>
      <w:r w:rsidRPr="000257B3">
        <w:rPr>
          <w:rFonts w:ascii="Trebuchet MS" w:hAnsi="Trebuchet MS" w:cs="Arial"/>
          <w:i/>
          <w:iCs/>
          <w:color w:val="000000"/>
          <w:sz w:val="22"/>
          <w:szCs w:val="24"/>
        </w:rPr>
        <w:t>Clinical</w:t>
      </w:r>
      <w:proofErr w:type="spellEnd"/>
      <w:r w:rsidRPr="000257B3">
        <w:rPr>
          <w:rFonts w:ascii="Trebuchet MS" w:hAnsi="Trebuchet MS" w:cs="Arial"/>
          <w:i/>
          <w:iCs/>
          <w:color w:val="000000"/>
          <w:sz w:val="22"/>
          <w:szCs w:val="24"/>
        </w:rPr>
        <w:t xml:space="preserve"> and Community Work : An </w:t>
      </w:r>
      <w:proofErr w:type="spellStart"/>
      <w:r w:rsidRPr="000257B3">
        <w:rPr>
          <w:rFonts w:ascii="Trebuchet MS" w:hAnsi="Trebuchet MS" w:cs="Arial"/>
          <w:i/>
          <w:iCs/>
          <w:color w:val="000000"/>
          <w:sz w:val="22"/>
          <w:szCs w:val="24"/>
        </w:rPr>
        <w:t>Intersectional</w:t>
      </w:r>
      <w:proofErr w:type="spellEnd"/>
      <w:r w:rsidRPr="000257B3">
        <w:rPr>
          <w:rFonts w:ascii="Trebuchet MS" w:hAnsi="Trebuchet MS" w:cs="Arial"/>
          <w:i/>
          <w:iCs/>
          <w:color w:val="000000"/>
          <w:sz w:val="22"/>
          <w:szCs w:val="24"/>
        </w:rPr>
        <w:t xml:space="preserve"> </w:t>
      </w:r>
      <w:proofErr w:type="spellStart"/>
      <w:r w:rsidRPr="000257B3">
        <w:rPr>
          <w:rFonts w:ascii="Trebuchet MS" w:hAnsi="Trebuchet MS" w:cs="Arial"/>
          <w:i/>
          <w:iCs/>
          <w:color w:val="000000"/>
          <w:sz w:val="22"/>
          <w:szCs w:val="24"/>
        </w:rPr>
        <w:t>Analysis</w:t>
      </w:r>
      <w:proofErr w:type="spellEnd"/>
      <w:r w:rsidRPr="000257B3">
        <w:rPr>
          <w:rFonts w:ascii="Trebuchet MS" w:hAnsi="Trebuchet MS" w:cs="Arial"/>
          <w:i/>
          <w:iCs/>
          <w:color w:val="000000"/>
          <w:sz w:val="22"/>
          <w:szCs w:val="24"/>
        </w:rPr>
        <w:t xml:space="preserve"> </w:t>
      </w:r>
    </w:p>
    <w:p w14:paraId="329BFD87" w14:textId="49B521B5" w:rsidR="001B7738" w:rsidRPr="000257B3" w:rsidRDefault="001B7738" w:rsidP="001B7738">
      <w:pPr>
        <w:rPr>
          <w:rFonts w:ascii="Trebuchet MS" w:hAnsi="Trebuchet MS"/>
          <w:color w:val="000000"/>
          <w:sz w:val="22"/>
          <w:szCs w:val="24"/>
        </w:rPr>
      </w:pPr>
      <w:r w:rsidRPr="000257B3">
        <w:rPr>
          <w:rFonts w:ascii="Trebuchet MS" w:hAnsi="Trebuchet MS" w:cs="Arial"/>
          <w:b/>
          <w:bCs/>
          <w:color w:val="000000"/>
          <w:sz w:val="22"/>
          <w:szCs w:val="24"/>
        </w:rPr>
        <w:t>Date limite de soumission : 1</w:t>
      </w:r>
      <w:r w:rsidRPr="000257B3">
        <w:rPr>
          <w:rFonts w:ascii="Trebuchet MS" w:hAnsi="Trebuchet MS" w:cs="Arial"/>
          <w:b/>
          <w:bCs/>
          <w:color w:val="000000"/>
          <w:sz w:val="22"/>
          <w:szCs w:val="24"/>
          <w:vertAlign w:val="superscript"/>
        </w:rPr>
        <w:t>er</w:t>
      </w:r>
      <w:r w:rsidRPr="000257B3">
        <w:rPr>
          <w:rFonts w:ascii="Trebuchet MS" w:hAnsi="Trebuchet MS" w:cs="Arial"/>
          <w:b/>
          <w:bCs/>
          <w:color w:val="000000"/>
          <w:sz w:val="22"/>
          <w:szCs w:val="24"/>
        </w:rPr>
        <w:t xml:space="preserve"> décembre 2025</w:t>
      </w:r>
    </w:p>
    <w:p w14:paraId="2559ED1A" w14:textId="1450BE0B" w:rsidR="001B7738" w:rsidRPr="000257B3" w:rsidRDefault="001B7738" w:rsidP="001B7738">
      <w:pPr>
        <w:rPr>
          <w:rStyle w:val="Lienhypertexte"/>
          <w:rFonts w:ascii="Trebuchet MS" w:hAnsi="Trebuchet MS" w:cs="Arial"/>
          <w:sz w:val="22"/>
          <w:szCs w:val="24"/>
        </w:rPr>
      </w:pPr>
      <w:hyperlink r:id="rId1446" w:history="1">
        <w:r w:rsidRPr="000257B3">
          <w:rPr>
            <w:rStyle w:val="Lienhypertexte"/>
            <w:rFonts w:ascii="Trebuchet MS" w:hAnsi="Trebuchet MS" w:cs="Arial"/>
            <w:sz w:val="22"/>
            <w:szCs w:val="24"/>
          </w:rPr>
          <w:t>Plus d’informations</w:t>
        </w:r>
      </w:hyperlink>
    </w:p>
    <w:p w14:paraId="08FEDD2F" w14:textId="77777777" w:rsidR="001B7738" w:rsidRPr="000257B3" w:rsidRDefault="001B7738" w:rsidP="006F7800">
      <w:pPr>
        <w:rPr>
          <w:rFonts w:ascii="Trebuchet MS" w:hAnsi="Trebuchet MS"/>
          <w:color w:val="000000"/>
          <w:sz w:val="22"/>
          <w:szCs w:val="24"/>
        </w:rPr>
      </w:pPr>
    </w:p>
    <w:p w14:paraId="27B16429" w14:textId="77777777" w:rsidR="00FB0565" w:rsidRPr="000257B3" w:rsidRDefault="00FB0565" w:rsidP="00FB0565">
      <w:pPr>
        <w:rPr>
          <w:rFonts w:ascii="Trebuchet MS" w:hAnsi="Trebuchet MS" w:cs="Arial"/>
          <w:b/>
          <w:bCs/>
          <w:color w:val="000000"/>
          <w:sz w:val="22"/>
          <w:szCs w:val="24"/>
        </w:rPr>
      </w:pPr>
      <w:r w:rsidRPr="000257B3">
        <w:rPr>
          <w:rFonts w:ascii="Trebuchet MS" w:hAnsi="Trebuchet MS" w:cs="Arial"/>
          <w:b/>
          <w:bCs/>
          <w:color w:val="000000"/>
          <w:sz w:val="22"/>
          <w:szCs w:val="24"/>
        </w:rPr>
        <w:t>Interventions Économiques</w:t>
      </w:r>
    </w:p>
    <w:p w14:paraId="293EFF88" w14:textId="77777777" w:rsidR="00FB0565" w:rsidRPr="000257B3" w:rsidRDefault="00FB0565" w:rsidP="00FB0565">
      <w:pPr>
        <w:rPr>
          <w:rFonts w:ascii="Trebuchet MS" w:hAnsi="Trebuchet MS" w:cs="Arial"/>
          <w:i/>
          <w:iCs/>
          <w:color w:val="000000"/>
          <w:sz w:val="22"/>
          <w:szCs w:val="24"/>
        </w:rPr>
      </w:pPr>
      <w:r w:rsidRPr="000257B3">
        <w:rPr>
          <w:rFonts w:ascii="Trebuchet MS" w:hAnsi="Trebuchet MS" w:cs="Arial"/>
          <w:i/>
          <w:iCs/>
          <w:color w:val="000000"/>
          <w:sz w:val="22"/>
          <w:szCs w:val="24"/>
        </w:rPr>
        <w:t>Le télétravail : inégalités et enjeux</w:t>
      </w:r>
    </w:p>
    <w:p w14:paraId="4474F19F" w14:textId="1260DE5B" w:rsidR="00FB0565" w:rsidRPr="000257B3" w:rsidRDefault="00FB0565" w:rsidP="00FB0565">
      <w:pPr>
        <w:rPr>
          <w:rFonts w:ascii="Trebuchet MS" w:hAnsi="Trebuchet MS"/>
          <w:color w:val="000000"/>
          <w:sz w:val="22"/>
          <w:szCs w:val="24"/>
        </w:rPr>
      </w:pPr>
      <w:r w:rsidRPr="000257B3">
        <w:rPr>
          <w:rFonts w:ascii="Trebuchet MS" w:hAnsi="Trebuchet MS" w:cs="Arial"/>
          <w:b/>
          <w:bCs/>
          <w:color w:val="000000"/>
          <w:sz w:val="22"/>
          <w:szCs w:val="24"/>
        </w:rPr>
        <w:t>Date limite de soumission : 1</w:t>
      </w:r>
      <w:r w:rsidRPr="000257B3">
        <w:rPr>
          <w:rFonts w:ascii="Trebuchet MS" w:hAnsi="Trebuchet MS" w:cs="Arial"/>
          <w:b/>
          <w:bCs/>
          <w:color w:val="000000"/>
          <w:sz w:val="22"/>
          <w:szCs w:val="24"/>
          <w:vertAlign w:val="superscript"/>
        </w:rPr>
        <w:t>er</w:t>
      </w:r>
      <w:r w:rsidRPr="000257B3">
        <w:rPr>
          <w:rFonts w:ascii="Trebuchet MS" w:hAnsi="Trebuchet MS" w:cs="Arial"/>
          <w:b/>
          <w:bCs/>
          <w:color w:val="000000"/>
          <w:sz w:val="22"/>
          <w:szCs w:val="24"/>
        </w:rPr>
        <w:t xml:space="preserve"> décembre 2025</w:t>
      </w:r>
    </w:p>
    <w:p w14:paraId="5566349B" w14:textId="7DE05801" w:rsidR="00FB0565" w:rsidRPr="000257B3" w:rsidRDefault="00FB0565" w:rsidP="00FB0565">
      <w:pPr>
        <w:rPr>
          <w:rStyle w:val="Lienhypertexte"/>
          <w:rFonts w:ascii="Trebuchet MS" w:hAnsi="Trebuchet MS" w:cs="Arial"/>
          <w:sz w:val="22"/>
          <w:szCs w:val="24"/>
        </w:rPr>
      </w:pPr>
      <w:hyperlink r:id="rId1447" w:history="1">
        <w:r w:rsidRPr="000257B3">
          <w:rPr>
            <w:rStyle w:val="Lienhypertexte"/>
            <w:rFonts w:ascii="Trebuchet MS" w:hAnsi="Trebuchet MS" w:cs="Arial"/>
            <w:sz w:val="22"/>
            <w:szCs w:val="24"/>
          </w:rPr>
          <w:t>Plus d’informations</w:t>
        </w:r>
      </w:hyperlink>
    </w:p>
    <w:bookmarkEnd w:id="85"/>
    <w:p w14:paraId="62DFB14F" w14:textId="77777777" w:rsidR="00684978" w:rsidRPr="000257B3" w:rsidRDefault="00684978" w:rsidP="006F7800">
      <w:pPr>
        <w:rPr>
          <w:rFonts w:ascii="Trebuchet MS" w:hAnsi="Trebuchet MS"/>
          <w:color w:val="000000"/>
          <w:sz w:val="22"/>
          <w:szCs w:val="24"/>
        </w:rPr>
      </w:pPr>
    </w:p>
    <w:p w14:paraId="64713D3E" w14:textId="77777777" w:rsidR="004B64F4" w:rsidRPr="000257B3" w:rsidRDefault="004B64F4" w:rsidP="004B64F4">
      <w:pPr>
        <w:rPr>
          <w:rFonts w:ascii="Trebuchet MS" w:hAnsi="Trebuchet MS" w:cs="Arial"/>
          <w:color w:val="000000"/>
          <w:sz w:val="22"/>
        </w:rPr>
      </w:pPr>
      <w:r w:rsidRPr="000257B3">
        <w:rPr>
          <w:rFonts w:ascii="Trebuchet MS" w:hAnsi="Trebuchet MS" w:cs="Arial"/>
          <w:b/>
          <w:bCs/>
          <w:color w:val="000000"/>
          <w:sz w:val="22"/>
        </w:rPr>
        <w:t>Revue e-</w:t>
      </w:r>
      <w:proofErr w:type="spellStart"/>
      <w:r w:rsidRPr="000257B3">
        <w:rPr>
          <w:rFonts w:ascii="Trebuchet MS" w:hAnsi="Trebuchet MS" w:cs="Arial"/>
          <w:b/>
          <w:bCs/>
          <w:color w:val="000000"/>
          <w:sz w:val="22"/>
        </w:rPr>
        <w:t>migrinter</w:t>
      </w:r>
      <w:proofErr w:type="spellEnd"/>
    </w:p>
    <w:p w14:paraId="6747536E" w14:textId="77777777" w:rsidR="004B64F4" w:rsidRPr="000257B3" w:rsidRDefault="004B64F4" w:rsidP="004B64F4">
      <w:pPr>
        <w:rPr>
          <w:rFonts w:ascii="Trebuchet MS" w:hAnsi="Trebuchet MS" w:cs="Arial"/>
          <w:i/>
          <w:iCs/>
          <w:color w:val="000000"/>
          <w:sz w:val="22"/>
        </w:rPr>
      </w:pPr>
      <w:r w:rsidRPr="000257B3">
        <w:rPr>
          <w:rFonts w:ascii="Trebuchet MS" w:hAnsi="Trebuchet MS" w:cs="Arial"/>
          <w:i/>
          <w:iCs/>
          <w:color w:val="000000"/>
          <w:sz w:val="22"/>
        </w:rPr>
        <w:t>Transmissions familiales en situation migratoire et post-migratoire</w:t>
      </w:r>
    </w:p>
    <w:p w14:paraId="36588FFC" w14:textId="77777777" w:rsidR="004B64F4" w:rsidRPr="000257B3" w:rsidRDefault="004B64F4" w:rsidP="004B64F4">
      <w:pPr>
        <w:rPr>
          <w:rFonts w:ascii="Trebuchet MS" w:hAnsi="Trebuchet MS" w:cs="Arial"/>
          <w:color w:val="000000"/>
          <w:sz w:val="22"/>
        </w:rPr>
      </w:pPr>
      <w:r w:rsidRPr="000257B3">
        <w:rPr>
          <w:rFonts w:ascii="Trebuchet MS" w:hAnsi="Trebuchet MS" w:cs="Arial"/>
          <w:b/>
          <w:bCs/>
          <w:color w:val="000000"/>
          <w:sz w:val="22"/>
        </w:rPr>
        <w:t>Date limite de soumission : 15 décembre 2025</w:t>
      </w:r>
    </w:p>
    <w:p w14:paraId="7E987509" w14:textId="77777777" w:rsidR="004B64F4" w:rsidRPr="000257B3" w:rsidRDefault="004B64F4" w:rsidP="004B64F4">
      <w:pPr>
        <w:rPr>
          <w:rFonts w:ascii="Trebuchet MS" w:hAnsi="Trebuchet MS" w:cs="Arial"/>
          <w:color w:val="000000"/>
          <w:sz w:val="22"/>
        </w:rPr>
      </w:pPr>
      <w:hyperlink r:id="rId1448" w:history="1">
        <w:r w:rsidRPr="000257B3">
          <w:rPr>
            <w:rStyle w:val="Lienhypertexte"/>
            <w:rFonts w:ascii="Trebuchet MS" w:hAnsi="Trebuchet MS" w:cs="Arial"/>
            <w:sz w:val="22"/>
          </w:rPr>
          <w:t>Plus d’informations</w:t>
        </w:r>
      </w:hyperlink>
    </w:p>
    <w:p w14:paraId="428ADDF1" w14:textId="77777777" w:rsidR="004B64F4" w:rsidRPr="000257B3" w:rsidRDefault="004B64F4" w:rsidP="006F7800">
      <w:pPr>
        <w:rPr>
          <w:rFonts w:ascii="Trebuchet MS" w:hAnsi="Trebuchet MS"/>
          <w:color w:val="000000"/>
          <w:sz w:val="22"/>
          <w:szCs w:val="24"/>
        </w:rPr>
      </w:pPr>
    </w:p>
    <w:p w14:paraId="4466B4AB" w14:textId="669F8BD6" w:rsidR="00B75BEB" w:rsidRPr="000257B3" w:rsidRDefault="00B75BEB" w:rsidP="00B75BEB">
      <w:pPr>
        <w:rPr>
          <w:rFonts w:ascii="Trebuchet MS" w:hAnsi="Trebuchet MS" w:cs="Arial"/>
          <w:b/>
          <w:bCs/>
          <w:color w:val="000000"/>
          <w:sz w:val="22"/>
          <w:szCs w:val="24"/>
        </w:rPr>
      </w:pPr>
      <w:r w:rsidRPr="000257B3">
        <w:rPr>
          <w:rFonts w:ascii="Trebuchet MS" w:hAnsi="Trebuchet MS" w:cs="Arial"/>
          <w:b/>
          <w:bCs/>
          <w:color w:val="000000"/>
          <w:sz w:val="22"/>
          <w:szCs w:val="24"/>
        </w:rPr>
        <w:t xml:space="preserve">Habitat et ville durable </w:t>
      </w:r>
    </w:p>
    <w:p w14:paraId="332DEBD3" w14:textId="2D506E78" w:rsidR="00B75BEB" w:rsidRPr="000257B3" w:rsidRDefault="00B75BEB" w:rsidP="00B75BEB">
      <w:pPr>
        <w:rPr>
          <w:rFonts w:ascii="Trebuchet MS" w:hAnsi="Trebuchet MS" w:cs="Arial"/>
          <w:i/>
          <w:iCs/>
          <w:color w:val="000000"/>
          <w:sz w:val="22"/>
          <w:szCs w:val="24"/>
        </w:rPr>
      </w:pPr>
      <w:r w:rsidRPr="000257B3">
        <w:rPr>
          <w:rFonts w:ascii="Trebuchet MS" w:hAnsi="Trebuchet MS" w:cs="Arial"/>
          <w:i/>
          <w:iCs/>
          <w:color w:val="000000"/>
          <w:sz w:val="22"/>
          <w:szCs w:val="24"/>
        </w:rPr>
        <w:t>Varia</w:t>
      </w:r>
    </w:p>
    <w:p w14:paraId="03BCC01E" w14:textId="77777777" w:rsidR="00B75BEB" w:rsidRPr="000257B3" w:rsidRDefault="00B75BEB" w:rsidP="00B75BEB">
      <w:pPr>
        <w:rPr>
          <w:rFonts w:ascii="Trebuchet MS" w:hAnsi="Trebuchet MS"/>
          <w:color w:val="000000"/>
          <w:sz w:val="22"/>
          <w:szCs w:val="24"/>
        </w:rPr>
      </w:pPr>
      <w:r w:rsidRPr="000257B3">
        <w:rPr>
          <w:rFonts w:ascii="Trebuchet MS" w:hAnsi="Trebuchet MS" w:cs="Arial"/>
          <w:b/>
          <w:bCs/>
          <w:color w:val="000000"/>
          <w:sz w:val="22"/>
          <w:szCs w:val="24"/>
        </w:rPr>
        <w:t>Date limite de soumission : 15 décembre 2025</w:t>
      </w:r>
    </w:p>
    <w:p w14:paraId="7B22F6CB" w14:textId="7E16B566" w:rsidR="00B75BEB" w:rsidRPr="000257B3" w:rsidRDefault="00B75BEB" w:rsidP="00B75BEB">
      <w:pPr>
        <w:rPr>
          <w:rStyle w:val="Lienhypertexte"/>
          <w:rFonts w:ascii="Trebuchet MS" w:hAnsi="Trebuchet MS" w:cs="Arial"/>
          <w:sz w:val="22"/>
          <w:szCs w:val="24"/>
        </w:rPr>
      </w:pPr>
      <w:hyperlink r:id="rId1449" w:history="1">
        <w:r w:rsidRPr="000257B3">
          <w:rPr>
            <w:rStyle w:val="Lienhypertexte"/>
            <w:rFonts w:ascii="Trebuchet MS" w:hAnsi="Trebuchet MS" w:cs="Arial"/>
            <w:sz w:val="22"/>
            <w:szCs w:val="24"/>
          </w:rPr>
          <w:t>Plus d’informations</w:t>
        </w:r>
      </w:hyperlink>
    </w:p>
    <w:p w14:paraId="17662358" w14:textId="77777777" w:rsidR="00B75BEB" w:rsidRPr="000257B3" w:rsidRDefault="00B75BEB" w:rsidP="006F7800">
      <w:pPr>
        <w:rPr>
          <w:rFonts w:ascii="Trebuchet MS" w:hAnsi="Trebuchet MS"/>
          <w:color w:val="000000"/>
          <w:sz w:val="22"/>
          <w:szCs w:val="24"/>
        </w:rPr>
      </w:pPr>
    </w:p>
    <w:p w14:paraId="50F40992" w14:textId="0B837E4A" w:rsidR="0008337C" w:rsidRPr="000257B3" w:rsidRDefault="00382990" w:rsidP="0008337C">
      <w:pPr>
        <w:rPr>
          <w:rFonts w:ascii="Trebuchet MS" w:hAnsi="Trebuchet MS" w:cs="Arial"/>
          <w:b/>
          <w:bCs/>
          <w:color w:val="000000"/>
          <w:sz w:val="22"/>
          <w:szCs w:val="24"/>
        </w:rPr>
      </w:pPr>
      <w:bookmarkStart w:id="86" w:name="_Hlk208235466"/>
      <w:r w:rsidRPr="000257B3">
        <w:rPr>
          <w:rFonts w:ascii="Trebuchet MS" w:hAnsi="Trebuchet MS" w:cs="Arial"/>
          <w:b/>
          <w:bCs/>
          <w:color w:val="000000"/>
          <w:sz w:val="22"/>
          <w:szCs w:val="24"/>
        </w:rPr>
        <w:t xml:space="preserve">Revue </w:t>
      </w:r>
      <w:r w:rsidR="0008337C" w:rsidRPr="000257B3">
        <w:rPr>
          <w:rFonts w:ascii="Trebuchet MS" w:hAnsi="Trebuchet MS" w:cs="Arial"/>
          <w:b/>
          <w:bCs/>
          <w:color w:val="000000"/>
          <w:sz w:val="22"/>
          <w:szCs w:val="24"/>
        </w:rPr>
        <w:t>Flux</w:t>
      </w:r>
    </w:p>
    <w:p w14:paraId="60ABD2BB" w14:textId="77777777" w:rsidR="0008337C" w:rsidRPr="000257B3" w:rsidRDefault="0008337C" w:rsidP="0008337C">
      <w:pPr>
        <w:rPr>
          <w:rFonts w:ascii="Trebuchet MS" w:hAnsi="Trebuchet MS" w:cs="Arial"/>
          <w:i/>
          <w:iCs/>
          <w:color w:val="000000"/>
          <w:sz w:val="22"/>
          <w:szCs w:val="24"/>
        </w:rPr>
      </w:pPr>
      <w:r w:rsidRPr="000257B3">
        <w:rPr>
          <w:rFonts w:ascii="Trebuchet MS" w:hAnsi="Trebuchet MS" w:cs="Arial"/>
          <w:i/>
          <w:iCs/>
          <w:color w:val="000000"/>
          <w:sz w:val="22"/>
          <w:szCs w:val="24"/>
        </w:rPr>
        <w:t>Les nouveaux défis des mobilités rurales</w:t>
      </w:r>
    </w:p>
    <w:p w14:paraId="137F402F" w14:textId="3484AB49" w:rsidR="0008337C" w:rsidRPr="000257B3" w:rsidRDefault="0008337C" w:rsidP="0008337C">
      <w:pPr>
        <w:rPr>
          <w:rFonts w:ascii="Trebuchet MS" w:hAnsi="Trebuchet MS"/>
          <w:color w:val="000000"/>
          <w:sz w:val="22"/>
          <w:szCs w:val="24"/>
        </w:rPr>
      </w:pPr>
      <w:r w:rsidRPr="000257B3">
        <w:rPr>
          <w:rFonts w:ascii="Trebuchet MS" w:hAnsi="Trebuchet MS" w:cs="Arial"/>
          <w:b/>
          <w:bCs/>
          <w:color w:val="000000"/>
          <w:sz w:val="22"/>
          <w:szCs w:val="24"/>
        </w:rPr>
        <w:t>Date limite de soumission : 15 décembre 2025</w:t>
      </w:r>
    </w:p>
    <w:p w14:paraId="13CE0825" w14:textId="0115B75F" w:rsidR="0008337C" w:rsidRPr="000257B3" w:rsidRDefault="0008337C" w:rsidP="0008337C">
      <w:pPr>
        <w:rPr>
          <w:rStyle w:val="Lienhypertexte"/>
          <w:rFonts w:ascii="Trebuchet MS" w:hAnsi="Trebuchet MS" w:cs="Arial"/>
          <w:sz w:val="22"/>
          <w:szCs w:val="24"/>
        </w:rPr>
      </w:pPr>
      <w:hyperlink r:id="rId1450" w:history="1">
        <w:r w:rsidRPr="000257B3">
          <w:rPr>
            <w:rStyle w:val="Lienhypertexte"/>
            <w:rFonts w:ascii="Trebuchet MS" w:hAnsi="Trebuchet MS" w:cs="Arial"/>
            <w:sz w:val="22"/>
            <w:szCs w:val="24"/>
          </w:rPr>
          <w:t>Plus d’informations</w:t>
        </w:r>
      </w:hyperlink>
    </w:p>
    <w:p w14:paraId="199F1AE8" w14:textId="77777777" w:rsidR="00684978" w:rsidRPr="000257B3" w:rsidRDefault="00684978" w:rsidP="0008337C">
      <w:pPr>
        <w:rPr>
          <w:rStyle w:val="Lienhypertexte"/>
          <w:rFonts w:ascii="Trebuchet MS" w:hAnsi="Trebuchet MS" w:cs="Arial"/>
          <w:sz w:val="22"/>
          <w:szCs w:val="24"/>
        </w:rPr>
      </w:pPr>
    </w:p>
    <w:bookmarkEnd w:id="86"/>
    <w:p w14:paraId="0B3D7615" w14:textId="53C6FB49" w:rsidR="00684978" w:rsidRPr="000257B3" w:rsidRDefault="00684978" w:rsidP="00684978">
      <w:pPr>
        <w:rPr>
          <w:rFonts w:ascii="Trebuchet MS" w:hAnsi="Trebuchet MS" w:cs="Arial"/>
          <w:b/>
          <w:bCs/>
          <w:color w:val="000000"/>
          <w:sz w:val="22"/>
          <w:szCs w:val="24"/>
        </w:rPr>
      </w:pPr>
      <w:r w:rsidRPr="000257B3">
        <w:rPr>
          <w:rFonts w:ascii="Trebuchet MS" w:hAnsi="Trebuchet MS" w:cs="Arial"/>
          <w:b/>
          <w:bCs/>
          <w:color w:val="000000"/>
          <w:sz w:val="22"/>
          <w:szCs w:val="24"/>
        </w:rPr>
        <w:t xml:space="preserve">Comparative Population </w:t>
      </w:r>
      <w:proofErr w:type="spellStart"/>
      <w:r w:rsidRPr="000257B3">
        <w:rPr>
          <w:rFonts w:ascii="Trebuchet MS" w:hAnsi="Trebuchet MS" w:cs="Arial"/>
          <w:b/>
          <w:bCs/>
          <w:color w:val="000000"/>
          <w:sz w:val="22"/>
          <w:szCs w:val="24"/>
        </w:rPr>
        <w:t>Studies</w:t>
      </w:r>
      <w:proofErr w:type="spellEnd"/>
      <w:r w:rsidRPr="000257B3">
        <w:rPr>
          <w:rFonts w:ascii="Trebuchet MS" w:hAnsi="Trebuchet MS" w:cs="Arial"/>
          <w:b/>
          <w:bCs/>
          <w:color w:val="000000"/>
          <w:sz w:val="22"/>
          <w:szCs w:val="24"/>
        </w:rPr>
        <w:t xml:space="preserve"> (</w:t>
      </w:r>
      <w:proofErr w:type="spellStart"/>
      <w:r w:rsidRPr="000257B3">
        <w:rPr>
          <w:rFonts w:ascii="Trebuchet MS" w:hAnsi="Trebuchet MS" w:cs="Arial"/>
          <w:b/>
          <w:bCs/>
          <w:color w:val="000000"/>
          <w:sz w:val="22"/>
          <w:szCs w:val="24"/>
        </w:rPr>
        <w:t>CPoS</w:t>
      </w:r>
      <w:proofErr w:type="spellEnd"/>
      <w:r w:rsidRPr="000257B3">
        <w:rPr>
          <w:rFonts w:ascii="Trebuchet MS" w:hAnsi="Trebuchet MS" w:cs="Arial"/>
          <w:b/>
          <w:bCs/>
          <w:color w:val="000000"/>
          <w:sz w:val="22"/>
          <w:szCs w:val="24"/>
        </w:rPr>
        <w:t>)</w:t>
      </w:r>
    </w:p>
    <w:p w14:paraId="1E795312" w14:textId="77777777" w:rsidR="00684978" w:rsidRPr="000257B3" w:rsidRDefault="00684978" w:rsidP="00684978">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Time Use and Family Dynamics in </w:t>
      </w:r>
      <w:proofErr w:type="spellStart"/>
      <w:r w:rsidRPr="000257B3">
        <w:rPr>
          <w:rFonts w:ascii="Trebuchet MS" w:hAnsi="Trebuchet MS" w:cs="Arial"/>
          <w:i/>
          <w:iCs/>
          <w:color w:val="000000"/>
          <w:sz w:val="22"/>
          <w:szCs w:val="24"/>
        </w:rPr>
        <w:t>Contemporary</w:t>
      </w:r>
      <w:proofErr w:type="spellEnd"/>
      <w:r w:rsidRPr="000257B3">
        <w:rPr>
          <w:rFonts w:ascii="Trebuchet MS" w:hAnsi="Trebuchet MS" w:cs="Arial"/>
          <w:i/>
          <w:iCs/>
          <w:color w:val="000000"/>
          <w:sz w:val="22"/>
          <w:szCs w:val="24"/>
        </w:rPr>
        <w:t xml:space="preserve"> Europe</w:t>
      </w:r>
    </w:p>
    <w:p w14:paraId="08820BCF" w14:textId="5FD58C6E" w:rsidR="00684978" w:rsidRPr="000257B3" w:rsidRDefault="00684978" w:rsidP="00684978">
      <w:pPr>
        <w:rPr>
          <w:rFonts w:ascii="Trebuchet MS" w:hAnsi="Trebuchet MS"/>
          <w:color w:val="000000"/>
          <w:sz w:val="22"/>
          <w:szCs w:val="24"/>
        </w:rPr>
      </w:pPr>
      <w:r w:rsidRPr="000257B3">
        <w:rPr>
          <w:rFonts w:ascii="Trebuchet MS" w:hAnsi="Trebuchet MS" w:cs="Arial"/>
          <w:b/>
          <w:bCs/>
          <w:color w:val="000000"/>
          <w:sz w:val="22"/>
          <w:szCs w:val="24"/>
        </w:rPr>
        <w:t>Date limite de soumission : 15 décembre 2025</w:t>
      </w:r>
    </w:p>
    <w:p w14:paraId="000BC95D" w14:textId="51A099B7" w:rsidR="00684978" w:rsidRPr="000257B3" w:rsidRDefault="00684978" w:rsidP="00684978">
      <w:pPr>
        <w:rPr>
          <w:rStyle w:val="Lienhypertexte"/>
          <w:rFonts w:ascii="Trebuchet MS" w:hAnsi="Trebuchet MS" w:cs="Arial"/>
          <w:sz w:val="22"/>
          <w:szCs w:val="24"/>
        </w:rPr>
      </w:pPr>
      <w:hyperlink r:id="rId1451" w:history="1">
        <w:r w:rsidRPr="000257B3">
          <w:rPr>
            <w:rStyle w:val="Lienhypertexte"/>
            <w:rFonts w:ascii="Trebuchet MS" w:hAnsi="Trebuchet MS" w:cs="Arial"/>
            <w:sz w:val="22"/>
            <w:szCs w:val="24"/>
          </w:rPr>
          <w:t>Plus d’informations</w:t>
        </w:r>
      </w:hyperlink>
    </w:p>
    <w:p w14:paraId="31B391FB" w14:textId="77777777" w:rsidR="0008337C" w:rsidRPr="000257B3" w:rsidRDefault="0008337C" w:rsidP="006F7800">
      <w:pPr>
        <w:rPr>
          <w:rFonts w:ascii="Trebuchet MS" w:hAnsi="Trebuchet MS"/>
          <w:color w:val="000000"/>
          <w:sz w:val="22"/>
          <w:szCs w:val="24"/>
        </w:rPr>
      </w:pPr>
    </w:p>
    <w:p w14:paraId="794E7B21" w14:textId="3340C69D" w:rsidR="00F4351E" w:rsidRPr="000257B3" w:rsidRDefault="00F4351E" w:rsidP="00F4351E">
      <w:pPr>
        <w:rPr>
          <w:rFonts w:ascii="Trebuchet MS" w:hAnsi="Trebuchet MS" w:cs="Arial"/>
          <w:b/>
          <w:bCs/>
          <w:color w:val="000000"/>
          <w:sz w:val="22"/>
          <w:szCs w:val="24"/>
        </w:rPr>
      </w:pPr>
      <w:proofErr w:type="spellStart"/>
      <w:r w:rsidRPr="000257B3">
        <w:rPr>
          <w:rFonts w:ascii="Trebuchet MS" w:hAnsi="Trebuchet MS" w:cs="Arial"/>
          <w:b/>
          <w:bCs/>
          <w:color w:val="000000"/>
          <w:sz w:val="22"/>
          <w:szCs w:val="24"/>
        </w:rPr>
        <w:t>Amnis</w:t>
      </w:r>
      <w:proofErr w:type="spellEnd"/>
    </w:p>
    <w:p w14:paraId="0794C0AF" w14:textId="77777777" w:rsidR="00684978" w:rsidRPr="000257B3" w:rsidRDefault="00684978" w:rsidP="00F4351E">
      <w:pPr>
        <w:rPr>
          <w:rFonts w:ascii="Trebuchet MS" w:hAnsi="Trebuchet MS" w:cs="Arial"/>
          <w:i/>
          <w:iCs/>
          <w:color w:val="000000"/>
          <w:sz w:val="22"/>
          <w:szCs w:val="24"/>
        </w:rPr>
      </w:pPr>
      <w:r w:rsidRPr="000257B3">
        <w:rPr>
          <w:rFonts w:ascii="Trebuchet MS" w:hAnsi="Trebuchet MS" w:cs="Arial"/>
          <w:i/>
          <w:iCs/>
          <w:color w:val="000000"/>
          <w:sz w:val="22"/>
          <w:szCs w:val="24"/>
        </w:rPr>
        <w:t>Contrôle social et questions sanitaires : autour de la « police sanitaire »</w:t>
      </w:r>
    </w:p>
    <w:p w14:paraId="0C326650" w14:textId="3623698B" w:rsidR="00F4351E" w:rsidRPr="000257B3" w:rsidRDefault="00F4351E" w:rsidP="00F4351E">
      <w:pPr>
        <w:rPr>
          <w:rFonts w:ascii="Trebuchet MS" w:hAnsi="Trebuchet MS"/>
          <w:color w:val="000000"/>
          <w:sz w:val="22"/>
          <w:szCs w:val="24"/>
        </w:rPr>
      </w:pPr>
      <w:r w:rsidRPr="000257B3">
        <w:rPr>
          <w:rFonts w:ascii="Trebuchet MS" w:hAnsi="Trebuchet MS" w:cs="Arial"/>
          <w:b/>
          <w:bCs/>
          <w:color w:val="000000"/>
          <w:sz w:val="22"/>
          <w:szCs w:val="24"/>
        </w:rPr>
        <w:t>Date limite de soumission : 20 décembre 2025</w:t>
      </w:r>
    </w:p>
    <w:p w14:paraId="048BB1E1" w14:textId="78033BB9" w:rsidR="00F4351E" w:rsidRPr="000257B3" w:rsidRDefault="00F4351E" w:rsidP="00F4351E">
      <w:pPr>
        <w:rPr>
          <w:rStyle w:val="Lienhypertexte"/>
          <w:rFonts w:ascii="Trebuchet MS" w:hAnsi="Trebuchet MS" w:cs="Arial"/>
          <w:sz w:val="22"/>
          <w:szCs w:val="24"/>
        </w:rPr>
      </w:pPr>
      <w:hyperlink r:id="rId1452" w:history="1">
        <w:r w:rsidRPr="000257B3">
          <w:rPr>
            <w:rStyle w:val="Lienhypertexte"/>
            <w:rFonts w:ascii="Trebuchet MS" w:hAnsi="Trebuchet MS" w:cs="Arial"/>
            <w:sz w:val="22"/>
            <w:szCs w:val="24"/>
          </w:rPr>
          <w:t>Plus d’informations</w:t>
        </w:r>
      </w:hyperlink>
    </w:p>
    <w:p w14:paraId="42B01CD2" w14:textId="77777777" w:rsidR="00F4351E" w:rsidRPr="000257B3" w:rsidRDefault="00F4351E" w:rsidP="006F7800">
      <w:pPr>
        <w:rPr>
          <w:rFonts w:ascii="Trebuchet MS" w:hAnsi="Trebuchet MS"/>
          <w:color w:val="000000"/>
          <w:sz w:val="22"/>
          <w:szCs w:val="24"/>
        </w:rPr>
      </w:pPr>
    </w:p>
    <w:p w14:paraId="5EBC9D12" w14:textId="069D187B" w:rsidR="001274FF" w:rsidRPr="000257B3" w:rsidRDefault="001274FF" w:rsidP="001274FF">
      <w:pPr>
        <w:rPr>
          <w:rFonts w:ascii="Trebuchet MS" w:hAnsi="Trebuchet MS" w:cs="Arial"/>
          <w:b/>
          <w:bCs/>
          <w:color w:val="000000"/>
          <w:sz w:val="22"/>
          <w:szCs w:val="24"/>
        </w:rPr>
      </w:pPr>
      <w:r w:rsidRPr="000257B3">
        <w:rPr>
          <w:rFonts w:ascii="Trebuchet MS" w:hAnsi="Trebuchet MS" w:cs="Arial"/>
          <w:b/>
          <w:bCs/>
          <w:color w:val="000000"/>
          <w:sz w:val="22"/>
          <w:szCs w:val="24"/>
        </w:rPr>
        <w:t>Savoirs pluridisciplinaires et santé mentale</w:t>
      </w:r>
    </w:p>
    <w:p w14:paraId="1471C75B" w14:textId="565A3C00" w:rsidR="001274FF" w:rsidRPr="000257B3" w:rsidRDefault="001274FF" w:rsidP="001274FF">
      <w:pPr>
        <w:rPr>
          <w:rFonts w:ascii="Trebuchet MS" w:hAnsi="Trebuchet MS" w:cs="Arial"/>
          <w:i/>
          <w:iCs/>
          <w:color w:val="000000"/>
          <w:sz w:val="22"/>
          <w:szCs w:val="24"/>
        </w:rPr>
      </w:pPr>
      <w:r w:rsidRPr="000257B3">
        <w:rPr>
          <w:rFonts w:ascii="Trebuchet MS" w:hAnsi="Trebuchet MS" w:cs="Arial"/>
          <w:i/>
          <w:iCs/>
          <w:color w:val="000000"/>
          <w:sz w:val="22"/>
          <w:szCs w:val="24"/>
        </w:rPr>
        <w:t>Familles en transitions : vulnérabilités relationnelles et approches multidisciplinaires</w:t>
      </w:r>
    </w:p>
    <w:p w14:paraId="0F588F2A" w14:textId="539BA0B9" w:rsidR="001274FF" w:rsidRPr="000257B3" w:rsidRDefault="001274FF" w:rsidP="001274FF">
      <w:pPr>
        <w:rPr>
          <w:rFonts w:ascii="Trebuchet MS" w:hAnsi="Trebuchet MS"/>
          <w:color w:val="000000"/>
          <w:sz w:val="22"/>
          <w:szCs w:val="24"/>
        </w:rPr>
      </w:pPr>
      <w:r w:rsidRPr="000257B3">
        <w:rPr>
          <w:rFonts w:ascii="Trebuchet MS" w:hAnsi="Trebuchet MS" w:cs="Arial"/>
          <w:b/>
          <w:bCs/>
          <w:color w:val="000000"/>
          <w:sz w:val="22"/>
          <w:szCs w:val="24"/>
        </w:rPr>
        <w:t>Date limite de soumission : 23 décembre 2025</w:t>
      </w:r>
    </w:p>
    <w:p w14:paraId="5378E9DD" w14:textId="3CE6725E" w:rsidR="001274FF" w:rsidRPr="000257B3" w:rsidRDefault="001274FF" w:rsidP="001274FF">
      <w:pPr>
        <w:rPr>
          <w:rStyle w:val="Lienhypertexte"/>
          <w:rFonts w:ascii="Trebuchet MS" w:hAnsi="Trebuchet MS" w:cs="Arial"/>
          <w:sz w:val="22"/>
          <w:szCs w:val="24"/>
        </w:rPr>
      </w:pPr>
      <w:hyperlink r:id="rId1453" w:history="1">
        <w:r w:rsidRPr="000257B3">
          <w:rPr>
            <w:rStyle w:val="Lienhypertexte"/>
            <w:rFonts w:ascii="Trebuchet MS" w:hAnsi="Trebuchet MS" w:cs="Arial"/>
            <w:sz w:val="22"/>
            <w:szCs w:val="24"/>
          </w:rPr>
          <w:t>Plus d’informations</w:t>
        </w:r>
      </w:hyperlink>
    </w:p>
    <w:p w14:paraId="4ACB8174" w14:textId="77777777" w:rsidR="001274FF" w:rsidRPr="000257B3" w:rsidRDefault="001274FF" w:rsidP="006F7800">
      <w:pPr>
        <w:rPr>
          <w:rFonts w:ascii="Trebuchet MS" w:hAnsi="Trebuchet MS"/>
          <w:color w:val="000000"/>
          <w:sz w:val="22"/>
          <w:szCs w:val="24"/>
        </w:rPr>
      </w:pPr>
    </w:p>
    <w:p w14:paraId="19AF932A" w14:textId="5CD7AD4C" w:rsidR="00684978" w:rsidRPr="000257B3" w:rsidRDefault="00684978" w:rsidP="00684978">
      <w:pPr>
        <w:rPr>
          <w:rFonts w:ascii="Trebuchet MS" w:hAnsi="Trebuchet MS" w:cs="Arial"/>
          <w:b/>
          <w:bCs/>
          <w:color w:val="000000"/>
          <w:sz w:val="22"/>
          <w:szCs w:val="24"/>
        </w:rPr>
      </w:pPr>
      <w:r w:rsidRPr="000257B3">
        <w:rPr>
          <w:rFonts w:ascii="Trebuchet MS" w:hAnsi="Trebuchet MS" w:cs="Arial"/>
          <w:b/>
          <w:bCs/>
          <w:color w:val="000000"/>
          <w:sz w:val="22"/>
          <w:szCs w:val="24"/>
        </w:rPr>
        <w:t>Mots et Mondes</w:t>
      </w:r>
    </w:p>
    <w:p w14:paraId="4237246F" w14:textId="77777777" w:rsidR="00684978" w:rsidRPr="000257B3" w:rsidRDefault="00684978" w:rsidP="00684978">
      <w:pPr>
        <w:rPr>
          <w:rFonts w:ascii="Trebuchet MS" w:hAnsi="Trebuchet MS" w:cs="Arial"/>
          <w:i/>
          <w:iCs/>
          <w:color w:val="000000"/>
          <w:sz w:val="22"/>
          <w:szCs w:val="24"/>
        </w:rPr>
      </w:pPr>
      <w:r w:rsidRPr="000257B3">
        <w:rPr>
          <w:rFonts w:ascii="Trebuchet MS" w:hAnsi="Trebuchet MS" w:cs="Arial"/>
          <w:i/>
          <w:iCs/>
          <w:color w:val="000000"/>
          <w:sz w:val="22"/>
          <w:szCs w:val="24"/>
        </w:rPr>
        <w:t>Nourriture et signification : pratiques, discours et formes</w:t>
      </w:r>
    </w:p>
    <w:p w14:paraId="3C1318BA" w14:textId="1E692181" w:rsidR="00684978" w:rsidRPr="000257B3" w:rsidRDefault="00684978" w:rsidP="00684978">
      <w:pPr>
        <w:rPr>
          <w:rFonts w:ascii="Trebuchet MS" w:hAnsi="Trebuchet MS"/>
          <w:color w:val="000000"/>
          <w:sz w:val="22"/>
          <w:szCs w:val="24"/>
        </w:rPr>
      </w:pPr>
      <w:r w:rsidRPr="000257B3">
        <w:rPr>
          <w:rFonts w:ascii="Trebuchet MS" w:hAnsi="Trebuchet MS" w:cs="Arial"/>
          <w:b/>
          <w:bCs/>
          <w:color w:val="000000"/>
          <w:sz w:val="22"/>
          <w:szCs w:val="24"/>
        </w:rPr>
        <w:t>Date limite de soumission : 25 décembre 2025</w:t>
      </w:r>
    </w:p>
    <w:p w14:paraId="43A85ED4" w14:textId="2D3533DA" w:rsidR="00684978" w:rsidRPr="000257B3" w:rsidRDefault="00684978" w:rsidP="00684978">
      <w:pPr>
        <w:rPr>
          <w:rStyle w:val="Lienhypertexte"/>
          <w:rFonts w:ascii="Trebuchet MS" w:hAnsi="Trebuchet MS" w:cs="Arial"/>
          <w:sz w:val="22"/>
          <w:szCs w:val="24"/>
        </w:rPr>
      </w:pPr>
      <w:hyperlink r:id="rId1454" w:history="1">
        <w:r w:rsidRPr="000257B3">
          <w:rPr>
            <w:rStyle w:val="Lienhypertexte"/>
            <w:rFonts w:ascii="Trebuchet MS" w:hAnsi="Trebuchet MS" w:cs="Arial"/>
            <w:sz w:val="22"/>
            <w:szCs w:val="24"/>
          </w:rPr>
          <w:t>Plus d’informations</w:t>
        </w:r>
      </w:hyperlink>
    </w:p>
    <w:p w14:paraId="757EB9EC" w14:textId="77777777" w:rsidR="00684978" w:rsidRPr="000257B3" w:rsidRDefault="00684978" w:rsidP="006F7800">
      <w:pPr>
        <w:rPr>
          <w:rFonts w:ascii="Trebuchet MS" w:hAnsi="Trebuchet MS"/>
          <w:color w:val="000000"/>
          <w:sz w:val="22"/>
          <w:szCs w:val="24"/>
        </w:rPr>
      </w:pPr>
    </w:p>
    <w:p w14:paraId="7BEA58C4" w14:textId="685C5F0C" w:rsidR="00D26661" w:rsidRPr="000257B3" w:rsidRDefault="001A7157" w:rsidP="00D26661">
      <w:pPr>
        <w:pStyle w:val="Titre3"/>
        <w:rPr>
          <w:sz w:val="40"/>
          <w:szCs w:val="28"/>
        </w:rPr>
      </w:pPr>
      <w:r w:rsidRPr="000257B3">
        <w:rPr>
          <w:sz w:val="40"/>
          <w:szCs w:val="28"/>
        </w:rPr>
        <w:t>2026</w:t>
      </w:r>
    </w:p>
    <w:p w14:paraId="05589E64" w14:textId="08A4480D" w:rsidR="0073196D" w:rsidRPr="000257B3" w:rsidRDefault="0073196D" w:rsidP="0073196D">
      <w:pPr>
        <w:rPr>
          <w:rFonts w:ascii="Trebuchet MS" w:hAnsi="Trebuchet MS" w:cs="Arial"/>
          <w:b/>
          <w:bCs/>
          <w:color w:val="000000"/>
          <w:sz w:val="22"/>
          <w:szCs w:val="24"/>
        </w:rPr>
      </w:pPr>
      <w:bookmarkStart w:id="87" w:name="_Hlk215828731"/>
      <w:bookmarkStart w:id="88" w:name="_Hlk208235477"/>
      <w:r w:rsidRPr="000257B3">
        <w:rPr>
          <w:rFonts w:ascii="Trebuchet MS" w:hAnsi="Trebuchet MS" w:cs="Arial"/>
          <w:b/>
          <w:bCs/>
          <w:color w:val="000000"/>
          <w:sz w:val="22"/>
          <w:szCs w:val="24"/>
        </w:rPr>
        <w:t>Odore</w:t>
      </w:r>
    </w:p>
    <w:p w14:paraId="33C122FE" w14:textId="7F6463C5" w:rsidR="0073196D" w:rsidRPr="000257B3" w:rsidRDefault="0073196D" w:rsidP="0073196D">
      <w:pPr>
        <w:rPr>
          <w:rFonts w:ascii="Trebuchet MS" w:hAnsi="Trebuchet MS" w:cs="Arial"/>
          <w:i/>
          <w:iCs/>
          <w:color w:val="000000"/>
          <w:sz w:val="22"/>
          <w:szCs w:val="24"/>
        </w:rPr>
      </w:pPr>
      <w:r w:rsidRPr="000257B3">
        <w:rPr>
          <w:rFonts w:ascii="Trebuchet MS" w:hAnsi="Trebuchet MS" w:cs="Arial"/>
          <w:i/>
          <w:iCs/>
          <w:color w:val="000000"/>
          <w:sz w:val="22"/>
          <w:szCs w:val="24"/>
        </w:rPr>
        <w:t>Odeur et care</w:t>
      </w:r>
    </w:p>
    <w:p w14:paraId="13683AC0" w14:textId="0971479E" w:rsidR="0073196D" w:rsidRPr="000257B3" w:rsidRDefault="0073196D" w:rsidP="0073196D">
      <w:pPr>
        <w:rPr>
          <w:rFonts w:ascii="Trebuchet MS" w:hAnsi="Trebuchet MS"/>
          <w:color w:val="000000"/>
          <w:sz w:val="22"/>
          <w:szCs w:val="24"/>
        </w:rPr>
      </w:pPr>
      <w:r w:rsidRPr="000257B3">
        <w:rPr>
          <w:rFonts w:ascii="Trebuchet MS" w:hAnsi="Trebuchet MS" w:cs="Arial"/>
          <w:b/>
          <w:bCs/>
          <w:color w:val="000000"/>
          <w:sz w:val="22"/>
          <w:szCs w:val="24"/>
        </w:rPr>
        <w:t>Date limite de soumission : 1</w:t>
      </w:r>
      <w:r w:rsidRPr="000257B3">
        <w:rPr>
          <w:rFonts w:ascii="Trebuchet MS" w:hAnsi="Trebuchet MS" w:cs="Arial"/>
          <w:b/>
          <w:bCs/>
          <w:color w:val="000000"/>
          <w:sz w:val="22"/>
          <w:szCs w:val="24"/>
          <w:vertAlign w:val="superscript"/>
        </w:rPr>
        <w:t>er</w:t>
      </w:r>
      <w:r w:rsidRPr="000257B3">
        <w:rPr>
          <w:rFonts w:ascii="Trebuchet MS" w:hAnsi="Trebuchet MS" w:cs="Arial"/>
          <w:b/>
          <w:bCs/>
          <w:color w:val="000000"/>
          <w:sz w:val="22"/>
          <w:szCs w:val="24"/>
        </w:rPr>
        <w:t xml:space="preserve"> janvier 2026</w:t>
      </w:r>
    </w:p>
    <w:p w14:paraId="20A28E60" w14:textId="25BAFAC1" w:rsidR="0073196D" w:rsidRPr="000257B3" w:rsidRDefault="0073196D" w:rsidP="0073196D">
      <w:pPr>
        <w:rPr>
          <w:rFonts w:ascii="Trebuchet MS" w:hAnsi="Trebuchet MS"/>
          <w:color w:val="000000"/>
          <w:sz w:val="22"/>
          <w:szCs w:val="24"/>
        </w:rPr>
      </w:pPr>
      <w:hyperlink r:id="rId1455" w:history="1">
        <w:r w:rsidRPr="000257B3">
          <w:rPr>
            <w:rStyle w:val="Lienhypertexte"/>
            <w:rFonts w:ascii="Trebuchet MS" w:hAnsi="Trebuchet MS" w:cs="Arial"/>
            <w:sz w:val="22"/>
            <w:szCs w:val="24"/>
          </w:rPr>
          <w:t>Plus d’informations</w:t>
        </w:r>
      </w:hyperlink>
    </w:p>
    <w:bookmarkEnd w:id="87"/>
    <w:p w14:paraId="6BED3008" w14:textId="77777777" w:rsidR="0073196D" w:rsidRPr="000257B3" w:rsidRDefault="0073196D" w:rsidP="0008337C">
      <w:pPr>
        <w:rPr>
          <w:rFonts w:ascii="Trebuchet MS" w:hAnsi="Trebuchet MS" w:cs="Arial"/>
          <w:b/>
          <w:bCs/>
          <w:color w:val="000000"/>
          <w:sz w:val="22"/>
          <w:szCs w:val="24"/>
        </w:rPr>
      </w:pPr>
    </w:p>
    <w:p w14:paraId="39E5B283" w14:textId="5A96F2CB" w:rsidR="0008337C" w:rsidRPr="000257B3" w:rsidRDefault="0008337C" w:rsidP="0008337C">
      <w:pPr>
        <w:rPr>
          <w:rFonts w:ascii="Trebuchet MS" w:hAnsi="Trebuchet MS" w:cs="Arial"/>
          <w:b/>
          <w:bCs/>
          <w:color w:val="000000"/>
          <w:sz w:val="22"/>
          <w:szCs w:val="24"/>
        </w:rPr>
      </w:pPr>
      <w:r w:rsidRPr="000257B3">
        <w:rPr>
          <w:rFonts w:ascii="Trebuchet MS" w:hAnsi="Trebuchet MS" w:cs="Arial"/>
          <w:b/>
          <w:bCs/>
          <w:color w:val="000000"/>
          <w:sz w:val="22"/>
          <w:szCs w:val="24"/>
        </w:rPr>
        <w:t xml:space="preserve">Carnets de géographes </w:t>
      </w:r>
    </w:p>
    <w:p w14:paraId="6BD70824" w14:textId="6653DA2C" w:rsidR="0008337C" w:rsidRPr="000257B3" w:rsidRDefault="0008337C" w:rsidP="0008337C">
      <w:pPr>
        <w:rPr>
          <w:rFonts w:ascii="Trebuchet MS" w:hAnsi="Trebuchet MS" w:cs="Arial"/>
          <w:i/>
          <w:iCs/>
          <w:color w:val="000000"/>
          <w:sz w:val="22"/>
          <w:szCs w:val="24"/>
        </w:rPr>
      </w:pPr>
      <w:r w:rsidRPr="000257B3">
        <w:rPr>
          <w:rFonts w:ascii="Trebuchet MS" w:hAnsi="Trebuchet MS" w:cs="Arial"/>
          <w:i/>
          <w:iCs/>
          <w:color w:val="000000"/>
          <w:sz w:val="22"/>
          <w:szCs w:val="24"/>
        </w:rPr>
        <w:t>Espaces, normes et pratiques du travail à domicile</w:t>
      </w:r>
    </w:p>
    <w:p w14:paraId="391ADF88" w14:textId="2F6FB748" w:rsidR="0008337C" w:rsidRPr="000257B3" w:rsidRDefault="0008337C" w:rsidP="0008337C">
      <w:pPr>
        <w:rPr>
          <w:rFonts w:ascii="Trebuchet MS" w:hAnsi="Trebuchet MS"/>
          <w:color w:val="000000"/>
          <w:sz w:val="22"/>
          <w:szCs w:val="24"/>
        </w:rPr>
      </w:pPr>
      <w:r w:rsidRPr="000257B3">
        <w:rPr>
          <w:rFonts w:ascii="Trebuchet MS" w:hAnsi="Trebuchet MS" w:cs="Arial"/>
          <w:b/>
          <w:bCs/>
          <w:color w:val="000000"/>
          <w:sz w:val="22"/>
          <w:szCs w:val="24"/>
        </w:rPr>
        <w:t>Date limite de soumission : 5 janvier 2026</w:t>
      </w:r>
    </w:p>
    <w:p w14:paraId="56FE4450" w14:textId="64DD961F" w:rsidR="0008337C" w:rsidRPr="000257B3" w:rsidRDefault="0008337C" w:rsidP="0008337C">
      <w:pPr>
        <w:rPr>
          <w:rFonts w:ascii="Trebuchet MS" w:hAnsi="Trebuchet MS"/>
          <w:color w:val="000000"/>
          <w:sz w:val="22"/>
          <w:szCs w:val="24"/>
        </w:rPr>
      </w:pPr>
      <w:hyperlink r:id="rId1456" w:history="1">
        <w:r w:rsidRPr="000257B3">
          <w:rPr>
            <w:rStyle w:val="Lienhypertexte"/>
            <w:rFonts w:ascii="Trebuchet MS" w:hAnsi="Trebuchet MS" w:cs="Arial"/>
            <w:sz w:val="22"/>
            <w:szCs w:val="24"/>
          </w:rPr>
          <w:t>Plus d’informations</w:t>
        </w:r>
      </w:hyperlink>
    </w:p>
    <w:p w14:paraId="7B6EEDF3" w14:textId="77777777" w:rsidR="001274FF" w:rsidRPr="000257B3" w:rsidRDefault="001274FF" w:rsidP="001437CC">
      <w:pPr>
        <w:rPr>
          <w:rFonts w:ascii="Trebuchet MS" w:hAnsi="Trebuchet MS" w:cs="Arial"/>
          <w:b/>
          <w:bCs/>
          <w:color w:val="000000"/>
          <w:sz w:val="22"/>
          <w:szCs w:val="24"/>
        </w:rPr>
      </w:pPr>
    </w:p>
    <w:p w14:paraId="4F2977A7" w14:textId="77777777" w:rsidR="004B64F4" w:rsidRPr="000257B3" w:rsidRDefault="004B64F4" w:rsidP="004B64F4">
      <w:pPr>
        <w:rPr>
          <w:rFonts w:ascii="Trebuchet MS" w:hAnsi="Trebuchet MS" w:cs="Arial"/>
          <w:b/>
          <w:bCs/>
          <w:color w:val="000000"/>
          <w:sz w:val="22"/>
          <w:szCs w:val="24"/>
        </w:rPr>
      </w:pPr>
      <w:r w:rsidRPr="000257B3">
        <w:rPr>
          <w:rFonts w:ascii="Trebuchet MS" w:hAnsi="Trebuchet MS" w:cs="Arial"/>
          <w:b/>
          <w:bCs/>
          <w:color w:val="000000"/>
          <w:sz w:val="22"/>
          <w:szCs w:val="24"/>
        </w:rPr>
        <w:t>Pratiques</w:t>
      </w:r>
    </w:p>
    <w:p w14:paraId="04E027CD" w14:textId="77777777" w:rsidR="004B64F4" w:rsidRPr="000257B3" w:rsidRDefault="004B64F4" w:rsidP="004B64F4">
      <w:pPr>
        <w:rPr>
          <w:rFonts w:ascii="Trebuchet MS" w:hAnsi="Trebuchet MS" w:cs="Arial"/>
          <w:i/>
          <w:iCs/>
          <w:color w:val="000000"/>
          <w:sz w:val="22"/>
          <w:szCs w:val="24"/>
        </w:rPr>
      </w:pPr>
      <w:r w:rsidRPr="000257B3">
        <w:rPr>
          <w:rFonts w:ascii="Trebuchet MS" w:hAnsi="Trebuchet MS" w:cs="Arial"/>
          <w:i/>
          <w:iCs/>
          <w:color w:val="000000"/>
          <w:sz w:val="22"/>
          <w:szCs w:val="24"/>
        </w:rPr>
        <w:t>Manières de parler pour. Enjeux, limites et réinventions des dispositifs de porte-parolat</w:t>
      </w:r>
    </w:p>
    <w:p w14:paraId="266386B1" w14:textId="77777777" w:rsidR="004B64F4" w:rsidRPr="000257B3" w:rsidRDefault="004B64F4" w:rsidP="004B64F4">
      <w:pPr>
        <w:rPr>
          <w:rFonts w:ascii="Trebuchet MS" w:hAnsi="Trebuchet MS"/>
          <w:color w:val="000000"/>
          <w:sz w:val="22"/>
          <w:szCs w:val="24"/>
        </w:rPr>
      </w:pPr>
      <w:r w:rsidRPr="000257B3">
        <w:rPr>
          <w:rFonts w:ascii="Trebuchet MS" w:hAnsi="Trebuchet MS" w:cs="Arial"/>
          <w:b/>
          <w:bCs/>
          <w:color w:val="000000"/>
          <w:sz w:val="22"/>
          <w:szCs w:val="24"/>
        </w:rPr>
        <w:t>Date limite de soumission : 15 janvier 2025</w:t>
      </w:r>
    </w:p>
    <w:p w14:paraId="5332F603" w14:textId="77777777" w:rsidR="004B64F4" w:rsidRPr="000257B3" w:rsidRDefault="004B64F4" w:rsidP="004B64F4">
      <w:pPr>
        <w:rPr>
          <w:rStyle w:val="Lienhypertexte"/>
          <w:rFonts w:ascii="Trebuchet MS" w:hAnsi="Trebuchet MS" w:cs="Arial"/>
          <w:sz w:val="22"/>
          <w:szCs w:val="24"/>
        </w:rPr>
      </w:pPr>
      <w:hyperlink r:id="rId1457" w:history="1">
        <w:r w:rsidRPr="000257B3">
          <w:rPr>
            <w:rStyle w:val="Lienhypertexte"/>
            <w:rFonts w:ascii="Trebuchet MS" w:hAnsi="Trebuchet MS" w:cs="Arial"/>
            <w:sz w:val="22"/>
            <w:szCs w:val="24"/>
          </w:rPr>
          <w:t>Plus d’informations</w:t>
        </w:r>
      </w:hyperlink>
    </w:p>
    <w:p w14:paraId="66A60A58" w14:textId="77777777" w:rsidR="004B64F4" w:rsidRPr="000257B3" w:rsidRDefault="004B64F4" w:rsidP="00382990">
      <w:pPr>
        <w:rPr>
          <w:rFonts w:ascii="Trebuchet MS" w:hAnsi="Trebuchet MS" w:cs="Arial"/>
          <w:b/>
          <w:bCs/>
          <w:color w:val="000000"/>
          <w:sz w:val="22"/>
          <w:szCs w:val="24"/>
        </w:rPr>
      </w:pPr>
    </w:p>
    <w:p w14:paraId="37468DBD" w14:textId="6514B664" w:rsidR="00382990" w:rsidRPr="000257B3" w:rsidRDefault="00382990" w:rsidP="00382990">
      <w:pPr>
        <w:rPr>
          <w:rFonts w:ascii="Trebuchet MS" w:hAnsi="Trebuchet MS" w:cs="Arial"/>
          <w:b/>
          <w:bCs/>
          <w:color w:val="000000"/>
          <w:sz w:val="22"/>
          <w:szCs w:val="24"/>
        </w:rPr>
      </w:pPr>
      <w:r w:rsidRPr="000257B3">
        <w:rPr>
          <w:rFonts w:ascii="Trebuchet MS" w:hAnsi="Trebuchet MS" w:cs="Arial"/>
          <w:b/>
          <w:bCs/>
          <w:color w:val="000000"/>
          <w:sz w:val="22"/>
          <w:szCs w:val="24"/>
        </w:rPr>
        <w:t>Nouvelle Revue du Travail</w:t>
      </w:r>
    </w:p>
    <w:p w14:paraId="2423D7E8" w14:textId="77777777" w:rsidR="00382990" w:rsidRPr="000257B3" w:rsidRDefault="00382990" w:rsidP="00382990">
      <w:pPr>
        <w:rPr>
          <w:rFonts w:ascii="Trebuchet MS" w:hAnsi="Trebuchet MS" w:cs="Arial"/>
          <w:i/>
          <w:iCs/>
          <w:color w:val="000000"/>
          <w:sz w:val="22"/>
          <w:szCs w:val="24"/>
        </w:rPr>
      </w:pPr>
      <w:r w:rsidRPr="000257B3">
        <w:rPr>
          <w:rFonts w:ascii="Trebuchet MS" w:hAnsi="Trebuchet MS" w:cs="Arial"/>
          <w:i/>
          <w:iCs/>
          <w:color w:val="000000"/>
          <w:sz w:val="22"/>
          <w:szCs w:val="24"/>
        </w:rPr>
        <w:t>Travail, genre et numérique</w:t>
      </w:r>
    </w:p>
    <w:p w14:paraId="41ED35C5" w14:textId="2B1A1EFF" w:rsidR="00382990" w:rsidRPr="000257B3" w:rsidRDefault="00382990" w:rsidP="00382990">
      <w:pPr>
        <w:rPr>
          <w:rFonts w:ascii="Trebuchet MS" w:hAnsi="Trebuchet MS"/>
          <w:color w:val="000000"/>
          <w:sz w:val="22"/>
          <w:szCs w:val="24"/>
        </w:rPr>
      </w:pPr>
      <w:r w:rsidRPr="000257B3">
        <w:rPr>
          <w:rFonts w:ascii="Trebuchet MS" w:hAnsi="Trebuchet MS" w:cs="Arial"/>
          <w:b/>
          <w:bCs/>
          <w:color w:val="000000"/>
          <w:sz w:val="22"/>
          <w:szCs w:val="24"/>
        </w:rPr>
        <w:t>Date limite de soumission : 15 janvier 2026</w:t>
      </w:r>
    </w:p>
    <w:p w14:paraId="4434AF51" w14:textId="07E8FB25" w:rsidR="00382990" w:rsidRPr="000257B3" w:rsidRDefault="00382990" w:rsidP="00382990">
      <w:pPr>
        <w:rPr>
          <w:rFonts w:ascii="Trebuchet MS" w:hAnsi="Trebuchet MS"/>
          <w:color w:val="000000"/>
          <w:sz w:val="22"/>
          <w:szCs w:val="24"/>
        </w:rPr>
      </w:pPr>
      <w:hyperlink r:id="rId1458" w:history="1">
        <w:r w:rsidRPr="000257B3">
          <w:rPr>
            <w:rStyle w:val="Lienhypertexte"/>
            <w:rFonts w:ascii="Trebuchet MS" w:hAnsi="Trebuchet MS" w:cs="Arial"/>
            <w:sz w:val="22"/>
            <w:szCs w:val="24"/>
          </w:rPr>
          <w:t>Plus d’informations</w:t>
        </w:r>
      </w:hyperlink>
    </w:p>
    <w:p w14:paraId="1C2AF6B0" w14:textId="77777777" w:rsidR="00382990" w:rsidRPr="000257B3" w:rsidRDefault="00382990" w:rsidP="001437CC">
      <w:pPr>
        <w:rPr>
          <w:rFonts w:ascii="Trebuchet MS" w:hAnsi="Trebuchet MS" w:cs="Arial"/>
          <w:b/>
          <w:bCs/>
          <w:color w:val="000000"/>
          <w:sz w:val="22"/>
          <w:szCs w:val="24"/>
        </w:rPr>
      </w:pPr>
    </w:p>
    <w:p w14:paraId="63A77E3C" w14:textId="1037A869" w:rsidR="00382990" w:rsidRPr="000257B3" w:rsidRDefault="00382990" w:rsidP="00382990">
      <w:pPr>
        <w:rPr>
          <w:rFonts w:ascii="Trebuchet MS" w:hAnsi="Trebuchet MS" w:cs="Arial"/>
          <w:b/>
          <w:bCs/>
          <w:color w:val="000000"/>
          <w:sz w:val="22"/>
          <w:szCs w:val="24"/>
        </w:rPr>
      </w:pPr>
      <w:r w:rsidRPr="000257B3">
        <w:rPr>
          <w:rFonts w:ascii="Trebuchet MS" w:hAnsi="Trebuchet MS" w:cs="Arial"/>
          <w:b/>
          <w:bCs/>
          <w:color w:val="000000"/>
          <w:sz w:val="22"/>
          <w:szCs w:val="24"/>
        </w:rPr>
        <w:t>Terrains &amp; Travaux</w:t>
      </w:r>
    </w:p>
    <w:p w14:paraId="651A6A10" w14:textId="77777777" w:rsidR="00382990" w:rsidRPr="000257B3" w:rsidRDefault="00382990" w:rsidP="00382990">
      <w:pPr>
        <w:rPr>
          <w:rFonts w:ascii="Trebuchet MS" w:hAnsi="Trebuchet MS" w:cs="Arial"/>
          <w:i/>
          <w:iCs/>
          <w:color w:val="000000"/>
          <w:sz w:val="22"/>
          <w:szCs w:val="24"/>
        </w:rPr>
      </w:pPr>
      <w:r w:rsidRPr="000257B3">
        <w:rPr>
          <w:rFonts w:ascii="Trebuchet MS" w:hAnsi="Trebuchet MS" w:cs="Arial"/>
          <w:i/>
          <w:iCs/>
          <w:color w:val="000000"/>
          <w:sz w:val="22"/>
          <w:szCs w:val="24"/>
        </w:rPr>
        <w:t>Promouvoir l’égalité au niveau local</w:t>
      </w:r>
    </w:p>
    <w:p w14:paraId="18AE8614" w14:textId="13635757" w:rsidR="00382990" w:rsidRPr="000257B3" w:rsidRDefault="00382990" w:rsidP="00382990">
      <w:pPr>
        <w:rPr>
          <w:rFonts w:ascii="Trebuchet MS" w:hAnsi="Trebuchet MS"/>
          <w:color w:val="000000"/>
          <w:sz w:val="22"/>
          <w:szCs w:val="24"/>
        </w:rPr>
      </w:pPr>
      <w:r w:rsidRPr="000257B3">
        <w:rPr>
          <w:rFonts w:ascii="Trebuchet MS" w:hAnsi="Trebuchet MS" w:cs="Arial"/>
          <w:b/>
          <w:bCs/>
          <w:color w:val="000000"/>
          <w:sz w:val="22"/>
          <w:szCs w:val="24"/>
        </w:rPr>
        <w:t>Date limite de soumission : 15 janvier 2026</w:t>
      </w:r>
    </w:p>
    <w:p w14:paraId="7A5A7352" w14:textId="5553D75E" w:rsidR="00382990" w:rsidRPr="000257B3" w:rsidRDefault="00382990" w:rsidP="00382990">
      <w:pPr>
        <w:rPr>
          <w:rFonts w:ascii="Trebuchet MS" w:hAnsi="Trebuchet MS"/>
          <w:color w:val="000000"/>
          <w:sz w:val="22"/>
          <w:szCs w:val="24"/>
        </w:rPr>
      </w:pPr>
      <w:hyperlink r:id="rId1459" w:history="1">
        <w:r w:rsidRPr="000257B3">
          <w:rPr>
            <w:rStyle w:val="Lienhypertexte"/>
            <w:rFonts w:ascii="Trebuchet MS" w:hAnsi="Trebuchet MS" w:cs="Arial"/>
            <w:sz w:val="22"/>
            <w:szCs w:val="24"/>
          </w:rPr>
          <w:t>Plus d’informations</w:t>
        </w:r>
      </w:hyperlink>
    </w:p>
    <w:p w14:paraId="1B40F989" w14:textId="77777777" w:rsidR="00B93EDC" w:rsidRPr="000257B3" w:rsidRDefault="00B93EDC" w:rsidP="001437CC">
      <w:pPr>
        <w:rPr>
          <w:rFonts w:ascii="Trebuchet MS" w:hAnsi="Trebuchet MS" w:cs="Arial"/>
          <w:b/>
          <w:bCs/>
          <w:color w:val="000000"/>
          <w:sz w:val="22"/>
          <w:szCs w:val="24"/>
        </w:rPr>
      </w:pPr>
      <w:bookmarkStart w:id="89" w:name="_Hlk215829419"/>
    </w:p>
    <w:p w14:paraId="5695C915" w14:textId="43700339" w:rsidR="00E818F8" w:rsidRPr="000257B3" w:rsidRDefault="00E818F8" w:rsidP="00E818F8">
      <w:pPr>
        <w:rPr>
          <w:rFonts w:ascii="Trebuchet MS" w:hAnsi="Trebuchet MS" w:cs="Arial"/>
          <w:b/>
          <w:bCs/>
          <w:color w:val="000000"/>
          <w:sz w:val="22"/>
          <w:szCs w:val="24"/>
        </w:rPr>
      </w:pPr>
      <w:r w:rsidRPr="000257B3">
        <w:rPr>
          <w:rFonts w:ascii="Trebuchet MS" w:hAnsi="Trebuchet MS" w:cs="Arial"/>
          <w:b/>
          <w:bCs/>
          <w:color w:val="000000"/>
          <w:sz w:val="22"/>
          <w:szCs w:val="24"/>
        </w:rPr>
        <w:t>Revue Française des Affaires Sociales (RFAS)</w:t>
      </w:r>
    </w:p>
    <w:p w14:paraId="721FC6B4" w14:textId="77777777" w:rsidR="00E818F8" w:rsidRPr="000257B3" w:rsidRDefault="00E818F8" w:rsidP="00E818F8">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Gouverner par les publics. La mise à contribution des </w:t>
      </w:r>
      <w:proofErr w:type="spellStart"/>
      <w:r w:rsidRPr="000257B3">
        <w:rPr>
          <w:rFonts w:ascii="Trebuchet MS" w:hAnsi="Trebuchet MS" w:cs="Arial"/>
          <w:i/>
          <w:iCs/>
          <w:color w:val="000000"/>
          <w:sz w:val="22"/>
          <w:szCs w:val="24"/>
        </w:rPr>
        <w:t>usager·ères</w:t>
      </w:r>
      <w:proofErr w:type="spellEnd"/>
      <w:r w:rsidRPr="000257B3">
        <w:rPr>
          <w:rFonts w:ascii="Trebuchet MS" w:hAnsi="Trebuchet MS" w:cs="Arial"/>
          <w:i/>
          <w:iCs/>
          <w:color w:val="000000"/>
          <w:sz w:val="22"/>
          <w:szCs w:val="24"/>
        </w:rPr>
        <w:t xml:space="preserve"> dans la production de l’action sociale</w:t>
      </w:r>
    </w:p>
    <w:p w14:paraId="59AC9B6F" w14:textId="292456B9" w:rsidR="00E818F8" w:rsidRPr="000257B3" w:rsidRDefault="00E818F8" w:rsidP="00E818F8">
      <w:pPr>
        <w:rPr>
          <w:rFonts w:ascii="Trebuchet MS" w:hAnsi="Trebuchet MS"/>
          <w:color w:val="000000"/>
          <w:sz w:val="22"/>
          <w:szCs w:val="24"/>
        </w:rPr>
      </w:pPr>
      <w:r w:rsidRPr="000257B3">
        <w:rPr>
          <w:rFonts w:ascii="Trebuchet MS" w:hAnsi="Trebuchet MS" w:cs="Arial"/>
          <w:b/>
          <w:bCs/>
          <w:color w:val="000000"/>
          <w:sz w:val="22"/>
          <w:szCs w:val="24"/>
        </w:rPr>
        <w:t>Date limite de soumission : 26 janvier 2026</w:t>
      </w:r>
    </w:p>
    <w:p w14:paraId="4DD3E9BC" w14:textId="34387130" w:rsidR="00E818F8" w:rsidRPr="000257B3" w:rsidRDefault="00E818F8" w:rsidP="00E818F8">
      <w:pPr>
        <w:rPr>
          <w:rFonts w:ascii="Trebuchet MS" w:hAnsi="Trebuchet MS"/>
          <w:color w:val="000000"/>
          <w:sz w:val="22"/>
          <w:szCs w:val="24"/>
        </w:rPr>
      </w:pPr>
      <w:hyperlink r:id="rId1460" w:history="1">
        <w:r w:rsidRPr="000257B3">
          <w:rPr>
            <w:rStyle w:val="Lienhypertexte"/>
            <w:rFonts w:ascii="Trebuchet MS" w:hAnsi="Trebuchet MS" w:cs="Arial"/>
            <w:sz w:val="22"/>
            <w:szCs w:val="24"/>
          </w:rPr>
          <w:t>Plus d’informations</w:t>
        </w:r>
      </w:hyperlink>
    </w:p>
    <w:p w14:paraId="18643018" w14:textId="77777777" w:rsidR="00E818F8" w:rsidRPr="000257B3" w:rsidRDefault="00E818F8" w:rsidP="001437CC">
      <w:pPr>
        <w:rPr>
          <w:rFonts w:ascii="Trebuchet MS" w:hAnsi="Trebuchet MS" w:cs="Arial"/>
          <w:b/>
          <w:bCs/>
          <w:color w:val="000000"/>
          <w:sz w:val="22"/>
          <w:szCs w:val="24"/>
        </w:rPr>
      </w:pPr>
    </w:p>
    <w:p w14:paraId="38B091CE" w14:textId="34873621" w:rsidR="006E2638" w:rsidRPr="000257B3" w:rsidRDefault="00A22208" w:rsidP="006E2638">
      <w:pPr>
        <w:rPr>
          <w:rFonts w:ascii="Trebuchet MS" w:hAnsi="Trebuchet MS" w:cs="Arial"/>
          <w:b/>
          <w:bCs/>
          <w:color w:val="000000"/>
          <w:sz w:val="22"/>
          <w:szCs w:val="24"/>
        </w:rPr>
      </w:pPr>
      <w:r w:rsidRPr="000257B3">
        <w:rPr>
          <w:rFonts w:ascii="Trebuchet MS" w:hAnsi="Trebuchet MS" w:cs="Arial"/>
          <w:b/>
          <w:bCs/>
          <w:color w:val="000000"/>
          <w:sz w:val="22"/>
          <w:szCs w:val="24"/>
        </w:rPr>
        <w:t>Retraite et société</w:t>
      </w:r>
    </w:p>
    <w:p w14:paraId="68D66992" w14:textId="788DA879" w:rsidR="006E2638" w:rsidRPr="000257B3" w:rsidRDefault="00A22208" w:rsidP="006E2638">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Langages et discours autour des dits « vieilles et vieux » </w:t>
      </w:r>
    </w:p>
    <w:p w14:paraId="049CE8CC" w14:textId="00B2B14E" w:rsidR="006E2638" w:rsidRPr="000257B3" w:rsidRDefault="006E2638" w:rsidP="006E2638">
      <w:pPr>
        <w:rPr>
          <w:rFonts w:ascii="Trebuchet MS" w:hAnsi="Trebuchet MS"/>
          <w:color w:val="000000"/>
          <w:sz w:val="22"/>
          <w:szCs w:val="24"/>
        </w:rPr>
      </w:pPr>
      <w:r w:rsidRPr="000257B3">
        <w:rPr>
          <w:rFonts w:ascii="Trebuchet MS" w:hAnsi="Trebuchet MS" w:cs="Arial"/>
          <w:b/>
          <w:bCs/>
          <w:color w:val="000000"/>
          <w:sz w:val="22"/>
          <w:szCs w:val="24"/>
        </w:rPr>
        <w:t>Date limite de soumission</w:t>
      </w:r>
      <w:r w:rsidR="003770CC" w:rsidRPr="000257B3">
        <w:rPr>
          <w:rFonts w:ascii="Trebuchet MS" w:hAnsi="Trebuchet MS" w:cs="Arial"/>
          <w:b/>
          <w:bCs/>
          <w:color w:val="000000"/>
          <w:sz w:val="22"/>
          <w:szCs w:val="24"/>
        </w:rPr>
        <w:t xml:space="preserve"> repoussée au </w:t>
      </w:r>
      <w:r w:rsidR="00A22208" w:rsidRPr="000257B3">
        <w:rPr>
          <w:rFonts w:ascii="Trebuchet MS" w:hAnsi="Trebuchet MS" w:cs="Arial"/>
          <w:b/>
          <w:bCs/>
          <w:color w:val="000000"/>
          <w:sz w:val="22"/>
          <w:szCs w:val="24"/>
        </w:rPr>
        <w:t>26</w:t>
      </w:r>
      <w:r w:rsidRPr="000257B3">
        <w:rPr>
          <w:rFonts w:ascii="Trebuchet MS" w:hAnsi="Trebuchet MS" w:cs="Arial"/>
          <w:b/>
          <w:bCs/>
          <w:color w:val="000000"/>
          <w:sz w:val="22"/>
          <w:szCs w:val="24"/>
        </w:rPr>
        <w:t xml:space="preserve"> janvier 2026</w:t>
      </w:r>
    </w:p>
    <w:p w14:paraId="129B9D06" w14:textId="01835CA9" w:rsidR="006E2638" w:rsidRPr="000257B3" w:rsidRDefault="006E2638" w:rsidP="006E2638">
      <w:pPr>
        <w:rPr>
          <w:rFonts w:ascii="Trebuchet MS" w:hAnsi="Trebuchet MS"/>
          <w:color w:val="000000"/>
          <w:sz w:val="22"/>
          <w:szCs w:val="24"/>
        </w:rPr>
      </w:pPr>
      <w:hyperlink r:id="rId1461" w:history="1">
        <w:r w:rsidRPr="000257B3">
          <w:rPr>
            <w:rStyle w:val="Lienhypertexte"/>
            <w:rFonts w:ascii="Trebuchet MS" w:hAnsi="Trebuchet MS" w:cs="Arial"/>
            <w:sz w:val="22"/>
            <w:szCs w:val="24"/>
          </w:rPr>
          <w:t>Plus d’informations</w:t>
        </w:r>
      </w:hyperlink>
    </w:p>
    <w:p w14:paraId="24D0A328" w14:textId="77777777" w:rsidR="00FF320A" w:rsidRPr="000257B3" w:rsidRDefault="00FF320A" w:rsidP="001437CC">
      <w:pPr>
        <w:rPr>
          <w:rFonts w:ascii="Trebuchet MS" w:hAnsi="Trebuchet MS" w:cs="Arial"/>
          <w:b/>
          <w:bCs/>
          <w:color w:val="000000"/>
          <w:sz w:val="22"/>
          <w:szCs w:val="24"/>
        </w:rPr>
      </w:pPr>
      <w:bookmarkStart w:id="90" w:name="_Hlk210127228"/>
      <w:bookmarkStart w:id="91" w:name="_Hlk220340614"/>
      <w:bookmarkEnd w:id="89"/>
    </w:p>
    <w:p w14:paraId="3F854561" w14:textId="0E941BC6" w:rsidR="008A6D42" w:rsidRPr="000257B3" w:rsidRDefault="008A6D42" w:rsidP="008A6D42">
      <w:pPr>
        <w:rPr>
          <w:rFonts w:ascii="Trebuchet MS" w:hAnsi="Trebuchet MS" w:cs="Arial"/>
          <w:b/>
          <w:bCs/>
          <w:color w:val="000000"/>
          <w:sz w:val="22"/>
          <w:szCs w:val="24"/>
        </w:rPr>
      </w:pPr>
      <w:r w:rsidRPr="000257B3">
        <w:rPr>
          <w:rFonts w:ascii="Trebuchet MS" w:hAnsi="Trebuchet MS" w:cs="Arial"/>
          <w:b/>
          <w:bCs/>
          <w:color w:val="000000"/>
          <w:sz w:val="22"/>
          <w:szCs w:val="24"/>
        </w:rPr>
        <w:t>Ponti/Ponts. Langues, littératures, civilisations des pays francophones</w:t>
      </w:r>
    </w:p>
    <w:p w14:paraId="09215493" w14:textId="5D3A9C46" w:rsidR="008A6D42" w:rsidRPr="000257B3" w:rsidRDefault="008A6D42" w:rsidP="008A6D42">
      <w:pPr>
        <w:rPr>
          <w:rFonts w:ascii="Trebuchet MS" w:hAnsi="Trebuchet MS" w:cs="Arial"/>
          <w:i/>
          <w:iCs/>
          <w:color w:val="000000"/>
          <w:sz w:val="22"/>
          <w:szCs w:val="24"/>
        </w:rPr>
      </w:pPr>
      <w:r w:rsidRPr="000257B3">
        <w:rPr>
          <w:rFonts w:ascii="Trebuchet MS" w:hAnsi="Trebuchet MS" w:cs="Arial"/>
          <w:i/>
          <w:iCs/>
          <w:color w:val="000000"/>
          <w:sz w:val="22"/>
          <w:szCs w:val="24"/>
        </w:rPr>
        <w:t>Varia</w:t>
      </w:r>
    </w:p>
    <w:p w14:paraId="5EB6447F" w14:textId="77777777" w:rsidR="008A6D42" w:rsidRPr="000257B3" w:rsidRDefault="008A6D42" w:rsidP="008A6D42">
      <w:pPr>
        <w:rPr>
          <w:rFonts w:ascii="Trebuchet MS" w:hAnsi="Trebuchet MS"/>
          <w:color w:val="000000"/>
          <w:sz w:val="22"/>
          <w:szCs w:val="24"/>
        </w:rPr>
      </w:pPr>
      <w:r w:rsidRPr="000257B3">
        <w:rPr>
          <w:rFonts w:ascii="Trebuchet MS" w:hAnsi="Trebuchet MS" w:cs="Arial"/>
          <w:b/>
          <w:bCs/>
          <w:color w:val="000000"/>
          <w:sz w:val="22"/>
          <w:szCs w:val="24"/>
        </w:rPr>
        <w:t>Date limite de soumission : 1</w:t>
      </w:r>
      <w:r w:rsidRPr="000257B3">
        <w:rPr>
          <w:rFonts w:ascii="Trebuchet MS" w:hAnsi="Trebuchet MS" w:cs="Arial"/>
          <w:b/>
          <w:bCs/>
          <w:color w:val="000000"/>
          <w:sz w:val="22"/>
          <w:szCs w:val="24"/>
          <w:vertAlign w:val="superscript"/>
        </w:rPr>
        <w:t>er</w:t>
      </w:r>
      <w:r w:rsidRPr="000257B3">
        <w:rPr>
          <w:rFonts w:ascii="Trebuchet MS" w:hAnsi="Trebuchet MS" w:cs="Arial"/>
          <w:b/>
          <w:bCs/>
          <w:color w:val="000000"/>
          <w:sz w:val="22"/>
          <w:szCs w:val="24"/>
        </w:rPr>
        <w:t xml:space="preserve"> février 2026</w:t>
      </w:r>
    </w:p>
    <w:p w14:paraId="116EA5B7" w14:textId="6C262D21" w:rsidR="008A6D42" w:rsidRPr="000257B3" w:rsidRDefault="008A6D42" w:rsidP="008A6D42">
      <w:pPr>
        <w:rPr>
          <w:rFonts w:ascii="Trebuchet MS" w:hAnsi="Trebuchet MS"/>
          <w:color w:val="000000"/>
          <w:sz w:val="22"/>
          <w:szCs w:val="24"/>
        </w:rPr>
      </w:pPr>
      <w:hyperlink r:id="rId1462" w:history="1">
        <w:r w:rsidRPr="000257B3">
          <w:rPr>
            <w:rStyle w:val="Lienhypertexte"/>
            <w:rFonts w:ascii="Trebuchet MS" w:hAnsi="Trebuchet MS" w:cs="Arial"/>
            <w:sz w:val="22"/>
            <w:szCs w:val="24"/>
          </w:rPr>
          <w:t>Plus d’informations</w:t>
        </w:r>
      </w:hyperlink>
    </w:p>
    <w:p w14:paraId="6472552C" w14:textId="77777777" w:rsidR="008A6D42" w:rsidRPr="000257B3" w:rsidRDefault="008A6D42" w:rsidP="001437CC">
      <w:pPr>
        <w:rPr>
          <w:rFonts w:ascii="Trebuchet MS" w:hAnsi="Trebuchet MS" w:cs="Arial"/>
          <w:b/>
          <w:bCs/>
          <w:color w:val="000000"/>
          <w:sz w:val="22"/>
          <w:szCs w:val="24"/>
        </w:rPr>
      </w:pPr>
    </w:p>
    <w:bookmarkEnd w:id="90"/>
    <w:p w14:paraId="0447EA46" w14:textId="56DAD6F3" w:rsidR="001437CC" w:rsidRPr="000257B3" w:rsidRDefault="001437CC" w:rsidP="001437CC">
      <w:pPr>
        <w:rPr>
          <w:rFonts w:ascii="Trebuchet MS" w:hAnsi="Trebuchet MS" w:cs="Arial"/>
          <w:b/>
          <w:bCs/>
          <w:color w:val="000000"/>
          <w:sz w:val="22"/>
          <w:szCs w:val="24"/>
        </w:rPr>
      </w:pPr>
      <w:r w:rsidRPr="000257B3">
        <w:rPr>
          <w:rFonts w:ascii="Trebuchet MS" w:hAnsi="Trebuchet MS" w:cs="Arial"/>
          <w:b/>
          <w:bCs/>
          <w:color w:val="000000"/>
          <w:sz w:val="22"/>
          <w:szCs w:val="24"/>
        </w:rPr>
        <w:t>Questions de communication</w:t>
      </w:r>
    </w:p>
    <w:p w14:paraId="288E287E" w14:textId="0C9326E6" w:rsidR="001437CC" w:rsidRPr="000257B3" w:rsidRDefault="001437CC" w:rsidP="001437CC">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Corps stigmatisés en contexte numérique </w:t>
      </w:r>
    </w:p>
    <w:p w14:paraId="14DAB6E3" w14:textId="377F4531" w:rsidR="001437CC" w:rsidRPr="000257B3" w:rsidRDefault="001437CC" w:rsidP="001437CC">
      <w:pPr>
        <w:rPr>
          <w:rFonts w:ascii="Trebuchet MS" w:hAnsi="Trebuchet MS"/>
          <w:color w:val="000000"/>
          <w:sz w:val="22"/>
          <w:szCs w:val="24"/>
        </w:rPr>
      </w:pPr>
      <w:r w:rsidRPr="000257B3">
        <w:rPr>
          <w:rFonts w:ascii="Trebuchet MS" w:hAnsi="Trebuchet MS" w:cs="Arial"/>
          <w:b/>
          <w:bCs/>
          <w:color w:val="000000"/>
          <w:sz w:val="22"/>
          <w:szCs w:val="24"/>
        </w:rPr>
        <w:t>Date limite de soumission : 3 février 2026</w:t>
      </w:r>
    </w:p>
    <w:p w14:paraId="25A6E873" w14:textId="09A7657E" w:rsidR="001437CC" w:rsidRPr="000257B3" w:rsidRDefault="001437CC" w:rsidP="001437CC">
      <w:pPr>
        <w:rPr>
          <w:rFonts w:ascii="Trebuchet MS" w:hAnsi="Trebuchet MS"/>
          <w:color w:val="000000"/>
          <w:sz w:val="22"/>
          <w:szCs w:val="24"/>
        </w:rPr>
      </w:pPr>
      <w:hyperlink r:id="rId1463" w:history="1">
        <w:r w:rsidRPr="000257B3">
          <w:rPr>
            <w:rStyle w:val="Lienhypertexte"/>
            <w:rFonts w:ascii="Trebuchet MS" w:hAnsi="Trebuchet MS" w:cs="Arial"/>
            <w:sz w:val="22"/>
            <w:szCs w:val="24"/>
          </w:rPr>
          <w:t>Plus d’informations</w:t>
        </w:r>
      </w:hyperlink>
    </w:p>
    <w:bookmarkEnd w:id="88"/>
    <w:p w14:paraId="78709D52" w14:textId="77777777" w:rsidR="001B7738" w:rsidRPr="000257B3" w:rsidRDefault="001B7738" w:rsidP="001B7738">
      <w:pPr>
        <w:rPr>
          <w:rFonts w:ascii="Trebuchet MS" w:hAnsi="Trebuchet MS" w:cs="Arial"/>
          <w:b/>
          <w:bCs/>
          <w:color w:val="000000"/>
          <w:sz w:val="22"/>
          <w:szCs w:val="24"/>
        </w:rPr>
      </w:pPr>
    </w:p>
    <w:p w14:paraId="52650EDF" w14:textId="21F599E1" w:rsidR="008A6D42" w:rsidRPr="000257B3" w:rsidRDefault="008A6D42" w:rsidP="008A6D42">
      <w:pPr>
        <w:rPr>
          <w:rFonts w:ascii="Trebuchet MS" w:hAnsi="Trebuchet MS" w:cs="Arial"/>
          <w:b/>
          <w:bCs/>
          <w:color w:val="000000"/>
          <w:sz w:val="22"/>
          <w:szCs w:val="24"/>
        </w:rPr>
      </w:pPr>
      <w:proofErr w:type="spellStart"/>
      <w:r w:rsidRPr="000257B3">
        <w:rPr>
          <w:rFonts w:ascii="Trebuchet MS" w:hAnsi="Trebuchet MS" w:cs="Arial"/>
          <w:b/>
          <w:bCs/>
          <w:color w:val="000000"/>
          <w:sz w:val="22"/>
          <w:szCs w:val="24"/>
        </w:rPr>
        <w:t>Géocarrefour</w:t>
      </w:r>
      <w:proofErr w:type="spellEnd"/>
    </w:p>
    <w:p w14:paraId="09F8687E" w14:textId="1CC7CD5E" w:rsidR="008A6D42" w:rsidRPr="000257B3" w:rsidRDefault="008A6D42" w:rsidP="008A6D42">
      <w:pPr>
        <w:rPr>
          <w:rFonts w:ascii="Trebuchet MS" w:hAnsi="Trebuchet MS" w:cs="Arial"/>
          <w:i/>
          <w:iCs/>
          <w:color w:val="000000"/>
          <w:sz w:val="22"/>
          <w:szCs w:val="24"/>
        </w:rPr>
      </w:pPr>
      <w:r w:rsidRPr="000257B3">
        <w:rPr>
          <w:rFonts w:ascii="Trebuchet MS" w:hAnsi="Trebuchet MS" w:cs="Arial"/>
          <w:i/>
          <w:iCs/>
          <w:color w:val="000000"/>
          <w:sz w:val="22"/>
          <w:szCs w:val="24"/>
        </w:rPr>
        <w:t>Le pouvoir, la mort, l’espace</w:t>
      </w:r>
    </w:p>
    <w:p w14:paraId="19CD5755" w14:textId="0BCFB3DA" w:rsidR="008A6D42" w:rsidRPr="000257B3" w:rsidRDefault="008A6D42" w:rsidP="008A6D42">
      <w:pPr>
        <w:rPr>
          <w:rFonts w:ascii="Trebuchet MS" w:hAnsi="Trebuchet MS"/>
          <w:color w:val="000000"/>
          <w:sz w:val="22"/>
          <w:szCs w:val="24"/>
        </w:rPr>
      </w:pPr>
      <w:r w:rsidRPr="000257B3">
        <w:rPr>
          <w:rFonts w:ascii="Trebuchet MS" w:hAnsi="Trebuchet MS" w:cs="Arial"/>
          <w:b/>
          <w:bCs/>
          <w:color w:val="000000"/>
          <w:sz w:val="22"/>
          <w:szCs w:val="24"/>
        </w:rPr>
        <w:t>Date limite de soumission : 15 février 2026</w:t>
      </w:r>
    </w:p>
    <w:p w14:paraId="759C1C23" w14:textId="666FD012" w:rsidR="008A6D42" w:rsidRPr="000257B3" w:rsidRDefault="008A6D42" w:rsidP="008A6D42">
      <w:pPr>
        <w:rPr>
          <w:rFonts w:ascii="Trebuchet MS" w:hAnsi="Trebuchet MS"/>
          <w:color w:val="000000"/>
          <w:sz w:val="22"/>
          <w:szCs w:val="24"/>
        </w:rPr>
      </w:pPr>
      <w:hyperlink r:id="rId1464" w:history="1">
        <w:r w:rsidRPr="000257B3">
          <w:rPr>
            <w:rStyle w:val="Lienhypertexte"/>
            <w:rFonts w:ascii="Trebuchet MS" w:hAnsi="Trebuchet MS" w:cs="Arial"/>
            <w:sz w:val="22"/>
            <w:szCs w:val="24"/>
          </w:rPr>
          <w:t>Plus d’informations</w:t>
        </w:r>
      </w:hyperlink>
    </w:p>
    <w:bookmarkEnd w:id="91"/>
    <w:p w14:paraId="49E7884F" w14:textId="77777777" w:rsidR="008A6D42" w:rsidRPr="000257B3" w:rsidRDefault="008A6D42" w:rsidP="001B7738">
      <w:pPr>
        <w:rPr>
          <w:rFonts w:ascii="Trebuchet MS" w:hAnsi="Trebuchet MS" w:cs="Arial"/>
          <w:b/>
          <w:bCs/>
          <w:color w:val="000000"/>
          <w:sz w:val="22"/>
          <w:szCs w:val="24"/>
        </w:rPr>
      </w:pPr>
    </w:p>
    <w:p w14:paraId="520E14B8" w14:textId="77777777" w:rsidR="00BF6A95" w:rsidRPr="000257B3" w:rsidRDefault="00BF6A95" w:rsidP="00BF6A95">
      <w:pPr>
        <w:rPr>
          <w:rFonts w:ascii="Trebuchet MS" w:hAnsi="Trebuchet MS" w:cs="Arial"/>
          <w:b/>
          <w:bCs/>
          <w:color w:val="000000"/>
          <w:sz w:val="22"/>
          <w:szCs w:val="24"/>
        </w:rPr>
      </w:pPr>
      <w:r w:rsidRPr="000257B3">
        <w:rPr>
          <w:rFonts w:ascii="Trebuchet MS" w:hAnsi="Trebuchet MS" w:cs="Arial"/>
          <w:b/>
          <w:bCs/>
          <w:color w:val="000000"/>
          <w:sz w:val="22"/>
          <w:szCs w:val="24"/>
        </w:rPr>
        <w:t>Revue française de socio-économie</w:t>
      </w:r>
    </w:p>
    <w:p w14:paraId="013DBE2D" w14:textId="77777777" w:rsidR="00BF6A95" w:rsidRPr="000257B3" w:rsidRDefault="00BF6A95" w:rsidP="00BF6A95">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Travail, circulations, politiques publiques : les familles contemporaines au prisme de la socio-économie </w:t>
      </w:r>
    </w:p>
    <w:p w14:paraId="38B563F8" w14:textId="0FD41D60" w:rsidR="00BF6A95" w:rsidRPr="000257B3" w:rsidRDefault="00BF6A95" w:rsidP="00BF6A95">
      <w:pPr>
        <w:rPr>
          <w:rFonts w:ascii="Trebuchet MS" w:hAnsi="Trebuchet MS"/>
          <w:color w:val="000000"/>
          <w:sz w:val="22"/>
          <w:szCs w:val="24"/>
        </w:rPr>
      </w:pPr>
      <w:r w:rsidRPr="000257B3">
        <w:rPr>
          <w:rFonts w:ascii="Trebuchet MS" w:hAnsi="Trebuchet MS" w:cs="Arial"/>
          <w:b/>
          <w:bCs/>
          <w:color w:val="000000"/>
          <w:sz w:val="22"/>
          <w:szCs w:val="24"/>
        </w:rPr>
        <w:t>Date limite de soumission prolongée au 28 février 2026</w:t>
      </w:r>
    </w:p>
    <w:p w14:paraId="21C8ED99" w14:textId="0AB3E967" w:rsidR="00BF6A95" w:rsidRPr="000257B3" w:rsidRDefault="00BF6A95" w:rsidP="00BF6A95">
      <w:pPr>
        <w:rPr>
          <w:rFonts w:ascii="Trebuchet MS" w:hAnsi="Trebuchet MS"/>
          <w:color w:val="000000"/>
          <w:sz w:val="22"/>
          <w:szCs w:val="24"/>
        </w:rPr>
      </w:pPr>
      <w:hyperlink r:id="rId1465" w:history="1">
        <w:r w:rsidRPr="000257B3">
          <w:rPr>
            <w:rStyle w:val="Lienhypertexte"/>
            <w:rFonts w:ascii="Trebuchet MS" w:hAnsi="Trebuchet MS" w:cs="Arial"/>
            <w:sz w:val="22"/>
            <w:szCs w:val="24"/>
          </w:rPr>
          <w:t>Plus d’informations</w:t>
        </w:r>
      </w:hyperlink>
    </w:p>
    <w:p w14:paraId="567E5956" w14:textId="77777777" w:rsidR="00BF6A95" w:rsidRPr="000257B3" w:rsidRDefault="00BF6A95" w:rsidP="001B7738">
      <w:pPr>
        <w:rPr>
          <w:rFonts w:ascii="Trebuchet MS" w:hAnsi="Trebuchet MS" w:cs="Arial"/>
          <w:b/>
          <w:bCs/>
          <w:color w:val="000000"/>
          <w:sz w:val="22"/>
          <w:szCs w:val="24"/>
        </w:rPr>
      </w:pPr>
    </w:p>
    <w:p w14:paraId="6940B663" w14:textId="513939FC" w:rsidR="009902B8" w:rsidRPr="000257B3" w:rsidRDefault="009902B8" w:rsidP="009902B8">
      <w:pPr>
        <w:rPr>
          <w:rFonts w:ascii="Trebuchet MS" w:hAnsi="Trebuchet MS" w:cs="Arial"/>
          <w:b/>
          <w:bCs/>
          <w:color w:val="000000"/>
          <w:sz w:val="22"/>
          <w:szCs w:val="24"/>
        </w:rPr>
      </w:pPr>
      <w:r w:rsidRPr="000257B3">
        <w:rPr>
          <w:rFonts w:ascii="Trebuchet MS" w:hAnsi="Trebuchet MS" w:cs="Arial"/>
          <w:b/>
          <w:bCs/>
          <w:color w:val="000000"/>
          <w:sz w:val="22"/>
          <w:szCs w:val="24"/>
        </w:rPr>
        <w:t>Saison</w:t>
      </w:r>
    </w:p>
    <w:p w14:paraId="419A4B8D" w14:textId="77777777" w:rsidR="009902B8" w:rsidRPr="000257B3" w:rsidRDefault="009902B8" w:rsidP="009902B8">
      <w:pPr>
        <w:rPr>
          <w:rFonts w:ascii="Trebuchet MS" w:hAnsi="Trebuchet MS" w:cs="Arial"/>
          <w:i/>
          <w:iCs/>
          <w:color w:val="000000"/>
          <w:sz w:val="22"/>
          <w:szCs w:val="24"/>
        </w:rPr>
      </w:pPr>
      <w:r w:rsidRPr="000257B3">
        <w:rPr>
          <w:rFonts w:ascii="Trebuchet MS" w:hAnsi="Trebuchet MS" w:cs="Arial"/>
          <w:i/>
          <w:iCs/>
          <w:color w:val="000000"/>
          <w:sz w:val="22"/>
          <w:szCs w:val="24"/>
        </w:rPr>
        <w:t>Le sexe dans les séries télévisées</w:t>
      </w:r>
    </w:p>
    <w:p w14:paraId="476F0655" w14:textId="041F58B2" w:rsidR="009902B8" w:rsidRPr="000257B3" w:rsidRDefault="009902B8" w:rsidP="009902B8">
      <w:pPr>
        <w:rPr>
          <w:rFonts w:ascii="Trebuchet MS" w:hAnsi="Trebuchet MS"/>
          <w:color w:val="000000"/>
          <w:sz w:val="22"/>
          <w:szCs w:val="24"/>
        </w:rPr>
      </w:pPr>
      <w:r w:rsidRPr="000257B3">
        <w:rPr>
          <w:rFonts w:ascii="Trebuchet MS" w:hAnsi="Trebuchet MS" w:cs="Arial"/>
          <w:b/>
          <w:bCs/>
          <w:color w:val="000000"/>
          <w:sz w:val="22"/>
          <w:szCs w:val="24"/>
        </w:rPr>
        <w:t>Date limite de soumission : 28 février 2026</w:t>
      </w:r>
    </w:p>
    <w:p w14:paraId="0952BC08" w14:textId="3098C9D0" w:rsidR="009902B8" w:rsidRPr="000257B3" w:rsidRDefault="009902B8" w:rsidP="009902B8">
      <w:pPr>
        <w:rPr>
          <w:rFonts w:ascii="Trebuchet MS" w:hAnsi="Trebuchet MS"/>
          <w:color w:val="000000"/>
          <w:sz w:val="22"/>
          <w:szCs w:val="24"/>
        </w:rPr>
      </w:pPr>
      <w:hyperlink r:id="rId1466" w:history="1">
        <w:r w:rsidRPr="000257B3">
          <w:rPr>
            <w:rStyle w:val="Lienhypertexte"/>
            <w:rFonts w:ascii="Trebuchet MS" w:hAnsi="Trebuchet MS" w:cs="Arial"/>
            <w:sz w:val="22"/>
            <w:szCs w:val="24"/>
          </w:rPr>
          <w:t>Plus d’informations</w:t>
        </w:r>
      </w:hyperlink>
    </w:p>
    <w:p w14:paraId="2D7E81A7" w14:textId="77777777" w:rsidR="009902B8" w:rsidRPr="000257B3" w:rsidRDefault="009902B8" w:rsidP="001B7738">
      <w:pPr>
        <w:rPr>
          <w:rFonts w:ascii="Trebuchet MS" w:hAnsi="Trebuchet MS" w:cs="Arial"/>
          <w:b/>
          <w:bCs/>
          <w:color w:val="000000"/>
          <w:sz w:val="22"/>
          <w:szCs w:val="24"/>
        </w:rPr>
      </w:pPr>
    </w:p>
    <w:p w14:paraId="6A1B6254" w14:textId="1E4B4F71" w:rsidR="00ED27C2" w:rsidRPr="000257B3" w:rsidRDefault="00ED27C2" w:rsidP="00ED27C2">
      <w:pPr>
        <w:rPr>
          <w:rFonts w:ascii="Trebuchet MS" w:hAnsi="Trebuchet MS" w:cs="Arial"/>
          <w:b/>
          <w:bCs/>
          <w:color w:val="000000"/>
          <w:sz w:val="22"/>
          <w:szCs w:val="24"/>
        </w:rPr>
      </w:pPr>
      <w:r w:rsidRPr="000257B3">
        <w:rPr>
          <w:rFonts w:ascii="Trebuchet MS" w:hAnsi="Trebuchet MS" w:cs="Arial"/>
          <w:b/>
          <w:bCs/>
          <w:color w:val="000000"/>
          <w:sz w:val="22"/>
          <w:szCs w:val="24"/>
        </w:rPr>
        <w:t>Travail social</w:t>
      </w:r>
    </w:p>
    <w:p w14:paraId="77BD5ACC" w14:textId="77777777" w:rsidR="00ED27C2" w:rsidRPr="000257B3" w:rsidRDefault="00ED27C2" w:rsidP="00ED27C2">
      <w:pPr>
        <w:rPr>
          <w:rFonts w:ascii="Trebuchet MS" w:hAnsi="Trebuchet MS" w:cs="Arial"/>
          <w:i/>
          <w:iCs/>
          <w:color w:val="000000"/>
          <w:sz w:val="22"/>
          <w:szCs w:val="24"/>
        </w:rPr>
      </w:pPr>
      <w:r w:rsidRPr="000257B3">
        <w:rPr>
          <w:rFonts w:ascii="Trebuchet MS" w:hAnsi="Trebuchet MS" w:cs="Arial"/>
          <w:i/>
          <w:iCs/>
          <w:color w:val="000000"/>
          <w:sz w:val="22"/>
          <w:szCs w:val="24"/>
        </w:rPr>
        <w:t>L’intervention sociale en contexte pénal : enjeux, tensions et perspectives</w:t>
      </w:r>
    </w:p>
    <w:p w14:paraId="6404FADA" w14:textId="6C1B8B56" w:rsidR="00ED27C2" w:rsidRPr="000257B3" w:rsidRDefault="00ED27C2" w:rsidP="00ED27C2">
      <w:pPr>
        <w:rPr>
          <w:rFonts w:ascii="Trebuchet MS" w:hAnsi="Trebuchet MS"/>
          <w:color w:val="000000"/>
          <w:sz w:val="22"/>
          <w:szCs w:val="24"/>
        </w:rPr>
      </w:pPr>
      <w:r w:rsidRPr="000257B3">
        <w:rPr>
          <w:rFonts w:ascii="Trebuchet MS" w:hAnsi="Trebuchet MS" w:cs="Arial"/>
          <w:b/>
          <w:bCs/>
          <w:color w:val="000000"/>
          <w:sz w:val="22"/>
          <w:szCs w:val="24"/>
        </w:rPr>
        <w:t>Date limite de soumission : 1</w:t>
      </w:r>
      <w:r w:rsidRPr="000257B3">
        <w:rPr>
          <w:rFonts w:ascii="Trebuchet MS" w:hAnsi="Trebuchet MS" w:cs="Arial"/>
          <w:b/>
          <w:bCs/>
          <w:color w:val="000000"/>
          <w:sz w:val="22"/>
          <w:szCs w:val="24"/>
          <w:vertAlign w:val="superscript"/>
        </w:rPr>
        <w:t>er</w:t>
      </w:r>
      <w:r w:rsidRPr="000257B3">
        <w:rPr>
          <w:rFonts w:ascii="Trebuchet MS" w:hAnsi="Trebuchet MS" w:cs="Arial"/>
          <w:b/>
          <w:bCs/>
          <w:color w:val="000000"/>
          <w:sz w:val="22"/>
          <w:szCs w:val="24"/>
        </w:rPr>
        <w:t xml:space="preserve"> mars 2026</w:t>
      </w:r>
    </w:p>
    <w:p w14:paraId="2E1860B4" w14:textId="25866AD2" w:rsidR="00ED27C2" w:rsidRPr="000257B3" w:rsidRDefault="00ED27C2" w:rsidP="00ED27C2">
      <w:pPr>
        <w:rPr>
          <w:rFonts w:ascii="Trebuchet MS" w:hAnsi="Trebuchet MS"/>
          <w:color w:val="000000"/>
          <w:sz w:val="22"/>
          <w:szCs w:val="24"/>
        </w:rPr>
      </w:pPr>
      <w:hyperlink r:id="rId1467" w:history="1">
        <w:r w:rsidRPr="000257B3">
          <w:rPr>
            <w:rStyle w:val="Lienhypertexte"/>
            <w:rFonts w:ascii="Trebuchet MS" w:hAnsi="Trebuchet MS" w:cs="Arial"/>
            <w:sz w:val="22"/>
            <w:szCs w:val="24"/>
          </w:rPr>
          <w:t>Plus d’informations</w:t>
        </w:r>
      </w:hyperlink>
    </w:p>
    <w:p w14:paraId="434FDE99" w14:textId="77777777" w:rsidR="00ED27C2" w:rsidRPr="000257B3" w:rsidRDefault="00ED27C2" w:rsidP="001B7738">
      <w:pPr>
        <w:rPr>
          <w:rFonts w:ascii="Trebuchet MS" w:hAnsi="Trebuchet MS" w:cs="Arial"/>
          <w:b/>
          <w:bCs/>
          <w:color w:val="000000"/>
          <w:sz w:val="22"/>
          <w:szCs w:val="24"/>
        </w:rPr>
      </w:pPr>
    </w:p>
    <w:p w14:paraId="7B955D0C" w14:textId="77777777" w:rsidR="0079445B" w:rsidRPr="000257B3" w:rsidRDefault="0079445B" w:rsidP="0079445B">
      <w:pPr>
        <w:rPr>
          <w:rFonts w:ascii="Trebuchet MS" w:hAnsi="Trebuchet MS" w:cs="Arial"/>
          <w:b/>
          <w:bCs/>
          <w:color w:val="000000"/>
          <w:sz w:val="22"/>
          <w:szCs w:val="24"/>
        </w:rPr>
      </w:pPr>
      <w:bookmarkStart w:id="92" w:name="_Hlk210127250"/>
      <w:r w:rsidRPr="000257B3">
        <w:rPr>
          <w:rFonts w:ascii="Trebuchet MS" w:hAnsi="Trebuchet MS" w:cs="Arial"/>
          <w:b/>
          <w:bCs/>
          <w:color w:val="000000"/>
          <w:sz w:val="22"/>
          <w:szCs w:val="24"/>
        </w:rPr>
        <w:t>Journal des anthropologues</w:t>
      </w:r>
    </w:p>
    <w:p w14:paraId="53341E1A" w14:textId="6FBE88DC" w:rsidR="0079445B" w:rsidRPr="000257B3" w:rsidRDefault="0079445B" w:rsidP="0079445B">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Les promesses laborieuses du numérique </w:t>
      </w:r>
    </w:p>
    <w:p w14:paraId="09C7E861" w14:textId="08522A79" w:rsidR="0079445B" w:rsidRPr="000257B3" w:rsidRDefault="0079445B" w:rsidP="0079445B">
      <w:pPr>
        <w:rPr>
          <w:rFonts w:ascii="Trebuchet MS" w:hAnsi="Trebuchet MS"/>
          <w:color w:val="000000"/>
          <w:sz w:val="22"/>
          <w:szCs w:val="24"/>
        </w:rPr>
      </w:pPr>
      <w:r w:rsidRPr="000257B3">
        <w:rPr>
          <w:rFonts w:ascii="Trebuchet MS" w:hAnsi="Trebuchet MS" w:cs="Arial"/>
          <w:b/>
          <w:bCs/>
          <w:color w:val="000000"/>
          <w:sz w:val="22"/>
          <w:szCs w:val="24"/>
        </w:rPr>
        <w:t>Date limite de soumission : 1</w:t>
      </w:r>
      <w:r w:rsidRPr="000257B3">
        <w:rPr>
          <w:rFonts w:ascii="Trebuchet MS" w:hAnsi="Trebuchet MS" w:cs="Arial"/>
          <w:b/>
          <w:bCs/>
          <w:color w:val="000000"/>
          <w:sz w:val="22"/>
          <w:szCs w:val="24"/>
          <w:vertAlign w:val="superscript"/>
        </w:rPr>
        <w:t>er</w:t>
      </w:r>
      <w:r w:rsidRPr="000257B3">
        <w:rPr>
          <w:rFonts w:ascii="Trebuchet MS" w:hAnsi="Trebuchet MS" w:cs="Arial"/>
          <w:b/>
          <w:bCs/>
          <w:color w:val="000000"/>
          <w:sz w:val="22"/>
          <w:szCs w:val="24"/>
        </w:rPr>
        <w:t xml:space="preserve"> mars 2026</w:t>
      </w:r>
    </w:p>
    <w:p w14:paraId="552A8AB5" w14:textId="6D3E1938" w:rsidR="0079445B" w:rsidRPr="000257B3" w:rsidRDefault="0079445B" w:rsidP="0079445B">
      <w:pPr>
        <w:rPr>
          <w:rFonts w:ascii="Trebuchet MS" w:hAnsi="Trebuchet MS"/>
          <w:color w:val="000000"/>
          <w:sz w:val="22"/>
          <w:szCs w:val="24"/>
        </w:rPr>
      </w:pPr>
      <w:hyperlink r:id="rId1468" w:history="1">
        <w:r w:rsidRPr="000257B3">
          <w:rPr>
            <w:rStyle w:val="Lienhypertexte"/>
            <w:rFonts w:ascii="Trebuchet MS" w:hAnsi="Trebuchet MS" w:cs="Arial"/>
            <w:sz w:val="22"/>
            <w:szCs w:val="24"/>
          </w:rPr>
          <w:t>Plus d’informations</w:t>
        </w:r>
      </w:hyperlink>
    </w:p>
    <w:p w14:paraId="25BBF2D0" w14:textId="77777777" w:rsidR="0079445B" w:rsidRPr="000257B3" w:rsidRDefault="0079445B" w:rsidP="00FB0565">
      <w:pPr>
        <w:rPr>
          <w:rFonts w:ascii="Trebuchet MS" w:hAnsi="Trebuchet MS" w:cs="Arial"/>
          <w:b/>
          <w:bCs/>
          <w:color w:val="000000"/>
          <w:sz w:val="22"/>
          <w:szCs w:val="24"/>
        </w:rPr>
      </w:pPr>
    </w:p>
    <w:p w14:paraId="4B88A9CC" w14:textId="5C1827CE" w:rsidR="00FB0565" w:rsidRPr="000257B3" w:rsidRDefault="00FB0565" w:rsidP="00FB0565">
      <w:pPr>
        <w:rPr>
          <w:rFonts w:ascii="Trebuchet MS" w:hAnsi="Trebuchet MS" w:cs="Arial"/>
          <w:b/>
          <w:bCs/>
          <w:color w:val="000000"/>
          <w:sz w:val="22"/>
          <w:szCs w:val="24"/>
        </w:rPr>
      </w:pPr>
      <w:proofErr w:type="spellStart"/>
      <w:r w:rsidRPr="000257B3">
        <w:rPr>
          <w:rFonts w:ascii="Trebuchet MS" w:hAnsi="Trebuchet MS" w:cs="Arial"/>
          <w:b/>
          <w:bCs/>
          <w:color w:val="000000"/>
          <w:sz w:val="22"/>
          <w:szCs w:val="24"/>
        </w:rPr>
        <w:t>Sociographe</w:t>
      </w:r>
      <w:proofErr w:type="spellEnd"/>
    </w:p>
    <w:p w14:paraId="5D50CFE5" w14:textId="5EB4D294" w:rsidR="00FB0565" w:rsidRPr="000257B3" w:rsidRDefault="00FB0565" w:rsidP="00FB0565">
      <w:pPr>
        <w:rPr>
          <w:rFonts w:ascii="Trebuchet MS" w:hAnsi="Trebuchet MS" w:cs="Arial"/>
          <w:i/>
          <w:iCs/>
          <w:color w:val="000000"/>
          <w:sz w:val="22"/>
          <w:szCs w:val="24"/>
        </w:rPr>
      </w:pPr>
      <w:r w:rsidRPr="000257B3">
        <w:rPr>
          <w:rFonts w:ascii="Trebuchet MS" w:hAnsi="Trebuchet MS" w:cs="Arial"/>
          <w:i/>
          <w:iCs/>
          <w:color w:val="000000"/>
          <w:sz w:val="22"/>
          <w:szCs w:val="24"/>
        </w:rPr>
        <w:t>Aujourd’hui, témoigner en travail social. Entre engagement responsabilité, transmission et dilemmes éthiques</w:t>
      </w:r>
    </w:p>
    <w:p w14:paraId="38632F80" w14:textId="558EAB5C" w:rsidR="00FB0565" w:rsidRPr="000257B3" w:rsidRDefault="00FB0565" w:rsidP="00FB0565">
      <w:pPr>
        <w:rPr>
          <w:rFonts w:ascii="Trebuchet MS" w:hAnsi="Trebuchet MS"/>
          <w:color w:val="000000"/>
          <w:sz w:val="22"/>
          <w:szCs w:val="24"/>
        </w:rPr>
      </w:pPr>
      <w:r w:rsidRPr="000257B3">
        <w:rPr>
          <w:rFonts w:ascii="Trebuchet MS" w:hAnsi="Trebuchet MS" w:cs="Arial"/>
          <w:b/>
          <w:bCs/>
          <w:color w:val="000000"/>
          <w:sz w:val="22"/>
          <w:szCs w:val="24"/>
        </w:rPr>
        <w:t>Date limite de soumission : 1</w:t>
      </w:r>
      <w:r w:rsidRPr="000257B3">
        <w:rPr>
          <w:rFonts w:ascii="Trebuchet MS" w:hAnsi="Trebuchet MS" w:cs="Arial"/>
          <w:b/>
          <w:bCs/>
          <w:color w:val="000000"/>
          <w:sz w:val="22"/>
          <w:szCs w:val="24"/>
          <w:vertAlign w:val="superscript"/>
        </w:rPr>
        <w:t>er</w:t>
      </w:r>
      <w:r w:rsidRPr="000257B3">
        <w:rPr>
          <w:rFonts w:ascii="Trebuchet MS" w:hAnsi="Trebuchet MS" w:cs="Arial"/>
          <w:b/>
          <w:bCs/>
          <w:color w:val="000000"/>
          <w:sz w:val="22"/>
          <w:szCs w:val="24"/>
        </w:rPr>
        <w:t xml:space="preserve"> mars 2026</w:t>
      </w:r>
    </w:p>
    <w:p w14:paraId="5022029D" w14:textId="32B55EC4" w:rsidR="00FB0565" w:rsidRPr="000257B3" w:rsidRDefault="00FB0565" w:rsidP="00FB0565">
      <w:pPr>
        <w:rPr>
          <w:rFonts w:ascii="Trebuchet MS" w:hAnsi="Trebuchet MS"/>
          <w:color w:val="000000"/>
          <w:sz w:val="22"/>
          <w:szCs w:val="24"/>
        </w:rPr>
      </w:pPr>
      <w:hyperlink r:id="rId1469" w:history="1">
        <w:r w:rsidRPr="000257B3">
          <w:rPr>
            <w:rStyle w:val="Lienhypertexte"/>
            <w:rFonts w:ascii="Trebuchet MS" w:hAnsi="Trebuchet MS" w:cs="Arial"/>
            <w:sz w:val="22"/>
            <w:szCs w:val="24"/>
          </w:rPr>
          <w:t>Plus d’informations</w:t>
        </w:r>
      </w:hyperlink>
    </w:p>
    <w:p w14:paraId="60EFBF43" w14:textId="77777777" w:rsidR="00FB0565" w:rsidRPr="000257B3" w:rsidRDefault="00FB0565" w:rsidP="001B7738">
      <w:pPr>
        <w:rPr>
          <w:rFonts w:ascii="Trebuchet MS" w:hAnsi="Trebuchet MS" w:cs="Arial"/>
          <w:b/>
          <w:bCs/>
          <w:color w:val="000000"/>
          <w:sz w:val="22"/>
          <w:szCs w:val="24"/>
        </w:rPr>
      </w:pPr>
    </w:p>
    <w:p w14:paraId="1A5CE591" w14:textId="47380167" w:rsidR="00DF5424" w:rsidRPr="000257B3" w:rsidRDefault="00DF5424" w:rsidP="00DF5424">
      <w:pPr>
        <w:rPr>
          <w:rFonts w:ascii="Trebuchet MS" w:hAnsi="Trebuchet MS" w:cs="Arial"/>
          <w:b/>
          <w:bCs/>
          <w:color w:val="000000"/>
          <w:sz w:val="22"/>
          <w:szCs w:val="24"/>
        </w:rPr>
      </w:pPr>
      <w:r w:rsidRPr="000257B3">
        <w:rPr>
          <w:rFonts w:ascii="Trebuchet MS" w:hAnsi="Trebuchet MS" w:cs="Arial"/>
          <w:b/>
          <w:bCs/>
          <w:color w:val="000000"/>
          <w:sz w:val="22"/>
          <w:szCs w:val="24"/>
        </w:rPr>
        <w:t>Revue de l’OFCE</w:t>
      </w:r>
    </w:p>
    <w:p w14:paraId="78DFA42B" w14:textId="450ED4BF" w:rsidR="00DF5424" w:rsidRPr="000257B3" w:rsidRDefault="00DF5424" w:rsidP="00DF5424">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Retraite et vieillissement </w:t>
      </w:r>
    </w:p>
    <w:p w14:paraId="36AA042D" w14:textId="77777777" w:rsidR="00DF5424" w:rsidRPr="000257B3" w:rsidRDefault="00DF5424" w:rsidP="00DF5424">
      <w:pPr>
        <w:rPr>
          <w:rFonts w:ascii="Trebuchet MS" w:hAnsi="Trebuchet MS"/>
          <w:color w:val="000000"/>
          <w:sz w:val="22"/>
          <w:szCs w:val="24"/>
        </w:rPr>
      </w:pPr>
      <w:r w:rsidRPr="000257B3">
        <w:rPr>
          <w:rFonts w:ascii="Trebuchet MS" w:hAnsi="Trebuchet MS" w:cs="Arial"/>
          <w:b/>
          <w:bCs/>
          <w:color w:val="000000"/>
          <w:sz w:val="22"/>
          <w:szCs w:val="24"/>
        </w:rPr>
        <w:t>Date limite de soumission : 1</w:t>
      </w:r>
      <w:r w:rsidRPr="000257B3">
        <w:rPr>
          <w:rFonts w:ascii="Trebuchet MS" w:hAnsi="Trebuchet MS" w:cs="Arial"/>
          <w:b/>
          <w:bCs/>
          <w:color w:val="000000"/>
          <w:sz w:val="22"/>
          <w:szCs w:val="24"/>
          <w:vertAlign w:val="superscript"/>
        </w:rPr>
        <w:t>er</w:t>
      </w:r>
      <w:r w:rsidRPr="000257B3">
        <w:rPr>
          <w:rFonts w:ascii="Trebuchet MS" w:hAnsi="Trebuchet MS" w:cs="Arial"/>
          <w:b/>
          <w:bCs/>
          <w:color w:val="000000"/>
          <w:sz w:val="22"/>
          <w:szCs w:val="24"/>
        </w:rPr>
        <w:t xml:space="preserve"> mars 2026</w:t>
      </w:r>
    </w:p>
    <w:p w14:paraId="336F043F" w14:textId="685DA9F3" w:rsidR="00DF5424" w:rsidRPr="000257B3" w:rsidRDefault="00DF5424" w:rsidP="00DF5424">
      <w:pPr>
        <w:rPr>
          <w:rFonts w:ascii="Trebuchet MS" w:hAnsi="Trebuchet MS"/>
          <w:color w:val="000000"/>
          <w:sz w:val="22"/>
          <w:szCs w:val="24"/>
        </w:rPr>
      </w:pPr>
      <w:hyperlink r:id="rId1470" w:history="1">
        <w:r w:rsidRPr="000257B3">
          <w:rPr>
            <w:rStyle w:val="Lienhypertexte"/>
            <w:rFonts w:ascii="Trebuchet MS" w:hAnsi="Trebuchet MS" w:cs="Arial"/>
            <w:sz w:val="22"/>
            <w:szCs w:val="24"/>
          </w:rPr>
          <w:t>Plus d’informations</w:t>
        </w:r>
      </w:hyperlink>
    </w:p>
    <w:p w14:paraId="67289159" w14:textId="77777777" w:rsidR="00DF5424" w:rsidRPr="000257B3" w:rsidRDefault="00DF5424" w:rsidP="001B7738">
      <w:pPr>
        <w:rPr>
          <w:rFonts w:ascii="Trebuchet MS" w:hAnsi="Trebuchet MS" w:cs="Arial"/>
          <w:b/>
          <w:bCs/>
          <w:color w:val="000000"/>
          <w:sz w:val="22"/>
          <w:szCs w:val="24"/>
        </w:rPr>
      </w:pPr>
    </w:p>
    <w:p w14:paraId="3035B925" w14:textId="43CB14F4" w:rsidR="001B7738" w:rsidRPr="000257B3" w:rsidRDefault="001B7738" w:rsidP="001B7738">
      <w:pPr>
        <w:rPr>
          <w:rFonts w:ascii="Trebuchet MS" w:hAnsi="Trebuchet MS" w:cs="Arial"/>
          <w:b/>
          <w:bCs/>
          <w:color w:val="000000"/>
          <w:sz w:val="22"/>
          <w:szCs w:val="24"/>
        </w:rPr>
      </w:pPr>
      <w:r w:rsidRPr="000257B3">
        <w:rPr>
          <w:rFonts w:ascii="Trebuchet MS" w:hAnsi="Trebuchet MS" w:cs="Arial"/>
          <w:b/>
          <w:bCs/>
          <w:color w:val="000000"/>
          <w:sz w:val="22"/>
          <w:szCs w:val="24"/>
        </w:rPr>
        <w:t>Revue d’Anthropologie des Connaissances</w:t>
      </w:r>
    </w:p>
    <w:p w14:paraId="3AFA41AB" w14:textId="4091B0BA" w:rsidR="001B7738" w:rsidRPr="000257B3" w:rsidRDefault="001B7738" w:rsidP="001B7738">
      <w:pPr>
        <w:rPr>
          <w:rFonts w:ascii="Trebuchet MS" w:hAnsi="Trebuchet MS" w:cs="Arial"/>
          <w:i/>
          <w:iCs/>
          <w:color w:val="000000"/>
          <w:sz w:val="22"/>
          <w:szCs w:val="24"/>
        </w:rPr>
      </w:pPr>
      <w:r w:rsidRPr="000257B3">
        <w:rPr>
          <w:rFonts w:ascii="Trebuchet MS" w:hAnsi="Trebuchet MS" w:cs="Arial"/>
          <w:i/>
          <w:iCs/>
          <w:color w:val="000000"/>
          <w:sz w:val="22"/>
          <w:szCs w:val="24"/>
        </w:rPr>
        <w:t>Les savoirs scientifiques de la performance sportive : constructions, circulations, usages</w:t>
      </w:r>
    </w:p>
    <w:p w14:paraId="3AD42333" w14:textId="488F4296" w:rsidR="001B7738" w:rsidRPr="000257B3" w:rsidRDefault="001B7738" w:rsidP="001B7738">
      <w:pPr>
        <w:rPr>
          <w:rFonts w:ascii="Trebuchet MS" w:hAnsi="Trebuchet MS"/>
          <w:color w:val="000000"/>
          <w:sz w:val="22"/>
          <w:szCs w:val="24"/>
        </w:rPr>
      </w:pPr>
      <w:r w:rsidRPr="000257B3">
        <w:rPr>
          <w:rFonts w:ascii="Trebuchet MS" w:hAnsi="Trebuchet MS" w:cs="Arial"/>
          <w:b/>
          <w:bCs/>
          <w:color w:val="000000"/>
          <w:sz w:val="22"/>
          <w:szCs w:val="24"/>
        </w:rPr>
        <w:t>Date limite de soumission : 1</w:t>
      </w:r>
      <w:r w:rsidRPr="000257B3">
        <w:rPr>
          <w:rFonts w:ascii="Trebuchet MS" w:hAnsi="Trebuchet MS" w:cs="Arial"/>
          <w:b/>
          <w:bCs/>
          <w:color w:val="000000"/>
          <w:sz w:val="22"/>
          <w:szCs w:val="24"/>
          <w:vertAlign w:val="superscript"/>
        </w:rPr>
        <w:t>er</w:t>
      </w:r>
      <w:r w:rsidRPr="000257B3">
        <w:rPr>
          <w:rFonts w:ascii="Trebuchet MS" w:hAnsi="Trebuchet MS" w:cs="Arial"/>
          <w:b/>
          <w:bCs/>
          <w:color w:val="000000"/>
          <w:sz w:val="22"/>
          <w:szCs w:val="24"/>
        </w:rPr>
        <w:t xml:space="preserve"> mars 2026</w:t>
      </w:r>
    </w:p>
    <w:p w14:paraId="7757312B" w14:textId="214B63CF" w:rsidR="001B7738" w:rsidRPr="000257B3" w:rsidRDefault="001B7738" w:rsidP="001B7738">
      <w:pPr>
        <w:rPr>
          <w:rFonts w:ascii="Trebuchet MS" w:hAnsi="Trebuchet MS"/>
          <w:color w:val="000000"/>
          <w:sz w:val="22"/>
          <w:szCs w:val="24"/>
        </w:rPr>
      </w:pPr>
      <w:hyperlink r:id="rId1471" w:history="1">
        <w:r w:rsidRPr="000257B3">
          <w:rPr>
            <w:rStyle w:val="Lienhypertexte"/>
            <w:rFonts w:ascii="Trebuchet MS" w:hAnsi="Trebuchet MS" w:cs="Arial"/>
            <w:sz w:val="22"/>
            <w:szCs w:val="24"/>
          </w:rPr>
          <w:t>Plus d’informations</w:t>
        </w:r>
      </w:hyperlink>
      <w:bookmarkEnd w:id="92"/>
    </w:p>
    <w:p w14:paraId="4B849F17" w14:textId="77777777" w:rsidR="001437CC" w:rsidRPr="000257B3" w:rsidRDefault="001437CC" w:rsidP="006F7800">
      <w:pPr>
        <w:rPr>
          <w:rFonts w:ascii="Trebuchet MS" w:hAnsi="Trebuchet MS" w:cs="Arial"/>
          <w:b/>
          <w:bCs/>
          <w:color w:val="000000"/>
          <w:sz w:val="22"/>
          <w:szCs w:val="24"/>
        </w:rPr>
      </w:pPr>
    </w:p>
    <w:p w14:paraId="2AE1CD11" w14:textId="77777777" w:rsidR="002A4D6C" w:rsidRPr="000257B3" w:rsidRDefault="002A4D6C" w:rsidP="002A4D6C">
      <w:pPr>
        <w:rPr>
          <w:rFonts w:ascii="Trebuchet MS" w:hAnsi="Trebuchet MS" w:cs="Arial"/>
          <w:b/>
          <w:bCs/>
          <w:color w:val="000000"/>
          <w:sz w:val="22"/>
          <w:szCs w:val="24"/>
        </w:rPr>
      </w:pPr>
      <w:r w:rsidRPr="000257B3">
        <w:rPr>
          <w:rFonts w:ascii="Trebuchet MS" w:hAnsi="Trebuchet MS" w:cs="Arial"/>
          <w:b/>
          <w:bCs/>
          <w:color w:val="000000"/>
          <w:sz w:val="22"/>
          <w:szCs w:val="24"/>
        </w:rPr>
        <w:t>Recherches sociologiques et anthropologiques</w:t>
      </w:r>
    </w:p>
    <w:p w14:paraId="0C291749" w14:textId="17FB9DCF" w:rsidR="002A4D6C" w:rsidRPr="000257B3" w:rsidRDefault="002A4D6C" w:rsidP="002A4D6C">
      <w:pPr>
        <w:rPr>
          <w:rFonts w:ascii="Trebuchet MS" w:hAnsi="Trebuchet MS" w:cs="Arial"/>
          <w:i/>
          <w:iCs/>
          <w:color w:val="000000"/>
          <w:sz w:val="22"/>
          <w:szCs w:val="24"/>
        </w:rPr>
      </w:pPr>
      <w:r w:rsidRPr="000257B3">
        <w:rPr>
          <w:rFonts w:ascii="Trebuchet MS" w:hAnsi="Trebuchet MS" w:cs="Arial"/>
          <w:i/>
          <w:iCs/>
          <w:color w:val="000000"/>
          <w:sz w:val="22"/>
          <w:szCs w:val="24"/>
        </w:rPr>
        <w:lastRenderedPageBreak/>
        <w:t>L’analyse des réseaux sociaux : contourner ou confirmer les inégalités sociales ?</w:t>
      </w:r>
    </w:p>
    <w:p w14:paraId="3CCC7D7C" w14:textId="76D2B2FA" w:rsidR="002A4D6C" w:rsidRPr="000257B3" w:rsidRDefault="002A4D6C" w:rsidP="002A4D6C">
      <w:pPr>
        <w:rPr>
          <w:rFonts w:ascii="Trebuchet MS" w:hAnsi="Trebuchet MS"/>
          <w:color w:val="000000"/>
          <w:sz w:val="22"/>
          <w:szCs w:val="24"/>
        </w:rPr>
      </w:pPr>
      <w:r w:rsidRPr="000257B3">
        <w:rPr>
          <w:rFonts w:ascii="Trebuchet MS" w:hAnsi="Trebuchet MS" w:cs="Arial"/>
          <w:b/>
          <w:bCs/>
          <w:color w:val="000000"/>
          <w:sz w:val="22"/>
          <w:szCs w:val="24"/>
        </w:rPr>
        <w:t>Date limite de soumission : 2 mars 2026</w:t>
      </w:r>
    </w:p>
    <w:p w14:paraId="0BF6CB60" w14:textId="586E999E" w:rsidR="002A4D6C" w:rsidRPr="000257B3" w:rsidRDefault="002A4D6C" w:rsidP="002A4D6C">
      <w:pPr>
        <w:rPr>
          <w:rFonts w:ascii="Trebuchet MS" w:hAnsi="Trebuchet MS"/>
          <w:color w:val="000000"/>
          <w:sz w:val="22"/>
          <w:szCs w:val="24"/>
        </w:rPr>
      </w:pPr>
      <w:hyperlink r:id="rId1472" w:history="1">
        <w:r w:rsidRPr="000257B3">
          <w:rPr>
            <w:rStyle w:val="Lienhypertexte"/>
            <w:rFonts w:ascii="Trebuchet MS" w:hAnsi="Trebuchet MS" w:cs="Arial"/>
            <w:sz w:val="22"/>
            <w:szCs w:val="24"/>
          </w:rPr>
          <w:t>Plus d’informations</w:t>
        </w:r>
      </w:hyperlink>
    </w:p>
    <w:p w14:paraId="62E37C8C" w14:textId="77777777" w:rsidR="002A4D6C" w:rsidRPr="000257B3" w:rsidRDefault="002A4D6C" w:rsidP="006F7800">
      <w:pPr>
        <w:rPr>
          <w:rFonts w:ascii="Trebuchet MS" w:hAnsi="Trebuchet MS" w:cs="Arial"/>
          <w:b/>
          <w:bCs/>
          <w:color w:val="000000"/>
          <w:sz w:val="22"/>
          <w:szCs w:val="24"/>
        </w:rPr>
      </w:pPr>
    </w:p>
    <w:p w14:paraId="64EBE0A9" w14:textId="2972B939" w:rsidR="00A433F3" w:rsidRPr="000257B3" w:rsidRDefault="00A433F3" w:rsidP="00A433F3">
      <w:pPr>
        <w:rPr>
          <w:rFonts w:ascii="Trebuchet MS" w:hAnsi="Trebuchet MS" w:cs="Arial"/>
          <w:b/>
          <w:bCs/>
          <w:color w:val="000000"/>
          <w:sz w:val="22"/>
          <w:szCs w:val="24"/>
        </w:rPr>
      </w:pPr>
      <w:proofErr w:type="spellStart"/>
      <w:r w:rsidRPr="000257B3">
        <w:rPr>
          <w:rFonts w:ascii="Trebuchet MS" w:hAnsi="Trebuchet MS" w:cs="Arial"/>
          <w:b/>
          <w:bCs/>
          <w:color w:val="000000"/>
          <w:sz w:val="22"/>
          <w:szCs w:val="24"/>
        </w:rPr>
        <w:t>Pragmata</w:t>
      </w:r>
      <w:proofErr w:type="spellEnd"/>
    </w:p>
    <w:p w14:paraId="088BA515" w14:textId="77777777" w:rsidR="00A433F3" w:rsidRPr="000257B3" w:rsidRDefault="00A433F3" w:rsidP="00A433F3">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Les cultures de l’enquête dans les organisations </w:t>
      </w:r>
    </w:p>
    <w:p w14:paraId="281D5B77" w14:textId="0A2D69E2" w:rsidR="00A433F3" w:rsidRPr="000257B3" w:rsidRDefault="00A433F3" w:rsidP="00A433F3">
      <w:pPr>
        <w:rPr>
          <w:rFonts w:ascii="Trebuchet MS" w:hAnsi="Trebuchet MS"/>
          <w:color w:val="000000"/>
          <w:sz w:val="22"/>
          <w:szCs w:val="24"/>
        </w:rPr>
      </w:pPr>
      <w:r w:rsidRPr="000257B3">
        <w:rPr>
          <w:rFonts w:ascii="Trebuchet MS" w:hAnsi="Trebuchet MS" w:cs="Arial"/>
          <w:b/>
          <w:bCs/>
          <w:color w:val="000000"/>
          <w:sz w:val="22"/>
          <w:szCs w:val="24"/>
        </w:rPr>
        <w:t>Date limite de soumission : 15 mars 2026</w:t>
      </w:r>
    </w:p>
    <w:p w14:paraId="094AAEF0" w14:textId="5FE8B76A" w:rsidR="00A433F3" w:rsidRPr="000257B3" w:rsidRDefault="00A433F3" w:rsidP="00A433F3">
      <w:pPr>
        <w:rPr>
          <w:rFonts w:ascii="Trebuchet MS" w:hAnsi="Trebuchet MS"/>
          <w:color w:val="000000"/>
          <w:sz w:val="22"/>
          <w:szCs w:val="24"/>
        </w:rPr>
      </w:pPr>
      <w:hyperlink r:id="rId1473" w:history="1">
        <w:r w:rsidRPr="000257B3">
          <w:rPr>
            <w:rStyle w:val="Lienhypertexte"/>
            <w:rFonts w:ascii="Trebuchet MS" w:hAnsi="Trebuchet MS" w:cs="Arial"/>
            <w:sz w:val="22"/>
            <w:szCs w:val="24"/>
          </w:rPr>
          <w:t>Plus d’informations</w:t>
        </w:r>
      </w:hyperlink>
    </w:p>
    <w:p w14:paraId="730CF43C" w14:textId="77777777" w:rsidR="00A433F3" w:rsidRPr="000257B3" w:rsidRDefault="00A433F3" w:rsidP="006F7800">
      <w:pPr>
        <w:rPr>
          <w:rFonts w:ascii="Trebuchet MS" w:hAnsi="Trebuchet MS" w:cs="Arial"/>
          <w:b/>
          <w:bCs/>
          <w:color w:val="000000"/>
          <w:sz w:val="22"/>
          <w:szCs w:val="24"/>
        </w:rPr>
      </w:pPr>
    </w:p>
    <w:p w14:paraId="1DE14C1D" w14:textId="3F22C13A" w:rsidR="00E818F8" w:rsidRPr="000257B3" w:rsidRDefault="00E818F8" w:rsidP="00E818F8">
      <w:pPr>
        <w:rPr>
          <w:rFonts w:ascii="Trebuchet MS" w:hAnsi="Trebuchet MS" w:cs="Arial"/>
          <w:b/>
          <w:bCs/>
          <w:color w:val="000000"/>
          <w:sz w:val="22"/>
          <w:szCs w:val="24"/>
        </w:rPr>
      </w:pPr>
      <w:r w:rsidRPr="000257B3">
        <w:rPr>
          <w:rFonts w:ascii="Trebuchet MS" w:hAnsi="Trebuchet MS" w:cs="Arial"/>
          <w:b/>
          <w:bCs/>
          <w:color w:val="000000"/>
          <w:sz w:val="22"/>
          <w:szCs w:val="24"/>
        </w:rPr>
        <w:t>Revue des politiques sociales et familiales (RPSF)</w:t>
      </w:r>
    </w:p>
    <w:p w14:paraId="6731C348" w14:textId="1F09112B" w:rsidR="00E818F8" w:rsidRPr="000257B3" w:rsidRDefault="00E818F8" w:rsidP="00E818F8">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Familles et mal-logement </w:t>
      </w:r>
    </w:p>
    <w:p w14:paraId="7B1D9DAF" w14:textId="4A8B68F7" w:rsidR="00E818F8" w:rsidRPr="000257B3" w:rsidRDefault="00E818F8" w:rsidP="00E818F8">
      <w:pPr>
        <w:rPr>
          <w:rFonts w:ascii="Trebuchet MS" w:hAnsi="Trebuchet MS"/>
          <w:color w:val="000000"/>
          <w:sz w:val="22"/>
          <w:szCs w:val="24"/>
        </w:rPr>
      </w:pPr>
      <w:r w:rsidRPr="000257B3">
        <w:rPr>
          <w:rFonts w:ascii="Trebuchet MS" w:hAnsi="Trebuchet MS" w:cs="Arial"/>
          <w:b/>
          <w:bCs/>
          <w:color w:val="000000"/>
          <w:sz w:val="22"/>
          <w:szCs w:val="24"/>
        </w:rPr>
        <w:t>Date limite de soumission : 20 mars 2026</w:t>
      </w:r>
    </w:p>
    <w:p w14:paraId="3A373E6E" w14:textId="03EFBA1E" w:rsidR="00E818F8" w:rsidRPr="000257B3" w:rsidRDefault="00E818F8" w:rsidP="00E818F8">
      <w:pPr>
        <w:rPr>
          <w:rFonts w:ascii="Trebuchet MS" w:hAnsi="Trebuchet MS"/>
          <w:color w:val="000000"/>
          <w:sz w:val="22"/>
          <w:szCs w:val="24"/>
        </w:rPr>
      </w:pPr>
      <w:hyperlink r:id="rId1474" w:history="1">
        <w:r w:rsidRPr="000257B3">
          <w:rPr>
            <w:rStyle w:val="Lienhypertexte"/>
            <w:rFonts w:ascii="Trebuchet MS" w:hAnsi="Trebuchet MS" w:cs="Arial"/>
            <w:sz w:val="22"/>
            <w:szCs w:val="24"/>
          </w:rPr>
          <w:t>Plus d’informations</w:t>
        </w:r>
      </w:hyperlink>
    </w:p>
    <w:p w14:paraId="621A1695" w14:textId="77777777" w:rsidR="00E818F8" w:rsidRPr="000257B3" w:rsidRDefault="00E818F8" w:rsidP="006F7800">
      <w:pPr>
        <w:rPr>
          <w:rFonts w:ascii="Trebuchet MS" w:hAnsi="Trebuchet MS" w:cs="Arial"/>
          <w:b/>
          <w:bCs/>
          <w:color w:val="000000"/>
          <w:sz w:val="22"/>
          <w:szCs w:val="24"/>
        </w:rPr>
      </w:pPr>
    </w:p>
    <w:p w14:paraId="0AD1A00D" w14:textId="1226CAFF" w:rsidR="00A22208" w:rsidRPr="000257B3" w:rsidRDefault="005B5BEE" w:rsidP="00A22208">
      <w:pPr>
        <w:rPr>
          <w:rFonts w:ascii="Trebuchet MS" w:hAnsi="Trebuchet MS" w:cs="Arial"/>
          <w:b/>
          <w:bCs/>
          <w:color w:val="000000"/>
          <w:sz w:val="22"/>
          <w:szCs w:val="24"/>
        </w:rPr>
      </w:pPr>
      <w:bookmarkStart w:id="93" w:name="_Hlk224909401"/>
      <w:r w:rsidRPr="000257B3">
        <w:rPr>
          <w:rFonts w:ascii="Trebuchet MS" w:hAnsi="Trebuchet MS" w:cs="Arial"/>
          <w:b/>
          <w:bCs/>
          <w:color w:val="000000"/>
          <w:sz w:val="22"/>
          <w:szCs w:val="24"/>
        </w:rPr>
        <w:t>Ouvrage collectif</w:t>
      </w:r>
    </w:p>
    <w:p w14:paraId="26F5C873" w14:textId="7FD28819" w:rsidR="00A22208" w:rsidRPr="000257B3" w:rsidRDefault="00A22208" w:rsidP="00A22208">
      <w:pPr>
        <w:rPr>
          <w:rFonts w:ascii="Trebuchet MS" w:hAnsi="Trebuchet MS" w:cs="Arial"/>
          <w:i/>
          <w:iCs/>
          <w:color w:val="000000"/>
          <w:sz w:val="22"/>
          <w:szCs w:val="24"/>
        </w:rPr>
      </w:pPr>
      <w:r w:rsidRPr="000257B3">
        <w:rPr>
          <w:rFonts w:ascii="Trebuchet MS" w:hAnsi="Trebuchet MS" w:cs="Arial"/>
          <w:i/>
          <w:iCs/>
          <w:color w:val="000000"/>
          <w:sz w:val="22"/>
          <w:szCs w:val="24"/>
        </w:rPr>
        <w:t>Le corps et la métaphysique des fluides</w:t>
      </w:r>
    </w:p>
    <w:p w14:paraId="3E17A052" w14:textId="74997048" w:rsidR="00A22208" w:rsidRPr="000257B3" w:rsidRDefault="00A22208" w:rsidP="00A22208">
      <w:pPr>
        <w:rPr>
          <w:rFonts w:ascii="Trebuchet MS" w:hAnsi="Trebuchet MS"/>
          <w:color w:val="000000"/>
          <w:sz w:val="22"/>
          <w:szCs w:val="24"/>
        </w:rPr>
      </w:pPr>
      <w:r w:rsidRPr="000257B3">
        <w:rPr>
          <w:rFonts w:ascii="Trebuchet MS" w:hAnsi="Trebuchet MS" w:cs="Arial"/>
          <w:b/>
          <w:bCs/>
          <w:color w:val="000000"/>
          <w:sz w:val="22"/>
          <w:szCs w:val="24"/>
        </w:rPr>
        <w:t>Date limite de soumission : 30 mars 2026</w:t>
      </w:r>
    </w:p>
    <w:p w14:paraId="2B6E3AA3" w14:textId="43FC7790" w:rsidR="00A22208" w:rsidRPr="000257B3" w:rsidRDefault="00A22208" w:rsidP="00A22208">
      <w:pPr>
        <w:rPr>
          <w:rFonts w:ascii="Trebuchet MS" w:hAnsi="Trebuchet MS"/>
          <w:color w:val="000000"/>
          <w:sz w:val="22"/>
          <w:szCs w:val="24"/>
        </w:rPr>
      </w:pPr>
      <w:hyperlink r:id="rId1475" w:history="1">
        <w:r w:rsidRPr="000257B3">
          <w:rPr>
            <w:rStyle w:val="Lienhypertexte"/>
            <w:rFonts w:ascii="Trebuchet MS" w:hAnsi="Trebuchet MS" w:cs="Arial"/>
            <w:sz w:val="22"/>
            <w:szCs w:val="24"/>
          </w:rPr>
          <w:t>Plus d’informations</w:t>
        </w:r>
      </w:hyperlink>
    </w:p>
    <w:p w14:paraId="51C8437B" w14:textId="77777777" w:rsidR="00A22208" w:rsidRPr="000257B3" w:rsidRDefault="00A22208" w:rsidP="006F7800">
      <w:pPr>
        <w:rPr>
          <w:rFonts w:ascii="Trebuchet MS" w:hAnsi="Trebuchet MS" w:cs="Arial"/>
          <w:b/>
          <w:bCs/>
          <w:color w:val="000000"/>
          <w:sz w:val="22"/>
          <w:szCs w:val="24"/>
        </w:rPr>
      </w:pPr>
    </w:p>
    <w:p w14:paraId="0F599CD5" w14:textId="7D53190B" w:rsidR="009902B8" w:rsidRPr="000257B3" w:rsidRDefault="009902B8" w:rsidP="009902B8">
      <w:pPr>
        <w:rPr>
          <w:rFonts w:ascii="Trebuchet MS" w:hAnsi="Trebuchet MS" w:cs="Arial"/>
          <w:b/>
          <w:bCs/>
          <w:color w:val="000000"/>
          <w:sz w:val="22"/>
          <w:szCs w:val="24"/>
        </w:rPr>
      </w:pPr>
      <w:r w:rsidRPr="000257B3">
        <w:rPr>
          <w:rFonts w:ascii="Trebuchet MS" w:hAnsi="Trebuchet MS" w:cs="Arial"/>
          <w:b/>
          <w:bCs/>
          <w:color w:val="000000"/>
          <w:sz w:val="22"/>
          <w:szCs w:val="24"/>
        </w:rPr>
        <w:t xml:space="preserve">Social Sciences </w:t>
      </w:r>
    </w:p>
    <w:p w14:paraId="7BE2478E" w14:textId="329E3DE0" w:rsidR="009902B8" w:rsidRPr="000257B3" w:rsidRDefault="009902B8" w:rsidP="009902B8">
      <w:pPr>
        <w:rPr>
          <w:rFonts w:ascii="Trebuchet MS" w:hAnsi="Trebuchet MS" w:cs="Arial"/>
          <w:i/>
          <w:iCs/>
          <w:color w:val="000000"/>
          <w:sz w:val="22"/>
          <w:szCs w:val="24"/>
        </w:rPr>
      </w:pPr>
      <w:proofErr w:type="spellStart"/>
      <w:r w:rsidRPr="000257B3">
        <w:rPr>
          <w:rFonts w:ascii="Trebuchet MS" w:hAnsi="Trebuchet MS" w:cs="Arial"/>
          <w:i/>
          <w:iCs/>
          <w:color w:val="000000"/>
          <w:sz w:val="22"/>
          <w:szCs w:val="24"/>
        </w:rPr>
        <w:t>Hidden</w:t>
      </w:r>
      <w:proofErr w:type="spellEnd"/>
      <w:r w:rsidRPr="000257B3">
        <w:rPr>
          <w:rFonts w:ascii="Trebuchet MS" w:hAnsi="Trebuchet MS" w:cs="Arial"/>
          <w:i/>
          <w:iCs/>
          <w:color w:val="000000"/>
          <w:sz w:val="22"/>
          <w:szCs w:val="24"/>
        </w:rPr>
        <w:t xml:space="preserve"> </w:t>
      </w:r>
      <w:proofErr w:type="spellStart"/>
      <w:r w:rsidRPr="000257B3">
        <w:rPr>
          <w:rFonts w:ascii="Trebuchet MS" w:hAnsi="Trebuchet MS" w:cs="Arial"/>
          <w:i/>
          <w:iCs/>
          <w:color w:val="000000"/>
          <w:sz w:val="22"/>
          <w:szCs w:val="24"/>
        </w:rPr>
        <w:t>Workers</w:t>
      </w:r>
      <w:proofErr w:type="spellEnd"/>
      <w:r w:rsidRPr="000257B3">
        <w:rPr>
          <w:rFonts w:ascii="Trebuchet MS" w:hAnsi="Trebuchet MS" w:cs="Arial"/>
          <w:i/>
          <w:iCs/>
          <w:color w:val="000000"/>
          <w:sz w:val="22"/>
          <w:szCs w:val="24"/>
        </w:rPr>
        <w:t xml:space="preserve"> in the </w:t>
      </w:r>
      <w:proofErr w:type="spellStart"/>
      <w:r w:rsidRPr="000257B3">
        <w:rPr>
          <w:rFonts w:ascii="Trebuchet MS" w:hAnsi="Trebuchet MS" w:cs="Arial"/>
          <w:i/>
          <w:iCs/>
          <w:color w:val="000000"/>
          <w:sz w:val="22"/>
          <w:szCs w:val="24"/>
        </w:rPr>
        <w:t>Ageing</w:t>
      </w:r>
      <w:proofErr w:type="spellEnd"/>
      <w:r w:rsidRPr="000257B3">
        <w:rPr>
          <w:rFonts w:ascii="Trebuchet MS" w:hAnsi="Trebuchet MS" w:cs="Arial"/>
          <w:i/>
          <w:iCs/>
          <w:color w:val="000000"/>
          <w:sz w:val="22"/>
          <w:szCs w:val="24"/>
        </w:rPr>
        <w:t xml:space="preserve"> World</w:t>
      </w:r>
    </w:p>
    <w:p w14:paraId="32E00AEC" w14:textId="77777777" w:rsidR="009902B8" w:rsidRPr="000257B3" w:rsidRDefault="009902B8" w:rsidP="009902B8">
      <w:pPr>
        <w:rPr>
          <w:rFonts w:ascii="Trebuchet MS" w:hAnsi="Trebuchet MS"/>
          <w:color w:val="000000"/>
          <w:sz w:val="22"/>
          <w:szCs w:val="24"/>
        </w:rPr>
      </w:pPr>
      <w:r w:rsidRPr="000257B3">
        <w:rPr>
          <w:rFonts w:ascii="Trebuchet MS" w:hAnsi="Trebuchet MS" w:cs="Arial"/>
          <w:b/>
          <w:bCs/>
          <w:color w:val="000000"/>
          <w:sz w:val="22"/>
          <w:szCs w:val="24"/>
        </w:rPr>
        <w:t>Date limite de soumission : 30 mars 2026</w:t>
      </w:r>
    </w:p>
    <w:p w14:paraId="580FCEC8" w14:textId="63147A33" w:rsidR="009902B8" w:rsidRPr="000257B3" w:rsidRDefault="009902B8" w:rsidP="009902B8">
      <w:pPr>
        <w:rPr>
          <w:rFonts w:ascii="Trebuchet MS" w:hAnsi="Trebuchet MS"/>
          <w:color w:val="000000"/>
          <w:sz w:val="22"/>
          <w:szCs w:val="24"/>
        </w:rPr>
      </w:pPr>
      <w:hyperlink r:id="rId1476" w:history="1">
        <w:r w:rsidRPr="000257B3">
          <w:rPr>
            <w:rStyle w:val="Lienhypertexte"/>
            <w:rFonts w:ascii="Trebuchet MS" w:hAnsi="Trebuchet MS" w:cs="Arial"/>
            <w:sz w:val="22"/>
            <w:szCs w:val="24"/>
          </w:rPr>
          <w:t>Plus d’informations</w:t>
        </w:r>
      </w:hyperlink>
    </w:p>
    <w:p w14:paraId="66CE31CE" w14:textId="77777777" w:rsidR="009902B8" w:rsidRPr="000257B3" w:rsidRDefault="009902B8" w:rsidP="006F7800">
      <w:pPr>
        <w:rPr>
          <w:rFonts w:ascii="Trebuchet MS" w:hAnsi="Trebuchet MS" w:cs="Arial"/>
          <w:b/>
          <w:bCs/>
          <w:color w:val="000000"/>
          <w:sz w:val="22"/>
          <w:szCs w:val="24"/>
        </w:rPr>
      </w:pPr>
    </w:p>
    <w:p w14:paraId="2B0B8693" w14:textId="2EE7E986" w:rsidR="00684978" w:rsidRPr="000257B3" w:rsidRDefault="00684978" w:rsidP="00F4351E">
      <w:pPr>
        <w:rPr>
          <w:rFonts w:ascii="Trebuchet MS" w:hAnsi="Trebuchet MS" w:cs="Arial"/>
          <w:b/>
          <w:bCs/>
          <w:color w:val="000000"/>
          <w:sz w:val="22"/>
          <w:szCs w:val="24"/>
        </w:rPr>
      </w:pPr>
      <w:r w:rsidRPr="000257B3">
        <w:rPr>
          <w:rFonts w:ascii="Trebuchet MS" w:hAnsi="Trebuchet MS" w:cs="Arial"/>
          <w:b/>
          <w:bCs/>
          <w:color w:val="000000"/>
          <w:sz w:val="22"/>
          <w:szCs w:val="24"/>
        </w:rPr>
        <w:t>Economie et Statistique</w:t>
      </w:r>
    </w:p>
    <w:p w14:paraId="632BE5F7" w14:textId="77777777" w:rsidR="00684978" w:rsidRPr="000257B3" w:rsidRDefault="00684978" w:rsidP="00684978">
      <w:pPr>
        <w:rPr>
          <w:rFonts w:ascii="Trebuchet MS" w:hAnsi="Trebuchet MS" w:cs="Arial"/>
          <w:i/>
          <w:iCs/>
          <w:color w:val="000000"/>
          <w:sz w:val="22"/>
          <w:szCs w:val="24"/>
        </w:rPr>
      </w:pPr>
      <w:proofErr w:type="spellStart"/>
      <w:r w:rsidRPr="000257B3">
        <w:rPr>
          <w:rFonts w:ascii="Trebuchet MS" w:hAnsi="Trebuchet MS" w:cs="Arial"/>
          <w:i/>
          <w:iCs/>
          <w:color w:val="000000"/>
          <w:sz w:val="22"/>
          <w:szCs w:val="24"/>
        </w:rPr>
        <w:t>Gender</w:t>
      </w:r>
      <w:proofErr w:type="spellEnd"/>
      <w:r w:rsidRPr="000257B3">
        <w:rPr>
          <w:rFonts w:ascii="Trebuchet MS" w:hAnsi="Trebuchet MS" w:cs="Arial"/>
          <w:i/>
          <w:iCs/>
          <w:color w:val="000000"/>
          <w:sz w:val="22"/>
          <w:szCs w:val="24"/>
        </w:rPr>
        <w:t xml:space="preserve"> </w:t>
      </w:r>
      <w:proofErr w:type="spellStart"/>
      <w:r w:rsidRPr="000257B3">
        <w:rPr>
          <w:rFonts w:ascii="Trebuchet MS" w:hAnsi="Trebuchet MS" w:cs="Arial"/>
          <w:i/>
          <w:iCs/>
          <w:color w:val="000000"/>
          <w:sz w:val="22"/>
          <w:szCs w:val="24"/>
        </w:rPr>
        <w:t>inequality</w:t>
      </w:r>
      <w:proofErr w:type="spellEnd"/>
    </w:p>
    <w:p w14:paraId="071D97EE" w14:textId="261F7997" w:rsidR="00684978" w:rsidRPr="000257B3" w:rsidRDefault="00684978" w:rsidP="00684978">
      <w:pPr>
        <w:rPr>
          <w:rFonts w:ascii="Trebuchet MS" w:hAnsi="Trebuchet MS"/>
          <w:color w:val="000000"/>
          <w:sz w:val="22"/>
          <w:szCs w:val="24"/>
        </w:rPr>
      </w:pPr>
      <w:r w:rsidRPr="000257B3">
        <w:rPr>
          <w:rFonts w:ascii="Trebuchet MS" w:hAnsi="Trebuchet MS" w:cs="Arial"/>
          <w:b/>
          <w:bCs/>
          <w:color w:val="000000"/>
          <w:sz w:val="22"/>
          <w:szCs w:val="24"/>
        </w:rPr>
        <w:t>Date limite de soumission : 31 mars 2026</w:t>
      </w:r>
    </w:p>
    <w:p w14:paraId="155A418E" w14:textId="092020A8" w:rsidR="00684978" w:rsidRPr="000257B3" w:rsidRDefault="00684978" w:rsidP="00684978">
      <w:pPr>
        <w:rPr>
          <w:rFonts w:ascii="Trebuchet MS" w:hAnsi="Trebuchet MS"/>
          <w:color w:val="000000"/>
          <w:sz w:val="22"/>
          <w:szCs w:val="24"/>
        </w:rPr>
      </w:pPr>
      <w:hyperlink r:id="rId1477" w:history="1">
        <w:r w:rsidRPr="000257B3">
          <w:rPr>
            <w:rStyle w:val="Lienhypertexte"/>
            <w:rFonts w:ascii="Trebuchet MS" w:hAnsi="Trebuchet MS" w:cs="Arial"/>
            <w:sz w:val="22"/>
            <w:szCs w:val="24"/>
          </w:rPr>
          <w:t>Plus d’informations</w:t>
        </w:r>
      </w:hyperlink>
    </w:p>
    <w:p w14:paraId="180B7632" w14:textId="77777777" w:rsidR="00BF6A95" w:rsidRPr="000257B3" w:rsidRDefault="00BF6A95" w:rsidP="00F4351E">
      <w:pPr>
        <w:rPr>
          <w:rFonts w:ascii="Trebuchet MS" w:hAnsi="Trebuchet MS" w:cs="Arial"/>
          <w:b/>
          <w:bCs/>
          <w:i/>
          <w:iCs/>
          <w:color w:val="000000"/>
          <w:sz w:val="22"/>
          <w:szCs w:val="24"/>
        </w:rPr>
      </w:pPr>
    </w:p>
    <w:p w14:paraId="6D677F74" w14:textId="77777777" w:rsidR="00287C54" w:rsidRPr="000257B3" w:rsidRDefault="00287C54" w:rsidP="00287C54">
      <w:pPr>
        <w:rPr>
          <w:rFonts w:ascii="Trebuchet MS" w:hAnsi="Trebuchet MS" w:cs="Arial"/>
          <w:b/>
          <w:bCs/>
          <w:color w:val="000000"/>
          <w:sz w:val="22"/>
          <w:szCs w:val="24"/>
        </w:rPr>
      </w:pPr>
      <w:r w:rsidRPr="000257B3">
        <w:rPr>
          <w:rFonts w:ascii="Trebuchet MS" w:hAnsi="Trebuchet MS" w:cs="Arial"/>
          <w:b/>
          <w:bCs/>
          <w:color w:val="000000"/>
          <w:sz w:val="22"/>
          <w:szCs w:val="24"/>
        </w:rPr>
        <w:t>Communiquer</w:t>
      </w:r>
    </w:p>
    <w:p w14:paraId="369177DB" w14:textId="77777777" w:rsidR="00287C54" w:rsidRPr="000257B3" w:rsidRDefault="00287C54" w:rsidP="00287C54">
      <w:pPr>
        <w:rPr>
          <w:rFonts w:ascii="Trebuchet MS" w:hAnsi="Trebuchet MS" w:cs="Arial"/>
          <w:i/>
          <w:iCs/>
          <w:color w:val="000000"/>
          <w:sz w:val="22"/>
          <w:szCs w:val="24"/>
        </w:rPr>
      </w:pPr>
      <w:r w:rsidRPr="000257B3">
        <w:rPr>
          <w:rFonts w:ascii="Trebuchet MS" w:hAnsi="Trebuchet MS" w:cs="Arial"/>
          <w:i/>
          <w:iCs/>
          <w:color w:val="000000"/>
          <w:sz w:val="22"/>
          <w:szCs w:val="24"/>
        </w:rPr>
        <w:t>Vieillir à (et avec) l’écran</w:t>
      </w:r>
    </w:p>
    <w:p w14:paraId="05AFEA00" w14:textId="77777777" w:rsidR="00287C54" w:rsidRPr="000257B3" w:rsidRDefault="00287C54" w:rsidP="00287C54">
      <w:pPr>
        <w:rPr>
          <w:rFonts w:ascii="Trebuchet MS" w:hAnsi="Trebuchet MS"/>
          <w:color w:val="000000"/>
          <w:sz w:val="22"/>
          <w:szCs w:val="24"/>
        </w:rPr>
      </w:pPr>
      <w:r w:rsidRPr="000257B3">
        <w:rPr>
          <w:rFonts w:ascii="Trebuchet MS" w:hAnsi="Trebuchet MS" w:cs="Arial"/>
          <w:b/>
          <w:bCs/>
          <w:color w:val="000000"/>
          <w:sz w:val="22"/>
          <w:szCs w:val="24"/>
        </w:rPr>
        <w:t>Date limite de soumission : repoussée au 31 mars 2026</w:t>
      </w:r>
    </w:p>
    <w:p w14:paraId="48B0A285" w14:textId="07E6BB4E" w:rsidR="00287C54" w:rsidRPr="000257B3" w:rsidRDefault="00287C54" w:rsidP="00287C54">
      <w:pPr>
        <w:rPr>
          <w:rFonts w:ascii="Trebuchet MS" w:hAnsi="Trebuchet MS"/>
          <w:color w:val="000000"/>
          <w:sz w:val="22"/>
          <w:szCs w:val="24"/>
        </w:rPr>
      </w:pPr>
      <w:hyperlink r:id="rId1478" w:history="1">
        <w:r w:rsidRPr="000257B3">
          <w:rPr>
            <w:rStyle w:val="Lienhypertexte"/>
            <w:rFonts w:ascii="Trebuchet MS" w:hAnsi="Trebuchet MS" w:cs="Arial"/>
            <w:sz w:val="22"/>
            <w:szCs w:val="24"/>
          </w:rPr>
          <w:t>Plus d’informations</w:t>
        </w:r>
      </w:hyperlink>
    </w:p>
    <w:bookmarkEnd w:id="93"/>
    <w:p w14:paraId="5961BDC4" w14:textId="77777777" w:rsidR="00287C54" w:rsidRPr="000257B3" w:rsidRDefault="00287C54" w:rsidP="00F4351E">
      <w:pPr>
        <w:rPr>
          <w:rFonts w:ascii="Trebuchet MS" w:hAnsi="Trebuchet MS" w:cs="Arial"/>
          <w:b/>
          <w:bCs/>
          <w:i/>
          <w:iCs/>
          <w:color w:val="000000"/>
          <w:sz w:val="22"/>
          <w:szCs w:val="24"/>
        </w:rPr>
      </w:pPr>
    </w:p>
    <w:p w14:paraId="211184FB" w14:textId="77777777" w:rsidR="001E1E28" w:rsidRPr="000257B3" w:rsidRDefault="001E1E28" w:rsidP="001E1E28">
      <w:pPr>
        <w:rPr>
          <w:rFonts w:ascii="Trebuchet MS" w:hAnsi="Trebuchet MS" w:cs="Arial"/>
          <w:b/>
          <w:bCs/>
          <w:color w:val="000000"/>
          <w:sz w:val="22"/>
          <w:szCs w:val="24"/>
        </w:rPr>
      </w:pPr>
      <w:proofErr w:type="spellStart"/>
      <w:r w:rsidRPr="000257B3">
        <w:rPr>
          <w:rFonts w:ascii="Trebuchet MS" w:hAnsi="Trebuchet MS" w:cs="Arial"/>
          <w:b/>
          <w:bCs/>
          <w:color w:val="000000"/>
          <w:sz w:val="22"/>
          <w:szCs w:val="24"/>
        </w:rPr>
        <w:t>Intellectica</w:t>
      </w:r>
      <w:proofErr w:type="spellEnd"/>
      <w:r w:rsidRPr="000257B3">
        <w:rPr>
          <w:rFonts w:ascii="Trebuchet MS" w:hAnsi="Trebuchet MS" w:cs="Arial"/>
          <w:b/>
          <w:bCs/>
          <w:color w:val="000000"/>
          <w:sz w:val="22"/>
          <w:szCs w:val="24"/>
        </w:rPr>
        <w:t> </w:t>
      </w:r>
    </w:p>
    <w:p w14:paraId="3827499B" w14:textId="77777777" w:rsidR="001E1E28" w:rsidRPr="000257B3" w:rsidRDefault="001E1E28" w:rsidP="001E1E28">
      <w:pPr>
        <w:rPr>
          <w:rFonts w:ascii="Trebuchet MS" w:hAnsi="Trebuchet MS" w:cs="Arial"/>
          <w:i/>
          <w:iCs/>
          <w:color w:val="000000"/>
          <w:sz w:val="22"/>
          <w:szCs w:val="24"/>
        </w:rPr>
      </w:pPr>
      <w:r w:rsidRPr="000257B3">
        <w:rPr>
          <w:rFonts w:ascii="Trebuchet MS" w:hAnsi="Trebuchet MS" w:cs="Arial"/>
          <w:i/>
          <w:iCs/>
          <w:color w:val="000000"/>
          <w:sz w:val="22"/>
          <w:szCs w:val="24"/>
        </w:rPr>
        <w:t>Surdités et expériences musicales</w:t>
      </w:r>
    </w:p>
    <w:p w14:paraId="563F9088" w14:textId="77777777" w:rsidR="001E1E28" w:rsidRPr="000257B3" w:rsidRDefault="001E1E28" w:rsidP="001E1E28">
      <w:pPr>
        <w:rPr>
          <w:rFonts w:ascii="Trebuchet MS" w:hAnsi="Trebuchet MS"/>
          <w:color w:val="000000"/>
          <w:sz w:val="22"/>
          <w:szCs w:val="24"/>
        </w:rPr>
      </w:pPr>
      <w:r w:rsidRPr="000257B3">
        <w:rPr>
          <w:rFonts w:ascii="Trebuchet MS" w:hAnsi="Trebuchet MS" w:cs="Arial"/>
          <w:b/>
          <w:bCs/>
          <w:color w:val="000000"/>
          <w:sz w:val="22"/>
          <w:szCs w:val="24"/>
        </w:rPr>
        <w:t>Date limite de soumission : 15 avril 2026</w:t>
      </w:r>
    </w:p>
    <w:p w14:paraId="7379C1ED" w14:textId="5F988759" w:rsidR="001E1E28" w:rsidRPr="000257B3" w:rsidRDefault="001E1E28" w:rsidP="001E1E28">
      <w:hyperlink r:id="rId1479" w:history="1">
        <w:r w:rsidRPr="000257B3">
          <w:rPr>
            <w:rStyle w:val="Lienhypertexte"/>
            <w:rFonts w:ascii="Trebuchet MS" w:hAnsi="Trebuchet MS" w:cs="Arial"/>
            <w:sz w:val="22"/>
            <w:szCs w:val="24"/>
          </w:rPr>
          <w:t>Plus d’informations</w:t>
        </w:r>
      </w:hyperlink>
    </w:p>
    <w:p w14:paraId="0800196D" w14:textId="77777777" w:rsidR="001E1E28" w:rsidRPr="000257B3" w:rsidRDefault="001E1E28" w:rsidP="001E1E28">
      <w:pPr>
        <w:rPr>
          <w:rFonts w:ascii="Trebuchet MS" w:hAnsi="Trebuchet MS" w:cs="Arial"/>
          <w:b/>
          <w:bCs/>
          <w:i/>
          <w:iCs/>
          <w:color w:val="000000"/>
          <w:sz w:val="22"/>
          <w:szCs w:val="24"/>
        </w:rPr>
      </w:pPr>
    </w:p>
    <w:p w14:paraId="028C79A6" w14:textId="0B485751" w:rsidR="009902B8" w:rsidRPr="000257B3" w:rsidRDefault="009902B8" w:rsidP="009902B8">
      <w:pPr>
        <w:rPr>
          <w:rFonts w:ascii="Trebuchet MS" w:hAnsi="Trebuchet MS" w:cs="Arial"/>
          <w:b/>
          <w:bCs/>
          <w:color w:val="000000"/>
          <w:sz w:val="22"/>
          <w:szCs w:val="24"/>
        </w:rPr>
      </w:pPr>
      <w:r w:rsidRPr="000257B3">
        <w:rPr>
          <w:rFonts w:ascii="Trebuchet MS" w:hAnsi="Trebuchet MS" w:cs="Arial"/>
          <w:b/>
          <w:bCs/>
          <w:color w:val="000000"/>
          <w:sz w:val="22"/>
          <w:szCs w:val="24"/>
        </w:rPr>
        <w:t>Revue Économique</w:t>
      </w:r>
    </w:p>
    <w:p w14:paraId="622380B0" w14:textId="62E76CB0" w:rsidR="009902B8" w:rsidRPr="000257B3" w:rsidRDefault="009902B8" w:rsidP="009902B8">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Économie des transports </w:t>
      </w:r>
    </w:p>
    <w:p w14:paraId="070CC04D" w14:textId="349003E1" w:rsidR="009902B8" w:rsidRPr="000257B3" w:rsidRDefault="009902B8" w:rsidP="009902B8">
      <w:pPr>
        <w:rPr>
          <w:rFonts w:ascii="Trebuchet MS" w:hAnsi="Trebuchet MS"/>
          <w:color w:val="000000"/>
          <w:sz w:val="22"/>
          <w:szCs w:val="24"/>
        </w:rPr>
      </w:pPr>
      <w:r w:rsidRPr="000257B3">
        <w:rPr>
          <w:rFonts w:ascii="Trebuchet MS" w:hAnsi="Trebuchet MS" w:cs="Arial"/>
          <w:b/>
          <w:bCs/>
          <w:color w:val="000000"/>
          <w:sz w:val="22"/>
          <w:szCs w:val="24"/>
        </w:rPr>
        <w:t>Date limite de soumission : 30 avril 2026</w:t>
      </w:r>
    </w:p>
    <w:p w14:paraId="0F3A04B8" w14:textId="399C7BED" w:rsidR="009902B8" w:rsidRPr="000257B3" w:rsidRDefault="009902B8" w:rsidP="009902B8">
      <w:pPr>
        <w:rPr>
          <w:rFonts w:ascii="Trebuchet MS" w:hAnsi="Trebuchet MS"/>
          <w:color w:val="000000"/>
          <w:sz w:val="22"/>
          <w:szCs w:val="24"/>
        </w:rPr>
      </w:pPr>
      <w:hyperlink r:id="rId1480" w:history="1">
        <w:r w:rsidRPr="000257B3">
          <w:rPr>
            <w:rStyle w:val="Lienhypertexte"/>
            <w:rFonts w:ascii="Trebuchet MS" w:hAnsi="Trebuchet MS" w:cs="Arial"/>
            <w:sz w:val="22"/>
            <w:szCs w:val="24"/>
          </w:rPr>
          <w:t>Plus d’informations</w:t>
        </w:r>
      </w:hyperlink>
    </w:p>
    <w:p w14:paraId="7826C625" w14:textId="77777777" w:rsidR="009902B8" w:rsidRPr="000257B3" w:rsidRDefault="009902B8" w:rsidP="00F4351E">
      <w:pPr>
        <w:rPr>
          <w:rFonts w:ascii="Trebuchet MS" w:hAnsi="Trebuchet MS" w:cs="Arial"/>
          <w:b/>
          <w:bCs/>
          <w:i/>
          <w:iCs/>
          <w:color w:val="000000"/>
          <w:sz w:val="22"/>
          <w:szCs w:val="24"/>
        </w:rPr>
      </w:pPr>
    </w:p>
    <w:p w14:paraId="05E013FB" w14:textId="77777777" w:rsidR="00A0723D" w:rsidRPr="000257B3" w:rsidRDefault="00A0723D" w:rsidP="00A0723D">
      <w:pPr>
        <w:rPr>
          <w:rFonts w:ascii="Trebuchet MS" w:hAnsi="Trebuchet MS" w:cs="Arial"/>
          <w:b/>
          <w:bCs/>
          <w:color w:val="000000"/>
          <w:sz w:val="22"/>
          <w:szCs w:val="24"/>
        </w:rPr>
      </w:pPr>
      <w:r w:rsidRPr="000257B3">
        <w:rPr>
          <w:rFonts w:ascii="Trebuchet MS" w:hAnsi="Trebuchet MS" w:cs="Arial"/>
          <w:b/>
          <w:bCs/>
          <w:color w:val="000000"/>
          <w:sz w:val="22"/>
          <w:szCs w:val="24"/>
        </w:rPr>
        <w:t>Mondes &amp; Migrations</w:t>
      </w:r>
    </w:p>
    <w:p w14:paraId="4B157DFE" w14:textId="77777777" w:rsidR="00A0723D" w:rsidRPr="000257B3" w:rsidRDefault="00A0723D" w:rsidP="00A0723D">
      <w:pPr>
        <w:rPr>
          <w:rFonts w:ascii="Trebuchet MS" w:hAnsi="Trebuchet MS" w:cs="Arial"/>
          <w:i/>
          <w:iCs/>
          <w:color w:val="000000"/>
          <w:sz w:val="22"/>
          <w:szCs w:val="24"/>
        </w:rPr>
      </w:pPr>
      <w:r w:rsidRPr="000257B3">
        <w:rPr>
          <w:rFonts w:ascii="Trebuchet MS" w:hAnsi="Trebuchet MS" w:cs="Arial"/>
          <w:i/>
          <w:iCs/>
          <w:color w:val="000000"/>
          <w:sz w:val="22"/>
          <w:szCs w:val="24"/>
        </w:rPr>
        <w:t>Migrations et marchés du travail</w:t>
      </w:r>
    </w:p>
    <w:p w14:paraId="0EE0BC6E" w14:textId="41072B50" w:rsidR="00A0723D" w:rsidRPr="000257B3" w:rsidRDefault="00A0723D" w:rsidP="00A0723D">
      <w:pPr>
        <w:rPr>
          <w:rFonts w:ascii="Trebuchet MS" w:hAnsi="Trebuchet MS"/>
          <w:color w:val="000000"/>
          <w:sz w:val="22"/>
          <w:szCs w:val="24"/>
        </w:rPr>
      </w:pPr>
      <w:r w:rsidRPr="000257B3">
        <w:rPr>
          <w:rFonts w:ascii="Trebuchet MS" w:hAnsi="Trebuchet MS" w:cs="Arial"/>
          <w:b/>
          <w:bCs/>
          <w:color w:val="000000"/>
          <w:sz w:val="22"/>
          <w:szCs w:val="24"/>
        </w:rPr>
        <w:t>Date limite de soumission : 30 avril 2026</w:t>
      </w:r>
    </w:p>
    <w:p w14:paraId="5EA96E66" w14:textId="327E2C5B" w:rsidR="00A0723D" w:rsidRPr="000257B3" w:rsidRDefault="00A0723D" w:rsidP="00A0723D">
      <w:pPr>
        <w:rPr>
          <w:rFonts w:ascii="Trebuchet MS" w:hAnsi="Trebuchet MS"/>
          <w:color w:val="000000"/>
          <w:sz w:val="22"/>
          <w:szCs w:val="24"/>
        </w:rPr>
      </w:pPr>
      <w:hyperlink r:id="rId1481" w:history="1">
        <w:r w:rsidRPr="000257B3">
          <w:rPr>
            <w:rStyle w:val="Lienhypertexte"/>
            <w:rFonts w:ascii="Trebuchet MS" w:hAnsi="Trebuchet MS" w:cs="Arial"/>
            <w:sz w:val="22"/>
            <w:szCs w:val="24"/>
          </w:rPr>
          <w:t>Plus d’informations</w:t>
        </w:r>
      </w:hyperlink>
    </w:p>
    <w:p w14:paraId="42F88158" w14:textId="77777777" w:rsidR="00A0723D" w:rsidRPr="000257B3" w:rsidRDefault="00A0723D" w:rsidP="00F4351E">
      <w:pPr>
        <w:rPr>
          <w:rFonts w:ascii="Trebuchet MS" w:hAnsi="Trebuchet MS" w:cs="Arial"/>
          <w:b/>
          <w:bCs/>
          <w:i/>
          <w:iCs/>
          <w:color w:val="000000"/>
          <w:sz w:val="22"/>
          <w:szCs w:val="24"/>
        </w:rPr>
      </w:pPr>
    </w:p>
    <w:p w14:paraId="4923CD65" w14:textId="666B3554" w:rsidR="000D501C" w:rsidRPr="000257B3" w:rsidRDefault="000D501C" w:rsidP="000D501C">
      <w:pPr>
        <w:rPr>
          <w:rFonts w:ascii="Trebuchet MS" w:hAnsi="Trebuchet MS" w:cs="Arial"/>
          <w:b/>
          <w:bCs/>
          <w:color w:val="000000"/>
          <w:sz w:val="22"/>
          <w:szCs w:val="24"/>
        </w:rPr>
      </w:pPr>
      <w:r w:rsidRPr="000257B3">
        <w:rPr>
          <w:rFonts w:ascii="Trebuchet MS" w:hAnsi="Trebuchet MS" w:cs="Arial"/>
          <w:b/>
          <w:bCs/>
          <w:color w:val="000000"/>
          <w:sz w:val="22"/>
          <w:szCs w:val="24"/>
        </w:rPr>
        <w:t xml:space="preserve">Social Sciences </w:t>
      </w:r>
    </w:p>
    <w:p w14:paraId="341211B4" w14:textId="77777777" w:rsidR="000D501C" w:rsidRPr="000257B3" w:rsidRDefault="000D501C" w:rsidP="000D501C">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The Impact of </w:t>
      </w:r>
      <w:proofErr w:type="spellStart"/>
      <w:r w:rsidRPr="000257B3">
        <w:rPr>
          <w:rFonts w:ascii="Trebuchet MS" w:hAnsi="Trebuchet MS" w:cs="Arial"/>
          <w:i/>
          <w:iCs/>
          <w:color w:val="000000"/>
          <w:sz w:val="22"/>
          <w:szCs w:val="24"/>
        </w:rPr>
        <w:t>Housing</w:t>
      </w:r>
      <w:proofErr w:type="spellEnd"/>
      <w:r w:rsidRPr="000257B3">
        <w:rPr>
          <w:rFonts w:ascii="Trebuchet MS" w:hAnsi="Trebuchet MS" w:cs="Arial"/>
          <w:i/>
          <w:iCs/>
          <w:color w:val="000000"/>
          <w:sz w:val="22"/>
          <w:szCs w:val="24"/>
        </w:rPr>
        <w:t xml:space="preserve"> </w:t>
      </w:r>
      <w:proofErr w:type="spellStart"/>
      <w:r w:rsidRPr="000257B3">
        <w:rPr>
          <w:rFonts w:ascii="Trebuchet MS" w:hAnsi="Trebuchet MS" w:cs="Arial"/>
          <w:i/>
          <w:iCs/>
          <w:color w:val="000000"/>
          <w:sz w:val="22"/>
          <w:szCs w:val="24"/>
        </w:rPr>
        <w:t>Displacement</w:t>
      </w:r>
      <w:proofErr w:type="spellEnd"/>
      <w:r w:rsidRPr="000257B3">
        <w:rPr>
          <w:rFonts w:ascii="Trebuchet MS" w:hAnsi="Trebuchet MS" w:cs="Arial"/>
          <w:i/>
          <w:iCs/>
          <w:color w:val="000000"/>
          <w:sz w:val="22"/>
          <w:szCs w:val="24"/>
        </w:rPr>
        <w:t xml:space="preserve"> on </w:t>
      </w:r>
      <w:proofErr w:type="spellStart"/>
      <w:r w:rsidRPr="000257B3">
        <w:rPr>
          <w:rFonts w:ascii="Trebuchet MS" w:hAnsi="Trebuchet MS" w:cs="Arial"/>
          <w:i/>
          <w:iCs/>
          <w:color w:val="000000"/>
          <w:sz w:val="22"/>
          <w:szCs w:val="24"/>
        </w:rPr>
        <w:t>Quality</w:t>
      </w:r>
      <w:proofErr w:type="spellEnd"/>
      <w:r w:rsidRPr="000257B3">
        <w:rPr>
          <w:rFonts w:ascii="Trebuchet MS" w:hAnsi="Trebuchet MS" w:cs="Arial"/>
          <w:i/>
          <w:iCs/>
          <w:color w:val="000000"/>
          <w:sz w:val="22"/>
          <w:szCs w:val="24"/>
        </w:rPr>
        <w:t xml:space="preserve"> of Life</w:t>
      </w:r>
    </w:p>
    <w:p w14:paraId="68CFDA99" w14:textId="56CDE68A" w:rsidR="000D501C" w:rsidRPr="000257B3" w:rsidRDefault="000D501C" w:rsidP="000D501C">
      <w:pPr>
        <w:rPr>
          <w:rFonts w:ascii="Trebuchet MS" w:hAnsi="Trebuchet MS"/>
          <w:color w:val="000000"/>
          <w:sz w:val="22"/>
          <w:szCs w:val="24"/>
        </w:rPr>
      </w:pPr>
      <w:r w:rsidRPr="000257B3">
        <w:rPr>
          <w:rFonts w:ascii="Trebuchet MS" w:hAnsi="Trebuchet MS" w:cs="Arial"/>
          <w:b/>
          <w:bCs/>
          <w:color w:val="000000"/>
          <w:sz w:val="22"/>
          <w:szCs w:val="24"/>
        </w:rPr>
        <w:t>Date limite de soumission : 1</w:t>
      </w:r>
      <w:r w:rsidRPr="000257B3">
        <w:rPr>
          <w:rFonts w:ascii="Trebuchet MS" w:hAnsi="Trebuchet MS" w:cs="Arial"/>
          <w:b/>
          <w:bCs/>
          <w:color w:val="000000"/>
          <w:sz w:val="22"/>
          <w:szCs w:val="24"/>
          <w:vertAlign w:val="superscript"/>
        </w:rPr>
        <w:t>er</w:t>
      </w:r>
      <w:r w:rsidRPr="000257B3">
        <w:rPr>
          <w:rFonts w:ascii="Trebuchet MS" w:hAnsi="Trebuchet MS" w:cs="Arial"/>
          <w:b/>
          <w:bCs/>
          <w:color w:val="000000"/>
          <w:sz w:val="22"/>
          <w:szCs w:val="24"/>
        </w:rPr>
        <w:t xml:space="preserve"> </w:t>
      </w:r>
      <w:r w:rsidRPr="000257B3">
        <w:rPr>
          <w:rFonts w:ascii="Trebuchet MS" w:hAnsi="Trebuchet MS" w:cs="Arial"/>
          <w:b/>
          <w:bCs/>
          <w:color w:val="000000"/>
          <w:sz w:val="22"/>
          <w:szCs w:val="24"/>
        </w:rPr>
        <w:t>mai 2026</w:t>
      </w:r>
    </w:p>
    <w:p w14:paraId="09021227" w14:textId="622FB4C2" w:rsidR="000D501C" w:rsidRPr="000257B3" w:rsidRDefault="000D501C" w:rsidP="000D501C">
      <w:pPr>
        <w:rPr>
          <w:rFonts w:ascii="Trebuchet MS" w:hAnsi="Trebuchet MS"/>
          <w:color w:val="000000"/>
          <w:sz w:val="22"/>
          <w:szCs w:val="24"/>
        </w:rPr>
      </w:pPr>
      <w:hyperlink r:id="rId1482" w:history="1">
        <w:r w:rsidRPr="000257B3">
          <w:rPr>
            <w:rStyle w:val="Lienhypertexte"/>
            <w:rFonts w:ascii="Trebuchet MS" w:hAnsi="Trebuchet MS" w:cs="Arial"/>
            <w:sz w:val="22"/>
            <w:szCs w:val="24"/>
          </w:rPr>
          <w:t>Plus d’informations</w:t>
        </w:r>
      </w:hyperlink>
    </w:p>
    <w:p w14:paraId="033952A2" w14:textId="77777777" w:rsidR="000D501C" w:rsidRPr="000257B3" w:rsidRDefault="000D501C" w:rsidP="00F4351E">
      <w:pPr>
        <w:rPr>
          <w:rFonts w:ascii="Trebuchet MS" w:hAnsi="Trebuchet MS" w:cs="Arial"/>
          <w:b/>
          <w:bCs/>
          <w:i/>
          <w:iCs/>
          <w:color w:val="000000"/>
          <w:sz w:val="22"/>
          <w:szCs w:val="24"/>
        </w:rPr>
      </w:pPr>
    </w:p>
    <w:p w14:paraId="703FC00E" w14:textId="733604D6" w:rsidR="00287C54" w:rsidRPr="000257B3" w:rsidRDefault="00287C54" w:rsidP="00287C54">
      <w:pPr>
        <w:rPr>
          <w:rFonts w:ascii="Trebuchet MS" w:hAnsi="Trebuchet MS" w:cs="Arial"/>
          <w:b/>
          <w:bCs/>
          <w:color w:val="000000"/>
          <w:sz w:val="22"/>
          <w:szCs w:val="24"/>
        </w:rPr>
      </w:pPr>
      <w:r w:rsidRPr="000257B3">
        <w:rPr>
          <w:rFonts w:ascii="Trebuchet MS" w:hAnsi="Trebuchet MS" w:cs="Arial"/>
          <w:b/>
          <w:bCs/>
          <w:color w:val="000000"/>
          <w:sz w:val="22"/>
          <w:szCs w:val="24"/>
        </w:rPr>
        <w:lastRenderedPageBreak/>
        <w:t>Corps et psychisme</w:t>
      </w:r>
    </w:p>
    <w:p w14:paraId="4D99B117" w14:textId="77777777" w:rsidR="00287C54" w:rsidRPr="000257B3" w:rsidRDefault="00287C54" w:rsidP="00287C54">
      <w:pPr>
        <w:rPr>
          <w:rFonts w:ascii="Trebuchet MS" w:hAnsi="Trebuchet MS" w:cs="Arial"/>
          <w:i/>
          <w:iCs/>
          <w:color w:val="000000"/>
          <w:sz w:val="22"/>
          <w:szCs w:val="24"/>
        </w:rPr>
      </w:pPr>
      <w:r w:rsidRPr="000257B3">
        <w:rPr>
          <w:rFonts w:ascii="Trebuchet MS" w:hAnsi="Trebuchet MS" w:cs="Arial"/>
          <w:i/>
          <w:iCs/>
          <w:color w:val="000000"/>
          <w:sz w:val="22"/>
          <w:szCs w:val="24"/>
        </w:rPr>
        <w:t>Solitudes et isolements</w:t>
      </w:r>
    </w:p>
    <w:p w14:paraId="1D62FCE0" w14:textId="6CD1F465" w:rsidR="00287C54" w:rsidRPr="000257B3" w:rsidRDefault="00287C54" w:rsidP="00287C54">
      <w:pPr>
        <w:rPr>
          <w:rFonts w:ascii="Trebuchet MS" w:hAnsi="Trebuchet MS"/>
          <w:color w:val="000000"/>
          <w:sz w:val="22"/>
          <w:szCs w:val="24"/>
        </w:rPr>
      </w:pPr>
      <w:r w:rsidRPr="000257B3">
        <w:rPr>
          <w:rFonts w:ascii="Trebuchet MS" w:hAnsi="Trebuchet MS" w:cs="Arial"/>
          <w:b/>
          <w:bCs/>
          <w:color w:val="000000"/>
          <w:sz w:val="22"/>
          <w:szCs w:val="24"/>
        </w:rPr>
        <w:t>Date limite de soumission : 15 mai 2026</w:t>
      </w:r>
    </w:p>
    <w:p w14:paraId="798BDA10" w14:textId="31393DD4" w:rsidR="00287C54" w:rsidRPr="000257B3" w:rsidRDefault="00287C54" w:rsidP="00287C54">
      <w:pPr>
        <w:rPr>
          <w:rFonts w:ascii="Trebuchet MS" w:hAnsi="Trebuchet MS"/>
          <w:color w:val="000000"/>
          <w:sz w:val="22"/>
          <w:szCs w:val="24"/>
        </w:rPr>
      </w:pPr>
      <w:hyperlink r:id="rId1483" w:history="1">
        <w:r w:rsidRPr="000257B3">
          <w:rPr>
            <w:rStyle w:val="Lienhypertexte"/>
            <w:rFonts w:ascii="Trebuchet MS" w:hAnsi="Trebuchet MS" w:cs="Arial"/>
            <w:sz w:val="22"/>
            <w:szCs w:val="24"/>
          </w:rPr>
          <w:t>Plus d’informations</w:t>
        </w:r>
      </w:hyperlink>
    </w:p>
    <w:p w14:paraId="580C705F" w14:textId="77777777" w:rsidR="00287C54" w:rsidRPr="000257B3" w:rsidRDefault="00287C54" w:rsidP="00F4351E">
      <w:pPr>
        <w:rPr>
          <w:rFonts w:ascii="Trebuchet MS" w:hAnsi="Trebuchet MS" w:cs="Arial"/>
          <w:b/>
          <w:bCs/>
          <w:i/>
          <w:iCs/>
          <w:color w:val="000000"/>
          <w:sz w:val="22"/>
          <w:szCs w:val="24"/>
        </w:rPr>
      </w:pPr>
    </w:p>
    <w:p w14:paraId="0CD69FB6" w14:textId="50F18783" w:rsidR="00CB28D2" w:rsidRPr="000257B3" w:rsidRDefault="00CB28D2" w:rsidP="00CB28D2">
      <w:pPr>
        <w:rPr>
          <w:rFonts w:ascii="Trebuchet MS" w:hAnsi="Trebuchet MS" w:cs="Arial"/>
          <w:b/>
          <w:bCs/>
          <w:color w:val="000000"/>
          <w:sz w:val="22"/>
          <w:szCs w:val="24"/>
        </w:rPr>
      </w:pPr>
      <w:r w:rsidRPr="000257B3">
        <w:rPr>
          <w:rFonts w:ascii="Trebuchet MS" w:hAnsi="Trebuchet MS" w:cs="Arial"/>
          <w:b/>
          <w:bCs/>
          <w:color w:val="000000"/>
          <w:sz w:val="22"/>
          <w:szCs w:val="24"/>
        </w:rPr>
        <w:t>Ouvrage de la Fondation AIA</w:t>
      </w:r>
    </w:p>
    <w:p w14:paraId="16994490" w14:textId="77777777" w:rsidR="00CB28D2" w:rsidRPr="000257B3" w:rsidRDefault="00CB28D2" w:rsidP="00CB28D2">
      <w:pPr>
        <w:rPr>
          <w:rFonts w:ascii="Trebuchet MS" w:hAnsi="Trebuchet MS" w:cs="Arial"/>
          <w:i/>
          <w:iCs/>
          <w:color w:val="000000"/>
          <w:sz w:val="22"/>
          <w:szCs w:val="24"/>
        </w:rPr>
      </w:pPr>
      <w:r w:rsidRPr="000257B3">
        <w:rPr>
          <w:rFonts w:ascii="Trebuchet MS" w:hAnsi="Trebuchet MS" w:cs="Arial"/>
          <w:i/>
          <w:iCs/>
          <w:color w:val="000000"/>
          <w:sz w:val="22"/>
          <w:szCs w:val="24"/>
        </w:rPr>
        <w:t>L’(in)hospitalité des villes</w:t>
      </w:r>
    </w:p>
    <w:p w14:paraId="1198D87A" w14:textId="3EBDE8D0" w:rsidR="00CB28D2" w:rsidRPr="000257B3" w:rsidRDefault="00CB28D2" w:rsidP="00CB28D2">
      <w:pPr>
        <w:rPr>
          <w:rFonts w:ascii="Trebuchet MS" w:hAnsi="Trebuchet MS"/>
          <w:color w:val="000000"/>
          <w:sz w:val="22"/>
          <w:szCs w:val="24"/>
        </w:rPr>
      </w:pPr>
      <w:r w:rsidRPr="000257B3">
        <w:rPr>
          <w:rFonts w:ascii="Trebuchet MS" w:hAnsi="Trebuchet MS" w:cs="Arial"/>
          <w:b/>
          <w:bCs/>
          <w:color w:val="000000"/>
          <w:sz w:val="22"/>
          <w:szCs w:val="24"/>
        </w:rPr>
        <w:t>Date limite de soumission : 18 mai 2026</w:t>
      </w:r>
    </w:p>
    <w:p w14:paraId="2FB58DB9" w14:textId="7EA1B513" w:rsidR="00CB28D2" w:rsidRPr="000257B3" w:rsidRDefault="00CB28D2" w:rsidP="00CB28D2">
      <w:hyperlink r:id="rId1484" w:history="1">
        <w:r w:rsidRPr="000257B3">
          <w:rPr>
            <w:rStyle w:val="Lienhypertexte"/>
            <w:rFonts w:ascii="Trebuchet MS" w:hAnsi="Trebuchet MS" w:cs="Arial"/>
            <w:sz w:val="22"/>
            <w:szCs w:val="24"/>
          </w:rPr>
          <w:t>Plus d’informations</w:t>
        </w:r>
      </w:hyperlink>
    </w:p>
    <w:p w14:paraId="7D7501E5" w14:textId="77777777" w:rsidR="00CB28D2" w:rsidRPr="000257B3" w:rsidRDefault="00CB28D2" w:rsidP="00F4351E">
      <w:pPr>
        <w:rPr>
          <w:rFonts w:ascii="Trebuchet MS" w:hAnsi="Trebuchet MS" w:cs="Arial"/>
          <w:b/>
          <w:bCs/>
          <w:i/>
          <w:iCs/>
          <w:color w:val="000000"/>
          <w:sz w:val="22"/>
          <w:szCs w:val="24"/>
        </w:rPr>
      </w:pPr>
    </w:p>
    <w:p w14:paraId="0FC3D5B5" w14:textId="77777777" w:rsidR="001E1E28" w:rsidRPr="000257B3" w:rsidRDefault="001E1E28" w:rsidP="001E1E28">
      <w:pPr>
        <w:rPr>
          <w:rFonts w:ascii="Trebuchet MS" w:hAnsi="Trebuchet MS" w:cs="Arial"/>
          <w:b/>
          <w:bCs/>
          <w:color w:val="000000"/>
          <w:sz w:val="22"/>
          <w:szCs w:val="24"/>
        </w:rPr>
      </w:pPr>
      <w:r w:rsidRPr="000257B3">
        <w:rPr>
          <w:rFonts w:ascii="Trebuchet MS" w:hAnsi="Trebuchet MS" w:cs="Arial"/>
          <w:b/>
          <w:bCs/>
          <w:color w:val="000000"/>
          <w:sz w:val="22"/>
          <w:szCs w:val="24"/>
        </w:rPr>
        <w:t>Revue française de pédagogie</w:t>
      </w:r>
    </w:p>
    <w:p w14:paraId="66EA28EA" w14:textId="77777777" w:rsidR="001E1E28" w:rsidRPr="000257B3" w:rsidRDefault="001E1E28" w:rsidP="001E1E28">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Genre et savoirs : apprentissages et partages entre </w:t>
      </w:r>
      <w:proofErr w:type="spellStart"/>
      <w:r w:rsidRPr="000257B3">
        <w:rPr>
          <w:rFonts w:ascii="Trebuchet MS" w:hAnsi="Trebuchet MS" w:cs="Arial"/>
          <w:i/>
          <w:iCs/>
          <w:color w:val="000000"/>
          <w:sz w:val="22"/>
          <w:szCs w:val="24"/>
        </w:rPr>
        <w:t>pair·es</w:t>
      </w:r>
      <w:proofErr w:type="spellEnd"/>
    </w:p>
    <w:p w14:paraId="403080A2" w14:textId="77777777" w:rsidR="001E1E28" w:rsidRPr="000257B3" w:rsidRDefault="001E1E28" w:rsidP="001E1E28">
      <w:pPr>
        <w:rPr>
          <w:rFonts w:ascii="Trebuchet MS" w:hAnsi="Trebuchet MS"/>
          <w:color w:val="000000"/>
          <w:sz w:val="22"/>
          <w:szCs w:val="24"/>
        </w:rPr>
      </w:pPr>
      <w:r w:rsidRPr="000257B3">
        <w:rPr>
          <w:rFonts w:ascii="Trebuchet MS" w:hAnsi="Trebuchet MS" w:cs="Arial"/>
          <w:b/>
          <w:bCs/>
          <w:color w:val="000000"/>
          <w:sz w:val="22"/>
          <w:szCs w:val="24"/>
        </w:rPr>
        <w:t>Date limite de soumission : 18 mai 2026</w:t>
      </w:r>
    </w:p>
    <w:p w14:paraId="1FC3A8B6" w14:textId="77777777" w:rsidR="001E1E28" w:rsidRPr="000257B3" w:rsidRDefault="001E1E28" w:rsidP="001E1E28">
      <w:hyperlink r:id="rId1485" w:history="1">
        <w:r w:rsidRPr="000257B3">
          <w:rPr>
            <w:rStyle w:val="Lienhypertexte"/>
            <w:rFonts w:ascii="Trebuchet MS" w:hAnsi="Trebuchet MS" w:cs="Arial"/>
            <w:sz w:val="22"/>
            <w:szCs w:val="24"/>
          </w:rPr>
          <w:t>Plus d’informations</w:t>
        </w:r>
      </w:hyperlink>
    </w:p>
    <w:p w14:paraId="69E84C4B" w14:textId="77777777" w:rsidR="001E1E28" w:rsidRPr="000257B3" w:rsidRDefault="001E1E28" w:rsidP="00F4351E">
      <w:pPr>
        <w:rPr>
          <w:rFonts w:ascii="Trebuchet MS" w:hAnsi="Trebuchet MS" w:cs="Arial"/>
          <w:b/>
          <w:bCs/>
          <w:i/>
          <w:iCs/>
          <w:color w:val="000000"/>
          <w:sz w:val="22"/>
          <w:szCs w:val="24"/>
        </w:rPr>
      </w:pPr>
    </w:p>
    <w:p w14:paraId="0C805C57" w14:textId="45D37AD1" w:rsidR="00287C54" w:rsidRPr="000257B3" w:rsidRDefault="00287C54" w:rsidP="00287C54">
      <w:pPr>
        <w:rPr>
          <w:rFonts w:ascii="Trebuchet MS" w:hAnsi="Trebuchet MS" w:cs="Arial"/>
          <w:b/>
          <w:bCs/>
          <w:color w:val="000000"/>
          <w:sz w:val="22"/>
          <w:szCs w:val="24"/>
        </w:rPr>
      </w:pPr>
      <w:r w:rsidRPr="000257B3">
        <w:rPr>
          <w:rFonts w:ascii="Trebuchet MS" w:hAnsi="Trebuchet MS" w:cs="Arial"/>
          <w:b/>
          <w:bCs/>
          <w:color w:val="000000"/>
          <w:sz w:val="22"/>
          <w:szCs w:val="24"/>
        </w:rPr>
        <w:t>Revue juridique de recherche internationale et communautaire (REJURIC)</w:t>
      </w:r>
    </w:p>
    <w:p w14:paraId="5BD12B23" w14:textId="7437673C" w:rsidR="00287C54" w:rsidRPr="000257B3" w:rsidRDefault="00287C54" w:rsidP="00287C54">
      <w:pPr>
        <w:rPr>
          <w:rFonts w:ascii="Trebuchet MS" w:hAnsi="Trebuchet MS" w:cs="Arial"/>
          <w:i/>
          <w:iCs/>
          <w:color w:val="000000"/>
          <w:sz w:val="22"/>
          <w:szCs w:val="24"/>
        </w:rPr>
      </w:pPr>
      <w:r w:rsidRPr="000257B3">
        <w:rPr>
          <w:rFonts w:ascii="Trebuchet MS" w:hAnsi="Trebuchet MS" w:cs="Arial"/>
          <w:i/>
          <w:iCs/>
          <w:color w:val="000000"/>
          <w:sz w:val="22"/>
          <w:szCs w:val="24"/>
        </w:rPr>
        <w:t>Varia</w:t>
      </w:r>
    </w:p>
    <w:p w14:paraId="0270C425" w14:textId="77777777" w:rsidR="00287C54" w:rsidRPr="000257B3" w:rsidRDefault="00287C54" w:rsidP="00287C54">
      <w:pPr>
        <w:rPr>
          <w:rFonts w:ascii="Trebuchet MS" w:hAnsi="Trebuchet MS"/>
          <w:color w:val="000000"/>
          <w:sz w:val="22"/>
          <w:szCs w:val="24"/>
        </w:rPr>
      </w:pPr>
      <w:r w:rsidRPr="000257B3">
        <w:rPr>
          <w:rFonts w:ascii="Trebuchet MS" w:hAnsi="Trebuchet MS" w:cs="Arial"/>
          <w:b/>
          <w:bCs/>
          <w:color w:val="000000"/>
          <w:sz w:val="22"/>
          <w:szCs w:val="24"/>
        </w:rPr>
        <w:t>Date limite de soumission : 30 mai 2026</w:t>
      </w:r>
    </w:p>
    <w:p w14:paraId="3B217E88" w14:textId="1AE2D2C7" w:rsidR="00287C54" w:rsidRPr="000257B3" w:rsidRDefault="00287C54" w:rsidP="00287C54">
      <w:pPr>
        <w:rPr>
          <w:rFonts w:ascii="Trebuchet MS" w:hAnsi="Trebuchet MS"/>
          <w:color w:val="000000"/>
          <w:sz w:val="22"/>
          <w:szCs w:val="24"/>
        </w:rPr>
      </w:pPr>
      <w:hyperlink r:id="rId1486" w:history="1">
        <w:r w:rsidRPr="000257B3">
          <w:rPr>
            <w:rStyle w:val="Lienhypertexte"/>
            <w:rFonts w:ascii="Trebuchet MS" w:hAnsi="Trebuchet MS" w:cs="Arial"/>
            <w:sz w:val="22"/>
            <w:szCs w:val="24"/>
          </w:rPr>
          <w:t>Plus d’informations</w:t>
        </w:r>
      </w:hyperlink>
    </w:p>
    <w:p w14:paraId="0B528064" w14:textId="77777777" w:rsidR="00287C54" w:rsidRPr="000257B3" w:rsidRDefault="00287C54" w:rsidP="00F4351E">
      <w:pPr>
        <w:rPr>
          <w:rFonts w:ascii="Trebuchet MS" w:hAnsi="Trebuchet MS" w:cs="Arial"/>
          <w:b/>
          <w:bCs/>
          <w:i/>
          <w:iCs/>
          <w:color w:val="000000"/>
          <w:sz w:val="22"/>
          <w:szCs w:val="24"/>
        </w:rPr>
      </w:pPr>
    </w:p>
    <w:p w14:paraId="30E1957E" w14:textId="74366F8B" w:rsidR="00F4351E" w:rsidRPr="000257B3" w:rsidRDefault="00F4351E" w:rsidP="00F4351E">
      <w:pPr>
        <w:rPr>
          <w:rFonts w:ascii="Trebuchet MS" w:hAnsi="Trebuchet MS" w:cs="Arial"/>
          <w:b/>
          <w:bCs/>
          <w:color w:val="000000"/>
          <w:sz w:val="22"/>
          <w:szCs w:val="24"/>
        </w:rPr>
      </w:pPr>
      <w:r w:rsidRPr="000257B3">
        <w:rPr>
          <w:rFonts w:ascii="Trebuchet MS" w:hAnsi="Trebuchet MS" w:cs="Arial"/>
          <w:b/>
          <w:bCs/>
          <w:color w:val="000000"/>
          <w:sz w:val="22"/>
          <w:szCs w:val="24"/>
        </w:rPr>
        <w:t>Diversité urbaine</w:t>
      </w:r>
    </w:p>
    <w:p w14:paraId="792F3CB0" w14:textId="77777777" w:rsidR="00F4351E" w:rsidRPr="000257B3" w:rsidRDefault="00F4351E" w:rsidP="00F4351E">
      <w:pPr>
        <w:rPr>
          <w:rFonts w:ascii="Trebuchet MS" w:hAnsi="Trebuchet MS" w:cs="Arial"/>
          <w:i/>
          <w:iCs/>
          <w:color w:val="000000"/>
          <w:sz w:val="22"/>
          <w:szCs w:val="24"/>
        </w:rPr>
      </w:pPr>
      <w:r w:rsidRPr="000257B3">
        <w:rPr>
          <w:rFonts w:ascii="Trebuchet MS" w:hAnsi="Trebuchet MS" w:cs="Arial"/>
          <w:i/>
          <w:iCs/>
          <w:color w:val="000000"/>
          <w:sz w:val="22"/>
          <w:szCs w:val="24"/>
        </w:rPr>
        <w:t>Neurodiversité : enjeux contemporains et perspectives pluridisciplinaires</w:t>
      </w:r>
    </w:p>
    <w:p w14:paraId="41AC0ECB" w14:textId="02F48216" w:rsidR="00F4351E" w:rsidRPr="000257B3" w:rsidRDefault="00F4351E" w:rsidP="00F4351E">
      <w:pPr>
        <w:rPr>
          <w:rFonts w:ascii="Trebuchet MS" w:hAnsi="Trebuchet MS"/>
          <w:color w:val="000000"/>
          <w:sz w:val="22"/>
          <w:szCs w:val="24"/>
        </w:rPr>
      </w:pPr>
      <w:r w:rsidRPr="000257B3">
        <w:rPr>
          <w:rFonts w:ascii="Trebuchet MS" w:hAnsi="Trebuchet MS" w:cs="Arial"/>
          <w:b/>
          <w:bCs/>
          <w:color w:val="000000"/>
          <w:sz w:val="22"/>
          <w:szCs w:val="24"/>
        </w:rPr>
        <w:t>Date limite de soumission : 30 mai 2026</w:t>
      </w:r>
    </w:p>
    <w:p w14:paraId="00C069AD" w14:textId="7AD7B1E2" w:rsidR="00F4351E" w:rsidRPr="000257B3" w:rsidRDefault="00F4351E" w:rsidP="00F4351E">
      <w:pPr>
        <w:rPr>
          <w:rFonts w:ascii="Trebuchet MS" w:hAnsi="Trebuchet MS"/>
          <w:color w:val="000000"/>
          <w:sz w:val="22"/>
          <w:szCs w:val="24"/>
        </w:rPr>
      </w:pPr>
      <w:hyperlink r:id="rId1487" w:history="1">
        <w:r w:rsidRPr="000257B3">
          <w:rPr>
            <w:rStyle w:val="Lienhypertexte"/>
            <w:rFonts w:ascii="Trebuchet MS" w:hAnsi="Trebuchet MS" w:cs="Arial"/>
            <w:sz w:val="22"/>
            <w:szCs w:val="24"/>
          </w:rPr>
          <w:t>Plus d’informations</w:t>
        </w:r>
      </w:hyperlink>
    </w:p>
    <w:p w14:paraId="5F71EEC3" w14:textId="77777777" w:rsidR="00F4351E" w:rsidRPr="000257B3" w:rsidRDefault="00F4351E" w:rsidP="006F7800">
      <w:pPr>
        <w:rPr>
          <w:rFonts w:ascii="Trebuchet MS" w:hAnsi="Trebuchet MS" w:cs="Arial"/>
          <w:b/>
          <w:bCs/>
          <w:color w:val="000000"/>
          <w:sz w:val="22"/>
          <w:szCs w:val="24"/>
        </w:rPr>
      </w:pPr>
    </w:p>
    <w:p w14:paraId="4659C63C" w14:textId="0178C53D" w:rsidR="00A22208" w:rsidRPr="000257B3" w:rsidRDefault="00A22208" w:rsidP="00A22208">
      <w:pPr>
        <w:rPr>
          <w:rFonts w:ascii="Trebuchet MS" w:hAnsi="Trebuchet MS" w:cs="Arial"/>
          <w:b/>
          <w:bCs/>
          <w:color w:val="000000"/>
          <w:sz w:val="22"/>
          <w:szCs w:val="24"/>
        </w:rPr>
      </w:pPr>
      <w:proofErr w:type="spellStart"/>
      <w:r w:rsidRPr="000257B3">
        <w:rPr>
          <w:rFonts w:ascii="Trebuchet MS" w:hAnsi="Trebuchet MS" w:cs="Arial"/>
          <w:b/>
          <w:bCs/>
          <w:color w:val="000000"/>
          <w:sz w:val="22"/>
          <w:szCs w:val="24"/>
        </w:rPr>
        <w:t>Genus</w:t>
      </w:r>
      <w:proofErr w:type="spellEnd"/>
    </w:p>
    <w:p w14:paraId="670607BF" w14:textId="77777777" w:rsidR="00A22208" w:rsidRPr="000257B3" w:rsidRDefault="00A22208" w:rsidP="00A22208">
      <w:pPr>
        <w:rPr>
          <w:rFonts w:ascii="Trebuchet MS" w:hAnsi="Trebuchet MS" w:cs="Arial"/>
          <w:i/>
          <w:iCs/>
          <w:color w:val="000000"/>
          <w:sz w:val="22"/>
          <w:szCs w:val="24"/>
        </w:rPr>
      </w:pPr>
      <w:proofErr w:type="spellStart"/>
      <w:r w:rsidRPr="000257B3">
        <w:rPr>
          <w:rFonts w:ascii="Trebuchet MS" w:hAnsi="Trebuchet MS" w:cs="Arial"/>
          <w:i/>
          <w:iCs/>
          <w:color w:val="000000"/>
          <w:sz w:val="22"/>
          <w:szCs w:val="24"/>
        </w:rPr>
        <w:t>Healthy</w:t>
      </w:r>
      <w:proofErr w:type="spellEnd"/>
      <w:r w:rsidRPr="000257B3">
        <w:rPr>
          <w:rFonts w:ascii="Trebuchet MS" w:hAnsi="Trebuchet MS" w:cs="Arial"/>
          <w:i/>
          <w:iCs/>
          <w:color w:val="000000"/>
          <w:sz w:val="22"/>
          <w:szCs w:val="24"/>
        </w:rPr>
        <w:t xml:space="preserve"> Life </w:t>
      </w:r>
      <w:proofErr w:type="spellStart"/>
      <w:proofErr w:type="gramStart"/>
      <w:r w:rsidRPr="000257B3">
        <w:rPr>
          <w:rFonts w:ascii="Trebuchet MS" w:hAnsi="Trebuchet MS" w:cs="Arial"/>
          <w:i/>
          <w:iCs/>
          <w:color w:val="000000"/>
          <w:sz w:val="22"/>
          <w:szCs w:val="24"/>
        </w:rPr>
        <w:t>Expectancy</w:t>
      </w:r>
      <w:proofErr w:type="spellEnd"/>
      <w:r w:rsidRPr="000257B3">
        <w:rPr>
          <w:rFonts w:ascii="Trebuchet MS" w:hAnsi="Trebuchet MS" w:cs="Arial"/>
          <w:i/>
          <w:iCs/>
          <w:color w:val="000000"/>
          <w:sz w:val="22"/>
          <w:szCs w:val="24"/>
        </w:rPr>
        <w:t>:</w:t>
      </w:r>
      <w:proofErr w:type="gramEnd"/>
      <w:r w:rsidRPr="000257B3">
        <w:rPr>
          <w:rFonts w:ascii="Trebuchet MS" w:hAnsi="Trebuchet MS" w:cs="Arial"/>
          <w:i/>
          <w:iCs/>
          <w:color w:val="000000"/>
          <w:sz w:val="22"/>
          <w:szCs w:val="24"/>
        </w:rPr>
        <w:t xml:space="preserve"> New Methods, New Insights</w:t>
      </w:r>
    </w:p>
    <w:p w14:paraId="346773FA" w14:textId="6B52EAC9" w:rsidR="00A22208" w:rsidRPr="000257B3" w:rsidRDefault="00A22208" w:rsidP="00A22208">
      <w:pPr>
        <w:rPr>
          <w:rFonts w:ascii="Trebuchet MS" w:hAnsi="Trebuchet MS"/>
          <w:color w:val="000000"/>
          <w:sz w:val="22"/>
          <w:szCs w:val="24"/>
        </w:rPr>
      </w:pPr>
      <w:r w:rsidRPr="000257B3">
        <w:rPr>
          <w:rFonts w:ascii="Trebuchet MS" w:hAnsi="Trebuchet MS" w:cs="Arial"/>
          <w:b/>
          <w:bCs/>
          <w:color w:val="000000"/>
          <w:sz w:val="22"/>
          <w:szCs w:val="24"/>
        </w:rPr>
        <w:t>Date limite de soumission : 1</w:t>
      </w:r>
      <w:r w:rsidRPr="000257B3">
        <w:rPr>
          <w:rFonts w:ascii="Trebuchet MS" w:hAnsi="Trebuchet MS" w:cs="Arial"/>
          <w:b/>
          <w:bCs/>
          <w:color w:val="000000"/>
          <w:sz w:val="22"/>
          <w:szCs w:val="24"/>
          <w:vertAlign w:val="superscript"/>
        </w:rPr>
        <w:t>er</w:t>
      </w:r>
      <w:r w:rsidRPr="000257B3">
        <w:rPr>
          <w:rFonts w:ascii="Trebuchet MS" w:hAnsi="Trebuchet MS" w:cs="Arial"/>
          <w:b/>
          <w:bCs/>
          <w:color w:val="000000"/>
          <w:sz w:val="22"/>
          <w:szCs w:val="24"/>
        </w:rPr>
        <w:t xml:space="preserve"> juin 2026</w:t>
      </w:r>
    </w:p>
    <w:p w14:paraId="7FD91C9A" w14:textId="46B6431E" w:rsidR="00A22208" w:rsidRPr="000257B3" w:rsidRDefault="00A22208" w:rsidP="00A22208">
      <w:pPr>
        <w:rPr>
          <w:rFonts w:ascii="Trebuchet MS" w:hAnsi="Trebuchet MS"/>
          <w:color w:val="000000"/>
          <w:sz w:val="22"/>
          <w:szCs w:val="24"/>
        </w:rPr>
      </w:pPr>
      <w:hyperlink r:id="rId1488" w:history="1">
        <w:r w:rsidRPr="000257B3">
          <w:rPr>
            <w:rStyle w:val="Lienhypertexte"/>
            <w:rFonts w:ascii="Trebuchet MS" w:hAnsi="Trebuchet MS" w:cs="Arial"/>
            <w:sz w:val="22"/>
            <w:szCs w:val="24"/>
          </w:rPr>
          <w:t>Plus d’informations</w:t>
        </w:r>
      </w:hyperlink>
    </w:p>
    <w:p w14:paraId="4A6D4581" w14:textId="77777777" w:rsidR="00A22208" w:rsidRPr="000257B3" w:rsidRDefault="00A22208" w:rsidP="006F7800">
      <w:pPr>
        <w:rPr>
          <w:rFonts w:ascii="Trebuchet MS" w:hAnsi="Trebuchet MS" w:cs="Arial"/>
          <w:b/>
          <w:bCs/>
          <w:color w:val="000000"/>
          <w:sz w:val="22"/>
          <w:szCs w:val="24"/>
        </w:rPr>
      </w:pPr>
    </w:p>
    <w:p w14:paraId="56032745" w14:textId="0D1C92D3" w:rsidR="00287C54" w:rsidRPr="000257B3" w:rsidRDefault="00287C54" w:rsidP="00287C54">
      <w:pPr>
        <w:rPr>
          <w:rFonts w:ascii="Trebuchet MS" w:hAnsi="Trebuchet MS" w:cs="Arial"/>
          <w:b/>
          <w:bCs/>
          <w:color w:val="000000"/>
          <w:sz w:val="22"/>
          <w:szCs w:val="24"/>
        </w:rPr>
      </w:pPr>
      <w:r w:rsidRPr="000257B3">
        <w:rPr>
          <w:rFonts w:ascii="Trebuchet MS" w:hAnsi="Trebuchet MS" w:cs="Arial"/>
          <w:b/>
          <w:bCs/>
          <w:color w:val="000000"/>
          <w:sz w:val="22"/>
          <w:szCs w:val="24"/>
        </w:rPr>
        <w:t>Staps</w:t>
      </w:r>
    </w:p>
    <w:p w14:paraId="63D49A43" w14:textId="77777777" w:rsidR="00287C54" w:rsidRPr="000257B3" w:rsidRDefault="00287C54" w:rsidP="00287C54">
      <w:pPr>
        <w:rPr>
          <w:rFonts w:ascii="Trebuchet MS" w:hAnsi="Trebuchet MS" w:cs="Arial"/>
          <w:i/>
          <w:iCs/>
          <w:color w:val="000000"/>
          <w:sz w:val="22"/>
          <w:szCs w:val="24"/>
        </w:rPr>
      </w:pPr>
      <w:r w:rsidRPr="000257B3">
        <w:rPr>
          <w:rFonts w:ascii="Trebuchet MS" w:hAnsi="Trebuchet MS" w:cs="Arial"/>
          <w:i/>
          <w:iCs/>
          <w:color w:val="000000"/>
          <w:sz w:val="22"/>
          <w:szCs w:val="24"/>
        </w:rPr>
        <w:t>Usages, pratiques et expériences vécues du sport numérisé</w:t>
      </w:r>
    </w:p>
    <w:p w14:paraId="5B8A47B9" w14:textId="51707F68" w:rsidR="00287C54" w:rsidRPr="000257B3" w:rsidRDefault="00287C54" w:rsidP="00287C54">
      <w:pPr>
        <w:rPr>
          <w:rFonts w:ascii="Trebuchet MS" w:hAnsi="Trebuchet MS"/>
          <w:color w:val="000000"/>
          <w:sz w:val="22"/>
          <w:szCs w:val="24"/>
        </w:rPr>
      </w:pPr>
      <w:r w:rsidRPr="000257B3">
        <w:rPr>
          <w:rFonts w:ascii="Trebuchet MS" w:hAnsi="Trebuchet MS" w:cs="Arial"/>
          <w:b/>
          <w:bCs/>
          <w:color w:val="000000"/>
          <w:sz w:val="22"/>
          <w:szCs w:val="24"/>
        </w:rPr>
        <w:t>Date limite de soumission : 1</w:t>
      </w:r>
      <w:r w:rsidRPr="000257B3">
        <w:rPr>
          <w:rFonts w:ascii="Trebuchet MS" w:hAnsi="Trebuchet MS" w:cs="Arial"/>
          <w:b/>
          <w:bCs/>
          <w:color w:val="000000"/>
          <w:sz w:val="22"/>
          <w:szCs w:val="24"/>
          <w:vertAlign w:val="superscript"/>
        </w:rPr>
        <w:t>er</w:t>
      </w:r>
      <w:r w:rsidRPr="000257B3">
        <w:rPr>
          <w:rFonts w:ascii="Trebuchet MS" w:hAnsi="Trebuchet MS" w:cs="Arial"/>
          <w:b/>
          <w:bCs/>
          <w:color w:val="000000"/>
          <w:sz w:val="22"/>
          <w:szCs w:val="24"/>
        </w:rPr>
        <w:t xml:space="preserve"> juin 2026</w:t>
      </w:r>
    </w:p>
    <w:p w14:paraId="62EE7951" w14:textId="57F70B5C" w:rsidR="00287C54" w:rsidRPr="000257B3" w:rsidRDefault="00287C54" w:rsidP="00287C54">
      <w:pPr>
        <w:rPr>
          <w:rFonts w:ascii="Trebuchet MS" w:hAnsi="Trebuchet MS"/>
          <w:color w:val="000000"/>
          <w:sz w:val="22"/>
          <w:szCs w:val="24"/>
        </w:rPr>
      </w:pPr>
      <w:hyperlink r:id="rId1489" w:history="1">
        <w:r w:rsidRPr="000257B3">
          <w:rPr>
            <w:rStyle w:val="Lienhypertexte"/>
            <w:rFonts w:ascii="Trebuchet MS" w:hAnsi="Trebuchet MS" w:cs="Arial"/>
            <w:sz w:val="22"/>
            <w:szCs w:val="24"/>
          </w:rPr>
          <w:t>Plus d’informations</w:t>
        </w:r>
      </w:hyperlink>
      <w:r w:rsidRPr="000257B3">
        <w:t xml:space="preserve"> </w:t>
      </w:r>
    </w:p>
    <w:p w14:paraId="4A205900" w14:textId="77777777" w:rsidR="00287C54" w:rsidRPr="000257B3" w:rsidRDefault="00287C54" w:rsidP="006F7800">
      <w:pPr>
        <w:rPr>
          <w:rFonts w:ascii="Trebuchet MS" w:hAnsi="Trebuchet MS" w:cs="Arial"/>
          <w:b/>
          <w:bCs/>
          <w:color w:val="000000"/>
          <w:sz w:val="22"/>
          <w:szCs w:val="24"/>
        </w:rPr>
      </w:pPr>
    </w:p>
    <w:p w14:paraId="61473BD1" w14:textId="77777777" w:rsidR="00B9006D" w:rsidRPr="000257B3" w:rsidRDefault="00B9006D" w:rsidP="00B9006D">
      <w:pPr>
        <w:rPr>
          <w:rFonts w:ascii="Trebuchet MS" w:hAnsi="Trebuchet MS" w:cs="Arial"/>
          <w:b/>
          <w:bCs/>
          <w:color w:val="000000"/>
          <w:sz w:val="22"/>
          <w:szCs w:val="24"/>
        </w:rPr>
      </w:pPr>
      <w:bookmarkStart w:id="94" w:name="_Hlk221193393"/>
      <w:proofErr w:type="spellStart"/>
      <w:r w:rsidRPr="000257B3">
        <w:rPr>
          <w:rFonts w:ascii="Trebuchet MS" w:hAnsi="Trebuchet MS" w:cs="Arial"/>
          <w:b/>
          <w:bCs/>
          <w:color w:val="000000"/>
          <w:sz w:val="22"/>
          <w:szCs w:val="24"/>
        </w:rPr>
        <w:t>Sociographe</w:t>
      </w:r>
      <w:proofErr w:type="spellEnd"/>
    </w:p>
    <w:p w14:paraId="0D8806DD" w14:textId="4C9CDE32" w:rsidR="00B9006D" w:rsidRPr="000257B3" w:rsidRDefault="00B9006D" w:rsidP="00B9006D">
      <w:pPr>
        <w:rPr>
          <w:rFonts w:ascii="Trebuchet MS" w:hAnsi="Trebuchet MS" w:cs="Arial"/>
          <w:i/>
          <w:iCs/>
          <w:color w:val="000000"/>
          <w:sz w:val="22"/>
          <w:szCs w:val="24"/>
        </w:rPr>
      </w:pPr>
      <w:r w:rsidRPr="000257B3">
        <w:rPr>
          <w:rFonts w:ascii="Trebuchet MS" w:hAnsi="Trebuchet MS" w:cs="Arial"/>
          <w:i/>
          <w:iCs/>
          <w:color w:val="000000"/>
          <w:sz w:val="22"/>
          <w:szCs w:val="24"/>
        </w:rPr>
        <w:t>Accompagner le vieillissement. Le travail social face aux enjeux du lien social et du pouvoir d’agir</w:t>
      </w:r>
    </w:p>
    <w:p w14:paraId="08CE77F1" w14:textId="7C979E5C" w:rsidR="00B9006D" w:rsidRPr="000257B3" w:rsidRDefault="00B9006D" w:rsidP="00B9006D">
      <w:pPr>
        <w:rPr>
          <w:rFonts w:ascii="Trebuchet MS" w:hAnsi="Trebuchet MS"/>
          <w:color w:val="000000"/>
          <w:sz w:val="22"/>
          <w:szCs w:val="24"/>
        </w:rPr>
      </w:pPr>
      <w:r w:rsidRPr="000257B3">
        <w:rPr>
          <w:rFonts w:ascii="Trebuchet MS" w:hAnsi="Trebuchet MS" w:cs="Arial"/>
          <w:b/>
          <w:bCs/>
          <w:color w:val="000000"/>
          <w:sz w:val="22"/>
          <w:szCs w:val="24"/>
        </w:rPr>
        <w:t>Date limite de soumission : 1</w:t>
      </w:r>
      <w:r w:rsidRPr="000257B3">
        <w:rPr>
          <w:rFonts w:ascii="Trebuchet MS" w:hAnsi="Trebuchet MS" w:cs="Arial"/>
          <w:b/>
          <w:bCs/>
          <w:color w:val="000000"/>
          <w:sz w:val="22"/>
          <w:szCs w:val="24"/>
          <w:vertAlign w:val="superscript"/>
        </w:rPr>
        <w:t>er</w:t>
      </w:r>
      <w:r w:rsidRPr="000257B3">
        <w:rPr>
          <w:rFonts w:ascii="Trebuchet MS" w:hAnsi="Trebuchet MS" w:cs="Arial"/>
          <w:b/>
          <w:bCs/>
          <w:color w:val="000000"/>
          <w:sz w:val="22"/>
          <w:szCs w:val="24"/>
        </w:rPr>
        <w:t xml:space="preserve"> juin 2026</w:t>
      </w:r>
    </w:p>
    <w:p w14:paraId="73DC1876" w14:textId="6CC961F3" w:rsidR="00B9006D" w:rsidRPr="000257B3" w:rsidRDefault="00B9006D" w:rsidP="00B9006D">
      <w:pPr>
        <w:rPr>
          <w:rFonts w:ascii="Trebuchet MS" w:hAnsi="Trebuchet MS"/>
          <w:color w:val="000000"/>
          <w:sz w:val="22"/>
          <w:szCs w:val="24"/>
        </w:rPr>
      </w:pPr>
      <w:hyperlink r:id="rId1490" w:history="1">
        <w:r w:rsidRPr="000257B3">
          <w:rPr>
            <w:rStyle w:val="Lienhypertexte"/>
            <w:rFonts w:ascii="Trebuchet MS" w:hAnsi="Trebuchet MS" w:cs="Arial"/>
            <w:sz w:val="22"/>
            <w:szCs w:val="24"/>
          </w:rPr>
          <w:t>Plus d’informations</w:t>
        </w:r>
      </w:hyperlink>
      <w:r w:rsidR="00B535AD" w:rsidRPr="000257B3">
        <w:t xml:space="preserve"> </w:t>
      </w:r>
    </w:p>
    <w:p w14:paraId="085E96B2" w14:textId="77777777" w:rsidR="00250118" w:rsidRPr="000257B3" w:rsidRDefault="00250118" w:rsidP="00250118">
      <w:pPr>
        <w:rPr>
          <w:rFonts w:ascii="Trebuchet MS" w:hAnsi="Trebuchet MS" w:cs="Arial"/>
          <w:b/>
          <w:bCs/>
          <w:color w:val="000000"/>
          <w:sz w:val="22"/>
          <w:szCs w:val="24"/>
        </w:rPr>
      </w:pPr>
    </w:p>
    <w:p w14:paraId="2FC7EA48" w14:textId="4A5193A5" w:rsidR="00250118" w:rsidRPr="000257B3" w:rsidRDefault="00250118" w:rsidP="00250118">
      <w:pPr>
        <w:rPr>
          <w:rFonts w:ascii="Trebuchet MS" w:hAnsi="Trebuchet MS" w:cs="Arial"/>
          <w:b/>
          <w:bCs/>
          <w:color w:val="000000"/>
          <w:sz w:val="22"/>
          <w:szCs w:val="24"/>
        </w:rPr>
      </w:pPr>
      <w:r w:rsidRPr="000257B3">
        <w:rPr>
          <w:rFonts w:ascii="Trebuchet MS" w:hAnsi="Trebuchet MS" w:cs="Arial"/>
          <w:b/>
          <w:bCs/>
          <w:color w:val="000000"/>
          <w:sz w:val="22"/>
          <w:szCs w:val="24"/>
        </w:rPr>
        <w:t xml:space="preserve">Cahiers du Genre </w:t>
      </w:r>
    </w:p>
    <w:p w14:paraId="2C3708CB" w14:textId="77777777" w:rsidR="00250118" w:rsidRPr="000257B3" w:rsidRDefault="00250118" w:rsidP="00250118">
      <w:pPr>
        <w:rPr>
          <w:rFonts w:ascii="Trebuchet MS" w:hAnsi="Trebuchet MS" w:cs="Arial"/>
          <w:i/>
          <w:iCs/>
          <w:color w:val="000000"/>
          <w:sz w:val="22"/>
          <w:szCs w:val="24"/>
        </w:rPr>
      </w:pPr>
      <w:r w:rsidRPr="000257B3">
        <w:rPr>
          <w:rFonts w:ascii="Trebuchet MS" w:hAnsi="Trebuchet MS" w:cs="Arial"/>
          <w:i/>
          <w:iCs/>
          <w:color w:val="000000"/>
          <w:sz w:val="22"/>
          <w:szCs w:val="24"/>
        </w:rPr>
        <w:t>Points de vue féministes sur Bourdieu</w:t>
      </w:r>
    </w:p>
    <w:p w14:paraId="222D8D6E" w14:textId="5745CF85" w:rsidR="00250118" w:rsidRPr="000257B3" w:rsidRDefault="00250118" w:rsidP="00250118">
      <w:pPr>
        <w:rPr>
          <w:rFonts w:ascii="Trebuchet MS" w:hAnsi="Trebuchet MS"/>
          <w:color w:val="000000"/>
          <w:sz w:val="22"/>
          <w:szCs w:val="24"/>
        </w:rPr>
      </w:pPr>
      <w:r w:rsidRPr="000257B3">
        <w:rPr>
          <w:rFonts w:ascii="Trebuchet MS" w:hAnsi="Trebuchet MS" w:cs="Arial"/>
          <w:b/>
          <w:bCs/>
          <w:color w:val="000000"/>
          <w:sz w:val="22"/>
          <w:szCs w:val="24"/>
        </w:rPr>
        <w:t>Date limite de soumission : 1</w:t>
      </w:r>
      <w:r w:rsidRPr="000257B3">
        <w:rPr>
          <w:rFonts w:ascii="Trebuchet MS" w:hAnsi="Trebuchet MS" w:cs="Arial"/>
          <w:b/>
          <w:bCs/>
          <w:color w:val="000000"/>
          <w:sz w:val="22"/>
          <w:szCs w:val="24"/>
          <w:vertAlign w:val="superscript"/>
        </w:rPr>
        <w:t>er</w:t>
      </w:r>
      <w:r w:rsidRPr="000257B3">
        <w:rPr>
          <w:rFonts w:ascii="Trebuchet MS" w:hAnsi="Trebuchet MS" w:cs="Arial"/>
          <w:b/>
          <w:bCs/>
          <w:color w:val="000000"/>
          <w:sz w:val="22"/>
          <w:szCs w:val="24"/>
        </w:rPr>
        <w:t xml:space="preserve"> juin 2026</w:t>
      </w:r>
    </w:p>
    <w:p w14:paraId="5A6EA1EF" w14:textId="29F35CEF" w:rsidR="00B9006D" w:rsidRPr="000257B3" w:rsidRDefault="00250118" w:rsidP="006F7800">
      <w:pPr>
        <w:rPr>
          <w:rFonts w:ascii="Trebuchet MS" w:hAnsi="Trebuchet MS"/>
          <w:color w:val="000000"/>
          <w:sz w:val="22"/>
          <w:szCs w:val="24"/>
        </w:rPr>
      </w:pPr>
      <w:hyperlink r:id="rId1491" w:history="1">
        <w:r w:rsidRPr="000257B3">
          <w:rPr>
            <w:rStyle w:val="Lienhypertexte"/>
            <w:rFonts w:ascii="Trebuchet MS" w:hAnsi="Trebuchet MS" w:cs="Arial"/>
            <w:sz w:val="22"/>
            <w:szCs w:val="24"/>
          </w:rPr>
          <w:t>Plus d’informations</w:t>
        </w:r>
      </w:hyperlink>
    </w:p>
    <w:bookmarkEnd w:id="94"/>
    <w:p w14:paraId="2C584E98" w14:textId="77777777" w:rsidR="001172E2" w:rsidRPr="000257B3" w:rsidRDefault="001172E2" w:rsidP="006F7800">
      <w:pPr>
        <w:rPr>
          <w:rFonts w:ascii="Trebuchet MS" w:hAnsi="Trebuchet MS" w:cs="Arial"/>
          <w:b/>
          <w:bCs/>
          <w:color w:val="000000"/>
          <w:sz w:val="22"/>
          <w:szCs w:val="24"/>
        </w:rPr>
      </w:pPr>
    </w:p>
    <w:p w14:paraId="064CA2C1" w14:textId="712289DD" w:rsidR="008F7963" w:rsidRPr="000257B3" w:rsidRDefault="008F7963" w:rsidP="008F7963">
      <w:pPr>
        <w:rPr>
          <w:rFonts w:ascii="Trebuchet MS" w:hAnsi="Trebuchet MS" w:cs="Arial"/>
          <w:b/>
          <w:bCs/>
          <w:color w:val="000000"/>
          <w:sz w:val="22"/>
          <w:szCs w:val="24"/>
        </w:rPr>
      </w:pPr>
      <w:r w:rsidRPr="000257B3">
        <w:rPr>
          <w:rFonts w:ascii="Trebuchet MS" w:hAnsi="Trebuchet MS" w:cs="Arial"/>
          <w:b/>
          <w:bCs/>
          <w:color w:val="000000"/>
          <w:sz w:val="22"/>
          <w:szCs w:val="24"/>
        </w:rPr>
        <w:t>Revue française de gestion</w:t>
      </w:r>
    </w:p>
    <w:p w14:paraId="22EB07E3" w14:textId="140C51F2" w:rsidR="008F7963" w:rsidRPr="000257B3" w:rsidRDefault="008F7963" w:rsidP="008F7963">
      <w:pPr>
        <w:rPr>
          <w:rFonts w:ascii="Trebuchet MS" w:hAnsi="Trebuchet MS" w:cs="Arial"/>
          <w:i/>
          <w:iCs/>
          <w:color w:val="000000"/>
          <w:sz w:val="22"/>
          <w:szCs w:val="24"/>
        </w:rPr>
      </w:pPr>
      <w:r w:rsidRPr="000257B3">
        <w:rPr>
          <w:rFonts w:ascii="Trebuchet MS" w:hAnsi="Trebuchet MS" w:cs="Arial"/>
          <w:i/>
          <w:iCs/>
          <w:color w:val="000000"/>
          <w:sz w:val="22"/>
          <w:szCs w:val="24"/>
        </w:rPr>
        <w:t>Espace et management : Etat des lieux et nouvelles perspectives</w:t>
      </w:r>
    </w:p>
    <w:p w14:paraId="080C4547" w14:textId="6D3B9C60" w:rsidR="008F7963" w:rsidRPr="000257B3" w:rsidRDefault="008F7963" w:rsidP="008F7963">
      <w:pPr>
        <w:rPr>
          <w:rFonts w:ascii="Trebuchet MS" w:hAnsi="Trebuchet MS"/>
          <w:color w:val="000000"/>
          <w:sz w:val="22"/>
          <w:szCs w:val="24"/>
        </w:rPr>
      </w:pPr>
      <w:r w:rsidRPr="000257B3">
        <w:rPr>
          <w:rFonts w:ascii="Trebuchet MS" w:hAnsi="Trebuchet MS" w:cs="Arial"/>
          <w:b/>
          <w:bCs/>
          <w:color w:val="000000"/>
          <w:sz w:val="22"/>
          <w:szCs w:val="24"/>
        </w:rPr>
        <w:t>Date limite de soumission : 1</w:t>
      </w:r>
      <w:r w:rsidRPr="000257B3">
        <w:rPr>
          <w:rFonts w:ascii="Trebuchet MS" w:hAnsi="Trebuchet MS" w:cs="Arial"/>
          <w:b/>
          <w:bCs/>
          <w:color w:val="000000"/>
          <w:sz w:val="22"/>
          <w:szCs w:val="24"/>
          <w:vertAlign w:val="superscript"/>
        </w:rPr>
        <w:t>er</w:t>
      </w:r>
      <w:r w:rsidRPr="000257B3">
        <w:rPr>
          <w:rFonts w:ascii="Trebuchet MS" w:hAnsi="Trebuchet MS" w:cs="Arial"/>
          <w:b/>
          <w:bCs/>
          <w:color w:val="000000"/>
          <w:sz w:val="22"/>
          <w:szCs w:val="24"/>
        </w:rPr>
        <w:t xml:space="preserve"> juin 2026</w:t>
      </w:r>
    </w:p>
    <w:p w14:paraId="59CA5C94" w14:textId="4C9301DB" w:rsidR="008F7963" w:rsidRPr="000257B3" w:rsidRDefault="008F7963" w:rsidP="008F7963">
      <w:pPr>
        <w:rPr>
          <w:rFonts w:ascii="Trebuchet MS" w:hAnsi="Trebuchet MS"/>
          <w:color w:val="000000"/>
          <w:sz w:val="22"/>
          <w:szCs w:val="24"/>
        </w:rPr>
      </w:pPr>
      <w:hyperlink r:id="rId1492" w:history="1">
        <w:r w:rsidRPr="000257B3">
          <w:rPr>
            <w:rStyle w:val="Lienhypertexte"/>
            <w:rFonts w:ascii="Trebuchet MS" w:hAnsi="Trebuchet MS" w:cs="Arial"/>
            <w:sz w:val="22"/>
            <w:szCs w:val="24"/>
          </w:rPr>
          <w:t>Plus d’informations</w:t>
        </w:r>
      </w:hyperlink>
    </w:p>
    <w:p w14:paraId="35728B09" w14:textId="77777777" w:rsidR="008F7963" w:rsidRPr="000257B3" w:rsidRDefault="008F7963" w:rsidP="006F7800">
      <w:pPr>
        <w:rPr>
          <w:rFonts w:ascii="Trebuchet MS" w:hAnsi="Trebuchet MS" w:cs="Arial"/>
          <w:b/>
          <w:bCs/>
          <w:color w:val="000000"/>
          <w:sz w:val="22"/>
          <w:szCs w:val="24"/>
        </w:rPr>
      </w:pPr>
    </w:p>
    <w:p w14:paraId="1F7EDE26" w14:textId="77777777" w:rsidR="003770CC" w:rsidRPr="000257B3" w:rsidRDefault="003770CC" w:rsidP="003770CC">
      <w:pPr>
        <w:rPr>
          <w:rFonts w:ascii="Trebuchet MS" w:hAnsi="Trebuchet MS" w:cs="Arial"/>
          <w:b/>
          <w:bCs/>
          <w:color w:val="000000"/>
          <w:sz w:val="22"/>
          <w:szCs w:val="24"/>
        </w:rPr>
      </w:pPr>
      <w:r w:rsidRPr="000257B3">
        <w:rPr>
          <w:rFonts w:ascii="Trebuchet MS" w:hAnsi="Trebuchet MS" w:cs="Arial"/>
          <w:b/>
          <w:bCs/>
          <w:color w:val="000000"/>
          <w:sz w:val="22"/>
          <w:szCs w:val="24"/>
        </w:rPr>
        <w:t xml:space="preserve">Gérontologie et société </w:t>
      </w:r>
    </w:p>
    <w:p w14:paraId="611D28A7" w14:textId="77777777" w:rsidR="003770CC" w:rsidRPr="000257B3" w:rsidRDefault="003770CC" w:rsidP="003770CC">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Vieillissement et prévention </w:t>
      </w:r>
    </w:p>
    <w:p w14:paraId="36AD6822" w14:textId="77777777" w:rsidR="003770CC" w:rsidRPr="000257B3" w:rsidRDefault="003770CC" w:rsidP="003770CC">
      <w:pPr>
        <w:rPr>
          <w:rFonts w:ascii="Trebuchet MS" w:hAnsi="Trebuchet MS" w:cs="Arial"/>
          <w:b/>
          <w:bCs/>
          <w:color w:val="000000"/>
          <w:sz w:val="22"/>
          <w:szCs w:val="24"/>
        </w:rPr>
      </w:pPr>
      <w:r w:rsidRPr="000257B3">
        <w:rPr>
          <w:rFonts w:ascii="Trebuchet MS" w:hAnsi="Trebuchet MS" w:cs="Arial"/>
          <w:b/>
          <w:bCs/>
          <w:color w:val="000000"/>
          <w:sz w:val="22"/>
          <w:szCs w:val="24"/>
        </w:rPr>
        <w:t>Date limite de soumission : 15 juin 2026</w:t>
      </w:r>
    </w:p>
    <w:p w14:paraId="3580B58C" w14:textId="77777777" w:rsidR="003770CC" w:rsidRPr="000257B3" w:rsidRDefault="003770CC" w:rsidP="003770CC">
      <w:pPr>
        <w:rPr>
          <w:rFonts w:ascii="Trebuchet MS" w:hAnsi="Trebuchet MS" w:cs="Arial"/>
          <w:color w:val="000000"/>
          <w:sz w:val="22"/>
          <w:szCs w:val="24"/>
        </w:rPr>
      </w:pPr>
      <w:hyperlink r:id="rId1493" w:history="1">
        <w:r w:rsidRPr="000257B3">
          <w:rPr>
            <w:rStyle w:val="Lienhypertexte"/>
            <w:rFonts w:ascii="Trebuchet MS" w:hAnsi="Trebuchet MS" w:cs="Arial"/>
            <w:sz w:val="22"/>
            <w:szCs w:val="24"/>
          </w:rPr>
          <w:t>Plus d’informations</w:t>
        </w:r>
      </w:hyperlink>
      <w:r w:rsidRPr="000257B3">
        <w:rPr>
          <w:rFonts w:ascii="Trebuchet MS" w:hAnsi="Trebuchet MS" w:cs="Arial"/>
          <w:color w:val="000000"/>
          <w:sz w:val="22"/>
          <w:szCs w:val="24"/>
        </w:rPr>
        <w:t xml:space="preserve"> </w:t>
      </w:r>
    </w:p>
    <w:p w14:paraId="5006D4C2" w14:textId="77777777" w:rsidR="003770CC" w:rsidRPr="000257B3" w:rsidRDefault="003770CC" w:rsidP="006F7800">
      <w:pPr>
        <w:rPr>
          <w:rFonts w:ascii="Trebuchet MS" w:hAnsi="Trebuchet MS" w:cs="Arial"/>
          <w:b/>
          <w:bCs/>
          <w:color w:val="000000"/>
          <w:sz w:val="22"/>
          <w:szCs w:val="24"/>
        </w:rPr>
      </w:pPr>
    </w:p>
    <w:p w14:paraId="6B63E98E" w14:textId="7303E811" w:rsidR="00287C54" w:rsidRPr="000257B3" w:rsidRDefault="00287C54" w:rsidP="00287C54">
      <w:pPr>
        <w:rPr>
          <w:rFonts w:ascii="Trebuchet MS" w:hAnsi="Trebuchet MS" w:cs="Arial"/>
          <w:b/>
          <w:bCs/>
          <w:color w:val="000000"/>
          <w:sz w:val="22"/>
          <w:szCs w:val="24"/>
        </w:rPr>
      </w:pPr>
      <w:r w:rsidRPr="000257B3">
        <w:rPr>
          <w:rFonts w:ascii="Trebuchet MS" w:hAnsi="Trebuchet MS" w:cs="Arial"/>
          <w:b/>
          <w:bCs/>
          <w:color w:val="000000"/>
          <w:sz w:val="22"/>
          <w:szCs w:val="24"/>
        </w:rPr>
        <w:t>Droit, Société et Pouvoir</w:t>
      </w:r>
    </w:p>
    <w:p w14:paraId="50BA951C" w14:textId="57D27DFB" w:rsidR="00287C54" w:rsidRPr="000257B3" w:rsidRDefault="00287C54" w:rsidP="00287C54">
      <w:pPr>
        <w:rPr>
          <w:rFonts w:ascii="Trebuchet MS" w:hAnsi="Trebuchet MS" w:cs="Arial"/>
          <w:i/>
          <w:iCs/>
          <w:color w:val="000000"/>
          <w:sz w:val="22"/>
          <w:szCs w:val="24"/>
        </w:rPr>
      </w:pPr>
      <w:r w:rsidRPr="000257B3">
        <w:rPr>
          <w:rFonts w:ascii="Trebuchet MS" w:hAnsi="Trebuchet MS" w:cs="Arial"/>
          <w:i/>
          <w:iCs/>
          <w:color w:val="000000"/>
          <w:sz w:val="22"/>
          <w:szCs w:val="24"/>
        </w:rPr>
        <w:t>Varia</w:t>
      </w:r>
    </w:p>
    <w:p w14:paraId="20F73BB3" w14:textId="77777777" w:rsidR="00287C54" w:rsidRPr="000257B3" w:rsidRDefault="00287C54" w:rsidP="00287C54">
      <w:pPr>
        <w:rPr>
          <w:rFonts w:ascii="Trebuchet MS" w:hAnsi="Trebuchet MS"/>
          <w:color w:val="000000"/>
          <w:sz w:val="22"/>
          <w:szCs w:val="24"/>
        </w:rPr>
      </w:pPr>
      <w:r w:rsidRPr="000257B3">
        <w:rPr>
          <w:rFonts w:ascii="Trebuchet MS" w:hAnsi="Trebuchet MS" w:cs="Arial"/>
          <w:b/>
          <w:bCs/>
          <w:color w:val="000000"/>
          <w:sz w:val="22"/>
          <w:szCs w:val="24"/>
        </w:rPr>
        <w:t>Date limite de soumission : 30 juin 2026</w:t>
      </w:r>
    </w:p>
    <w:p w14:paraId="47BA046A" w14:textId="1D771F91" w:rsidR="00287C54" w:rsidRPr="000257B3" w:rsidRDefault="00287C54" w:rsidP="00287C54">
      <w:pPr>
        <w:rPr>
          <w:rFonts w:ascii="Trebuchet MS" w:hAnsi="Trebuchet MS"/>
          <w:color w:val="000000"/>
          <w:sz w:val="22"/>
          <w:szCs w:val="24"/>
        </w:rPr>
      </w:pPr>
      <w:hyperlink r:id="rId1494" w:history="1">
        <w:r w:rsidRPr="000257B3">
          <w:rPr>
            <w:rStyle w:val="Lienhypertexte"/>
            <w:rFonts w:ascii="Trebuchet MS" w:hAnsi="Trebuchet MS" w:cs="Arial"/>
            <w:sz w:val="22"/>
            <w:szCs w:val="24"/>
          </w:rPr>
          <w:t>Plus d’informations</w:t>
        </w:r>
      </w:hyperlink>
    </w:p>
    <w:p w14:paraId="10E8297A" w14:textId="77777777" w:rsidR="00287C54" w:rsidRPr="000257B3" w:rsidRDefault="00287C54" w:rsidP="006F7800">
      <w:pPr>
        <w:rPr>
          <w:rFonts w:ascii="Trebuchet MS" w:hAnsi="Trebuchet MS" w:cs="Arial"/>
          <w:b/>
          <w:bCs/>
          <w:color w:val="000000"/>
          <w:sz w:val="22"/>
          <w:szCs w:val="24"/>
        </w:rPr>
      </w:pPr>
    </w:p>
    <w:p w14:paraId="6A07E778" w14:textId="77777777" w:rsidR="00387730" w:rsidRPr="000257B3" w:rsidRDefault="00387730" w:rsidP="006F7800">
      <w:pPr>
        <w:rPr>
          <w:rFonts w:ascii="Trebuchet MS" w:hAnsi="Trebuchet MS" w:cs="Arial"/>
          <w:b/>
          <w:bCs/>
          <w:color w:val="000000"/>
          <w:sz w:val="22"/>
          <w:szCs w:val="24"/>
        </w:rPr>
      </w:pPr>
      <w:r w:rsidRPr="000257B3">
        <w:rPr>
          <w:rFonts w:ascii="Trebuchet MS" w:hAnsi="Trebuchet MS" w:cs="Arial"/>
          <w:b/>
          <w:bCs/>
          <w:color w:val="000000"/>
          <w:sz w:val="22"/>
          <w:szCs w:val="24"/>
        </w:rPr>
        <w:t>Expressions maghrébines</w:t>
      </w:r>
    </w:p>
    <w:p w14:paraId="100452C5" w14:textId="77777777" w:rsidR="00387730" w:rsidRPr="000257B3" w:rsidRDefault="00387730" w:rsidP="00387730">
      <w:pPr>
        <w:rPr>
          <w:rFonts w:ascii="Trebuchet MS" w:hAnsi="Trebuchet MS" w:cs="Arial"/>
          <w:i/>
          <w:iCs/>
          <w:color w:val="000000"/>
          <w:sz w:val="22"/>
          <w:szCs w:val="24"/>
        </w:rPr>
      </w:pPr>
      <w:r w:rsidRPr="000257B3">
        <w:rPr>
          <w:rFonts w:ascii="Trebuchet MS" w:hAnsi="Trebuchet MS" w:cs="Arial"/>
          <w:i/>
          <w:iCs/>
          <w:color w:val="000000"/>
          <w:sz w:val="22"/>
          <w:szCs w:val="24"/>
        </w:rPr>
        <w:t>Fragilité, vulnérabilité et précarité dans l’espace urbain maghrébin</w:t>
      </w:r>
    </w:p>
    <w:p w14:paraId="07B58FAA" w14:textId="1E61263A" w:rsidR="00387730" w:rsidRPr="000257B3" w:rsidRDefault="00387730" w:rsidP="00387730">
      <w:pPr>
        <w:rPr>
          <w:rFonts w:ascii="Trebuchet MS" w:hAnsi="Trebuchet MS"/>
          <w:color w:val="000000"/>
          <w:sz w:val="22"/>
          <w:szCs w:val="24"/>
        </w:rPr>
      </w:pPr>
      <w:r w:rsidRPr="000257B3">
        <w:rPr>
          <w:rFonts w:ascii="Trebuchet MS" w:hAnsi="Trebuchet MS" w:cs="Arial"/>
          <w:b/>
          <w:bCs/>
          <w:color w:val="000000"/>
          <w:sz w:val="22"/>
          <w:szCs w:val="24"/>
        </w:rPr>
        <w:t>Date limite de soumission : 30 juin 2026</w:t>
      </w:r>
    </w:p>
    <w:p w14:paraId="5B551405" w14:textId="34E47A56" w:rsidR="00387730" w:rsidRPr="000257B3" w:rsidRDefault="00387730" w:rsidP="00387730">
      <w:pPr>
        <w:rPr>
          <w:rFonts w:ascii="Trebuchet MS" w:hAnsi="Trebuchet MS"/>
          <w:color w:val="000000"/>
          <w:sz w:val="22"/>
          <w:szCs w:val="24"/>
        </w:rPr>
      </w:pPr>
      <w:hyperlink r:id="rId1495" w:history="1">
        <w:r w:rsidRPr="000257B3">
          <w:rPr>
            <w:rStyle w:val="Lienhypertexte"/>
            <w:rFonts w:ascii="Trebuchet MS" w:hAnsi="Trebuchet MS" w:cs="Arial"/>
            <w:sz w:val="22"/>
            <w:szCs w:val="24"/>
          </w:rPr>
          <w:t>Plus d’informations</w:t>
        </w:r>
      </w:hyperlink>
    </w:p>
    <w:p w14:paraId="7DAD2EEF" w14:textId="77777777" w:rsidR="00387730" w:rsidRPr="000257B3" w:rsidRDefault="00387730" w:rsidP="006F7800">
      <w:pPr>
        <w:rPr>
          <w:rFonts w:ascii="Trebuchet MS" w:hAnsi="Trebuchet MS" w:cs="Arial"/>
          <w:b/>
          <w:bCs/>
          <w:color w:val="000000"/>
          <w:sz w:val="22"/>
          <w:szCs w:val="24"/>
        </w:rPr>
      </w:pPr>
    </w:p>
    <w:p w14:paraId="5CBCF1DA" w14:textId="4C47E872" w:rsidR="001A7157" w:rsidRPr="000257B3" w:rsidRDefault="001A7157" w:rsidP="006F7800">
      <w:pPr>
        <w:rPr>
          <w:rFonts w:ascii="Trebuchet MS" w:hAnsi="Trebuchet MS" w:cs="Arial"/>
          <w:b/>
          <w:bCs/>
          <w:color w:val="000000"/>
          <w:sz w:val="22"/>
          <w:szCs w:val="24"/>
        </w:rPr>
      </w:pPr>
      <w:r w:rsidRPr="000257B3">
        <w:rPr>
          <w:rFonts w:ascii="Trebuchet MS" w:hAnsi="Trebuchet MS" w:cs="Arial"/>
          <w:b/>
          <w:bCs/>
          <w:color w:val="000000"/>
          <w:sz w:val="22"/>
          <w:szCs w:val="24"/>
        </w:rPr>
        <w:t>Frontières</w:t>
      </w:r>
    </w:p>
    <w:p w14:paraId="57970F1C" w14:textId="77777777" w:rsidR="001A7157" w:rsidRPr="000257B3" w:rsidRDefault="001A7157" w:rsidP="006F7800">
      <w:pPr>
        <w:rPr>
          <w:rFonts w:ascii="Trebuchet MS" w:hAnsi="Trebuchet MS" w:cs="Arial"/>
          <w:i/>
          <w:iCs/>
          <w:color w:val="000000"/>
          <w:sz w:val="22"/>
          <w:szCs w:val="24"/>
        </w:rPr>
      </w:pPr>
      <w:r w:rsidRPr="000257B3">
        <w:rPr>
          <w:rFonts w:ascii="Trebuchet MS" w:hAnsi="Trebuchet MS" w:cs="Arial"/>
          <w:i/>
          <w:iCs/>
          <w:color w:val="000000"/>
          <w:sz w:val="22"/>
          <w:szCs w:val="24"/>
        </w:rPr>
        <w:t>Mort et dispositifs scéniques</w:t>
      </w:r>
    </w:p>
    <w:p w14:paraId="592B99FC" w14:textId="77777777" w:rsidR="001A7157" w:rsidRPr="000257B3" w:rsidRDefault="001A7157" w:rsidP="006F7800">
      <w:pPr>
        <w:rPr>
          <w:rFonts w:ascii="Trebuchet MS" w:hAnsi="Trebuchet MS"/>
          <w:color w:val="000000"/>
          <w:sz w:val="22"/>
          <w:szCs w:val="24"/>
        </w:rPr>
      </w:pPr>
      <w:r w:rsidRPr="000257B3">
        <w:rPr>
          <w:rFonts w:ascii="Trebuchet MS" w:hAnsi="Trebuchet MS" w:cs="Arial"/>
          <w:b/>
          <w:bCs/>
          <w:color w:val="000000"/>
          <w:sz w:val="22"/>
          <w:szCs w:val="24"/>
        </w:rPr>
        <w:t>Date limite de soumission : 30 juin 2026</w:t>
      </w:r>
    </w:p>
    <w:p w14:paraId="78BF3934" w14:textId="77777777" w:rsidR="001A7157" w:rsidRPr="000257B3" w:rsidRDefault="001A7157" w:rsidP="006F7800">
      <w:pPr>
        <w:rPr>
          <w:rFonts w:ascii="Trebuchet MS" w:hAnsi="Trebuchet MS"/>
          <w:color w:val="000000"/>
          <w:sz w:val="22"/>
          <w:szCs w:val="24"/>
        </w:rPr>
      </w:pPr>
      <w:hyperlink r:id="rId1496" w:history="1">
        <w:r w:rsidRPr="000257B3">
          <w:rPr>
            <w:rStyle w:val="Lienhypertexte"/>
            <w:rFonts w:ascii="Trebuchet MS" w:hAnsi="Trebuchet MS" w:cs="Arial"/>
            <w:sz w:val="22"/>
            <w:szCs w:val="24"/>
          </w:rPr>
          <w:t>Plus d’informations</w:t>
        </w:r>
      </w:hyperlink>
    </w:p>
    <w:p w14:paraId="028BF13E" w14:textId="77777777" w:rsidR="000D501C" w:rsidRPr="000257B3" w:rsidRDefault="000D501C" w:rsidP="000D501C">
      <w:pPr>
        <w:rPr>
          <w:rFonts w:ascii="Trebuchet MS" w:hAnsi="Trebuchet MS" w:cs="Arial"/>
          <w:b/>
          <w:bCs/>
          <w:color w:val="000000"/>
          <w:sz w:val="22"/>
          <w:szCs w:val="24"/>
        </w:rPr>
      </w:pPr>
    </w:p>
    <w:p w14:paraId="4DB29AA9" w14:textId="33270FED" w:rsidR="000D501C" w:rsidRPr="000257B3" w:rsidRDefault="000D501C" w:rsidP="000D501C">
      <w:pPr>
        <w:rPr>
          <w:rFonts w:ascii="Trebuchet MS" w:hAnsi="Trebuchet MS" w:cs="Arial"/>
          <w:b/>
          <w:bCs/>
          <w:color w:val="000000"/>
          <w:sz w:val="22"/>
          <w:szCs w:val="24"/>
        </w:rPr>
      </w:pPr>
      <w:r w:rsidRPr="000257B3">
        <w:rPr>
          <w:rFonts w:ascii="Trebuchet MS" w:hAnsi="Trebuchet MS" w:cs="Arial"/>
          <w:b/>
          <w:bCs/>
          <w:color w:val="000000"/>
          <w:sz w:val="22"/>
          <w:szCs w:val="24"/>
        </w:rPr>
        <w:t>Recherches féministes</w:t>
      </w:r>
    </w:p>
    <w:p w14:paraId="34064D68" w14:textId="77777777" w:rsidR="000D501C" w:rsidRPr="000257B3" w:rsidRDefault="000D501C" w:rsidP="000D501C">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Savoirs traditionnels et savoirs féministes </w:t>
      </w:r>
    </w:p>
    <w:p w14:paraId="641F3A06" w14:textId="3BA13F4D" w:rsidR="000D501C" w:rsidRPr="000257B3" w:rsidRDefault="000D501C" w:rsidP="000D501C">
      <w:pPr>
        <w:rPr>
          <w:rFonts w:ascii="Trebuchet MS" w:hAnsi="Trebuchet MS"/>
          <w:color w:val="000000"/>
          <w:sz w:val="22"/>
          <w:szCs w:val="24"/>
        </w:rPr>
      </w:pPr>
      <w:r w:rsidRPr="000257B3">
        <w:rPr>
          <w:rFonts w:ascii="Trebuchet MS" w:hAnsi="Trebuchet MS" w:cs="Arial"/>
          <w:b/>
          <w:bCs/>
          <w:color w:val="000000"/>
          <w:sz w:val="22"/>
          <w:szCs w:val="24"/>
        </w:rPr>
        <w:t>Date limite de soumission : 30 juin 2026</w:t>
      </w:r>
    </w:p>
    <w:p w14:paraId="1D01E547" w14:textId="36775BDB" w:rsidR="000D501C" w:rsidRPr="000257B3" w:rsidRDefault="000D501C" w:rsidP="000D501C">
      <w:pPr>
        <w:rPr>
          <w:rFonts w:ascii="Trebuchet MS" w:hAnsi="Trebuchet MS"/>
          <w:color w:val="000000"/>
          <w:sz w:val="22"/>
          <w:szCs w:val="24"/>
        </w:rPr>
      </w:pPr>
      <w:hyperlink r:id="rId1497" w:history="1">
        <w:r w:rsidRPr="000257B3">
          <w:rPr>
            <w:rStyle w:val="Lienhypertexte"/>
            <w:rFonts w:ascii="Trebuchet MS" w:hAnsi="Trebuchet MS" w:cs="Arial"/>
            <w:sz w:val="22"/>
            <w:szCs w:val="24"/>
          </w:rPr>
          <w:t>Plus d’informations</w:t>
        </w:r>
      </w:hyperlink>
    </w:p>
    <w:p w14:paraId="53EE88A6" w14:textId="77777777" w:rsidR="00250118" w:rsidRPr="000257B3" w:rsidRDefault="00250118" w:rsidP="00BF6A95">
      <w:pPr>
        <w:rPr>
          <w:rFonts w:ascii="Trebuchet MS" w:hAnsi="Trebuchet MS" w:cs="Arial"/>
          <w:b/>
          <w:bCs/>
          <w:color w:val="000000"/>
          <w:sz w:val="22"/>
          <w:szCs w:val="24"/>
        </w:rPr>
      </w:pPr>
    </w:p>
    <w:p w14:paraId="7E3A180F" w14:textId="77777777" w:rsidR="0096530C" w:rsidRPr="000257B3" w:rsidRDefault="0096530C" w:rsidP="0096530C">
      <w:pPr>
        <w:rPr>
          <w:rFonts w:ascii="Trebuchet MS" w:hAnsi="Trebuchet MS" w:cs="Arial"/>
          <w:b/>
          <w:bCs/>
          <w:color w:val="000000"/>
          <w:sz w:val="22"/>
          <w:szCs w:val="24"/>
        </w:rPr>
      </w:pPr>
      <w:r w:rsidRPr="000257B3">
        <w:rPr>
          <w:rFonts w:ascii="Trebuchet MS" w:hAnsi="Trebuchet MS" w:cs="Arial"/>
          <w:b/>
          <w:bCs/>
          <w:color w:val="000000"/>
          <w:sz w:val="22"/>
          <w:szCs w:val="24"/>
        </w:rPr>
        <w:t>Revue interuniversitaire pour la recherche et la science</w:t>
      </w:r>
    </w:p>
    <w:p w14:paraId="147B74B9" w14:textId="09723A7A" w:rsidR="0096530C" w:rsidRPr="000257B3" w:rsidRDefault="0096530C" w:rsidP="0096530C">
      <w:pPr>
        <w:rPr>
          <w:rFonts w:ascii="Trebuchet MS" w:hAnsi="Trebuchet MS" w:cs="Arial"/>
          <w:i/>
          <w:iCs/>
          <w:color w:val="000000"/>
          <w:sz w:val="22"/>
          <w:szCs w:val="24"/>
        </w:rPr>
      </w:pPr>
      <w:r w:rsidRPr="000257B3">
        <w:rPr>
          <w:rFonts w:ascii="Trebuchet MS" w:hAnsi="Trebuchet MS" w:cs="Arial"/>
          <w:i/>
          <w:iCs/>
          <w:color w:val="000000"/>
          <w:sz w:val="22"/>
          <w:szCs w:val="24"/>
        </w:rPr>
        <w:t>L'erreur : perceptions et représentations</w:t>
      </w:r>
    </w:p>
    <w:p w14:paraId="69C75469" w14:textId="24ACCE84" w:rsidR="0096530C" w:rsidRPr="000257B3" w:rsidRDefault="0096530C" w:rsidP="0096530C">
      <w:pPr>
        <w:rPr>
          <w:rFonts w:ascii="Trebuchet MS" w:hAnsi="Trebuchet MS"/>
          <w:color w:val="000000"/>
          <w:sz w:val="22"/>
          <w:szCs w:val="24"/>
        </w:rPr>
      </w:pPr>
      <w:r w:rsidRPr="000257B3">
        <w:rPr>
          <w:rFonts w:ascii="Trebuchet MS" w:hAnsi="Trebuchet MS" w:cs="Arial"/>
          <w:b/>
          <w:bCs/>
          <w:color w:val="000000"/>
          <w:sz w:val="22"/>
          <w:szCs w:val="24"/>
        </w:rPr>
        <w:t>Date limite de soumission : 30 juin 2026</w:t>
      </w:r>
    </w:p>
    <w:p w14:paraId="1EFE2D51" w14:textId="4A6BCDB2" w:rsidR="0096530C" w:rsidRPr="000257B3" w:rsidRDefault="0096530C" w:rsidP="0096530C">
      <w:pPr>
        <w:rPr>
          <w:rFonts w:ascii="Trebuchet MS" w:hAnsi="Trebuchet MS"/>
          <w:color w:val="000000"/>
          <w:sz w:val="22"/>
          <w:szCs w:val="24"/>
        </w:rPr>
      </w:pPr>
      <w:hyperlink r:id="rId1498" w:history="1">
        <w:r w:rsidRPr="000257B3">
          <w:rPr>
            <w:rStyle w:val="Lienhypertexte"/>
            <w:rFonts w:ascii="Trebuchet MS" w:hAnsi="Trebuchet MS" w:cs="Arial"/>
            <w:sz w:val="22"/>
            <w:szCs w:val="24"/>
          </w:rPr>
          <w:t>Plus d’informations</w:t>
        </w:r>
      </w:hyperlink>
    </w:p>
    <w:p w14:paraId="7C7CC253" w14:textId="77777777" w:rsidR="0096530C" w:rsidRPr="000257B3" w:rsidRDefault="0096530C" w:rsidP="00BF6A95">
      <w:pPr>
        <w:rPr>
          <w:rFonts w:ascii="Trebuchet MS" w:hAnsi="Trebuchet MS" w:cs="Arial"/>
          <w:b/>
          <w:bCs/>
          <w:color w:val="000000"/>
          <w:sz w:val="22"/>
          <w:szCs w:val="24"/>
        </w:rPr>
      </w:pPr>
    </w:p>
    <w:p w14:paraId="238C0F35" w14:textId="77777777" w:rsidR="00250118" w:rsidRPr="000257B3" w:rsidRDefault="00250118" w:rsidP="00250118">
      <w:pPr>
        <w:rPr>
          <w:rFonts w:ascii="Trebuchet MS" w:hAnsi="Trebuchet MS" w:cs="Arial"/>
          <w:b/>
          <w:bCs/>
          <w:color w:val="000000"/>
          <w:sz w:val="22"/>
          <w:szCs w:val="24"/>
        </w:rPr>
      </w:pPr>
      <w:r w:rsidRPr="000257B3">
        <w:rPr>
          <w:rFonts w:ascii="Trebuchet MS" w:hAnsi="Trebuchet MS" w:cs="Arial"/>
          <w:b/>
          <w:bCs/>
          <w:color w:val="000000"/>
          <w:sz w:val="22"/>
          <w:szCs w:val="24"/>
        </w:rPr>
        <w:t>Sciences &amp; Actions Sociale</w:t>
      </w:r>
      <w:r w:rsidRPr="000257B3">
        <w:rPr>
          <w:rFonts w:ascii="Trebuchet MS" w:hAnsi="Trebuchet MS" w:cs="Arial"/>
          <w:b/>
          <w:bCs/>
          <w:color w:val="000000"/>
          <w:sz w:val="22"/>
          <w:szCs w:val="24"/>
        </w:rPr>
        <w:t>s</w:t>
      </w:r>
    </w:p>
    <w:p w14:paraId="12375D77" w14:textId="09DAA22B" w:rsidR="00250118" w:rsidRPr="000257B3" w:rsidRDefault="00250118" w:rsidP="00250118">
      <w:pPr>
        <w:rPr>
          <w:rFonts w:ascii="Trebuchet MS" w:hAnsi="Trebuchet MS" w:cs="Arial"/>
          <w:i/>
          <w:iCs/>
          <w:color w:val="000000"/>
          <w:sz w:val="22"/>
          <w:szCs w:val="24"/>
        </w:rPr>
      </w:pPr>
      <w:r w:rsidRPr="000257B3">
        <w:rPr>
          <w:rFonts w:ascii="Trebuchet MS" w:hAnsi="Trebuchet MS" w:cs="Arial"/>
          <w:i/>
          <w:iCs/>
          <w:color w:val="000000"/>
          <w:sz w:val="22"/>
          <w:szCs w:val="24"/>
        </w:rPr>
        <w:t>Le travail social au défi de l’IA : quels aperçus sur les recompositions professionnelles en cours ? Enjeux de savoirs, de valeurs et de compétences</w:t>
      </w:r>
    </w:p>
    <w:p w14:paraId="2CCC37C8" w14:textId="69D2D906" w:rsidR="00250118" w:rsidRPr="000257B3" w:rsidRDefault="00250118" w:rsidP="00250118">
      <w:pPr>
        <w:rPr>
          <w:rFonts w:ascii="Trebuchet MS" w:hAnsi="Trebuchet MS" w:cs="Arial"/>
          <w:b/>
          <w:bCs/>
          <w:color w:val="000000"/>
          <w:sz w:val="22"/>
          <w:szCs w:val="24"/>
        </w:rPr>
      </w:pPr>
      <w:r w:rsidRPr="000257B3">
        <w:rPr>
          <w:rFonts w:ascii="Trebuchet MS" w:hAnsi="Trebuchet MS" w:cs="Arial"/>
          <w:b/>
          <w:bCs/>
          <w:color w:val="000000"/>
          <w:sz w:val="22"/>
          <w:szCs w:val="24"/>
        </w:rPr>
        <w:t xml:space="preserve">Date limite de soumission : </w:t>
      </w:r>
      <w:r w:rsidRPr="000257B3">
        <w:rPr>
          <w:rFonts w:ascii="Trebuchet MS" w:hAnsi="Trebuchet MS" w:cs="Arial"/>
          <w:b/>
          <w:bCs/>
          <w:color w:val="000000"/>
          <w:sz w:val="22"/>
          <w:szCs w:val="24"/>
        </w:rPr>
        <w:t>1</w:t>
      </w:r>
      <w:r w:rsidRPr="000257B3">
        <w:rPr>
          <w:rFonts w:ascii="Trebuchet MS" w:hAnsi="Trebuchet MS" w:cs="Arial"/>
          <w:b/>
          <w:bCs/>
          <w:color w:val="000000"/>
          <w:sz w:val="22"/>
          <w:szCs w:val="24"/>
          <w:vertAlign w:val="superscript"/>
        </w:rPr>
        <w:t>er</w:t>
      </w:r>
      <w:r w:rsidRPr="000257B3">
        <w:rPr>
          <w:rFonts w:ascii="Trebuchet MS" w:hAnsi="Trebuchet MS" w:cs="Arial"/>
          <w:b/>
          <w:bCs/>
          <w:color w:val="000000"/>
          <w:sz w:val="22"/>
          <w:szCs w:val="24"/>
        </w:rPr>
        <w:t xml:space="preserve"> septembre</w:t>
      </w:r>
      <w:r w:rsidRPr="000257B3">
        <w:rPr>
          <w:rFonts w:ascii="Trebuchet MS" w:hAnsi="Trebuchet MS" w:cs="Arial"/>
          <w:b/>
          <w:bCs/>
          <w:color w:val="000000"/>
          <w:sz w:val="22"/>
          <w:szCs w:val="24"/>
        </w:rPr>
        <w:t xml:space="preserve"> 2026</w:t>
      </w:r>
    </w:p>
    <w:p w14:paraId="3184C51B" w14:textId="02DF1475" w:rsidR="00250118" w:rsidRPr="000257B3" w:rsidRDefault="00250118" w:rsidP="00250118">
      <w:pPr>
        <w:rPr>
          <w:rFonts w:ascii="Trebuchet MS" w:hAnsi="Trebuchet MS" w:cs="Arial"/>
          <w:color w:val="000000"/>
          <w:sz w:val="22"/>
          <w:szCs w:val="24"/>
        </w:rPr>
      </w:pPr>
      <w:hyperlink r:id="rId1499" w:history="1">
        <w:r w:rsidRPr="000257B3">
          <w:rPr>
            <w:rStyle w:val="Lienhypertexte"/>
            <w:rFonts w:ascii="Trebuchet MS" w:hAnsi="Trebuchet MS" w:cs="Arial"/>
            <w:sz w:val="22"/>
            <w:szCs w:val="24"/>
          </w:rPr>
          <w:t>Plus d’informations</w:t>
        </w:r>
      </w:hyperlink>
      <w:r w:rsidRPr="000257B3">
        <w:rPr>
          <w:rFonts w:ascii="Trebuchet MS" w:hAnsi="Trebuchet MS" w:cs="Arial"/>
          <w:color w:val="000000"/>
          <w:sz w:val="22"/>
          <w:szCs w:val="24"/>
        </w:rPr>
        <w:t xml:space="preserve"> </w:t>
      </w:r>
    </w:p>
    <w:p w14:paraId="08C2EC0D" w14:textId="77777777" w:rsidR="00250118" w:rsidRPr="000257B3" w:rsidRDefault="00250118" w:rsidP="00BF6A95">
      <w:pPr>
        <w:rPr>
          <w:rFonts w:ascii="Trebuchet MS" w:hAnsi="Trebuchet MS" w:cs="Arial"/>
          <w:b/>
          <w:bCs/>
          <w:color w:val="000000"/>
          <w:sz w:val="22"/>
          <w:szCs w:val="24"/>
        </w:rPr>
      </w:pPr>
    </w:p>
    <w:p w14:paraId="75BEA77E" w14:textId="278928CA" w:rsidR="00BF6A95" w:rsidRPr="000257B3" w:rsidRDefault="00BF6A95" w:rsidP="00BF6A95">
      <w:pPr>
        <w:rPr>
          <w:rFonts w:ascii="Trebuchet MS" w:hAnsi="Trebuchet MS" w:cs="Arial"/>
          <w:b/>
          <w:bCs/>
          <w:color w:val="000000"/>
          <w:sz w:val="22"/>
          <w:szCs w:val="24"/>
        </w:rPr>
      </w:pPr>
      <w:r w:rsidRPr="000257B3">
        <w:rPr>
          <w:rFonts w:ascii="Trebuchet MS" w:hAnsi="Trebuchet MS" w:cs="Arial"/>
          <w:b/>
          <w:bCs/>
          <w:color w:val="000000"/>
          <w:sz w:val="22"/>
          <w:szCs w:val="24"/>
        </w:rPr>
        <w:t xml:space="preserve">Gérontologie et société </w:t>
      </w:r>
    </w:p>
    <w:p w14:paraId="2232F237" w14:textId="77777777" w:rsidR="00BF6A95" w:rsidRPr="000257B3" w:rsidRDefault="00BF6A95" w:rsidP="00BF6A95">
      <w:pPr>
        <w:rPr>
          <w:rFonts w:ascii="Trebuchet MS" w:hAnsi="Trebuchet MS" w:cs="Arial"/>
          <w:i/>
          <w:iCs/>
          <w:color w:val="000000"/>
          <w:sz w:val="22"/>
          <w:szCs w:val="24"/>
        </w:rPr>
      </w:pPr>
      <w:r w:rsidRPr="000257B3">
        <w:rPr>
          <w:rFonts w:ascii="Trebuchet MS" w:hAnsi="Trebuchet MS" w:cs="Arial"/>
          <w:i/>
          <w:iCs/>
          <w:color w:val="000000"/>
          <w:sz w:val="22"/>
          <w:szCs w:val="24"/>
        </w:rPr>
        <w:t>Vieillir demain en institution</w:t>
      </w:r>
    </w:p>
    <w:p w14:paraId="7B352680" w14:textId="593A0732" w:rsidR="00BF6A95" w:rsidRPr="000257B3" w:rsidRDefault="00BF6A95" w:rsidP="00BF6A95">
      <w:pPr>
        <w:rPr>
          <w:rFonts w:ascii="Trebuchet MS" w:hAnsi="Trebuchet MS" w:cs="Arial"/>
          <w:b/>
          <w:bCs/>
          <w:color w:val="000000"/>
          <w:sz w:val="22"/>
          <w:szCs w:val="24"/>
        </w:rPr>
      </w:pPr>
      <w:r w:rsidRPr="000257B3">
        <w:rPr>
          <w:rFonts w:ascii="Trebuchet MS" w:hAnsi="Trebuchet MS" w:cs="Arial"/>
          <w:b/>
          <w:bCs/>
          <w:color w:val="000000"/>
          <w:sz w:val="22"/>
          <w:szCs w:val="24"/>
        </w:rPr>
        <w:t>Date limite de soumission : 5 octobre 2026</w:t>
      </w:r>
    </w:p>
    <w:p w14:paraId="411305EB" w14:textId="303562B3" w:rsidR="00BF6A95" w:rsidRPr="000257B3" w:rsidRDefault="00BF6A95" w:rsidP="00BF6A95">
      <w:pPr>
        <w:rPr>
          <w:rFonts w:ascii="Trebuchet MS" w:hAnsi="Trebuchet MS" w:cs="Arial"/>
          <w:color w:val="000000"/>
          <w:sz w:val="22"/>
          <w:szCs w:val="24"/>
        </w:rPr>
      </w:pPr>
      <w:hyperlink r:id="rId1500" w:history="1">
        <w:r w:rsidRPr="000257B3">
          <w:rPr>
            <w:rStyle w:val="Lienhypertexte"/>
            <w:rFonts w:ascii="Trebuchet MS" w:hAnsi="Trebuchet MS" w:cs="Arial"/>
            <w:sz w:val="22"/>
            <w:szCs w:val="24"/>
          </w:rPr>
          <w:t>Plus d’informations</w:t>
        </w:r>
      </w:hyperlink>
      <w:r w:rsidRPr="000257B3">
        <w:rPr>
          <w:rFonts w:ascii="Trebuchet MS" w:hAnsi="Trebuchet MS" w:cs="Arial"/>
          <w:color w:val="000000"/>
          <w:sz w:val="22"/>
          <w:szCs w:val="24"/>
        </w:rPr>
        <w:t xml:space="preserve"> </w:t>
      </w:r>
    </w:p>
    <w:p w14:paraId="1328BEED" w14:textId="77777777" w:rsidR="001E1E28" w:rsidRPr="000257B3" w:rsidRDefault="001E1E28" w:rsidP="00BF6A95">
      <w:pPr>
        <w:rPr>
          <w:rFonts w:ascii="Trebuchet MS" w:hAnsi="Trebuchet MS" w:cs="Arial"/>
          <w:color w:val="000000"/>
          <w:sz w:val="22"/>
          <w:szCs w:val="24"/>
        </w:rPr>
      </w:pPr>
    </w:p>
    <w:p w14:paraId="3FB7E412" w14:textId="77777777" w:rsidR="001E1E28" w:rsidRPr="000257B3" w:rsidRDefault="001E1E28" w:rsidP="001E1E28">
      <w:pPr>
        <w:rPr>
          <w:rFonts w:ascii="Trebuchet MS" w:hAnsi="Trebuchet MS" w:cs="Arial"/>
          <w:b/>
          <w:bCs/>
          <w:color w:val="000000"/>
          <w:sz w:val="22"/>
          <w:szCs w:val="24"/>
        </w:rPr>
      </w:pPr>
      <w:r w:rsidRPr="000257B3">
        <w:rPr>
          <w:rFonts w:ascii="Trebuchet MS" w:hAnsi="Trebuchet MS" w:cs="Arial"/>
          <w:b/>
          <w:bCs/>
          <w:color w:val="000000"/>
          <w:sz w:val="22"/>
          <w:szCs w:val="24"/>
        </w:rPr>
        <w:t>Mots. les langages du politique</w:t>
      </w:r>
    </w:p>
    <w:p w14:paraId="0CB556F1" w14:textId="77777777" w:rsidR="001E1E28" w:rsidRPr="000257B3" w:rsidRDefault="001E1E28" w:rsidP="001E1E28">
      <w:pPr>
        <w:rPr>
          <w:rFonts w:ascii="Trebuchet MS" w:hAnsi="Trebuchet MS" w:cs="Arial"/>
          <w:i/>
          <w:iCs/>
          <w:color w:val="000000"/>
          <w:sz w:val="22"/>
          <w:szCs w:val="24"/>
        </w:rPr>
      </w:pPr>
      <w:r w:rsidRPr="000257B3">
        <w:rPr>
          <w:rFonts w:ascii="Trebuchet MS" w:hAnsi="Trebuchet MS" w:cs="Arial"/>
          <w:i/>
          <w:iCs/>
          <w:color w:val="000000"/>
          <w:sz w:val="22"/>
          <w:szCs w:val="24"/>
        </w:rPr>
        <w:t xml:space="preserve">Mouvements sociaux et humour </w:t>
      </w:r>
    </w:p>
    <w:p w14:paraId="23D50B35" w14:textId="77777777" w:rsidR="001E1E28" w:rsidRPr="000257B3" w:rsidRDefault="001E1E28" w:rsidP="001E1E28">
      <w:pPr>
        <w:rPr>
          <w:rFonts w:ascii="Trebuchet MS" w:hAnsi="Trebuchet MS" w:cs="Arial"/>
          <w:b/>
          <w:bCs/>
          <w:color w:val="000000"/>
          <w:sz w:val="22"/>
          <w:szCs w:val="24"/>
        </w:rPr>
      </w:pPr>
      <w:r w:rsidRPr="000257B3">
        <w:rPr>
          <w:rFonts w:ascii="Trebuchet MS" w:hAnsi="Trebuchet MS" w:cs="Arial"/>
          <w:b/>
          <w:bCs/>
          <w:color w:val="000000"/>
          <w:sz w:val="22"/>
          <w:szCs w:val="24"/>
        </w:rPr>
        <w:t>Date limite de soumission : 15 octobre 2026</w:t>
      </w:r>
    </w:p>
    <w:p w14:paraId="0897B999" w14:textId="43F1046F" w:rsidR="001E1E28" w:rsidRPr="000257B3" w:rsidRDefault="001E1E28" w:rsidP="00BF6A95">
      <w:pPr>
        <w:rPr>
          <w:rFonts w:ascii="Trebuchet MS" w:hAnsi="Trebuchet MS" w:cs="Arial"/>
          <w:color w:val="000000"/>
          <w:sz w:val="22"/>
          <w:szCs w:val="24"/>
        </w:rPr>
      </w:pPr>
      <w:hyperlink r:id="rId1501" w:history="1">
        <w:r w:rsidRPr="000257B3">
          <w:rPr>
            <w:rStyle w:val="Lienhypertexte"/>
            <w:rFonts w:ascii="Trebuchet MS" w:hAnsi="Trebuchet MS" w:cs="Arial"/>
            <w:sz w:val="22"/>
            <w:szCs w:val="24"/>
          </w:rPr>
          <w:t>Plus d’informations</w:t>
        </w:r>
      </w:hyperlink>
      <w:r w:rsidRPr="000257B3">
        <w:rPr>
          <w:rFonts w:ascii="Trebuchet MS" w:hAnsi="Trebuchet MS" w:cs="Arial"/>
          <w:color w:val="000000"/>
          <w:sz w:val="22"/>
          <w:szCs w:val="24"/>
        </w:rPr>
        <w:t xml:space="preserve"> </w:t>
      </w:r>
    </w:p>
    <w:p w14:paraId="5C20EA05" w14:textId="77777777" w:rsidR="00BF6A95" w:rsidRPr="000257B3" w:rsidRDefault="00BF6A95" w:rsidP="006F7800">
      <w:pPr>
        <w:pStyle w:val="NormalWeb"/>
        <w:spacing w:before="0" w:beforeAutospacing="0" w:after="0" w:afterAutospacing="0"/>
        <w:jc w:val="both"/>
        <w:rPr>
          <w:rFonts w:ascii="Trebuchet MS" w:hAnsi="Trebuchet MS" w:cs="Arial"/>
          <w:b/>
          <w:bCs/>
          <w:sz w:val="22"/>
        </w:rPr>
      </w:pPr>
    </w:p>
    <w:p w14:paraId="425B170D" w14:textId="77777777" w:rsidR="003E7CF1" w:rsidRPr="000257B3" w:rsidRDefault="003E7CF1" w:rsidP="00D26661">
      <w:pPr>
        <w:pStyle w:val="Titre3"/>
        <w:rPr>
          <w:sz w:val="40"/>
          <w:szCs w:val="28"/>
        </w:rPr>
      </w:pPr>
      <w:r w:rsidRPr="000257B3">
        <w:rPr>
          <w:sz w:val="40"/>
          <w:szCs w:val="28"/>
        </w:rPr>
        <w:t>2027</w:t>
      </w:r>
    </w:p>
    <w:p w14:paraId="2824D476" w14:textId="77777777" w:rsidR="003E7CF1" w:rsidRPr="000257B3" w:rsidRDefault="003E7CF1" w:rsidP="003E7CF1">
      <w:pPr>
        <w:rPr>
          <w:rFonts w:ascii="Trebuchet MS" w:hAnsi="Trebuchet MS" w:cs="Arial"/>
          <w:b/>
          <w:bCs/>
          <w:color w:val="000000"/>
          <w:sz w:val="22"/>
          <w:szCs w:val="24"/>
        </w:rPr>
      </w:pPr>
      <w:r w:rsidRPr="000257B3">
        <w:rPr>
          <w:rFonts w:ascii="Trebuchet MS" w:hAnsi="Trebuchet MS" w:cs="Arial"/>
          <w:b/>
          <w:bCs/>
          <w:color w:val="000000"/>
          <w:sz w:val="22"/>
          <w:szCs w:val="24"/>
        </w:rPr>
        <w:t>Gérontologie et société</w:t>
      </w:r>
    </w:p>
    <w:p w14:paraId="27F773AF" w14:textId="77777777" w:rsidR="003E7CF1" w:rsidRPr="000257B3" w:rsidRDefault="003E7CF1" w:rsidP="003E7CF1">
      <w:pPr>
        <w:rPr>
          <w:rFonts w:ascii="Trebuchet MS" w:hAnsi="Trebuchet MS" w:cs="Arial"/>
          <w:i/>
          <w:iCs/>
          <w:color w:val="000000"/>
          <w:sz w:val="22"/>
          <w:szCs w:val="24"/>
        </w:rPr>
      </w:pPr>
      <w:r w:rsidRPr="000257B3">
        <w:rPr>
          <w:rFonts w:ascii="Trebuchet MS" w:hAnsi="Trebuchet MS" w:cs="Arial"/>
          <w:i/>
          <w:iCs/>
          <w:color w:val="000000"/>
          <w:sz w:val="22"/>
          <w:szCs w:val="24"/>
        </w:rPr>
        <w:t>Se mouvoir</w:t>
      </w:r>
    </w:p>
    <w:p w14:paraId="5B1DB89F" w14:textId="77777777" w:rsidR="003E7CF1" w:rsidRPr="000257B3" w:rsidRDefault="003E7CF1" w:rsidP="003E7CF1">
      <w:pPr>
        <w:rPr>
          <w:rFonts w:ascii="Trebuchet MS" w:hAnsi="Trebuchet MS"/>
          <w:color w:val="000000"/>
          <w:sz w:val="22"/>
          <w:szCs w:val="24"/>
        </w:rPr>
      </w:pPr>
      <w:r w:rsidRPr="000257B3">
        <w:rPr>
          <w:rFonts w:ascii="Trebuchet MS" w:hAnsi="Trebuchet MS" w:cs="Arial"/>
          <w:b/>
          <w:bCs/>
          <w:color w:val="000000"/>
          <w:sz w:val="22"/>
          <w:szCs w:val="24"/>
        </w:rPr>
        <w:t>Date limite de soumission : 17 janvier 2027</w:t>
      </w:r>
    </w:p>
    <w:p w14:paraId="1E408082" w14:textId="77777777" w:rsidR="003E7CF1" w:rsidRPr="000257B3" w:rsidRDefault="003E7CF1" w:rsidP="003E7CF1">
      <w:pPr>
        <w:rPr>
          <w:rFonts w:ascii="Trebuchet MS" w:hAnsi="Trebuchet MS"/>
          <w:color w:val="000000"/>
          <w:sz w:val="22"/>
          <w:szCs w:val="24"/>
        </w:rPr>
      </w:pPr>
      <w:hyperlink r:id="rId1502" w:history="1">
        <w:r w:rsidRPr="000257B3">
          <w:rPr>
            <w:rStyle w:val="Lienhypertexte"/>
            <w:rFonts w:ascii="Trebuchet MS" w:hAnsi="Trebuchet MS" w:cs="Arial"/>
            <w:sz w:val="22"/>
            <w:szCs w:val="24"/>
          </w:rPr>
          <w:t>Plus d’informations</w:t>
        </w:r>
      </w:hyperlink>
    </w:p>
    <w:p w14:paraId="26305B21" w14:textId="77777777" w:rsidR="003E7CF1" w:rsidRPr="000257B3" w:rsidRDefault="003E7CF1" w:rsidP="003E7CF1">
      <w:pPr>
        <w:rPr>
          <w:rFonts w:ascii="Trebuchet MS" w:hAnsi="Trebuchet MS"/>
          <w:sz w:val="22"/>
          <w:szCs w:val="24"/>
        </w:rPr>
      </w:pPr>
    </w:p>
    <w:p w14:paraId="383FFDB5" w14:textId="26B9D633" w:rsidR="00D26661" w:rsidRPr="000257B3" w:rsidRDefault="00D26661" w:rsidP="00D26661">
      <w:pPr>
        <w:pStyle w:val="Titre3"/>
        <w:rPr>
          <w:sz w:val="40"/>
          <w:szCs w:val="28"/>
        </w:rPr>
      </w:pPr>
      <w:r w:rsidRPr="000257B3">
        <w:rPr>
          <w:sz w:val="40"/>
          <w:szCs w:val="28"/>
        </w:rPr>
        <w:lastRenderedPageBreak/>
        <w:t xml:space="preserve">Permanent </w:t>
      </w:r>
    </w:p>
    <w:p w14:paraId="09F4CC91" w14:textId="77777777" w:rsidR="00D26661" w:rsidRPr="000257B3" w:rsidRDefault="00D26661" w:rsidP="00D2666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ateliers de l’éthique/The </w:t>
      </w:r>
      <w:proofErr w:type="spellStart"/>
      <w:r w:rsidRPr="000257B3">
        <w:rPr>
          <w:rFonts w:ascii="Trebuchet MS" w:hAnsi="Trebuchet MS" w:cs="Arial"/>
          <w:b/>
          <w:bCs/>
          <w:sz w:val="22"/>
        </w:rPr>
        <w:t>Ethics</w:t>
      </w:r>
      <w:proofErr w:type="spellEnd"/>
      <w:r w:rsidRPr="000257B3">
        <w:rPr>
          <w:rFonts w:ascii="Trebuchet MS" w:hAnsi="Trebuchet MS" w:cs="Arial"/>
          <w:b/>
          <w:bCs/>
          <w:sz w:val="22"/>
        </w:rPr>
        <w:t xml:space="preserve"> Forum</w:t>
      </w:r>
    </w:p>
    <w:p w14:paraId="0F5898EA" w14:textId="77777777" w:rsidR="00D26661" w:rsidRPr="000257B3" w:rsidRDefault="00D26661" w:rsidP="00D2666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Appel à contribution permanent</w:t>
      </w:r>
    </w:p>
    <w:p w14:paraId="54EF125D" w14:textId="77777777" w:rsidR="00D26661" w:rsidRPr="000257B3" w:rsidRDefault="00D26661" w:rsidP="00D2666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Pas de date limite de soumission</w:t>
      </w:r>
    </w:p>
    <w:p w14:paraId="72A04CF4" w14:textId="77777777" w:rsidR="00D26661" w:rsidRPr="000257B3" w:rsidRDefault="00D26661" w:rsidP="00D26661">
      <w:pPr>
        <w:pStyle w:val="NormalWeb"/>
        <w:spacing w:before="0" w:beforeAutospacing="0" w:after="0" w:afterAutospacing="0"/>
        <w:jc w:val="both"/>
        <w:rPr>
          <w:rFonts w:ascii="Trebuchet MS" w:hAnsi="Trebuchet MS" w:cs="Arial"/>
          <w:sz w:val="22"/>
        </w:rPr>
      </w:pPr>
      <w:hyperlink r:id="rId150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AB51E4F" w14:textId="77777777" w:rsidR="00D26661" w:rsidRPr="000257B3" w:rsidRDefault="00D26661" w:rsidP="00D26661">
      <w:pPr>
        <w:pStyle w:val="NormalWeb"/>
        <w:spacing w:before="0" w:beforeAutospacing="0" w:after="0" w:afterAutospacing="0"/>
        <w:jc w:val="both"/>
        <w:rPr>
          <w:rFonts w:ascii="Trebuchet MS" w:hAnsi="Trebuchet MS" w:cs="Arial"/>
          <w:b/>
          <w:bCs/>
          <w:i/>
          <w:iCs/>
          <w:sz w:val="22"/>
        </w:rPr>
      </w:pPr>
    </w:p>
    <w:p w14:paraId="6158854E" w14:textId="77777777" w:rsidR="00D26661" w:rsidRPr="000257B3" w:rsidRDefault="00D26661" w:rsidP="00D2666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Cahiers de la recherche sur l’éducation et les savoirs</w:t>
      </w:r>
    </w:p>
    <w:p w14:paraId="1BFEDB8D" w14:textId="77777777" w:rsidR="00D26661" w:rsidRPr="000257B3" w:rsidRDefault="00D26661" w:rsidP="00D2666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Appel à proposition de coordination pour ses prochains numéros</w:t>
      </w:r>
    </w:p>
    <w:p w14:paraId="1B397E60" w14:textId="77777777" w:rsidR="00D26661" w:rsidRPr="000257B3" w:rsidRDefault="00D26661" w:rsidP="00D2666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Pas de date limite de soumission</w:t>
      </w:r>
    </w:p>
    <w:p w14:paraId="07B1EDAA" w14:textId="77777777" w:rsidR="00D26661" w:rsidRPr="000257B3" w:rsidRDefault="00D26661" w:rsidP="00D26661">
      <w:pPr>
        <w:pStyle w:val="NormalWeb"/>
        <w:spacing w:before="0" w:beforeAutospacing="0" w:after="0" w:afterAutospacing="0"/>
        <w:jc w:val="both"/>
        <w:rPr>
          <w:rFonts w:ascii="Trebuchet MS" w:hAnsi="Trebuchet MS" w:cs="Arial"/>
          <w:sz w:val="22"/>
        </w:rPr>
      </w:pPr>
      <w:hyperlink r:id="rId150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FF73C7E" w14:textId="77777777" w:rsidR="00D26661" w:rsidRPr="000257B3" w:rsidRDefault="00D26661" w:rsidP="00D26661">
      <w:pPr>
        <w:pStyle w:val="NormalWeb"/>
        <w:spacing w:before="0" w:beforeAutospacing="0" w:after="0" w:afterAutospacing="0"/>
        <w:jc w:val="both"/>
        <w:rPr>
          <w:rFonts w:ascii="Trebuchet MS" w:hAnsi="Trebuchet MS" w:cs="Arial"/>
          <w:b/>
          <w:bCs/>
          <w:sz w:val="22"/>
        </w:rPr>
      </w:pPr>
    </w:p>
    <w:p w14:paraId="5AD88E48" w14:textId="77777777" w:rsidR="00D26661" w:rsidRPr="000257B3" w:rsidRDefault="00D26661" w:rsidP="00D2666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Cahiers francophones de soins palliatifs</w:t>
      </w:r>
    </w:p>
    <w:p w14:paraId="40D73833" w14:textId="77777777" w:rsidR="00D26661" w:rsidRPr="000257B3" w:rsidRDefault="00D26661" w:rsidP="00D2666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Appel à contribution permanent</w:t>
      </w:r>
    </w:p>
    <w:p w14:paraId="1B93C06A" w14:textId="77777777" w:rsidR="00D26661" w:rsidRPr="000257B3" w:rsidRDefault="00D26661" w:rsidP="00D2666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Pas de date limite de soumission</w:t>
      </w:r>
    </w:p>
    <w:p w14:paraId="0E496BB7" w14:textId="77777777" w:rsidR="00D26661" w:rsidRPr="000257B3" w:rsidRDefault="00D26661" w:rsidP="00D26661">
      <w:pPr>
        <w:pStyle w:val="NormalWeb"/>
        <w:spacing w:before="0" w:beforeAutospacing="0" w:after="0" w:afterAutospacing="0"/>
        <w:jc w:val="both"/>
        <w:rPr>
          <w:rFonts w:ascii="Trebuchet MS" w:hAnsi="Trebuchet MS" w:cs="Arial"/>
          <w:sz w:val="22"/>
        </w:rPr>
      </w:pPr>
      <w:hyperlink r:id="rId150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1B610B7" w14:textId="77777777" w:rsidR="00D26661" w:rsidRPr="000257B3" w:rsidRDefault="00D26661" w:rsidP="00D26661">
      <w:pPr>
        <w:pStyle w:val="NormalWeb"/>
        <w:spacing w:before="0" w:beforeAutospacing="0" w:after="0" w:afterAutospacing="0"/>
        <w:jc w:val="both"/>
        <w:rPr>
          <w:rFonts w:ascii="Trebuchet MS" w:hAnsi="Trebuchet MS" w:cs="Arial"/>
          <w:b/>
          <w:bCs/>
          <w:sz w:val="22"/>
        </w:rPr>
      </w:pPr>
    </w:p>
    <w:p w14:paraId="30AC1007" w14:textId="77777777" w:rsidR="00D26661" w:rsidRPr="000257B3" w:rsidRDefault="00D26661" w:rsidP="00D2666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Revue « </w:t>
      </w:r>
      <w:proofErr w:type="spellStart"/>
      <w:r w:rsidRPr="000257B3">
        <w:rPr>
          <w:rFonts w:ascii="Trebuchet MS" w:hAnsi="Trebuchet MS" w:cs="Arial"/>
          <w:b/>
          <w:bCs/>
          <w:sz w:val="22"/>
        </w:rPr>
        <w:t>RessourSES</w:t>
      </w:r>
      <w:proofErr w:type="spellEnd"/>
      <w:r w:rsidRPr="000257B3">
        <w:rPr>
          <w:rFonts w:ascii="Trebuchet MS" w:hAnsi="Trebuchet MS" w:cs="Arial"/>
          <w:b/>
          <w:bCs/>
          <w:sz w:val="22"/>
        </w:rPr>
        <w:t xml:space="preserve"> »</w:t>
      </w:r>
    </w:p>
    <w:p w14:paraId="53EFA453" w14:textId="77777777" w:rsidR="00D26661" w:rsidRPr="000257B3" w:rsidRDefault="00D26661" w:rsidP="00D2666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Appel à contributions permanent</w:t>
      </w:r>
    </w:p>
    <w:p w14:paraId="2B7FDE71" w14:textId="77777777" w:rsidR="00D26661" w:rsidRPr="000257B3" w:rsidRDefault="00D26661" w:rsidP="00D26661">
      <w:pPr>
        <w:pStyle w:val="NormalWeb"/>
        <w:spacing w:before="0" w:beforeAutospacing="0" w:after="0" w:afterAutospacing="0"/>
        <w:jc w:val="both"/>
        <w:rPr>
          <w:rStyle w:val="Lienhypertexte"/>
          <w:rFonts w:ascii="Trebuchet MS" w:hAnsi="Trebuchet MS" w:cs="Arial"/>
          <w:sz w:val="22"/>
        </w:rPr>
      </w:pPr>
      <w:hyperlink r:id="rId1506" w:history="1">
        <w:r w:rsidRPr="000257B3">
          <w:rPr>
            <w:rStyle w:val="Lienhypertexte"/>
            <w:rFonts w:ascii="Trebuchet MS" w:hAnsi="Trebuchet MS" w:cs="Arial"/>
            <w:sz w:val="22"/>
          </w:rPr>
          <w:t>Plus d’informations</w:t>
        </w:r>
      </w:hyperlink>
    </w:p>
    <w:p w14:paraId="63856A2B" w14:textId="77777777" w:rsidR="00D26661" w:rsidRPr="000257B3" w:rsidRDefault="00D26661" w:rsidP="00D26661">
      <w:pPr>
        <w:pStyle w:val="NormalWeb"/>
        <w:spacing w:before="0" w:beforeAutospacing="0" w:after="0" w:afterAutospacing="0"/>
        <w:jc w:val="both"/>
        <w:rPr>
          <w:rStyle w:val="Lienhypertexte"/>
          <w:rFonts w:ascii="Trebuchet MS" w:hAnsi="Trebuchet MS" w:cs="Arial"/>
          <w:sz w:val="22"/>
        </w:rPr>
      </w:pPr>
    </w:p>
    <w:p w14:paraId="1046DAA7" w14:textId="77777777" w:rsidR="00D26661" w:rsidRPr="000257B3" w:rsidRDefault="00D26661" w:rsidP="00D26661">
      <w:pPr>
        <w:pStyle w:val="NormalWeb"/>
        <w:spacing w:before="0" w:beforeAutospacing="0" w:after="0" w:afterAutospacing="0"/>
        <w:rPr>
          <w:rFonts w:ascii="Trebuchet MS" w:hAnsi="Trebuchet MS" w:cs="Arial"/>
          <w:b/>
          <w:bCs/>
          <w:color w:val="000000" w:themeColor="text1"/>
          <w:sz w:val="22"/>
        </w:rPr>
      </w:pPr>
      <w:r w:rsidRPr="000257B3">
        <w:rPr>
          <w:rFonts w:ascii="Trebuchet MS" w:hAnsi="Trebuchet MS" w:cs="Arial"/>
          <w:b/>
          <w:bCs/>
          <w:color w:val="000000" w:themeColor="text1"/>
          <w:sz w:val="22"/>
        </w:rPr>
        <w:t>Santé publique</w:t>
      </w:r>
    </w:p>
    <w:p w14:paraId="093EE2C8" w14:textId="77777777" w:rsidR="00D26661" w:rsidRPr="000257B3" w:rsidRDefault="00D26661" w:rsidP="00D26661">
      <w:pPr>
        <w:pStyle w:val="NormalWeb"/>
        <w:spacing w:before="0" w:beforeAutospacing="0" w:after="0" w:afterAutospacing="0"/>
        <w:rPr>
          <w:rFonts w:ascii="Trebuchet MS" w:hAnsi="Trebuchet MS" w:cs="Arial"/>
          <w:i/>
          <w:iCs/>
          <w:color w:val="000000" w:themeColor="text1"/>
          <w:sz w:val="22"/>
        </w:rPr>
      </w:pPr>
      <w:r w:rsidRPr="000257B3">
        <w:rPr>
          <w:rFonts w:ascii="Trebuchet MS" w:hAnsi="Trebuchet MS" w:cs="Arial"/>
          <w:i/>
          <w:iCs/>
          <w:color w:val="000000" w:themeColor="text1"/>
          <w:sz w:val="22"/>
        </w:rPr>
        <w:t xml:space="preserve">Recherche et pratiques en services de santé </w:t>
      </w:r>
    </w:p>
    <w:p w14:paraId="4C8EC947" w14:textId="77777777" w:rsidR="00D26661" w:rsidRPr="000257B3" w:rsidRDefault="00D26661" w:rsidP="00D26661">
      <w:pPr>
        <w:pStyle w:val="NormalWeb"/>
        <w:spacing w:before="0" w:beforeAutospacing="0" w:after="0" w:afterAutospacing="0"/>
        <w:rPr>
          <w:rFonts w:ascii="Trebuchet MS" w:hAnsi="Trebuchet MS" w:cs="Arial"/>
          <w:b/>
          <w:bCs/>
          <w:color w:val="000000" w:themeColor="text1"/>
          <w:sz w:val="22"/>
        </w:rPr>
      </w:pPr>
      <w:r w:rsidRPr="000257B3">
        <w:rPr>
          <w:rFonts w:ascii="Trebuchet MS" w:hAnsi="Trebuchet MS" w:cs="Arial"/>
          <w:b/>
          <w:bCs/>
          <w:color w:val="000000" w:themeColor="text1"/>
          <w:sz w:val="22"/>
        </w:rPr>
        <w:t>Pas de date limite de soumission</w:t>
      </w:r>
    </w:p>
    <w:p w14:paraId="1CCC9298" w14:textId="77777777" w:rsidR="00D26661" w:rsidRPr="000257B3" w:rsidRDefault="00D26661" w:rsidP="00D26661">
      <w:pPr>
        <w:pStyle w:val="NormalWeb"/>
        <w:spacing w:before="0" w:beforeAutospacing="0" w:after="0" w:afterAutospacing="0"/>
        <w:rPr>
          <w:rFonts w:ascii="Trebuchet MS" w:hAnsi="Trebuchet MS" w:cs="Arial"/>
          <w:color w:val="000000" w:themeColor="text1"/>
          <w:sz w:val="22"/>
        </w:rPr>
      </w:pPr>
      <w:hyperlink r:id="rId1507" w:history="1">
        <w:r w:rsidRPr="000257B3">
          <w:rPr>
            <w:rStyle w:val="Lienhypertexte"/>
            <w:rFonts w:ascii="Trebuchet MS" w:hAnsi="Trebuchet MS" w:cs="Arial"/>
            <w:sz w:val="22"/>
          </w:rPr>
          <w:t>Plus d’informations</w:t>
        </w:r>
      </w:hyperlink>
    </w:p>
    <w:p w14:paraId="6F2096F9" w14:textId="77777777" w:rsidR="00D26661" w:rsidRPr="000257B3" w:rsidRDefault="00D26661" w:rsidP="00D26661">
      <w:pPr>
        <w:pStyle w:val="NormalWeb"/>
        <w:spacing w:before="0" w:beforeAutospacing="0" w:after="0" w:afterAutospacing="0"/>
        <w:rPr>
          <w:rFonts w:ascii="Trebuchet MS" w:hAnsi="Trebuchet MS" w:cs="Arial"/>
          <w:b/>
          <w:bCs/>
          <w:color w:val="000000" w:themeColor="text1"/>
          <w:sz w:val="22"/>
        </w:rPr>
      </w:pPr>
    </w:p>
    <w:p w14:paraId="504CD2C8" w14:textId="77777777" w:rsidR="00D26661" w:rsidRPr="000257B3" w:rsidRDefault="00D26661" w:rsidP="00D26661">
      <w:pPr>
        <w:pStyle w:val="NormalWeb"/>
        <w:spacing w:before="0" w:beforeAutospacing="0" w:after="0" w:afterAutospacing="0"/>
        <w:rPr>
          <w:rFonts w:ascii="Trebuchet MS" w:hAnsi="Trebuchet MS" w:cs="Arial"/>
          <w:b/>
          <w:bCs/>
          <w:color w:val="000000" w:themeColor="text1"/>
          <w:sz w:val="22"/>
        </w:rPr>
      </w:pPr>
      <w:r w:rsidRPr="000257B3">
        <w:rPr>
          <w:rFonts w:ascii="Trebuchet MS" w:hAnsi="Trebuchet MS" w:cs="Arial"/>
          <w:b/>
          <w:bCs/>
          <w:color w:val="000000" w:themeColor="text1"/>
          <w:sz w:val="22"/>
        </w:rPr>
        <w:t>Revue internationale des études du développement</w:t>
      </w:r>
    </w:p>
    <w:p w14:paraId="2E3F141B" w14:textId="77777777" w:rsidR="00D26661" w:rsidRPr="000257B3" w:rsidRDefault="00D26661" w:rsidP="00D26661">
      <w:pPr>
        <w:pStyle w:val="NormalWeb"/>
        <w:spacing w:before="0" w:beforeAutospacing="0" w:after="0" w:afterAutospacing="0"/>
        <w:rPr>
          <w:rFonts w:ascii="Trebuchet MS" w:hAnsi="Trebuchet MS" w:cs="Arial"/>
          <w:i/>
          <w:iCs/>
          <w:color w:val="000000" w:themeColor="text1"/>
          <w:sz w:val="22"/>
        </w:rPr>
      </w:pPr>
      <w:r w:rsidRPr="000257B3">
        <w:rPr>
          <w:rFonts w:ascii="Trebuchet MS" w:hAnsi="Trebuchet MS" w:cs="Arial"/>
          <w:i/>
          <w:iCs/>
          <w:color w:val="000000" w:themeColor="text1"/>
          <w:sz w:val="22"/>
        </w:rPr>
        <w:t>Appel à propositions de dossiers thématiques</w:t>
      </w:r>
    </w:p>
    <w:p w14:paraId="44F3144B" w14:textId="77777777" w:rsidR="00D26661" w:rsidRPr="000257B3" w:rsidRDefault="00D26661" w:rsidP="00D26661">
      <w:pPr>
        <w:pStyle w:val="NormalWeb"/>
        <w:spacing w:before="0" w:beforeAutospacing="0" w:after="0" w:afterAutospacing="0"/>
        <w:rPr>
          <w:rFonts w:ascii="Trebuchet MS" w:hAnsi="Trebuchet MS" w:cs="Arial"/>
          <w:color w:val="000000" w:themeColor="text1"/>
          <w:sz w:val="22"/>
        </w:rPr>
      </w:pPr>
      <w:r w:rsidRPr="000257B3">
        <w:rPr>
          <w:rFonts w:ascii="Trebuchet MS" w:hAnsi="Trebuchet MS" w:cs="Arial"/>
          <w:color w:val="000000" w:themeColor="text1"/>
          <w:sz w:val="22"/>
        </w:rPr>
        <w:t>A paraître à partir de 2025</w:t>
      </w:r>
    </w:p>
    <w:p w14:paraId="3C5E5BD6" w14:textId="77777777" w:rsidR="00D26661" w:rsidRPr="000257B3" w:rsidRDefault="00D26661" w:rsidP="00D26661">
      <w:pPr>
        <w:pStyle w:val="NormalWeb"/>
        <w:spacing w:before="0" w:beforeAutospacing="0" w:after="0" w:afterAutospacing="0"/>
        <w:rPr>
          <w:rFonts w:ascii="Trebuchet MS" w:hAnsi="Trebuchet MS" w:cs="Arial"/>
          <w:b/>
          <w:bCs/>
          <w:color w:val="000000" w:themeColor="text1"/>
          <w:sz w:val="22"/>
        </w:rPr>
      </w:pPr>
      <w:r w:rsidRPr="000257B3">
        <w:rPr>
          <w:rFonts w:ascii="Trebuchet MS" w:hAnsi="Trebuchet MS" w:cs="Arial"/>
          <w:b/>
          <w:bCs/>
          <w:color w:val="000000" w:themeColor="text1"/>
          <w:sz w:val="22"/>
        </w:rPr>
        <w:t>Pas de date limite de soumission</w:t>
      </w:r>
    </w:p>
    <w:p w14:paraId="0AF5EB60" w14:textId="77777777" w:rsidR="00D26661" w:rsidRPr="000257B3" w:rsidRDefault="00D26661" w:rsidP="00D26661">
      <w:pPr>
        <w:pStyle w:val="NormalWeb"/>
        <w:spacing w:before="0" w:beforeAutospacing="0" w:after="0" w:afterAutospacing="0"/>
        <w:rPr>
          <w:rFonts w:ascii="Trebuchet MS" w:hAnsi="Trebuchet MS" w:cs="Arial"/>
          <w:color w:val="000000" w:themeColor="text1"/>
          <w:sz w:val="22"/>
          <w:lang w:val="en-GB"/>
        </w:rPr>
      </w:pPr>
      <w:hyperlink r:id="rId1508"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p>
    <w:p w14:paraId="1753720F" w14:textId="77777777" w:rsidR="00D26661" w:rsidRPr="000257B3" w:rsidRDefault="00D26661" w:rsidP="00D26661">
      <w:pPr>
        <w:pStyle w:val="NormalWeb"/>
        <w:spacing w:before="0" w:beforeAutospacing="0" w:after="0" w:afterAutospacing="0"/>
        <w:rPr>
          <w:rFonts w:ascii="Trebuchet MS" w:hAnsi="Trebuchet MS" w:cs="Arial"/>
          <w:color w:val="000000" w:themeColor="text1"/>
          <w:sz w:val="22"/>
        </w:rPr>
      </w:pPr>
    </w:p>
    <w:p w14:paraId="774B550E" w14:textId="77777777" w:rsidR="00D26661" w:rsidRPr="000257B3" w:rsidRDefault="00D26661" w:rsidP="00D26661">
      <w:pPr>
        <w:pStyle w:val="NormalWeb"/>
        <w:spacing w:before="0" w:beforeAutospacing="0" w:after="0" w:afterAutospacing="0"/>
        <w:rPr>
          <w:rFonts w:ascii="Trebuchet MS" w:hAnsi="Trebuchet MS" w:cs="Arial"/>
          <w:b/>
          <w:bCs/>
          <w:color w:val="000000" w:themeColor="text1"/>
          <w:sz w:val="22"/>
        </w:rPr>
      </w:pPr>
      <w:r w:rsidRPr="000257B3">
        <w:rPr>
          <w:rFonts w:ascii="Trebuchet MS" w:hAnsi="Trebuchet MS" w:cs="Arial"/>
          <w:b/>
          <w:bCs/>
          <w:color w:val="000000" w:themeColor="text1"/>
          <w:sz w:val="22"/>
        </w:rPr>
        <w:t xml:space="preserve">Formation Emploi </w:t>
      </w:r>
    </w:p>
    <w:p w14:paraId="200AEF5A" w14:textId="77777777" w:rsidR="00D26661" w:rsidRPr="000257B3" w:rsidRDefault="00D26661" w:rsidP="00D26661">
      <w:pPr>
        <w:pStyle w:val="NormalWeb"/>
        <w:spacing w:before="0" w:beforeAutospacing="0" w:after="0" w:afterAutospacing="0"/>
        <w:rPr>
          <w:rFonts w:ascii="Trebuchet MS" w:hAnsi="Trebuchet MS" w:cs="Arial"/>
          <w:i/>
          <w:iCs/>
          <w:color w:val="000000" w:themeColor="text1"/>
          <w:sz w:val="22"/>
        </w:rPr>
      </w:pPr>
      <w:r w:rsidRPr="000257B3">
        <w:rPr>
          <w:rFonts w:ascii="Trebuchet MS" w:hAnsi="Trebuchet MS" w:cs="Arial"/>
          <w:i/>
          <w:iCs/>
          <w:color w:val="000000" w:themeColor="text1"/>
          <w:sz w:val="22"/>
        </w:rPr>
        <w:t>Varia</w:t>
      </w:r>
    </w:p>
    <w:p w14:paraId="5E8D0D82" w14:textId="77777777" w:rsidR="00D26661" w:rsidRPr="000257B3" w:rsidRDefault="00D26661" w:rsidP="00D26661">
      <w:pPr>
        <w:pStyle w:val="NormalWeb"/>
        <w:spacing w:before="0" w:beforeAutospacing="0" w:after="0" w:afterAutospacing="0"/>
        <w:rPr>
          <w:rFonts w:ascii="Trebuchet MS" w:hAnsi="Trebuchet MS" w:cs="Arial"/>
          <w:b/>
          <w:bCs/>
          <w:color w:val="000000" w:themeColor="text1"/>
          <w:sz w:val="22"/>
        </w:rPr>
      </w:pPr>
      <w:r w:rsidRPr="000257B3">
        <w:rPr>
          <w:rFonts w:ascii="Trebuchet MS" w:hAnsi="Trebuchet MS" w:cs="Arial"/>
          <w:b/>
          <w:bCs/>
          <w:color w:val="000000" w:themeColor="text1"/>
          <w:sz w:val="22"/>
        </w:rPr>
        <w:t>Pas de date limite de soumission</w:t>
      </w:r>
    </w:p>
    <w:p w14:paraId="644C2ECF" w14:textId="77777777" w:rsidR="00D26661" w:rsidRPr="000257B3" w:rsidRDefault="00D26661" w:rsidP="00D26661">
      <w:pPr>
        <w:pStyle w:val="NormalWeb"/>
        <w:spacing w:before="0" w:beforeAutospacing="0" w:after="0" w:afterAutospacing="0"/>
        <w:rPr>
          <w:rFonts w:ascii="Trebuchet MS" w:hAnsi="Trebuchet MS" w:cs="Arial"/>
          <w:color w:val="000000" w:themeColor="text1"/>
          <w:sz w:val="22"/>
        </w:rPr>
      </w:pPr>
      <w:hyperlink r:id="rId1509" w:history="1">
        <w:r w:rsidRPr="000257B3">
          <w:rPr>
            <w:rStyle w:val="Lienhypertexte"/>
            <w:rFonts w:ascii="Trebuchet MS" w:hAnsi="Trebuchet MS" w:cs="Arial"/>
            <w:sz w:val="22"/>
          </w:rPr>
          <w:t>Plus d’informations</w:t>
        </w:r>
      </w:hyperlink>
    </w:p>
    <w:p w14:paraId="59AC9B55" w14:textId="77777777" w:rsidR="00D26661" w:rsidRPr="000257B3" w:rsidRDefault="00D26661" w:rsidP="00D26661">
      <w:pPr>
        <w:pStyle w:val="NormalWeb"/>
        <w:spacing w:before="0" w:beforeAutospacing="0" w:after="0" w:afterAutospacing="0"/>
        <w:rPr>
          <w:rFonts w:ascii="Trebuchet MS" w:hAnsi="Trebuchet MS" w:cs="Arial"/>
          <w:b/>
          <w:bCs/>
          <w:color w:val="000000" w:themeColor="text1"/>
          <w:sz w:val="22"/>
        </w:rPr>
      </w:pPr>
    </w:p>
    <w:p w14:paraId="4DCFE771" w14:textId="77777777" w:rsidR="00D26661" w:rsidRPr="000257B3" w:rsidRDefault="00D26661" w:rsidP="00D26661">
      <w:pPr>
        <w:pStyle w:val="NormalWeb"/>
        <w:spacing w:before="0" w:beforeAutospacing="0" w:after="0" w:afterAutospacing="0"/>
        <w:rPr>
          <w:rFonts w:ascii="Trebuchet MS" w:hAnsi="Trebuchet MS" w:cs="Arial"/>
          <w:b/>
          <w:bCs/>
          <w:color w:val="000000" w:themeColor="text1"/>
          <w:sz w:val="22"/>
        </w:rPr>
      </w:pPr>
      <w:r w:rsidRPr="000257B3">
        <w:rPr>
          <w:rFonts w:ascii="Trebuchet MS" w:hAnsi="Trebuchet MS" w:cs="Arial"/>
          <w:b/>
          <w:bCs/>
          <w:color w:val="000000" w:themeColor="text1"/>
          <w:sz w:val="22"/>
        </w:rPr>
        <w:t xml:space="preserve">Cahiers québécois de démographie </w:t>
      </w:r>
    </w:p>
    <w:p w14:paraId="3BEEB28B" w14:textId="77777777" w:rsidR="00D26661" w:rsidRPr="000257B3" w:rsidRDefault="00D26661" w:rsidP="00D26661">
      <w:pPr>
        <w:pStyle w:val="NormalWeb"/>
        <w:spacing w:before="0" w:beforeAutospacing="0" w:after="0" w:afterAutospacing="0"/>
        <w:rPr>
          <w:rFonts w:ascii="Trebuchet MS" w:hAnsi="Trebuchet MS" w:cs="Arial"/>
          <w:i/>
          <w:iCs/>
          <w:color w:val="000000" w:themeColor="text1"/>
          <w:sz w:val="22"/>
        </w:rPr>
      </w:pPr>
      <w:r w:rsidRPr="000257B3">
        <w:rPr>
          <w:rFonts w:ascii="Trebuchet MS" w:hAnsi="Trebuchet MS" w:cs="Arial"/>
          <w:i/>
          <w:iCs/>
          <w:color w:val="000000" w:themeColor="text1"/>
          <w:sz w:val="22"/>
        </w:rPr>
        <w:t>Publication de textes en français portant sur la démographie québécoise, canadienne et internationale</w:t>
      </w:r>
    </w:p>
    <w:p w14:paraId="4F4445D4" w14:textId="77777777" w:rsidR="00D26661" w:rsidRPr="000257B3" w:rsidRDefault="00D26661" w:rsidP="00D26661">
      <w:pPr>
        <w:pStyle w:val="NormalWeb"/>
        <w:spacing w:before="0" w:beforeAutospacing="0" w:after="0" w:afterAutospacing="0"/>
        <w:rPr>
          <w:rFonts w:ascii="Trebuchet MS" w:hAnsi="Trebuchet MS" w:cs="Arial"/>
          <w:b/>
          <w:bCs/>
          <w:color w:val="000000" w:themeColor="text1"/>
          <w:sz w:val="22"/>
        </w:rPr>
      </w:pPr>
      <w:r w:rsidRPr="000257B3">
        <w:rPr>
          <w:rFonts w:ascii="Trebuchet MS" w:hAnsi="Trebuchet MS" w:cs="Arial"/>
          <w:b/>
          <w:bCs/>
          <w:color w:val="000000" w:themeColor="text1"/>
          <w:sz w:val="22"/>
        </w:rPr>
        <w:t>Appel à contributions permanent</w:t>
      </w:r>
    </w:p>
    <w:p w14:paraId="0937ACDC" w14:textId="77777777" w:rsidR="00D26661" w:rsidRPr="000257B3" w:rsidRDefault="00D26661" w:rsidP="00D26661">
      <w:pPr>
        <w:pStyle w:val="NormalWeb"/>
        <w:spacing w:before="0" w:beforeAutospacing="0" w:after="0" w:afterAutospacing="0"/>
        <w:rPr>
          <w:rFonts w:ascii="Trebuchet MS" w:hAnsi="Trebuchet MS" w:cs="Arial"/>
          <w:color w:val="000000" w:themeColor="text1"/>
          <w:sz w:val="22"/>
        </w:rPr>
      </w:pPr>
      <w:hyperlink r:id="rId1510" w:history="1">
        <w:r w:rsidRPr="000257B3">
          <w:rPr>
            <w:rStyle w:val="Lienhypertexte"/>
            <w:rFonts w:ascii="Trebuchet MS" w:hAnsi="Trebuchet MS" w:cs="Arial"/>
            <w:sz w:val="22"/>
          </w:rPr>
          <w:t>Plus d’informations</w:t>
        </w:r>
      </w:hyperlink>
    </w:p>
    <w:p w14:paraId="37EF3B67" w14:textId="77777777" w:rsidR="00D26661" w:rsidRPr="000257B3" w:rsidRDefault="00D26661" w:rsidP="00D26661">
      <w:pPr>
        <w:pStyle w:val="NormalWeb"/>
        <w:spacing w:before="0" w:beforeAutospacing="0" w:after="0" w:afterAutospacing="0"/>
        <w:rPr>
          <w:rFonts w:ascii="Trebuchet MS" w:hAnsi="Trebuchet MS" w:cs="Arial"/>
          <w:b/>
          <w:bCs/>
          <w:sz w:val="22"/>
        </w:rPr>
      </w:pPr>
    </w:p>
    <w:p w14:paraId="6FC6C332" w14:textId="77777777" w:rsidR="00D26661" w:rsidRPr="000257B3" w:rsidRDefault="00D26661" w:rsidP="00D26661">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Société Française de Santé Publique (SFSP)</w:t>
      </w:r>
    </w:p>
    <w:p w14:paraId="373B3AC5" w14:textId="77777777" w:rsidR="00D26661" w:rsidRPr="000257B3" w:rsidRDefault="00D26661" w:rsidP="00D26661">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Groupe de travail Covid-19 </w:t>
      </w:r>
    </w:p>
    <w:p w14:paraId="764A56BA" w14:textId="77777777" w:rsidR="00D26661" w:rsidRPr="000257B3" w:rsidRDefault="00D26661" w:rsidP="00D26661">
      <w:pPr>
        <w:pStyle w:val="NormalWeb"/>
        <w:spacing w:before="0" w:beforeAutospacing="0" w:after="0" w:afterAutospacing="0"/>
        <w:jc w:val="both"/>
        <w:rPr>
          <w:rFonts w:ascii="Trebuchet MS" w:hAnsi="Trebuchet MS" w:cs="Arial"/>
          <w:sz w:val="22"/>
        </w:rPr>
      </w:pPr>
      <w:r w:rsidRPr="000257B3">
        <w:rPr>
          <w:rFonts w:ascii="Trebuchet MS" w:hAnsi="Trebuchet MS" w:cs="Arial"/>
          <w:b/>
          <w:bCs/>
          <w:sz w:val="22"/>
        </w:rPr>
        <w:t>Appel à contribution permanent</w:t>
      </w:r>
    </w:p>
    <w:p w14:paraId="1CEE227F" w14:textId="77777777" w:rsidR="00D26661" w:rsidRPr="000257B3" w:rsidRDefault="00D26661" w:rsidP="00D26661">
      <w:pPr>
        <w:pStyle w:val="NormalWeb"/>
        <w:spacing w:before="0" w:beforeAutospacing="0" w:after="0" w:afterAutospacing="0"/>
        <w:rPr>
          <w:rFonts w:ascii="Trebuchet MS" w:hAnsi="Trebuchet MS" w:cs="Arial"/>
          <w:sz w:val="22"/>
        </w:rPr>
      </w:pPr>
      <w:hyperlink r:id="rId1511" w:history="1">
        <w:r w:rsidRPr="000257B3">
          <w:rPr>
            <w:rStyle w:val="Lienhypertexte"/>
            <w:rFonts w:ascii="Trebuchet MS" w:hAnsi="Trebuchet MS" w:cs="Arial"/>
            <w:sz w:val="22"/>
          </w:rPr>
          <w:t>Plus d’informations</w:t>
        </w:r>
      </w:hyperlink>
    </w:p>
    <w:p w14:paraId="76AE1E9A" w14:textId="77777777" w:rsidR="00D26661" w:rsidRPr="000257B3" w:rsidRDefault="00D26661" w:rsidP="00D26661">
      <w:pPr>
        <w:pStyle w:val="NormalWeb"/>
        <w:spacing w:before="0" w:beforeAutospacing="0" w:after="0" w:afterAutospacing="0"/>
        <w:rPr>
          <w:rFonts w:ascii="Trebuchet MS" w:hAnsi="Trebuchet MS" w:cs="Arial"/>
          <w:i/>
          <w:iCs/>
          <w:sz w:val="22"/>
        </w:rPr>
      </w:pPr>
    </w:p>
    <w:p w14:paraId="10D8EA31" w14:textId="77777777" w:rsidR="00D26661" w:rsidRPr="000257B3" w:rsidRDefault="00D26661" w:rsidP="00D26661">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Enfances, Familles, Générations (EFG)</w:t>
      </w:r>
    </w:p>
    <w:p w14:paraId="6C9D112C" w14:textId="77777777" w:rsidR="00D26661" w:rsidRPr="000257B3" w:rsidRDefault="00D26661" w:rsidP="00D26661">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Articles hors thème</w:t>
      </w:r>
    </w:p>
    <w:p w14:paraId="60A8A7BD" w14:textId="77777777" w:rsidR="00D26661" w:rsidRPr="000257B3" w:rsidRDefault="00D26661" w:rsidP="00D26661">
      <w:pPr>
        <w:pStyle w:val="NormalWeb"/>
        <w:spacing w:before="0" w:beforeAutospacing="0" w:after="0" w:afterAutospacing="0"/>
        <w:rPr>
          <w:rFonts w:ascii="Trebuchet MS" w:hAnsi="Trebuchet MS" w:cs="Arial"/>
          <w:sz w:val="22"/>
        </w:rPr>
      </w:pPr>
      <w:r w:rsidRPr="000257B3">
        <w:rPr>
          <w:rFonts w:ascii="Trebuchet MS" w:hAnsi="Trebuchet MS" w:cs="Arial"/>
          <w:sz w:val="22"/>
        </w:rPr>
        <w:t>Parution « au fil de l’eau »</w:t>
      </w:r>
    </w:p>
    <w:p w14:paraId="4137E716" w14:textId="77777777" w:rsidR="00D26661" w:rsidRPr="000257B3" w:rsidRDefault="00D26661" w:rsidP="00D26661">
      <w:pPr>
        <w:pStyle w:val="NormalWeb"/>
        <w:spacing w:before="0" w:beforeAutospacing="0" w:after="0" w:afterAutospacing="0"/>
        <w:rPr>
          <w:rFonts w:ascii="Trebuchet MS" w:hAnsi="Trebuchet MS" w:cs="Arial"/>
          <w:sz w:val="22"/>
        </w:rPr>
      </w:pPr>
      <w:r w:rsidRPr="000257B3">
        <w:rPr>
          <w:rFonts w:ascii="Trebuchet MS" w:hAnsi="Trebuchet MS" w:cs="Arial"/>
          <w:b/>
          <w:bCs/>
          <w:sz w:val="22"/>
        </w:rPr>
        <w:t xml:space="preserve">Appel à article permanent </w:t>
      </w:r>
    </w:p>
    <w:p w14:paraId="18A90046" w14:textId="77777777" w:rsidR="00D26661" w:rsidRPr="000257B3" w:rsidRDefault="00D26661" w:rsidP="00D26661">
      <w:pPr>
        <w:pStyle w:val="NormalWeb"/>
        <w:spacing w:before="0" w:beforeAutospacing="0" w:after="0" w:afterAutospacing="0"/>
        <w:rPr>
          <w:rFonts w:ascii="Trebuchet MS" w:eastAsia="Times New Roman" w:hAnsi="Trebuchet MS" w:cs="Arial"/>
          <w:color w:val="000000"/>
          <w:sz w:val="22"/>
        </w:rPr>
      </w:pPr>
      <w:hyperlink r:id="rId1512" w:history="1">
        <w:r w:rsidRPr="000257B3">
          <w:rPr>
            <w:rStyle w:val="Lienhypertexte"/>
            <w:rFonts w:ascii="Trebuchet MS" w:hAnsi="Trebuchet MS" w:cs="Arial"/>
            <w:sz w:val="22"/>
          </w:rPr>
          <w:t>Plus d’informations</w:t>
        </w:r>
      </w:hyperlink>
      <w:r w:rsidRPr="000257B3">
        <w:rPr>
          <w:rFonts w:ascii="Trebuchet MS" w:eastAsia="Times New Roman" w:hAnsi="Trebuchet MS" w:cs="Arial"/>
          <w:color w:val="000000"/>
          <w:sz w:val="22"/>
        </w:rPr>
        <w:t xml:space="preserve"> </w:t>
      </w:r>
    </w:p>
    <w:p w14:paraId="267C49A2" w14:textId="77777777" w:rsidR="00D26661" w:rsidRPr="000257B3" w:rsidRDefault="00D26661" w:rsidP="00D26661">
      <w:pPr>
        <w:pStyle w:val="NormalWeb"/>
        <w:spacing w:before="0" w:beforeAutospacing="0" w:after="0" w:afterAutospacing="0"/>
        <w:rPr>
          <w:rFonts w:ascii="Trebuchet MS" w:hAnsi="Trebuchet MS" w:cs="Arial"/>
          <w:sz w:val="22"/>
        </w:rPr>
      </w:pPr>
    </w:p>
    <w:p w14:paraId="09219B47" w14:textId="77777777" w:rsidR="00D26661" w:rsidRPr="000257B3" w:rsidRDefault="00D26661" w:rsidP="00D2666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Bulletin d'Épidémiologie Hebdomadaire (BEH)</w:t>
      </w:r>
    </w:p>
    <w:p w14:paraId="694EBAF2" w14:textId="77777777" w:rsidR="00D26661" w:rsidRPr="000257B3" w:rsidRDefault="00D26661" w:rsidP="00D2666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La santé publique en France</w:t>
      </w:r>
    </w:p>
    <w:p w14:paraId="0C66D30C" w14:textId="77777777" w:rsidR="00D26661" w:rsidRPr="000257B3" w:rsidRDefault="00D26661" w:rsidP="00D26661">
      <w:pPr>
        <w:pStyle w:val="NormalWeb"/>
        <w:spacing w:before="0" w:beforeAutospacing="0" w:after="0" w:afterAutospacing="0"/>
        <w:jc w:val="both"/>
        <w:rPr>
          <w:rFonts w:ascii="Trebuchet MS" w:hAnsi="Trebuchet MS" w:cs="Arial"/>
          <w:sz w:val="22"/>
        </w:rPr>
      </w:pPr>
      <w:r w:rsidRPr="000257B3">
        <w:rPr>
          <w:rFonts w:ascii="Trebuchet MS" w:hAnsi="Trebuchet MS" w:cs="Arial"/>
          <w:b/>
          <w:bCs/>
          <w:sz w:val="22"/>
        </w:rPr>
        <w:t>Appel à article permanent</w:t>
      </w:r>
    </w:p>
    <w:p w14:paraId="5FBB33DF" w14:textId="77777777" w:rsidR="00D26661" w:rsidRPr="000257B3" w:rsidRDefault="00D26661" w:rsidP="00D26661">
      <w:pPr>
        <w:pStyle w:val="NormalWeb"/>
        <w:spacing w:before="0" w:beforeAutospacing="0" w:after="0" w:afterAutospacing="0"/>
        <w:jc w:val="both"/>
        <w:rPr>
          <w:rFonts w:ascii="Trebuchet MS" w:hAnsi="Trebuchet MS" w:cs="Arial"/>
          <w:b/>
          <w:bCs/>
          <w:sz w:val="22"/>
        </w:rPr>
      </w:pPr>
      <w:hyperlink r:id="rId1513" w:history="1">
        <w:r w:rsidRPr="000257B3">
          <w:rPr>
            <w:rStyle w:val="Lienhypertexte"/>
            <w:rFonts w:ascii="Trebuchet MS" w:hAnsi="Trebuchet MS" w:cs="Arial"/>
            <w:sz w:val="22"/>
          </w:rPr>
          <w:t>Plus d’informations</w:t>
        </w:r>
      </w:hyperlink>
      <w:r w:rsidRPr="000257B3">
        <w:rPr>
          <w:rFonts w:ascii="Trebuchet MS" w:hAnsi="Trebuchet MS" w:cs="Arial"/>
          <w:b/>
          <w:bCs/>
          <w:sz w:val="22"/>
        </w:rPr>
        <w:t xml:space="preserve"> </w:t>
      </w:r>
    </w:p>
    <w:p w14:paraId="2BC1DAEA" w14:textId="77777777" w:rsidR="00D26661" w:rsidRPr="000257B3" w:rsidRDefault="00D26661" w:rsidP="00D26661">
      <w:pPr>
        <w:pStyle w:val="NormalWeb"/>
        <w:spacing w:before="0" w:beforeAutospacing="0" w:after="0" w:afterAutospacing="0"/>
        <w:jc w:val="both"/>
        <w:rPr>
          <w:rFonts w:ascii="Trebuchet MS" w:hAnsi="Trebuchet MS" w:cs="Arial"/>
          <w:b/>
          <w:bCs/>
          <w:sz w:val="22"/>
        </w:rPr>
      </w:pPr>
    </w:p>
    <w:p w14:paraId="46F801DF" w14:textId="77777777" w:rsidR="00D26661" w:rsidRPr="000257B3" w:rsidRDefault="00D26661" w:rsidP="00D2666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Recherche &amp; formation</w:t>
      </w:r>
    </w:p>
    <w:p w14:paraId="336CB110" w14:textId="77777777" w:rsidR="00D26661" w:rsidRPr="000257B3" w:rsidRDefault="00D26661" w:rsidP="00D2666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Varia</w:t>
      </w:r>
    </w:p>
    <w:p w14:paraId="6BD17F9D" w14:textId="77777777" w:rsidR="00D26661" w:rsidRPr="000257B3" w:rsidRDefault="00D26661" w:rsidP="00D26661">
      <w:pPr>
        <w:pStyle w:val="NormalWeb"/>
        <w:spacing w:before="0" w:beforeAutospacing="0" w:after="0" w:afterAutospacing="0"/>
        <w:jc w:val="both"/>
        <w:rPr>
          <w:rFonts w:ascii="Trebuchet MS" w:hAnsi="Trebuchet MS" w:cs="Arial"/>
          <w:sz w:val="22"/>
        </w:rPr>
      </w:pPr>
      <w:r w:rsidRPr="000257B3">
        <w:rPr>
          <w:rFonts w:ascii="Trebuchet MS" w:hAnsi="Trebuchet MS" w:cs="Arial"/>
          <w:b/>
          <w:bCs/>
          <w:sz w:val="22"/>
        </w:rPr>
        <w:t>Appel à article permanent</w:t>
      </w:r>
    </w:p>
    <w:p w14:paraId="5F198AD7" w14:textId="77777777" w:rsidR="00D26661" w:rsidRPr="000257B3" w:rsidRDefault="00D26661" w:rsidP="00D26661">
      <w:pPr>
        <w:pStyle w:val="NormalWeb"/>
        <w:spacing w:before="0" w:beforeAutospacing="0" w:after="0" w:afterAutospacing="0"/>
        <w:jc w:val="both"/>
        <w:rPr>
          <w:rFonts w:ascii="Trebuchet MS" w:hAnsi="Trebuchet MS" w:cs="Arial"/>
          <w:b/>
          <w:bCs/>
          <w:sz w:val="22"/>
        </w:rPr>
      </w:pPr>
      <w:hyperlink r:id="rId1514" w:history="1">
        <w:r w:rsidRPr="000257B3">
          <w:rPr>
            <w:rStyle w:val="Lienhypertexte"/>
            <w:rFonts w:ascii="Trebuchet MS" w:hAnsi="Trebuchet MS" w:cs="Arial"/>
            <w:sz w:val="22"/>
          </w:rPr>
          <w:t>Plus d’informations</w:t>
        </w:r>
      </w:hyperlink>
      <w:r w:rsidRPr="000257B3">
        <w:rPr>
          <w:rFonts w:ascii="Trebuchet MS" w:hAnsi="Trebuchet MS" w:cs="Arial"/>
          <w:b/>
          <w:bCs/>
          <w:sz w:val="22"/>
        </w:rPr>
        <w:t xml:space="preserve"> </w:t>
      </w:r>
    </w:p>
    <w:p w14:paraId="71F04E04" w14:textId="77777777" w:rsidR="00D26661" w:rsidRPr="000257B3" w:rsidRDefault="00D26661" w:rsidP="00D26661">
      <w:pPr>
        <w:pStyle w:val="NormalWeb"/>
        <w:spacing w:before="0" w:beforeAutospacing="0" w:after="0" w:afterAutospacing="0"/>
        <w:jc w:val="both"/>
        <w:rPr>
          <w:rFonts w:ascii="Trebuchet MS" w:hAnsi="Trebuchet MS" w:cs="Arial"/>
          <w:b/>
          <w:bCs/>
          <w:sz w:val="22"/>
        </w:rPr>
      </w:pPr>
    </w:p>
    <w:p w14:paraId="2AEDEF95" w14:textId="77777777" w:rsidR="00D26661" w:rsidRPr="000257B3" w:rsidRDefault="00D26661" w:rsidP="00D2666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LIVES </w:t>
      </w:r>
      <w:proofErr w:type="spellStart"/>
      <w:r w:rsidRPr="000257B3">
        <w:rPr>
          <w:rFonts w:ascii="Trebuchet MS" w:hAnsi="Trebuchet MS" w:cs="Arial"/>
          <w:b/>
          <w:bCs/>
          <w:sz w:val="22"/>
        </w:rPr>
        <w:t>Working</w:t>
      </w:r>
      <w:proofErr w:type="spellEnd"/>
      <w:r w:rsidRPr="000257B3">
        <w:rPr>
          <w:rFonts w:ascii="Trebuchet MS" w:hAnsi="Trebuchet MS" w:cs="Arial"/>
          <w:b/>
          <w:bCs/>
          <w:sz w:val="22"/>
        </w:rPr>
        <w:t xml:space="preserve"> Papers </w:t>
      </w:r>
    </w:p>
    <w:p w14:paraId="050CF1FC" w14:textId="77777777" w:rsidR="00D26661" w:rsidRPr="000257B3" w:rsidRDefault="00D26661" w:rsidP="00D2666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Série de documents de SHS, publiée par le</w:t>
      </w:r>
      <w:r w:rsidRPr="000257B3">
        <w:rPr>
          <w:rFonts w:ascii="Trebuchet MS" w:hAnsi="Trebuchet MS" w:cs="Arial"/>
          <w:sz w:val="22"/>
        </w:rPr>
        <w:t xml:space="preserve"> </w:t>
      </w:r>
      <w:r w:rsidRPr="000257B3">
        <w:rPr>
          <w:rFonts w:ascii="Trebuchet MS" w:hAnsi="Trebuchet MS" w:cs="Arial"/>
          <w:i/>
          <w:iCs/>
          <w:sz w:val="22"/>
        </w:rPr>
        <w:t xml:space="preserve">Centre interdisciplinaire de recherche sur les parcours de vie et les vulnérabilités (LIVES) </w:t>
      </w:r>
    </w:p>
    <w:p w14:paraId="5CAC15A1" w14:textId="77777777" w:rsidR="00D26661" w:rsidRPr="000257B3" w:rsidRDefault="00D26661" w:rsidP="00D26661">
      <w:pPr>
        <w:pStyle w:val="NormalWeb"/>
        <w:spacing w:before="0" w:beforeAutospacing="0" w:after="0" w:afterAutospacing="0"/>
        <w:jc w:val="both"/>
        <w:rPr>
          <w:rFonts w:ascii="Trebuchet MS" w:hAnsi="Trebuchet MS" w:cs="Arial"/>
          <w:sz w:val="22"/>
        </w:rPr>
      </w:pPr>
      <w:r w:rsidRPr="000257B3">
        <w:rPr>
          <w:rFonts w:ascii="Trebuchet MS" w:hAnsi="Trebuchet MS" w:cs="Arial"/>
          <w:b/>
          <w:bCs/>
          <w:sz w:val="22"/>
        </w:rPr>
        <w:t>Appel à article permanent</w:t>
      </w:r>
    </w:p>
    <w:p w14:paraId="50C6AD76" w14:textId="77777777" w:rsidR="00D26661" w:rsidRPr="000257B3" w:rsidRDefault="00D26661" w:rsidP="00D26661">
      <w:pPr>
        <w:pStyle w:val="NormalWeb"/>
        <w:spacing w:before="0" w:beforeAutospacing="0" w:after="0" w:afterAutospacing="0"/>
        <w:jc w:val="both"/>
        <w:rPr>
          <w:rFonts w:ascii="Trebuchet MS" w:hAnsi="Trebuchet MS" w:cs="Arial"/>
          <w:b/>
          <w:bCs/>
          <w:sz w:val="22"/>
        </w:rPr>
      </w:pPr>
      <w:hyperlink r:id="rId1515" w:history="1">
        <w:r w:rsidRPr="000257B3">
          <w:rPr>
            <w:rStyle w:val="Lienhypertexte"/>
            <w:rFonts w:ascii="Trebuchet MS" w:hAnsi="Trebuchet MS" w:cs="Arial"/>
            <w:sz w:val="22"/>
          </w:rPr>
          <w:t>Plus d’informations</w:t>
        </w:r>
      </w:hyperlink>
      <w:r w:rsidRPr="000257B3">
        <w:rPr>
          <w:rFonts w:ascii="Trebuchet MS" w:hAnsi="Trebuchet MS" w:cs="Arial"/>
          <w:b/>
          <w:bCs/>
          <w:sz w:val="22"/>
        </w:rPr>
        <w:t xml:space="preserve"> </w:t>
      </w:r>
    </w:p>
    <w:p w14:paraId="70F957E3" w14:textId="77777777" w:rsidR="00D26661" w:rsidRPr="000257B3" w:rsidRDefault="00D26661" w:rsidP="00D26661">
      <w:pPr>
        <w:pStyle w:val="NormalWeb"/>
        <w:spacing w:before="0" w:beforeAutospacing="0" w:after="0" w:afterAutospacing="0"/>
        <w:jc w:val="both"/>
        <w:rPr>
          <w:rFonts w:ascii="Trebuchet MS" w:hAnsi="Trebuchet MS" w:cs="Arial"/>
          <w:b/>
          <w:bCs/>
          <w:sz w:val="22"/>
        </w:rPr>
      </w:pPr>
    </w:p>
    <w:p w14:paraId="28AD9F5F" w14:textId="77777777" w:rsidR="00D26661" w:rsidRPr="000257B3" w:rsidRDefault="00D26661" w:rsidP="00D26661">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International Review of Education - Journal of Lifelong Learning</w:t>
      </w:r>
    </w:p>
    <w:p w14:paraId="27C7B563" w14:textId="77777777" w:rsidR="00D26661" w:rsidRPr="000257B3" w:rsidRDefault="00D26661" w:rsidP="00D26661">
      <w:pPr>
        <w:pStyle w:val="NormalWeb"/>
        <w:spacing w:before="0" w:beforeAutospacing="0" w:after="0" w:afterAutospacing="0"/>
        <w:jc w:val="both"/>
        <w:rPr>
          <w:rFonts w:ascii="Trebuchet MS" w:hAnsi="Trebuchet MS" w:cs="Arial"/>
          <w:sz w:val="22"/>
        </w:rPr>
      </w:pPr>
      <w:r w:rsidRPr="000257B3">
        <w:rPr>
          <w:rFonts w:ascii="Trebuchet MS" w:hAnsi="Trebuchet MS" w:cs="Arial"/>
          <w:b/>
          <w:bCs/>
          <w:sz w:val="22"/>
        </w:rPr>
        <w:t>Appel à article permanent (contributions en français et en anglais)</w:t>
      </w:r>
    </w:p>
    <w:p w14:paraId="33866172" w14:textId="77777777" w:rsidR="00D26661" w:rsidRPr="000257B3" w:rsidRDefault="00D26661" w:rsidP="00D26661">
      <w:pPr>
        <w:pStyle w:val="NormalWeb"/>
        <w:spacing w:before="0" w:beforeAutospacing="0" w:after="0" w:afterAutospacing="0"/>
        <w:rPr>
          <w:rFonts w:ascii="Trebuchet MS" w:hAnsi="Trebuchet MS" w:cs="Arial"/>
          <w:sz w:val="22"/>
        </w:rPr>
      </w:pPr>
      <w:hyperlink r:id="rId1516" w:history="1">
        <w:r w:rsidRPr="000257B3">
          <w:rPr>
            <w:rStyle w:val="Lienhypertexte"/>
            <w:rFonts w:ascii="Trebuchet MS" w:hAnsi="Trebuchet MS" w:cs="Arial"/>
            <w:sz w:val="22"/>
          </w:rPr>
          <w:t>Plus d’informations</w:t>
        </w:r>
      </w:hyperlink>
    </w:p>
    <w:p w14:paraId="45551B05" w14:textId="77777777" w:rsidR="00D26661" w:rsidRPr="000257B3" w:rsidRDefault="00D26661" w:rsidP="00D26661">
      <w:pPr>
        <w:pStyle w:val="NormalWeb"/>
        <w:spacing w:before="0" w:beforeAutospacing="0" w:after="0" w:afterAutospacing="0"/>
        <w:rPr>
          <w:rFonts w:ascii="Trebuchet MS" w:hAnsi="Trebuchet MS" w:cs="Arial"/>
          <w:b/>
          <w:bCs/>
          <w:color w:val="CC0000"/>
          <w:sz w:val="22"/>
        </w:rPr>
      </w:pPr>
    </w:p>
    <w:p w14:paraId="6CFA6907" w14:textId="77777777" w:rsidR="00D26661" w:rsidRPr="000257B3" w:rsidRDefault="00D26661" w:rsidP="00D2666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Journal of </w:t>
      </w:r>
      <w:proofErr w:type="spellStart"/>
      <w:r w:rsidRPr="000257B3">
        <w:rPr>
          <w:rFonts w:ascii="Trebuchet MS" w:hAnsi="Trebuchet MS" w:cs="Arial"/>
          <w:b/>
          <w:bCs/>
          <w:sz w:val="22"/>
        </w:rPr>
        <w:t>Applied</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Gerontology</w:t>
      </w:r>
      <w:proofErr w:type="spellEnd"/>
    </w:p>
    <w:p w14:paraId="5D9C260E" w14:textId="77777777" w:rsidR="00D26661" w:rsidRPr="000257B3" w:rsidRDefault="00D26661" w:rsidP="00D26661">
      <w:pPr>
        <w:pStyle w:val="NormalWeb"/>
        <w:spacing w:before="0" w:beforeAutospacing="0" w:after="0" w:afterAutospacing="0"/>
        <w:jc w:val="both"/>
        <w:rPr>
          <w:rFonts w:ascii="Trebuchet MS" w:hAnsi="Trebuchet MS" w:cs="Arial"/>
          <w:sz w:val="22"/>
        </w:rPr>
      </w:pPr>
      <w:r w:rsidRPr="000257B3">
        <w:rPr>
          <w:rFonts w:ascii="Trebuchet MS" w:hAnsi="Trebuchet MS" w:cs="Arial"/>
          <w:b/>
          <w:bCs/>
          <w:sz w:val="22"/>
        </w:rPr>
        <w:t xml:space="preserve">Appel à article permanent </w:t>
      </w:r>
    </w:p>
    <w:p w14:paraId="4A6CD24F" w14:textId="77777777" w:rsidR="00D26661" w:rsidRPr="000257B3" w:rsidRDefault="00D26661" w:rsidP="00D26661">
      <w:pPr>
        <w:pStyle w:val="NormalWeb"/>
        <w:spacing w:before="0" w:beforeAutospacing="0" w:after="0" w:afterAutospacing="0"/>
        <w:rPr>
          <w:rStyle w:val="Lienhypertexte"/>
          <w:rFonts w:ascii="Trebuchet MS" w:hAnsi="Trebuchet MS" w:cs="Arial"/>
          <w:sz w:val="22"/>
        </w:rPr>
      </w:pPr>
      <w:hyperlink r:id="rId1517" w:history="1">
        <w:r w:rsidRPr="000257B3">
          <w:rPr>
            <w:rStyle w:val="Lienhypertexte"/>
            <w:rFonts w:ascii="Trebuchet MS" w:hAnsi="Trebuchet MS" w:cs="Arial"/>
            <w:sz w:val="22"/>
          </w:rPr>
          <w:t>Plus d’informations</w:t>
        </w:r>
      </w:hyperlink>
    </w:p>
    <w:p w14:paraId="4BCCF7C4" w14:textId="77777777" w:rsidR="00D26661" w:rsidRPr="000257B3" w:rsidRDefault="00D26661" w:rsidP="00D26661">
      <w:pPr>
        <w:pStyle w:val="NormalWeb"/>
        <w:spacing w:before="0" w:beforeAutospacing="0" w:after="0" w:afterAutospacing="0"/>
        <w:rPr>
          <w:rStyle w:val="Lienhypertexte"/>
          <w:rFonts w:ascii="Trebuchet MS" w:hAnsi="Trebuchet MS" w:cs="Arial"/>
          <w:sz w:val="22"/>
        </w:rPr>
      </w:pPr>
    </w:p>
    <w:p w14:paraId="1149F698" w14:textId="77777777" w:rsidR="00D26661" w:rsidRPr="000257B3" w:rsidRDefault="00D26661" w:rsidP="00D26661">
      <w:pPr>
        <w:pStyle w:val="NormalWeb"/>
        <w:spacing w:before="0" w:beforeAutospacing="0" w:after="0" w:afterAutospacing="0"/>
        <w:jc w:val="both"/>
        <w:rPr>
          <w:rFonts w:ascii="Trebuchet MS" w:hAnsi="Trebuchet MS" w:cs="Arial"/>
          <w:sz w:val="22"/>
        </w:rPr>
      </w:pPr>
    </w:p>
    <w:p w14:paraId="1EB258E3" w14:textId="77777777" w:rsidR="00D2409D" w:rsidRPr="000257B3" w:rsidRDefault="00D2409D" w:rsidP="006F7800">
      <w:pPr>
        <w:pStyle w:val="NormalWeb"/>
        <w:spacing w:before="0" w:beforeAutospacing="0" w:after="0" w:afterAutospacing="0"/>
        <w:jc w:val="both"/>
        <w:rPr>
          <w:rFonts w:ascii="Trebuchet MS" w:hAnsi="Trebuchet MS" w:cs="Arial"/>
          <w:b/>
          <w:bCs/>
          <w:sz w:val="22"/>
        </w:rPr>
      </w:pPr>
    </w:p>
    <w:p w14:paraId="45C3B431" w14:textId="77777777" w:rsidR="008608FD" w:rsidRPr="000257B3" w:rsidRDefault="008608FD" w:rsidP="00083399">
      <w:pPr>
        <w:pStyle w:val="Titre1"/>
        <w:rPr>
          <w:sz w:val="52"/>
          <w:szCs w:val="36"/>
        </w:rPr>
      </w:pPr>
      <w:bookmarkStart w:id="95" w:name="_Appels_à_communication"/>
      <w:bookmarkEnd w:id="95"/>
      <w:r w:rsidRPr="000257B3">
        <w:rPr>
          <w:sz w:val="52"/>
          <w:szCs w:val="36"/>
        </w:rPr>
        <w:br w:type="page"/>
      </w:r>
    </w:p>
    <w:p w14:paraId="4834DB08" w14:textId="0EE36C70" w:rsidR="00D65360" w:rsidRPr="000257B3" w:rsidRDefault="007343A2" w:rsidP="00083399">
      <w:pPr>
        <w:pStyle w:val="Titre1"/>
        <w:rPr>
          <w:rStyle w:val="Lienhypertexte"/>
          <w:rFonts w:cs="Arial"/>
          <w:b w:val="0"/>
          <w:bCs/>
          <w:color w:val="C00000"/>
          <w:sz w:val="52"/>
          <w:u w:val="none"/>
        </w:rPr>
      </w:pPr>
      <w:r w:rsidRPr="000257B3">
        <w:rPr>
          <w:sz w:val="52"/>
          <w:szCs w:val="36"/>
        </w:rPr>
        <w:lastRenderedPageBreak/>
        <w:t xml:space="preserve">Appels à communication </w:t>
      </w:r>
    </w:p>
    <w:p w14:paraId="56F7B2ED" w14:textId="37441BA7" w:rsidR="0064501F" w:rsidRPr="000257B3" w:rsidRDefault="00D26661" w:rsidP="00D26661">
      <w:pPr>
        <w:pStyle w:val="Titre3"/>
        <w:rPr>
          <w:sz w:val="40"/>
          <w:szCs w:val="28"/>
        </w:rPr>
      </w:pPr>
      <w:bookmarkStart w:id="96" w:name="_Hlk98865551"/>
      <w:r w:rsidRPr="000257B3">
        <w:rPr>
          <w:sz w:val="40"/>
          <w:szCs w:val="28"/>
        </w:rPr>
        <w:t>2023</w:t>
      </w:r>
    </w:p>
    <w:p w14:paraId="2DEEF6DD" w14:textId="508344EA" w:rsidR="0064501F" w:rsidRPr="000257B3" w:rsidRDefault="0064501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Démographie et mobilités</w:t>
      </w:r>
    </w:p>
    <w:p w14:paraId="43814856" w14:textId="77777777" w:rsidR="0064501F" w:rsidRPr="000257B3" w:rsidRDefault="0064501F"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XXII</w:t>
      </w:r>
      <w:r w:rsidRPr="000257B3">
        <w:rPr>
          <w:rFonts w:ascii="Trebuchet MS" w:hAnsi="Trebuchet MS" w:cs="Arial"/>
          <w:i/>
          <w:iCs/>
          <w:sz w:val="22"/>
          <w:vertAlign w:val="superscript"/>
        </w:rPr>
        <w:t>e</w:t>
      </w:r>
      <w:r w:rsidRPr="000257B3">
        <w:rPr>
          <w:rFonts w:ascii="Trebuchet MS" w:hAnsi="Trebuchet MS" w:cs="Arial"/>
          <w:i/>
          <w:iCs/>
          <w:sz w:val="22"/>
        </w:rPr>
        <w:t xml:space="preserve"> colloque international de l’Association Internationale des Démographes de Langue Française (AIDELF) </w:t>
      </w:r>
    </w:p>
    <w:p w14:paraId="51C0F318" w14:textId="516AA39E" w:rsidR="0064501F" w:rsidRPr="000257B3" w:rsidRDefault="0064501F"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27 au 30 août 2024, Portugal</w:t>
      </w:r>
    </w:p>
    <w:p w14:paraId="212454F4" w14:textId="4EBD2878" w:rsidR="0064501F" w:rsidRPr="000257B3" w:rsidRDefault="0064501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repoussée au 25 septembre 2023</w:t>
      </w:r>
    </w:p>
    <w:p w14:paraId="723AB01D" w14:textId="77777777" w:rsidR="0064501F" w:rsidRPr="000257B3" w:rsidRDefault="0064501F" w:rsidP="006F7800">
      <w:pPr>
        <w:pStyle w:val="NormalWeb"/>
        <w:spacing w:before="0" w:beforeAutospacing="0" w:after="0" w:afterAutospacing="0"/>
        <w:rPr>
          <w:rStyle w:val="Lienhypertexte"/>
          <w:rFonts w:ascii="Trebuchet MS" w:hAnsi="Trebuchet MS" w:cs="Arial"/>
          <w:sz w:val="22"/>
        </w:rPr>
      </w:pPr>
      <w:hyperlink r:id="rId1518" w:history="1">
        <w:r w:rsidRPr="000257B3">
          <w:rPr>
            <w:rStyle w:val="Lienhypertexte"/>
            <w:rFonts w:ascii="Trebuchet MS" w:hAnsi="Trebuchet MS" w:cs="Arial"/>
            <w:sz w:val="22"/>
          </w:rPr>
          <w:t>Plus d’informations</w:t>
        </w:r>
      </w:hyperlink>
    </w:p>
    <w:p w14:paraId="6AF0F0E2" w14:textId="77777777" w:rsidR="00C330FD" w:rsidRPr="000257B3" w:rsidRDefault="00C330FD" w:rsidP="006F7800">
      <w:pPr>
        <w:pStyle w:val="NormalWeb"/>
        <w:spacing w:before="0" w:beforeAutospacing="0" w:after="0" w:afterAutospacing="0"/>
        <w:jc w:val="both"/>
        <w:rPr>
          <w:rFonts w:ascii="Trebuchet MS" w:hAnsi="Trebuchet MS" w:cs="Arial"/>
          <w:b/>
          <w:bCs/>
          <w:sz w:val="22"/>
        </w:rPr>
      </w:pPr>
    </w:p>
    <w:p w14:paraId="26CD90CC" w14:textId="77777777" w:rsidR="00D50AD1" w:rsidRPr="000257B3" w:rsidRDefault="00D50AD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Famille, transmission et représentations : sources, méthodes et perspectives de recherches. France / Québec (époques moderne et contemporaine)</w:t>
      </w:r>
    </w:p>
    <w:p w14:paraId="37389E6D" w14:textId="77777777" w:rsidR="00D50AD1" w:rsidRPr="000257B3" w:rsidRDefault="00D50AD1" w:rsidP="006F7800">
      <w:pPr>
        <w:pStyle w:val="NormalWeb"/>
        <w:spacing w:before="0" w:beforeAutospacing="0" w:after="0" w:afterAutospacing="0"/>
        <w:jc w:val="both"/>
        <w:rPr>
          <w:rFonts w:ascii="Trebuchet MS" w:hAnsi="Trebuchet MS" w:cs="Arial"/>
          <w:i/>
          <w:iCs/>
          <w:sz w:val="22"/>
        </w:rPr>
      </w:pPr>
      <w:r w:rsidRPr="000257B3">
        <w:rPr>
          <w:rStyle w:val="lev"/>
          <w:rFonts w:ascii="Trebuchet MS" w:hAnsi="Trebuchet MS" w:cs="Arial"/>
          <w:b w:val="0"/>
          <w:bCs w:val="0"/>
          <w:i/>
          <w:iCs/>
          <w:sz w:val="22"/>
        </w:rPr>
        <w:t xml:space="preserve">Organisé par </w:t>
      </w:r>
      <w:r w:rsidRPr="000257B3">
        <w:rPr>
          <w:rFonts w:ascii="Trebuchet MS" w:hAnsi="Trebuchet MS" w:cs="Arial"/>
          <w:i/>
          <w:iCs/>
          <w:sz w:val="22"/>
        </w:rPr>
        <w:t>le CRULH (Université de Lorraine) et par le département d’Histoire de l’Université de Sherbrooke</w:t>
      </w:r>
    </w:p>
    <w:p w14:paraId="12229DE8" w14:textId="77777777" w:rsidR="00D50AD1" w:rsidRPr="000257B3" w:rsidRDefault="00D50AD1"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 22 mars 2024, Québec</w:t>
      </w:r>
    </w:p>
    <w:p w14:paraId="55108CBF" w14:textId="77777777" w:rsidR="00D50AD1" w:rsidRPr="000257B3" w:rsidRDefault="00D50AD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octobre 2023</w:t>
      </w:r>
    </w:p>
    <w:p w14:paraId="76F44F74" w14:textId="132707A8" w:rsidR="00D50AD1" w:rsidRPr="000257B3" w:rsidRDefault="00D50AD1" w:rsidP="006F7800">
      <w:pPr>
        <w:pStyle w:val="NormalWeb"/>
        <w:spacing w:before="0" w:beforeAutospacing="0" w:after="0" w:afterAutospacing="0"/>
        <w:jc w:val="both"/>
        <w:rPr>
          <w:rStyle w:val="Lienhypertexte"/>
          <w:rFonts w:ascii="Trebuchet MS" w:hAnsi="Trebuchet MS" w:cs="Arial"/>
          <w:sz w:val="22"/>
        </w:rPr>
      </w:pPr>
      <w:hyperlink r:id="rId1519" w:history="1">
        <w:r w:rsidRPr="000257B3">
          <w:rPr>
            <w:rStyle w:val="Lienhypertexte"/>
            <w:rFonts w:ascii="Trebuchet MS" w:hAnsi="Trebuchet MS" w:cs="Arial"/>
            <w:sz w:val="22"/>
          </w:rPr>
          <w:t>Plus d’informations</w:t>
        </w:r>
      </w:hyperlink>
    </w:p>
    <w:p w14:paraId="5B4EBCCA" w14:textId="77777777" w:rsidR="00D50AD1" w:rsidRPr="000257B3" w:rsidRDefault="00D50AD1" w:rsidP="006F7800">
      <w:pPr>
        <w:pStyle w:val="NormalWeb"/>
        <w:spacing w:before="0" w:beforeAutospacing="0" w:after="0" w:afterAutospacing="0"/>
        <w:jc w:val="both"/>
        <w:rPr>
          <w:rFonts w:ascii="Trebuchet MS" w:hAnsi="Trebuchet MS" w:cs="Arial"/>
          <w:sz w:val="22"/>
        </w:rPr>
      </w:pPr>
    </w:p>
    <w:p w14:paraId="388296ED" w14:textId="77777777" w:rsidR="0064501F" w:rsidRPr="000257B3" w:rsidRDefault="0064501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numérique et les Outre-mer de l’Union européenne : regards croisés sur les enjeux du numérique à La Réunion et à Mayotte, une approche pluridisciplinaire et comparative</w:t>
      </w:r>
    </w:p>
    <w:p w14:paraId="50DEBF29" w14:textId="4C4D2293" w:rsidR="0064501F" w:rsidRPr="000257B3" w:rsidRDefault="0064501F"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Paris-Saclay, l’Université de La Réunion et le Centre universitaire de formation et de recherche de Mayotte</w:t>
      </w:r>
    </w:p>
    <w:p w14:paraId="69BBB987" w14:textId="38A29945" w:rsidR="0064501F" w:rsidRPr="000257B3" w:rsidRDefault="0064501F"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6 au 12 octobre 2024, La Réunion / Mayotte</w:t>
      </w:r>
    </w:p>
    <w:p w14:paraId="61C95532" w14:textId="1B0B6A6F" w:rsidR="0064501F" w:rsidRPr="000257B3" w:rsidRDefault="0064501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10 octobre 2023</w:t>
      </w:r>
    </w:p>
    <w:p w14:paraId="06632644" w14:textId="57AC9ACB" w:rsidR="0064501F" w:rsidRPr="000257B3" w:rsidRDefault="0064501F" w:rsidP="006F7800">
      <w:pPr>
        <w:pStyle w:val="NormalWeb"/>
        <w:spacing w:before="0" w:beforeAutospacing="0" w:after="0" w:afterAutospacing="0"/>
        <w:jc w:val="both"/>
        <w:rPr>
          <w:rFonts w:ascii="Trebuchet MS" w:hAnsi="Trebuchet MS" w:cs="Arial"/>
          <w:sz w:val="22"/>
          <w:lang w:val="en-GB"/>
        </w:rPr>
      </w:pPr>
      <w:hyperlink r:id="rId1520"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p>
    <w:p w14:paraId="29E1480A" w14:textId="53BD3D12" w:rsidR="0064501F" w:rsidRPr="000257B3" w:rsidRDefault="0064501F" w:rsidP="006F7800">
      <w:pPr>
        <w:pStyle w:val="NormalWeb"/>
        <w:spacing w:before="0" w:beforeAutospacing="0" w:after="0" w:afterAutospacing="0"/>
        <w:jc w:val="both"/>
        <w:rPr>
          <w:rFonts w:ascii="Trebuchet MS" w:hAnsi="Trebuchet MS" w:cs="Arial"/>
          <w:b/>
          <w:bCs/>
          <w:sz w:val="22"/>
          <w:lang w:val="en-GB"/>
        </w:rPr>
      </w:pPr>
    </w:p>
    <w:p w14:paraId="38F7E8ED" w14:textId="04214C01" w:rsidR="0064501F" w:rsidRPr="000257B3" w:rsidRDefault="0064501F"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13</w:t>
      </w:r>
      <w:r w:rsidRPr="000257B3">
        <w:rPr>
          <w:rFonts w:ascii="Trebuchet MS" w:hAnsi="Trebuchet MS" w:cs="Arial"/>
          <w:b/>
          <w:bCs/>
          <w:sz w:val="22"/>
          <w:vertAlign w:val="superscript"/>
          <w:lang w:val="en-GB"/>
        </w:rPr>
        <w:t>th</w:t>
      </w:r>
      <w:r w:rsidRPr="000257B3">
        <w:rPr>
          <w:rFonts w:ascii="Trebuchet MS" w:hAnsi="Trebuchet MS" w:cs="Arial"/>
          <w:b/>
          <w:bCs/>
          <w:sz w:val="22"/>
          <w:lang w:val="en-GB"/>
        </w:rPr>
        <w:t xml:space="preserve"> European Association for Palliative Care World Research Congress </w:t>
      </w:r>
    </w:p>
    <w:p w14:paraId="38EF9427" w14:textId="76AD7611" w:rsidR="0064501F" w:rsidRPr="000257B3" w:rsidRDefault="0064501F"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the </w:t>
      </w:r>
      <w:proofErr w:type="spellStart"/>
      <w:r w:rsidRPr="000257B3">
        <w:rPr>
          <w:rFonts w:ascii="Trebuchet MS" w:hAnsi="Trebuchet MS" w:cs="Arial"/>
          <w:i/>
          <w:iCs/>
          <w:sz w:val="22"/>
        </w:rPr>
        <w:t>European</w:t>
      </w:r>
      <w:proofErr w:type="spellEnd"/>
      <w:r w:rsidRPr="000257B3">
        <w:rPr>
          <w:rFonts w:ascii="Trebuchet MS" w:hAnsi="Trebuchet MS" w:cs="Arial"/>
          <w:i/>
          <w:iCs/>
          <w:sz w:val="22"/>
        </w:rPr>
        <w:t xml:space="preserve"> Association for Palliative Care (EAPC)</w:t>
      </w:r>
    </w:p>
    <w:p w14:paraId="5A136539" w14:textId="6113E58B" w:rsidR="0064501F" w:rsidRPr="000257B3" w:rsidRDefault="0064501F"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16 au 18 mai 2024, Espagne</w:t>
      </w:r>
    </w:p>
    <w:p w14:paraId="351F195E" w14:textId="4137897A" w:rsidR="0064501F" w:rsidRPr="000257B3" w:rsidRDefault="0064501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octobre 2023</w:t>
      </w:r>
    </w:p>
    <w:p w14:paraId="051D06F1" w14:textId="0E5FC35E" w:rsidR="0064501F" w:rsidRPr="000257B3" w:rsidRDefault="0064501F" w:rsidP="006F7800">
      <w:pPr>
        <w:pStyle w:val="NormalWeb"/>
        <w:spacing w:before="0" w:beforeAutospacing="0" w:after="0" w:afterAutospacing="0"/>
        <w:jc w:val="both"/>
        <w:rPr>
          <w:rFonts w:ascii="Trebuchet MS" w:hAnsi="Trebuchet MS" w:cs="Arial"/>
          <w:sz w:val="22"/>
        </w:rPr>
      </w:pPr>
      <w:hyperlink r:id="rId1521" w:history="1">
        <w:r w:rsidRPr="000257B3">
          <w:rPr>
            <w:rStyle w:val="Lienhypertexte"/>
            <w:rFonts w:ascii="Trebuchet MS" w:hAnsi="Trebuchet MS" w:cs="Arial"/>
            <w:sz w:val="22"/>
          </w:rPr>
          <w:t>Plus d’informations</w:t>
        </w:r>
      </w:hyperlink>
    </w:p>
    <w:p w14:paraId="1DDCC3B1" w14:textId="77777777" w:rsidR="0064501F" w:rsidRPr="000257B3" w:rsidRDefault="0064501F" w:rsidP="006F7800">
      <w:pPr>
        <w:pStyle w:val="NormalWeb"/>
        <w:spacing w:before="0" w:beforeAutospacing="0" w:after="0" w:afterAutospacing="0"/>
        <w:jc w:val="both"/>
        <w:rPr>
          <w:rFonts w:ascii="Trebuchet MS" w:hAnsi="Trebuchet MS" w:cs="Arial"/>
          <w:b/>
          <w:bCs/>
          <w:sz w:val="22"/>
        </w:rPr>
      </w:pPr>
    </w:p>
    <w:p w14:paraId="76AD6872" w14:textId="101FAA9F" w:rsidR="00D50AD1" w:rsidRPr="000257B3" w:rsidRDefault="00D50AD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L’âge, un rapport social ?</w:t>
      </w:r>
    </w:p>
    <w:p w14:paraId="758CE029" w14:textId="77777777" w:rsidR="00D50AD1" w:rsidRPr="000257B3" w:rsidRDefault="00D50AD1"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laboratoire </w:t>
      </w:r>
      <w:proofErr w:type="spellStart"/>
      <w:r w:rsidRPr="000257B3">
        <w:rPr>
          <w:rFonts w:ascii="Trebuchet MS" w:hAnsi="Trebuchet MS" w:cs="Arial"/>
          <w:i/>
          <w:iCs/>
          <w:sz w:val="22"/>
        </w:rPr>
        <w:t>CItés</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TERritoires</w:t>
      </w:r>
      <w:proofErr w:type="spellEnd"/>
      <w:r w:rsidRPr="000257B3">
        <w:rPr>
          <w:rFonts w:ascii="Trebuchet MS" w:hAnsi="Trebuchet MS" w:cs="Arial"/>
          <w:i/>
          <w:iCs/>
          <w:sz w:val="22"/>
        </w:rPr>
        <w:t>, Environnement et Sociétés (CITERES)</w:t>
      </w:r>
    </w:p>
    <w:p w14:paraId="388083C0" w14:textId="77777777" w:rsidR="00D50AD1" w:rsidRPr="000257B3" w:rsidRDefault="00D50AD1"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14 et 15 mars 2024, Tours</w:t>
      </w:r>
    </w:p>
    <w:p w14:paraId="354B2428" w14:textId="77777777" w:rsidR="00D50AD1" w:rsidRPr="000257B3" w:rsidRDefault="00D50AD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16 octobre 2023</w:t>
      </w:r>
    </w:p>
    <w:p w14:paraId="1EB6F058" w14:textId="77777777" w:rsidR="00D50AD1" w:rsidRPr="000257B3" w:rsidRDefault="00D50AD1" w:rsidP="006F7800">
      <w:pPr>
        <w:pStyle w:val="NormalWeb"/>
        <w:spacing w:before="0" w:beforeAutospacing="0" w:after="0" w:afterAutospacing="0"/>
        <w:jc w:val="both"/>
        <w:rPr>
          <w:rFonts w:ascii="Trebuchet MS" w:hAnsi="Trebuchet MS" w:cs="Arial"/>
          <w:sz w:val="22"/>
        </w:rPr>
      </w:pPr>
      <w:hyperlink r:id="rId1522" w:history="1">
        <w:r w:rsidRPr="000257B3">
          <w:rPr>
            <w:rStyle w:val="Lienhypertexte"/>
            <w:rFonts w:ascii="Trebuchet MS" w:hAnsi="Trebuchet MS" w:cs="Arial"/>
            <w:sz w:val="22"/>
          </w:rPr>
          <w:t>Plus d’informations</w:t>
        </w:r>
      </w:hyperlink>
    </w:p>
    <w:p w14:paraId="6094AD44" w14:textId="77777777" w:rsidR="00D50AD1" w:rsidRPr="000257B3" w:rsidRDefault="00D50AD1" w:rsidP="006F7800">
      <w:pPr>
        <w:pStyle w:val="NormalWeb"/>
        <w:spacing w:before="0" w:beforeAutospacing="0" w:after="0" w:afterAutospacing="0"/>
        <w:jc w:val="both"/>
        <w:rPr>
          <w:rFonts w:ascii="Trebuchet MS" w:hAnsi="Trebuchet MS" w:cs="Arial"/>
          <w:sz w:val="22"/>
        </w:rPr>
      </w:pPr>
    </w:p>
    <w:p w14:paraId="04A14B36" w14:textId="77777777" w:rsidR="00D50AD1" w:rsidRPr="000257B3" w:rsidRDefault="00D50AD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Soins palliatifs et de fin de vie à domicile : constats, défis et perspectives</w:t>
      </w:r>
    </w:p>
    <w:p w14:paraId="6470DE5C" w14:textId="77777777" w:rsidR="00D50AD1" w:rsidRPr="000257B3" w:rsidRDefault="00D50AD1"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Journée francophone internationale virtuelle Soins palliatifs et fin de vie</w:t>
      </w:r>
    </w:p>
    <w:p w14:paraId="3356FB7E" w14:textId="640FDF20" w:rsidR="00D50AD1" w:rsidRPr="000257B3" w:rsidRDefault="00D50AD1"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Le 8 février 2024, </w:t>
      </w:r>
      <w:r w:rsidR="0064501F" w:rsidRPr="000257B3">
        <w:rPr>
          <w:rFonts w:ascii="Trebuchet MS" w:hAnsi="Trebuchet MS" w:cs="Arial"/>
          <w:sz w:val="22"/>
        </w:rPr>
        <w:t>par visioconférence</w:t>
      </w:r>
    </w:p>
    <w:p w14:paraId="2AFAE90A" w14:textId="5005361A" w:rsidR="00D50AD1" w:rsidRPr="000257B3" w:rsidRDefault="00D50AD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18 octobre 2023</w:t>
      </w:r>
    </w:p>
    <w:p w14:paraId="76CAFD6B" w14:textId="24227064" w:rsidR="00D50AD1" w:rsidRPr="000257B3" w:rsidRDefault="00D50AD1" w:rsidP="006F7800">
      <w:pPr>
        <w:pStyle w:val="NormalWeb"/>
        <w:spacing w:before="0" w:beforeAutospacing="0" w:after="0" w:afterAutospacing="0"/>
        <w:jc w:val="both"/>
        <w:rPr>
          <w:rFonts w:ascii="Trebuchet MS" w:hAnsi="Trebuchet MS" w:cs="Arial"/>
          <w:sz w:val="22"/>
        </w:rPr>
      </w:pPr>
      <w:hyperlink r:id="rId1523" w:history="1">
        <w:r w:rsidRPr="000257B3">
          <w:rPr>
            <w:rStyle w:val="Lienhypertexte"/>
            <w:rFonts w:ascii="Trebuchet MS" w:hAnsi="Trebuchet MS" w:cs="Arial"/>
            <w:sz w:val="22"/>
          </w:rPr>
          <w:t>Plus d’informations</w:t>
        </w:r>
      </w:hyperlink>
    </w:p>
    <w:p w14:paraId="2BAF6FE9" w14:textId="77777777" w:rsidR="00D50AD1" w:rsidRPr="000257B3" w:rsidRDefault="00D50AD1" w:rsidP="006F7800">
      <w:pPr>
        <w:pStyle w:val="NormalWeb"/>
        <w:spacing w:before="0" w:beforeAutospacing="0" w:after="0" w:afterAutospacing="0"/>
        <w:jc w:val="both"/>
        <w:rPr>
          <w:rFonts w:ascii="Trebuchet MS" w:hAnsi="Trebuchet MS" w:cs="Arial"/>
          <w:sz w:val="22"/>
        </w:rPr>
      </w:pPr>
    </w:p>
    <w:p w14:paraId="25645BEF" w14:textId="2B68B4E8" w:rsidR="00C330FD" w:rsidRPr="000257B3" w:rsidRDefault="00C330FD"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Pour que vieillir soit une chance </w:t>
      </w:r>
    </w:p>
    <w:p w14:paraId="57A6C4BF" w14:textId="603A78A6" w:rsidR="00C330FD" w:rsidRPr="000257B3" w:rsidRDefault="00C330FD"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l’UFR STAPS Dijon–Le Creusot de l’Université de Bourgogne, en collaboration avec le laboratoire INSERM U1093 Cognition, Action et Plasticité Sensorimotrice</w:t>
      </w:r>
    </w:p>
    <w:p w14:paraId="29B03FA8" w14:textId="180F23D6" w:rsidR="00C330FD" w:rsidRPr="000257B3" w:rsidRDefault="00C330FD"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11 au 13 avril 2024, Dijon</w:t>
      </w:r>
    </w:p>
    <w:p w14:paraId="1627AECD" w14:textId="2A92B083" w:rsidR="00C330FD" w:rsidRPr="000257B3" w:rsidRDefault="00C330FD"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Date limite de soumission : </w:t>
      </w:r>
      <w:r w:rsidR="00D50AD1" w:rsidRPr="000257B3">
        <w:rPr>
          <w:rFonts w:ascii="Trebuchet MS" w:hAnsi="Trebuchet MS" w:cs="Arial"/>
          <w:b/>
          <w:bCs/>
          <w:sz w:val="22"/>
        </w:rPr>
        <w:t>Repoussée au 20</w:t>
      </w:r>
      <w:r w:rsidRPr="000257B3">
        <w:rPr>
          <w:rFonts w:ascii="Trebuchet MS" w:hAnsi="Trebuchet MS" w:cs="Arial"/>
          <w:b/>
          <w:bCs/>
          <w:sz w:val="22"/>
        </w:rPr>
        <w:t xml:space="preserve"> octobre 2023</w:t>
      </w:r>
    </w:p>
    <w:p w14:paraId="52D0FB39" w14:textId="0C64C236" w:rsidR="00C330FD" w:rsidRPr="000257B3" w:rsidRDefault="00C330FD" w:rsidP="006F7800">
      <w:pPr>
        <w:pStyle w:val="NormalWeb"/>
        <w:spacing w:before="0" w:beforeAutospacing="0" w:after="0" w:afterAutospacing="0"/>
        <w:jc w:val="both"/>
        <w:rPr>
          <w:rFonts w:ascii="Trebuchet MS" w:hAnsi="Trebuchet MS" w:cs="Arial"/>
          <w:sz w:val="22"/>
        </w:rPr>
      </w:pPr>
      <w:hyperlink r:id="rId1524" w:history="1">
        <w:r w:rsidRPr="000257B3">
          <w:rPr>
            <w:rStyle w:val="Lienhypertexte"/>
            <w:rFonts w:ascii="Trebuchet MS" w:hAnsi="Trebuchet MS" w:cs="Arial"/>
            <w:sz w:val="22"/>
          </w:rPr>
          <w:t>Plus d’informations</w:t>
        </w:r>
      </w:hyperlink>
    </w:p>
    <w:p w14:paraId="107B4E2A" w14:textId="65724BBD" w:rsidR="0064501F" w:rsidRPr="000257B3" w:rsidRDefault="0064501F" w:rsidP="006F7800">
      <w:pPr>
        <w:pStyle w:val="NormalWeb"/>
        <w:spacing w:before="0" w:beforeAutospacing="0" w:after="0" w:afterAutospacing="0"/>
        <w:jc w:val="both"/>
        <w:rPr>
          <w:rFonts w:ascii="Trebuchet MS" w:hAnsi="Trebuchet MS" w:cs="Arial"/>
          <w:sz w:val="22"/>
        </w:rPr>
      </w:pPr>
    </w:p>
    <w:p w14:paraId="6CD0917C" w14:textId="63285214" w:rsidR="0064501F" w:rsidRPr="000257B3" w:rsidRDefault="0064501F" w:rsidP="006F7800">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lastRenderedPageBreak/>
        <w:t>European</w:t>
      </w:r>
      <w:proofErr w:type="spellEnd"/>
      <w:r w:rsidRPr="000257B3">
        <w:rPr>
          <w:rFonts w:ascii="Trebuchet MS" w:hAnsi="Trebuchet MS" w:cs="Arial"/>
          <w:b/>
          <w:bCs/>
          <w:sz w:val="22"/>
        </w:rPr>
        <w:t xml:space="preserve"> Population </w:t>
      </w:r>
      <w:proofErr w:type="spellStart"/>
      <w:r w:rsidRPr="000257B3">
        <w:rPr>
          <w:rFonts w:ascii="Trebuchet MS" w:hAnsi="Trebuchet MS" w:cs="Arial"/>
          <w:b/>
          <w:bCs/>
          <w:sz w:val="22"/>
        </w:rPr>
        <w:t>Conference</w:t>
      </w:r>
      <w:proofErr w:type="spellEnd"/>
      <w:r w:rsidRPr="000257B3">
        <w:rPr>
          <w:rFonts w:ascii="Trebuchet MS" w:hAnsi="Trebuchet MS" w:cs="Arial"/>
          <w:b/>
          <w:bCs/>
          <w:sz w:val="22"/>
        </w:rPr>
        <w:t xml:space="preserve"> 2024</w:t>
      </w:r>
    </w:p>
    <w:p w14:paraId="45F4ECBA" w14:textId="56D5B4A3" w:rsidR="0064501F" w:rsidRPr="000257B3" w:rsidRDefault="0064501F"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the </w:t>
      </w:r>
      <w:proofErr w:type="spellStart"/>
      <w:r w:rsidRPr="000257B3">
        <w:rPr>
          <w:rFonts w:ascii="Trebuchet MS" w:hAnsi="Trebuchet MS" w:cs="Arial"/>
          <w:i/>
          <w:iCs/>
          <w:sz w:val="22"/>
        </w:rPr>
        <w:t>European</w:t>
      </w:r>
      <w:proofErr w:type="spellEnd"/>
      <w:r w:rsidRPr="000257B3">
        <w:rPr>
          <w:rFonts w:ascii="Trebuchet MS" w:hAnsi="Trebuchet MS" w:cs="Arial"/>
          <w:i/>
          <w:iCs/>
          <w:sz w:val="22"/>
        </w:rPr>
        <w:t xml:space="preserve"> Association for Population </w:t>
      </w:r>
      <w:proofErr w:type="spellStart"/>
      <w:r w:rsidRPr="000257B3">
        <w:rPr>
          <w:rFonts w:ascii="Trebuchet MS" w:hAnsi="Trebuchet MS" w:cs="Arial"/>
          <w:i/>
          <w:iCs/>
          <w:sz w:val="22"/>
        </w:rPr>
        <w:t>Studies</w:t>
      </w:r>
      <w:proofErr w:type="spellEnd"/>
      <w:r w:rsidRPr="000257B3">
        <w:rPr>
          <w:rFonts w:ascii="Trebuchet MS" w:hAnsi="Trebuchet MS" w:cs="Arial"/>
          <w:i/>
          <w:iCs/>
          <w:sz w:val="22"/>
        </w:rPr>
        <w:t xml:space="preserve"> (EAPS), en collaboration avec l’Université de St Andrews</w:t>
      </w:r>
    </w:p>
    <w:p w14:paraId="118A377E" w14:textId="057DCB82" w:rsidR="0064501F" w:rsidRPr="000257B3" w:rsidRDefault="0064501F"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 xml:space="preserve">Du 12 au 15 juin 2024, Écosse </w:t>
      </w:r>
    </w:p>
    <w:p w14:paraId="7E7F9677" w14:textId="6BE98192" w:rsidR="0064501F" w:rsidRPr="000257B3" w:rsidRDefault="0064501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novembre 2023</w:t>
      </w:r>
    </w:p>
    <w:p w14:paraId="7FBC4E2F" w14:textId="51A88A27" w:rsidR="0064501F" w:rsidRPr="000257B3" w:rsidRDefault="0064501F" w:rsidP="006F7800">
      <w:pPr>
        <w:pStyle w:val="NormalWeb"/>
        <w:spacing w:before="0" w:beforeAutospacing="0" w:after="0" w:afterAutospacing="0"/>
        <w:jc w:val="both"/>
        <w:rPr>
          <w:rStyle w:val="Lienhypertexte"/>
          <w:rFonts w:ascii="Trebuchet MS" w:hAnsi="Trebuchet MS" w:cs="Arial"/>
          <w:sz w:val="22"/>
        </w:rPr>
      </w:pPr>
      <w:hyperlink r:id="rId1525" w:history="1">
        <w:r w:rsidRPr="000257B3">
          <w:rPr>
            <w:rStyle w:val="Lienhypertexte"/>
            <w:rFonts w:ascii="Trebuchet MS" w:hAnsi="Trebuchet MS" w:cs="Arial"/>
            <w:sz w:val="22"/>
          </w:rPr>
          <w:t>Plus d’informations</w:t>
        </w:r>
      </w:hyperlink>
    </w:p>
    <w:p w14:paraId="49C8D14F" w14:textId="77777777" w:rsidR="00D26229" w:rsidRPr="000257B3" w:rsidRDefault="00D26229" w:rsidP="006F7800">
      <w:pPr>
        <w:pStyle w:val="NormalWeb"/>
        <w:spacing w:before="0" w:beforeAutospacing="0" w:after="0" w:afterAutospacing="0"/>
        <w:jc w:val="both"/>
        <w:rPr>
          <w:rStyle w:val="Lienhypertexte"/>
          <w:rFonts w:ascii="Trebuchet MS" w:hAnsi="Trebuchet MS" w:cs="Arial"/>
          <w:sz w:val="22"/>
        </w:rPr>
      </w:pPr>
    </w:p>
    <w:p w14:paraId="65168C54" w14:textId="77777777" w:rsidR="00D26229" w:rsidRPr="000257B3" w:rsidRDefault="00D2622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Considérer la pluralité des contextes et des temps</w:t>
      </w:r>
    </w:p>
    <w:p w14:paraId="2D126156" w14:textId="77777777" w:rsidR="00D26229" w:rsidRPr="000257B3" w:rsidRDefault="00D2622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7</w:t>
      </w:r>
      <w:r w:rsidRPr="000257B3">
        <w:rPr>
          <w:rFonts w:ascii="Trebuchet MS" w:hAnsi="Trebuchet MS" w:cs="Arial"/>
          <w:i/>
          <w:iCs/>
          <w:sz w:val="22"/>
          <w:vertAlign w:val="superscript"/>
        </w:rPr>
        <w:t>ème</w:t>
      </w:r>
      <w:r w:rsidRPr="000257B3">
        <w:rPr>
          <w:rFonts w:ascii="Trebuchet MS" w:hAnsi="Trebuchet MS" w:cs="Arial"/>
          <w:i/>
          <w:iCs/>
          <w:sz w:val="22"/>
        </w:rPr>
        <w:t xml:space="preserve"> colloque du Réseau d'Études International sur l'Âge, la </w:t>
      </w:r>
      <w:proofErr w:type="spellStart"/>
      <w:r w:rsidRPr="000257B3">
        <w:rPr>
          <w:rFonts w:ascii="Trebuchet MS" w:hAnsi="Trebuchet MS" w:cs="Arial"/>
          <w:i/>
          <w:iCs/>
          <w:sz w:val="22"/>
        </w:rPr>
        <w:t>CitoyenneTé</w:t>
      </w:r>
      <w:proofErr w:type="spellEnd"/>
      <w:r w:rsidRPr="000257B3">
        <w:rPr>
          <w:rFonts w:ascii="Trebuchet MS" w:hAnsi="Trebuchet MS" w:cs="Arial"/>
          <w:i/>
          <w:iCs/>
          <w:sz w:val="22"/>
        </w:rPr>
        <w:t xml:space="preserve"> et l'Intégration Socio-économique (REIACTIS)</w:t>
      </w:r>
    </w:p>
    <w:p w14:paraId="352CEC85" w14:textId="77777777" w:rsidR="00D26229" w:rsidRPr="000257B3" w:rsidRDefault="00D2622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 xml:space="preserve">Du 5 au 7 juin 2024, Canada </w:t>
      </w:r>
    </w:p>
    <w:p w14:paraId="3E9F9861" w14:textId="3722A310" w:rsidR="00D26229" w:rsidRPr="000257B3" w:rsidRDefault="00D2622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repoussée au 1</w:t>
      </w:r>
      <w:r w:rsidRPr="000257B3">
        <w:rPr>
          <w:rFonts w:ascii="Trebuchet MS" w:hAnsi="Trebuchet MS" w:cs="Arial"/>
          <w:b/>
          <w:bCs/>
          <w:sz w:val="22"/>
          <w:vertAlign w:val="superscript"/>
        </w:rPr>
        <w:t>er</w:t>
      </w:r>
      <w:r w:rsidRPr="000257B3">
        <w:rPr>
          <w:rFonts w:ascii="Trebuchet MS" w:hAnsi="Trebuchet MS" w:cs="Arial"/>
          <w:b/>
          <w:bCs/>
          <w:sz w:val="22"/>
        </w:rPr>
        <w:t xml:space="preserve"> novembre 2023</w:t>
      </w:r>
    </w:p>
    <w:p w14:paraId="177A80B6" w14:textId="77777777" w:rsidR="00D26229" w:rsidRPr="000257B3" w:rsidRDefault="00D26229" w:rsidP="006F7800">
      <w:pPr>
        <w:pStyle w:val="NormalWeb"/>
        <w:spacing w:before="0" w:beforeAutospacing="0" w:after="0" w:afterAutospacing="0"/>
        <w:jc w:val="both"/>
        <w:rPr>
          <w:rFonts w:ascii="Trebuchet MS" w:hAnsi="Trebuchet MS" w:cs="Arial"/>
          <w:sz w:val="22"/>
        </w:rPr>
      </w:pPr>
      <w:hyperlink r:id="rId1526" w:history="1">
        <w:r w:rsidRPr="000257B3">
          <w:rPr>
            <w:rStyle w:val="Lienhypertexte"/>
            <w:rFonts w:ascii="Trebuchet MS" w:hAnsi="Trebuchet MS" w:cs="Arial"/>
            <w:sz w:val="22"/>
          </w:rPr>
          <w:t>Plus d’informations</w:t>
        </w:r>
      </w:hyperlink>
    </w:p>
    <w:p w14:paraId="0C29A393" w14:textId="3474FCE5" w:rsidR="00D03A90" w:rsidRPr="000257B3" w:rsidRDefault="00D03A90" w:rsidP="006F7800">
      <w:pPr>
        <w:pStyle w:val="NormalWeb"/>
        <w:spacing w:before="0" w:beforeAutospacing="0" w:after="0" w:afterAutospacing="0"/>
        <w:jc w:val="both"/>
        <w:rPr>
          <w:rStyle w:val="Lienhypertexte"/>
          <w:rFonts w:ascii="Trebuchet MS" w:hAnsi="Trebuchet MS" w:cs="Arial"/>
          <w:sz w:val="22"/>
        </w:rPr>
      </w:pPr>
    </w:p>
    <w:p w14:paraId="5B265273" w14:textId="77777777" w:rsidR="00D03A90" w:rsidRPr="000257B3" w:rsidRDefault="00D03A9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Penser et agir avec le temps en urbanisme : quelles évolutions ?</w:t>
      </w:r>
    </w:p>
    <w:p w14:paraId="06B2CACE" w14:textId="361F1919" w:rsidR="00D03A90" w:rsidRPr="000257B3" w:rsidRDefault="00D03A90"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Colloque </w:t>
      </w:r>
      <w:proofErr w:type="spellStart"/>
      <w:r w:rsidRPr="000257B3">
        <w:rPr>
          <w:rFonts w:ascii="Trebuchet MS" w:hAnsi="Trebuchet MS" w:cs="Arial"/>
          <w:i/>
          <w:iCs/>
          <w:sz w:val="22"/>
        </w:rPr>
        <w:t>UrbaTime</w:t>
      </w:r>
      <w:proofErr w:type="spellEnd"/>
    </w:p>
    <w:p w14:paraId="141AF9A2" w14:textId="1844070D" w:rsidR="00D03A90" w:rsidRPr="000257B3" w:rsidRDefault="00D03A90"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 xml:space="preserve">Les 3 et 4 avril 2024, Reims </w:t>
      </w:r>
    </w:p>
    <w:p w14:paraId="69E7898D" w14:textId="15E35189" w:rsidR="00D03A90" w:rsidRPr="000257B3" w:rsidRDefault="00D03A9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9 novembre 2023</w:t>
      </w:r>
    </w:p>
    <w:p w14:paraId="33AEB86B" w14:textId="56DBAE71" w:rsidR="00511189" w:rsidRPr="000257B3" w:rsidRDefault="00D03A90" w:rsidP="006F7800">
      <w:pPr>
        <w:pStyle w:val="NormalWeb"/>
        <w:spacing w:before="0" w:beforeAutospacing="0" w:after="0" w:afterAutospacing="0"/>
        <w:jc w:val="both"/>
        <w:rPr>
          <w:rFonts w:ascii="Trebuchet MS" w:hAnsi="Trebuchet MS" w:cs="Arial"/>
          <w:sz w:val="22"/>
        </w:rPr>
      </w:pPr>
      <w:hyperlink r:id="rId1527" w:history="1">
        <w:r w:rsidRPr="000257B3">
          <w:rPr>
            <w:rStyle w:val="Lienhypertexte"/>
            <w:rFonts w:ascii="Trebuchet MS" w:hAnsi="Trebuchet MS" w:cs="Arial"/>
            <w:sz w:val="22"/>
          </w:rPr>
          <w:t>Plus d’informations</w:t>
        </w:r>
      </w:hyperlink>
    </w:p>
    <w:p w14:paraId="72C9476D" w14:textId="55028667" w:rsidR="00B733CC" w:rsidRPr="000257B3" w:rsidRDefault="00B733CC" w:rsidP="006F7800">
      <w:pPr>
        <w:pStyle w:val="NormalWeb"/>
        <w:spacing w:before="0" w:beforeAutospacing="0" w:after="0" w:afterAutospacing="0"/>
        <w:jc w:val="both"/>
        <w:rPr>
          <w:rFonts w:ascii="Trebuchet MS" w:hAnsi="Trebuchet MS" w:cs="Arial"/>
          <w:b/>
          <w:bCs/>
          <w:sz w:val="22"/>
        </w:rPr>
      </w:pPr>
    </w:p>
    <w:p w14:paraId="10E34309" w14:textId="5D020DE4" w:rsidR="00511189" w:rsidRPr="000257B3" w:rsidRDefault="0051118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Anthropologie politique des rapports de genre</w:t>
      </w:r>
    </w:p>
    <w:p w14:paraId="0C82E5AB" w14:textId="1F14500D" w:rsidR="00511189" w:rsidRPr="000257B3" w:rsidRDefault="0051118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d’anthropologie prospective (</w:t>
      </w:r>
      <w:proofErr w:type="spellStart"/>
      <w:r w:rsidRPr="000257B3">
        <w:rPr>
          <w:rFonts w:ascii="Trebuchet MS" w:hAnsi="Trebuchet MS" w:cs="Arial"/>
          <w:i/>
          <w:iCs/>
          <w:sz w:val="22"/>
        </w:rPr>
        <w:t>UCLouvain</w:t>
      </w:r>
      <w:proofErr w:type="spellEnd"/>
      <w:r w:rsidRPr="000257B3">
        <w:rPr>
          <w:rFonts w:ascii="Trebuchet MS" w:hAnsi="Trebuchet MS" w:cs="Arial"/>
          <w:i/>
          <w:iCs/>
          <w:sz w:val="22"/>
        </w:rPr>
        <w:t xml:space="preserve">) </w:t>
      </w:r>
    </w:p>
    <w:p w14:paraId="0D7981FC" w14:textId="7A3D05F0" w:rsidR="00511189" w:rsidRPr="000257B3" w:rsidRDefault="0051118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 xml:space="preserve">Les 8 et 9 février 2024, Belgique </w:t>
      </w:r>
    </w:p>
    <w:p w14:paraId="097C51C7" w14:textId="76474B5B" w:rsidR="00511189" w:rsidRPr="000257B3" w:rsidRDefault="0051118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novembre 2023</w:t>
      </w:r>
    </w:p>
    <w:p w14:paraId="0159FFBC" w14:textId="61F7CCB7" w:rsidR="00511189" w:rsidRPr="000257B3" w:rsidRDefault="00511189" w:rsidP="006F7800">
      <w:pPr>
        <w:pStyle w:val="NormalWeb"/>
        <w:spacing w:before="0" w:beforeAutospacing="0" w:after="0" w:afterAutospacing="0"/>
        <w:jc w:val="both"/>
        <w:rPr>
          <w:rStyle w:val="Lienhypertexte"/>
          <w:rFonts w:ascii="Trebuchet MS" w:hAnsi="Trebuchet MS" w:cs="Arial"/>
          <w:sz w:val="22"/>
        </w:rPr>
      </w:pPr>
      <w:hyperlink r:id="rId1528" w:history="1">
        <w:r w:rsidRPr="000257B3">
          <w:rPr>
            <w:rStyle w:val="Lienhypertexte"/>
            <w:rFonts w:ascii="Trebuchet MS" w:hAnsi="Trebuchet MS" w:cs="Arial"/>
            <w:sz w:val="22"/>
          </w:rPr>
          <w:t>Plus d’informations</w:t>
        </w:r>
      </w:hyperlink>
    </w:p>
    <w:p w14:paraId="5C090988" w14:textId="77777777" w:rsidR="00511189" w:rsidRPr="000257B3" w:rsidRDefault="00511189" w:rsidP="006F7800">
      <w:pPr>
        <w:pStyle w:val="NormalWeb"/>
        <w:spacing w:before="0" w:beforeAutospacing="0" w:after="0" w:afterAutospacing="0"/>
        <w:jc w:val="both"/>
        <w:rPr>
          <w:rFonts w:ascii="Trebuchet MS" w:hAnsi="Trebuchet MS" w:cs="Arial"/>
          <w:b/>
          <w:bCs/>
          <w:sz w:val="22"/>
        </w:rPr>
      </w:pPr>
    </w:p>
    <w:p w14:paraId="0D79D0B9" w14:textId="79BD6B46" w:rsidR="00D03A90" w:rsidRPr="000257B3" w:rsidRDefault="00D03A9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Tiers lieux et politiques de solidarité. Opportunités et fragilités de nouveaux espaces d’action sociale</w:t>
      </w:r>
    </w:p>
    <w:p w14:paraId="751C2FB3" w14:textId="2B4EE0DD" w:rsidR="00D03A90" w:rsidRPr="000257B3" w:rsidRDefault="00D03A90"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Chaire Territoires et mutations de l’action publique (TMAP)</w:t>
      </w:r>
    </w:p>
    <w:p w14:paraId="555EE88D" w14:textId="0F7968C3" w:rsidR="00D03A90" w:rsidRPr="000257B3" w:rsidRDefault="00D03A90"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 xml:space="preserve">Les 3 et 4 avril 2024, Rennes </w:t>
      </w:r>
    </w:p>
    <w:p w14:paraId="350C533F" w14:textId="4154B62C" w:rsidR="00D03A90" w:rsidRPr="000257B3" w:rsidRDefault="00D03A9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20 novembre 2023</w:t>
      </w:r>
    </w:p>
    <w:p w14:paraId="34E2728D" w14:textId="7041D403" w:rsidR="00D03A90" w:rsidRPr="000257B3" w:rsidRDefault="00D03A90" w:rsidP="006F7800">
      <w:pPr>
        <w:pStyle w:val="NormalWeb"/>
        <w:spacing w:before="0" w:beforeAutospacing="0" w:after="0" w:afterAutospacing="0"/>
        <w:jc w:val="both"/>
        <w:rPr>
          <w:rStyle w:val="Lienhypertexte"/>
          <w:rFonts w:ascii="Trebuchet MS" w:hAnsi="Trebuchet MS" w:cs="Arial"/>
          <w:sz w:val="22"/>
        </w:rPr>
      </w:pPr>
      <w:hyperlink r:id="rId1529" w:history="1">
        <w:r w:rsidRPr="000257B3">
          <w:rPr>
            <w:rStyle w:val="Lienhypertexte"/>
            <w:rFonts w:ascii="Trebuchet MS" w:hAnsi="Trebuchet MS" w:cs="Arial"/>
            <w:sz w:val="22"/>
          </w:rPr>
          <w:t>Plus d’informations</w:t>
        </w:r>
      </w:hyperlink>
    </w:p>
    <w:p w14:paraId="13A2BF70" w14:textId="77777777" w:rsidR="006F344A" w:rsidRPr="000257B3" w:rsidRDefault="006F344A" w:rsidP="006F7800">
      <w:pPr>
        <w:pStyle w:val="NormalWeb"/>
        <w:spacing w:before="0" w:beforeAutospacing="0" w:after="0" w:afterAutospacing="0"/>
        <w:jc w:val="both"/>
        <w:rPr>
          <w:rFonts w:ascii="Trebuchet MS" w:hAnsi="Trebuchet MS" w:cs="Arial"/>
          <w:b/>
          <w:bCs/>
          <w:sz w:val="22"/>
        </w:rPr>
      </w:pPr>
    </w:p>
    <w:p w14:paraId="6596E9A7" w14:textId="77777777" w:rsidR="006F344A" w:rsidRPr="000257B3" w:rsidRDefault="006F344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outils d'aide à la décision médicale ou le travail du soin à l'épreuve de l'automatisation</w:t>
      </w:r>
    </w:p>
    <w:p w14:paraId="698E8DD2" w14:textId="77777777" w:rsidR="006F344A" w:rsidRPr="000257B3" w:rsidRDefault="006F344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w:t>
      </w:r>
      <w:proofErr w:type="spellStart"/>
      <w:r w:rsidRPr="000257B3">
        <w:rPr>
          <w:rFonts w:ascii="Trebuchet MS" w:hAnsi="Trebuchet MS" w:cs="Arial"/>
          <w:i/>
          <w:iCs/>
          <w:sz w:val="22"/>
        </w:rPr>
        <w:t>Datasanté</w:t>
      </w:r>
      <w:proofErr w:type="spellEnd"/>
      <w:r w:rsidRPr="000257B3">
        <w:rPr>
          <w:rFonts w:ascii="Trebuchet MS" w:hAnsi="Trebuchet MS" w:cs="Arial"/>
          <w:i/>
          <w:iCs/>
          <w:sz w:val="22"/>
        </w:rPr>
        <w:t xml:space="preserve"> et la fondation ARSEP</w:t>
      </w:r>
    </w:p>
    <w:p w14:paraId="1CE3AF8C" w14:textId="77777777" w:rsidR="006F344A" w:rsidRPr="000257B3" w:rsidRDefault="006F344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 xml:space="preserve">Les 16 et 17 mai 2024, Nantes </w:t>
      </w:r>
    </w:p>
    <w:p w14:paraId="65D243CE" w14:textId="77777777" w:rsidR="006F344A" w:rsidRPr="000257B3" w:rsidRDefault="006F344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20 novembre 2023</w:t>
      </w:r>
    </w:p>
    <w:p w14:paraId="4E802DA5" w14:textId="77777777" w:rsidR="006F344A" w:rsidRPr="000257B3" w:rsidRDefault="006F344A" w:rsidP="006F7800">
      <w:pPr>
        <w:pStyle w:val="NormalWeb"/>
        <w:spacing w:before="0" w:beforeAutospacing="0" w:after="0" w:afterAutospacing="0"/>
        <w:jc w:val="both"/>
        <w:rPr>
          <w:rFonts w:ascii="Trebuchet MS" w:hAnsi="Trebuchet MS" w:cs="Arial"/>
          <w:sz w:val="22"/>
        </w:rPr>
      </w:pPr>
      <w:hyperlink r:id="rId1530" w:history="1">
        <w:r w:rsidRPr="000257B3">
          <w:rPr>
            <w:rStyle w:val="Lienhypertexte"/>
            <w:rFonts w:ascii="Trebuchet MS" w:hAnsi="Trebuchet MS" w:cs="Arial"/>
            <w:sz w:val="22"/>
          </w:rPr>
          <w:t>Plus d’informations</w:t>
        </w:r>
      </w:hyperlink>
    </w:p>
    <w:p w14:paraId="6365E172" w14:textId="77777777" w:rsidR="006F344A" w:rsidRPr="000257B3" w:rsidRDefault="006F344A" w:rsidP="006F7800">
      <w:pPr>
        <w:pStyle w:val="NormalWeb"/>
        <w:spacing w:before="0" w:beforeAutospacing="0" w:after="0" w:afterAutospacing="0"/>
        <w:jc w:val="both"/>
        <w:rPr>
          <w:rStyle w:val="Lienhypertexte"/>
          <w:rFonts w:ascii="Trebuchet MS" w:hAnsi="Trebuchet MS" w:cs="Arial"/>
          <w:sz w:val="22"/>
        </w:rPr>
      </w:pPr>
    </w:p>
    <w:p w14:paraId="5686C906" w14:textId="77777777" w:rsidR="006F344A" w:rsidRPr="000257B3" w:rsidRDefault="006F344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Rencontres de Géographie de la Santé (RGS)</w:t>
      </w:r>
    </w:p>
    <w:p w14:paraId="0BDAD9A1" w14:textId="77777777" w:rsidR="006F344A" w:rsidRPr="000257B3" w:rsidRDefault="006F344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4</w:t>
      </w:r>
      <w:r w:rsidRPr="000257B3">
        <w:rPr>
          <w:rFonts w:ascii="Trebuchet MS" w:hAnsi="Trebuchet MS" w:cs="Arial"/>
          <w:i/>
          <w:iCs/>
          <w:sz w:val="22"/>
          <w:vertAlign w:val="superscript"/>
        </w:rPr>
        <w:t>èmes</w:t>
      </w:r>
      <w:r w:rsidRPr="000257B3">
        <w:rPr>
          <w:rFonts w:ascii="Trebuchet MS" w:hAnsi="Trebuchet MS" w:cs="Arial"/>
          <w:i/>
          <w:iCs/>
          <w:sz w:val="22"/>
        </w:rPr>
        <w:t xml:space="preserve"> rencontres de Géographie de la santé</w:t>
      </w:r>
    </w:p>
    <w:p w14:paraId="65DB9EEC" w14:textId="77777777" w:rsidR="006F344A" w:rsidRPr="000257B3" w:rsidRDefault="006F344A"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14 au 16 mai 2024, Aubervilliers</w:t>
      </w:r>
    </w:p>
    <w:p w14:paraId="356CAEBC" w14:textId="77777777" w:rsidR="006F344A" w:rsidRPr="000257B3" w:rsidRDefault="006F344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24 novembre 2023</w:t>
      </w:r>
    </w:p>
    <w:p w14:paraId="25782476" w14:textId="77777777" w:rsidR="006F344A" w:rsidRPr="000257B3" w:rsidRDefault="006F344A" w:rsidP="006F7800">
      <w:pPr>
        <w:pStyle w:val="NormalWeb"/>
        <w:spacing w:before="0" w:beforeAutospacing="0" w:after="0" w:afterAutospacing="0"/>
        <w:jc w:val="both"/>
        <w:rPr>
          <w:rFonts w:ascii="Trebuchet MS" w:hAnsi="Trebuchet MS" w:cs="Arial"/>
          <w:sz w:val="22"/>
        </w:rPr>
      </w:pPr>
      <w:hyperlink r:id="rId1531" w:history="1">
        <w:r w:rsidRPr="000257B3">
          <w:rPr>
            <w:rStyle w:val="Lienhypertexte"/>
            <w:rFonts w:ascii="Trebuchet MS" w:hAnsi="Trebuchet MS" w:cs="Arial"/>
            <w:sz w:val="22"/>
          </w:rPr>
          <w:t>Plus d’informations</w:t>
        </w:r>
      </w:hyperlink>
    </w:p>
    <w:p w14:paraId="286F74AC" w14:textId="77777777" w:rsidR="00511189" w:rsidRPr="000257B3" w:rsidRDefault="00511189" w:rsidP="006F7800">
      <w:pPr>
        <w:pStyle w:val="NormalWeb"/>
        <w:spacing w:before="0" w:beforeAutospacing="0" w:after="0" w:afterAutospacing="0"/>
        <w:jc w:val="both"/>
        <w:rPr>
          <w:rStyle w:val="Lienhypertexte"/>
          <w:rFonts w:ascii="Trebuchet MS" w:hAnsi="Trebuchet MS" w:cs="Arial"/>
          <w:sz w:val="22"/>
        </w:rPr>
      </w:pPr>
    </w:p>
    <w:p w14:paraId="46D77068" w14:textId="77777777" w:rsidR="00511189" w:rsidRPr="000257B3" w:rsidRDefault="0051118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doctorales de l’Association de science régionale de langue française (ASRDLF) </w:t>
      </w:r>
    </w:p>
    <w:p w14:paraId="520012F5" w14:textId="77777777" w:rsidR="00511189" w:rsidRPr="000257B3" w:rsidRDefault="0051118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l’UMR </w:t>
      </w:r>
      <w:proofErr w:type="spellStart"/>
      <w:r w:rsidRPr="000257B3">
        <w:rPr>
          <w:rFonts w:ascii="Trebuchet MS" w:hAnsi="Trebuchet MS" w:cs="Arial"/>
          <w:i/>
          <w:iCs/>
          <w:sz w:val="22"/>
        </w:rPr>
        <w:t>CItés</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TERritoires</w:t>
      </w:r>
      <w:proofErr w:type="spellEnd"/>
      <w:r w:rsidRPr="000257B3">
        <w:rPr>
          <w:rFonts w:ascii="Trebuchet MS" w:hAnsi="Trebuchet MS" w:cs="Arial"/>
          <w:i/>
          <w:iCs/>
          <w:sz w:val="22"/>
        </w:rPr>
        <w:t xml:space="preserve">, Environnement et Sociétés (CITERES) </w:t>
      </w:r>
    </w:p>
    <w:p w14:paraId="67E41E4A" w14:textId="77777777" w:rsidR="00511189" w:rsidRPr="000257B3" w:rsidRDefault="0051118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Les 8 et 9 février 2024, Tours</w:t>
      </w:r>
    </w:p>
    <w:p w14:paraId="356ADC31" w14:textId="77777777" w:rsidR="00511189" w:rsidRPr="000257B3" w:rsidRDefault="0051118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30 novembre 2023</w:t>
      </w:r>
    </w:p>
    <w:p w14:paraId="5F8E1F70" w14:textId="77777777" w:rsidR="00511189" w:rsidRPr="000257B3" w:rsidRDefault="00511189" w:rsidP="006F7800">
      <w:pPr>
        <w:pStyle w:val="NormalWeb"/>
        <w:spacing w:before="0" w:beforeAutospacing="0" w:after="0" w:afterAutospacing="0"/>
        <w:jc w:val="both"/>
        <w:rPr>
          <w:rFonts w:ascii="Trebuchet MS" w:hAnsi="Trebuchet MS" w:cs="Arial"/>
          <w:sz w:val="22"/>
        </w:rPr>
      </w:pPr>
      <w:hyperlink r:id="rId1532" w:history="1">
        <w:r w:rsidRPr="000257B3">
          <w:rPr>
            <w:rStyle w:val="Lienhypertexte"/>
            <w:rFonts w:ascii="Trebuchet MS" w:hAnsi="Trebuchet MS" w:cs="Arial"/>
            <w:sz w:val="22"/>
          </w:rPr>
          <w:t>Plus d’informations</w:t>
        </w:r>
      </w:hyperlink>
    </w:p>
    <w:p w14:paraId="75D1FEC0" w14:textId="77777777" w:rsidR="00511189" w:rsidRPr="000257B3" w:rsidRDefault="00511189" w:rsidP="006F7800">
      <w:pPr>
        <w:pStyle w:val="NormalWeb"/>
        <w:spacing w:before="0" w:beforeAutospacing="0" w:after="0" w:afterAutospacing="0"/>
        <w:jc w:val="both"/>
        <w:rPr>
          <w:rFonts w:ascii="Trebuchet MS" w:hAnsi="Trebuchet MS" w:cs="Arial"/>
          <w:sz w:val="22"/>
        </w:rPr>
      </w:pPr>
    </w:p>
    <w:p w14:paraId="60EA1324" w14:textId="77777777" w:rsidR="00511189" w:rsidRPr="000257B3" w:rsidRDefault="0051118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(Dé)faire les catégories. Quand elles ne (nous) tiennent plus en place</w:t>
      </w:r>
    </w:p>
    <w:p w14:paraId="38847C88" w14:textId="4B44784A" w:rsidR="00511189" w:rsidRPr="000257B3" w:rsidRDefault="0051118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lastRenderedPageBreak/>
        <w:t xml:space="preserve">Organisé par Camille Back (Sorbonne Nouvelle), Sandeep Bakshi (Paris Cité), </w:t>
      </w:r>
      <w:proofErr w:type="spellStart"/>
      <w:r w:rsidRPr="000257B3">
        <w:rPr>
          <w:rFonts w:ascii="Trebuchet MS" w:hAnsi="Trebuchet MS" w:cs="Arial"/>
          <w:i/>
          <w:iCs/>
          <w:sz w:val="22"/>
        </w:rPr>
        <w:t>Hourya</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Bentouhami</w:t>
      </w:r>
      <w:proofErr w:type="spellEnd"/>
      <w:r w:rsidRPr="000257B3">
        <w:rPr>
          <w:rFonts w:ascii="Trebuchet MS" w:hAnsi="Trebuchet MS" w:cs="Arial"/>
          <w:i/>
          <w:iCs/>
          <w:sz w:val="22"/>
        </w:rPr>
        <w:t xml:space="preserve"> (Toulouse Jean Jaurès), Géraldine Bray (Sorbonne Paris Nord), María </w:t>
      </w:r>
      <w:proofErr w:type="spellStart"/>
      <w:r w:rsidRPr="000257B3">
        <w:rPr>
          <w:rFonts w:ascii="Trebuchet MS" w:hAnsi="Trebuchet MS" w:cs="Arial"/>
          <w:i/>
          <w:iCs/>
          <w:sz w:val="22"/>
        </w:rPr>
        <w:t>Cegarra</w:t>
      </w:r>
      <w:proofErr w:type="spellEnd"/>
      <w:r w:rsidRPr="000257B3">
        <w:rPr>
          <w:rFonts w:ascii="Trebuchet MS" w:hAnsi="Trebuchet MS" w:cs="Arial"/>
          <w:i/>
          <w:iCs/>
          <w:sz w:val="22"/>
        </w:rPr>
        <w:t xml:space="preserve"> (Sorbonne Paris Nord), Ruby Faure (Paris VIII), Corto Le Perron (EHESS), Pascale Molinier (Sorbonne Paris Nord)</w:t>
      </w:r>
    </w:p>
    <w:p w14:paraId="4DAA45BF" w14:textId="452296EB" w:rsidR="00511189" w:rsidRPr="000257B3" w:rsidRDefault="0051118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Du 8 au 10 octobre 2024, Saint-Denis</w:t>
      </w:r>
    </w:p>
    <w:p w14:paraId="18429026" w14:textId="2CC20B4B" w:rsidR="00511189" w:rsidRPr="000257B3" w:rsidRDefault="0051118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décembre 2023</w:t>
      </w:r>
    </w:p>
    <w:p w14:paraId="4CA0BA86" w14:textId="58901AAE" w:rsidR="00511189" w:rsidRPr="000257B3" w:rsidRDefault="00511189" w:rsidP="006F7800">
      <w:pPr>
        <w:pStyle w:val="NormalWeb"/>
        <w:spacing w:before="0" w:beforeAutospacing="0" w:after="0" w:afterAutospacing="0"/>
        <w:jc w:val="both"/>
        <w:rPr>
          <w:rFonts w:ascii="Trebuchet MS" w:hAnsi="Trebuchet MS" w:cs="Arial"/>
          <w:sz w:val="22"/>
        </w:rPr>
      </w:pPr>
      <w:hyperlink r:id="rId1533" w:history="1">
        <w:r w:rsidRPr="000257B3">
          <w:rPr>
            <w:rStyle w:val="Lienhypertexte"/>
            <w:rFonts w:ascii="Trebuchet MS" w:hAnsi="Trebuchet MS" w:cs="Arial"/>
            <w:sz w:val="22"/>
          </w:rPr>
          <w:t>Plus d’informations</w:t>
        </w:r>
      </w:hyperlink>
    </w:p>
    <w:p w14:paraId="774F6B19" w14:textId="7D16040A" w:rsidR="00D03A90" w:rsidRPr="000257B3" w:rsidRDefault="00D03A90" w:rsidP="006F7800">
      <w:pPr>
        <w:pStyle w:val="NormalWeb"/>
        <w:spacing w:before="0" w:beforeAutospacing="0" w:after="0" w:afterAutospacing="0"/>
        <w:jc w:val="both"/>
        <w:rPr>
          <w:rFonts w:ascii="Trebuchet MS" w:hAnsi="Trebuchet MS" w:cs="Arial"/>
          <w:b/>
          <w:bCs/>
          <w:sz w:val="22"/>
        </w:rPr>
      </w:pPr>
    </w:p>
    <w:p w14:paraId="1D746C95" w14:textId="3860FDFB" w:rsidR="00511189" w:rsidRPr="000257B3" w:rsidRDefault="0051118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w:t>
      </w:r>
      <w:proofErr w:type="spellStart"/>
      <w:r w:rsidRPr="000257B3">
        <w:rPr>
          <w:rFonts w:ascii="Trebuchet MS" w:hAnsi="Trebuchet MS" w:cs="Arial"/>
          <w:b/>
          <w:bCs/>
          <w:sz w:val="22"/>
        </w:rPr>
        <w:t>économie</w:t>
      </w:r>
      <w:proofErr w:type="spellEnd"/>
      <w:r w:rsidRPr="000257B3">
        <w:rPr>
          <w:rFonts w:ascii="Trebuchet MS" w:hAnsi="Trebuchet MS" w:cs="Arial"/>
          <w:b/>
          <w:bCs/>
          <w:sz w:val="22"/>
        </w:rPr>
        <w:t xml:space="preserve"> sociale et solidaire hors la loi : Quels projets politiques pour l’</w:t>
      </w:r>
      <w:proofErr w:type="spellStart"/>
      <w:r w:rsidRPr="000257B3">
        <w:rPr>
          <w:rFonts w:ascii="Trebuchet MS" w:hAnsi="Trebuchet MS" w:cs="Arial"/>
          <w:b/>
          <w:bCs/>
          <w:sz w:val="22"/>
        </w:rPr>
        <w:t>économie</w:t>
      </w:r>
      <w:proofErr w:type="spellEnd"/>
      <w:r w:rsidRPr="000257B3">
        <w:rPr>
          <w:rFonts w:ascii="Trebuchet MS" w:hAnsi="Trebuchet MS" w:cs="Arial"/>
          <w:b/>
          <w:bCs/>
          <w:sz w:val="22"/>
        </w:rPr>
        <w:t xml:space="preserve"> sociale et solidaire ?</w:t>
      </w:r>
    </w:p>
    <w:p w14:paraId="183B7F35" w14:textId="114F6409" w:rsidR="00511189" w:rsidRPr="000257B3" w:rsidRDefault="0051118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XXIII</w:t>
      </w:r>
      <w:r w:rsidRPr="000257B3">
        <w:rPr>
          <w:rFonts w:ascii="Trebuchet MS" w:hAnsi="Trebuchet MS" w:cs="Arial"/>
          <w:i/>
          <w:iCs/>
          <w:sz w:val="22"/>
          <w:vertAlign w:val="superscript"/>
        </w:rPr>
        <w:t>ème</w:t>
      </w:r>
      <w:r w:rsidRPr="000257B3">
        <w:rPr>
          <w:rFonts w:ascii="Trebuchet MS" w:hAnsi="Trebuchet MS" w:cs="Arial"/>
          <w:i/>
          <w:iCs/>
          <w:sz w:val="22"/>
        </w:rPr>
        <w:t xml:space="preserve"> Rencontres du Réseau inter-universitaire de l’Économie sociale et solidaire (RIUESS)</w:t>
      </w:r>
    </w:p>
    <w:p w14:paraId="149CE9B5" w14:textId="63232737" w:rsidR="00511189" w:rsidRPr="000257B3" w:rsidRDefault="0051118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Du 22 au 24 mai 2024, Metz</w:t>
      </w:r>
    </w:p>
    <w:p w14:paraId="62BE75AE" w14:textId="340510A1" w:rsidR="00511189" w:rsidRPr="000257B3" w:rsidRDefault="0051118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11 décembre 2023</w:t>
      </w:r>
    </w:p>
    <w:p w14:paraId="3FB58581" w14:textId="074AA0AB" w:rsidR="00511189" w:rsidRPr="000257B3" w:rsidRDefault="00511189" w:rsidP="006F7800">
      <w:pPr>
        <w:pStyle w:val="NormalWeb"/>
        <w:spacing w:before="0" w:beforeAutospacing="0" w:after="0" w:afterAutospacing="0"/>
        <w:jc w:val="both"/>
        <w:rPr>
          <w:rFonts w:ascii="Trebuchet MS" w:hAnsi="Trebuchet MS" w:cs="Arial"/>
          <w:sz w:val="22"/>
        </w:rPr>
      </w:pPr>
      <w:hyperlink r:id="rId1534" w:history="1">
        <w:r w:rsidRPr="000257B3">
          <w:rPr>
            <w:rStyle w:val="Lienhypertexte"/>
            <w:rFonts w:ascii="Trebuchet MS" w:hAnsi="Trebuchet MS" w:cs="Arial"/>
            <w:sz w:val="22"/>
          </w:rPr>
          <w:t>Plus d’informations</w:t>
        </w:r>
      </w:hyperlink>
    </w:p>
    <w:p w14:paraId="50A5FA21" w14:textId="77777777" w:rsidR="00511189" w:rsidRPr="000257B3" w:rsidRDefault="00511189" w:rsidP="006F7800">
      <w:pPr>
        <w:pStyle w:val="NormalWeb"/>
        <w:spacing w:before="0" w:beforeAutospacing="0" w:after="0" w:afterAutospacing="0"/>
        <w:jc w:val="both"/>
        <w:rPr>
          <w:rFonts w:ascii="Trebuchet MS" w:hAnsi="Trebuchet MS" w:cs="Arial"/>
          <w:b/>
          <w:bCs/>
          <w:sz w:val="22"/>
        </w:rPr>
      </w:pPr>
    </w:p>
    <w:p w14:paraId="7A141281" w14:textId="77777777" w:rsidR="00A61ED8" w:rsidRPr="000257B3" w:rsidRDefault="00A61ED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migration face aux nouveaux paradigmes : enjeux et défis</w:t>
      </w:r>
    </w:p>
    <w:p w14:paraId="6E042355" w14:textId="47E624DB" w:rsidR="00A61ED8" w:rsidRPr="000257B3" w:rsidRDefault="00A61ED8"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d’études juridiques et politiques (LEJEP), l'Université Hassan 1</w:t>
      </w:r>
      <w:r w:rsidRPr="000257B3">
        <w:rPr>
          <w:rFonts w:ascii="Trebuchet MS" w:hAnsi="Trebuchet MS" w:cs="Arial"/>
          <w:i/>
          <w:iCs/>
          <w:sz w:val="22"/>
          <w:vertAlign w:val="superscript"/>
        </w:rPr>
        <w:t xml:space="preserve">er </w:t>
      </w:r>
      <w:r w:rsidRPr="000257B3">
        <w:rPr>
          <w:rFonts w:ascii="Trebuchet MS" w:hAnsi="Trebuchet MS" w:cs="Arial"/>
          <w:i/>
          <w:iCs/>
          <w:sz w:val="22"/>
        </w:rPr>
        <w:t xml:space="preserve">Settat et la Faculté des Sciences juridiques et politiques </w:t>
      </w:r>
    </w:p>
    <w:p w14:paraId="331A1017" w14:textId="05FAD10B" w:rsidR="00A61ED8" w:rsidRPr="000257B3" w:rsidRDefault="00A61ED8"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Les 14 et 15 février 2024, Maroc</w:t>
      </w:r>
    </w:p>
    <w:p w14:paraId="09E81A53" w14:textId="5869D627" w:rsidR="00A61ED8" w:rsidRPr="000257B3" w:rsidRDefault="00A61ED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décembre 2023</w:t>
      </w:r>
    </w:p>
    <w:p w14:paraId="28469F12" w14:textId="45980721" w:rsidR="00A61ED8" w:rsidRPr="000257B3" w:rsidRDefault="00A61ED8"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Plus d’informations</w:t>
      </w:r>
    </w:p>
    <w:p w14:paraId="3893C0F5" w14:textId="77777777" w:rsidR="00D13B7A" w:rsidRPr="000257B3" w:rsidRDefault="00D13B7A" w:rsidP="006F7800">
      <w:pPr>
        <w:pStyle w:val="NormalWeb"/>
        <w:spacing w:before="0" w:beforeAutospacing="0" w:after="0" w:afterAutospacing="0"/>
        <w:jc w:val="both"/>
        <w:rPr>
          <w:rFonts w:ascii="Trebuchet MS" w:hAnsi="Trebuchet MS" w:cs="Arial"/>
          <w:sz w:val="22"/>
        </w:rPr>
      </w:pPr>
    </w:p>
    <w:p w14:paraId="175E3E57" w14:textId="77777777" w:rsidR="00D13B7A" w:rsidRPr="000257B3" w:rsidRDefault="00D13B7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psychologie du travail face aux transformations et aux crises sociales et économiques dans les pays du Sud</w:t>
      </w:r>
    </w:p>
    <w:p w14:paraId="158A4016" w14:textId="77777777" w:rsidR="00D13B7A" w:rsidRPr="000257B3" w:rsidRDefault="00D13B7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de Psychologie du Travail et des Organisations des Pays du Sud</w:t>
      </w:r>
      <w:r w:rsidRPr="000257B3">
        <w:rPr>
          <w:rFonts w:ascii="Trebuchet MS" w:hAnsi="Trebuchet MS" w:cs="Arial"/>
          <w:sz w:val="22"/>
        </w:rPr>
        <w:t xml:space="preserve"> </w:t>
      </w:r>
      <w:r w:rsidRPr="000257B3">
        <w:rPr>
          <w:rFonts w:ascii="Trebuchet MS" w:hAnsi="Trebuchet MS" w:cs="Arial"/>
          <w:i/>
          <w:iCs/>
          <w:sz w:val="22"/>
        </w:rPr>
        <w:t>(Réseau PTO-Sud)</w:t>
      </w:r>
    </w:p>
    <w:p w14:paraId="73C95379" w14:textId="77777777" w:rsidR="00D13B7A" w:rsidRPr="000257B3" w:rsidRDefault="00D13B7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Du 23 au 26 juillet 2024, Gabon</w:t>
      </w:r>
    </w:p>
    <w:p w14:paraId="0D942DBD" w14:textId="77777777" w:rsidR="00D13B7A" w:rsidRPr="000257B3" w:rsidRDefault="00D13B7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décembre 2023</w:t>
      </w:r>
    </w:p>
    <w:p w14:paraId="08AB6AFA" w14:textId="77777777" w:rsidR="00D13B7A" w:rsidRPr="000257B3" w:rsidRDefault="00D13B7A" w:rsidP="006F7800">
      <w:pPr>
        <w:pStyle w:val="NormalWeb"/>
        <w:spacing w:before="0" w:beforeAutospacing="0" w:after="0" w:afterAutospacing="0"/>
        <w:jc w:val="both"/>
        <w:rPr>
          <w:rFonts w:ascii="Trebuchet MS" w:hAnsi="Trebuchet MS" w:cs="Arial"/>
          <w:sz w:val="22"/>
        </w:rPr>
      </w:pPr>
      <w:hyperlink r:id="rId1535" w:history="1">
        <w:r w:rsidRPr="000257B3">
          <w:rPr>
            <w:rStyle w:val="Lienhypertexte"/>
            <w:rFonts w:ascii="Trebuchet MS" w:hAnsi="Trebuchet MS" w:cs="Arial"/>
            <w:sz w:val="22"/>
          </w:rPr>
          <w:t>Plus d’informations</w:t>
        </w:r>
      </w:hyperlink>
    </w:p>
    <w:p w14:paraId="74565806" w14:textId="77777777" w:rsidR="00A11161" w:rsidRPr="000257B3" w:rsidRDefault="00A11161" w:rsidP="006F7800">
      <w:pPr>
        <w:pStyle w:val="NormalWeb"/>
        <w:spacing w:before="0" w:beforeAutospacing="0" w:after="0" w:afterAutospacing="0"/>
        <w:jc w:val="both"/>
        <w:rPr>
          <w:rFonts w:ascii="Trebuchet MS" w:hAnsi="Trebuchet MS" w:cs="Arial"/>
          <w:sz w:val="22"/>
        </w:rPr>
      </w:pPr>
    </w:p>
    <w:p w14:paraId="35DF8A77" w14:textId="77777777" w:rsidR="00A11161" w:rsidRPr="000257B3" w:rsidRDefault="00A1116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sciences sociales en temps de crise </w:t>
      </w:r>
    </w:p>
    <w:p w14:paraId="5780E86D" w14:textId="3C92847F" w:rsidR="00A11161" w:rsidRPr="000257B3" w:rsidRDefault="00A11161"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l’Association internationale des sociologues de langue française (AISLF) et le département de sociologie de l’Université Toulouse Jean Jaurès</w:t>
      </w:r>
    </w:p>
    <w:p w14:paraId="7E872C9F" w14:textId="02BAB261" w:rsidR="00A11161" w:rsidRPr="000257B3" w:rsidRDefault="00A11161"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6 au 8 mars 2024, Toulouse</w:t>
      </w:r>
    </w:p>
    <w:p w14:paraId="443232B3" w14:textId="36DAAF63" w:rsidR="00A11161" w:rsidRPr="000257B3" w:rsidRDefault="00A1116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18 décembre 2023</w:t>
      </w:r>
    </w:p>
    <w:p w14:paraId="54CFDE82" w14:textId="3BC02C30" w:rsidR="00A11161" w:rsidRPr="000257B3" w:rsidRDefault="00A11161" w:rsidP="006F7800">
      <w:pPr>
        <w:pStyle w:val="NormalWeb"/>
        <w:spacing w:before="0" w:beforeAutospacing="0" w:after="0" w:afterAutospacing="0"/>
        <w:jc w:val="both"/>
        <w:rPr>
          <w:rStyle w:val="Lienhypertexte"/>
          <w:rFonts w:ascii="Trebuchet MS" w:hAnsi="Trebuchet MS" w:cs="Arial"/>
          <w:sz w:val="22"/>
        </w:rPr>
      </w:pPr>
      <w:hyperlink r:id="rId1536" w:history="1">
        <w:r w:rsidRPr="000257B3">
          <w:rPr>
            <w:rStyle w:val="Lienhypertexte"/>
            <w:rFonts w:ascii="Trebuchet MS" w:hAnsi="Trebuchet MS" w:cs="Arial"/>
            <w:sz w:val="22"/>
          </w:rPr>
          <w:t>Plus d’informations</w:t>
        </w:r>
      </w:hyperlink>
    </w:p>
    <w:p w14:paraId="566C1284" w14:textId="77777777" w:rsidR="000E659E" w:rsidRPr="000257B3" w:rsidRDefault="000E659E" w:rsidP="006F7800">
      <w:pPr>
        <w:pStyle w:val="NormalWeb"/>
        <w:spacing w:before="0" w:beforeAutospacing="0" w:after="0" w:afterAutospacing="0"/>
        <w:jc w:val="both"/>
        <w:rPr>
          <w:rFonts w:ascii="Trebuchet MS" w:hAnsi="Trebuchet MS" w:cs="Arial"/>
          <w:sz w:val="22"/>
        </w:rPr>
      </w:pPr>
    </w:p>
    <w:p w14:paraId="6798B24C" w14:textId="77777777" w:rsidR="000E659E" w:rsidRPr="000257B3" w:rsidRDefault="000E659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vulnérabilité en santé : penser le corps et le temps du soin</w:t>
      </w:r>
    </w:p>
    <w:p w14:paraId="59F71016" w14:textId="222E079E" w:rsidR="000E659E" w:rsidRPr="000257B3" w:rsidRDefault="000E659E"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de Toulouse</w:t>
      </w:r>
    </w:p>
    <w:p w14:paraId="7630FA19" w14:textId="2CF2FFC9" w:rsidR="000E659E" w:rsidRPr="000257B3" w:rsidRDefault="000E659E"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26 au 28 mars 2024, Toulouse</w:t>
      </w:r>
    </w:p>
    <w:p w14:paraId="4FF796AE" w14:textId="08287671" w:rsidR="000E659E" w:rsidRPr="000257B3" w:rsidRDefault="000E659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22 décembre 2023</w:t>
      </w:r>
    </w:p>
    <w:p w14:paraId="685C65F4" w14:textId="37F32EFC" w:rsidR="000E659E" w:rsidRPr="000257B3" w:rsidRDefault="000E659E" w:rsidP="006F7800">
      <w:pPr>
        <w:pStyle w:val="NormalWeb"/>
        <w:spacing w:before="0" w:beforeAutospacing="0" w:after="0" w:afterAutospacing="0"/>
        <w:jc w:val="both"/>
        <w:rPr>
          <w:rFonts w:ascii="Trebuchet MS" w:hAnsi="Trebuchet MS" w:cs="Arial"/>
          <w:sz w:val="22"/>
        </w:rPr>
      </w:pPr>
      <w:hyperlink r:id="rId1537" w:history="1">
        <w:r w:rsidRPr="000257B3">
          <w:rPr>
            <w:rStyle w:val="Lienhypertexte"/>
            <w:rFonts w:ascii="Trebuchet MS" w:hAnsi="Trebuchet MS" w:cs="Arial"/>
            <w:sz w:val="22"/>
          </w:rPr>
          <w:t>Plus d’informations</w:t>
        </w:r>
      </w:hyperlink>
    </w:p>
    <w:p w14:paraId="075E3844" w14:textId="77777777" w:rsidR="000E659E" w:rsidRPr="000257B3" w:rsidRDefault="000E659E" w:rsidP="006F7800">
      <w:pPr>
        <w:pStyle w:val="NormalWeb"/>
        <w:spacing w:before="0" w:beforeAutospacing="0" w:after="0" w:afterAutospacing="0"/>
        <w:jc w:val="both"/>
        <w:rPr>
          <w:rFonts w:ascii="Trebuchet MS" w:hAnsi="Trebuchet MS" w:cs="Arial"/>
          <w:sz w:val="22"/>
        </w:rPr>
      </w:pPr>
    </w:p>
    <w:p w14:paraId="74A9D165" w14:textId="77777777" w:rsidR="000E659E" w:rsidRPr="000257B3" w:rsidRDefault="000E659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Villes patrimoniales, paysage urbain historique et développement local</w:t>
      </w:r>
    </w:p>
    <w:p w14:paraId="35299562" w14:textId="36F1C748" w:rsidR="000E659E" w:rsidRPr="000257B3" w:rsidRDefault="000E659E"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Troisième édition des Rencontres « El </w:t>
      </w:r>
      <w:proofErr w:type="spellStart"/>
      <w:r w:rsidRPr="000257B3">
        <w:rPr>
          <w:rFonts w:ascii="Trebuchet MS" w:hAnsi="Trebuchet MS" w:cs="Arial"/>
          <w:i/>
          <w:iCs/>
          <w:sz w:val="22"/>
        </w:rPr>
        <w:t>Jem</w:t>
      </w:r>
      <w:proofErr w:type="spellEnd"/>
      <w:r w:rsidRPr="000257B3">
        <w:rPr>
          <w:rFonts w:ascii="Trebuchet MS" w:hAnsi="Trebuchet MS" w:cs="Arial"/>
          <w:i/>
          <w:iCs/>
          <w:sz w:val="22"/>
        </w:rPr>
        <w:t> »</w:t>
      </w:r>
    </w:p>
    <w:p w14:paraId="45E29398" w14:textId="2D56A486" w:rsidR="000E659E" w:rsidRPr="000257B3" w:rsidRDefault="000E659E"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19 au 21 avril 2024, Tunisie</w:t>
      </w:r>
    </w:p>
    <w:p w14:paraId="20450CA1" w14:textId="64A0FF44" w:rsidR="000E659E" w:rsidRPr="000257B3" w:rsidRDefault="000E659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décembre 2023</w:t>
      </w:r>
    </w:p>
    <w:p w14:paraId="1402513C" w14:textId="37C8C6FE" w:rsidR="000E659E" w:rsidRPr="000257B3" w:rsidRDefault="000E659E" w:rsidP="006F7800">
      <w:pPr>
        <w:pStyle w:val="NormalWeb"/>
        <w:spacing w:before="0" w:beforeAutospacing="0" w:after="0" w:afterAutospacing="0"/>
        <w:jc w:val="both"/>
        <w:rPr>
          <w:rFonts w:ascii="Trebuchet MS" w:hAnsi="Trebuchet MS" w:cs="Arial"/>
          <w:sz w:val="22"/>
        </w:rPr>
      </w:pPr>
      <w:hyperlink r:id="rId1538" w:history="1">
        <w:r w:rsidRPr="000257B3">
          <w:rPr>
            <w:rStyle w:val="Lienhypertexte"/>
            <w:rFonts w:ascii="Trebuchet MS" w:hAnsi="Trebuchet MS" w:cs="Arial"/>
            <w:sz w:val="22"/>
          </w:rPr>
          <w:t>Plus d’informations</w:t>
        </w:r>
      </w:hyperlink>
    </w:p>
    <w:p w14:paraId="0B4D885F" w14:textId="77777777" w:rsidR="000E659E" w:rsidRPr="000257B3" w:rsidRDefault="000E659E" w:rsidP="006F7800">
      <w:pPr>
        <w:pStyle w:val="NormalWeb"/>
        <w:spacing w:before="0" w:beforeAutospacing="0" w:after="0" w:afterAutospacing="0"/>
        <w:jc w:val="both"/>
        <w:rPr>
          <w:rFonts w:ascii="Trebuchet MS" w:hAnsi="Trebuchet MS" w:cs="Arial"/>
          <w:sz w:val="22"/>
        </w:rPr>
      </w:pPr>
    </w:p>
    <w:p w14:paraId="70A5BA68" w14:textId="72594104" w:rsidR="000E659E" w:rsidRPr="000257B3" w:rsidRDefault="000E659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marqueurs des statuts sociaux dans les campagnes romaines des Gaules et de leurs périphéries</w:t>
      </w:r>
    </w:p>
    <w:p w14:paraId="629467A6" w14:textId="7457A10D" w:rsidR="000E659E" w:rsidRPr="000257B3" w:rsidRDefault="000E659E"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XVI</w:t>
      </w:r>
      <w:r w:rsidRPr="000257B3">
        <w:rPr>
          <w:rFonts w:ascii="Trebuchet MS" w:hAnsi="Trebuchet MS" w:cs="Arial"/>
          <w:i/>
          <w:iCs/>
          <w:sz w:val="22"/>
          <w:vertAlign w:val="superscript"/>
        </w:rPr>
        <w:t>ème</w:t>
      </w:r>
      <w:r w:rsidRPr="000257B3">
        <w:rPr>
          <w:rFonts w:ascii="Trebuchet MS" w:hAnsi="Trebuchet MS" w:cs="Arial"/>
          <w:i/>
          <w:iCs/>
          <w:sz w:val="22"/>
        </w:rPr>
        <w:t xml:space="preserve"> colloque de l'Association d'étude du monde rural gallo-romain (AGER)</w:t>
      </w:r>
    </w:p>
    <w:p w14:paraId="0BB826D3" w14:textId="5646342B" w:rsidR="000E659E" w:rsidRPr="000257B3" w:rsidRDefault="000E659E"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Du </w:t>
      </w:r>
      <w:r w:rsidR="001A1282" w:rsidRPr="000257B3">
        <w:rPr>
          <w:rFonts w:ascii="Trebuchet MS" w:hAnsi="Trebuchet MS" w:cs="Arial"/>
          <w:sz w:val="22"/>
        </w:rPr>
        <w:t>13 au 15 novembre</w:t>
      </w:r>
      <w:r w:rsidRPr="000257B3">
        <w:rPr>
          <w:rFonts w:ascii="Trebuchet MS" w:hAnsi="Trebuchet MS" w:cs="Arial"/>
          <w:sz w:val="22"/>
        </w:rPr>
        <w:t xml:space="preserve"> 2024, </w:t>
      </w:r>
      <w:r w:rsidR="001A1282" w:rsidRPr="000257B3">
        <w:rPr>
          <w:rFonts w:ascii="Trebuchet MS" w:hAnsi="Trebuchet MS" w:cs="Arial"/>
          <w:sz w:val="22"/>
        </w:rPr>
        <w:t>Nantes</w:t>
      </w:r>
    </w:p>
    <w:p w14:paraId="32B62E37" w14:textId="77777777" w:rsidR="000E659E" w:rsidRPr="000257B3" w:rsidRDefault="000E659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décembre 2023</w:t>
      </w:r>
    </w:p>
    <w:p w14:paraId="1217CB5A" w14:textId="506A1699" w:rsidR="000E659E" w:rsidRPr="000257B3" w:rsidRDefault="000E659E" w:rsidP="006F7800">
      <w:pPr>
        <w:pStyle w:val="NormalWeb"/>
        <w:spacing w:before="0" w:beforeAutospacing="0" w:after="0" w:afterAutospacing="0"/>
        <w:jc w:val="both"/>
        <w:rPr>
          <w:rFonts w:ascii="Trebuchet MS" w:hAnsi="Trebuchet MS" w:cs="Arial"/>
          <w:sz w:val="22"/>
        </w:rPr>
      </w:pPr>
      <w:hyperlink r:id="rId1539" w:history="1">
        <w:r w:rsidRPr="000257B3">
          <w:rPr>
            <w:rStyle w:val="Lienhypertexte"/>
            <w:rFonts w:ascii="Trebuchet MS" w:hAnsi="Trebuchet MS" w:cs="Arial"/>
            <w:sz w:val="22"/>
          </w:rPr>
          <w:t>Plus d’informations</w:t>
        </w:r>
      </w:hyperlink>
    </w:p>
    <w:p w14:paraId="70F3FCF6" w14:textId="77777777" w:rsidR="00511189" w:rsidRPr="000257B3" w:rsidRDefault="00511189" w:rsidP="006F7800">
      <w:pPr>
        <w:pStyle w:val="NormalWeb"/>
        <w:spacing w:before="0" w:beforeAutospacing="0" w:after="0" w:afterAutospacing="0"/>
        <w:jc w:val="both"/>
        <w:rPr>
          <w:rFonts w:ascii="Trebuchet MS" w:hAnsi="Trebuchet MS" w:cs="Arial"/>
          <w:b/>
          <w:bCs/>
          <w:sz w:val="22"/>
        </w:rPr>
      </w:pPr>
    </w:p>
    <w:p w14:paraId="5B923FAF" w14:textId="3824A5A8" w:rsidR="00A61ED8" w:rsidRPr="000257B3" w:rsidRDefault="0051118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Reconfigurations de l’autobiographique au XXIe siècle</w:t>
      </w:r>
    </w:p>
    <w:p w14:paraId="54DF363F" w14:textId="77777777" w:rsidR="00511189" w:rsidRPr="000257B3" w:rsidRDefault="0051118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Assises de la littérature contemporaine française et francophone </w:t>
      </w:r>
    </w:p>
    <w:p w14:paraId="26AB2644" w14:textId="1B20A048" w:rsidR="00511189" w:rsidRPr="000257B3" w:rsidRDefault="0051118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Les 24 et 25 octobre 2024, Naples (hybride)</w:t>
      </w:r>
    </w:p>
    <w:p w14:paraId="0EE7C85C" w14:textId="5AE92D6B" w:rsidR="00511189" w:rsidRPr="000257B3" w:rsidRDefault="0051118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décembre 2023</w:t>
      </w:r>
    </w:p>
    <w:p w14:paraId="6CFE3A1A" w14:textId="73808D65" w:rsidR="00511189" w:rsidRPr="000257B3" w:rsidRDefault="00511189" w:rsidP="006F7800">
      <w:pPr>
        <w:pStyle w:val="NormalWeb"/>
        <w:spacing w:before="0" w:beforeAutospacing="0" w:after="0" w:afterAutospacing="0"/>
        <w:jc w:val="both"/>
        <w:rPr>
          <w:rFonts w:ascii="Trebuchet MS" w:hAnsi="Trebuchet MS" w:cs="Arial"/>
          <w:sz w:val="22"/>
          <w:lang w:val="en-GB"/>
        </w:rPr>
      </w:pPr>
      <w:hyperlink r:id="rId1540"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p>
    <w:p w14:paraId="186A1141" w14:textId="27B0B081" w:rsidR="00511189" w:rsidRPr="000257B3" w:rsidRDefault="00511189" w:rsidP="006F7800">
      <w:pPr>
        <w:pStyle w:val="NormalWeb"/>
        <w:spacing w:before="0" w:beforeAutospacing="0" w:after="0" w:afterAutospacing="0"/>
        <w:jc w:val="both"/>
        <w:rPr>
          <w:rFonts w:ascii="Trebuchet MS" w:hAnsi="Trebuchet MS" w:cs="Arial"/>
          <w:b/>
          <w:bCs/>
          <w:sz w:val="22"/>
          <w:lang w:val="en-GB"/>
        </w:rPr>
      </w:pPr>
    </w:p>
    <w:p w14:paraId="40700EAB" w14:textId="68966368" w:rsidR="00104188" w:rsidRPr="000257B3" w:rsidRDefault="00104188" w:rsidP="00D26661">
      <w:pPr>
        <w:pStyle w:val="Titre3"/>
        <w:rPr>
          <w:sz w:val="40"/>
          <w:szCs w:val="28"/>
          <w:lang w:val="en-GB"/>
        </w:rPr>
      </w:pPr>
      <w:r w:rsidRPr="000257B3">
        <w:rPr>
          <w:sz w:val="40"/>
          <w:szCs w:val="28"/>
          <w:lang w:val="en-GB"/>
        </w:rPr>
        <w:t>2024</w:t>
      </w:r>
    </w:p>
    <w:p w14:paraId="6C707A8C" w14:textId="77777777" w:rsidR="00104188" w:rsidRPr="000257B3" w:rsidRDefault="00104188" w:rsidP="006F7800">
      <w:pPr>
        <w:pStyle w:val="NormalWeb"/>
        <w:spacing w:before="0" w:beforeAutospacing="0" w:after="0" w:afterAutospacing="0"/>
        <w:jc w:val="both"/>
        <w:rPr>
          <w:rFonts w:ascii="Trebuchet MS" w:hAnsi="Trebuchet MS" w:cs="Arial"/>
          <w:b/>
          <w:bCs/>
          <w:sz w:val="16"/>
          <w:szCs w:val="16"/>
          <w:lang w:val="en-GB"/>
        </w:rPr>
      </w:pPr>
    </w:p>
    <w:p w14:paraId="7953FE9C" w14:textId="5CF8B2DC" w:rsidR="000E659E" w:rsidRPr="000257B3" w:rsidRDefault="000E659E"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Vulnerability societies: Risks and Responses</w:t>
      </w:r>
    </w:p>
    <w:p w14:paraId="127DE8EA" w14:textId="77777777" w:rsidR="000E659E" w:rsidRPr="000257B3" w:rsidRDefault="000E659E" w:rsidP="006F7800">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Swiss</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Sociological</w:t>
      </w:r>
      <w:proofErr w:type="spellEnd"/>
      <w:r w:rsidRPr="000257B3">
        <w:rPr>
          <w:rFonts w:ascii="Trebuchet MS" w:hAnsi="Trebuchet MS" w:cs="Arial"/>
          <w:i/>
          <w:iCs/>
          <w:sz w:val="22"/>
        </w:rPr>
        <w:t xml:space="preserve"> Association (SSA) </w:t>
      </w:r>
      <w:proofErr w:type="spellStart"/>
      <w:r w:rsidRPr="000257B3">
        <w:rPr>
          <w:rFonts w:ascii="Trebuchet MS" w:hAnsi="Trebuchet MS" w:cs="Arial"/>
          <w:i/>
          <w:iCs/>
          <w:sz w:val="22"/>
        </w:rPr>
        <w:t>Congress</w:t>
      </w:r>
      <w:proofErr w:type="spellEnd"/>
    </w:p>
    <w:p w14:paraId="45A54CB4" w14:textId="4DD8D55B" w:rsidR="000E659E" w:rsidRPr="000257B3" w:rsidRDefault="000E659E"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Du 9 au 11 septembre 2024, Suisse</w:t>
      </w:r>
    </w:p>
    <w:p w14:paraId="717C6603" w14:textId="1E882D14" w:rsidR="000E659E" w:rsidRPr="000257B3" w:rsidRDefault="000E659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Date limite de soumission : 5 janvier 2024 </w:t>
      </w:r>
    </w:p>
    <w:p w14:paraId="4C626C03" w14:textId="07F73F2B" w:rsidR="000E659E" w:rsidRPr="000257B3" w:rsidRDefault="000E659E" w:rsidP="006F7800">
      <w:pPr>
        <w:pStyle w:val="NormalWeb"/>
        <w:spacing w:before="0" w:beforeAutospacing="0" w:after="0" w:afterAutospacing="0"/>
        <w:jc w:val="both"/>
        <w:rPr>
          <w:rFonts w:ascii="Trebuchet MS" w:hAnsi="Trebuchet MS" w:cs="Arial"/>
          <w:sz w:val="22"/>
        </w:rPr>
      </w:pPr>
      <w:hyperlink r:id="rId1541" w:history="1">
        <w:r w:rsidRPr="000257B3">
          <w:rPr>
            <w:rStyle w:val="Lienhypertexte"/>
            <w:rFonts w:ascii="Trebuchet MS" w:hAnsi="Trebuchet MS" w:cs="Arial"/>
            <w:sz w:val="22"/>
          </w:rPr>
          <w:t>Plus d’informations</w:t>
        </w:r>
      </w:hyperlink>
    </w:p>
    <w:p w14:paraId="2D01C03F" w14:textId="77777777" w:rsidR="000E659E" w:rsidRPr="000257B3" w:rsidRDefault="000E659E" w:rsidP="006F7800">
      <w:pPr>
        <w:pStyle w:val="NormalWeb"/>
        <w:spacing w:before="0" w:beforeAutospacing="0" w:after="0" w:afterAutospacing="0"/>
        <w:jc w:val="both"/>
        <w:rPr>
          <w:rFonts w:ascii="Trebuchet MS" w:hAnsi="Trebuchet MS" w:cs="Arial"/>
          <w:b/>
          <w:bCs/>
          <w:sz w:val="22"/>
        </w:rPr>
      </w:pPr>
    </w:p>
    <w:p w14:paraId="5D2097A1" w14:textId="77777777" w:rsidR="000E659E" w:rsidRPr="000257B3" w:rsidRDefault="000E659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Rencontres francophones Transport Mobilité</w:t>
      </w:r>
    </w:p>
    <w:p w14:paraId="74594E33" w14:textId="7D6121EB" w:rsidR="000E659E" w:rsidRPr="000257B3" w:rsidRDefault="000E659E"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Sixièmes Rencontres francophones Transport Mobilité</w:t>
      </w:r>
    </w:p>
    <w:p w14:paraId="2ED24C24" w14:textId="75137DE5" w:rsidR="000E659E" w:rsidRPr="000257B3" w:rsidRDefault="000E659E"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Du 26 au 28 juin 2024, Belgique</w:t>
      </w:r>
    </w:p>
    <w:p w14:paraId="54BFBEBE" w14:textId="77777777" w:rsidR="000E659E" w:rsidRPr="000257B3" w:rsidRDefault="000E659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Date limite de soumission : 8 janvier 2024 </w:t>
      </w:r>
    </w:p>
    <w:p w14:paraId="5B056BAB" w14:textId="116A67A2" w:rsidR="000E659E" w:rsidRPr="000257B3" w:rsidRDefault="000E659E" w:rsidP="006F7800">
      <w:pPr>
        <w:pStyle w:val="NormalWeb"/>
        <w:spacing w:before="0" w:beforeAutospacing="0" w:after="0" w:afterAutospacing="0"/>
        <w:jc w:val="both"/>
        <w:rPr>
          <w:rStyle w:val="Lienhypertexte"/>
          <w:rFonts w:ascii="Trebuchet MS" w:hAnsi="Trebuchet MS" w:cs="Arial"/>
          <w:sz w:val="22"/>
        </w:rPr>
      </w:pPr>
      <w:hyperlink r:id="rId1542" w:history="1">
        <w:r w:rsidRPr="000257B3">
          <w:rPr>
            <w:rStyle w:val="Lienhypertexte"/>
            <w:rFonts w:ascii="Trebuchet MS" w:hAnsi="Trebuchet MS" w:cs="Arial"/>
            <w:sz w:val="22"/>
          </w:rPr>
          <w:t>Plus d’informations</w:t>
        </w:r>
      </w:hyperlink>
    </w:p>
    <w:p w14:paraId="2420BC81" w14:textId="77777777" w:rsidR="000E659E" w:rsidRPr="000257B3" w:rsidRDefault="000E659E" w:rsidP="006F7800">
      <w:pPr>
        <w:pStyle w:val="NormalWeb"/>
        <w:spacing w:before="0" w:beforeAutospacing="0" w:after="0" w:afterAutospacing="0"/>
        <w:jc w:val="both"/>
        <w:rPr>
          <w:rFonts w:ascii="Trebuchet MS" w:hAnsi="Trebuchet MS" w:cs="Arial"/>
          <w:b/>
          <w:bCs/>
          <w:sz w:val="22"/>
        </w:rPr>
      </w:pPr>
    </w:p>
    <w:p w14:paraId="3CCC90A6" w14:textId="265BA048" w:rsidR="00D03A90" w:rsidRPr="000257B3" w:rsidRDefault="00D03A9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Organiser, désorganiser, réorganiser le travail</w:t>
      </w:r>
    </w:p>
    <w:p w14:paraId="159E986B" w14:textId="77777777" w:rsidR="00D03A90" w:rsidRPr="000257B3" w:rsidRDefault="00D03A90"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18</w:t>
      </w:r>
      <w:r w:rsidRPr="000257B3">
        <w:rPr>
          <w:rFonts w:ascii="Trebuchet MS" w:hAnsi="Trebuchet MS" w:cs="Arial"/>
          <w:i/>
          <w:iCs/>
          <w:sz w:val="22"/>
          <w:vertAlign w:val="superscript"/>
        </w:rPr>
        <w:t>ème</w:t>
      </w:r>
      <w:r w:rsidRPr="000257B3">
        <w:rPr>
          <w:rFonts w:ascii="Trebuchet MS" w:hAnsi="Trebuchet MS" w:cs="Arial"/>
          <w:i/>
          <w:iCs/>
          <w:sz w:val="22"/>
        </w:rPr>
        <w:t xml:space="preserve"> édition des Journées Internationales de Sociologie du Travail (JIST)</w:t>
      </w:r>
    </w:p>
    <w:p w14:paraId="42C350F6" w14:textId="4A09C932" w:rsidR="00D03A90" w:rsidRPr="000257B3" w:rsidRDefault="00D03A90"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Du 1</w:t>
      </w:r>
      <w:r w:rsidRPr="000257B3">
        <w:rPr>
          <w:rFonts w:ascii="Trebuchet MS" w:hAnsi="Trebuchet MS" w:cs="Arial"/>
          <w:sz w:val="22"/>
          <w:vertAlign w:val="superscript"/>
        </w:rPr>
        <w:t>er</w:t>
      </w:r>
      <w:r w:rsidRPr="000257B3">
        <w:rPr>
          <w:rFonts w:ascii="Trebuchet MS" w:hAnsi="Trebuchet MS" w:cs="Arial"/>
          <w:sz w:val="22"/>
        </w:rPr>
        <w:t xml:space="preserve"> au 3 juillet 2024, Évry</w:t>
      </w:r>
    </w:p>
    <w:p w14:paraId="5A05C003" w14:textId="72B3212E" w:rsidR="00D03A90" w:rsidRPr="000257B3" w:rsidRDefault="00D03A9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Date limite de soumission : 8 janvier 2024 </w:t>
      </w:r>
    </w:p>
    <w:p w14:paraId="29A41A58" w14:textId="4468D2CD" w:rsidR="00D03A90" w:rsidRPr="000257B3" w:rsidRDefault="00D03A90" w:rsidP="006F7800">
      <w:pPr>
        <w:pStyle w:val="NormalWeb"/>
        <w:spacing w:before="0" w:beforeAutospacing="0" w:after="0" w:afterAutospacing="0"/>
        <w:jc w:val="both"/>
        <w:rPr>
          <w:rStyle w:val="Lienhypertexte"/>
          <w:rFonts w:ascii="Trebuchet MS" w:hAnsi="Trebuchet MS" w:cs="Arial"/>
          <w:sz w:val="22"/>
        </w:rPr>
      </w:pPr>
      <w:hyperlink r:id="rId1543" w:history="1">
        <w:r w:rsidRPr="000257B3">
          <w:rPr>
            <w:rStyle w:val="Lienhypertexte"/>
            <w:rFonts w:ascii="Trebuchet MS" w:hAnsi="Trebuchet MS" w:cs="Arial"/>
            <w:sz w:val="22"/>
          </w:rPr>
          <w:t>Plus d’informations</w:t>
        </w:r>
      </w:hyperlink>
    </w:p>
    <w:p w14:paraId="046BCBD5" w14:textId="474CD05B" w:rsidR="00A11161" w:rsidRPr="000257B3" w:rsidRDefault="00A11161" w:rsidP="006F7800">
      <w:pPr>
        <w:pStyle w:val="NormalWeb"/>
        <w:spacing w:before="0" w:beforeAutospacing="0" w:after="0" w:afterAutospacing="0"/>
        <w:jc w:val="both"/>
        <w:rPr>
          <w:rFonts w:ascii="Trebuchet MS" w:hAnsi="Trebuchet MS" w:cs="Arial"/>
          <w:sz w:val="22"/>
        </w:rPr>
      </w:pPr>
    </w:p>
    <w:p w14:paraId="1FC9B9BE" w14:textId="77777777" w:rsidR="000E659E" w:rsidRPr="000257B3" w:rsidRDefault="000E659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Révolutionnaire, disruptif ou simplement en train de se répéter ? Retracer l’histoire de l’histoire numérique </w:t>
      </w:r>
    </w:p>
    <w:p w14:paraId="3BF903D7" w14:textId="6C4F1A9B" w:rsidR="000E659E" w:rsidRPr="000257B3" w:rsidRDefault="000E659E"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9</w:t>
      </w:r>
      <w:r w:rsidRPr="000257B3">
        <w:rPr>
          <w:rFonts w:ascii="Trebuchet MS" w:hAnsi="Trebuchet MS" w:cs="Arial"/>
          <w:i/>
          <w:iCs/>
          <w:sz w:val="22"/>
          <w:vertAlign w:val="superscript"/>
        </w:rPr>
        <w:t>ème</w:t>
      </w:r>
      <w:r w:rsidRPr="000257B3">
        <w:rPr>
          <w:rFonts w:ascii="Trebuchet MS" w:hAnsi="Trebuchet MS" w:cs="Arial"/>
          <w:i/>
          <w:iCs/>
          <w:sz w:val="22"/>
        </w:rPr>
        <w:t xml:space="preserve"> colloque du cycle de conférences « Digital </w:t>
      </w:r>
      <w:proofErr w:type="spellStart"/>
      <w:r w:rsidRPr="000257B3">
        <w:rPr>
          <w:rFonts w:ascii="Trebuchet MS" w:hAnsi="Trebuchet MS" w:cs="Arial"/>
          <w:i/>
          <w:iCs/>
          <w:sz w:val="22"/>
        </w:rPr>
        <w:t>Humanities</w:t>
      </w:r>
      <w:proofErr w:type="spellEnd"/>
      <w:r w:rsidRPr="000257B3">
        <w:rPr>
          <w:rFonts w:ascii="Trebuchet MS" w:hAnsi="Trebuchet MS" w:cs="Arial"/>
          <w:i/>
          <w:iCs/>
          <w:sz w:val="22"/>
        </w:rPr>
        <w:t xml:space="preserve"> à l’IHA, #dhiha »</w:t>
      </w:r>
    </w:p>
    <w:p w14:paraId="433629AE" w14:textId="34BF3E3F" w:rsidR="000E659E" w:rsidRPr="000257B3" w:rsidRDefault="000E659E"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Du 23 au 25 octobre 2024, Paris</w:t>
      </w:r>
    </w:p>
    <w:p w14:paraId="0FE9BE32" w14:textId="48993295" w:rsidR="000E659E" w:rsidRPr="000257B3" w:rsidRDefault="000E659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Date limite de soumission : 10 janvier 2024 </w:t>
      </w:r>
    </w:p>
    <w:p w14:paraId="153250AB" w14:textId="65F8F544" w:rsidR="000E659E" w:rsidRPr="000257B3" w:rsidRDefault="000E659E" w:rsidP="006F7800">
      <w:pPr>
        <w:pStyle w:val="NormalWeb"/>
        <w:spacing w:before="0" w:beforeAutospacing="0" w:after="0" w:afterAutospacing="0"/>
        <w:jc w:val="both"/>
        <w:rPr>
          <w:rFonts w:ascii="Trebuchet MS" w:hAnsi="Trebuchet MS" w:cs="Arial"/>
          <w:sz w:val="22"/>
        </w:rPr>
      </w:pPr>
      <w:hyperlink r:id="rId1544" w:history="1">
        <w:r w:rsidRPr="000257B3">
          <w:rPr>
            <w:rStyle w:val="Lienhypertexte"/>
            <w:rFonts w:ascii="Trebuchet MS" w:hAnsi="Trebuchet MS" w:cs="Arial"/>
            <w:sz w:val="22"/>
          </w:rPr>
          <w:t>Plus d’informations</w:t>
        </w:r>
      </w:hyperlink>
    </w:p>
    <w:p w14:paraId="1AE615F6" w14:textId="77777777" w:rsidR="00104188" w:rsidRPr="000257B3" w:rsidRDefault="00104188" w:rsidP="006F7800">
      <w:pPr>
        <w:pStyle w:val="NormalWeb"/>
        <w:spacing w:before="0" w:beforeAutospacing="0" w:after="0" w:afterAutospacing="0"/>
        <w:jc w:val="both"/>
        <w:rPr>
          <w:rFonts w:ascii="Trebuchet MS" w:hAnsi="Trebuchet MS" w:cs="Arial"/>
          <w:sz w:val="22"/>
        </w:rPr>
      </w:pPr>
    </w:p>
    <w:p w14:paraId="448EDC22" w14:textId="77777777" w:rsidR="00104188" w:rsidRPr="000257B3" w:rsidRDefault="0010418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Séparation parentale et recomposition familiale</w:t>
      </w:r>
    </w:p>
    <w:p w14:paraId="379FD653" w14:textId="77777777" w:rsidR="00104188" w:rsidRPr="000257B3" w:rsidRDefault="0010418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le Partenariat de recherche Séparation parentale, recomposition familiale et l’Institut national d’études démographiques (</w:t>
      </w:r>
      <w:proofErr w:type="spellStart"/>
      <w:r w:rsidRPr="000257B3">
        <w:rPr>
          <w:rFonts w:ascii="Trebuchet MS" w:hAnsi="Trebuchet MS" w:cs="Arial"/>
          <w:i/>
          <w:iCs/>
          <w:sz w:val="22"/>
        </w:rPr>
        <w:t>Ined</w:t>
      </w:r>
      <w:proofErr w:type="spellEnd"/>
      <w:r w:rsidRPr="000257B3">
        <w:rPr>
          <w:rFonts w:ascii="Trebuchet MS" w:hAnsi="Trebuchet MS" w:cs="Arial"/>
          <w:i/>
          <w:iCs/>
          <w:sz w:val="22"/>
        </w:rPr>
        <w:t>)</w:t>
      </w:r>
    </w:p>
    <w:p w14:paraId="09EDFD0E" w14:textId="77777777" w:rsidR="00104188" w:rsidRPr="000257B3" w:rsidRDefault="00104188" w:rsidP="006F7800">
      <w:pPr>
        <w:pStyle w:val="NormalWeb"/>
        <w:spacing w:before="0" w:beforeAutospacing="0" w:after="0" w:afterAutospacing="0"/>
        <w:jc w:val="both"/>
        <w:rPr>
          <w:rFonts w:ascii="Trebuchet MS" w:hAnsi="Trebuchet MS" w:cs="Arial"/>
          <w:i/>
          <w:iCs/>
          <w:sz w:val="22"/>
        </w:rPr>
      </w:pPr>
      <w:proofErr w:type="gramStart"/>
      <w:r w:rsidRPr="000257B3">
        <w:rPr>
          <w:rFonts w:ascii="Trebuchet MS" w:hAnsi="Trebuchet MS" w:cs="Arial"/>
          <w:sz w:val="22"/>
        </w:rPr>
        <w:t>Les 1</w:t>
      </w:r>
      <w:r w:rsidRPr="000257B3">
        <w:rPr>
          <w:rFonts w:ascii="Trebuchet MS" w:hAnsi="Trebuchet MS" w:cs="Arial"/>
          <w:sz w:val="22"/>
          <w:vertAlign w:val="superscript"/>
        </w:rPr>
        <w:t>er</w:t>
      </w:r>
      <w:proofErr w:type="gramEnd"/>
      <w:r w:rsidRPr="000257B3">
        <w:rPr>
          <w:rFonts w:ascii="Trebuchet MS" w:hAnsi="Trebuchet MS" w:cs="Arial"/>
          <w:sz w:val="22"/>
        </w:rPr>
        <w:t xml:space="preserve"> et 2 juillet 2024, Aubervilliers</w:t>
      </w:r>
    </w:p>
    <w:p w14:paraId="6219DB87" w14:textId="784BEA93" w:rsidR="00104188" w:rsidRPr="000257B3" w:rsidRDefault="0010418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12 janvier 2024</w:t>
      </w:r>
    </w:p>
    <w:p w14:paraId="0A11BFD5" w14:textId="5BA4F362" w:rsidR="00104188" w:rsidRPr="000257B3" w:rsidRDefault="00104188" w:rsidP="006F7800">
      <w:pPr>
        <w:pStyle w:val="NormalWeb"/>
        <w:spacing w:before="0" w:beforeAutospacing="0" w:after="0" w:afterAutospacing="0"/>
        <w:jc w:val="both"/>
        <w:rPr>
          <w:rStyle w:val="Lienhypertexte"/>
          <w:rFonts w:ascii="Trebuchet MS" w:hAnsi="Trebuchet MS" w:cs="Arial"/>
          <w:sz w:val="22"/>
          <w:lang w:val="en-GB"/>
        </w:rPr>
      </w:pPr>
      <w:hyperlink r:id="rId1545"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p>
    <w:p w14:paraId="3B22B0F6" w14:textId="77777777" w:rsidR="00876F95" w:rsidRPr="000257B3" w:rsidRDefault="00876F95" w:rsidP="006F7800">
      <w:pPr>
        <w:pStyle w:val="NormalWeb"/>
        <w:spacing w:before="0" w:beforeAutospacing="0" w:after="0" w:afterAutospacing="0"/>
        <w:jc w:val="both"/>
        <w:rPr>
          <w:rFonts w:ascii="Trebuchet MS" w:hAnsi="Trebuchet MS" w:cs="Arial"/>
          <w:sz w:val="22"/>
          <w:lang w:val="en-GB"/>
        </w:rPr>
      </w:pPr>
    </w:p>
    <w:p w14:paraId="141A0572" w14:textId="77777777" w:rsidR="00876F95" w:rsidRPr="000257B3" w:rsidRDefault="00876F95"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Disability Research for the Real World</w:t>
      </w:r>
    </w:p>
    <w:p w14:paraId="454FA79A" w14:textId="77777777" w:rsidR="00876F95" w:rsidRPr="000257B3" w:rsidRDefault="00876F95" w:rsidP="006F7800">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12th conference of ALTER, European Society for Disability Research</w:t>
      </w:r>
    </w:p>
    <w:p w14:paraId="1BDD99D6" w14:textId="77777777" w:rsidR="00876F95" w:rsidRPr="000257B3" w:rsidRDefault="00876F9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4 et 5 juillet 2024, Belgique</w:t>
      </w:r>
    </w:p>
    <w:p w14:paraId="1F6366E2" w14:textId="77777777" w:rsidR="00876F95" w:rsidRPr="000257B3" w:rsidRDefault="00876F95"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soumission : 14 janvier 2024</w:t>
      </w:r>
    </w:p>
    <w:p w14:paraId="436EB229" w14:textId="77777777" w:rsidR="00876F95" w:rsidRPr="000257B3" w:rsidRDefault="00876F95" w:rsidP="006F7800">
      <w:pPr>
        <w:pStyle w:val="NormalWeb"/>
        <w:spacing w:before="0" w:beforeAutospacing="0" w:after="0" w:afterAutospacing="0"/>
        <w:rPr>
          <w:rStyle w:val="Lienhypertexte"/>
          <w:rFonts w:ascii="Trebuchet MS" w:hAnsi="Trebuchet MS" w:cs="Arial"/>
          <w:sz w:val="22"/>
        </w:rPr>
      </w:pPr>
      <w:hyperlink r:id="rId1546" w:history="1">
        <w:r w:rsidRPr="000257B3">
          <w:rPr>
            <w:rStyle w:val="Lienhypertexte"/>
            <w:rFonts w:ascii="Trebuchet MS" w:hAnsi="Trebuchet MS" w:cs="Arial"/>
            <w:sz w:val="22"/>
          </w:rPr>
          <w:t>Plus d’informations</w:t>
        </w:r>
      </w:hyperlink>
    </w:p>
    <w:p w14:paraId="68E211EA" w14:textId="32BDEBFC" w:rsidR="000E659E" w:rsidRPr="000257B3" w:rsidRDefault="000E659E" w:rsidP="006F7800">
      <w:pPr>
        <w:pStyle w:val="NormalWeb"/>
        <w:spacing w:before="0" w:beforeAutospacing="0" w:after="0" w:afterAutospacing="0"/>
        <w:jc w:val="both"/>
        <w:rPr>
          <w:rFonts w:ascii="Trebuchet MS" w:hAnsi="Trebuchet MS" w:cs="Arial"/>
          <w:sz w:val="22"/>
        </w:rPr>
      </w:pPr>
    </w:p>
    <w:p w14:paraId="5B81F174" w14:textId="77777777" w:rsidR="00264303" w:rsidRPr="000257B3" w:rsidRDefault="00264303"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Journée </w:t>
      </w:r>
      <w:proofErr w:type="spellStart"/>
      <w:r w:rsidRPr="000257B3">
        <w:rPr>
          <w:rFonts w:ascii="Trebuchet MS" w:hAnsi="Trebuchet MS" w:cs="Arial"/>
          <w:b/>
          <w:bCs/>
          <w:sz w:val="22"/>
        </w:rPr>
        <w:t>Céreq</w:t>
      </w:r>
      <w:proofErr w:type="spellEnd"/>
      <w:r w:rsidRPr="000257B3">
        <w:rPr>
          <w:rFonts w:ascii="Trebuchet MS" w:hAnsi="Trebuchet MS" w:cs="Arial"/>
          <w:b/>
          <w:bCs/>
          <w:sz w:val="22"/>
        </w:rPr>
        <w:t xml:space="preserve"> des Jeunes Chercheurs &amp; Chercheuses</w:t>
      </w:r>
    </w:p>
    <w:p w14:paraId="71CFB1C6" w14:textId="13E66CA9" w:rsidR="00264303" w:rsidRPr="000257B3" w:rsidRDefault="00264303"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d'études et de recherches sur les qualifications (</w:t>
      </w:r>
      <w:proofErr w:type="spellStart"/>
      <w:r w:rsidRPr="000257B3">
        <w:rPr>
          <w:rFonts w:ascii="Trebuchet MS" w:hAnsi="Trebuchet MS" w:cs="Arial"/>
          <w:i/>
          <w:iCs/>
          <w:sz w:val="22"/>
        </w:rPr>
        <w:t>Céreq</w:t>
      </w:r>
      <w:proofErr w:type="spellEnd"/>
      <w:r w:rsidRPr="000257B3">
        <w:rPr>
          <w:rFonts w:ascii="Trebuchet MS" w:hAnsi="Trebuchet MS" w:cs="Arial"/>
          <w:i/>
          <w:iCs/>
          <w:sz w:val="22"/>
        </w:rPr>
        <w:t>)</w:t>
      </w:r>
    </w:p>
    <w:p w14:paraId="47E3EF9E" w14:textId="66BB7E35" w:rsidR="00264303" w:rsidRPr="000257B3" w:rsidRDefault="00264303"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 4 juillet 2024, Marseille</w:t>
      </w:r>
    </w:p>
    <w:p w14:paraId="0E6C4F73" w14:textId="5358974A" w:rsidR="00264303" w:rsidRPr="000257B3" w:rsidRDefault="00264303"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Date limite de soumission : 15 janvier 2024 </w:t>
      </w:r>
    </w:p>
    <w:p w14:paraId="6C30BA74" w14:textId="76268380" w:rsidR="00264303" w:rsidRPr="000257B3" w:rsidRDefault="00264303" w:rsidP="006F7800">
      <w:pPr>
        <w:pStyle w:val="NormalWeb"/>
        <w:spacing w:before="0" w:beforeAutospacing="0" w:after="0" w:afterAutospacing="0"/>
        <w:jc w:val="both"/>
        <w:rPr>
          <w:rFonts w:ascii="Trebuchet MS" w:hAnsi="Trebuchet MS" w:cs="Arial"/>
          <w:sz w:val="22"/>
          <w:lang w:val="en-GB"/>
        </w:rPr>
      </w:pPr>
      <w:hyperlink r:id="rId1547"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p>
    <w:p w14:paraId="3B12DE1E" w14:textId="77777777" w:rsidR="00264303" w:rsidRPr="000257B3" w:rsidRDefault="00264303" w:rsidP="006F7800">
      <w:pPr>
        <w:pStyle w:val="NormalWeb"/>
        <w:spacing w:before="0" w:beforeAutospacing="0" w:after="0" w:afterAutospacing="0"/>
        <w:jc w:val="both"/>
        <w:rPr>
          <w:rFonts w:ascii="Trebuchet MS" w:hAnsi="Trebuchet MS" w:cs="Arial"/>
          <w:sz w:val="22"/>
          <w:lang w:val="en-GB"/>
        </w:rPr>
      </w:pPr>
    </w:p>
    <w:p w14:paraId="1CD330AF" w14:textId="77777777" w:rsidR="00A11161" w:rsidRPr="000257B3" w:rsidRDefault="00A11161"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35</w:t>
      </w:r>
      <w:r w:rsidRPr="000257B3">
        <w:rPr>
          <w:rFonts w:ascii="Trebuchet MS" w:hAnsi="Trebuchet MS" w:cs="Arial"/>
          <w:b/>
          <w:bCs/>
          <w:sz w:val="22"/>
          <w:vertAlign w:val="superscript"/>
          <w:lang w:val="en-GB"/>
        </w:rPr>
        <w:t xml:space="preserve">th </w:t>
      </w:r>
      <w:r w:rsidRPr="000257B3">
        <w:rPr>
          <w:rFonts w:ascii="Trebuchet MS" w:hAnsi="Trebuchet MS" w:cs="Arial"/>
          <w:b/>
          <w:bCs/>
          <w:sz w:val="22"/>
          <w:lang w:val="en-GB"/>
        </w:rPr>
        <w:t>International Geographical Congress</w:t>
      </w:r>
    </w:p>
    <w:p w14:paraId="29C645F0" w14:textId="7A4A8B0F" w:rsidR="00A11161" w:rsidRPr="000257B3" w:rsidRDefault="00A11161"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the International </w:t>
      </w:r>
      <w:proofErr w:type="spellStart"/>
      <w:r w:rsidRPr="000257B3">
        <w:rPr>
          <w:rFonts w:ascii="Trebuchet MS" w:hAnsi="Trebuchet MS" w:cs="Arial"/>
          <w:i/>
          <w:iCs/>
          <w:sz w:val="22"/>
        </w:rPr>
        <w:t>Geographical</w:t>
      </w:r>
      <w:proofErr w:type="spellEnd"/>
      <w:r w:rsidRPr="000257B3">
        <w:rPr>
          <w:rFonts w:ascii="Trebuchet MS" w:hAnsi="Trebuchet MS" w:cs="Arial"/>
          <w:i/>
          <w:iCs/>
          <w:sz w:val="22"/>
        </w:rPr>
        <w:t xml:space="preserve"> Union (IGU)</w:t>
      </w:r>
    </w:p>
    <w:p w14:paraId="5FAA038A" w14:textId="7B8D4099" w:rsidR="00A11161" w:rsidRPr="000257B3" w:rsidRDefault="00A11161"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Du 24 au 30 août 2024, Irlande</w:t>
      </w:r>
    </w:p>
    <w:p w14:paraId="18569E00" w14:textId="01802BA8" w:rsidR="00A11161" w:rsidRPr="000257B3" w:rsidRDefault="00A1116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Date limite de soumission : 12 janvier 2024 </w:t>
      </w:r>
    </w:p>
    <w:p w14:paraId="4DF829CF" w14:textId="2E5EFCD6" w:rsidR="00A11161" w:rsidRPr="000257B3" w:rsidRDefault="00A11161" w:rsidP="006F7800">
      <w:pPr>
        <w:pStyle w:val="NormalWeb"/>
        <w:spacing w:before="0" w:beforeAutospacing="0" w:after="0" w:afterAutospacing="0"/>
        <w:jc w:val="both"/>
        <w:rPr>
          <w:rFonts w:ascii="Trebuchet MS" w:hAnsi="Trebuchet MS" w:cs="Arial"/>
          <w:sz w:val="22"/>
        </w:rPr>
      </w:pPr>
      <w:hyperlink r:id="rId1548" w:history="1">
        <w:r w:rsidRPr="000257B3">
          <w:rPr>
            <w:rStyle w:val="Lienhypertexte"/>
            <w:rFonts w:ascii="Trebuchet MS" w:hAnsi="Trebuchet MS" w:cs="Arial"/>
            <w:sz w:val="22"/>
          </w:rPr>
          <w:t>Plus d’informations</w:t>
        </w:r>
      </w:hyperlink>
    </w:p>
    <w:p w14:paraId="0716A367" w14:textId="56050568" w:rsidR="00D03A90" w:rsidRPr="000257B3" w:rsidRDefault="00D03A90" w:rsidP="006F7800">
      <w:pPr>
        <w:pStyle w:val="NormalWeb"/>
        <w:spacing w:before="0" w:beforeAutospacing="0" w:after="0" w:afterAutospacing="0"/>
        <w:jc w:val="both"/>
        <w:rPr>
          <w:rFonts w:ascii="Trebuchet MS" w:hAnsi="Trebuchet MS" w:cs="Arial"/>
          <w:sz w:val="22"/>
        </w:rPr>
      </w:pPr>
    </w:p>
    <w:p w14:paraId="4C9630E2" w14:textId="77777777" w:rsidR="00A11161" w:rsidRPr="000257B3" w:rsidRDefault="00A1116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Histoire intime, des intimités et du sentiment de soi</w:t>
      </w:r>
    </w:p>
    <w:p w14:paraId="0CD80634" w14:textId="77777777" w:rsidR="00A11161" w:rsidRPr="000257B3" w:rsidRDefault="00A11161" w:rsidP="006F7800">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 xml:space="preserve">Society for the Study of French History (SSFH) Annual Conference </w:t>
      </w:r>
    </w:p>
    <w:p w14:paraId="4932E3F8" w14:textId="77EF96FD" w:rsidR="00A11161" w:rsidRPr="000257B3" w:rsidRDefault="00A11161"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Du 30 juin au 2 juillet 2024, Angleterre</w:t>
      </w:r>
    </w:p>
    <w:p w14:paraId="40606B20" w14:textId="3931D8FF" w:rsidR="00A11161" w:rsidRPr="000257B3" w:rsidRDefault="00A1116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Date limite de soumission : 26 janvier 2024 </w:t>
      </w:r>
    </w:p>
    <w:p w14:paraId="4DFA6FC9" w14:textId="52DF8BFD" w:rsidR="00A11161" w:rsidRPr="000257B3" w:rsidRDefault="00A11161" w:rsidP="006F7800">
      <w:pPr>
        <w:pStyle w:val="NormalWeb"/>
        <w:spacing w:before="0" w:beforeAutospacing="0" w:after="0" w:afterAutospacing="0"/>
        <w:jc w:val="both"/>
        <w:rPr>
          <w:rFonts w:ascii="Trebuchet MS" w:hAnsi="Trebuchet MS" w:cs="Arial"/>
          <w:sz w:val="22"/>
          <w:lang w:val="en-GB"/>
        </w:rPr>
      </w:pPr>
      <w:hyperlink r:id="rId1549"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p>
    <w:p w14:paraId="650A5495" w14:textId="77777777" w:rsidR="008D77E1" w:rsidRPr="000257B3" w:rsidRDefault="008D77E1" w:rsidP="006F7800">
      <w:pPr>
        <w:pStyle w:val="NormalWeb"/>
        <w:spacing w:before="0" w:beforeAutospacing="0" w:after="0" w:afterAutospacing="0"/>
        <w:jc w:val="both"/>
        <w:rPr>
          <w:rFonts w:ascii="Trebuchet MS" w:hAnsi="Trebuchet MS" w:cs="Arial"/>
          <w:sz w:val="22"/>
          <w:lang w:val="en-GB"/>
        </w:rPr>
      </w:pPr>
    </w:p>
    <w:p w14:paraId="3E19F7AC" w14:textId="337AB1F3" w:rsidR="008D77E1" w:rsidRPr="000257B3" w:rsidRDefault="008D77E1" w:rsidP="006F7800">
      <w:pPr>
        <w:pStyle w:val="NormalWeb"/>
        <w:spacing w:before="0" w:beforeAutospacing="0" w:after="0" w:afterAutospacing="0"/>
        <w:jc w:val="both"/>
        <w:rPr>
          <w:rFonts w:ascii="Trebuchet MS" w:hAnsi="Trebuchet MS" w:cs="Arial"/>
          <w:b/>
          <w:bCs/>
          <w:sz w:val="22"/>
          <w:lang w:val="en-GB"/>
        </w:rPr>
      </w:pPr>
      <w:bookmarkStart w:id="97" w:name="_Hlk156514380"/>
      <w:r w:rsidRPr="000257B3">
        <w:rPr>
          <w:rFonts w:ascii="Trebuchet MS" w:hAnsi="Trebuchet MS" w:cs="Arial"/>
          <w:b/>
          <w:bCs/>
          <w:sz w:val="22"/>
          <w:lang w:val="en-GB"/>
        </w:rPr>
        <w:t>Building bridges between science and people</w:t>
      </w:r>
    </w:p>
    <w:p w14:paraId="053F62BF" w14:textId="5A03B69B" w:rsidR="008D77E1" w:rsidRPr="000257B3" w:rsidRDefault="008D77E1" w:rsidP="006F7800">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8</w:t>
      </w:r>
      <w:r w:rsidRPr="000257B3">
        <w:rPr>
          <w:rFonts w:ascii="Trebuchet MS" w:hAnsi="Trebuchet MS" w:cs="Arial"/>
          <w:i/>
          <w:iCs/>
          <w:sz w:val="22"/>
          <w:vertAlign w:val="superscript"/>
          <w:lang w:val="en-GB"/>
        </w:rPr>
        <w:t>th</w:t>
      </w:r>
      <w:r w:rsidRPr="000257B3">
        <w:rPr>
          <w:rFonts w:ascii="Trebuchet MS" w:hAnsi="Trebuchet MS" w:cs="Arial"/>
          <w:i/>
          <w:iCs/>
          <w:sz w:val="22"/>
          <w:lang w:val="en-GB"/>
        </w:rPr>
        <w:t xml:space="preserve"> Public Health Palliative Care International Conference</w:t>
      </w:r>
    </w:p>
    <w:p w14:paraId="6BBBE405" w14:textId="2BF1D203" w:rsidR="008D77E1" w:rsidRPr="000257B3" w:rsidRDefault="008D77E1"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Du 22 au 25 octobre 2024, Suisse</w:t>
      </w:r>
    </w:p>
    <w:p w14:paraId="22277B38" w14:textId="5E72F47C" w:rsidR="008D77E1" w:rsidRPr="000257B3" w:rsidRDefault="008D77E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Date limite de soumission : 28 janvier 2024 </w:t>
      </w:r>
    </w:p>
    <w:p w14:paraId="5FAEE04B" w14:textId="1FE8903B" w:rsidR="008D77E1" w:rsidRPr="000257B3" w:rsidRDefault="008D77E1" w:rsidP="006F7800">
      <w:pPr>
        <w:pStyle w:val="NormalWeb"/>
        <w:spacing w:before="0" w:beforeAutospacing="0" w:after="0" w:afterAutospacing="0"/>
        <w:jc w:val="both"/>
        <w:rPr>
          <w:rFonts w:ascii="Trebuchet MS" w:hAnsi="Trebuchet MS" w:cs="Arial"/>
          <w:sz w:val="22"/>
        </w:rPr>
      </w:pPr>
      <w:hyperlink r:id="rId1550" w:history="1">
        <w:r w:rsidRPr="000257B3">
          <w:rPr>
            <w:rStyle w:val="Lienhypertexte"/>
            <w:rFonts w:ascii="Trebuchet MS" w:hAnsi="Trebuchet MS" w:cs="Arial"/>
            <w:sz w:val="22"/>
          </w:rPr>
          <w:t>Plus d’informations</w:t>
        </w:r>
      </w:hyperlink>
    </w:p>
    <w:bookmarkEnd w:id="97"/>
    <w:p w14:paraId="37640ADF" w14:textId="77777777" w:rsidR="00A11161" w:rsidRPr="000257B3" w:rsidRDefault="00A11161" w:rsidP="006F7800">
      <w:pPr>
        <w:pStyle w:val="NormalWeb"/>
        <w:spacing w:before="0" w:beforeAutospacing="0" w:after="0" w:afterAutospacing="0"/>
        <w:jc w:val="both"/>
        <w:rPr>
          <w:rFonts w:ascii="Trebuchet MS" w:hAnsi="Trebuchet MS" w:cs="Arial"/>
          <w:b/>
          <w:bCs/>
          <w:sz w:val="22"/>
        </w:rPr>
      </w:pPr>
    </w:p>
    <w:p w14:paraId="482CD514" w14:textId="1628D445" w:rsidR="00511189" w:rsidRPr="000257B3" w:rsidRDefault="00511189" w:rsidP="006F7800">
      <w:pPr>
        <w:pStyle w:val="NormalWeb"/>
        <w:spacing w:before="0" w:beforeAutospacing="0" w:after="0" w:afterAutospacing="0"/>
        <w:jc w:val="both"/>
        <w:rPr>
          <w:rFonts w:ascii="Trebuchet MS" w:hAnsi="Trebuchet MS" w:cs="Arial"/>
          <w:b/>
          <w:bCs/>
          <w:sz w:val="22"/>
        </w:rPr>
      </w:pPr>
      <w:bookmarkStart w:id="98" w:name="_Hlk156514390"/>
      <w:r w:rsidRPr="000257B3">
        <w:rPr>
          <w:rFonts w:ascii="Trebuchet MS" w:hAnsi="Trebuchet MS" w:cs="Arial"/>
          <w:b/>
          <w:bCs/>
          <w:sz w:val="22"/>
        </w:rPr>
        <w:t xml:space="preserve">Confluences des inégalités sociales dans les littératures et médias francophones : l'intersectionnalité du point de vue des études littéraires </w:t>
      </w:r>
    </w:p>
    <w:p w14:paraId="7B920B30" w14:textId="54FA8834" w:rsidR="00511189" w:rsidRPr="000257B3" w:rsidRDefault="0051118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14</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de l’Association allemande des </w:t>
      </w:r>
      <w:proofErr w:type="spellStart"/>
      <w:r w:rsidRPr="000257B3">
        <w:rPr>
          <w:rFonts w:ascii="Trebuchet MS" w:hAnsi="Trebuchet MS" w:cs="Arial"/>
          <w:i/>
          <w:iCs/>
          <w:sz w:val="22"/>
        </w:rPr>
        <w:t>Francoromanistes</w:t>
      </w:r>
      <w:proofErr w:type="spellEnd"/>
      <w:r w:rsidRPr="000257B3">
        <w:rPr>
          <w:rFonts w:ascii="Trebuchet MS" w:hAnsi="Trebuchet MS" w:cs="Arial"/>
          <w:i/>
          <w:iCs/>
          <w:sz w:val="22"/>
        </w:rPr>
        <w:t xml:space="preserve"> « Confluences : croisements et convergences »</w:t>
      </w:r>
    </w:p>
    <w:p w14:paraId="19AD4831" w14:textId="4D001459" w:rsidR="00511189" w:rsidRPr="000257B3" w:rsidRDefault="00511189"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24 au 27 septembre 2024, à venir</w:t>
      </w:r>
    </w:p>
    <w:p w14:paraId="0AB682A4" w14:textId="77777777" w:rsidR="00511189" w:rsidRPr="000257B3" w:rsidRDefault="0051118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janvier 2024</w:t>
      </w:r>
    </w:p>
    <w:p w14:paraId="535AFB88" w14:textId="5BB35AFD" w:rsidR="00511189" w:rsidRPr="000257B3" w:rsidRDefault="00511189" w:rsidP="006F7800">
      <w:pPr>
        <w:pStyle w:val="NormalWeb"/>
        <w:spacing w:before="0" w:beforeAutospacing="0" w:after="0" w:afterAutospacing="0"/>
        <w:jc w:val="both"/>
        <w:rPr>
          <w:rFonts w:ascii="Trebuchet MS" w:hAnsi="Trebuchet MS" w:cs="Arial"/>
          <w:sz w:val="22"/>
        </w:rPr>
      </w:pPr>
      <w:hyperlink r:id="rId155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98"/>
    <w:p w14:paraId="0762B5AB" w14:textId="77777777" w:rsidR="003343E0" w:rsidRPr="000257B3" w:rsidRDefault="003343E0" w:rsidP="006F7800">
      <w:pPr>
        <w:pStyle w:val="NormalWeb"/>
        <w:spacing w:before="0" w:beforeAutospacing="0" w:after="0" w:afterAutospacing="0"/>
        <w:jc w:val="both"/>
        <w:rPr>
          <w:rFonts w:ascii="Trebuchet MS" w:hAnsi="Trebuchet MS" w:cs="Arial"/>
          <w:b/>
          <w:bCs/>
          <w:sz w:val="22"/>
        </w:rPr>
      </w:pPr>
    </w:p>
    <w:p w14:paraId="6EFF1396" w14:textId="77777777" w:rsidR="003343E0" w:rsidRPr="000257B3" w:rsidRDefault="003343E0" w:rsidP="006F7800">
      <w:pPr>
        <w:pStyle w:val="NormalWeb"/>
        <w:spacing w:before="0" w:beforeAutospacing="0" w:after="0" w:afterAutospacing="0"/>
        <w:jc w:val="both"/>
        <w:rPr>
          <w:rFonts w:ascii="Trebuchet MS" w:hAnsi="Trebuchet MS" w:cs="Arial"/>
          <w:b/>
          <w:bCs/>
          <w:sz w:val="22"/>
        </w:rPr>
      </w:pPr>
      <w:bookmarkStart w:id="99" w:name="_Hlk153381590"/>
      <w:r w:rsidRPr="000257B3">
        <w:rPr>
          <w:rFonts w:ascii="Trebuchet MS" w:hAnsi="Trebuchet MS" w:cs="Arial"/>
          <w:b/>
          <w:bCs/>
          <w:sz w:val="22"/>
        </w:rPr>
        <w:t>L’éthique en pratique : la santé, une exception en sociologie ?</w:t>
      </w:r>
    </w:p>
    <w:p w14:paraId="5D697B70" w14:textId="0A2BDBC4" w:rsidR="003343E0" w:rsidRPr="000257B3" w:rsidRDefault="003343E0"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européen de sociologie et de science politique (CESSP)</w:t>
      </w:r>
    </w:p>
    <w:p w14:paraId="32B15486" w14:textId="7AFBF976" w:rsidR="003343E0" w:rsidRPr="000257B3" w:rsidRDefault="003343E0"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 25 juin 2024, Aubervilliers</w:t>
      </w:r>
    </w:p>
    <w:p w14:paraId="5804748A" w14:textId="77777777" w:rsidR="003343E0" w:rsidRPr="000257B3" w:rsidRDefault="003343E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janvier 2024</w:t>
      </w:r>
    </w:p>
    <w:p w14:paraId="3DF7C67F" w14:textId="4AA67232" w:rsidR="003343E0" w:rsidRPr="000257B3" w:rsidRDefault="003343E0" w:rsidP="006F7800">
      <w:pPr>
        <w:pStyle w:val="NormalWeb"/>
        <w:spacing w:before="0" w:beforeAutospacing="0" w:after="0" w:afterAutospacing="0"/>
        <w:jc w:val="both"/>
        <w:rPr>
          <w:rFonts w:ascii="Trebuchet MS" w:hAnsi="Trebuchet MS" w:cs="Arial"/>
          <w:sz w:val="22"/>
        </w:rPr>
      </w:pPr>
      <w:hyperlink r:id="rId155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46486FB" w14:textId="3F9B0CBF" w:rsidR="003343E0" w:rsidRPr="000257B3" w:rsidRDefault="003343E0" w:rsidP="006F7800">
      <w:pPr>
        <w:pStyle w:val="NormalWeb"/>
        <w:spacing w:before="0" w:beforeAutospacing="0" w:after="0" w:afterAutospacing="0"/>
        <w:jc w:val="both"/>
        <w:rPr>
          <w:rFonts w:ascii="Trebuchet MS" w:hAnsi="Trebuchet MS" w:cs="Arial"/>
          <w:sz w:val="22"/>
        </w:rPr>
      </w:pPr>
    </w:p>
    <w:p w14:paraId="35E03D1B" w14:textId="30033811" w:rsidR="003343E0" w:rsidRPr="000257B3" w:rsidRDefault="003343E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19</w:t>
      </w:r>
      <w:r w:rsidRPr="000257B3">
        <w:rPr>
          <w:rFonts w:ascii="Trebuchet MS" w:hAnsi="Trebuchet MS" w:cs="Arial"/>
          <w:b/>
          <w:bCs/>
          <w:sz w:val="22"/>
          <w:vertAlign w:val="superscript"/>
        </w:rPr>
        <w:t>ème</w:t>
      </w:r>
      <w:r w:rsidRPr="000257B3">
        <w:rPr>
          <w:rFonts w:ascii="Trebuchet MS" w:hAnsi="Trebuchet MS" w:cs="Arial"/>
          <w:b/>
          <w:bCs/>
          <w:sz w:val="22"/>
        </w:rPr>
        <w:t xml:space="preserve"> Congrès de l’Association européenne pour les soins palliatifs (EAPC)</w:t>
      </w:r>
    </w:p>
    <w:p w14:paraId="78AD6B88" w14:textId="77777777" w:rsidR="003343E0" w:rsidRPr="000257B3" w:rsidRDefault="003343E0"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Appel à propositions pour des sessions thématiques</w:t>
      </w:r>
    </w:p>
    <w:p w14:paraId="4A125F0B" w14:textId="1C26A7D6" w:rsidR="003343E0" w:rsidRPr="000257B3" w:rsidRDefault="003343E0"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29 au 31 mai 2025, Finlande</w:t>
      </w:r>
    </w:p>
    <w:p w14:paraId="3DD4F5DF" w14:textId="77777777" w:rsidR="003343E0" w:rsidRPr="000257B3" w:rsidRDefault="003343E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janvier 2024</w:t>
      </w:r>
    </w:p>
    <w:p w14:paraId="73342F43" w14:textId="4F917499" w:rsidR="003343E0" w:rsidRPr="000257B3" w:rsidRDefault="003343E0" w:rsidP="006F7800">
      <w:pPr>
        <w:pStyle w:val="NormalWeb"/>
        <w:spacing w:before="0" w:beforeAutospacing="0" w:after="0" w:afterAutospacing="0"/>
        <w:jc w:val="both"/>
        <w:rPr>
          <w:rFonts w:ascii="Trebuchet MS" w:hAnsi="Trebuchet MS" w:cs="Arial"/>
          <w:sz w:val="22"/>
        </w:rPr>
      </w:pPr>
      <w:hyperlink r:id="rId155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A32F2C4" w14:textId="77777777" w:rsidR="009E3746" w:rsidRPr="000257B3" w:rsidRDefault="009E3746" w:rsidP="006F7800">
      <w:pPr>
        <w:pStyle w:val="NormalWeb"/>
        <w:spacing w:before="0" w:beforeAutospacing="0" w:after="0" w:afterAutospacing="0"/>
        <w:jc w:val="both"/>
        <w:rPr>
          <w:rFonts w:ascii="Trebuchet MS" w:hAnsi="Trebuchet MS" w:cs="Arial"/>
          <w:sz w:val="22"/>
        </w:rPr>
      </w:pPr>
    </w:p>
    <w:p w14:paraId="30F1A279" w14:textId="77777777" w:rsidR="009E3746" w:rsidRPr="000257B3" w:rsidRDefault="009E374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Travail social et </w:t>
      </w:r>
      <w:proofErr w:type="spellStart"/>
      <w:r w:rsidRPr="000257B3">
        <w:rPr>
          <w:rFonts w:ascii="Trebuchet MS" w:hAnsi="Trebuchet MS" w:cs="Arial"/>
          <w:b/>
          <w:bCs/>
          <w:sz w:val="22"/>
        </w:rPr>
        <w:t>digitalité</w:t>
      </w:r>
      <w:proofErr w:type="spellEnd"/>
    </w:p>
    <w:p w14:paraId="40F2DABE" w14:textId="77777777" w:rsidR="009E3746" w:rsidRPr="000257B3" w:rsidRDefault="009E3746"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Société suisse de travail social (SSTS/SGSA) </w:t>
      </w:r>
    </w:p>
    <w:p w14:paraId="3FBE7C3F" w14:textId="77777777" w:rsidR="009E3746" w:rsidRPr="000257B3" w:rsidRDefault="009E3746"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Les 6 et 7 septembre 2024, Suisse</w:t>
      </w:r>
    </w:p>
    <w:p w14:paraId="09B152D5" w14:textId="77777777" w:rsidR="009E3746" w:rsidRPr="000257B3" w:rsidRDefault="009E374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janvier 2024</w:t>
      </w:r>
    </w:p>
    <w:p w14:paraId="72C375F7" w14:textId="77777777" w:rsidR="009E3746" w:rsidRPr="000257B3" w:rsidRDefault="009E3746" w:rsidP="006F7800">
      <w:pPr>
        <w:pStyle w:val="NormalWeb"/>
        <w:spacing w:before="0" w:beforeAutospacing="0" w:after="0" w:afterAutospacing="0"/>
        <w:jc w:val="both"/>
        <w:rPr>
          <w:rFonts w:ascii="Trebuchet MS" w:hAnsi="Trebuchet MS" w:cs="Arial"/>
          <w:sz w:val="22"/>
        </w:rPr>
      </w:pPr>
      <w:hyperlink r:id="rId1554" w:history="1">
        <w:r w:rsidRPr="000257B3">
          <w:rPr>
            <w:rStyle w:val="Lienhypertexte"/>
            <w:rFonts w:ascii="Trebuchet MS" w:hAnsi="Trebuchet MS" w:cs="Arial"/>
            <w:sz w:val="22"/>
          </w:rPr>
          <w:t>Plus d’informations</w:t>
        </w:r>
      </w:hyperlink>
    </w:p>
    <w:p w14:paraId="43A722F0" w14:textId="77777777" w:rsidR="00D70E8D" w:rsidRPr="000257B3" w:rsidRDefault="00D70E8D" w:rsidP="006F7800">
      <w:pPr>
        <w:pStyle w:val="NormalWeb"/>
        <w:spacing w:before="0" w:beforeAutospacing="0" w:after="0" w:afterAutospacing="0"/>
        <w:jc w:val="both"/>
        <w:rPr>
          <w:rFonts w:ascii="Trebuchet MS" w:hAnsi="Trebuchet MS" w:cs="Arial"/>
          <w:sz w:val="22"/>
        </w:rPr>
      </w:pPr>
    </w:p>
    <w:p w14:paraId="7DF438CF" w14:textId="77777777" w:rsidR="00D70E8D" w:rsidRPr="000257B3" w:rsidRDefault="00D70E8D"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13</w:t>
      </w:r>
      <w:r w:rsidRPr="000257B3">
        <w:rPr>
          <w:rFonts w:ascii="Trebuchet MS" w:hAnsi="Trebuchet MS" w:cs="Arial"/>
          <w:b/>
          <w:bCs/>
          <w:sz w:val="22"/>
          <w:vertAlign w:val="superscript"/>
        </w:rPr>
        <w:t>ème</w:t>
      </w:r>
      <w:r w:rsidRPr="000257B3">
        <w:rPr>
          <w:rFonts w:ascii="Trebuchet MS" w:hAnsi="Trebuchet MS" w:cs="Arial"/>
          <w:b/>
          <w:bCs/>
          <w:sz w:val="22"/>
        </w:rPr>
        <w:t xml:space="preserve"> édition de la conférence sur les recherches pluridisciplinaires pour l'autonomie des personnes en situation de handicap</w:t>
      </w:r>
    </w:p>
    <w:p w14:paraId="1D34656C" w14:textId="77777777" w:rsidR="00D70E8D" w:rsidRPr="000257B3" w:rsidRDefault="00D70E8D"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Fédératif de Recherche sur les Aides Techniques pour personnes Handicapées (IFRATH)</w:t>
      </w:r>
    </w:p>
    <w:p w14:paraId="7E239C66" w14:textId="77777777" w:rsidR="00D70E8D" w:rsidRPr="000257B3" w:rsidRDefault="00D70E8D"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5 au 7 juin 2024, Aubervilliers</w:t>
      </w:r>
    </w:p>
    <w:p w14:paraId="3733EFCA" w14:textId="77777777" w:rsidR="00D70E8D" w:rsidRPr="000257B3" w:rsidRDefault="00D70E8D"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reportée au 31 janvier 2024</w:t>
      </w:r>
    </w:p>
    <w:p w14:paraId="5E82E03D" w14:textId="77777777" w:rsidR="00D70E8D" w:rsidRPr="000257B3" w:rsidRDefault="00D70E8D" w:rsidP="006F7800">
      <w:pPr>
        <w:pStyle w:val="NormalWeb"/>
        <w:spacing w:before="0" w:beforeAutospacing="0" w:after="0" w:afterAutospacing="0"/>
        <w:jc w:val="both"/>
        <w:rPr>
          <w:rFonts w:ascii="Trebuchet MS" w:hAnsi="Trebuchet MS" w:cs="Arial"/>
          <w:sz w:val="22"/>
          <w:lang w:val="en-GB"/>
        </w:rPr>
      </w:pPr>
      <w:hyperlink r:id="rId1555"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3A673821" w14:textId="77777777" w:rsidR="00E937B6" w:rsidRPr="000257B3" w:rsidRDefault="00E937B6" w:rsidP="006F7800">
      <w:pPr>
        <w:pStyle w:val="NormalWeb"/>
        <w:spacing w:before="0" w:beforeAutospacing="0" w:after="0" w:afterAutospacing="0"/>
        <w:jc w:val="both"/>
        <w:rPr>
          <w:rFonts w:ascii="Trebuchet MS" w:hAnsi="Trebuchet MS" w:cs="Arial"/>
          <w:sz w:val="22"/>
          <w:lang w:val="en-GB"/>
        </w:rPr>
      </w:pPr>
    </w:p>
    <w:p w14:paraId="7E5D37EB" w14:textId="77777777" w:rsidR="001A76D0" w:rsidRPr="000257B3" w:rsidRDefault="001A76D0"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4th International Workshops on Public Policy</w:t>
      </w:r>
    </w:p>
    <w:p w14:paraId="3331FEE1" w14:textId="1DE11C94" w:rsidR="001A76D0" w:rsidRPr="000257B3" w:rsidRDefault="001A76D0"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lastRenderedPageBreak/>
        <w:t>Organisé par l’Association internationale des politiques publiques (IPPA)</w:t>
      </w:r>
    </w:p>
    <w:p w14:paraId="33ED6606" w14:textId="1DCDAF46" w:rsidR="001A76D0" w:rsidRPr="000257B3" w:rsidRDefault="001A76D0"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26 au 28 juin 2024, Mexique</w:t>
      </w:r>
    </w:p>
    <w:p w14:paraId="356FB478" w14:textId="0BB1B7C5" w:rsidR="001A76D0" w:rsidRPr="000257B3" w:rsidRDefault="001A76D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janvier 2024</w:t>
      </w:r>
    </w:p>
    <w:p w14:paraId="7D0B9692" w14:textId="1EF193EA" w:rsidR="00D70E8D" w:rsidRPr="000257B3" w:rsidRDefault="001A76D0" w:rsidP="006F7800">
      <w:pPr>
        <w:pStyle w:val="NormalWeb"/>
        <w:spacing w:before="0" w:beforeAutospacing="0" w:after="0" w:afterAutospacing="0"/>
        <w:jc w:val="both"/>
        <w:rPr>
          <w:rFonts w:ascii="Trebuchet MS" w:hAnsi="Trebuchet MS" w:cs="Arial"/>
          <w:sz w:val="22"/>
          <w:lang w:val="en-GB"/>
        </w:rPr>
      </w:pPr>
      <w:hyperlink r:id="rId1556"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53F4CA42" w14:textId="77777777" w:rsidR="00D70E8D" w:rsidRPr="000257B3" w:rsidRDefault="00D70E8D" w:rsidP="006F7800">
      <w:pPr>
        <w:pStyle w:val="NormalWeb"/>
        <w:spacing w:before="0" w:beforeAutospacing="0" w:after="0" w:afterAutospacing="0"/>
        <w:jc w:val="both"/>
        <w:rPr>
          <w:rFonts w:ascii="Trebuchet MS" w:hAnsi="Trebuchet MS" w:cs="Arial"/>
          <w:sz w:val="22"/>
          <w:lang w:val="en-GB"/>
        </w:rPr>
      </w:pPr>
    </w:p>
    <w:p w14:paraId="71001C11" w14:textId="285F9F99" w:rsidR="00D70E8D" w:rsidRPr="000257B3" w:rsidRDefault="00D70E8D"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Intersectionality &amp; Inclusion in Health</w:t>
      </w:r>
    </w:p>
    <w:p w14:paraId="1568055D" w14:textId="5ACC5EA7" w:rsidR="00D70E8D" w:rsidRPr="000257B3" w:rsidRDefault="00D70E8D" w:rsidP="006F7800">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20</w:t>
      </w:r>
      <w:r w:rsidRPr="000257B3">
        <w:rPr>
          <w:rFonts w:ascii="Trebuchet MS" w:hAnsi="Trebuchet MS" w:cs="Arial"/>
          <w:i/>
          <w:iCs/>
          <w:sz w:val="22"/>
          <w:vertAlign w:val="superscript"/>
          <w:lang w:val="en-GB"/>
        </w:rPr>
        <w:t>th</w:t>
      </w:r>
      <w:r w:rsidRPr="000257B3">
        <w:rPr>
          <w:rFonts w:ascii="Trebuchet MS" w:hAnsi="Trebuchet MS" w:cs="Arial"/>
          <w:i/>
          <w:iCs/>
          <w:sz w:val="22"/>
          <w:lang w:val="en-GB"/>
        </w:rPr>
        <w:t xml:space="preserve"> Biennial European Society for Health and Medicine Sociology (ESHMS) conference 2024</w:t>
      </w:r>
    </w:p>
    <w:p w14:paraId="6E992670" w14:textId="46232C89" w:rsidR="00D70E8D" w:rsidRPr="000257B3" w:rsidRDefault="00D70E8D"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2 au 5 juillet 2024, Belgique</w:t>
      </w:r>
    </w:p>
    <w:p w14:paraId="0464788C" w14:textId="77777777" w:rsidR="00D70E8D" w:rsidRPr="000257B3" w:rsidRDefault="00D70E8D"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janvier 2024</w:t>
      </w:r>
    </w:p>
    <w:p w14:paraId="1D714F07" w14:textId="74B401F4" w:rsidR="00D70E8D" w:rsidRPr="000257B3" w:rsidRDefault="00D70E8D" w:rsidP="006F7800">
      <w:pPr>
        <w:pStyle w:val="NormalWeb"/>
        <w:spacing w:before="0" w:beforeAutospacing="0" w:after="0" w:afterAutospacing="0"/>
        <w:jc w:val="both"/>
        <w:rPr>
          <w:rFonts w:ascii="Trebuchet MS" w:hAnsi="Trebuchet MS" w:cs="Arial"/>
          <w:sz w:val="22"/>
        </w:rPr>
      </w:pPr>
      <w:hyperlink r:id="rId155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134324A" w14:textId="3F328196" w:rsidR="001A76D0" w:rsidRPr="000257B3" w:rsidRDefault="001A76D0" w:rsidP="006F7800">
      <w:pPr>
        <w:pStyle w:val="NormalWeb"/>
        <w:spacing w:before="0" w:beforeAutospacing="0" w:after="0" w:afterAutospacing="0"/>
        <w:jc w:val="both"/>
        <w:rPr>
          <w:rFonts w:ascii="Trebuchet MS" w:hAnsi="Trebuchet MS" w:cs="Arial"/>
          <w:b/>
          <w:bCs/>
          <w:sz w:val="22"/>
        </w:rPr>
      </w:pPr>
    </w:p>
    <w:p w14:paraId="6737CBD5" w14:textId="1095630A" w:rsidR="00405527" w:rsidRPr="000257B3" w:rsidRDefault="0040552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Penser les usages projetés, concrets et situés des technologies numériques de santé : du </w:t>
      </w:r>
      <w:proofErr w:type="spellStart"/>
      <w:r w:rsidRPr="000257B3">
        <w:rPr>
          <w:rFonts w:ascii="Trebuchet MS" w:hAnsi="Trebuchet MS" w:cs="Arial"/>
          <w:b/>
          <w:bCs/>
          <w:sz w:val="22"/>
        </w:rPr>
        <w:t>télésoin</w:t>
      </w:r>
      <w:proofErr w:type="spellEnd"/>
      <w:r w:rsidRPr="000257B3">
        <w:rPr>
          <w:rFonts w:ascii="Trebuchet MS" w:hAnsi="Trebuchet MS" w:cs="Arial"/>
          <w:b/>
          <w:bCs/>
          <w:sz w:val="22"/>
        </w:rPr>
        <w:t xml:space="preserve"> au soin augmenté</w:t>
      </w:r>
    </w:p>
    <w:p w14:paraId="5778F4B8" w14:textId="0FE0221B" w:rsidR="0070128A" w:rsidRPr="000257B3" w:rsidRDefault="0070128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Colloque organisé dans le cadre du 91</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de </w:t>
      </w:r>
      <w:proofErr w:type="spellStart"/>
      <w:r w:rsidRPr="000257B3">
        <w:rPr>
          <w:rFonts w:ascii="Trebuchet MS" w:hAnsi="Trebuchet MS" w:cs="Arial"/>
          <w:i/>
          <w:iCs/>
          <w:sz w:val="22"/>
        </w:rPr>
        <w:t>I'Association</w:t>
      </w:r>
      <w:proofErr w:type="spellEnd"/>
      <w:r w:rsidRPr="000257B3">
        <w:rPr>
          <w:rFonts w:ascii="Trebuchet MS" w:hAnsi="Trebuchet MS" w:cs="Arial"/>
          <w:i/>
          <w:iCs/>
          <w:sz w:val="22"/>
        </w:rPr>
        <w:t xml:space="preserve"> canadienne française pour l'avancement des sciences (</w:t>
      </w:r>
      <w:proofErr w:type="spellStart"/>
      <w:r w:rsidRPr="000257B3">
        <w:rPr>
          <w:rFonts w:ascii="Trebuchet MS" w:hAnsi="Trebuchet MS" w:cs="Arial"/>
          <w:i/>
          <w:iCs/>
          <w:sz w:val="22"/>
        </w:rPr>
        <w:t>Acfas</w:t>
      </w:r>
      <w:proofErr w:type="spellEnd"/>
      <w:r w:rsidRPr="000257B3">
        <w:rPr>
          <w:rFonts w:ascii="Trebuchet MS" w:hAnsi="Trebuchet MS" w:cs="Arial"/>
          <w:i/>
          <w:iCs/>
          <w:sz w:val="22"/>
        </w:rPr>
        <w:t>) sur le thème « Mobiliser les savoirs en français »</w:t>
      </w:r>
    </w:p>
    <w:p w14:paraId="18483B80" w14:textId="1419DEB1" w:rsidR="00405527" w:rsidRPr="000257B3" w:rsidRDefault="00405527"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15 et 16 mai 2024, Canada</w:t>
      </w:r>
    </w:p>
    <w:p w14:paraId="261F4A89" w14:textId="77777777" w:rsidR="00405527" w:rsidRPr="000257B3" w:rsidRDefault="0040552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février 2024</w:t>
      </w:r>
    </w:p>
    <w:p w14:paraId="197B239E" w14:textId="346B2641" w:rsidR="00405527" w:rsidRPr="000257B3" w:rsidRDefault="00405527" w:rsidP="006F7800">
      <w:pPr>
        <w:pStyle w:val="NormalWeb"/>
        <w:spacing w:before="0" w:beforeAutospacing="0" w:after="0" w:afterAutospacing="0"/>
        <w:jc w:val="both"/>
        <w:rPr>
          <w:rFonts w:ascii="Trebuchet MS" w:hAnsi="Trebuchet MS" w:cs="Arial"/>
          <w:sz w:val="22"/>
        </w:rPr>
      </w:pPr>
      <w:hyperlink r:id="rId155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FA237B4" w14:textId="77777777" w:rsidR="00405527" w:rsidRPr="000257B3" w:rsidRDefault="00405527" w:rsidP="006F7800">
      <w:pPr>
        <w:pStyle w:val="NormalWeb"/>
        <w:spacing w:before="0" w:beforeAutospacing="0" w:after="0" w:afterAutospacing="0"/>
        <w:jc w:val="both"/>
        <w:rPr>
          <w:rFonts w:ascii="Trebuchet MS" w:hAnsi="Trebuchet MS" w:cs="Arial"/>
          <w:b/>
          <w:bCs/>
          <w:sz w:val="22"/>
        </w:rPr>
      </w:pPr>
    </w:p>
    <w:p w14:paraId="725F9D07" w14:textId="59372276" w:rsidR="003343E0" w:rsidRPr="000257B3" w:rsidRDefault="003343E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dégradation du travail au XXIe siècle ? Lectures contemporaines de Harry Braverman</w:t>
      </w:r>
    </w:p>
    <w:p w14:paraId="7337765F" w14:textId="69E56F68" w:rsidR="003343E0" w:rsidRPr="000257B3" w:rsidRDefault="003343E0"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Paris Dauphine-PSL</w:t>
      </w:r>
    </w:p>
    <w:p w14:paraId="31C50775" w14:textId="565F27FD" w:rsidR="003343E0" w:rsidRPr="000257B3" w:rsidRDefault="003343E0"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 30 mai 2024, Paris</w:t>
      </w:r>
    </w:p>
    <w:p w14:paraId="6EBBF189" w14:textId="58BE17F1" w:rsidR="003343E0" w:rsidRPr="000257B3" w:rsidRDefault="003343E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février 2024</w:t>
      </w:r>
    </w:p>
    <w:p w14:paraId="3B2E1366" w14:textId="60FD2A7A" w:rsidR="003343E0" w:rsidRPr="000257B3" w:rsidRDefault="003343E0" w:rsidP="006F7800">
      <w:pPr>
        <w:pStyle w:val="NormalWeb"/>
        <w:spacing w:before="0" w:beforeAutospacing="0" w:after="0" w:afterAutospacing="0"/>
        <w:jc w:val="both"/>
        <w:rPr>
          <w:rFonts w:ascii="Trebuchet MS" w:hAnsi="Trebuchet MS" w:cs="Arial"/>
          <w:sz w:val="22"/>
        </w:rPr>
      </w:pPr>
      <w:hyperlink r:id="rId155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B5378FD" w14:textId="77777777" w:rsidR="0070128A" w:rsidRPr="000257B3" w:rsidRDefault="0070128A" w:rsidP="006F7800">
      <w:pPr>
        <w:pStyle w:val="NormalWeb"/>
        <w:spacing w:before="0" w:beforeAutospacing="0" w:after="0" w:afterAutospacing="0"/>
        <w:jc w:val="both"/>
        <w:rPr>
          <w:rFonts w:ascii="Trebuchet MS" w:hAnsi="Trebuchet MS" w:cs="Arial"/>
          <w:sz w:val="22"/>
        </w:rPr>
      </w:pPr>
    </w:p>
    <w:bookmarkEnd w:id="99"/>
    <w:p w14:paraId="4CFF069F" w14:textId="77777777" w:rsidR="0070128A" w:rsidRPr="000257B3" w:rsidRDefault="0070128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désordre familial</w:t>
      </w:r>
    </w:p>
    <w:p w14:paraId="33D46D16" w14:textId="3598EAF5" w:rsidR="0070128A" w:rsidRPr="000257B3" w:rsidRDefault="0070128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de recherche sur les liens sociaux (</w:t>
      </w:r>
      <w:proofErr w:type="spellStart"/>
      <w:r w:rsidRPr="000257B3">
        <w:rPr>
          <w:rFonts w:ascii="Trebuchet MS" w:hAnsi="Trebuchet MS" w:cs="Arial"/>
          <w:i/>
          <w:iCs/>
          <w:sz w:val="22"/>
        </w:rPr>
        <w:t>Cerlis</w:t>
      </w:r>
      <w:proofErr w:type="spellEnd"/>
      <w:r w:rsidRPr="000257B3">
        <w:rPr>
          <w:rFonts w:ascii="Trebuchet MS" w:hAnsi="Trebuchet MS" w:cs="Arial"/>
          <w:i/>
          <w:iCs/>
          <w:sz w:val="22"/>
        </w:rPr>
        <w:t>)</w:t>
      </w:r>
    </w:p>
    <w:p w14:paraId="7769C3A0" w14:textId="36D9007B" w:rsidR="0070128A" w:rsidRPr="000257B3" w:rsidRDefault="0070128A"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Le 14 juin 2024, Paris </w:t>
      </w:r>
    </w:p>
    <w:p w14:paraId="2F82BAC6" w14:textId="0151BCB8" w:rsidR="0070128A" w:rsidRPr="000257B3" w:rsidRDefault="0070128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5 février 2024</w:t>
      </w:r>
    </w:p>
    <w:p w14:paraId="45441C44" w14:textId="15085F26" w:rsidR="0070128A" w:rsidRPr="000257B3" w:rsidRDefault="0070128A" w:rsidP="006F7800">
      <w:pPr>
        <w:pStyle w:val="NormalWeb"/>
        <w:spacing w:before="0" w:beforeAutospacing="0" w:after="0" w:afterAutospacing="0"/>
        <w:jc w:val="both"/>
        <w:rPr>
          <w:rFonts w:ascii="Trebuchet MS" w:hAnsi="Trebuchet MS" w:cs="Arial"/>
          <w:sz w:val="22"/>
          <w:lang w:val="en-GB"/>
        </w:rPr>
      </w:pPr>
      <w:hyperlink r:id="rId1560"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2C2F6DDF" w14:textId="088D0216" w:rsidR="004B7237" w:rsidRPr="000257B3" w:rsidRDefault="004B7237" w:rsidP="006F7800">
      <w:pPr>
        <w:pStyle w:val="NormalWeb"/>
        <w:spacing w:before="0" w:beforeAutospacing="0" w:after="0" w:afterAutospacing="0"/>
        <w:jc w:val="both"/>
        <w:rPr>
          <w:rFonts w:ascii="Trebuchet MS" w:hAnsi="Trebuchet MS" w:cs="Arial"/>
          <w:sz w:val="22"/>
          <w:lang w:val="en-GB"/>
        </w:rPr>
      </w:pPr>
    </w:p>
    <w:p w14:paraId="352BB811" w14:textId="77777777" w:rsidR="00D60882" w:rsidRPr="000257B3" w:rsidRDefault="00D60882" w:rsidP="006F7800">
      <w:pPr>
        <w:pStyle w:val="NormalWeb"/>
        <w:spacing w:before="0" w:beforeAutospacing="0" w:after="0" w:afterAutospacing="0"/>
        <w:jc w:val="both"/>
        <w:rPr>
          <w:rFonts w:ascii="Trebuchet MS" w:hAnsi="Trebuchet MS" w:cs="Arial"/>
          <w:b/>
          <w:bCs/>
          <w:sz w:val="22"/>
          <w:lang w:val="en"/>
        </w:rPr>
      </w:pPr>
      <w:r w:rsidRPr="000257B3">
        <w:rPr>
          <w:rFonts w:ascii="Trebuchet MS" w:hAnsi="Trebuchet MS" w:cs="Arial"/>
          <w:b/>
          <w:bCs/>
          <w:sz w:val="22"/>
          <w:lang w:val="en"/>
        </w:rPr>
        <w:t>10</w:t>
      </w:r>
      <w:r w:rsidRPr="000257B3">
        <w:rPr>
          <w:rFonts w:ascii="Trebuchet MS" w:hAnsi="Trebuchet MS" w:cs="Arial"/>
          <w:b/>
          <w:bCs/>
          <w:sz w:val="22"/>
          <w:vertAlign w:val="superscript"/>
          <w:lang w:val="en"/>
        </w:rPr>
        <w:t>th</w:t>
      </w:r>
      <w:r w:rsidRPr="000257B3">
        <w:rPr>
          <w:rFonts w:ascii="Trebuchet MS" w:hAnsi="Trebuchet MS" w:cs="Arial"/>
          <w:b/>
          <w:bCs/>
          <w:sz w:val="22"/>
          <w:lang w:val="en"/>
        </w:rPr>
        <w:t xml:space="preserve"> IRDES Workshop on Applied Health Economics and Policy Evaluation</w:t>
      </w:r>
    </w:p>
    <w:p w14:paraId="69034460" w14:textId="41927763" w:rsidR="00D60882" w:rsidRPr="000257B3" w:rsidRDefault="00D60882"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recherche et documentation en économie de la santé (</w:t>
      </w:r>
      <w:proofErr w:type="spellStart"/>
      <w:r w:rsidRPr="000257B3">
        <w:rPr>
          <w:rFonts w:ascii="Trebuchet MS" w:hAnsi="Trebuchet MS" w:cs="Arial"/>
          <w:i/>
          <w:iCs/>
          <w:sz w:val="22"/>
        </w:rPr>
        <w:t>Irdes</w:t>
      </w:r>
      <w:proofErr w:type="spellEnd"/>
      <w:r w:rsidRPr="000257B3">
        <w:rPr>
          <w:rFonts w:ascii="Trebuchet MS" w:hAnsi="Trebuchet MS" w:cs="Arial"/>
          <w:i/>
          <w:iCs/>
          <w:sz w:val="22"/>
        </w:rPr>
        <w:t>)</w:t>
      </w:r>
    </w:p>
    <w:p w14:paraId="3D630851" w14:textId="5FDC8BAC" w:rsidR="00D60882" w:rsidRPr="000257B3" w:rsidRDefault="00D60882"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Les 20 et 21 juin 2024, Paris </w:t>
      </w:r>
    </w:p>
    <w:p w14:paraId="1B42E56B" w14:textId="77777777" w:rsidR="00D60882" w:rsidRPr="000257B3" w:rsidRDefault="00D6088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5 février 2024</w:t>
      </w:r>
    </w:p>
    <w:p w14:paraId="7067F31D" w14:textId="727BA35D" w:rsidR="00D60882" w:rsidRPr="000257B3" w:rsidRDefault="00D60882" w:rsidP="006F7800">
      <w:pPr>
        <w:pStyle w:val="NormalWeb"/>
        <w:spacing w:before="0" w:beforeAutospacing="0" w:after="0" w:afterAutospacing="0"/>
        <w:jc w:val="both"/>
        <w:rPr>
          <w:rFonts w:ascii="Trebuchet MS" w:hAnsi="Trebuchet MS" w:cs="Arial"/>
          <w:sz w:val="22"/>
        </w:rPr>
      </w:pPr>
      <w:hyperlink r:id="rId156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C370892" w14:textId="77777777" w:rsidR="00B83628" w:rsidRPr="000257B3" w:rsidRDefault="00B83628" w:rsidP="006F7800">
      <w:pPr>
        <w:pStyle w:val="NormalWeb"/>
        <w:spacing w:before="0" w:beforeAutospacing="0" w:after="0" w:afterAutospacing="0"/>
        <w:jc w:val="both"/>
        <w:rPr>
          <w:rFonts w:ascii="Trebuchet MS" w:hAnsi="Trebuchet MS" w:cs="Arial"/>
          <w:sz w:val="22"/>
        </w:rPr>
      </w:pPr>
    </w:p>
    <w:p w14:paraId="4BF44935" w14:textId="77777777" w:rsidR="00A35A16" w:rsidRPr="000257B3" w:rsidRDefault="00A35A1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ESPI International Real </w:t>
      </w:r>
      <w:proofErr w:type="spellStart"/>
      <w:r w:rsidRPr="000257B3">
        <w:rPr>
          <w:rFonts w:ascii="Trebuchet MS" w:hAnsi="Trebuchet MS" w:cs="Arial"/>
          <w:b/>
          <w:bCs/>
          <w:sz w:val="22"/>
        </w:rPr>
        <w:t>Estate</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Conference</w:t>
      </w:r>
      <w:proofErr w:type="spellEnd"/>
    </w:p>
    <w:p w14:paraId="75A9600D" w14:textId="6E2DF8E1" w:rsidR="00A35A16" w:rsidRPr="000257B3" w:rsidRDefault="00A35A16"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l’École Supérieure des Professions Immobilières (</w:t>
      </w:r>
      <w:proofErr w:type="spellStart"/>
      <w:r w:rsidRPr="000257B3">
        <w:rPr>
          <w:rFonts w:ascii="Trebuchet MS" w:hAnsi="Trebuchet MS" w:cs="Arial"/>
          <w:i/>
          <w:iCs/>
          <w:sz w:val="22"/>
        </w:rPr>
        <w:t>Espi</w:t>
      </w:r>
      <w:proofErr w:type="spellEnd"/>
      <w:r w:rsidRPr="000257B3">
        <w:rPr>
          <w:rFonts w:ascii="Trebuchet MS" w:hAnsi="Trebuchet MS" w:cs="Arial"/>
          <w:i/>
          <w:iCs/>
          <w:sz w:val="22"/>
        </w:rPr>
        <w:t>)</w:t>
      </w:r>
    </w:p>
    <w:p w14:paraId="7DD6BED7" w14:textId="47C95FFD" w:rsidR="00A35A16" w:rsidRPr="000257B3" w:rsidRDefault="00A35A16"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Du 26 au 28 novembre 2024, Paris </w:t>
      </w:r>
    </w:p>
    <w:p w14:paraId="32644281" w14:textId="0FE4D5A7" w:rsidR="00A35A16" w:rsidRPr="000257B3" w:rsidRDefault="00A35A1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février 2024</w:t>
      </w:r>
    </w:p>
    <w:p w14:paraId="4B582734" w14:textId="28BB6508" w:rsidR="00A35A16" w:rsidRPr="000257B3" w:rsidRDefault="00A35A16" w:rsidP="006F7800">
      <w:pPr>
        <w:pStyle w:val="NormalWeb"/>
        <w:spacing w:before="0" w:beforeAutospacing="0" w:after="0" w:afterAutospacing="0"/>
        <w:jc w:val="both"/>
        <w:rPr>
          <w:rFonts w:ascii="Trebuchet MS" w:hAnsi="Trebuchet MS" w:cs="Arial"/>
          <w:sz w:val="22"/>
        </w:rPr>
      </w:pPr>
      <w:hyperlink r:id="rId156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81FB19C" w14:textId="77777777" w:rsidR="00D64009" w:rsidRPr="000257B3" w:rsidRDefault="00D64009" w:rsidP="006F7800">
      <w:pPr>
        <w:pStyle w:val="NormalWeb"/>
        <w:spacing w:before="0" w:beforeAutospacing="0" w:after="0" w:afterAutospacing="0"/>
        <w:jc w:val="both"/>
        <w:rPr>
          <w:rFonts w:ascii="Trebuchet MS" w:hAnsi="Trebuchet MS" w:cs="Arial"/>
          <w:sz w:val="22"/>
        </w:rPr>
      </w:pPr>
    </w:p>
    <w:p w14:paraId="2087B5D1" w14:textId="77777777" w:rsidR="00D64009" w:rsidRPr="000257B3" w:rsidRDefault="00D64009" w:rsidP="006F7800">
      <w:pPr>
        <w:pStyle w:val="NormalWeb"/>
        <w:spacing w:before="0" w:beforeAutospacing="0" w:after="0" w:afterAutospacing="0"/>
        <w:jc w:val="both"/>
        <w:rPr>
          <w:rFonts w:ascii="Trebuchet MS" w:hAnsi="Trebuchet MS" w:cs="Arial"/>
          <w:b/>
          <w:bCs/>
          <w:sz w:val="22"/>
        </w:rPr>
      </w:pPr>
      <w:bookmarkStart w:id="100" w:name="_Hlk157699854"/>
      <w:r w:rsidRPr="000257B3">
        <w:rPr>
          <w:rFonts w:ascii="Trebuchet MS" w:hAnsi="Trebuchet MS" w:cs="Arial"/>
          <w:b/>
          <w:bCs/>
          <w:sz w:val="22"/>
        </w:rPr>
        <w:t xml:space="preserve">Regards croisés sur les controverses environnementales : de leur émergence à leurs impacts politiques et sociaux </w:t>
      </w:r>
    </w:p>
    <w:p w14:paraId="1156D16B" w14:textId="77777777" w:rsidR="00D64009" w:rsidRPr="000257B3" w:rsidRDefault="00D6400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sur l’influence et la communication (</w:t>
      </w:r>
      <w:proofErr w:type="spellStart"/>
      <w:r w:rsidRPr="000257B3">
        <w:rPr>
          <w:rFonts w:ascii="Trebuchet MS" w:hAnsi="Trebuchet MS" w:cs="Arial"/>
          <w:i/>
          <w:iCs/>
          <w:sz w:val="22"/>
        </w:rPr>
        <w:t>Labfluens</w:t>
      </w:r>
      <w:proofErr w:type="spellEnd"/>
      <w:r w:rsidRPr="000257B3">
        <w:rPr>
          <w:rFonts w:ascii="Trebuchet MS" w:hAnsi="Trebuchet MS" w:cs="Arial"/>
          <w:i/>
          <w:iCs/>
          <w:sz w:val="22"/>
        </w:rPr>
        <w:t>) de l’UQAM et l’Académie des controverses et de la communication sensible (ACCS) à l’occasion du 91</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de l’Association francophone pour le savoir (ACFAS)</w:t>
      </w:r>
    </w:p>
    <w:p w14:paraId="4AACBC14" w14:textId="77777777" w:rsidR="00D64009" w:rsidRPr="000257B3" w:rsidRDefault="00D64009"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16 et 17 mai 2024, Canada</w:t>
      </w:r>
    </w:p>
    <w:p w14:paraId="5FB82CAC" w14:textId="77777777" w:rsidR="00D64009" w:rsidRPr="000257B3" w:rsidRDefault="00D6400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22 février 2024</w:t>
      </w:r>
    </w:p>
    <w:p w14:paraId="3796A16B" w14:textId="77777777" w:rsidR="00D64009" w:rsidRPr="000257B3" w:rsidRDefault="00D64009" w:rsidP="006F7800">
      <w:pPr>
        <w:pStyle w:val="NormalWeb"/>
        <w:spacing w:before="0" w:beforeAutospacing="0" w:after="0" w:afterAutospacing="0"/>
        <w:jc w:val="both"/>
        <w:rPr>
          <w:rStyle w:val="Lienhypertexte"/>
          <w:rFonts w:ascii="Trebuchet MS" w:hAnsi="Trebuchet MS" w:cs="Arial"/>
          <w:sz w:val="22"/>
        </w:rPr>
      </w:pPr>
      <w:hyperlink r:id="rId1563" w:history="1">
        <w:r w:rsidRPr="000257B3">
          <w:rPr>
            <w:rStyle w:val="Lienhypertexte"/>
            <w:rFonts w:ascii="Trebuchet MS" w:hAnsi="Trebuchet MS" w:cs="Arial"/>
            <w:sz w:val="22"/>
          </w:rPr>
          <w:t>Plus d’informations</w:t>
        </w:r>
      </w:hyperlink>
    </w:p>
    <w:bookmarkEnd w:id="100"/>
    <w:p w14:paraId="2D7F9EE6" w14:textId="77777777" w:rsidR="009D3A3D" w:rsidRPr="000257B3" w:rsidRDefault="009D3A3D" w:rsidP="006F7800">
      <w:pPr>
        <w:pStyle w:val="NormalWeb"/>
        <w:spacing w:before="0" w:beforeAutospacing="0" w:after="0" w:afterAutospacing="0"/>
        <w:jc w:val="both"/>
        <w:rPr>
          <w:rFonts w:ascii="Trebuchet MS" w:hAnsi="Trebuchet MS" w:cs="Arial"/>
          <w:sz w:val="22"/>
        </w:rPr>
      </w:pPr>
    </w:p>
    <w:p w14:paraId="1663F99A" w14:textId="77777777" w:rsidR="003343E0" w:rsidRPr="000257B3" w:rsidRDefault="003343E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L’humeur, mots et maux dans la littérature et les arts</w:t>
      </w:r>
    </w:p>
    <w:p w14:paraId="78A29EBA" w14:textId="7A03D90D" w:rsidR="003343E0" w:rsidRPr="000257B3" w:rsidRDefault="003343E0"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lastRenderedPageBreak/>
        <w:t>Organisé par Université Hassan II de Casablanca, la Faculté des Lettre et des Sciences Humaines Ben M'</w:t>
      </w:r>
      <w:proofErr w:type="spellStart"/>
      <w:r w:rsidRPr="000257B3">
        <w:rPr>
          <w:rFonts w:ascii="Trebuchet MS" w:hAnsi="Trebuchet MS" w:cs="Arial"/>
          <w:i/>
          <w:iCs/>
          <w:sz w:val="22"/>
        </w:rPr>
        <w:t>sik</w:t>
      </w:r>
      <w:proofErr w:type="spellEnd"/>
      <w:r w:rsidRPr="000257B3">
        <w:rPr>
          <w:rFonts w:ascii="Trebuchet MS" w:hAnsi="Trebuchet MS" w:cs="Arial"/>
          <w:i/>
          <w:iCs/>
          <w:sz w:val="22"/>
        </w:rPr>
        <w:t>, le Laboratoire Langues, Littératures et Communication et le Groupe de Recherche en Littératures et Cultures Francophones et Comparées</w:t>
      </w:r>
    </w:p>
    <w:p w14:paraId="11B0319F" w14:textId="360571C8" w:rsidR="003343E0" w:rsidRPr="000257B3" w:rsidRDefault="003343E0"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 12 juin 2024, Maroc</w:t>
      </w:r>
    </w:p>
    <w:p w14:paraId="2F6C518B" w14:textId="4F60C096" w:rsidR="003343E0" w:rsidRPr="000257B3" w:rsidRDefault="003343E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28 février 2024</w:t>
      </w:r>
    </w:p>
    <w:p w14:paraId="72E776E3" w14:textId="69680D5F" w:rsidR="00D137A0" w:rsidRPr="000257B3" w:rsidRDefault="003343E0" w:rsidP="006F7800">
      <w:pPr>
        <w:pStyle w:val="NormalWeb"/>
        <w:spacing w:before="0" w:beforeAutospacing="0" w:after="0" w:afterAutospacing="0"/>
        <w:jc w:val="both"/>
        <w:rPr>
          <w:rFonts w:ascii="Trebuchet MS" w:hAnsi="Trebuchet MS" w:cs="Arial"/>
          <w:sz w:val="22"/>
          <w:lang w:val="en-GB"/>
        </w:rPr>
      </w:pPr>
      <w:hyperlink r:id="rId1564"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57D5DB1D" w14:textId="0839BF0A" w:rsidR="00E937B6" w:rsidRPr="000257B3" w:rsidRDefault="00E937B6" w:rsidP="006F7800">
      <w:pPr>
        <w:pStyle w:val="NormalWeb"/>
        <w:spacing w:before="0" w:beforeAutospacing="0" w:after="0" w:afterAutospacing="0"/>
        <w:jc w:val="both"/>
        <w:rPr>
          <w:rFonts w:ascii="Trebuchet MS" w:hAnsi="Trebuchet MS" w:cs="Arial"/>
          <w:sz w:val="22"/>
          <w:lang w:val="en-GB"/>
        </w:rPr>
      </w:pPr>
    </w:p>
    <w:p w14:paraId="211499A4" w14:textId="77777777" w:rsidR="005D6259" w:rsidRPr="000257B3" w:rsidRDefault="005D6259"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 xml:space="preserve">Individual and Collective Issues in the History and Philosophy of Economics </w:t>
      </w:r>
    </w:p>
    <w:p w14:paraId="2E56F8FA" w14:textId="77777777" w:rsidR="005D6259" w:rsidRPr="000257B3" w:rsidRDefault="005D6259" w:rsidP="006F7800">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Workshop organized prior to the 7th “International Conference Economics and Philosophy”</w:t>
      </w:r>
    </w:p>
    <w:p w14:paraId="599A64D6" w14:textId="77777777" w:rsidR="005D6259" w:rsidRPr="000257B3" w:rsidRDefault="005D625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 28 mai 2024, Reims</w:t>
      </w:r>
    </w:p>
    <w:p w14:paraId="131B53AA" w14:textId="77777777" w:rsidR="005D6259" w:rsidRPr="000257B3" w:rsidRDefault="005D625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Date limite de soumission : 29 février 2024 </w:t>
      </w:r>
    </w:p>
    <w:p w14:paraId="1A656625" w14:textId="77777777" w:rsidR="005D6259" w:rsidRPr="000257B3" w:rsidRDefault="005D6259" w:rsidP="006F7800">
      <w:pPr>
        <w:pStyle w:val="NormalWeb"/>
        <w:spacing w:before="0" w:beforeAutospacing="0" w:after="0" w:afterAutospacing="0"/>
        <w:jc w:val="both"/>
        <w:rPr>
          <w:rFonts w:ascii="Trebuchet MS" w:hAnsi="Trebuchet MS" w:cs="Arial"/>
          <w:sz w:val="22"/>
        </w:rPr>
      </w:pPr>
      <w:hyperlink r:id="rId1565" w:history="1">
        <w:r w:rsidRPr="000257B3">
          <w:rPr>
            <w:rStyle w:val="Lienhypertexte"/>
            <w:rFonts w:ascii="Trebuchet MS" w:hAnsi="Trebuchet MS" w:cs="Arial"/>
            <w:sz w:val="22"/>
          </w:rPr>
          <w:t>Plus d’informations</w:t>
        </w:r>
      </w:hyperlink>
    </w:p>
    <w:p w14:paraId="3F0C548F" w14:textId="77777777" w:rsidR="005D6259" w:rsidRPr="000257B3" w:rsidRDefault="005D6259" w:rsidP="006F7800">
      <w:pPr>
        <w:pStyle w:val="NormalWeb"/>
        <w:spacing w:before="0" w:beforeAutospacing="0" w:after="0" w:afterAutospacing="0"/>
        <w:jc w:val="both"/>
        <w:rPr>
          <w:rStyle w:val="Lienhypertexte"/>
          <w:rFonts w:ascii="Trebuchet MS" w:hAnsi="Trebuchet MS" w:cs="Arial"/>
          <w:sz w:val="22"/>
        </w:rPr>
      </w:pPr>
    </w:p>
    <w:p w14:paraId="5714D7DA" w14:textId="77777777" w:rsidR="005D6259" w:rsidRPr="000257B3" w:rsidRDefault="005D625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Villes et territoires face à l’urgence climatique. Quelle transition socio-écologique ? </w:t>
      </w:r>
    </w:p>
    <w:p w14:paraId="55A9A13B" w14:textId="77777777" w:rsidR="005D6259" w:rsidRPr="000257B3" w:rsidRDefault="005D625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Rencontres doctorales en urbanisme de l'APERAU Internationale </w:t>
      </w:r>
    </w:p>
    <w:p w14:paraId="679B48DF" w14:textId="77777777" w:rsidR="005D6259" w:rsidRPr="000257B3" w:rsidRDefault="005D625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 5 juin 2024, Montréal / Tours</w:t>
      </w:r>
    </w:p>
    <w:p w14:paraId="4B477731" w14:textId="77777777" w:rsidR="005D6259" w:rsidRPr="000257B3" w:rsidRDefault="005D625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Date limite de soumission : 29 février 2024 </w:t>
      </w:r>
    </w:p>
    <w:p w14:paraId="0FB46706" w14:textId="77777777" w:rsidR="005D6259" w:rsidRPr="000257B3" w:rsidRDefault="005D6259" w:rsidP="006F7800">
      <w:pPr>
        <w:pStyle w:val="NormalWeb"/>
        <w:spacing w:before="0" w:beforeAutospacing="0" w:after="0" w:afterAutospacing="0"/>
        <w:jc w:val="both"/>
        <w:rPr>
          <w:rStyle w:val="Lienhypertexte"/>
          <w:rFonts w:ascii="Trebuchet MS" w:hAnsi="Trebuchet MS" w:cs="Arial"/>
          <w:sz w:val="22"/>
        </w:rPr>
      </w:pPr>
      <w:hyperlink r:id="rId1566" w:history="1">
        <w:r w:rsidRPr="000257B3">
          <w:rPr>
            <w:rStyle w:val="Lienhypertexte"/>
            <w:rFonts w:ascii="Trebuchet MS" w:hAnsi="Trebuchet MS" w:cs="Arial"/>
            <w:sz w:val="22"/>
          </w:rPr>
          <w:t>Plus d’informations</w:t>
        </w:r>
      </w:hyperlink>
    </w:p>
    <w:p w14:paraId="2A628853" w14:textId="77777777" w:rsidR="005D6259" w:rsidRPr="000257B3" w:rsidRDefault="005D6259" w:rsidP="006F7800">
      <w:pPr>
        <w:pStyle w:val="NormalWeb"/>
        <w:spacing w:before="0" w:beforeAutospacing="0" w:after="0" w:afterAutospacing="0"/>
        <w:jc w:val="both"/>
        <w:rPr>
          <w:rFonts w:ascii="Trebuchet MS" w:hAnsi="Trebuchet MS" w:cs="Arial"/>
          <w:sz w:val="22"/>
        </w:rPr>
      </w:pPr>
    </w:p>
    <w:p w14:paraId="0FACD175" w14:textId="77777777" w:rsidR="001A76D0" w:rsidRPr="000257B3" w:rsidRDefault="001A76D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Mobilités, gouvernances et transitions socio-écologiques urbaines </w:t>
      </w:r>
    </w:p>
    <w:p w14:paraId="7A620CCC" w14:textId="77777777" w:rsidR="001A76D0" w:rsidRPr="000257B3" w:rsidRDefault="001A76D0"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Rencontres du Réseau international « Habiter les villes du futur » (REHVIF)</w:t>
      </w:r>
    </w:p>
    <w:p w14:paraId="05677840" w14:textId="28D60DDF" w:rsidR="001A76D0" w:rsidRPr="000257B3" w:rsidRDefault="001A76D0"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Du 16 au 19 octobre 2024, Côte d’Ivoire </w:t>
      </w:r>
    </w:p>
    <w:p w14:paraId="6D7CD1F0" w14:textId="32F7D88D" w:rsidR="001A76D0" w:rsidRPr="000257B3" w:rsidRDefault="001A76D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29 février 2024</w:t>
      </w:r>
    </w:p>
    <w:p w14:paraId="18BFF871" w14:textId="67FC6A36" w:rsidR="00BB03A6" w:rsidRPr="000257B3" w:rsidRDefault="001A76D0" w:rsidP="006F7800">
      <w:pPr>
        <w:pStyle w:val="NormalWeb"/>
        <w:spacing w:before="0" w:beforeAutospacing="0" w:after="0" w:afterAutospacing="0"/>
        <w:jc w:val="both"/>
        <w:rPr>
          <w:rFonts w:ascii="Trebuchet MS" w:hAnsi="Trebuchet MS" w:cs="Arial"/>
          <w:sz w:val="22"/>
        </w:rPr>
      </w:pPr>
      <w:hyperlink r:id="rId156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9837BEC" w14:textId="77777777" w:rsidR="00BB03A6" w:rsidRPr="000257B3" w:rsidRDefault="00BB03A6" w:rsidP="006F7800">
      <w:pPr>
        <w:pStyle w:val="NormalWeb"/>
        <w:spacing w:before="0" w:beforeAutospacing="0" w:after="0" w:afterAutospacing="0"/>
        <w:jc w:val="both"/>
        <w:rPr>
          <w:rFonts w:ascii="Trebuchet MS" w:hAnsi="Trebuchet MS" w:cs="Arial"/>
          <w:sz w:val="22"/>
        </w:rPr>
      </w:pPr>
    </w:p>
    <w:p w14:paraId="5361CE83" w14:textId="5F955301" w:rsidR="00BB03A6" w:rsidRPr="000257B3" w:rsidRDefault="00BB03A6" w:rsidP="006F7800">
      <w:pPr>
        <w:pStyle w:val="NormalWeb"/>
        <w:spacing w:before="0" w:beforeAutospacing="0" w:after="0" w:afterAutospacing="0"/>
        <w:jc w:val="both"/>
        <w:rPr>
          <w:rFonts w:ascii="Trebuchet MS" w:hAnsi="Trebuchet MS" w:cs="Arial"/>
          <w:b/>
          <w:bCs/>
          <w:sz w:val="22"/>
        </w:rPr>
      </w:pPr>
      <w:bookmarkStart w:id="101" w:name="_Hlk158736053"/>
      <w:r w:rsidRPr="000257B3">
        <w:rPr>
          <w:rFonts w:ascii="Trebuchet MS" w:hAnsi="Trebuchet MS" w:cs="Arial"/>
          <w:b/>
          <w:bCs/>
          <w:sz w:val="22"/>
        </w:rPr>
        <w:t>Intelligence(s) artificielle(s) générative(s) et créativité(s) : stratégies, pratiques et usages. Transformations ? Ruptures ? (Dis)continuités ?</w:t>
      </w:r>
    </w:p>
    <w:p w14:paraId="34412943" w14:textId="30F58E44" w:rsidR="00BB03A6" w:rsidRPr="000257B3" w:rsidRDefault="00BB03A6"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d'Études et de Recherches Appliquées en Sciences Sociales (LERASS)</w:t>
      </w:r>
    </w:p>
    <w:p w14:paraId="42D8C68E" w14:textId="150BB2D1" w:rsidR="00BB03A6" w:rsidRPr="000257B3" w:rsidRDefault="00BB03A6"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Les 28 et 29 novembre 2024, Montpellier </w:t>
      </w:r>
    </w:p>
    <w:p w14:paraId="11461FEA" w14:textId="4465BF6E" w:rsidR="00BB03A6" w:rsidRPr="000257B3" w:rsidRDefault="00BB03A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mars 2024</w:t>
      </w:r>
    </w:p>
    <w:p w14:paraId="4A42FDD1" w14:textId="34DBC36C" w:rsidR="00BB03A6" w:rsidRPr="000257B3" w:rsidRDefault="00BB03A6" w:rsidP="006F7800">
      <w:pPr>
        <w:pStyle w:val="NormalWeb"/>
        <w:spacing w:before="0" w:beforeAutospacing="0" w:after="0" w:afterAutospacing="0"/>
        <w:jc w:val="both"/>
        <w:rPr>
          <w:rFonts w:ascii="Trebuchet MS" w:hAnsi="Trebuchet MS" w:cs="Arial"/>
          <w:sz w:val="22"/>
        </w:rPr>
      </w:pPr>
      <w:hyperlink r:id="rId156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DE4E192" w14:textId="77777777" w:rsidR="005D6259" w:rsidRPr="000257B3" w:rsidRDefault="005D6259" w:rsidP="006F7800">
      <w:pPr>
        <w:pStyle w:val="NormalWeb"/>
        <w:spacing w:before="0" w:beforeAutospacing="0" w:after="0" w:afterAutospacing="0"/>
        <w:jc w:val="both"/>
        <w:rPr>
          <w:rFonts w:ascii="Trebuchet MS" w:hAnsi="Trebuchet MS" w:cs="Arial"/>
          <w:sz w:val="22"/>
        </w:rPr>
      </w:pPr>
    </w:p>
    <w:p w14:paraId="2FB26B25" w14:textId="77777777" w:rsidR="005D6259" w:rsidRPr="000257B3" w:rsidRDefault="005D625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Géographies du sensible</w:t>
      </w:r>
    </w:p>
    <w:p w14:paraId="6AC542A1" w14:textId="77777777" w:rsidR="005D6259" w:rsidRPr="000257B3" w:rsidRDefault="005D625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département de langue et littérature françaises, la Faculté des Lettres et la Faculté de Droit et des Sciences administratives</w:t>
      </w:r>
    </w:p>
    <w:p w14:paraId="2C9A12AD" w14:textId="77777777" w:rsidR="005D6259" w:rsidRPr="000257B3" w:rsidRDefault="005D625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Du 17 au 19 avril 2024, Roumanie</w:t>
      </w:r>
    </w:p>
    <w:p w14:paraId="2DCB37D0" w14:textId="77777777" w:rsidR="005D6259" w:rsidRPr="000257B3" w:rsidRDefault="005D625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mars 2024 </w:t>
      </w:r>
    </w:p>
    <w:p w14:paraId="6828EC8B" w14:textId="108E78AF" w:rsidR="005D6259" w:rsidRPr="000257B3" w:rsidRDefault="005D6259" w:rsidP="006F7800">
      <w:pPr>
        <w:pStyle w:val="NormalWeb"/>
        <w:spacing w:before="0" w:beforeAutospacing="0" w:after="0" w:afterAutospacing="0"/>
        <w:jc w:val="both"/>
        <w:rPr>
          <w:rStyle w:val="Lienhypertexte"/>
          <w:rFonts w:ascii="Trebuchet MS" w:hAnsi="Trebuchet MS" w:cs="Arial"/>
          <w:sz w:val="22"/>
        </w:rPr>
      </w:pPr>
      <w:hyperlink r:id="rId1569" w:history="1">
        <w:r w:rsidRPr="000257B3">
          <w:rPr>
            <w:rStyle w:val="Lienhypertexte"/>
            <w:rFonts w:ascii="Trebuchet MS" w:hAnsi="Trebuchet MS" w:cs="Arial"/>
            <w:sz w:val="22"/>
          </w:rPr>
          <w:t>Plus d’informations</w:t>
        </w:r>
      </w:hyperlink>
    </w:p>
    <w:p w14:paraId="44B88F04" w14:textId="77777777" w:rsidR="00724F2C" w:rsidRPr="000257B3" w:rsidRDefault="00724F2C" w:rsidP="006F7800">
      <w:pPr>
        <w:pStyle w:val="NormalWeb"/>
        <w:spacing w:before="0" w:beforeAutospacing="0" w:after="0" w:afterAutospacing="0"/>
        <w:jc w:val="both"/>
        <w:rPr>
          <w:rStyle w:val="Lienhypertexte"/>
          <w:rFonts w:ascii="Trebuchet MS" w:hAnsi="Trebuchet MS" w:cs="Arial"/>
          <w:sz w:val="22"/>
        </w:rPr>
      </w:pPr>
    </w:p>
    <w:p w14:paraId="77536431" w14:textId="77777777" w:rsidR="00724F2C" w:rsidRPr="000257B3" w:rsidRDefault="00724F2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6</w:t>
      </w:r>
      <w:r w:rsidRPr="000257B3">
        <w:rPr>
          <w:rFonts w:ascii="Trebuchet MS" w:hAnsi="Trebuchet MS" w:cs="Arial"/>
          <w:b/>
          <w:bCs/>
          <w:sz w:val="22"/>
          <w:vertAlign w:val="superscript"/>
        </w:rPr>
        <w:t>ème</w:t>
      </w:r>
      <w:r w:rsidRPr="000257B3">
        <w:rPr>
          <w:rFonts w:ascii="Trebuchet MS" w:hAnsi="Trebuchet MS" w:cs="Arial"/>
          <w:b/>
          <w:bCs/>
          <w:sz w:val="22"/>
        </w:rPr>
        <w:t xml:space="preserve"> édition de la « Biennale d’ethnographie »</w:t>
      </w:r>
    </w:p>
    <w:p w14:paraId="5537A08A" w14:textId="77777777" w:rsidR="00724F2C" w:rsidRPr="000257B3" w:rsidRDefault="00724F2C"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Organisée par l’École des hautes études en sciences sociales (EHESS)</w:t>
      </w:r>
    </w:p>
    <w:p w14:paraId="5216A7F9" w14:textId="53F62914" w:rsidR="00724F2C" w:rsidRPr="000257B3" w:rsidRDefault="00724F2C"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24 et 25 octobre 2024, Aubervilliers</w:t>
      </w:r>
    </w:p>
    <w:p w14:paraId="56A62ADB" w14:textId="77777777" w:rsidR="00301987" w:rsidRPr="000257B3" w:rsidRDefault="0030198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8 mars 2024</w:t>
      </w:r>
    </w:p>
    <w:p w14:paraId="4A36CD21" w14:textId="77777777" w:rsidR="00724F2C" w:rsidRPr="000257B3" w:rsidRDefault="00724F2C" w:rsidP="006F7800">
      <w:pPr>
        <w:pStyle w:val="NormalWeb"/>
        <w:spacing w:before="0" w:beforeAutospacing="0" w:after="0" w:afterAutospacing="0"/>
        <w:jc w:val="both"/>
        <w:rPr>
          <w:rFonts w:ascii="Trebuchet MS" w:hAnsi="Trebuchet MS" w:cs="Arial"/>
          <w:sz w:val="22"/>
        </w:rPr>
      </w:pPr>
      <w:hyperlink r:id="rId1570" w:history="1">
        <w:r w:rsidRPr="000257B3">
          <w:rPr>
            <w:rStyle w:val="Lienhypertexte"/>
            <w:rFonts w:ascii="Trebuchet MS" w:hAnsi="Trebuchet MS" w:cs="Arial"/>
            <w:sz w:val="22"/>
          </w:rPr>
          <w:t>Plus d’informations</w:t>
        </w:r>
      </w:hyperlink>
    </w:p>
    <w:p w14:paraId="07397E38" w14:textId="77777777" w:rsidR="00BB03A6" w:rsidRPr="000257B3" w:rsidRDefault="00BB03A6" w:rsidP="006F7800">
      <w:pPr>
        <w:pStyle w:val="NormalWeb"/>
        <w:spacing w:before="0" w:beforeAutospacing="0" w:after="0" w:afterAutospacing="0"/>
        <w:jc w:val="both"/>
        <w:rPr>
          <w:rFonts w:ascii="Trebuchet MS" w:hAnsi="Trebuchet MS" w:cs="Arial"/>
          <w:b/>
          <w:bCs/>
          <w:sz w:val="22"/>
        </w:rPr>
      </w:pPr>
    </w:p>
    <w:p w14:paraId="2D903727" w14:textId="0DB4E648" w:rsidR="00E937B6" w:rsidRPr="000257B3" w:rsidRDefault="00E937B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chemins de l’émancipation ? Les femmes dans les mondes ruraux en France aux XIXe et XXe siècles </w:t>
      </w:r>
    </w:p>
    <w:p w14:paraId="6E14A95D" w14:textId="4BB666CE" w:rsidR="00E937B6" w:rsidRPr="000257B3" w:rsidRDefault="00E937B6"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Caen-Normandie, l’EHESS, l’Université Rennes 2 et l’Université de Franche-Comté</w:t>
      </w:r>
    </w:p>
    <w:p w14:paraId="40074619" w14:textId="1FD29E6E" w:rsidR="003343E0" w:rsidRPr="000257B3" w:rsidRDefault="003343E0"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Du </w:t>
      </w:r>
      <w:r w:rsidR="00E937B6" w:rsidRPr="000257B3">
        <w:rPr>
          <w:rFonts w:ascii="Trebuchet MS" w:hAnsi="Trebuchet MS" w:cs="Arial"/>
          <w:sz w:val="22"/>
        </w:rPr>
        <w:t>16</w:t>
      </w:r>
      <w:r w:rsidRPr="000257B3">
        <w:rPr>
          <w:rFonts w:ascii="Trebuchet MS" w:hAnsi="Trebuchet MS" w:cs="Arial"/>
          <w:sz w:val="22"/>
        </w:rPr>
        <w:t xml:space="preserve"> au </w:t>
      </w:r>
      <w:r w:rsidR="00E937B6" w:rsidRPr="000257B3">
        <w:rPr>
          <w:rFonts w:ascii="Trebuchet MS" w:hAnsi="Trebuchet MS" w:cs="Arial"/>
          <w:sz w:val="22"/>
        </w:rPr>
        <w:t>18 octobre</w:t>
      </w:r>
      <w:r w:rsidRPr="000257B3">
        <w:rPr>
          <w:rFonts w:ascii="Trebuchet MS" w:hAnsi="Trebuchet MS" w:cs="Arial"/>
          <w:sz w:val="22"/>
        </w:rPr>
        <w:t xml:space="preserve"> 2024, </w:t>
      </w:r>
      <w:r w:rsidR="00E937B6" w:rsidRPr="000257B3">
        <w:rPr>
          <w:rFonts w:ascii="Trebuchet MS" w:hAnsi="Trebuchet MS" w:cs="Arial"/>
          <w:sz w:val="22"/>
        </w:rPr>
        <w:t xml:space="preserve">Rennes </w:t>
      </w:r>
    </w:p>
    <w:p w14:paraId="7219141B" w14:textId="5B4E8501" w:rsidR="003343E0" w:rsidRPr="000257B3" w:rsidRDefault="003343E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Date limite de soumission : </w:t>
      </w:r>
      <w:r w:rsidR="00E937B6" w:rsidRPr="000257B3">
        <w:rPr>
          <w:rFonts w:ascii="Trebuchet MS" w:hAnsi="Trebuchet MS" w:cs="Arial"/>
          <w:b/>
          <w:bCs/>
          <w:sz w:val="22"/>
        </w:rPr>
        <w:t>15</w:t>
      </w:r>
      <w:r w:rsidRPr="000257B3">
        <w:rPr>
          <w:rFonts w:ascii="Trebuchet MS" w:hAnsi="Trebuchet MS" w:cs="Arial"/>
          <w:b/>
          <w:bCs/>
          <w:sz w:val="22"/>
          <w:vertAlign w:val="superscript"/>
        </w:rPr>
        <w:t xml:space="preserve"> </w:t>
      </w:r>
      <w:r w:rsidRPr="000257B3">
        <w:rPr>
          <w:rFonts w:ascii="Trebuchet MS" w:hAnsi="Trebuchet MS" w:cs="Arial"/>
          <w:b/>
          <w:bCs/>
          <w:sz w:val="22"/>
        </w:rPr>
        <w:t>mars 2024</w:t>
      </w:r>
    </w:p>
    <w:p w14:paraId="472546A5" w14:textId="443EABA5" w:rsidR="003343E0" w:rsidRPr="000257B3" w:rsidRDefault="003343E0" w:rsidP="006F7800">
      <w:pPr>
        <w:pStyle w:val="NormalWeb"/>
        <w:spacing w:before="0" w:beforeAutospacing="0" w:after="0" w:afterAutospacing="0"/>
        <w:jc w:val="both"/>
        <w:rPr>
          <w:rFonts w:ascii="Trebuchet MS" w:hAnsi="Trebuchet MS" w:cs="Arial"/>
          <w:sz w:val="22"/>
        </w:rPr>
      </w:pPr>
      <w:hyperlink r:id="rId157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34BBE9F" w14:textId="77777777" w:rsidR="00083ECF" w:rsidRPr="000257B3" w:rsidRDefault="00083ECF" w:rsidP="006F7800">
      <w:pPr>
        <w:pStyle w:val="NormalWeb"/>
        <w:spacing w:before="0" w:beforeAutospacing="0" w:after="0" w:afterAutospacing="0"/>
        <w:jc w:val="both"/>
        <w:rPr>
          <w:rFonts w:ascii="Trebuchet MS" w:hAnsi="Trebuchet MS" w:cs="Arial"/>
          <w:sz w:val="22"/>
        </w:rPr>
      </w:pPr>
    </w:p>
    <w:p w14:paraId="2A22571F" w14:textId="77777777" w:rsidR="00083ECF" w:rsidRPr="000257B3" w:rsidRDefault="00083ECF" w:rsidP="006F7800">
      <w:pPr>
        <w:pStyle w:val="NormalWeb"/>
        <w:spacing w:before="0" w:beforeAutospacing="0" w:after="0" w:afterAutospacing="0"/>
        <w:jc w:val="both"/>
        <w:rPr>
          <w:rFonts w:ascii="Trebuchet MS" w:hAnsi="Trebuchet MS" w:cs="Arial"/>
          <w:b/>
          <w:bCs/>
          <w:sz w:val="22"/>
        </w:rPr>
      </w:pPr>
      <w:bookmarkStart w:id="102" w:name="_Hlk157699866"/>
      <w:r w:rsidRPr="000257B3">
        <w:rPr>
          <w:rFonts w:ascii="Trebuchet MS" w:hAnsi="Trebuchet MS" w:cs="Arial"/>
          <w:b/>
          <w:bCs/>
          <w:sz w:val="22"/>
        </w:rPr>
        <w:lastRenderedPageBreak/>
        <w:t xml:space="preserve">Démocratie et développement : l’appui des secteurs sociaux. Un levier de développement socioéconomique et environnemental en Afrique </w:t>
      </w:r>
    </w:p>
    <w:p w14:paraId="6E50DF35" w14:textId="7FD0023B" w:rsidR="00083ECF" w:rsidRPr="000257B3" w:rsidRDefault="00083EC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le Centre d’Etudes pour le Développement et la Démocratie, le Collège d'économie et d'informatique, le Laboratoire d'économie sociale et solidaire, gouvernance et développement</w:t>
      </w:r>
    </w:p>
    <w:p w14:paraId="7538A5DE" w14:textId="38759E19" w:rsidR="00083ECF" w:rsidRPr="000257B3" w:rsidRDefault="00083ECF"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7 et 8 juin 2024, Maroc (hybride)</w:t>
      </w:r>
    </w:p>
    <w:p w14:paraId="19401CAD" w14:textId="77777777" w:rsidR="00083ECF" w:rsidRPr="000257B3" w:rsidRDefault="00083EC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w:t>
      </w:r>
      <w:r w:rsidRPr="000257B3">
        <w:rPr>
          <w:rFonts w:ascii="Trebuchet MS" w:hAnsi="Trebuchet MS" w:cs="Arial"/>
          <w:b/>
          <w:bCs/>
          <w:sz w:val="22"/>
          <w:vertAlign w:val="superscript"/>
        </w:rPr>
        <w:t xml:space="preserve"> </w:t>
      </w:r>
      <w:r w:rsidRPr="000257B3">
        <w:rPr>
          <w:rFonts w:ascii="Trebuchet MS" w:hAnsi="Trebuchet MS" w:cs="Arial"/>
          <w:b/>
          <w:bCs/>
          <w:sz w:val="22"/>
        </w:rPr>
        <w:t>mars 2024</w:t>
      </w:r>
    </w:p>
    <w:p w14:paraId="4B98E965" w14:textId="0A1CF651" w:rsidR="00083ECF" w:rsidRPr="000257B3" w:rsidRDefault="00083ECF" w:rsidP="006F7800">
      <w:pPr>
        <w:pStyle w:val="NormalWeb"/>
        <w:spacing w:before="0" w:beforeAutospacing="0" w:after="0" w:afterAutospacing="0"/>
        <w:jc w:val="both"/>
        <w:rPr>
          <w:rFonts w:ascii="Trebuchet MS" w:hAnsi="Trebuchet MS" w:cs="Arial"/>
          <w:sz w:val="22"/>
        </w:rPr>
      </w:pPr>
      <w:hyperlink r:id="rId157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02"/>
    <w:p w14:paraId="25F6006F" w14:textId="77777777" w:rsidR="003343E0" w:rsidRPr="000257B3" w:rsidRDefault="003343E0" w:rsidP="006F7800">
      <w:pPr>
        <w:pStyle w:val="NormalWeb"/>
        <w:spacing w:before="0" w:beforeAutospacing="0" w:after="0" w:afterAutospacing="0"/>
        <w:rPr>
          <w:rFonts w:ascii="Trebuchet MS" w:hAnsi="Trebuchet MS" w:cs="Arial"/>
          <w:b/>
          <w:bCs/>
          <w:color w:val="CC0000"/>
          <w:sz w:val="22"/>
        </w:rPr>
      </w:pPr>
    </w:p>
    <w:p w14:paraId="25A496EA" w14:textId="77777777" w:rsidR="00E937B6" w:rsidRPr="000257B3" w:rsidRDefault="00E937B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Au chevet du travail. Les enjeux de la santé au travail </w:t>
      </w:r>
    </w:p>
    <w:p w14:paraId="56BD8491" w14:textId="7BBA2DE8" w:rsidR="00E937B6" w:rsidRPr="000257B3" w:rsidRDefault="00E937B6"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5</w:t>
      </w:r>
      <w:r w:rsidRPr="000257B3">
        <w:rPr>
          <w:rFonts w:ascii="Trebuchet MS" w:hAnsi="Trebuchet MS" w:cs="Arial"/>
          <w:i/>
          <w:iCs/>
          <w:sz w:val="22"/>
          <w:vertAlign w:val="superscript"/>
        </w:rPr>
        <w:t>ème</w:t>
      </w:r>
      <w:r w:rsidRPr="000257B3">
        <w:rPr>
          <w:rFonts w:ascii="Trebuchet MS" w:hAnsi="Trebuchet MS" w:cs="Arial"/>
          <w:i/>
          <w:iCs/>
          <w:sz w:val="22"/>
        </w:rPr>
        <w:t xml:space="preserve"> festival international de sociologie </w:t>
      </w:r>
    </w:p>
    <w:p w14:paraId="24F2712B" w14:textId="1F259446" w:rsidR="003343E0" w:rsidRPr="000257B3" w:rsidRDefault="003343E0"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Du </w:t>
      </w:r>
      <w:r w:rsidR="00E937B6" w:rsidRPr="000257B3">
        <w:rPr>
          <w:rFonts w:ascii="Trebuchet MS" w:hAnsi="Trebuchet MS" w:cs="Arial"/>
          <w:sz w:val="22"/>
        </w:rPr>
        <w:t>14 au 19 octobre</w:t>
      </w:r>
      <w:r w:rsidRPr="000257B3">
        <w:rPr>
          <w:rFonts w:ascii="Trebuchet MS" w:hAnsi="Trebuchet MS" w:cs="Arial"/>
          <w:sz w:val="22"/>
        </w:rPr>
        <w:t xml:space="preserve"> 2024, </w:t>
      </w:r>
      <w:r w:rsidR="00E937B6" w:rsidRPr="000257B3">
        <w:rPr>
          <w:rFonts w:ascii="Trebuchet MS" w:hAnsi="Trebuchet MS" w:cs="Arial"/>
          <w:sz w:val="22"/>
        </w:rPr>
        <w:t>Épinal</w:t>
      </w:r>
    </w:p>
    <w:p w14:paraId="03EC46EE" w14:textId="1A511122" w:rsidR="003343E0" w:rsidRPr="000257B3" w:rsidRDefault="003343E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Date limite de soumission : </w:t>
      </w:r>
      <w:r w:rsidR="00E937B6" w:rsidRPr="000257B3">
        <w:rPr>
          <w:rFonts w:ascii="Trebuchet MS" w:hAnsi="Trebuchet MS" w:cs="Arial"/>
          <w:b/>
          <w:bCs/>
          <w:sz w:val="22"/>
        </w:rPr>
        <w:t>20</w:t>
      </w:r>
      <w:r w:rsidRPr="000257B3">
        <w:rPr>
          <w:rFonts w:ascii="Trebuchet MS" w:hAnsi="Trebuchet MS" w:cs="Arial"/>
          <w:b/>
          <w:bCs/>
          <w:sz w:val="22"/>
          <w:vertAlign w:val="superscript"/>
        </w:rPr>
        <w:t xml:space="preserve"> </w:t>
      </w:r>
      <w:r w:rsidRPr="000257B3">
        <w:rPr>
          <w:rFonts w:ascii="Trebuchet MS" w:hAnsi="Trebuchet MS" w:cs="Arial"/>
          <w:b/>
          <w:bCs/>
          <w:sz w:val="22"/>
        </w:rPr>
        <w:t>mars 2024</w:t>
      </w:r>
    </w:p>
    <w:p w14:paraId="1A69D6CE" w14:textId="0E909383" w:rsidR="003343E0" w:rsidRPr="000257B3" w:rsidRDefault="003343E0" w:rsidP="006F7800">
      <w:pPr>
        <w:pStyle w:val="NormalWeb"/>
        <w:spacing w:before="0" w:beforeAutospacing="0" w:after="0" w:afterAutospacing="0"/>
        <w:jc w:val="both"/>
        <w:rPr>
          <w:rFonts w:ascii="Trebuchet MS" w:hAnsi="Trebuchet MS" w:cs="Arial"/>
          <w:sz w:val="22"/>
        </w:rPr>
      </w:pPr>
      <w:hyperlink r:id="rId157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831CD4F" w14:textId="77777777" w:rsidR="004649BE" w:rsidRPr="000257B3" w:rsidRDefault="004649BE" w:rsidP="006F7800">
      <w:pPr>
        <w:pStyle w:val="NormalWeb"/>
        <w:spacing w:before="0" w:beforeAutospacing="0" w:after="0" w:afterAutospacing="0"/>
        <w:jc w:val="both"/>
        <w:rPr>
          <w:rFonts w:ascii="Trebuchet MS" w:hAnsi="Trebuchet MS" w:cs="Arial"/>
          <w:b/>
          <w:bCs/>
          <w:sz w:val="22"/>
        </w:rPr>
      </w:pPr>
    </w:p>
    <w:p w14:paraId="099E3754" w14:textId="77777777" w:rsidR="004649BE" w:rsidRPr="000257B3" w:rsidRDefault="004649B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Mobilités actives et numérique</w:t>
      </w:r>
    </w:p>
    <w:p w14:paraId="15BD4D03" w14:textId="77777777" w:rsidR="004649BE" w:rsidRPr="000257B3" w:rsidRDefault="004649BE"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libre de Bruxelles</w:t>
      </w:r>
    </w:p>
    <w:p w14:paraId="1A40281C" w14:textId="77777777" w:rsidR="004649BE" w:rsidRPr="000257B3" w:rsidRDefault="004649BE"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 25 juin 2024, Belgique</w:t>
      </w:r>
    </w:p>
    <w:p w14:paraId="2A4F809B" w14:textId="77777777" w:rsidR="004649BE" w:rsidRPr="000257B3" w:rsidRDefault="004649B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20 mars 2024</w:t>
      </w:r>
    </w:p>
    <w:p w14:paraId="47058A42" w14:textId="77777777" w:rsidR="004649BE" w:rsidRPr="000257B3" w:rsidRDefault="004649BE" w:rsidP="006F7800">
      <w:pPr>
        <w:pStyle w:val="NormalWeb"/>
        <w:spacing w:before="0" w:beforeAutospacing="0" w:after="0" w:afterAutospacing="0"/>
        <w:jc w:val="both"/>
        <w:rPr>
          <w:rFonts w:ascii="Trebuchet MS" w:hAnsi="Trebuchet MS" w:cs="Arial"/>
          <w:sz w:val="22"/>
        </w:rPr>
      </w:pPr>
      <w:hyperlink r:id="rId157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8FA541D" w14:textId="77777777" w:rsidR="00786621" w:rsidRPr="000257B3" w:rsidRDefault="00786621" w:rsidP="006F7800">
      <w:pPr>
        <w:pStyle w:val="NormalWeb"/>
        <w:spacing w:before="0" w:beforeAutospacing="0" w:after="0" w:afterAutospacing="0"/>
        <w:jc w:val="both"/>
        <w:rPr>
          <w:rFonts w:ascii="Trebuchet MS" w:hAnsi="Trebuchet MS" w:cs="Arial"/>
          <w:b/>
          <w:bCs/>
          <w:sz w:val="22"/>
        </w:rPr>
      </w:pPr>
    </w:p>
    <w:bookmarkEnd w:id="101"/>
    <w:p w14:paraId="2679A79D" w14:textId="77777777" w:rsidR="00786621" w:rsidRPr="000257B3" w:rsidRDefault="0078662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démocratie numérique : promesses et illusions (neutralité de l’Internet, accès à l’information, formats de démocratie)</w:t>
      </w:r>
    </w:p>
    <w:p w14:paraId="24200C07" w14:textId="77777777" w:rsidR="00786621" w:rsidRPr="000257B3" w:rsidRDefault="00786621"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Côté d’Azur </w:t>
      </w:r>
    </w:p>
    <w:p w14:paraId="7C7A21C9" w14:textId="77777777" w:rsidR="00786621" w:rsidRPr="000257B3" w:rsidRDefault="00786621"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Du 15 au 17 avril 2024, Nice</w:t>
      </w:r>
    </w:p>
    <w:p w14:paraId="746F1387" w14:textId="77777777" w:rsidR="00786621" w:rsidRPr="000257B3" w:rsidRDefault="0078662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22 mars 2024</w:t>
      </w:r>
    </w:p>
    <w:p w14:paraId="644D1774" w14:textId="77777777" w:rsidR="00786621" w:rsidRPr="000257B3" w:rsidRDefault="00786621" w:rsidP="006F7800">
      <w:pPr>
        <w:pStyle w:val="NormalWeb"/>
        <w:spacing w:before="0" w:beforeAutospacing="0" w:after="0" w:afterAutospacing="0"/>
        <w:jc w:val="both"/>
        <w:rPr>
          <w:rFonts w:ascii="Trebuchet MS" w:hAnsi="Trebuchet MS" w:cs="Arial"/>
          <w:sz w:val="22"/>
        </w:rPr>
      </w:pPr>
      <w:hyperlink r:id="rId1575" w:history="1">
        <w:r w:rsidRPr="000257B3">
          <w:rPr>
            <w:rStyle w:val="Lienhypertexte"/>
            <w:rFonts w:ascii="Trebuchet MS" w:hAnsi="Trebuchet MS" w:cs="Arial"/>
            <w:sz w:val="22"/>
          </w:rPr>
          <w:t>Plus d’informations</w:t>
        </w:r>
      </w:hyperlink>
    </w:p>
    <w:p w14:paraId="479F0B5B" w14:textId="7C36D1DA" w:rsidR="002A052D" w:rsidRPr="000257B3" w:rsidRDefault="002A052D" w:rsidP="006F7800">
      <w:pPr>
        <w:pStyle w:val="NormalWeb"/>
        <w:spacing w:before="0" w:beforeAutospacing="0" w:after="0" w:afterAutospacing="0"/>
        <w:jc w:val="both"/>
        <w:rPr>
          <w:rStyle w:val="Lienhypertexte"/>
          <w:rFonts w:ascii="Trebuchet MS" w:hAnsi="Trebuchet MS" w:cs="Arial"/>
          <w:color w:val="auto"/>
          <w:sz w:val="22"/>
          <w:u w:val="none"/>
        </w:rPr>
      </w:pPr>
    </w:p>
    <w:p w14:paraId="7B6A0819" w14:textId="77777777" w:rsidR="009F06EC" w:rsidRPr="000257B3" w:rsidRDefault="009F06E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Communiquer en contexte numérique : brouillages et décalages énonciatifs</w:t>
      </w:r>
    </w:p>
    <w:p w14:paraId="6C27B059" w14:textId="01072ABF" w:rsidR="009F06EC" w:rsidRPr="000257B3" w:rsidRDefault="00CE7C5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Journée d’étude organisé</w:t>
      </w:r>
      <w:r w:rsidR="0067475D" w:rsidRPr="000257B3">
        <w:rPr>
          <w:rFonts w:ascii="Trebuchet MS" w:hAnsi="Trebuchet MS" w:cs="Arial"/>
          <w:i/>
          <w:iCs/>
          <w:sz w:val="22"/>
        </w:rPr>
        <w:t>e</w:t>
      </w:r>
      <w:r w:rsidRPr="000257B3">
        <w:rPr>
          <w:rFonts w:ascii="Trebuchet MS" w:hAnsi="Trebuchet MS" w:cs="Arial"/>
          <w:i/>
          <w:iCs/>
          <w:sz w:val="22"/>
        </w:rPr>
        <w:t xml:space="preserve"> par </w:t>
      </w:r>
      <w:proofErr w:type="spellStart"/>
      <w:r w:rsidRPr="000257B3">
        <w:rPr>
          <w:rFonts w:ascii="Trebuchet MS" w:hAnsi="Trebuchet MS" w:cs="Arial"/>
          <w:i/>
          <w:iCs/>
          <w:sz w:val="22"/>
        </w:rPr>
        <w:t>Ana-Maria</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Cozma</w:t>
      </w:r>
      <w:proofErr w:type="spellEnd"/>
      <w:r w:rsidRPr="000257B3">
        <w:rPr>
          <w:rFonts w:ascii="Trebuchet MS" w:hAnsi="Trebuchet MS" w:cs="Arial"/>
          <w:i/>
          <w:iCs/>
          <w:sz w:val="22"/>
        </w:rPr>
        <w:t xml:space="preserve"> (Université de Turku, Finlande) et Iulia </w:t>
      </w:r>
      <w:proofErr w:type="spellStart"/>
      <w:r w:rsidRPr="000257B3">
        <w:rPr>
          <w:rFonts w:ascii="Trebuchet MS" w:hAnsi="Trebuchet MS" w:cs="Arial"/>
          <w:i/>
          <w:iCs/>
          <w:sz w:val="22"/>
        </w:rPr>
        <w:t>Mateiu</w:t>
      </w:r>
      <w:proofErr w:type="spellEnd"/>
      <w:r w:rsidRPr="000257B3">
        <w:rPr>
          <w:rFonts w:ascii="Trebuchet MS" w:hAnsi="Trebuchet MS" w:cs="Arial"/>
          <w:i/>
          <w:iCs/>
          <w:sz w:val="22"/>
        </w:rPr>
        <w:t xml:space="preserve"> (Université </w:t>
      </w:r>
      <w:proofErr w:type="spellStart"/>
      <w:r w:rsidRPr="000257B3">
        <w:rPr>
          <w:rFonts w:ascii="Trebuchet MS" w:hAnsi="Trebuchet MS" w:cs="Arial"/>
          <w:i/>
          <w:iCs/>
          <w:sz w:val="22"/>
        </w:rPr>
        <w:t>Babes</w:t>
      </w:r>
      <w:proofErr w:type="spellEnd"/>
      <w:r w:rsidRPr="000257B3">
        <w:rPr>
          <w:rFonts w:ascii="Trebuchet MS" w:hAnsi="Trebuchet MS" w:cs="Arial"/>
          <w:i/>
          <w:iCs/>
          <w:sz w:val="22"/>
        </w:rPr>
        <w:t>-Bolyai, Roumanie)</w:t>
      </w:r>
    </w:p>
    <w:p w14:paraId="49A52F4E" w14:textId="0316B1A9" w:rsidR="009F06EC" w:rsidRPr="000257B3" w:rsidRDefault="00CE7C5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w:t>
      </w:r>
      <w:r w:rsidR="009F06EC" w:rsidRPr="000257B3">
        <w:rPr>
          <w:rFonts w:ascii="Trebuchet MS" w:hAnsi="Trebuchet MS" w:cs="Arial"/>
          <w:sz w:val="22"/>
        </w:rPr>
        <w:t xml:space="preserve"> </w:t>
      </w:r>
      <w:r w:rsidRPr="000257B3">
        <w:rPr>
          <w:rFonts w:ascii="Trebuchet MS" w:hAnsi="Trebuchet MS" w:cs="Arial"/>
          <w:sz w:val="22"/>
        </w:rPr>
        <w:t>25</w:t>
      </w:r>
      <w:r w:rsidR="009F06EC" w:rsidRPr="000257B3">
        <w:rPr>
          <w:rFonts w:ascii="Trebuchet MS" w:hAnsi="Trebuchet MS" w:cs="Arial"/>
          <w:sz w:val="22"/>
        </w:rPr>
        <w:t xml:space="preserve"> avril 2024, </w:t>
      </w:r>
      <w:r w:rsidRPr="000257B3">
        <w:rPr>
          <w:rFonts w:ascii="Trebuchet MS" w:hAnsi="Trebuchet MS" w:cs="Arial"/>
          <w:sz w:val="22"/>
        </w:rPr>
        <w:t>Finlande</w:t>
      </w:r>
    </w:p>
    <w:p w14:paraId="6114AF9B" w14:textId="22FF388B" w:rsidR="009F06EC" w:rsidRPr="000257B3" w:rsidRDefault="009F06E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28 mars 2024</w:t>
      </w:r>
    </w:p>
    <w:p w14:paraId="1B150954" w14:textId="5E36852E" w:rsidR="00FA38AB" w:rsidRPr="000257B3" w:rsidRDefault="009F06EC" w:rsidP="006F7800">
      <w:pPr>
        <w:pStyle w:val="NormalWeb"/>
        <w:spacing w:before="0" w:beforeAutospacing="0" w:after="0" w:afterAutospacing="0"/>
        <w:jc w:val="both"/>
        <w:rPr>
          <w:rStyle w:val="Lienhypertexte"/>
          <w:rFonts w:ascii="Trebuchet MS" w:hAnsi="Trebuchet MS" w:cs="Arial"/>
          <w:color w:val="auto"/>
          <w:sz w:val="22"/>
          <w:u w:val="none"/>
        </w:rPr>
      </w:pPr>
      <w:hyperlink r:id="rId1576" w:history="1">
        <w:r w:rsidRPr="000257B3">
          <w:rPr>
            <w:rStyle w:val="Lienhypertexte"/>
            <w:rFonts w:ascii="Trebuchet MS" w:hAnsi="Trebuchet MS" w:cs="Arial"/>
            <w:sz w:val="22"/>
          </w:rPr>
          <w:t>Plus d’informations</w:t>
        </w:r>
      </w:hyperlink>
    </w:p>
    <w:p w14:paraId="331AA21F" w14:textId="77777777" w:rsidR="00E86796" w:rsidRPr="000257B3" w:rsidRDefault="00E86796" w:rsidP="006F7800">
      <w:pPr>
        <w:pStyle w:val="NormalWeb"/>
        <w:spacing w:before="0" w:beforeAutospacing="0" w:after="0" w:afterAutospacing="0"/>
        <w:jc w:val="both"/>
        <w:rPr>
          <w:rFonts w:ascii="Trebuchet MS" w:hAnsi="Trebuchet MS" w:cs="Arial"/>
          <w:sz w:val="22"/>
        </w:rPr>
      </w:pPr>
    </w:p>
    <w:p w14:paraId="1FCA3AFB" w14:textId="77777777" w:rsidR="00E86796" w:rsidRPr="000257B3" w:rsidRDefault="00E86796" w:rsidP="006F7800">
      <w:pPr>
        <w:pStyle w:val="NormalWeb"/>
        <w:spacing w:before="0" w:beforeAutospacing="0" w:after="0" w:afterAutospacing="0"/>
        <w:jc w:val="both"/>
        <w:rPr>
          <w:rFonts w:ascii="Trebuchet MS" w:hAnsi="Trebuchet MS" w:cs="Arial"/>
          <w:b/>
          <w:bCs/>
          <w:sz w:val="22"/>
        </w:rPr>
      </w:pPr>
      <w:bookmarkStart w:id="103" w:name="_Hlk161322426"/>
      <w:proofErr w:type="spellStart"/>
      <w:r w:rsidRPr="000257B3">
        <w:rPr>
          <w:rFonts w:ascii="Trebuchet MS" w:hAnsi="Trebuchet MS" w:cs="Arial"/>
          <w:b/>
          <w:bCs/>
          <w:sz w:val="22"/>
        </w:rPr>
        <w:t>Navigating</w:t>
      </w:r>
      <w:proofErr w:type="spellEnd"/>
      <w:r w:rsidRPr="000257B3">
        <w:rPr>
          <w:rFonts w:ascii="Trebuchet MS" w:hAnsi="Trebuchet MS" w:cs="Arial"/>
          <w:b/>
          <w:bCs/>
          <w:sz w:val="22"/>
        </w:rPr>
        <w:t xml:space="preserve"> turbulence. Professions in an </w:t>
      </w:r>
      <w:proofErr w:type="spellStart"/>
      <w:r w:rsidRPr="000257B3">
        <w:rPr>
          <w:rFonts w:ascii="Trebuchet MS" w:hAnsi="Trebuchet MS" w:cs="Arial"/>
          <w:b/>
          <w:bCs/>
          <w:sz w:val="22"/>
        </w:rPr>
        <w:t>era</w:t>
      </w:r>
      <w:proofErr w:type="spellEnd"/>
      <w:r w:rsidRPr="000257B3">
        <w:rPr>
          <w:rFonts w:ascii="Trebuchet MS" w:hAnsi="Trebuchet MS" w:cs="Arial"/>
          <w:b/>
          <w:bCs/>
          <w:sz w:val="22"/>
        </w:rPr>
        <w:t xml:space="preserve"> of </w:t>
      </w:r>
      <w:proofErr w:type="gramStart"/>
      <w:r w:rsidRPr="000257B3">
        <w:rPr>
          <w:rFonts w:ascii="Trebuchet MS" w:hAnsi="Trebuchet MS" w:cs="Arial"/>
          <w:b/>
          <w:bCs/>
          <w:sz w:val="22"/>
        </w:rPr>
        <w:t>multiple crises</w:t>
      </w:r>
      <w:proofErr w:type="gramEnd"/>
    </w:p>
    <w:p w14:paraId="2C45801C" w14:textId="77777777" w:rsidR="00E86796" w:rsidRPr="000257B3" w:rsidRDefault="00E86796"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International </w:t>
      </w:r>
      <w:proofErr w:type="spellStart"/>
      <w:r w:rsidRPr="000257B3">
        <w:rPr>
          <w:rFonts w:ascii="Trebuchet MS" w:hAnsi="Trebuchet MS" w:cs="Arial"/>
          <w:i/>
          <w:iCs/>
          <w:sz w:val="22"/>
        </w:rPr>
        <w:t>Sociological</w:t>
      </w:r>
      <w:proofErr w:type="spellEnd"/>
      <w:r w:rsidRPr="000257B3">
        <w:rPr>
          <w:rFonts w:ascii="Trebuchet MS" w:hAnsi="Trebuchet MS" w:cs="Arial"/>
          <w:i/>
          <w:iCs/>
          <w:sz w:val="22"/>
        </w:rPr>
        <w:t xml:space="preserve"> Association (ISA) RC52 </w:t>
      </w:r>
      <w:proofErr w:type="spellStart"/>
      <w:r w:rsidRPr="000257B3">
        <w:rPr>
          <w:rFonts w:ascii="Trebuchet MS" w:hAnsi="Trebuchet MS" w:cs="Arial"/>
          <w:i/>
          <w:iCs/>
          <w:sz w:val="22"/>
        </w:rPr>
        <w:t>Interim</w:t>
      </w:r>
      <w:proofErr w:type="spellEnd"/>
      <w:r w:rsidRPr="000257B3">
        <w:rPr>
          <w:rFonts w:ascii="Trebuchet MS" w:hAnsi="Trebuchet MS" w:cs="Arial"/>
          <w:i/>
          <w:iCs/>
          <w:sz w:val="22"/>
        </w:rPr>
        <w:t xml:space="preserve"> </w:t>
      </w:r>
      <w:proofErr w:type="gramStart"/>
      <w:r w:rsidRPr="000257B3">
        <w:rPr>
          <w:rFonts w:ascii="Trebuchet MS" w:hAnsi="Trebuchet MS" w:cs="Arial"/>
          <w:i/>
          <w:iCs/>
          <w:sz w:val="22"/>
        </w:rPr>
        <w:t>Meeting</w:t>
      </w:r>
      <w:proofErr w:type="gramEnd"/>
      <w:r w:rsidRPr="000257B3">
        <w:rPr>
          <w:rFonts w:ascii="Trebuchet MS" w:hAnsi="Trebuchet MS" w:cs="Arial"/>
          <w:i/>
          <w:iCs/>
          <w:sz w:val="22"/>
        </w:rPr>
        <w:t xml:space="preserve"> 2024</w:t>
      </w:r>
    </w:p>
    <w:p w14:paraId="01506C3F" w14:textId="77777777" w:rsidR="00E86796" w:rsidRPr="000257B3" w:rsidRDefault="00E86796"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24 au 26 juin 2024, Italie</w:t>
      </w:r>
    </w:p>
    <w:p w14:paraId="0555579A" w14:textId="77777777" w:rsidR="00E86796" w:rsidRPr="000257B3" w:rsidRDefault="00E8679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avril 2024</w:t>
      </w:r>
    </w:p>
    <w:p w14:paraId="360E5097" w14:textId="5F21AC0D" w:rsidR="00E86796" w:rsidRPr="000257B3" w:rsidRDefault="00E86796" w:rsidP="006F7800">
      <w:pPr>
        <w:pStyle w:val="NormalWeb"/>
        <w:spacing w:before="0" w:beforeAutospacing="0" w:after="0" w:afterAutospacing="0"/>
        <w:jc w:val="both"/>
        <w:rPr>
          <w:rFonts w:ascii="Trebuchet MS" w:hAnsi="Trebuchet MS" w:cs="Arial"/>
          <w:sz w:val="22"/>
        </w:rPr>
      </w:pPr>
      <w:hyperlink r:id="rId157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03"/>
    <w:p w14:paraId="0B5E1364" w14:textId="77777777" w:rsidR="00E86796" w:rsidRPr="000257B3" w:rsidRDefault="00E86796" w:rsidP="006F7800">
      <w:pPr>
        <w:pStyle w:val="NormalWeb"/>
        <w:spacing w:before="0" w:beforeAutospacing="0" w:after="0" w:afterAutospacing="0"/>
        <w:jc w:val="both"/>
        <w:rPr>
          <w:rStyle w:val="Lienhypertexte"/>
          <w:rFonts w:ascii="Trebuchet MS" w:hAnsi="Trebuchet MS" w:cs="Arial"/>
          <w:color w:val="auto"/>
          <w:sz w:val="22"/>
          <w:u w:val="none"/>
        </w:rPr>
      </w:pPr>
    </w:p>
    <w:p w14:paraId="1113AF10" w14:textId="2A3C4A30" w:rsidR="00FA38AB" w:rsidRPr="000257B3" w:rsidRDefault="00FA38AB"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Interventions Non Médicamenteuses, maladies chroniques et santé durable</w:t>
      </w:r>
    </w:p>
    <w:p w14:paraId="3B2FC098" w14:textId="1E677080" w:rsidR="00FA38AB" w:rsidRPr="000257B3" w:rsidRDefault="00FA38AB"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12</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scientifique international des interventions non médicamenteuses</w:t>
      </w:r>
    </w:p>
    <w:p w14:paraId="31FC6182" w14:textId="29866776" w:rsidR="00FA38AB" w:rsidRPr="000257B3" w:rsidRDefault="00FA38AB"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Du 16 au 18 octobre 2024, Paris </w:t>
      </w:r>
    </w:p>
    <w:p w14:paraId="3A358D59" w14:textId="5F9C33A3" w:rsidR="00FA38AB" w:rsidRPr="000257B3" w:rsidRDefault="00FA38AB"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7 avril 2024</w:t>
      </w:r>
    </w:p>
    <w:p w14:paraId="337C4FFF" w14:textId="6D38DBF3" w:rsidR="00FA38AB" w:rsidRPr="000257B3" w:rsidRDefault="00FA38AB" w:rsidP="006F7800">
      <w:pPr>
        <w:pStyle w:val="NormalWeb"/>
        <w:spacing w:before="0" w:beforeAutospacing="0" w:after="0" w:afterAutospacing="0"/>
        <w:jc w:val="both"/>
        <w:rPr>
          <w:rFonts w:ascii="Trebuchet MS" w:hAnsi="Trebuchet MS" w:cs="Arial"/>
          <w:sz w:val="22"/>
        </w:rPr>
      </w:pPr>
      <w:hyperlink r:id="rId157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E1D9613" w14:textId="77777777" w:rsidR="009F06EC" w:rsidRPr="000257B3" w:rsidRDefault="009F06EC" w:rsidP="006F7800">
      <w:pPr>
        <w:pStyle w:val="NormalWeb"/>
        <w:spacing w:before="0" w:beforeAutospacing="0" w:after="0" w:afterAutospacing="0"/>
        <w:jc w:val="both"/>
        <w:rPr>
          <w:rStyle w:val="Lienhypertexte"/>
          <w:rFonts w:ascii="Trebuchet MS" w:hAnsi="Trebuchet MS" w:cs="Arial"/>
          <w:color w:val="auto"/>
          <w:sz w:val="22"/>
          <w:u w:val="none"/>
        </w:rPr>
      </w:pPr>
    </w:p>
    <w:p w14:paraId="3B837F1F" w14:textId="77777777" w:rsidR="002A052D" w:rsidRPr="000257B3" w:rsidRDefault="002A052D" w:rsidP="006F7800">
      <w:pPr>
        <w:pStyle w:val="NormalWeb"/>
        <w:spacing w:before="0" w:beforeAutospacing="0" w:after="0" w:afterAutospacing="0"/>
        <w:jc w:val="both"/>
        <w:rPr>
          <w:rFonts w:ascii="Trebuchet MS" w:hAnsi="Trebuchet MS" w:cs="Arial"/>
          <w:b/>
          <w:bCs/>
          <w:sz w:val="22"/>
        </w:rPr>
      </w:pPr>
      <w:bookmarkStart w:id="104" w:name="_Hlk157699871"/>
      <w:r w:rsidRPr="000257B3">
        <w:rPr>
          <w:rFonts w:ascii="Trebuchet MS" w:hAnsi="Trebuchet MS" w:cs="Arial"/>
          <w:b/>
          <w:bCs/>
          <w:sz w:val="22"/>
        </w:rPr>
        <w:t xml:space="preserve">La protection des acteurs économiques à l’ère du numérique </w:t>
      </w:r>
    </w:p>
    <w:p w14:paraId="3EB092AA" w14:textId="77777777" w:rsidR="002A052D" w:rsidRPr="000257B3" w:rsidRDefault="002A052D"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Bretagne Sud (UBS)</w:t>
      </w:r>
    </w:p>
    <w:p w14:paraId="16F76BC3" w14:textId="77777777" w:rsidR="002A052D" w:rsidRPr="000257B3" w:rsidRDefault="002A052D"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 8 novembre 2024, lieu à venir</w:t>
      </w:r>
    </w:p>
    <w:p w14:paraId="2CEDCFD0" w14:textId="77777777" w:rsidR="002A052D" w:rsidRPr="000257B3" w:rsidRDefault="002A052D"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8 avril 2024</w:t>
      </w:r>
    </w:p>
    <w:p w14:paraId="3A4A2C57" w14:textId="77777777" w:rsidR="002A052D" w:rsidRPr="000257B3" w:rsidRDefault="002A052D" w:rsidP="006F7800">
      <w:pPr>
        <w:pStyle w:val="NormalWeb"/>
        <w:spacing w:before="0" w:beforeAutospacing="0" w:after="0" w:afterAutospacing="0"/>
        <w:jc w:val="both"/>
        <w:rPr>
          <w:rFonts w:ascii="Trebuchet MS" w:hAnsi="Trebuchet MS" w:cs="Arial"/>
          <w:sz w:val="22"/>
          <w:lang w:val="en-GB"/>
        </w:rPr>
      </w:pPr>
      <w:hyperlink r:id="rId1579"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bookmarkEnd w:id="104"/>
    <w:p w14:paraId="79FE6342" w14:textId="77777777" w:rsidR="005D6259" w:rsidRPr="000257B3" w:rsidRDefault="005D6259" w:rsidP="006F7800">
      <w:pPr>
        <w:pStyle w:val="NormalWeb"/>
        <w:spacing w:before="0" w:beforeAutospacing="0" w:after="0" w:afterAutospacing="0"/>
        <w:jc w:val="both"/>
        <w:rPr>
          <w:rFonts w:ascii="Trebuchet MS" w:hAnsi="Trebuchet MS" w:cs="Arial"/>
          <w:sz w:val="22"/>
          <w:lang w:val="en-GB"/>
        </w:rPr>
      </w:pPr>
    </w:p>
    <w:p w14:paraId="2F32E42C" w14:textId="77777777" w:rsidR="005D6259" w:rsidRPr="000257B3" w:rsidRDefault="005D6259"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 xml:space="preserve">15th European Social Science History Conference 2025 </w:t>
      </w:r>
    </w:p>
    <w:p w14:paraId="4E6835F0" w14:textId="77777777" w:rsidR="005D6259" w:rsidRPr="000257B3" w:rsidRDefault="005D625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lastRenderedPageBreak/>
        <w:t>Organisé par l’Institut international d’histoire sociale (IISH)</w:t>
      </w:r>
    </w:p>
    <w:p w14:paraId="0EEA1CBF" w14:textId="77777777" w:rsidR="005D6259" w:rsidRPr="000257B3" w:rsidRDefault="005D625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Du 26 au 29 mars 2025, Pays-Bas</w:t>
      </w:r>
    </w:p>
    <w:p w14:paraId="465D75B9" w14:textId="77777777" w:rsidR="005D6259" w:rsidRPr="000257B3" w:rsidRDefault="005D625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Date limite de soumission : 15 avril 2024 </w:t>
      </w:r>
    </w:p>
    <w:p w14:paraId="0A7A05BD" w14:textId="111E6EF9" w:rsidR="005D6259" w:rsidRPr="000257B3" w:rsidRDefault="005D6259" w:rsidP="006F7800">
      <w:pPr>
        <w:pStyle w:val="NormalWeb"/>
        <w:spacing w:before="0" w:beforeAutospacing="0" w:after="0" w:afterAutospacing="0"/>
        <w:jc w:val="both"/>
        <w:rPr>
          <w:rStyle w:val="Lienhypertexte"/>
          <w:rFonts w:ascii="Trebuchet MS" w:hAnsi="Trebuchet MS" w:cs="Arial"/>
          <w:sz w:val="22"/>
        </w:rPr>
      </w:pPr>
      <w:hyperlink r:id="rId1580" w:history="1">
        <w:r w:rsidRPr="000257B3">
          <w:rPr>
            <w:rStyle w:val="Lienhypertexte"/>
            <w:rFonts w:ascii="Trebuchet MS" w:hAnsi="Trebuchet MS" w:cs="Arial"/>
            <w:sz w:val="22"/>
          </w:rPr>
          <w:t>Plus d’informations</w:t>
        </w:r>
      </w:hyperlink>
    </w:p>
    <w:p w14:paraId="1E9ACC7B" w14:textId="77777777" w:rsidR="004649BE" w:rsidRPr="000257B3" w:rsidRDefault="004649BE" w:rsidP="006F7800">
      <w:pPr>
        <w:pStyle w:val="NormalWeb"/>
        <w:spacing w:before="0" w:beforeAutospacing="0" w:after="0" w:afterAutospacing="0"/>
        <w:jc w:val="both"/>
        <w:rPr>
          <w:rFonts w:ascii="Trebuchet MS" w:hAnsi="Trebuchet MS" w:cs="Arial"/>
          <w:sz w:val="22"/>
        </w:rPr>
      </w:pPr>
    </w:p>
    <w:p w14:paraId="33A33B9D" w14:textId="72F75DD3" w:rsidR="004649BE" w:rsidRPr="000257B3" w:rsidRDefault="004649B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Articulation des temps sociaux</w:t>
      </w:r>
    </w:p>
    <w:p w14:paraId="1832C0F7" w14:textId="75328CE2" w:rsidR="004649BE" w:rsidRPr="000257B3" w:rsidRDefault="004649BE"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RT48</w:t>
      </w:r>
      <w:r w:rsidR="00503DCC" w:rsidRPr="000257B3">
        <w:rPr>
          <w:rFonts w:ascii="Trebuchet MS" w:hAnsi="Trebuchet MS" w:cs="Arial"/>
          <w:i/>
          <w:iCs/>
          <w:sz w:val="22"/>
        </w:rPr>
        <w:t xml:space="preserve"> de l’Association française de sociologie (AFS)</w:t>
      </w:r>
    </w:p>
    <w:p w14:paraId="6E218FC8" w14:textId="4CC962CC" w:rsidR="004649BE" w:rsidRPr="000257B3" w:rsidRDefault="004649BE"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Les 26 et 27 septembre 2024, Paris</w:t>
      </w:r>
    </w:p>
    <w:p w14:paraId="1895D382" w14:textId="77777777" w:rsidR="004649BE" w:rsidRPr="000257B3" w:rsidRDefault="004649B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Date limite de soumission : 15 avril 2024 </w:t>
      </w:r>
    </w:p>
    <w:p w14:paraId="46DFF2C6" w14:textId="15263B3C" w:rsidR="004649BE" w:rsidRPr="000257B3" w:rsidRDefault="004649BE" w:rsidP="006F7800">
      <w:pPr>
        <w:pStyle w:val="NormalWeb"/>
        <w:spacing w:before="0" w:beforeAutospacing="0" w:after="0" w:afterAutospacing="0"/>
        <w:jc w:val="both"/>
        <w:rPr>
          <w:rStyle w:val="Lienhypertexte"/>
          <w:rFonts w:ascii="Trebuchet MS" w:hAnsi="Trebuchet MS" w:cs="Arial"/>
          <w:sz w:val="22"/>
        </w:rPr>
      </w:pPr>
      <w:hyperlink r:id="rId1581" w:history="1">
        <w:r w:rsidRPr="000257B3">
          <w:rPr>
            <w:rStyle w:val="Lienhypertexte"/>
            <w:rFonts w:ascii="Trebuchet MS" w:hAnsi="Trebuchet MS" w:cs="Arial"/>
            <w:sz w:val="22"/>
          </w:rPr>
          <w:t>Plus d’informations</w:t>
        </w:r>
      </w:hyperlink>
    </w:p>
    <w:p w14:paraId="58DC8302" w14:textId="77777777" w:rsidR="004649BE" w:rsidRPr="000257B3" w:rsidRDefault="004649BE" w:rsidP="006F7800">
      <w:pPr>
        <w:pStyle w:val="NormalWeb"/>
        <w:spacing w:before="0" w:beforeAutospacing="0" w:after="0" w:afterAutospacing="0"/>
        <w:jc w:val="both"/>
        <w:rPr>
          <w:rStyle w:val="Lienhypertexte"/>
          <w:rFonts w:ascii="Trebuchet MS" w:hAnsi="Trebuchet MS" w:cs="Arial"/>
          <w:sz w:val="22"/>
        </w:rPr>
      </w:pPr>
    </w:p>
    <w:p w14:paraId="287B7DCC" w14:textId="77777777" w:rsidR="00301987" w:rsidRPr="000257B3" w:rsidRDefault="0030198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Pouvoir d'agir des usagers en France et au Québec : partage de connaissances pour une plus grande démocratie en santé</w:t>
      </w:r>
    </w:p>
    <w:p w14:paraId="2495BEFF" w14:textId="77777777" w:rsidR="00301987" w:rsidRPr="000257B3" w:rsidRDefault="00301987"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Revue des Sciences de Gestion, la chaire de Gestion des services de santé du Cnam et le Laboratoire interdisciplinaire de recherches en sciences de l’action (</w:t>
      </w:r>
      <w:proofErr w:type="spellStart"/>
      <w:r w:rsidRPr="000257B3">
        <w:rPr>
          <w:rFonts w:ascii="Trebuchet MS" w:hAnsi="Trebuchet MS" w:cs="Arial"/>
          <w:i/>
          <w:iCs/>
          <w:sz w:val="22"/>
        </w:rPr>
        <w:t>Lirsa</w:t>
      </w:r>
      <w:proofErr w:type="spellEnd"/>
      <w:r w:rsidRPr="000257B3">
        <w:rPr>
          <w:rFonts w:ascii="Trebuchet MS" w:hAnsi="Trebuchet MS" w:cs="Arial"/>
          <w:i/>
          <w:iCs/>
          <w:sz w:val="22"/>
        </w:rPr>
        <w:t>)</w:t>
      </w:r>
    </w:p>
    <w:p w14:paraId="1FCD05D8" w14:textId="77777777" w:rsidR="00301987" w:rsidRPr="000257B3" w:rsidRDefault="00301987"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 13 juin 2024, par visioconférence</w:t>
      </w:r>
    </w:p>
    <w:p w14:paraId="1765F4B5" w14:textId="77777777" w:rsidR="00301987" w:rsidRPr="000257B3" w:rsidRDefault="0030198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avril 2024</w:t>
      </w:r>
    </w:p>
    <w:p w14:paraId="3D6970F0" w14:textId="77777777" w:rsidR="00301987" w:rsidRPr="000257B3" w:rsidRDefault="00301987" w:rsidP="006F7800">
      <w:pPr>
        <w:pStyle w:val="NormalWeb"/>
        <w:spacing w:before="0" w:beforeAutospacing="0" w:after="0" w:afterAutospacing="0"/>
        <w:jc w:val="both"/>
        <w:rPr>
          <w:rFonts w:ascii="Trebuchet MS" w:hAnsi="Trebuchet MS" w:cs="Arial"/>
          <w:sz w:val="22"/>
          <w:lang w:val="en-GB"/>
        </w:rPr>
      </w:pPr>
      <w:hyperlink r:id="rId1582"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14D9754E" w14:textId="77777777" w:rsidR="00FA38AB" w:rsidRPr="000257B3" w:rsidRDefault="00FA38AB" w:rsidP="006F7800">
      <w:pPr>
        <w:pStyle w:val="NormalWeb"/>
        <w:spacing w:before="0" w:beforeAutospacing="0" w:after="0" w:afterAutospacing="0"/>
        <w:jc w:val="both"/>
        <w:rPr>
          <w:rFonts w:ascii="Trebuchet MS" w:hAnsi="Trebuchet MS" w:cs="Arial"/>
          <w:sz w:val="22"/>
          <w:lang w:val="en-GB"/>
        </w:rPr>
      </w:pPr>
    </w:p>
    <w:p w14:paraId="6E7B9C1E" w14:textId="77777777" w:rsidR="00FA38AB" w:rsidRPr="000257B3" w:rsidRDefault="00FA38AB"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Swiss Mobility Conference (SMC)</w:t>
      </w:r>
    </w:p>
    <w:p w14:paraId="17210B2F" w14:textId="77777777" w:rsidR="00FA38AB" w:rsidRPr="000257B3" w:rsidRDefault="00FA38AB"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7</w:t>
      </w:r>
      <w:r w:rsidRPr="000257B3">
        <w:rPr>
          <w:rFonts w:ascii="Trebuchet MS" w:hAnsi="Trebuchet MS" w:cs="Arial"/>
          <w:i/>
          <w:iCs/>
          <w:sz w:val="22"/>
          <w:vertAlign w:val="superscript"/>
        </w:rPr>
        <w:t>ème</w:t>
      </w:r>
      <w:r w:rsidRPr="000257B3">
        <w:rPr>
          <w:rFonts w:ascii="Trebuchet MS" w:hAnsi="Trebuchet MS" w:cs="Arial"/>
          <w:i/>
          <w:iCs/>
          <w:sz w:val="22"/>
        </w:rPr>
        <w:t xml:space="preserve"> édition de la </w:t>
      </w:r>
      <w:proofErr w:type="spellStart"/>
      <w:r w:rsidRPr="000257B3">
        <w:rPr>
          <w:rFonts w:ascii="Trebuchet MS" w:hAnsi="Trebuchet MS" w:cs="Arial"/>
          <w:i/>
          <w:iCs/>
          <w:sz w:val="22"/>
        </w:rPr>
        <w:t>Swiss</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Mobility</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Conference</w:t>
      </w:r>
      <w:proofErr w:type="spellEnd"/>
      <w:r w:rsidRPr="000257B3">
        <w:rPr>
          <w:rFonts w:ascii="Trebuchet MS" w:hAnsi="Trebuchet MS" w:cs="Arial"/>
          <w:i/>
          <w:iCs/>
          <w:sz w:val="22"/>
        </w:rPr>
        <w:t xml:space="preserve"> (SMC)</w:t>
      </w:r>
    </w:p>
    <w:p w14:paraId="69B6CD48" w14:textId="1988EBBA" w:rsidR="00FA38AB" w:rsidRPr="000257B3" w:rsidRDefault="00FA38AB"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12 et 13 septembre 2024, Suisse</w:t>
      </w:r>
    </w:p>
    <w:p w14:paraId="24EE40BD" w14:textId="77777777" w:rsidR="00FA38AB" w:rsidRPr="000257B3" w:rsidRDefault="00FA38AB"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avril 2024</w:t>
      </w:r>
    </w:p>
    <w:p w14:paraId="6336569E" w14:textId="2FCFFF4A" w:rsidR="00FA38AB" w:rsidRPr="000257B3" w:rsidRDefault="00FA38AB" w:rsidP="006F7800">
      <w:pPr>
        <w:pStyle w:val="NormalWeb"/>
        <w:spacing w:before="0" w:beforeAutospacing="0" w:after="0" w:afterAutospacing="0"/>
        <w:jc w:val="both"/>
        <w:rPr>
          <w:rFonts w:ascii="Trebuchet MS" w:hAnsi="Trebuchet MS" w:cs="Arial"/>
          <w:sz w:val="22"/>
        </w:rPr>
      </w:pPr>
      <w:hyperlink r:id="rId158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7A040AA" w14:textId="77777777" w:rsidR="00CE7C59" w:rsidRPr="000257B3" w:rsidRDefault="00CE7C59" w:rsidP="006F7800">
      <w:pPr>
        <w:pStyle w:val="NormalWeb"/>
        <w:spacing w:before="0" w:beforeAutospacing="0" w:after="0" w:afterAutospacing="0"/>
        <w:jc w:val="both"/>
        <w:rPr>
          <w:rStyle w:val="Lienhypertexte"/>
          <w:rFonts w:ascii="Trebuchet MS" w:hAnsi="Trebuchet MS" w:cs="Arial"/>
          <w:sz w:val="22"/>
        </w:rPr>
      </w:pPr>
    </w:p>
    <w:p w14:paraId="3202E9F8" w14:textId="77777777" w:rsidR="00A9435A" w:rsidRPr="000257B3" w:rsidRDefault="00A9435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Dilemmes et choix des personnes malades et des proches</w:t>
      </w:r>
    </w:p>
    <w:p w14:paraId="31A3F379" w14:textId="766CFB1C" w:rsidR="00A9435A" w:rsidRPr="000257B3" w:rsidRDefault="00A9435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Université d'été organisée par l’Espace national de réflexion éthique sur les maladies neurologiques évolutives</w:t>
      </w:r>
    </w:p>
    <w:p w14:paraId="0123C59E" w14:textId="50EBDF4C" w:rsidR="00A9435A" w:rsidRPr="000257B3" w:rsidRDefault="00A9435A"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19 au 21 septembre 2024, Marseille</w:t>
      </w:r>
    </w:p>
    <w:p w14:paraId="5460DF71" w14:textId="77777777" w:rsidR="00A9435A" w:rsidRPr="000257B3" w:rsidRDefault="00A9435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avril 2024</w:t>
      </w:r>
    </w:p>
    <w:p w14:paraId="2368CFDD" w14:textId="090E2476" w:rsidR="00A9435A" w:rsidRPr="000257B3" w:rsidRDefault="00A9435A" w:rsidP="006F7800">
      <w:pPr>
        <w:pStyle w:val="NormalWeb"/>
        <w:spacing w:before="0" w:beforeAutospacing="0" w:after="0" w:afterAutospacing="0"/>
        <w:jc w:val="both"/>
        <w:rPr>
          <w:rFonts w:ascii="Trebuchet MS" w:hAnsi="Trebuchet MS" w:cs="Arial"/>
          <w:sz w:val="22"/>
        </w:rPr>
      </w:pPr>
      <w:hyperlink r:id="rId158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80AA109" w14:textId="77777777" w:rsidR="00FA38AB" w:rsidRPr="000257B3" w:rsidRDefault="00FA38AB" w:rsidP="006F7800">
      <w:pPr>
        <w:pStyle w:val="NormalWeb"/>
        <w:spacing w:before="0" w:beforeAutospacing="0" w:after="0" w:afterAutospacing="0"/>
        <w:jc w:val="both"/>
        <w:rPr>
          <w:rFonts w:ascii="Trebuchet MS" w:hAnsi="Trebuchet MS" w:cs="Arial"/>
          <w:sz w:val="22"/>
        </w:rPr>
      </w:pPr>
    </w:p>
    <w:p w14:paraId="22DBCFA2" w14:textId="77777777" w:rsidR="00FA38AB" w:rsidRPr="000257B3" w:rsidRDefault="00FA38AB"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capital économique dans tous ses états</w:t>
      </w:r>
    </w:p>
    <w:p w14:paraId="2941EBC3" w14:textId="70D47D67" w:rsidR="00FA38AB" w:rsidRPr="000257B3" w:rsidRDefault="00FA38AB"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RT5 de l’Association française de sociologie (AFS)</w:t>
      </w:r>
    </w:p>
    <w:p w14:paraId="60FE6072" w14:textId="1A89416A" w:rsidR="00FA38AB" w:rsidRPr="000257B3" w:rsidRDefault="00FA38AB"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Les 14 et 15 novembre 2024, Paris</w:t>
      </w:r>
    </w:p>
    <w:p w14:paraId="19C6CFA1" w14:textId="77777777" w:rsidR="00FA38AB" w:rsidRPr="000257B3" w:rsidRDefault="00FA38AB"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Date limite de soumission : 15 avril 2024 </w:t>
      </w:r>
    </w:p>
    <w:p w14:paraId="7B1821A3" w14:textId="42D6BA1A" w:rsidR="00FA38AB" w:rsidRPr="000257B3" w:rsidRDefault="00FA38AB" w:rsidP="006F7800">
      <w:pPr>
        <w:pStyle w:val="NormalWeb"/>
        <w:spacing w:before="0" w:beforeAutospacing="0" w:after="0" w:afterAutospacing="0"/>
        <w:jc w:val="both"/>
        <w:rPr>
          <w:rStyle w:val="Lienhypertexte"/>
          <w:rFonts w:ascii="Trebuchet MS" w:hAnsi="Trebuchet MS" w:cs="Arial"/>
          <w:sz w:val="22"/>
          <w:lang w:val="en-GB"/>
        </w:rPr>
      </w:pPr>
      <w:hyperlink r:id="rId1585"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p>
    <w:p w14:paraId="06193232" w14:textId="77777777" w:rsidR="00FA38AB" w:rsidRPr="000257B3" w:rsidRDefault="00FA38AB" w:rsidP="006F7800">
      <w:pPr>
        <w:pStyle w:val="NormalWeb"/>
        <w:spacing w:before="0" w:beforeAutospacing="0" w:after="0" w:afterAutospacing="0"/>
        <w:jc w:val="both"/>
        <w:rPr>
          <w:rFonts w:ascii="Trebuchet MS" w:hAnsi="Trebuchet MS" w:cs="Arial"/>
          <w:sz w:val="22"/>
          <w:lang w:val="en-GB"/>
        </w:rPr>
      </w:pPr>
    </w:p>
    <w:p w14:paraId="66F96E2A" w14:textId="77777777" w:rsidR="00A9435A" w:rsidRPr="000257B3" w:rsidRDefault="00A9435A" w:rsidP="006F7800">
      <w:pPr>
        <w:pStyle w:val="NormalWeb"/>
        <w:spacing w:before="0" w:beforeAutospacing="0" w:after="0" w:afterAutospacing="0"/>
        <w:jc w:val="both"/>
        <w:rPr>
          <w:rFonts w:ascii="Trebuchet MS" w:hAnsi="Trebuchet MS" w:cs="Arial"/>
          <w:b/>
          <w:bCs/>
          <w:sz w:val="22"/>
          <w:lang w:val="en-GB"/>
        </w:rPr>
      </w:pPr>
      <w:bookmarkStart w:id="105" w:name="_Hlk164352387"/>
      <w:r w:rsidRPr="000257B3">
        <w:rPr>
          <w:rFonts w:ascii="Trebuchet MS" w:hAnsi="Trebuchet MS" w:cs="Arial"/>
          <w:b/>
          <w:bCs/>
          <w:sz w:val="22"/>
          <w:lang w:val="en-GB"/>
        </w:rPr>
        <w:t>British Society for Population Studies’ 51st Conference</w:t>
      </w:r>
    </w:p>
    <w:p w14:paraId="651B73A3" w14:textId="6A6823C8" w:rsidR="00A9435A" w:rsidRPr="000257B3" w:rsidRDefault="00A9435A" w:rsidP="006F7800">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British Society for Population Studies’ 51</w:t>
      </w:r>
      <w:r w:rsidRPr="000257B3">
        <w:rPr>
          <w:rFonts w:ascii="Trebuchet MS" w:hAnsi="Trebuchet MS" w:cs="Arial"/>
          <w:i/>
          <w:iCs/>
          <w:sz w:val="22"/>
          <w:vertAlign w:val="superscript"/>
          <w:lang w:val="en-GB"/>
        </w:rPr>
        <w:t>st</w:t>
      </w:r>
      <w:r w:rsidRPr="000257B3">
        <w:rPr>
          <w:rFonts w:ascii="Trebuchet MS" w:hAnsi="Trebuchet MS" w:cs="Arial"/>
          <w:i/>
          <w:iCs/>
          <w:sz w:val="22"/>
          <w:lang w:val="en-GB"/>
        </w:rPr>
        <w:t xml:space="preserve"> Conference – </w:t>
      </w:r>
      <w:proofErr w:type="spellStart"/>
      <w:r w:rsidRPr="000257B3">
        <w:rPr>
          <w:rFonts w:ascii="Trebuchet MS" w:hAnsi="Trebuchet MS" w:cs="Arial"/>
          <w:i/>
          <w:iCs/>
          <w:sz w:val="22"/>
          <w:lang w:val="en-GB"/>
        </w:rPr>
        <w:t>Voir</w:t>
      </w:r>
      <w:proofErr w:type="spellEnd"/>
      <w:r w:rsidRPr="000257B3">
        <w:rPr>
          <w:rFonts w:ascii="Trebuchet MS" w:hAnsi="Trebuchet MS" w:cs="Arial"/>
          <w:i/>
          <w:iCs/>
          <w:sz w:val="22"/>
          <w:lang w:val="en-GB"/>
        </w:rPr>
        <w:t xml:space="preserve"> </w:t>
      </w:r>
      <w:proofErr w:type="spellStart"/>
      <w:r w:rsidRPr="000257B3">
        <w:rPr>
          <w:rFonts w:ascii="Trebuchet MS" w:hAnsi="Trebuchet MS" w:cs="Arial"/>
          <w:i/>
          <w:iCs/>
          <w:sz w:val="22"/>
          <w:lang w:val="en-GB"/>
        </w:rPr>
        <w:t>en</w:t>
      </w:r>
      <w:proofErr w:type="spellEnd"/>
      <w:r w:rsidRPr="000257B3">
        <w:rPr>
          <w:rFonts w:ascii="Trebuchet MS" w:hAnsi="Trebuchet MS" w:cs="Arial"/>
          <w:i/>
          <w:iCs/>
          <w:sz w:val="22"/>
          <w:lang w:val="en-GB"/>
        </w:rPr>
        <w:t xml:space="preserve"> particulier les sessions “Ageing”</w:t>
      </w:r>
      <w:r w:rsidR="00FA38AB" w:rsidRPr="000257B3">
        <w:rPr>
          <w:rFonts w:ascii="Trebuchet MS" w:hAnsi="Trebuchet MS" w:cs="Arial"/>
          <w:i/>
          <w:iCs/>
          <w:sz w:val="22"/>
          <w:lang w:val="en-GB"/>
        </w:rPr>
        <w:t xml:space="preserve">, </w:t>
      </w:r>
      <w:r w:rsidRPr="000257B3">
        <w:rPr>
          <w:rFonts w:ascii="Trebuchet MS" w:hAnsi="Trebuchet MS" w:cs="Arial"/>
          <w:i/>
          <w:iCs/>
          <w:sz w:val="22"/>
          <w:lang w:val="en-GB"/>
        </w:rPr>
        <w:t>“Demographic perspectives on economic inequality”</w:t>
      </w:r>
      <w:r w:rsidR="00FA38AB" w:rsidRPr="000257B3">
        <w:rPr>
          <w:rFonts w:ascii="Trebuchet MS" w:hAnsi="Trebuchet MS" w:cs="Arial"/>
          <w:i/>
          <w:iCs/>
          <w:sz w:val="22"/>
          <w:lang w:val="en-GB"/>
        </w:rPr>
        <w:t xml:space="preserve">, </w:t>
      </w:r>
      <w:r w:rsidRPr="000257B3">
        <w:rPr>
          <w:rFonts w:ascii="Trebuchet MS" w:hAnsi="Trebuchet MS" w:cs="Arial"/>
          <w:i/>
          <w:iCs/>
          <w:sz w:val="22"/>
          <w:lang w:val="en-GB"/>
        </w:rPr>
        <w:t>“Developments in official population statistics”</w:t>
      </w:r>
      <w:r w:rsidR="00FA38AB" w:rsidRPr="000257B3">
        <w:rPr>
          <w:rFonts w:ascii="Trebuchet MS" w:hAnsi="Trebuchet MS" w:cs="Arial"/>
          <w:i/>
          <w:iCs/>
          <w:sz w:val="22"/>
          <w:lang w:val="en-GB"/>
        </w:rPr>
        <w:t xml:space="preserve">, </w:t>
      </w:r>
      <w:r w:rsidRPr="000257B3">
        <w:rPr>
          <w:rFonts w:ascii="Trebuchet MS" w:hAnsi="Trebuchet MS" w:cs="Arial"/>
          <w:i/>
          <w:iCs/>
          <w:sz w:val="22"/>
          <w:lang w:val="en-GB"/>
        </w:rPr>
        <w:t>“Disability in LMICs: Measurement, challenges and opportunities”</w:t>
      </w:r>
      <w:r w:rsidR="00FA38AB" w:rsidRPr="000257B3">
        <w:rPr>
          <w:rFonts w:ascii="Trebuchet MS" w:hAnsi="Trebuchet MS" w:cs="Arial"/>
          <w:i/>
          <w:iCs/>
          <w:sz w:val="22"/>
          <w:lang w:val="en-GB"/>
        </w:rPr>
        <w:t xml:space="preserve">, </w:t>
      </w:r>
      <w:r w:rsidRPr="000257B3">
        <w:rPr>
          <w:rFonts w:ascii="Trebuchet MS" w:hAnsi="Trebuchet MS" w:cs="Arial"/>
          <w:i/>
          <w:iCs/>
          <w:sz w:val="22"/>
          <w:lang w:val="en-GB"/>
        </w:rPr>
        <w:t>“Families and households”</w:t>
      </w:r>
      <w:r w:rsidR="00FA38AB" w:rsidRPr="000257B3">
        <w:rPr>
          <w:rFonts w:ascii="Trebuchet MS" w:hAnsi="Trebuchet MS" w:cs="Arial"/>
          <w:i/>
          <w:iCs/>
          <w:sz w:val="22"/>
          <w:lang w:val="en-GB"/>
        </w:rPr>
        <w:t xml:space="preserve">, </w:t>
      </w:r>
      <w:r w:rsidRPr="000257B3">
        <w:rPr>
          <w:rFonts w:ascii="Trebuchet MS" w:hAnsi="Trebuchet MS" w:cs="Arial"/>
          <w:i/>
          <w:iCs/>
          <w:sz w:val="22"/>
          <w:lang w:val="en-GB"/>
        </w:rPr>
        <w:t>“Health and mortality”</w:t>
      </w:r>
      <w:r w:rsidR="00FA38AB" w:rsidRPr="000257B3">
        <w:rPr>
          <w:rFonts w:ascii="Trebuchet MS" w:hAnsi="Trebuchet MS" w:cs="Arial"/>
          <w:i/>
          <w:iCs/>
          <w:sz w:val="22"/>
          <w:lang w:val="en-GB"/>
        </w:rPr>
        <w:t>, Longitudinal census data: New developments and recent research findings”</w:t>
      </w:r>
    </w:p>
    <w:p w14:paraId="7104C93A" w14:textId="52A560A5" w:rsidR="00A9435A" w:rsidRPr="000257B3" w:rsidRDefault="00A9435A"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9 au 11 septembre 2024, Royaume-Uni</w:t>
      </w:r>
    </w:p>
    <w:p w14:paraId="5FA89BAC" w14:textId="77777777" w:rsidR="00A9435A" w:rsidRPr="000257B3" w:rsidRDefault="00A9435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30 avril 2024</w:t>
      </w:r>
    </w:p>
    <w:p w14:paraId="6268FB03" w14:textId="47329A15" w:rsidR="00A9435A" w:rsidRPr="000257B3" w:rsidRDefault="00A9435A" w:rsidP="006F7800">
      <w:pPr>
        <w:pStyle w:val="NormalWeb"/>
        <w:spacing w:before="0" w:beforeAutospacing="0" w:after="0" w:afterAutospacing="0"/>
        <w:jc w:val="both"/>
        <w:rPr>
          <w:rStyle w:val="Lienhypertexte"/>
          <w:rFonts w:ascii="Trebuchet MS" w:hAnsi="Trebuchet MS" w:cs="Arial"/>
          <w:sz w:val="22"/>
          <w:lang w:val="en-GB"/>
        </w:rPr>
      </w:pPr>
      <w:hyperlink r:id="rId1586"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p>
    <w:p w14:paraId="3FE65D1C" w14:textId="163033F9" w:rsidR="00A9435A" w:rsidRPr="000257B3" w:rsidRDefault="00A9435A" w:rsidP="006F7800">
      <w:pPr>
        <w:pStyle w:val="NormalWeb"/>
        <w:spacing w:before="0" w:beforeAutospacing="0" w:after="0" w:afterAutospacing="0"/>
        <w:jc w:val="both"/>
        <w:rPr>
          <w:rStyle w:val="Lienhypertexte"/>
          <w:rFonts w:ascii="Trebuchet MS" w:hAnsi="Trebuchet MS" w:cs="Arial"/>
          <w:color w:val="auto"/>
          <w:sz w:val="22"/>
          <w:u w:val="none"/>
          <w:lang w:val="en-GB"/>
        </w:rPr>
      </w:pPr>
      <w:r w:rsidRPr="000257B3">
        <w:rPr>
          <w:rFonts w:ascii="Trebuchet MS" w:hAnsi="Trebuchet MS" w:cs="Arial"/>
          <w:sz w:val="22"/>
          <w:lang w:val="en-GB"/>
        </w:rPr>
        <w:t xml:space="preserve"> </w:t>
      </w:r>
    </w:p>
    <w:p w14:paraId="460A406D" w14:textId="77777777" w:rsidR="00EF0864" w:rsidRPr="000257B3" w:rsidRDefault="00EF0864"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Care, Aesthetics, and Repair</w:t>
      </w:r>
    </w:p>
    <w:p w14:paraId="36841CA5" w14:textId="3F94F1D2" w:rsidR="00CE7C59" w:rsidRPr="000257B3" w:rsidRDefault="00CE7C59" w:rsidP="006F7800">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3rd International Care Ethics Research Consortium Conference</w:t>
      </w:r>
    </w:p>
    <w:p w14:paraId="44E5AC3E" w14:textId="4F759656" w:rsidR="00CE7C59" w:rsidRPr="000257B3" w:rsidRDefault="00EF0864"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23 au 25 janvier 2025</w:t>
      </w:r>
      <w:r w:rsidR="00CE7C59" w:rsidRPr="000257B3">
        <w:rPr>
          <w:rFonts w:ascii="Trebuchet MS" w:hAnsi="Trebuchet MS" w:cs="Arial"/>
          <w:sz w:val="22"/>
        </w:rPr>
        <w:t xml:space="preserve">, </w:t>
      </w:r>
      <w:r w:rsidRPr="000257B3">
        <w:rPr>
          <w:rFonts w:ascii="Trebuchet MS" w:hAnsi="Trebuchet MS" w:cs="Arial"/>
          <w:sz w:val="22"/>
        </w:rPr>
        <w:t>Pays-Bas</w:t>
      </w:r>
    </w:p>
    <w:p w14:paraId="3A0DAC5A" w14:textId="77777777" w:rsidR="00CE7C59" w:rsidRPr="000257B3" w:rsidRDefault="00CE7C5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30 avril 2024</w:t>
      </w:r>
    </w:p>
    <w:p w14:paraId="3999CCC4" w14:textId="713380F6" w:rsidR="00CE7C59" w:rsidRPr="000257B3" w:rsidRDefault="00CE7C59" w:rsidP="006F7800">
      <w:pPr>
        <w:pStyle w:val="NormalWeb"/>
        <w:spacing w:before="0" w:beforeAutospacing="0" w:after="0" w:afterAutospacing="0"/>
        <w:jc w:val="both"/>
        <w:rPr>
          <w:rStyle w:val="Lienhypertexte"/>
          <w:rFonts w:ascii="Trebuchet MS" w:hAnsi="Trebuchet MS" w:cs="Arial"/>
          <w:sz w:val="22"/>
        </w:rPr>
      </w:pPr>
      <w:hyperlink r:id="rId1587" w:history="1">
        <w:r w:rsidRPr="000257B3">
          <w:rPr>
            <w:rStyle w:val="Lienhypertexte"/>
            <w:rFonts w:ascii="Trebuchet MS" w:hAnsi="Trebuchet MS" w:cs="Arial"/>
            <w:sz w:val="22"/>
          </w:rPr>
          <w:t>Plus d’informations</w:t>
        </w:r>
      </w:hyperlink>
    </w:p>
    <w:p w14:paraId="6962551B" w14:textId="79DD8821" w:rsidR="003343E0" w:rsidRPr="000257B3" w:rsidRDefault="00CE7C59"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 </w:t>
      </w:r>
    </w:p>
    <w:p w14:paraId="7964698A" w14:textId="77777777" w:rsidR="00264303" w:rsidRPr="000257B3" w:rsidRDefault="00264303"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 xml:space="preserve">Les sciences de l’éducation : apports, enjeux, réflexion dans les champs de l’éducation et la formation </w:t>
      </w:r>
    </w:p>
    <w:p w14:paraId="0946F2F5" w14:textId="06B180F1" w:rsidR="00264303" w:rsidRPr="000257B3" w:rsidRDefault="00264303"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Deuxième édition du colloque international scientifique en sciences de l’éducation </w:t>
      </w:r>
    </w:p>
    <w:p w14:paraId="78DB5A36" w14:textId="4C98153E" w:rsidR="003343E0" w:rsidRPr="000257B3" w:rsidRDefault="00264303"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27 et 28 juin</w:t>
      </w:r>
      <w:r w:rsidR="003343E0" w:rsidRPr="000257B3">
        <w:rPr>
          <w:rFonts w:ascii="Trebuchet MS" w:hAnsi="Trebuchet MS" w:cs="Arial"/>
          <w:sz w:val="22"/>
        </w:rPr>
        <w:t xml:space="preserve"> 2024, </w:t>
      </w:r>
      <w:r w:rsidRPr="000257B3">
        <w:rPr>
          <w:rFonts w:ascii="Trebuchet MS" w:hAnsi="Trebuchet MS" w:cs="Arial"/>
          <w:sz w:val="22"/>
        </w:rPr>
        <w:t>Cameroun</w:t>
      </w:r>
    </w:p>
    <w:p w14:paraId="1220C780" w14:textId="1F82089E" w:rsidR="003343E0" w:rsidRPr="000257B3" w:rsidRDefault="003343E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Date limite de soumission : </w:t>
      </w:r>
      <w:r w:rsidR="00264303" w:rsidRPr="000257B3">
        <w:rPr>
          <w:rFonts w:ascii="Trebuchet MS" w:hAnsi="Trebuchet MS" w:cs="Arial"/>
          <w:b/>
          <w:bCs/>
          <w:sz w:val="22"/>
        </w:rPr>
        <w:t>30 avril</w:t>
      </w:r>
      <w:r w:rsidRPr="000257B3">
        <w:rPr>
          <w:rFonts w:ascii="Trebuchet MS" w:hAnsi="Trebuchet MS" w:cs="Arial"/>
          <w:b/>
          <w:bCs/>
          <w:sz w:val="22"/>
        </w:rPr>
        <w:t xml:space="preserve"> 2024</w:t>
      </w:r>
    </w:p>
    <w:p w14:paraId="52E27910" w14:textId="77777777" w:rsidR="00F304BF" w:rsidRPr="000257B3" w:rsidRDefault="003343E0" w:rsidP="006F7800">
      <w:pPr>
        <w:pStyle w:val="NormalWeb"/>
        <w:spacing w:before="0" w:beforeAutospacing="0" w:after="0" w:afterAutospacing="0"/>
        <w:jc w:val="both"/>
        <w:rPr>
          <w:rStyle w:val="Lienhypertexte"/>
          <w:rFonts w:ascii="Trebuchet MS" w:hAnsi="Trebuchet MS" w:cs="Arial"/>
          <w:sz w:val="22"/>
          <w:lang w:val="en-GB"/>
        </w:rPr>
      </w:pPr>
      <w:hyperlink r:id="rId1588"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p>
    <w:p w14:paraId="0E9232F9" w14:textId="19487718" w:rsidR="003343E0" w:rsidRPr="000257B3" w:rsidRDefault="003343E0" w:rsidP="006F7800">
      <w:pPr>
        <w:pStyle w:val="NormalWeb"/>
        <w:spacing w:before="0" w:beforeAutospacing="0" w:after="0" w:afterAutospacing="0"/>
        <w:jc w:val="both"/>
        <w:rPr>
          <w:rFonts w:ascii="Trebuchet MS" w:hAnsi="Trebuchet MS" w:cs="Arial"/>
          <w:sz w:val="22"/>
          <w:lang w:val="en-GB"/>
        </w:rPr>
      </w:pPr>
    </w:p>
    <w:p w14:paraId="42503BEB" w14:textId="77777777" w:rsidR="00F304BF" w:rsidRPr="000257B3" w:rsidRDefault="00F304BF"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Sailing the waves of European public health: exploring a sea of innovation</w:t>
      </w:r>
    </w:p>
    <w:p w14:paraId="1B177B44" w14:textId="77777777" w:rsidR="00F304BF" w:rsidRPr="000257B3" w:rsidRDefault="00F304BF" w:rsidP="006F7800">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17</w:t>
      </w:r>
      <w:r w:rsidRPr="000257B3">
        <w:rPr>
          <w:rFonts w:ascii="Trebuchet MS" w:hAnsi="Trebuchet MS" w:cs="Arial"/>
          <w:i/>
          <w:iCs/>
          <w:sz w:val="22"/>
          <w:vertAlign w:val="superscript"/>
          <w:lang w:val="en-GB"/>
        </w:rPr>
        <w:t>th</w:t>
      </w:r>
      <w:r w:rsidRPr="000257B3">
        <w:rPr>
          <w:rFonts w:ascii="Trebuchet MS" w:hAnsi="Trebuchet MS" w:cs="Arial"/>
          <w:i/>
          <w:iCs/>
          <w:sz w:val="22"/>
          <w:lang w:val="en-GB"/>
        </w:rPr>
        <w:t xml:space="preserve"> European Public Health (EPH) Conference</w:t>
      </w:r>
    </w:p>
    <w:p w14:paraId="6EE0B1D2" w14:textId="77777777" w:rsidR="00F304BF" w:rsidRPr="000257B3" w:rsidRDefault="00F304BF"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12 au 15 novembre 2024, Portugal</w:t>
      </w:r>
    </w:p>
    <w:p w14:paraId="3D12C87D" w14:textId="77777777" w:rsidR="00F304BF" w:rsidRPr="000257B3" w:rsidRDefault="00F304B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mai 2024</w:t>
      </w:r>
    </w:p>
    <w:p w14:paraId="14A23F5A" w14:textId="77777777" w:rsidR="00F304BF" w:rsidRPr="000257B3" w:rsidRDefault="00F304BF" w:rsidP="006F7800">
      <w:pPr>
        <w:pStyle w:val="NormalWeb"/>
        <w:spacing w:before="0" w:beforeAutospacing="0" w:after="0" w:afterAutospacing="0"/>
        <w:jc w:val="both"/>
        <w:rPr>
          <w:rFonts w:ascii="Trebuchet MS" w:hAnsi="Trebuchet MS" w:cs="Arial"/>
          <w:sz w:val="22"/>
        </w:rPr>
      </w:pPr>
      <w:hyperlink r:id="rId158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301EFB0" w14:textId="77777777" w:rsidR="00264303" w:rsidRPr="000257B3" w:rsidRDefault="00264303" w:rsidP="006F7800">
      <w:pPr>
        <w:pStyle w:val="NormalWeb"/>
        <w:spacing w:before="0" w:beforeAutospacing="0" w:after="0" w:afterAutospacing="0"/>
        <w:rPr>
          <w:rFonts w:ascii="Trebuchet MS" w:hAnsi="Trebuchet MS" w:cs="Arial"/>
          <w:b/>
          <w:bCs/>
          <w:color w:val="CC0000"/>
          <w:sz w:val="22"/>
        </w:rPr>
      </w:pPr>
    </w:p>
    <w:p w14:paraId="2B1619BE" w14:textId="77777777" w:rsidR="008C5345" w:rsidRPr="000257B3" w:rsidRDefault="008C534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Intimités relationnelles contemporaines </w:t>
      </w:r>
    </w:p>
    <w:p w14:paraId="1CED5A65" w14:textId="10C05084" w:rsidR="008C5345" w:rsidRPr="000257B3" w:rsidRDefault="008C534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les réseaux thématiques RT28 et RT33 de l’Association française de sociologie (AFS)</w:t>
      </w:r>
    </w:p>
    <w:p w14:paraId="74B1FA74" w14:textId="546891DB" w:rsidR="008C5345" w:rsidRPr="000257B3" w:rsidRDefault="008C534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Les 19 et 20 septembre 2024, Paris</w:t>
      </w:r>
    </w:p>
    <w:p w14:paraId="6AE2171E" w14:textId="6CC5B57F" w:rsidR="008C5345" w:rsidRPr="000257B3" w:rsidRDefault="008C534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6 mai 2024</w:t>
      </w:r>
    </w:p>
    <w:p w14:paraId="7E9DD826" w14:textId="3C72B7F7" w:rsidR="008C5345" w:rsidRPr="000257B3" w:rsidRDefault="008C5345" w:rsidP="006F7800">
      <w:pPr>
        <w:pStyle w:val="NormalWeb"/>
        <w:spacing w:before="0" w:beforeAutospacing="0" w:after="0" w:afterAutospacing="0"/>
        <w:jc w:val="both"/>
        <w:rPr>
          <w:rFonts w:ascii="Trebuchet MS" w:hAnsi="Trebuchet MS" w:cs="Arial"/>
          <w:sz w:val="22"/>
        </w:rPr>
      </w:pPr>
      <w:hyperlink r:id="rId1590" w:history="1">
        <w:r w:rsidRPr="000257B3">
          <w:rPr>
            <w:rStyle w:val="Lienhypertexte"/>
            <w:rFonts w:ascii="Trebuchet MS" w:hAnsi="Trebuchet MS" w:cs="Arial"/>
            <w:sz w:val="22"/>
          </w:rPr>
          <w:t>Plus d’informations</w:t>
        </w:r>
      </w:hyperlink>
    </w:p>
    <w:p w14:paraId="00FBF64F" w14:textId="77777777" w:rsidR="008C5345" w:rsidRPr="000257B3" w:rsidRDefault="008C5345" w:rsidP="006F7800">
      <w:pPr>
        <w:pStyle w:val="NormalWeb"/>
        <w:spacing w:before="0" w:beforeAutospacing="0" w:after="0" w:afterAutospacing="0"/>
        <w:jc w:val="both"/>
        <w:rPr>
          <w:rFonts w:ascii="Trebuchet MS" w:hAnsi="Trebuchet MS" w:cs="Arial"/>
          <w:sz w:val="22"/>
        </w:rPr>
      </w:pPr>
    </w:p>
    <w:p w14:paraId="5C0BE9EA" w14:textId="77777777" w:rsidR="00446458" w:rsidRPr="000257B3" w:rsidRDefault="0044645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Intimités relationnelles contemporaines</w:t>
      </w:r>
    </w:p>
    <w:p w14:paraId="3F8CB1CE" w14:textId="5C6A6D65" w:rsidR="00446458" w:rsidRPr="000257B3" w:rsidRDefault="00446458"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Organisées dans le cadre des RT28 et RT33 de l’Association française de sociologie (AFS)</w:t>
      </w:r>
    </w:p>
    <w:p w14:paraId="138E059A" w14:textId="47DBCC6E" w:rsidR="00446458" w:rsidRPr="000257B3" w:rsidRDefault="00446458"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Les 19 et 20 septembre 2024, Paris</w:t>
      </w:r>
    </w:p>
    <w:p w14:paraId="4A79AFA6" w14:textId="4D2025CD" w:rsidR="00446458" w:rsidRPr="000257B3" w:rsidRDefault="0044645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13 mai 2024</w:t>
      </w:r>
    </w:p>
    <w:p w14:paraId="395450D1" w14:textId="7383D33E" w:rsidR="00446458" w:rsidRPr="000257B3" w:rsidRDefault="00446458" w:rsidP="006F7800">
      <w:pPr>
        <w:pStyle w:val="NormalWeb"/>
        <w:spacing w:before="0" w:beforeAutospacing="0" w:after="0" w:afterAutospacing="0"/>
        <w:jc w:val="both"/>
        <w:rPr>
          <w:rFonts w:ascii="Trebuchet MS" w:hAnsi="Trebuchet MS" w:cs="Arial"/>
          <w:sz w:val="22"/>
        </w:rPr>
      </w:pPr>
      <w:hyperlink r:id="rId1591" w:history="1">
        <w:r w:rsidRPr="000257B3">
          <w:rPr>
            <w:rStyle w:val="Lienhypertexte"/>
            <w:rFonts w:ascii="Trebuchet MS" w:hAnsi="Trebuchet MS" w:cs="Arial"/>
            <w:sz w:val="22"/>
          </w:rPr>
          <w:t>Plus d’informations</w:t>
        </w:r>
      </w:hyperlink>
    </w:p>
    <w:p w14:paraId="2823F59F" w14:textId="77777777" w:rsidR="00446458" w:rsidRPr="000257B3" w:rsidRDefault="00446458" w:rsidP="006F7800">
      <w:pPr>
        <w:pStyle w:val="NormalWeb"/>
        <w:spacing w:before="0" w:beforeAutospacing="0" w:after="0" w:afterAutospacing="0"/>
        <w:jc w:val="both"/>
        <w:rPr>
          <w:rFonts w:ascii="Trebuchet MS" w:hAnsi="Trebuchet MS" w:cs="Arial"/>
          <w:sz w:val="22"/>
        </w:rPr>
      </w:pPr>
    </w:p>
    <w:p w14:paraId="6E126899" w14:textId="20F68336" w:rsidR="008C5345" w:rsidRPr="000257B3" w:rsidRDefault="008C534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44</w:t>
      </w:r>
      <w:r w:rsidRPr="000257B3">
        <w:rPr>
          <w:rFonts w:ascii="Trebuchet MS" w:hAnsi="Trebuchet MS" w:cs="Arial"/>
          <w:b/>
          <w:bCs/>
          <w:sz w:val="22"/>
          <w:vertAlign w:val="superscript"/>
        </w:rPr>
        <w:t xml:space="preserve">èmes </w:t>
      </w:r>
      <w:r w:rsidRPr="000257B3">
        <w:rPr>
          <w:rFonts w:ascii="Trebuchet MS" w:hAnsi="Trebuchet MS" w:cs="Arial"/>
          <w:b/>
          <w:bCs/>
          <w:sz w:val="22"/>
        </w:rPr>
        <w:t>Journées Annuelles de la Société Française de Gériatrie et de Gérontologie (SFGG)</w:t>
      </w:r>
    </w:p>
    <w:p w14:paraId="5343BA34" w14:textId="7993660E" w:rsidR="008C5345" w:rsidRPr="000257B3" w:rsidRDefault="008C534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w:t>
      </w:r>
      <w:r w:rsidR="00E773D7" w:rsidRPr="000257B3">
        <w:rPr>
          <w:rFonts w:ascii="Trebuchet MS" w:hAnsi="Trebuchet MS" w:cs="Arial"/>
          <w:i/>
          <w:iCs/>
          <w:sz w:val="22"/>
        </w:rPr>
        <w:t>es</w:t>
      </w:r>
      <w:r w:rsidRPr="000257B3">
        <w:rPr>
          <w:rFonts w:ascii="Trebuchet MS" w:hAnsi="Trebuchet MS" w:cs="Arial"/>
          <w:i/>
          <w:iCs/>
          <w:sz w:val="22"/>
        </w:rPr>
        <w:t xml:space="preserve"> par la Société Française de Gériatrie et de Gérontologie (SFGG)</w:t>
      </w:r>
    </w:p>
    <w:p w14:paraId="684B4A35" w14:textId="308ECEAF" w:rsidR="008C5345" w:rsidRPr="000257B3" w:rsidRDefault="00E773D7"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Du 25 au 27 novembre</w:t>
      </w:r>
      <w:r w:rsidR="008C5345" w:rsidRPr="000257B3">
        <w:rPr>
          <w:rFonts w:ascii="Trebuchet MS" w:hAnsi="Trebuchet MS" w:cs="Arial"/>
          <w:sz w:val="22"/>
        </w:rPr>
        <w:t xml:space="preserve"> 2024, Paris</w:t>
      </w:r>
    </w:p>
    <w:p w14:paraId="2B6AD3FB" w14:textId="1FF3EABC" w:rsidR="008C5345" w:rsidRPr="000257B3" w:rsidRDefault="008C534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mai 2024</w:t>
      </w:r>
    </w:p>
    <w:p w14:paraId="3C532045" w14:textId="74459EFE" w:rsidR="008C5345" w:rsidRPr="000257B3" w:rsidRDefault="008C5345" w:rsidP="006F7800">
      <w:pPr>
        <w:pStyle w:val="NormalWeb"/>
        <w:spacing w:before="0" w:beforeAutospacing="0" w:after="0" w:afterAutospacing="0"/>
        <w:jc w:val="both"/>
        <w:rPr>
          <w:rFonts w:ascii="Trebuchet MS" w:hAnsi="Trebuchet MS" w:cs="Arial"/>
          <w:sz w:val="22"/>
        </w:rPr>
      </w:pPr>
      <w:hyperlink r:id="rId1592" w:history="1">
        <w:r w:rsidRPr="000257B3">
          <w:rPr>
            <w:rStyle w:val="Lienhypertexte"/>
            <w:rFonts w:ascii="Trebuchet MS" w:hAnsi="Trebuchet MS" w:cs="Arial"/>
            <w:sz w:val="22"/>
          </w:rPr>
          <w:t>Plus d’informations</w:t>
        </w:r>
      </w:hyperlink>
    </w:p>
    <w:p w14:paraId="65932D52" w14:textId="77777777" w:rsidR="008C5345" w:rsidRPr="000257B3" w:rsidRDefault="008C5345" w:rsidP="006F7800">
      <w:pPr>
        <w:pStyle w:val="NormalWeb"/>
        <w:spacing w:before="0" w:beforeAutospacing="0" w:after="0" w:afterAutospacing="0"/>
        <w:jc w:val="both"/>
        <w:rPr>
          <w:rFonts w:ascii="Trebuchet MS" w:hAnsi="Trebuchet MS" w:cs="Arial"/>
          <w:b/>
          <w:bCs/>
          <w:sz w:val="22"/>
        </w:rPr>
      </w:pPr>
    </w:p>
    <w:p w14:paraId="0A7158F2" w14:textId="09E65D3A" w:rsidR="008C5345" w:rsidRPr="000257B3" w:rsidRDefault="008C534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corps de la maladresse</w:t>
      </w:r>
    </w:p>
    <w:p w14:paraId="396DE19B" w14:textId="77777777" w:rsidR="008C5345" w:rsidRPr="000257B3" w:rsidRDefault="008C534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Colloque inter-réseaux RT 23 et RT41 de l’Association française de sociologie (AFS)</w:t>
      </w:r>
    </w:p>
    <w:p w14:paraId="4774B8CC" w14:textId="77777777" w:rsidR="008C5345" w:rsidRPr="000257B3" w:rsidRDefault="008C534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Les 12 et 13 septembre 2024, Paris</w:t>
      </w:r>
    </w:p>
    <w:p w14:paraId="63E23A81" w14:textId="77777777" w:rsidR="008C5345" w:rsidRPr="000257B3" w:rsidRDefault="008C534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20 mai 2024</w:t>
      </w:r>
    </w:p>
    <w:p w14:paraId="33777FDF" w14:textId="5118D8D7" w:rsidR="008C5345" w:rsidRPr="000257B3" w:rsidRDefault="008C5345" w:rsidP="006F7800">
      <w:pPr>
        <w:pStyle w:val="NormalWeb"/>
        <w:spacing w:before="0" w:beforeAutospacing="0" w:after="0" w:afterAutospacing="0"/>
        <w:jc w:val="both"/>
        <w:rPr>
          <w:rFonts w:ascii="Trebuchet MS" w:hAnsi="Trebuchet MS" w:cs="Arial"/>
          <w:sz w:val="22"/>
          <w:lang w:val="en-GB"/>
        </w:rPr>
      </w:pPr>
      <w:hyperlink r:id="rId1593"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p>
    <w:bookmarkEnd w:id="105"/>
    <w:p w14:paraId="59E9F9BC" w14:textId="77777777" w:rsidR="005C1561" w:rsidRPr="000257B3" w:rsidRDefault="005C1561" w:rsidP="006F7800">
      <w:pPr>
        <w:pStyle w:val="NormalWeb"/>
        <w:spacing w:before="0" w:beforeAutospacing="0" w:after="0" w:afterAutospacing="0"/>
        <w:jc w:val="both"/>
        <w:rPr>
          <w:rFonts w:ascii="Trebuchet MS" w:hAnsi="Trebuchet MS" w:cs="Arial"/>
          <w:sz w:val="22"/>
          <w:lang w:val="en-GB"/>
        </w:rPr>
      </w:pPr>
    </w:p>
    <w:p w14:paraId="5C4F1B3F" w14:textId="77777777" w:rsidR="005C1561" w:rsidRPr="000257B3" w:rsidRDefault="005C1561" w:rsidP="006F7800">
      <w:pPr>
        <w:pStyle w:val="NormalWeb"/>
        <w:spacing w:before="0" w:beforeAutospacing="0" w:after="0" w:afterAutospacing="0"/>
        <w:jc w:val="both"/>
        <w:rPr>
          <w:rFonts w:ascii="Trebuchet MS" w:hAnsi="Trebuchet MS" w:cs="Arial"/>
          <w:b/>
          <w:bCs/>
          <w:sz w:val="22"/>
          <w:lang w:val="en-GB"/>
        </w:rPr>
      </w:pPr>
      <w:bookmarkStart w:id="106" w:name="_Hlk166747282"/>
      <w:r w:rsidRPr="000257B3">
        <w:rPr>
          <w:rFonts w:ascii="Trebuchet MS" w:hAnsi="Trebuchet MS" w:cs="Arial"/>
          <w:b/>
          <w:bCs/>
          <w:sz w:val="22"/>
          <w:lang w:val="en-GB"/>
        </w:rPr>
        <w:t>Scholarly Migration and Mobility Symposium</w:t>
      </w:r>
    </w:p>
    <w:p w14:paraId="4F3C4F68" w14:textId="63009483" w:rsidR="005C1561" w:rsidRPr="000257B3" w:rsidRDefault="005C1561"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recherche en démographie Max Planck (MPID)</w:t>
      </w:r>
    </w:p>
    <w:p w14:paraId="57BF1907" w14:textId="7A72C2CB" w:rsidR="005C1561" w:rsidRPr="000257B3" w:rsidRDefault="005C1561"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w:t>
      </w:r>
      <w:r w:rsidR="004D0AF4" w:rsidRPr="000257B3">
        <w:rPr>
          <w:rFonts w:ascii="Trebuchet MS" w:hAnsi="Trebuchet MS" w:cs="Arial"/>
          <w:sz w:val="22"/>
        </w:rPr>
        <w:t xml:space="preserve"> 15 octobre</w:t>
      </w:r>
      <w:r w:rsidRPr="000257B3">
        <w:rPr>
          <w:rFonts w:ascii="Trebuchet MS" w:hAnsi="Trebuchet MS" w:cs="Arial"/>
          <w:sz w:val="22"/>
        </w:rPr>
        <w:t xml:space="preserve"> 2024, </w:t>
      </w:r>
      <w:r w:rsidR="004D0AF4" w:rsidRPr="000257B3">
        <w:rPr>
          <w:rFonts w:ascii="Trebuchet MS" w:hAnsi="Trebuchet MS" w:cs="Arial"/>
          <w:sz w:val="22"/>
        </w:rPr>
        <w:t>Allemagne</w:t>
      </w:r>
    </w:p>
    <w:p w14:paraId="59300FFC" w14:textId="6541DC46" w:rsidR="005C1561" w:rsidRPr="000257B3" w:rsidRDefault="005C156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25 mai 2024</w:t>
      </w:r>
    </w:p>
    <w:p w14:paraId="23E22CB6" w14:textId="58808AC9" w:rsidR="005C1561" w:rsidRPr="000257B3" w:rsidRDefault="005C1561" w:rsidP="006F7800">
      <w:pPr>
        <w:pStyle w:val="NormalWeb"/>
        <w:spacing w:before="0" w:beforeAutospacing="0" w:after="0" w:afterAutospacing="0"/>
        <w:jc w:val="both"/>
        <w:rPr>
          <w:rStyle w:val="Lienhypertexte"/>
          <w:rFonts w:ascii="Trebuchet MS" w:hAnsi="Trebuchet MS" w:cs="Arial"/>
          <w:sz w:val="22"/>
        </w:rPr>
      </w:pPr>
      <w:hyperlink r:id="rId1594" w:history="1">
        <w:r w:rsidRPr="000257B3">
          <w:rPr>
            <w:rStyle w:val="Lienhypertexte"/>
            <w:rFonts w:ascii="Trebuchet MS" w:hAnsi="Trebuchet MS" w:cs="Arial"/>
            <w:sz w:val="22"/>
          </w:rPr>
          <w:t>Plus d’informations</w:t>
        </w:r>
      </w:hyperlink>
    </w:p>
    <w:p w14:paraId="357F21ED" w14:textId="77777777" w:rsidR="00F51A0A" w:rsidRPr="000257B3" w:rsidRDefault="00F51A0A" w:rsidP="006F7800">
      <w:pPr>
        <w:pStyle w:val="NormalWeb"/>
        <w:spacing w:before="0" w:beforeAutospacing="0" w:after="0" w:afterAutospacing="0"/>
        <w:jc w:val="both"/>
        <w:rPr>
          <w:rFonts w:ascii="Trebuchet MS" w:hAnsi="Trebuchet MS" w:cs="Arial"/>
          <w:sz w:val="22"/>
        </w:rPr>
      </w:pPr>
    </w:p>
    <w:p w14:paraId="7AF7A8B2" w14:textId="77777777" w:rsidR="00F51A0A" w:rsidRPr="000257B3" w:rsidRDefault="00F51A0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Protection des majeurs en situation de vulnérabilité : regards croisés France-Québec sur un droit en mutation</w:t>
      </w:r>
    </w:p>
    <w:p w14:paraId="2203FA4A" w14:textId="0C418A84" w:rsidR="00F51A0A" w:rsidRPr="000257B3" w:rsidRDefault="00F51A0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w:t>
      </w:r>
      <w:r w:rsidR="00304B94" w:rsidRPr="000257B3">
        <w:rPr>
          <w:rFonts w:ascii="Trebuchet MS" w:hAnsi="Trebuchet MS" w:cs="Arial"/>
          <w:i/>
          <w:iCs/>
          <w:sz w:val="22"/>
        </w:rPr>
        <w:t xml:space="preserve">Toulouse 1 Capitole et la Chaire de recherche Antoine-Turmel sur la protection juridique des aînés de l’Université de Laval </w:t>
      </w:r>
    </w:p>
    <w:p w14:paraId="0DA59FE2" w14:textId="1D901DDD" w:rsidR="00F51A0A" w:rsidRPr="000257B3" w:rsidRDefault="00F51A0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 xml:space="preserve">Les </w:t>
      </w:r>
      <w:r w:rsidR="00304B94" w:rsidRPr="000257B3">
        <w:rPr>
          <w:rFonts w:ascii="Trebuchet MS" w:hAnsi="Trebuchet MS" w:cs="Arial"/>
          <w:sz w:val="22"/>
        </w:rPr>
        <w:t>24 et 25 octobre</w:t>
      </w:r>
      <w:r w:rsidRPr="000257B3">
        <w:rPr>
          <w:rFonts w:ascii="Trebuchet MS" w:hAnsi="Trebuchet MS" w:cs="Arial"/>
          <w:sz w:val="22"/>
        </w:rPr>
        <w:t xml:space="preserve"> 2024, </w:t>
      </w:r>
      <w:r w:rsidR="00304B94" w:rsidRPr="000257B3">
        <w:rPr>
          <w:rFonts w:ascii="Trebuchet MS" w:hAnsi="Trebuchet MS" w:cs="Arial"/>
          <w:sz w:val="22"/>
        </w:rPr>
        <w:t>Toulouse (hybride)</w:t>
      </w:r>
    </w:p>
    <w:p w14:paraId="25F36104" w14:textId="77777777" w:rsidR="00F51A0A" w:rsidRPr="000257B3" w:rsidRDefault="00F51A0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mai 2024</w:t>
      </w:r>
    </w:p>
    <w:p w14:paraId="04DDADF9" w14:textId="53C2DFD5" w:rsidR="00F51A0A" w:rsidRPr="000257B3" w:rsidRDefault="00F51A0A" w:rsidP="006F7800">
      <w:pPr>
        <w:pStyle w:val="NormalWeb"/>
        <w:spacing w:before="0" w:beforeAutospacing="0" w:after="0" w:afterAutospacing="0"/>
        <w:jc w:val="both"/>
        <w:rPr>
          <w:rFonts w:ascii="Trebuchet MS" w:hAnsi="Trebuchet MS" w:cs="Arial"/>
          <w:sz w:val="22"/>
          <w:lang w:val="en-GB"/>
        </w:rPr>
      </w:pPr>
      <w:hyperlink r:id="rId1595"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p>
    <w:p w14:paraId="6F5232D6" w14:textId="77777777" w:rsidR="00304B94" w:rsidRPr="000257B3" w:rsidRDefault="00304B94" w:rsidP="006F7800">
      <w:pPr>
        <w:pStyle w:val="NormalWeb"/>
        <w:spacing w:before="0" w:beforeAutospacing="0" w:after="0" w:afterAutospacing="0"/>
        <w:jc w:val="both"/>
        <w:rPr>
          <w:rFonts w:ascii="Trebuchet MS" w:hAnsi="Trebuchet MS" w:cs="Arial"/>
          <w:sz w:val="22"/>
          <w:lang w:val="en-GB"/>
        </w:rPr>
      </w:pPr>
    </w:p>
    <w:p w14:paraId="3F7534D4" w14:textId="77777777" w:rsidR="00304B94" w:rsidRPr="000257B3" w:rsidRDefault="00304B94"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Behind and Beyond Numbers: Population Research Through Critical Lenses</w:t>
      </w:r>
    </w:p>
    <w:p w14:paraId="0E7870E0" w14:textId="77777777" w:rsidR="00304B94" w:rsidRPr="000257B3" w:rsidRDefault="00304B94" w:rsidP="006F7800">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Quetelet</w:t>
      </w:r>
      <w:proofErr w:type="spellEnd"/>
      <w:r w:rsidRPr="000257B3">
        <w:rPr>
          <w:rFonts w:ascii="Trebuchet MS" w:hAnsi="Trebuchet MS" w:cs="Arial"/>
          <w:i/>
          <w:iCs/>
          <w:sz w:val="22"/>
        </w:rPr>
        <w:t xml:space="preserve"> Seminar 2024</w:t>
      </w:r>
    </w:p>
    <w:p w14:paraId="3D8EFC45" w14:textId="77777777" w:rsidR="00304B94" w:rsidRPr="000257B3" w:rsidRDefault="00304B94"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lastRenderedPageBreak/>
        <w:t xml:space="preserve">Les 7 et 8 novembre 2024, Belgique </w:t>
      </w:r>
    </w:p>
    <w:p w14:paraId="3170B411" w14:textId="77777777" w:rsidR="00304B94" w:rsidRPr="000257B3" w:rsidRDefault="00304B9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mai 2024</w:t>
      </w:r>
    </w:p>
    <w:p w14:paraId="4BB8B137" w14:textId="77777777" w:rsidR="00304B94" w:rsidRPr="000257B3" w:rsidRDefault="00304B94" w:rsidP="006F7800">
      <w:pPr>
        <w:pStyle w:val="NormalWeb"/>
        <w:spacing w:before="0" w:beforeAutospacing="0" w:after="0" w:afterAutospacing="0"/>
        <w:jc w:val="both"/>
        <w:rPr>
          <w:rFonts w:ascii="Trebuchet MS" w:hAnsi="Trebuchet MS" w:cs="Arial"/>
          <w:sz w:val="22"/>
        </w:rPr>
      </w:pPr>
      <w:hyperlink r:id="rId1596" w:history="1">
        <w:r w:rsidRPr="000257B3">
          <w:rPr>
            <w:rStyle w:val="Lienhypertexte"/>
            <w:rFonts w:ascii="Trebuchet MS" w:hAnsi="Trebuchet MS" w:cs="Arial"/>
            <w:sz w:val="22"/>
          </w:rPr>
          <w:t>Plus d’informations</w:t>
        </w:r>
      </w:hyperlink>
    </w:p>
    <w:p w14:paraId="3ADD2B64" w14:textId="77777777" w:rsidR="00F51A0A" w:rsidRPr="000257B3" w:rsidRDefault="00F51A0A" w:rsidP="006F7800">
      <w:pPr>
        <w:pStyle w:val="NormalWeb"/>
        <w:spacing w:before="0" w:beforeAutospacing="0" w:after="0" w:afterAutospacing="0"/>
        <w:jc w:val="both"/>
        <w:rPr>
          <w:rFonts w:ascii="Trebuchet MS" w:hAnsi="Trebuchet MS" w:cs="Arial"/>
          <w:sz w:val="22"/>
        </w:rPr>
      </w:pPr>
    </w:p>
    <w:p w14:paraId="677E7C0E" w14:textId="51EF3E8B" w:rsidR="00F51A0A" w:rsidRPr="000257B3" w:rsidRDefault="00F51A0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Éthique, confiance et sante</w:t>
      </w:r>
    </w:p>
    <w:p w14:paraId="3AB6BF58" w14:textId="604713FD" w:rsidR="00F51A0A" w:rsidRPr="000257B3" w:rsidRDefault="00F51A0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de Tours</w:t>
      </w:r>
    </w:p>
    <w:p w14:paraId="0FD76744" w14:textId="1626B4A8" w:rsidR="00F51A0A" w:rsidRPr="000257B3" w:rsidRDefault="00F51A0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Les 8 novembre 2024, Tours (hybride)</w:t>
      </w:r>
    </w:p>
    <w:p w14:paraId="55A15C71" w14:textId="77777777" w:rsidR="00F51A0A" w:rsidRPr="000257B3" w:rsidRDefault="00F51A0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mai 2024</w:t>
      </w:r>
    </w:p>
    <w:p w14:paraId="2A64327E" w14:textId="2D78E7D5" w:rsidR="00F51A0A" w:rsidRPr="000257B3" w:rsidRDefault="00F51A0A" w:rsidP="006F7800">
      <w:pPr>
        <w:pStyle w:val="NormalWeb"/>
        <w:spacing w:before="0" w:beforeAutospacing="0" w:after="0" w:afterAutospacing="0"/>
        <w:jc w:val="both"/>
        <w:rPr>
          <w:rFonts w:ascii="Trebuchet MS" w:hAnsi="Trebuchet MS" w:cs="Arial"/>
          <w:sz w:val="22"/>
          <w:lang w:val="en-GB"/>
        </w:rPr>
      </w:pPr>
      <w:hyperlink r:id="rId1597"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p>
    <w:p w14:paraId="15B03DC1" w14:textId="77777777" w:rsidR="005C1561" w:rsidRPr="000257B3" w:rsidRDefault="005C1561" w:rsidP="006F7800">
      <w:pPr>
        <w:pStyle w:val="NormalWeb"/>
        <w:spacing w:before="0" w:beforeAutospacing="0" w:after="0" w:afterAutospacing="0"/>
        <w:jc w:val="both"/>
        <w:rPr>
          <w:rFonts w:ascii="Trebuchet MS" w:hAnsi="Trebuchet MS" w:cs="Arial"/>
          <w:sz w:val="22"/>
          <w:lang w:val="en-GB"/>
        </w:rPr>
      </w:pPr>
    </w:p>
    <w:p w14:paraId="3BBBD9DA" w14:textId="77777777" w:rsidR="005C1561" w:rsidRPr="000257B3" w:rsidRDefault="005C1561"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Mobility in the life course</w:t>
      </w:r>
    </w:p>
    <w:p w14:paraId="051EDC6C" w14:textId="77777777" w:rsidR="005C1561" w:rsidRPr="000257B3" w:rsidRDefault="005C1561" w:rsidP="006F7800">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 xml:space="preserve">LIVES &amp; </w:t>
      </w:r>
      <w:proofErr w:type="spellStart"/>
      <w:r w:rsidRPr="000257B3">
        <w:rPr>
          <w:rFonts w:ascii="Trebuchet MS" w:hAnsi="Trebuchet MS" w:cs="Arial"/>
          <w:i/>
          <w:iCs/>
          <w:sz w:val="22"/>
          <w:lang w:val="en-GB"/>
        </w:rPr>
        <w:t>nccr</w:t>
      </w:r>
      <w:proofErr w:type="spellEnd"/>
      <w:r w:rsidRPr="000257B3">
        <w:rPr>
          <w:rFonts w:ascii="Trebuchet MS" w:hAnsi="Trebuchet MS" w:cs="Arial"/>
          <w:i/>
          <w:iCs/>
          <w:sz w:val="22"/>
          <w:lang w:val="en-GB"/>
        </w:rPr>
        <w:t xml:space="preserve"> « On the move » International Conference</w:t>
      </w:r>
    </w:p>
    <w:p w14:paraId="18B164BE" w14:textId="1CD3D1A8" w:rsidR="005C1561" w:rsidRPr="000257B3" w:rsidRDefault="005C1561"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Les 5 et 6 novembre 2024, Suisse</w:t>
      </w:r>
    </w:p>
    <w:p w14:paraId="68729DA5" w14:textId="0FCDFAFF" w:rsidR="005C1561" w:rsidRPr="000257B3" w:rsidRDefault="005C156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mai 2024</w:t>
      </w:r>
    </w:p>
    <w:p w14:paraId="1016ADDE" w14:textId="3C7A18C1" w:rsidR="005C1561" w:rsidRPr="000257B3" w:rsidRDefault="005C1561" w:rsidP="006F7800">
      <w:pPr>
        <w:pStyle w:val="NormalWeb"/>
        <w:spacing w:before="0" w:beforeAutospacing="0" w:after="0" w:afterAutospacing="0"/>
        <w:jc w:val="both"/>
        <w:rPr>
          <w:rFonts w:ascii="Trebuchet MS" w:hAnsi="Trebuchet MS" w:cs="Arial"/>
          <w:sz w:val="22"/>
        </w:rPr>
      </w:pPr>
      <w:hyperlink r:id="rId1598" w:history="1">
        <w:r w:rsidRPr="000257B3">
          <w:rPr>
            <w:rStyle w:val="Lienhypertexte"/>
            <w:rFonts w:ascii="Trebuchet MS" w:hAnsi="Trebuchet MS" w:cs="Arial"/>
            <w:sz w:val="22"/>
          </w:rPr>
          <w:t>Plus d’informations</w:t>
        </w:r>
      </w:hyperlink>
    </w:p>
    <w:p w14:paraId="4EEEDB50" w14:textId="77777777" w:rsidR="005C1561" w:rsidRPr="000257B3" w:rsidRDefault="005C1561" w:rsidP="006F7800">
      <w:pPr>
        <w:pStyle w:val="NormalWeb"/>
        <w:spacing w:before="0" w:beforeAutospacing="0" w:after="0" w:afterAutospacing="0"/>
        <w:rPr>
          <w:rFonts w:ascii="Trebuchet MS" w:hAnsi="Trebuchet MS" w:cs="Arial"/>
          <w:b/>
          <w:bCs/>
          <w:color w:val="CC0000"/>
          <w:sz w:val="22"/>
        </w:rPr>
      </w:pPr>
    </w:p>
    <w:p w14:paraId="76F62A32" w14:textId="77777777" w:rsidR="00FA38AB" w:rsidRPr="000257B3" w:rsidRDefault="00FA38AB"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Parcours, récits et arts. Mémoire vivante d’exilés</w:t>
      </w:r>
    </w:p>
    <w:p w14:paraId="728CEEC7" w14:textId="11AF4E82" w:rsidR="00FA38AB" w:rsidRPr="000257B3" w:rsidRDefault="00FA38AB"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Chaire Francophonies et Migrations (projet LAMVEC), </w:t>
      </w:r>
      <w:proofErr w:type="spellStart"/>
      <w:r w:rsidRPr="000257B3">
        <w:rPr>
          <w:rFonts w:ascii="Trebuchet MS" w:hAnsi="Trebuchet MS" w:cs="Arial"/>
          <w:i/>
          <w:iCs/>
          <w:sz w:val="22"/>
        </w:rPr>
        <w:t>Céres</w:t>
      </w:r>
      <w:proofErr w:type="spellEnd"/>
      <w:r w:rsidRPr="000257B3">
        <w:rPr>
          <w:rFonts w:ascii="Trebuchet MS" w:hAnsi="Trebuchet MS" w:cs="Arial"/>
          <w:i/>
          <w:iCs/>
          <w:sz w:val="22"/>
        </w:rPr>
        <w:t>, Institut Catholique de Toulouse</w:t>
      </w:r>
    </w:p>
    <w:p w14:paraId="23B14F2A" w14:textId="4820CD43" w:rsidR="00FA38AB" w:rsidRPr="000257B3" w:rsidRDefault="00FA38AB"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24 et 25 octobre 2024, Toulouse</w:t>
      </w:r>
    </w:p>
    <w:p w14:paraId="6436D64C" w14:textId="19D93900" w:rsidR="00FA38AB" w:rsidRPr="000257B3" w:rsidRDefault="00FA38AB"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juin 2024</w:t>
      </w:r>
    </w:p>
    <w:p w14:paraId="26C80BDC" w14:textId="31F97566" w:rsidR="00FA38AB" w:rsidRPr="000257B3" w:rsidRDefault="00FA38AB" w:rsidP="006F7800">
      <w:pPr>
        <w:pStyle w:val="NormalWeb"/>
        <w:spacing w:before="0" w:beforeAutospacing="0" w:after="0" w:afterAutospacing="0"/>
        <w:jc w:val="both"/>
        <w:rPr>
          <w:rFonts w:ascii="Trebuchet MS" w:hAnsi="Trebuchet MS" w:cs="Arial"/>
          <w:sz w:val="22"/>
        </w:rPr>
      </w:pPr>
      <w:hyperlink r:id="rId159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E79FC05" w14:textId="77777777" w:rsidR="00F51A0A" w:rsidRPr="000257B3" w:rsidRDefault="00F51A0A" w:rsidP="006F7800">
      <w:pPr>
        <w:pStyle w:val="NormalWeb"/>
        <w:spacing w:before="0" w:beforeAutospacing="0" w:after="0" w:afterAutospacing="0"/>
        <w:jc w:val="both"/>
        <w:rPr>
          <w:rFonts w:ascii="Trebuchet MS" w:hAnsi="Trebuchet MS" w:cs="Arial"/>
          <w:sz w:val="22"/>
        </w:rPr>
      </w:pPr>
    </w:p>
    <w:p w14:paraId="69B329CB" w14:textId="77777777" w:rsidR="00446458" w:rsidRPr="000257B3" w:rsidRDefault="0044645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Corps, arts et médias : (re)configurations à l’ère numérique</w:t>
      </w:r>
    </w:p>
    <w:p w14:paraId="22DE54F7" w14:textId="4E0BFFD2" w:rsidR="00446458" w:rsidRPr="000257B3" w:rsidRDefault="00446458"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IRMÉCCEN (Université Sorbonne Nouvelle)</w:t>
      </w:r>
    </w:p>
    <w:p w14:paraId="466E4FE3" w14:textId="2F81321D" w:rsidR="00446458" w:rsidRPr="000257B3" w:rsidRDefault="00446458"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5 et 6 décembre 2024, Paris</w:t>
      </w:r>
    </w:p>
    <w:p w14:paraId="10FB8E3C" w14:textId="77777777" w:rsidR="00446458" w:rsidRPr="000257B3" w:rsidRDefault="0044645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juin 2024</w:t>
      </w:r>
    </w:p>
    <w:p w14:paraId="1D8C5450" w14:textId="64F47AB2" w:rsidR="00446458" w:rsidRPr="000257B3" w:rsidRDefault="00446458" w:rsidP="006F7800">
      <w:pPr>
        <w:pStyle w:val="NormalWeb"/>
        <w:spacing w:before="0" w:beforeAutospacing="0" w:after="0" w:afterAutospacing="0"/>
        <w:jc w:val="both"/>
        <w:rPr>
          <w:rFonts w:ascii="Trebuchet MS" w:hAnsi="Trebuchet MS" w:cs="Arial"/>
          <w:sz w:val="22"/>
        </w:rPr>
      </w:pPr>
      <w:hyperlink r:id="rId160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9EB0475" w14:textId="77777777" w:rsidR="00446458" w:rsidRPr="000257B3" w:rsidRDefault="00446458" w:rsidP="006F7800">
      <w:pPr>
        <w:pStyle w:val="NormalWeb"/>
        <w:spacing w:before="0" w:beforeAutospacing="0" w:after="0" w:afterAutospacing="0"/>
        <w:jc w:val="both"/>
        <w:rPr>
          <w:rFonts w:ascii="Trebuchet MS" w:hAnsi="Trebuchet MS" w:cs="Arial"/>
          <w:sz w:val="22"/>
        </w:rPr>
      </w:pPr>
    </w:p>
    <w:p w14:paraId="67032AE5" w14:textId="77777777" w:rsidR="00F51A0A" w:rsidRPr="000257B3" w:rsidRDefault="00F51A0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Vieillissement des personnes âgées marginalisées et réactions sociales</w:t>
      </w:r>
    </w:p>
    <w:p w14:paraId="7F918B4C" w14:textId="49368AB6" w:rsidR="00F51A0A" w:rsidRPr="000257B3" w:rsidRDefault="00F51A0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Journée d’étude inter RT (3 et 7) de l’Association française de sociologie (AFS)</w:t>
      </w:r>
    </w:p>
    <w:p w14:paraId="0D99E955" w14:textId="77777777" w:rsidR="00F51A0A" w:rsidRPr="000257B3" w:rsidRDefault="00F51A0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 9 octobre 2024, Nancy</w:t>
      </w:r>
    </w:p>
    <w:p w14:paraId="64992C22" w14:textId="77777777" w:rsidR="00F51A0A" w:rsidRPr="000257B3" w:rsidRDefault="00F51A0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14 juin 2024</w:t>
      </w:r>
    </w:p>
    <w:p w14:paraId="633EEE6A" w14:textId="77777777" w:rsidR="00F51A0A" w:rsidRPr="000257B3" w:rsidRDefault="00F51A0A" w:rsidP="006F7800">
      <w:pPr>
        <w:pStyle w:val="NormalWeb"/>
        <w:spacing w:before="0" w:beforeAutospacing="0" w:after="0" w:afterAutospacing="0"/>
        <w:jc w:val="both"/>
        <w:rPr>
          <w:rFonts w:ascii="Trebuchet MS" w:hAnsi="Trebuchet MS" w:cs="Arial"/>
          <w:sz w:val="22"/>
        </w:rPr>
      </w:pPr>
      <w:hyperlink r:id="rId1601" w:history="1">
        <w:r w:rsidRPr="000257B3">
          <w:rPr>
            <w:rStyle w:val="Lienhypertexte"/>
            <w:rFonts w:ascii="Trebuchet MS" w:hAnsi="Trebuchet MS" w:cs="Arial"/>
            <w:sz w:val="22"/>
          </w:rPr>
          <w:t>Plus d’informations</w:t>
        </w:r>
      </w:hyperlink>
    </w:p>
    <w:p w14:paraId="3A0682A8" w14:textId="77777777" w:rsidR="00F51A0A" w:rsidRPr="000257B3" w:rsidRDefault="00F51A0A" w:rsidP="006F7800">
      <w:pPr>
        <w:pStyle w:val="NormalWeb"/>
        <w:spacing w:before="0" w:beforeAutospacing="0" w:after="0" w:afterAutospacing="0"/>
        <w:jc w:val="both"/>
        <w:rPr>
          <w:rFonts w:ascii="Trebuchet MS" w:hAnsi="Trebuchet MS" w:cs="Arial"/>
          <w:sz w:val="22"/>
        </w:rPr>
      </w:pPr>
    </w:p>
    <w:p w14:paraId="1320EB27" w14:textId="369AA10F" w:rsidR="001679B5" w:rsidRPr="000257B3" w:rsidRDefault="001679B5" w:rsidP="006F7800">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b/>
          <w:bCs/>
          <w:sz w:val="22"/>
        </w:rPr>
        <w:t>Demography</w:t>
      </w:r>
      <w:proofErr w:type="spellEnd"/>
      <w:r w:rsidRPr="000257B3">
        <w:rPr>
          <w:rFonts w:ascii="Trebuchet MS" w:hAnsi="Trebuchet MS" w:cs="Arial"/>
          <w:b/>
          <w:bCs/>
          <w:sz w:val="22"/>
        </w:rPr>
        <w:t xml:space="preserve"> and </w:t>
      </w:r>
      <w:proofErr w:type="spellStart"/>
      <w:r w:rsidRPr="000257B3">
        <w:rPr>
          <w:rFonts w:ascii="Trebuchet MS" w:hAnsi="Trebuchet MS" w:cs="Arial"/>
          <w:b/>
          <w:bCs/>
          <w:sz w:val="22"/>
        </w:rPr>
        <w:t>environment</w:t>
      </w:r>
      <w:proofErr w:type="spellEnd"/>
      <w:r w:rsidRPr="000257B3">
        <w:rPr>
          <w:rFonts w:ascii="Trebuchet MS" w:hAnsi="Trebuchet MS" w:cs="Arial"/>
          <w:b/>
          <w:bCs/>
          <w:sz w:val="22"/>
        </w:rPr>
        <w:t xml:space="preserve"> in </w:t>
      </w:r>
      <w:proofErr w:type="spellStart"/>
      <w:r w:rsidRPr="000257B3">
        <w:rPr>
          <w:rFonts w:ascii="Trebuchet MS" w:hAnsi="Trebuchet MS" w:cs="Arial"/>
          <w:b/>
          <w:bCs/>
          <w:sz w:val="22"/>
        </w:rPr>
        <w:t>historical</w:t>
      </w:r>
      <w:proofErr w:type="spellEnd"/>
      <w:r w:rsidRPr="000257B3">
        <w:rPr>
          <w:rFonts w:ascii="Trebuchet MS" w:hAnsi="Trebuchet MS" w:cs="Arial"/>
          <w:b/>
          <w:bCs/>
          <w:sz w:val="22"/>
        </w:rPr>
        <w:t xml:space="preserve"> perspective</w:t>
      </w:r>
    </w:p>
    <w:p w14:paraId="41906A0D" w14:textId="77777777" w:rsidR="001679B5" w:rsidRPr="000257B3" w:rsidRDefault="001679B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 Société italienne de démographie historique </w:t>
      </w:r>
    </w:p>
    <w:p w14:paraId="70E9FA4D" w14:textId="1D28CEC0" w:rsidR="001679B5" w:rsidRPr="000257B3" w:rsidRDefault="001679B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Du 7 au 9 novembre 2024, Italie</w:t>
      </w:r>
    </w:p>
    <w:p w14:paraId="5B345295" w14:textId="2954F61F" w:rsidR="001679B5" w:rsidRPr="000257B3" w:rsidRDefault="001679B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juin 2024</w:t>
      </w:r>
    </w:p>
    <w:p w14:paraId="01510CA7" w14:textId="53737C26" w:rsidR="001679B5" w:rsidRPr="000257B3" w:rsidRDefault="001679B5" w:rsidP="006F7800">
      <w:pPr>
        <w:pStyle w:val="NormalWeb"/>
        <w:spacing w:before="0" w:beforeAutospacing="0" w:after="0" w:afterAutospacing="0"/>
        <w:jc w:val="both"/>
        <w:rPr>
          <w:rFonts w:ascii="Trebuchet MS" w:hAnsi="Trebuchet MS" w:cs="Arial"/>
          <w:sz w:val="22"/>
        </w:rPr>
      </w:pPr>
      <w:hyperlink r:id="rId1602" w:history="1">
        <w:r w:rsidRPr="000257B3">
          <w:rPr>
            <w:rStyle w:val="Lienhypertexte"/>
            <w:rFonts w:ascii="Trebuchet MS" w:hAnsi="Trebuchet MS" w:cs="Arial"/>
            <w:sz w:val="22"/>
          </w:rPr>
          <w:t>Plus d’informations</w:t>
        </w:r>
      </w:hyperlink>
    </w:p>
    <w:bookmarkEnd w:id="106"/>
    <w:p w14:paraId="0AAA3B35" w14:textId="77777777" w:rsidR="001679B5" w:rsidRPr="000257B3" w:rsidRDefault="001679B5" w:rsidP="006F7800">
      <w:pPr>
        <w:pStyle w:val="NormalWeb"/>
        <w:spacing w:before="0" w:beforeAutospacing="0" w:after="0" w:afterAutospacing="0"/>
        <w:jc w:val="both"/>
        <w:rPr>
          <w:rFonts w:ascii="Trebuchet MS" w:hAnsi="Trebuchet MS" w:cs="Arial"/>
          <w:sz w:val="22"/>
        </w:rPr>
      </w:pPr>
    </w:p>
    <w:p w14:paraId="73BCEAF5" w14:textId="77777777" w:rsidR="00446458" w:rsidRPr="000257B3" w:rsidRDefault="00446458" w:rsidP="006F7800">
      <w:pPr>
        <w:pStyle w:val="NormalWeb"/>
        <w:spacing w:before="0" w:beforeAutospacing="0" w:after="0" w:afterAutospacing="0"/>
        <w:jc w:val="both"/>
        <w:rPr>
          <w:rFonts w:ascii="Trebuchet MS" w:hAnsi="Trebuchet MS" w:cs="Arial"/>
          <w:b/>
          <w:bCs/>
          <w:sz w:val="22"/>
        </w:rPr>
      </w:pPr>
      <w:bookmarkStart w:id="107" w:name="_Hlk169105376"/>
      <w:r w:rsidRPr="000257B3">
        <w:rPr>
          <w:rFonts w:ascii="Trebuchet MS" w:hAnsi="Trebuchet MS" w:cs="Arial"/>
          <w:b/>
          <w:bCs/>
          <w:sz w:val="22"/>
        </w:rPr>
        <w:t xml:space="preserve">Tourisme et Itinérances </w:t>
      </w:r>
    </w:p>
    <w:p w14:paraId="5429DCCB" w14:textId="46395B03" w:rsidR="00446458" w:rsidRPr="000257B3" w:rsidRDefault="00446458"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recherche et d’enseignement en tourisme (</w:t>
      </w:r>
      <w:proofErr w:type="spellStart"/>
      <w:r w:rsidRPr="000257B3">
        <w:rPr>
          <w:rFonts w:ascii="Trebuchet MS" w:hAnsi="Trebuchet MS" w:cs="Arial"/>
          <w:i/>
          <w:iCs/>
          <w:sz w:val="22"/>
        </w:rPr>
        <w:t>InREnT</w:t>
      </w:r>
      <w:proofErr w:type="spellEnd"/>
      <w:r w:rsidRPr="000257B3">
        <w:rPr>
          <w:rFonts w:ascii="Trebuchet MS" w:hAnsi="Trebuchet MS" w:cs="Arial"/>
          <w:i/>
          <w:iCs/>
          <w:sz w:val="22"/>
        </w:rPr>
        <w:t>)</w:t>
      </w:r>
    </w:p>
    <w:p w14:paraId="65083C73" w14:textId="39140F3A" w:rsidR="00446458" w:rsidRPr="000257B3" w:rsidRDefault="00446458"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 xml:space="preserve">Du 10 au 12 décembre 2024, </w:t>
      </w:r>
      <w:proofErr w:type="spellStart"/>
      <w:r w:rsidRPr="000257B3">
        <w:rPr>
          <w:rFonts w:ascii="Trebuchet MS" w:hAnsi="Trebuchet MS" w:cs="Arial"/>
          <w:sz w:val="22"/>
        </w:rPr>
        <w:t>Boulogne-sur-mer</w:t>
      </w:r>
      <w:proofErr w:type="spellEnd"/>
    </w:p>
    <w:p w14:paraId="0803E66A" w14:textId="7FCA7A8F" w:rsidR="00446458" w:rsidRPr="000257B3" w:rsidRDefault="0044645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20 juin 2024</w:t>
      </w:r>
    </w:p>
    <w:p w14:paraId="18AB33CC" w14:textId="24CA8F3E" w:rsidR="00446458" w:rsidRPr="000257B3" w:rsidRDefault="00446458" w:rsidP="006F7800">
      <w:pPr>
        <w:pStyle w:val="NormalWeb"/>
        <w:spacing w:before="0" w:beforeAutospacing="0" w:after="0" w:afterAutospacing="0"/>
        <w:jc w:val="both"/>
        <w:rPr>
          <w:rStyle w:val="Lienhypertexte"/>
          <w:rFonts w:ascii="Trebuchet MS" w:hAnsi="Trebuchet MS" w:cs="Arial"/>
          <w:sz w:val="22"/>
        </w:rPr>
      </w:pPr>
      <w:hyperlink r:id="rId1603" w:history="1">
        <w:r w:rsidRPr="000257B3">
          <w:rPr>
            <w:rStyle w:val="Lienhypertexte"/>
            <w:rFonts w:ascii="Trebuchet MS" w:hAnsi="Trebuchet MS" w:cs="Arial"/>
            <w:sz w:val="22"/>
          </w:rPr>
          <w:t>Plus d’informations</w:t>
        </w:r>
      </w:hyperlink>
    </w:p>
    <w:p w14:paraId="7DF0A429" w14:textId="77777777" w:rsidR="009976F4" w:rsidRPr="000257B3" w:rsidRDefault="009976F4" w:rsidP="006F7800">
      <w:pPr>
        <w:pStyle w:val="NormalWeb"/>
        <w:spacing w:before="0" w:beforeAutospacing="0" w:after="0" w:afterAutospacing="0"/>
        <w:jc w:val="both"/>
        <w:rPr>
          <w:rFonts w:ascii="Trebuchet MS" w:hAnsi="Trebuchet MS" w:cs="Arial"/>
          <w:sz w:val="22"/>
        </w:rPr>
      </w:pPr>
    </w:p>
    <w:p w14:paraId="33B3C6A6" w14:textId="77777777" w:rsidR="00133018" w:rsidRPr="000257B3" w:rsidRDefault="00133018" w:rsidP="006F7800">
      <w:pPr>
        <w:pStyle w:val="NormalWeb"/>
        <w:spacing w:before="0" w:beforeAutospacing="0" w:after="0" w:afterAutospacing="0"/>
        <w:jc w:val="both"/>
        <w:rPr>
          <w:rFonts w:ascii="Trebuchet MS" w:hAnsi="Trebuchet MS" w:cs="Arial"/>
          <w:b/>
          <w:bCs/>
          <w:sz w:val="22"/>
        </w:rPr>
      </w:pPr>
      <w:bookmarkStart w:id="108" w:name="_Hlk169105402"/>
      <w:r w:rsidRPr="000257B3">
        <w:rPr>
          <w:rFonts w:ascii="Trebuchet MS" w:hAnsi="Trebuchet MS" w:cs="Arial"/>
          <w:b/>
          <w:bCs/>
          <w:sz w:val="22"/>
        </w:rPr>
        <w:t>Les âges de l’espace, les espaces de l’âge</w:t>
      </w:r>
    </w:p>
    <w:p w14:paraId="1BA31027" w14:textId="075BB505" w:rsidR="00133018" w:rsidRPr="000257B3" w:rsidRDefault="00133018"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w:t>
      </w:r>
      <w:proofErr w:type="gramStart"/>
      <w:r w:rsidRPr="000257B3">
        <w:rPr>
          <w:rFonts w:ascii="Trebuchet MS" w:hAnsi="Trebuchet MS" w:cs="Arial"/>
          <w:i/>
          <w:iCs/>
          <w:sz w:val="22"/>
        </w:rPr>
        <w:t>l</w:t>
      </w:r>
      <w:r w:rsidR="002B6FEE" w:rsidRPr="000257B3">
        <w:rPr>
          <w:rFonts w:ascii="Trebuchet MS" w:hAnsi="Trebuchet MS" w:cs="Arial"/>
          <w:i/>
          <w:iCs/>
          <w:sz w:val="22"/>
        </w:rPr>
        <w:t xml:space="preserve">es </w:t>
      </w:r>
      <w:proofErr w:type="spellStart"/>
      <w:r w:rsidR="002B6FEE" w:rsidRPr="000257B3">
        <w:rPr>
          <w:rFonts w:ascii="Trebuchet MS" w:hAnsi="Trebuchet MS" w:cs="Arial"/>
          <w:i/>
          <w:iCs/>
          <w:sz w:val="22"/>
        </w:rPr>
        <w:t>doctorant</w:t>
      </w:r>
      <w:proofErr w:type="gramEnd"/>
      <w:r w:rsidR="002B6FEE" w:rsidRPr="000257B3">
        <w:rPr>
          <w:rFonts w:ascii="Trebuchet MS" w:hAnsi="Trebuchet MS" w:cs="Arial"/>
          <w:i/>
          <w:iCs/>
          <w:sz w:val="22"/>
        </w:rPr>
        <w:t>·es</w:t>
      </w:r>
      <w:proofErr w:type="spellEnd"/>
      <w:r w:rsidR="002B6FEE" w:rsidRPr="000257B3">
        <w:rPr>
          <w:rFonts w:ascii="Trebuchet MS" w:hAnsi="Trebuchet MS" w:cs="Arial"/>
          <w:i/>
          <w:iCs/>
          <w:sz w:val="22"/>
        </w:rPr>
        <w:t xml:space="preserve"> du réseau thématique 9 (Sociologie de l’urbain et des territoires) de l’Association française de sociologie </w:t>
      </w:r>
    </w:p>
    <w:p w14:paraId="59AF793D" w14:textId="7CD2273F" w:rsidR="00133018" w:rsidRPr="000257B3" w:rsidRDefault="002B6FEE"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 16 octobre</w:t>
      </w:r>
      <w:r w:rsidR="00133018" w:rsidRPr="000257B3">
        <w:rPr>
          <w:rFonts w:ascii="Trebuchet MS" w:hAnsi="Trebuchet MS" w:cs="Arial"/>
          <w:sz w:val="22"/>
        </w:rPr>
        <w:t xml:space="preserve"> 2024, </w:t>
      </w:r>
      <w:r w:rsidRPr="000257B3">
        <w:rPr>
          <w:rFonts w:ascii="Trebuchet MS" w:hAnsi="Trebuchet MS" w:cs="Arial"/>
          <w:sz w:val="22"/>
        </w:rPr>
        <w:t>Mulhouse</w:t>
      </w:r>
    </w:p>
    <w:p w14:paraId="3BCB0788" w14:textId="586FD221" w:rsidR="00133018" w:rsidRPr="000257B3" w:rsidRDefault="0013301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21 juin 2024</w:t>
      </w:r>
    </w:p>
    <w:p w14:paraId="76ECB53C" w14:textId="4D8DFD26" w:rsidR="00133018" w:rsidRPr="000257B3" w:rsidRDefault="00133018" w:rsidP="006F7800">
      <w:pPr>
        <w:pStyle w:val="NormalWeb"/>
        <w:spacing w:before="0" w:beforeAutospacing="0" w:after="0" w:afterAutospacing="0"/>
        <w:jc w:val="both"/>
        <w:rPr>
          <w:rFonts w:ascii="Trebuchet MS" w:hAnsi="Trebuchet MS" w:cs="Arial"/>
          <w:sz w:val="22"/>
        </w:rPr>
      </w:pPr>
      <w:hyperlink r:id="rId1604" w:history="1">
        <w:r w:rsidRPr="000257B3">
          <w:rPr>
            <w:rStyle w:val="Lienhypertexte"/>
            <w:rFonts w:ascii="Trebuchet MS" w:hAnsi="Trebuchet MS" w:cs="Arial"/>
            <w:sz w:val="22"/>
          </w:rPr>
          <w:t>Plus d’informations</w:t>
        </w:r>
      </w:hyperlink>
    </w:p>
    <w:p w14:paraId="127AEFF6" w14:textId="77777777" w:rsidR="00213EF5" w:rsidRPr="000257B3" w:rsidRDefault="00213EF5" w:rsidP="006F7800">
      <w:pPr>
        <w:pStyle w:val="NormalWeb"/>
        <w:spacing w:before="0" w:beforeAutospacing="0" w:after="0" w:afterAutospacing="0"/>
        <w:jc w:val="both"/>
        <w:rPr>
          <w:rFonts w:ascii="Trebuchet MS" w:hAnsi="Trebuchet MS" w:cs="Arial"/>
          <w:b/>
          <w:bCs/>
          <w:sz w:val="22"/>
        </w:rPr>
      </w:pPr>
    </w:p>
    <w:p w14:paraId="08D6E4B0" w14:textId="77777777" w:rsidR="00213EF5" w:rsidRPr="000257B3" w:rsidRDefault="00213EF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Droits à quoi ? Sociologie politique transnationale des droits socio-économiques</w:t>
      </w:r>
    </w:p>
    <w:p w14:paraId="579F73A5" w14:textId="5C5D6408" w:rsidR="00213EF5" w:rsidRPr="000257B3" w:rsidRDefault="00213EF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l’Université de Strasbourg</w:t>
      </w:r>
    </w:p>
    <w:p w14:paraId="1B246A85" w14:textId="728441AD" w:rsidR="00213EF5" w:rsidRPr="000257B3" w:rsidRDefault="00213EF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Les 21 et 22 novembre 2024, Strasbourg (hybride)</w:t>
      </w:r>
    </w:p>
    <w:p w14:paraId="5F17212B" w14:textId="5D100636" w:rsidR="00213EF5" w:rsidRPr="000257B3" w:rsidRDefault="00213EF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25 juin 2024</w:t>
      </w:r>
    </w:p>
    <w:p w14:paraId="156058F2" w14:textId="5EB7124B" w:rsidR="00213EF5" w:rsidRPr="000257B3" w:rsidRDefault="00213EF5" w:rsidP="006F7800">
      <w:pPr>
        <w:pStyle w:val="NormalWeb"/>
        <w:spacing w:before="0" w:beforeAutospacing="0" w:after="0" w:afterAutospacing="0"/>
        <w:jc w:val="both"/>
        <w:rPr>
          <w:rFonts w:ascii="Trebuchet MS" w:hAnsi="Trebuchet MS" w:cs="Arial"/>
          <w:sz w:val="22"/>
        </w:rPr>
      </w:pPr>
      <w:hyperlink r:id="rId1605" w:history="1">
        <w:r w:rsidRPr="000257B3">
          <w:rPr>
            <w:rStyle w:val="Lienhypertexte"/>
            <w:rFonts w:ascii="Trebuchet MS" w:hAnsi="Trebuchet MS" w:cs="Arial"/>
            <w:sz w:val="22"/>
          </w:rPr>
          <w:t>Plus d’informations</w:t>
        </w:r>
      </w:hyperlink>
    </w:p>
    <w:p w14:paraId="3E9760B1" w14:textId="77777777" w:rsidR="00213EF5" w:rsidRPr="000257B3" w:rsidRDefault="00213EF5" w:rsidP="006F7800">
      <w:pPr>
        <w:pStyle w:val="NormalWeb"/>
        <w:spacing w:before="0" w:beforeAutospacing="0" w:after="0" w:afterAutospacing="0"/>
        <w:jc w:val="both"/>
        <w:rPr>
          <w:rFonts w:ascii="Trebuchet MS" w:hAnsi="Trebuchet MS" w:cs="Arial"/>
          <w:sz w:val="22"/>
        </w:rPr>
      </w:pPr>
    </w:p>
    <w:p w14:paraId="1B1F3E34" w14:textId="77777777" w:rsidR="00F51A0A" w:rsidRPr="000257B3" w:rsidRDefault="00F51A0A" w:rsidP="006F7800">
      <w:pPr>
        <w:pStyle w:val="NormalWeb"/>
        <w:spacing w:before="0" w:beforeAutospacing="0" w:after="0" w:afterAutospacing="0"/>
        <w:jc w:val="both"/>
        <w:rPr>
          <w:rFonts w:ascii="Trebuchet MS" w:hAnsi="Trebuchet MS" w:cs="Arial"/>
          <w:b/>
          <w:bCs/>
          <w:sz w:val="22"/>
        </w:rPr>
      </w:pPr>
      <w:bookmarkStart w:id="109" w:name="_Hlk169775550"/>
      <w:r w:rsidRPr="000257B3">
        <w:rPr>
          <w:rFonts w:cs="Arial"/>
          <w:b/>
          <w:bCs/>
          <w:sz w:val="22"/>
        </w:rPr>
        <w:t> </w:t>
      </w:r>
      <w:r w:rsidRPr="000257B3">
        <w:rPr>
          <w:rFonts w:ascii="Trebuchet MS" w:hAnsi="Trebuchet MS" w:cs="Arial"/>
          <w:b/>
          <w:bCs/>
          <w:sz w:val="22"/>
        </w:rPr>
        <w:t>Le genre et la mort. Approche croisée : archéologie, histoire et anthropologie sociale</w:t>
      </w:r>
      <w:r w:rsidRPr="000257B3">
        <w:rPr>
          <w:rFonts w:cs="Arial"/>
          <w:b/>
          <w:bCs/>
          <w:sz w:val="22"/>
        </w:rPr>
        <w:t> </w:t>
      </w:r>
    </w:p>
    <w:p w14:paraId="3FB00223" w14:textId="79F51112" w:rsidR="00F51A0A" w:rsidRPr="000257B3" w:rsidRDefault="00F51A0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Rencontres jeunes chercheuses et chercheurs organisées par des doctorant.es de l’Université de Strasbourg</w:t>
      </w:r>
    </w:p>
    <w:p w14:paraId="6FE346E0" w14:textId="30AEDF0F" w:rsidR="00F51A0A" w:rsidRPr="000257B3" w:rsidRDefault="00F51A0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Les 26 et 27 novembre 2024, Strasbourg (hybride)</w:t>
      </w:r>
    </w:p>
    <w:p w14:paraId="7D22F41C" w14:textId="13D0C340" w:rsidR="00F51A0A" w:rsidRPr="000257B3" w:rsidRDefault="00F51A0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28 juin 2024</w:t>
      </w:r>
    </w:p>
    <w:p w14:paraId="40FBD660" w14:textId="3548ABB5" w:rsidR="00F51A0A" w:rsidRPr="000257B3" w:rsidRDefault="00F51A0A" w:rsidP="006F7800">
      <w:pPr>
        <w:pStyle w:val="NormalWeb"/>
        <w:spacing w:before="0" w:beforeAutospacing="0" w:after="0" w:afterAutospacing="0"/>
        <w:jc w:val="both"/>
        <w:rPr>
          <w:rStyle w:val="Lienhypertexte"/>
          <w:rFonts w:ascii="Trebuchet MS" w:hAnsi="Trebuchet MS" w:cs="Arial"/>
          <w:sz w:val="22"/>
        </w:rPr>
      </w:pPr>
      <w:hyperlink r:id="rId1606" w:history="1">
        <w:r w:rsidRPr="000257B3">
          <w:rPr>
            <w:rStyle w:val="Lienhypertexte"/>
            <w:rFonts w:ascii="Trebuchet MS" w:hAnsi="Trebuchet MS" w:cs="Arial"/>
            <w:sz w:val="22"/>
          </w:rPr>
          <w:t>Plus d’informations</w:t>
        </w:r>
      </w:hyperlink>
    </w:p>
    <w:p w14:paraId="380DFDAA" w14:textId="77777777" w:rsidR="00CD431E" w:rsidRPr="000257B3" w:rsidRDefault="00CD431E" w:rsidP="006F7800">
      <w:pPr>
        <w:pStyle w:val="NormalWeb"/>
        <w:spacing w:before="0" w:beforeAutospacing="0" w:after="0" w:afterAutospacing="0"/>
        <w:jc w:val="both"/>
        <w:rPr>
          <w:rFonts w:ascii="Trebuchet MS" w:hAnsi="Trebuchet MS" w:cs="Arial"/>
          <w:sz w:val="22"/>
        </w:rPr>
      </w:pPr>
    </w:p>
    <w:p w14:paraId="5C44997C" w14:textId="77777777" w:rsidR="00CD431E" w:rsidRPr="000257B3" w:rsidRDefault="00CD431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Japon au prisme de la dénatalité et du vieillissement de la population</w:t>
      </w:r>
    </w:p>
    <w:p w14:paraId="798098E6" w14:textId="48F009A6" w:rsidR="00CD431E" w:rsidRPr="000257B3" w:rsidRDefault="00CD431E"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w:t>
      </w:r>
      <w:proofErr w:type="spellStart"/>
      <w:r w:rsidRPr="000257B3">
        <w:rPr>
          <w:rFonts w:ascii="Trebuchet MS" w:hAnsi="Trebuchet MS" w:cs="Arial"/>
          <w:i/>
          <w:iCs/>
          <w:sz w:val="22"/>
        </w:rPr>
        <w:t>Inalco</w:t>
      </w:r>
      <w:proofErr w:type="spellEnd"/>
      <w:r w:rsidRPr="000257B3">
        <w:rPr>
          <w:rFonts w:ascii="Trebuchet MS" w:hAnsi="Trebuchet MS" w:cs="Arial"/>
          <w:i/>
          <w:iCs/>
          <w:sz w:val="22"/>
        </w:rPr>
        <w:t xml:space="preserve"> et l’Université Paris Cité</w:t>
      </w:r>
    </w:p>
    <w:p w14:paraId="5576B141" w14:textId="1DF8014E" w:rsidR="00CD431E" w:rsidRPr="000257B3" w:rsidRDefault="00CD431E"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Les 5 et 6 décembre 2024, Paris (hybride)</w:t>
      </w:r>
    </w:p>
    <w:p w14:paraId="457AF4A3" w14:textId="77777777" w:rsidR="00CD431E" w:rsidRPr="000257B3" w:rsidRDefault="00CD431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30 juin 2024</w:t>
      </w:r>
    </w:p>
    <w:p w14:paraId="1907EBE1" w14:textId="599B079F" w:rsidR="00CD431E" w:rsidRPr="000257B3" w:rsidRDefault="00CD431E" w:rsidP="006F7800">
      <w:pPr>
        <w:pStyle w:val="NormalWeb"/>
        <w:spacing w:before="0" w:beforeAutospacing="0" w:after="0" w:afterAutospacing="0"/>
        <w:jc w:val="both"/>
        <w:rPr>
          <w:rFonts w:ascii="Trebuchet MS" w:hAnsi="Trebuchet MS" w:cs="Arial"/>
          <w:sz w:val="22"/>
          <w:lang w:val="en-US"/>
        </w:rPr>
      </w:pPr>
      <w:hyperlink r:id="rId1607"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p>
    <w:p w14:paraId="0FFEE2D0" w14:textId="77777777" w:rsidR="00F51A0A" w:rsidRPr="000257B3" w:rsidRDefault="00F51A0A" w:rsidP="006F7800">
      <w:pPr>
        <w:pStyle w:val="NormalWeb"/>
        <w:spacing w:before="0" w:beforeAutospacing="0" w:after="0" w:afterAutospacing="0"/>
        <w:jc w:val="both"/>
        <w:rPr>
          <w:rFonts w:ascii="Trebuchet MS" w:hAnsi="Trebuchet MS" w:cs="Arial"/>
          <w:sz w:val="22"/>
          <w:lang w:val="en-GB"/>
        </w:rPr>
      </w:pPr>
    </w:p>
    <w:p w14:paraId="3CF26448" w14:textId="67665062" w:rsidR="00304B94" w:rsidRPr="000257B3" w:rsidRDefault="00304B94"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From Influenza to COVID. Continuity and Discontinuity in the Factors of Inequality</w:t>
      </w:r>
    </w:p>
    <w:p w14:paraId="494CF371" w14:textId="30A0EDED" w:rsidR="00304B94" w:rsidRPr="000257B3" w:rsidRDefault="00304B94"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groupe scientifique « Les épidémies et les maladies contagieuses : L'héritage du passé » de l'Union internationale pour l'étude scientifique de la population (IUSSP)</w:t>
      </w:r>
    </w:p>
    <w:p w14:paraId="1D280542" w14:textId="08E160D8" w:rsidR="00304B94" w:rsidRPr="000257B3" w:rsidRDefault="00304B94"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 xml:space="preserve">Les 14 et 15 novembre 2024, Espagne </w:t>
      </w:r>
    </w:p>
    <w:p w14:paraId="235E80F5" w14:textId="40AEEE15" w:rsidR="00304B94" w:rsidRPr="000257B3" w:rsidRDefault="00304B9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30 juin 2024</w:t>
      </w:r>
    </w:p>
    <w:p w14:paraId="1374156A" w14:textId="1DE08F6A" w:rsidR="00304B94" w:rsidRPr="000257B3" w:rsidRDefault="00304B94" w:rsidP="006F7800">
      <w:pPr>
        <w:pStyle w:val="NormalWeb"/>
        <w:spacing w:before="0" w:beforeAutospacing="0" w:after="0" w:afterAutospacing="0"/>
        <w:jc w:val="both"/>
        <w:rPr>
          <w:rFonts w:ascii="Trebuchet MS" w:hAnsi="Trebuchet MS" w:cs="Arial"/>
          <w:sz w:val="22"/>
        </w:rPr>
      </w:pPr>
      <w:hyperlink r:id="rId1608" w:history="1">
        <w:r w:rsidRPr="000257B3">
          <w:rPr>
            <w:rStyle w:val="Lienhypertexte"/>
            <w:rFonts w:ascii="Trebuchet MS" w:hAnsi="Trebuchet MS" w:cs="Arial"/>
            <w:sz w:val="22"/>
          </w:rPr>
          <w:t>Plus d’informations</w:t>
        </w:r>
      </w:hyperlink>
    </w:p>
    <w:p w14:paraId="3CDC7FFE" w14:textId="77777777" w:rsidR="00CD431E" w:rsidRPr="000257B3" w:rsidRDefault="00CD431E" w:rsidP="006F7800">
      <w:pPr>
        <w:pStyle w:val="NormalWeb"/>
        <w:spacing w:before="0" w:beforeAutospacing="0" w:after="0" w:afterAutospacing="0"/>
        <w:jc w:val="both"/>
        <w:rPr>
          <w:rFonts w:ascii="Trebuchet MS" w:hAnsi="Trebuchet MS" w:cs="Arial"/>
          <w:b/>
          <w:bCs/>
          <w:sz w:val="22"/>
        </w:rPr>
      </w:pPr>
    </w:p>
    <w:p w14:paraId="5ADA6CA2" w14:textId="5FDF564D" w:rsidR="00CD431E" w:rsidRPr="000257B3" w:rsidRDefault="00CD431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L’appartenance et l’inquiétude. Perspectives littéraires et philosophiques</w:t>
      </w:r>
    </w:p>
    <w:p w14:paraId="339AB678" w14:textId="1B9FF63C" w:rsidR="00CD431E" w:rsidRPr="000257B3" w:rsidRDefault="00CD431E"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Sandrine </w:t>
      </w:r>
      <w:proofErr w:type="spellStart"/>
      <w:r w:rsidRPr="000257B3">
        <w:rPr>
          <w:rFonts w:ascii="Trebuchet MS" w:hAnsi="Trebuchet MS" w:cs="Arial"/>
          <w:i/>
          <w:iCs/>
          <w:sz w:val="22"/>
        </w:rPr>
        <w:t>Montin</w:t>
      </w:r>
      <w:proofErr w:type="spellEnd"/>
      <w:r w:rsidRPr="000257B3">
        <w:rPr>
          <w:rFonts w:ascii="Trebuchet MS" w:hAnsi="Trebuchet MS" w:cs="Arial"/>
          <w:i/>
          <w:iCs/>
          <w:sz w:val="22"/>
        </w:rPr>
        <w:t xml:space="preserve"> (Centre Transdisciplinaire d’Epistémologie de la littérature et des Arts Vivants), Morgan </w:t>
      </w:r>
      <w:proofErr w:type="spellStart"/>
      <w:r w:rsidRPr="000257B3">
        <w:rPr>
          <w:rFonts w:ascii="Trebuchet MS" w:hAnsi="Trebuchet MS" w:cs="Arial"/>
          <w:i/>
          <w:iCs/>
          <w:sz w:val="22"/>
        </w:rPr>
        <w:t>Morcel</w:t>
      </w:r>
      <w:proofErr w:type="spellEnd"/>
      <w:r w:rsidRPr="000257B3">
        <w:rPr>
          <w:rFonts w:ascii="Trebuchet MS" w:hAnsi="Trebuchet MS" w:cs="Arial"/>
          <w:i/>
          <w:iCs/>
          <w:sz w:val="22"/>
        </w:rPr>
        <w:t xml:space="preserve"> et Thomas Morisset (Centre de Recherche en Histoire des Idées)</w:t>
      </w:r>
    </w:p>
    <w:p w14:paraId="5156EEA3" w14:textId="61AE273B" w:rsidR="00CD431E" w:rsidRPr="000257B3" w:rsidRDefault="00CD431E"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Les 9 et 10 octobre 2024, Nice</w:t>
      </w:r>
    </w:p>
    <w:p w14:paraId="0F0DC347" w14:textId="55CD417D" w:rsidR="00CD431E" w:rsidRPr="000257B3" w:rsidRDefault="00CD431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juillet 2024</w:t>
      </w:r>
    </w:p>
    <w:p w14:paraId="1E092907" w14:textId="35CB3723" w:rsidR="00CD431E" w:rsidRPr="000257B3" w:rsidRDefault="00CD431E" w:rsidP="006F7800">
      <w:pPr>
        <w:pStyle w:val="NormalWeb"/>
        <w:spacing w:before="0" w:beforeAutospacing="0" w:after="0" w:afterAutospacing="0"/>
        <w:jc w:val="both"/>
        <w:rPr>
          <w:rFonts w:ascii="Trebuchet MS" w:hAnsi="Trebuchet MS" w:cs="Arial"/>
          <w:sz w:val="22"/>
        </w:rPr>
      </w:pPr>
      <w:hyperlink r:id="rId1609" w:history="1">
        <w:r w:rsidRPr="000257B3">
          <w:rPr>
            <w:rStyle w:val="Lienhypertexte"/>
            <w:rFonts w:ascii="Trebuchet MS" w:hAnsi="Trebuchet MS" w:cs="Arial"/>
            <w:sz w:val="22"/>
          </w:rPr>
          <w:t>Plus d’informations</w:t>
        </w:r>
      </w:hyperlink>
    </w:p>
    <w:p w14:paraId="5D0DF6F2" w14:textId="77777777" w:rsidR="00CD431E" w:rsidRPr="000257B3" w:rsidRDefault="00CD431E" w:rsidP="006F7800">
      <w:pPr>
        <w:pStyle w:val="NormalWeb"/>
        <w:spacing w:before="0" w:beforeAutospacing="0" w:after="0" w:afterAutospacing="0"/>
        <w:jc w:val="both"/>
        <w:rPr>
          <w:rFonts w:ascii="Trebuchet MS" w:hAnsi="Trebuchet MS" w:cs="Arial"/>
          <w:b/>
          <w:bCs/>
          <w:sz w:val="22"/>
        </w:rPr>
      </w:pPr>
    </w:p>
    <w:bookmarkEnd w:id="107"/>
    <w:p w14:paraId="62679EF7" w14:textId="77777777" w:rsidR="00133018" w:rsidRPr="000257B3" w:rsidRDefault="0013301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Corps, arts et médias : (re)configurations à l’ère numérique (CONUM)</w:t>
      </w:r>
    </w:p>
    <w:p w14:paraId="7011D009" w14:textId="4DCDD2C9" w:rsidR="00133018" w:rsidRPr="000257B3" w:rsidRDefault="00133018"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Recherche Médias, Cultures, Communication et Numérique (</w:t>
      </w:r>
      <w:proofErr w:type="spellStart"/>
      <w:r w:rsidRPr="000257B3">
        <w:rPr>
          <w:rFonts w:ascii="Trebuchet MS" w:hAnsi="Trebuchet MS" w:cs="Arial"/>
          <w:i/>
          <w:iCs/>
          <w:sz w:val="22"/>
        </w:rPr>
        <w:t>Irméccen</w:t>
      </w:r>
      <w:proofErr w:type="spellEnd"/>
      <w:r w:rsidRPr="000257B3">
        <w:rPr>
          <w:rFonts w:ascii="Trebuchet MS" w:hAnsi="Trebuchet MS" w:cs="Arial"/>
          <w:i/>
          <w:iCs/>
          <w:sz w:val="22"/>
        </w:rPr>
        <w:t>) de Sorbonne Nouvelle</w:t>
      </w:r>
    </w:p>
    <w:p w14:paraId="7666E0C7" w14:textId="0A21FC6A" w:rsidR="00133018" w:rsidRPr="000257B3" w:rsidRDefault="00133018"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Les 5 et 6 décembre 2024, Paris</w:t>
      </w:r>
    </w:p>
    <w:p w14:paraId="63CA27B4" w14:textId="77777777" w:rsidR="00133018" w:rsidRPr="000257B3" w:rsidRDefault="0013301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juillet 2024</w:t>
      </w:r>
    </w:p>
    <w:p w14:paraId="5D621681" w14:textId="3A607FEB" w:rsidR="00133018" w:rsidRPr="000257B3" w:rsidRDefault="00133018" w:rsidP="006F7800">
      <w:pPr>
        <w:pStyle w:val="NormalWeb"/>
        <w:spacing w:before="0" w:beforeAutospacing="0" w:after="0" w:afterAutospacing="0"/>
        <w:jc w:val="both"/>
        <w:rPr>
          <w:rFonts w:ascii="Trebuchet MS" w:hAnsi="Trebuchet MS" w:cs="Arial"/>
          <w:sz w:val="22"/>
        </w:rPr>
      </w:pPr>
      <w:hyperlink r:id="rId1610" w:history="1">
        <w:r w:rsidRPr="000257B3">
          <w:rPr>
            <w:rStyle w:val="Lienhypertexte"/>
            <w:rFonts w:ascii="Trebuchet MS" w:hAnsi="Trebuchet MS" w:cs="Arial"/>
            <w:sz w:val="22"/>
          </w:rPr>
          <w:t>Plus d’informations</w:t>
        </w:r>
      </w:hyperlink>
    </w:p>
    <w:p w14:paraId="104E03DE" w14:textId="77777777" w:rsidR="00133018" w:rsidRPr="000257B3" w:rsidRDefault="00133018" w:rsidP="006F7800">
      <w:pPr>
        <w:pStyle w:val="NormalWeb"/>
        <w:spacing w:before="0" w:beforeAutospacing="0" w:after="0" w:afterAutospacing="0"/>
        <w:jc w:val="both"/>
        <w:rPr>
          <w:rFonts w:ascii="Trebuchet MS" w:hAnsi="Trebuchet MS" w:cs="Arial"/>
          <w:b/>
          <w:bCs/>
          <w:sz w:val="22"/>
        </w:rPr>
      </w:pPr>
    </w:p>
    <w:p w14:paraId="03F2AFAA" w14:textId="77777777" w:rsidR="006B6814" w:rsidRPr="000257B3" w:rsidRDefault="006B681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médecine du tri. L’extension d'un paradigme ?</w:t>
      </w:r>
    </w:p>
    <w:p w14:paraId="1049AE41" w14:textId="77777777" w:rsidR="006B6814" w:rsidRPr="000257B3" w:rsidRDefault="006B6814" w:rsidP="006F7800">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Co-organisé</w:t>
      </w:r>
      <w:proofErr w:type="spellEnd"/>
      <w:r w:rsidRPr="000257B3">
        <w:rPr>
          <w:rFonts w:ascii="Trebuchet MS" w:hAnsi="Trebuchet MS" w:cs="Arial"/>
          <w:i/>
          <w:iCs/>
          <w:sz w:val="22"/>
        </w:rPr>
        <w:t xml:space="preserve"> par le Centre Georges Canguilhem, l'Institut La Personne en médecine, les UMR SPHERE et Iris et l’ERC </w:t>
      </w:r>
      <w:proofErr w:type="spellStart"/>
      <w:r w:rsidRPr="000257B3">
        <w:rPr>
          <w:rFonts w:ascii="Trebuchet MS" w:hAnsi="Trebuchet MS" w:cs="Arial"/>
          <w:i/>
          <w:iCs/>
          <w:sz w:val="22"/>
        </w:rPr>
        <w:t>Gendhi</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Gender</w:t>
      </w:r>
      <w:proofErr w:type="spellEnd"/>
      <w:r w:rsidRPr="000257B3">
        <w:rPr>
          <w:rFonts w:ascii="Trebuchet MS" w:hAnsi="Trebuchet MS" w:cs="Arial"/>
          <w:i/>
          <w:iCs/>
          <w:sz w:val="22"/>
        </w:rPr>
        <w:t xml:space="preserve"> and </w:t>
      </w:r>
      <w:proofErr w:type="spellStart"/>
      <w:r w:rsidRPr="000257B3">
        <w:rPr>
          <w:rFonts w:ascii="Trebuchet MS" w:hAnsi="Trebuchet MS" w:cs="Arial"/>
          <w:i/>
          <w:iCs/>
          <w:sz w:val="22"/>
        </w:rPr>
        <w:t>health</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inequalities</w:t>
      </w:r>
      <w:proofErr w:type="spellEnd"/>
      <w:r w:rsidRPr="000257B3">
        <w:rPr>
          <w:rFonts w:ascii="Trebuchet MS" w:hAnsi="Trebuchet MS" w:cs="Arial"/>
          <w:i/>
          <w:iCs/>
          <w:sz w:val="22"/>
        </w:rPr>
        <w:t>)</w:t>
      </w:r>
    </w:p>
    <w:p w14:paraId="75AEAE81" w14:textId="77777777" w:rsidR="006B6814" w:rsidRPr="000257B3" w:rsidRDefault="006B6814"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Les 5 et 6 décembre 2024, Paris </w:t>
      </w:r>
    </w:p>
    <w:p w14:paraId="279B5AFF" w14:textId="3922E156" w:rsidR="006B6814" w:rsidRPr="000257B3" w:rsidRDefault="006B6814" w:rsidP="006F7800">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b/>
          <w:bCs/>
          <w:sz w:val="22"/>
        </w:rPr>
        <w:t>Date limite de soumission : 5 juillet 2024</w:t>
      </w:r>
    </w:p>
    <w:p w14:paraId="49698239" w14:textId="77777777" w:rsidR="006B6814" w:rsidRPr="000257B3" w:rsidRDefault="006B6814" w:rsidP="006F7800">
      <w:pPr>
        <w:pStyle w:val="NormalWeb"/>
        <w:spacing w:before="0" w:beforeAutospacing="0" w:after="0" w:afterAutospacing="0"/>
        <w:jc w:val="both"/>
        <w:rPr>
          <w:rFonts w:ascii="Trebuchet MS" w:hAnsi="Trebuchet MS" w:cs="Arial"/>
          <w:sz w:val="22"/>
        </w:rPr>
      </w:pPr>
      <w:hyperlink r:id="rId1611" w:history="1">
        <w:r w:rsidRPr="000257B3">
          <w:rPr>
            <w:rStyle w:val="Lienhypertexte"/>
            <w:rFonts w:ascii="Trebuchet MS" w:hAnsi="Trebuchet MS" w:cs="Arial"/>
            <w:sz w:val="22"/>
          </w:rPr>
          <w:t>Plus d’informations</w:t>
        </w:r>
      </w:hyperlink>
    </w:p>
    <w:p w14:paraId="275BB31A" w14:textId="77777777" w:rsidR="006B6814" w:rsidRPr="000257B3" w:rsidRDefault="006B6814" w:rsidP="006F7800">
      <w:pPr>
        <w:pStyle w:val="NormalWeb"/>
        <w:spacing w:before="0" w:beforeAutospacing="0" w:after="0" w:afterAutospacing="0"/>
        <w:jc w:val="both"/>
        <w:rPr>
          <w:rFonts w:ascii="Trebuchet MS" w:hAnsi="Trebuchet MS" w:cs="Arial"/>
          <w:b/>
          <w:bCs/>
          <w:sz w:val="22"/>
        </w:rPr>
      </w:pPr>
    </w:p>
    <w:p w14:paraId="7948F563" w14:textId="14EACA8A" w:rsidR="00133018" w:rsidRPr="000257B3" w:rsidRDefault="0013301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choix du lieu de fin de vie</w:t>
      </w:r>
    </w:p>
    <w:p w14:paraId="7EFAD8AA" w14:textId="68C65D6F" w:rsidR="00133018" w:rsidRPr="000257B3" w:rsidRDefault="00133018"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Cancéropôle Est</w:t>
      </w:r>
    </w:p>
    <w:p w14:paraId="7856DBC7" w14:textId="0760B6F3" w:rsidR="00133018" w:rsidRPr="000257B3" w:rsidRDefault="00133018"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 15 octobre 2024, Strasbourg</w:t>
      </w:r>
    </w:p>
    <w:p w14:paraId="373A6265" w14:textId="7C21390D" w:rsidR="00133018" w:rsidRPr="000257B3" w:rsidRDefault="0013301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9 juillet 2024</w:t>
      </w:r>
    </w:p>
    <w:p w14:paraId="55DD9555" w14:textId="3BBB730C" w:rsidR="00133018" w:rsidRPr="000257B3" w:rsidRDefault="00133018" w:rsidP="006F7800">
      <w:pPr>
        <w:pStyle w:val="NormalWeb"/>
        <w:spacing w:before="0" w:beforeAutospacing="0" w:after="0" w:afterAutospacing="0"/>
        <w:jc w:val="both"/>
        <w:rPr>
          <w:rFonts w:ascii="Trebuchet MS" w:hAnsi="Trebuchet MS" w:cs="Arial"/>
          <w:sz w:val="22"/>
        </w:rPr>
      </w:pPr>
      <w:hyperlink r:id="rId1612" w:history="1">
        <w:r w:rsidRPr="000257B3">
          <w:rPr>
            <w:rStyle w:val="Lienhypertexte"/>
            <w:rFonts w:ascii="Trebuchet MS" w:hAnsi="Trebuchet MS" w:cs="Arial"/>
            <w:sz w:val="22"/>
          </w:rPr>
          <w:t>Plus d’informations</w:t>
        </w:r>
      </w:hyperlink>
    </w:p>
    <w:p w14:paraId="730A9D7F" w14:textId="77777777" w:rsidR="00133018" w:rsidRPr="000257B3" w:rsidRDefault="00133018" w:rsidP="006F7800">
      <w:pPr>
        <w:pStyle w:val="NormalWeb"/>
        <w:spacing w:before="0" w:beforeAutospacing="0" w:after="0" w:afterAutospacing="0"/>
        <w:jc w:val="both"/>
        <w:rPr>
          <w:rFonts w:ascii="Trebuchet MS" w:hAnsi="Trebuchet MS" w:cs="Arial"/>
          <w:b/>
          <w:bCs/>
          <w:sz w:val="22"/>
        </w:rPr>
      </w:pPr>
    </w:p>
    <w:p w14:paraId="4CECE6E3" w14:textId="0B04AEE2" w:rsidR="00DF4550" w:rsidRPr="000257B3" w:rsidRDefault="00DF455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Mort, fin de vie, soins palliatifs</w:t>
      </w:r>
    </w:p>
    <w:p w14:paraId="0EFD8FCD" w14:textId="16B7A87A" w:rsidR="00DF4550" w:rsidRPr="000257B3" w:rsidRDefault="00DF4550"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Journées scientifiques de la Plateforme nationale pour la recherche sur la fin de vie </w:t>
      </w:r>
    </w:p>
    <w:p w14:paraId="556063D4" w14:textId="5D7A2859" w:rsidR="00DF4550" w:rsidRPr="000257B3" w:rsidRDefault="00DF4550"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Les 25 et 26 novembre 2024, Paris</w:t>
      </w:r>
    </w:p>
    <w:p w14:paraId="6DE28F09" w14:textId="25BD23F3" w:rsidR="00DF4550" w:rsidRPr="000257B3" w:rsidRDefault="00DF455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12 juillet 2024</w:t>
      </w:r>
    </w:p>
    <w:p w14:paraId="6534B2DA" w14:textId="50AF4EDB" w:rsidR="006B6814" w:rsidRPr="000257B3" w:rsidRDefault="00DF4550" w:rsidP="006F7800">
      <w:pPr>
        <w:pStyle w:val="NormalWeb"/>
        <w:spacing w:before="0" w:beforeAutospacing="0" w:after="0" w:afterAutospacing="0"/>
        <w:jc w:val="both"/>
        <w:rPr>
          <w:rStyle w:val="Lienhypertexte"/>
          <w:rFonts w:ascii="Trebuchet MS" w:hAnsi="Trebuchet MS" w:cs="Arial"/>
          <w:sz w:val="22"/>
        </w:rPr>
      </w:pPr>
      <w:hyperlink r:id="rId1613" w:history="1">
        <w:r w:rsidRPr="000257B3">
          <w:rPr>
            <w:rStyle w:val="Lienhypertexte"/>
            <w:rFonts w:ascii="Trebuchet MS" w:hAnsi="Trebuchet MS" w:cs="Arial"/>
            <w:sz w:val="22"/>
          </w:rPr>
          <w:t>Plus d’informations</w:t>
        </w:r>
      </w:hyperlink>
    </w:p>
    <w:p w14:paraId="5871D93C" w14:textId="77777777" w:rsidR="006B6814" w:rsidRPr="000257B3" w:rsidRDefault="006B6814" w:rsidP="006F7800">
      <w:pPr>
        <w:pStyle w:val="NormalWeb"/>
        <w:spacing w:before="0" w:beforeAutospacing="0" w:after="0" w:afterAutospacing="0"/>
        <w:jc w:val="both"/>
        <w:rPr>
          <w:rFonts w:ascii="Trebuchet MS" w:hAnsi="Trebuchet MS" w:cs="Arial"/>
          <w:color w:val="0000FF"/>
          <w:sz w:val="22"/>
          <w:u w:val="single"/>
        </w:rPr>
      </w:pPr>
    </w:p>
    <w:bookmarkEnd w:id="109"/>
    <w:p w14:paraId="37FC7359" w14:textId="1D8ABE6E" w:rsidR="006B6814" w:rsidRPr="000257B3" w:rsidRDefault="006B681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Pratiques ordinaires de la réduction des risques dans le domaine de l’alcool. Apports du terrain et des sciences sociales pour la santé publique</w:t>
      </w:r>
    </w:p>
    <w:p w14:paraId="40AB54F7" w14:textId="29053EDE" w:rsidR="006B6814" w:rsidRPr="000257B3" w:rsidRDefault="00DD729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Aix-Marseille et l’Inserm </w:t>
      </w:r>
    </w:p>
    <w:p w14:paraId="07E7623F" w14:textId="3D3922CE" w:rsidR="006B6814" w:rsidRPr="000257B3" w:rsidRDefault="006B6814"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 xml:space="preserve">Le 27 septembre 2024, </w:t>
      </w:r>
      <w:r w:rsidR="00DD7299" w:rsidRPr="000257B3">
        <w:rPr>
          <w:rFonts w:ascii="Trebuchet MS" w:hAnsi="Trebuchet MS" w:cs="Arial"/>
          <w:sz w:val="22"/>
        </w:rPr>
        <w:t>Marseille</w:t>
      </w:r>
    </w:p>
    <w:p w14:paraId="52B0CE8C" w14:textId="4D46F0E5" w:rsidR="006B6814" w:rsidRPr="000257B3" w:rsidRDefault="006B681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juillet 2024</w:t>
      </w:r>
    </w:p>
    <w:p w14:paraId="63F0AB85" w14:textId="01321F48" w:rsidR="006B6814" w:rsidRPr="000257B3" w:rsidRDefault="006B6814" w:rsidP="006F7800">
      <w:pPr>
        <w:pStyle w:val="NormalWeb"/>
        <w:spacing w:before="0" w:beforeAutospacing="0" w:after="0" w:afterAutospacing="0"/>
        <w:jc w:val="both"/>
        <w:rPr>
          <w:rStyle w:val="Lienhypertexte"/>
          <w:rFonts w:ascii="Trebuchet MS" w:hAnsi="Trebuchet MS" w:cs="Arial"/>
          <w:sz w:val="22"/>
        </w:rPr>
      </w:pPr>
      <w:hyperlink r:id="rId1614" w:history="1">
        <w:r w:rsidRPr="000257B3">
          <w:rPr>
            <w:rStyle w:val="Lienhypertexte"/>
            <w:rFonts w:ascii="Trebuchet MS" w:hAnsi="Trebuchet MS" w:cs="Arial"/>
            <w:sz w:val="22"/>
          </w:rPr>
          <w:t>Plus d’informations</w:t>
        </w:r>
      </w:hyperlink>
    </w:p>
    <w:p w14:paraId="5316669D" w14:textId="77777777" w:rsidR="006B6814" w:rsidRPr="000257B3" w:rsidRDefault="006B6814" w:rsidP="006F7800">
      <w:pPr>
        <w:pStyle w:val="NormalWeb"/>
        <w:spacing w:before="0" w:beforeAutospacing="0" w:after="0" w:afterAutospacing="0"/>
        <w:jc w:val="both"/>
        <w:rPr>
          <w:rFonts w:ascii="Trebuchet MS" w:hAnsi="Trebuchet MS" w:cs="Arial"/>
          <w:sz w:val="22"/>
        </w:rPr>
      </w:pPr>
    </w:p>
    <w:p w14:paraId="20A775DB" w14:textId="77777777" w:rsidR="00E95E10" w:rsidRPr="000257B3" w:rsidRDefault="00E95E10" w:rsidP="006F7800">
      <w:pPr>
        <w:pStyle w:val="NormalWeb"/>
        <w:spacing w:before="0" w:beforeAutospacing="0" w:after="0" w:afterAutospacing="0"/>
        <w:jc w:val="both"/>
        <w:rPr>
          <w:rFonts w:ascii="Trebuchet MS" w:hAnsi="Trebuchet MS" w:cs="Arial"/>
          <w:sz w:val="22"/>
        </w:rPr>
      </w:pPr>
    </w:p>
    <w:p w14:paraId="4A12B2D0" w14:textId="77777777" w:rsidR="00E95E10" w:rsidRPr="000257B3" w:rsidRDefault="00E95E10" w:rsidP="006F7800">
      <w:pPr>
        <w:pStyle w:val="NormalWeb"/>
        <w:spacing w:before="0" w:beforeAutospacing="0" w:after="0" w:afterAutospacing="0"/>
        <w:jc w:val="both"/>
        <w:rPr>
          <w:rFonts w:ascii="Trebuchet MS" w:hAnsi="Trebuchet MS" w:cs="Arial"/>
          <w:b/>
          <w:bCs/>
          <w:sz w:val="22"/>
        </w:rPr>
      </w:pPr>
    </w:p>
    <w:p w14:paraId="27EBDD47" w14:textId="6EFA34F1" w:rsidR="00E95E10" w:rsidRPr="000257B3" w:rsidRDefault="00E95E1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Responsabiliser le numérique. Enjeux discursifs et socio-professionnels</w:t>
      </w:r>
    </w:p>
    <w:p w14:paraId="455F01C4" w14:textId="68D39C69" w:rsidR="00E95E10" w:rsidRPr="000257B3" w:rsidRDefault="00E95E10"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w:t>
      </w:r>
      <w:proofErr w:type="spellStart"/>
      <w:r w:rsidRPr="000257B3">
        <w:rPr>
          <w:rFonts w:ascii="Trebuchet MS" w:hAnsi="Trebuchet MS" w:cs="Arial"/>
          <w:i/>
          <w:iCs/>
          <w:sz w:val="22"/>
        </w:rPr>
        <w:t>Dicen-Idf</w:t>
      </w:r>
      <w:proofErr w:type="spellEnd"/>
      <w:r w:rsidRPr="000257B3">
        <w:rPr>
          <w:rFonts w:ascii="Trebuchet MS" w:hAnsi="Trebuchet MS" w:cs="Arial"/>
          <w:i/>
          <w:iCs/>
          <w:sz w:val="22"/>
        </w:rPr>
        <w:t xml:space="preserve"> (Université Paris Nanterre)</w:t>
      </w:r>
    </w:p>
    <w:p w14:paraId="3194130F" w14:textId="0057E466" w:rsidR="00E95E10" w:rsidRPr="000257B3" w:rsidRDefault="00E95E10"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 1</w:t>
      </w:r>
      <w:r w:rsidRPr="000257B3">
        <w:rPr>
          <w:rFonts w:ascii="Trebuchet MS" w:hAnsi="Trebuchet MS" w:cs="Arial"/>
          <w:sz w:val="22"/>
          <w:vertAlign w:val="superscript"/>
        </w:rPr>
        <w:t>er</w:t>
      </w:r>
      <w:r w:rsidRPr="000257B3">
        <w:rPr>
          <w:rFonts w:ascii="Trebuchet MS" w:hAnsi="Trebuchet MS" w:cs="Arial"/>
          <w:sz w:val="22"/>
        </w:rPr>
        <w:t xml:space="preserve"> octobre 2024, Paris (hybride)</w:t>
      </w:r>
    </w:p>
    <w:p w14:paraId="18ABF9EC" w14:textId="095CB743" w:rsidR="00E95E10" w:rsidRPr="000257B3" w:rsidRDefault="00E95E1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20 juillet 2024</w:t>
      </w:r>
    </w:p>
    <w:p w14:paraId="02D5C9C2" w14:textId="06D72533" w:rsidR="00E95E10" w:rsidRPr="000257B3" w:rsidRDefault="00E95E10" w:rsidP="006F7800">
      <w:pPr>
        <w:pStyle w:val="NormalWeb"/>
        <w:spacing w:before="0" w:beforeAutospacing="0" w:after="0" w:afterAutospacing="0"/>
        <w:jc w:val="both"/>
        <w:rPr>
          <w:rFonts w:ascii="Trebuchet MS" w:hAnsi="Trebuchet MS" w:cs="Arial"/>
          <w:sz w:val="22"/>
        </w:rPr>
      </w:pPr>
      <w:hyperlink r:id="rId1615" w:history="1">
        <w:r w:rsidRPr="000257B3">
          <w:rPr>
            <w:rStyle w:val="Lienhypertexte"/>
            <w:rFonts w:ascii="Trebuchet MS" w:hAnsi="Trebuchet MS" w:cs="Arial"/>
            <w:sz w:val="22"/>
          </w:rPr>
          <w:t>Plus d’informations</w:t>
        </w:r>
      </w:hyperlink>
    </w:p>
    <w:p w14:paraId="2F681385" w14:textId="77777777" w:rsidR="00E95E10" w:rsidRPr="000257B3" w:rsidRDefault="00E95E10" w:rsidP="006F7800">
      <w:pPr>
        <w:pStyle w:val="NormalWeb"/>
        <w:spacing w:before="0" w:beforeAutospacing="0" w:after="0" w:afterAutospacing="0"/>
        <w:jc w:val="both"/>
        <w:rPr>
          <w:rFonts w:ascii="Trebuchet MS" w:hAnsi="Trebuchet MS" w:cs="Arial"/>
          <w:b/>
          <w:bCs/>
          <w:sz w:val="22"/>
        </w:rPr>
      </w:pPr>
    </w:p>
    <w:p w14:paraId="30769A65" w14:textId="77777777" w:rsidR="00E95E10" w:rsidRPr="000257B3" w:rsidRDefault="00E95E1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Imaginaire et vie quotidienne : connaissance, </w:t>
      </w:r>
      <w:proofErr w:type="spellStart"/>
      <w:r w:rsidRPr="000257B3">
        <w:rPr>
          <w:rFonts w:ascii="Trebuchet MS" w:hAnsi="Trebuchet MS" w:cs="Arial"/>
          <w:b/>
          <w:bCs/>
          <w:sz w:val="22"/>
        </w:rPr>
        <w:t>figurarations</w:t>
      </w:r>
      <w:proofErr w:type="spellEnd"/>
      <w:r w:rsidRPr="000257B3">
        <w:rPr>
          <w:rFonts w:ascii="Trebuchet MS" w:hAnsi="Trebuchet MS" w:cs="Arial"/>
          <w:b/>
          <w:bCs/>
          <w:sz w:val="22"/>
        </w:rPr>
        <w:t>, émotionnel</w:t>
      </w:r>
    </w:p>
    <w:p w14:paraId="0E32F12C" w14:textId="0B557E5C" w:rsidR="00E95E10" w:rsidRPr="000257B3" w:rsidRDefault="00E95E1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le Laboratoire d’études interdisciplinaires sur le réel et les imaginaires sociaux (LEIRIS) de l'Université Paul-Valéry Montpellier 3</w:t>
      </w:r>
    </w:p>
    <w:p w14:paraId="535AEF16" w14:textId="2BC9AFE2" w:rsidR="00E95E10" w:rsidRPr="000257B3" w:rsidRDefault="00E95E10"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 xml:space="preserve">Le 27 septembre 2024, Montpellier </w:t>
      </w:r>
    </w:p>
    <w:p w14:paraId="6293117B" w14:textId="67011516" w:rsidR="00E95E10" w:rsidRPr="000257B3" w:rsidRDefault="00E95E1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10 août 2024</w:t>
      </w:r>
    </w:p>
    <w:p w14:paraId="3F128A81" w14:textId="3BD7CEEF" w:rsidR="00E95E10" w:rsidRPr="000257B3" w:rsidRDefault="00E95E10" w:rsidP="006F7800">
      <w:pPr>
        <w:pStyle w:val="NormalWeb"/>
        <w:spacing w:before="0" w:beforeAutospacing="0" w:after="0" w:afterAutospacing="0"/>
        <w:jc w:val="both"/>
        <w:rPr>
          <w:rFonts w:ascii="Trebuchet MS" w:hAnsi="Trebuchet MS" w:cs="Arial"/>
          <w:sz w:val="22"/>
        </w:rPr>
      </w:pPr>
      <w:hyperlink r:id="rId1616" w:history="1">
        <w:r w:rsidRPr="000257B3">
          <w:rPr>
            <w:rStyle w:val="Lienhypertexte"/>
            <w:rFonts w:ascii="Trebuchet MS" w:hAnsi="Trebuchet MS" w:cs="Arial"/>
            <w:sz w:val="22"/>
          </w:rPr>
          <w:t>Plus d’informations</w:t>
        </w:r>
      </w:hyperlink>
    </w:p>
    <w:p w14:paraId="47765880" w14:textId="77777777" w:rsidR="00E95E10" w:rsidRPr="000257B3" w:rsidRDefault="00E95E10" w:rsidP="006F7800">
      <w:pPr>
        <w:pStyle w:val="NormalWeb"/>
        <w:spacing w:before="0" w:beforeAutospacing="0" w:after="0" w:afterAutospacing="0"/>
        <w:jc w:val="both"/>
        <w:rPr>
          <w:rFonts w:ascii="Trebuchet MS" w:hAnsi="Trebuchet MS" w:cs="Arial"/>
          <w:b/>
          <w:bCs/>
          <w:sz w:val="22"/>
        </w:rPr>
      </w:pPr>
    </w:p>
    <w:p w14:paraId="36A6F048" w14:textId="1E94A478" w:rsidR="00133018" w:rsidRPr="000257B3" w:rsidRDefault="0013301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Intimité et numériques. Frontières, identités, méthodes</w:t>
      </w:r>
    </w:p>
    <w:p w14:paraId="21290731" w14:textId="130790A0" w:rsidR="00133018" w:rsidRPr="000257B3" w:rsidRDefault="0013301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les Universités Lyon 1, Lyon 2 et Jean Monnet</w:t>
      </w:r>
    </w:p>
    <w:p w14:paraId="3E05B4C6" w14:textId="6AEDA450" w:rsidR="00133018" w:rsidRPr="000257B3" w:rsidRDefault="00133018"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 19 décembre 2024, Lyon (hybride)</w:t>
      </w:r>
    </w:p>
    <w:p w14:paraId="7BF4DED3" w14:textId="7397F14C" w:rsidR="00133018" w:rsidRPr="000257B3" w:rsidRDefault="0013301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24 août 2024</w:t>
      </w:r>
    </w:p>
    <w:p w14:paraId="7C154F1E" w14:textId="05F9A4A2" w:rsidR="00133018" w:rsidRPr="000257B3" w:rsidRDefault="00133018" w:rsidP="006F7800">
      <w:pPr>
        <w:pStyle w:val="NormalWeb"/>
        <w:spacing w:before="0" w:beforeAutospacing="0" w:after="0" w:afterAutospacing="0"/>
        <w:jc w:val="both"/>
        <w:rPr>
          <w:rFonts w:ascii="Trebuchet MS" w:hAnsi="Trebuchet MS" w:cs="Arial"/>
          <w:sz w:val="22"/>
        </w:rPr>
      </w:pPr>
      <w:hyperlink r:id="rId1617" w:history="1">
        <w:r w:rsidRPr="000257B3">
          <w:rPr>
            <w:rStyle w:val="Lienhypertexte"/>
            <w:rFonts w:ascii="Trebuchet MS" w:hAnsi="Trebuchet MS" w:cs="Arial"/>
            <w:sz w:val="22"/>
          </w:rPr>
          <w:t>Plus d’informations</w:t>
        </w:r>
      </w:hyperlink>
    </w:p>
    <w:p w14:paraId="225C1D61" w14:textId="77777777" w:rsidR="00133018" w:rsidRPr="000257B3" w:rsidRDefault="00133018" w:rsidP="006F7800">
      <w:pPr>
        <w:pStyle w:val="NormalWeb"/>
        <w:spacing w:before="0" w:beforeAutospacing="0" w:after="0" w:afterAutospacing="0"/>
        <w:jc w:val="both"/>
        <w:rPr>
          <w:rFonts w:ascii="Trebuchet MS" w:hAnsi="Trebuchet MS" w:cs="Arial"/>
          <w:b/>
          <w:bCs/>
          <w:sz w:val="22"/>
        </w:rPr>
      </w:pPr>
    </w:p>
    <w:bookmarkEnd w:id="108"/>
    <w:p w14:paraId="3556A183" w14:textId="77777777" w:rsidR="001679B5" w:rsidRPr="000257B3" w:rsidRDefault="001679B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1975-2005-2025 : 50 ans d’action publique sur le handicap en France </w:t>
      </w:r>
    </w:p>
    <w:p w14:paraId="074987B6" w14:textId="5760A01A" w:rsidR="001679B5" w:rsidRPr="000257B3" w:rsidRDefault="001679B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Direction générale de la cohésion sociale (DGCS)</w:t>
      </w:r>
    </w:p>
    <w:p w14:paraId="2AE80AF7" w14:textId="34259498" w:rsidR="001679B5" w:rsidRPr="000257B3" w:rsidRDefault="001679B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Les 5 et 6 juin 2025, Paris</w:t>
      </w:r>
    </w:p>
    <w:p w14:paraId="22F961E6" w14:textId="2E27F743" w:rsidR="001679B5" w:rsidRPr="000257B3" w:rsidRDefault="001679B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septembre 2024</w:t>
      </w:r>
    </w:p>
    <w:p w14:paraId="542D88EC" w14:textId="68DAE0A2" w:rsidR="001679B5" w:rsidRPr="000257B3" w:rsidRDefault="001679B5" w:rsidP="006F7800">
      <w:pPr>
        <w:pStyle w:val="NormalWeb"/>
        <w:spacing w:before="0" w:beforeAutospacing="0" w:after="0" w:afterAutospacing="0"/>
        <w:jc w:val="both"/>
        <w:rPr>
          <w:rFonts w:ascii="Trebuchet MS" w:hAnsi="Trebuchet MS" w:cs="Arial"/>
          <w:sz w:val="22"/>
        </w:rPr>
      </w:pPr>
      <w:hyperlink r:id="rId1618" w:history="1">
        <w:r w:rsidRPr="000257B3">
          <w:rPr>
            <w:rStyle w:val="Lienhypertexte"/>
            <w:rFonts w:ascii="Trebuchet MS" w:hAnsi="Trebuchet MS" w:cs="Arial"/>
            <w:sz w:val="22"/>
          </w:rPr>
          <w:t>Plus d’informations</w:t>
        </w:r>
      </w:hyperlink>
    </w:p>
    <w:p w14:paraId="7E539896" w14:textId="77777777" w:rsidR="001679B5" w:rsidRPr="000257B3" w:rsidRDefault="001679B5" w:rsidP="006F7800">
      <w:pPr>
        <w:pStyle w:val="NormalWeb"/>
        <w:spacing w:before="0" w:beforeAutospacing="0" w:after="0" w:afterAutospacing="0"/>
        <w:jc w:val="both"/>
        <w:rPr>
          <w:rFonts w:ascii="Trebuchet MS" w:hAnsi="Trebuchet MS" w:cs="Arial"/>
          <w:b/>
          <w:bCs/>
          <w:sz w:val="22"/>
        </w:rPr>
      </w:pPr>
    </w:p>
    <w:p w14:paraId="2890A702" w14:textId="77777777" w:rsidR="006B6814" w:rsidRPr="000257B3" w:rsidRDefault="006B681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6</w:t>
      </w:r>
      <w:r w:rsidRPr="000257B3">
        <w:rPr>
          <w:rFonts w:ascii="Trebuchet MS" w:hAnsi="Trebuchet MS" w:cs="Arial"/>
          <w:b/>
          <w:bCs/>
          <w:sz w:val="22"/>
          <w:vertAlign w:val="superscript"/>
        </w:rPr>
        <w:t>ème</w:t>
      </w:r>
      <w:r w:rsidRPr="000257B3">
        <w:rPr>
          <w:rFonts w:ascii="Trebuchet MS" w:hAnsi="Trebuchet MS" w:cs="Arial"/>
          <w:b/>
          <w:bCs/>
          <w:sz w:val="22"/>
        </w:rPr>
        <w:t xml:space="preserve"> école d’automne de l’ILVV </w:t>
      </w:r>
    </w:p>
    <w:p w14:paraId="5063B132" w14:textId="77777777" w:rsidR="006B6814" w:rsidRPr="000257B3" w:rsidRDefault="006B6814"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Organisée par l’Institut de la Longévité, des Vieillesses et du Vieillissement (ILVV)</w:t>
      </w:r>
    </w:p>
    <w:p w14:paraId="1B91B138" w14:textId="77777777" w:rsidR="006B6814" w:rsidRPr="000257B3" w:rsidRDefault="006B6814"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Du 18 au 20 novembre 2024, Bordeaux</w:t>
      </w:r>
    </w:p>
    <w:p w14:paraId="3F4873F5" w14:textId="77777777" w:rsidR="006B6814" w:rsidRPr="000257B3" w:rsidRDefault="006B681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10 septembre 2024</w:t>
      </w:r>
    </w:p>
    <w:p w14:paraId="322777D3" w14:textId="084CBB90" w:rsidR="0042690A" w:rsidRPr="000257B3" w:rsidRDefault="006B6814" w:rsidP="006F7800">
      <w:pPr>
        <w:pStyle w:val="NormalWeb"/>
        <w:spacing w:before="0" w:beforeAutospacing="0" w:after="0" w:afterAutospacing="0"/>
        <w:jc w:val="both"/>
        <w:rPr>
          <w:rFonts w:ascii="Trebuchet MS" w:hAnsi="Trebuchet MS" w:cs="Arial"/>
          <w:sz w:val="22"/>
          <w:lang w:val="en-US"/>
        </w:rPr>
      </w:pPr>
      <w:hyperlink r:id="rId1619"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p>
    <w:p w14:paraId="1592EA5B" w14:textId="77777777" w:rsidR="0042690A" w:rsidRPr="000257B3" w:rsidRDefault="0042690A" w:rsidP="006F7800">
      <w:pPr>
        <w:pStyle w:val="NormalWeb"/>
        <w:spacing w:before="0" w:beforeAutospacing="0" w:after="0" w:afterAutospacing="0"/>
        <w:jc w:val="both"/>
        <w:rPr>
          <w:rFonts w:ascii="Trebuchet MS" w:hAnsi="Trebuchet MS" w:cs="Arial"/>
          <w:sz w:val="22"/>
          <w:lang w:val="en-US"/>
        </w:rPr>
      </w:pPr>
    </w:p>
    <w:p w14:paraId="40357216" w14:textId="77777777" w:rsidR="0042690A" w:rsidRPr="000257B3" w:rsidRDefault="0042690A" w:rsidP="006F7800">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Renewing the Social Contract. The Challenge of Inclusivity and Democratic Government in Social Contract Theory</w:t>
      </w:r>
    </w:p>
    <w:p w14:paraId="5D668557" w14:textId="77777777" w:rsidR="0042690A" w:rsidRPr="000257B3" w:rsidRDefault="0042690A" w:rsidP="006F7800">
      <w:pPr>
        <w:pStyle w:val="NormalWeb"/>
        <w:spacing w:before="0" w:beforeAutospacing="0" w:after="0" w:afterAutospacing="0"/>
        <w:jc w:val="both"/>
        <w:rPr>
          <w:rFonts w:ascii="Trebuchet MS" w:hAnsi="Trebuchet MS" w:cs="Arial"/>
          <w:i/>
          <w:iCs/>
          <w:sz w:val="22"/>
          <w:lang w:val="en-US"/>
        </w:rPr>
      </w:pPr>
      <w:proofErr w:type="spellStart"/>
      <w:r w:rsidRPr="000257B3">
        <w:rPr>
          <w:rFonts w:ascii="Trebuchet MS" w:hAnsi="Trebuchet MS" w:cs="Arial"/>
          <w:i/>
          <w:iCs/>
          <w:sz w:val="22"/>
          <w:lang w:val="en-US"/>
        </w:rPr>
        <w:t>Organisé</w:t>
      </w:r>
      <w:proofErr w:type="spellEnd"/>
      <w:r w:rsidRPr="000257B3">
        <w:rPr>
          <w:rFonts w:ascii="Trebuchet MS" w:hAnsi="Trebuchet MS" w:cs="Arial"/>
          <w:i/>
          <w:iCs/>
          <w:sz w:val="22"/>
          <w:lang w:val="en-US"/>
        </w:rPr>
        <w:t xml:space="preserve"> par the Center for Critical Democracy Studies (CCDS)</w:t>
      </w:r>
    </w:p>
    <w:p w14:paraId="41164228" w14:textId="77777777" w:rsidR="0042690A" w:rsidRPr="000257B3" w:rsidRDefault="0042690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Les 18 et 19 décembre 2024, Paris (hybride)</w:t>
      </w:r>
    </w:p>
    <w:p w14:paraId="0DF4D36C" w14:textId="77777777" w:rsidR="0042690A" w:rsidRPr="000257B3" w:rsidRDefault="0042690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septembre 2024</w:t>
      </w:r>
    </w:p>
    <w:p w14:paraId="045F9661" w14:textId="77777777" w:rsidR="0042690A" w:rsidRPr="000257B3" w:rsidRDefault="0042690A" w:rsidP="006F7800">
      <w:pPr>
        <w:pStyle w:val="NormalWeb"/>
        <w:spacing w:before="0" w:beforeAutospacing="0" w:after="0" w:afterAutospacing="0"/>
        <w:jc w:val="both"/>
        <w:rPr>
          <w:rFonts w:ascii="Trebuchet MS" w:hAnsi="Trebuchet MS" w:cs="Arial"/>
          <w:sz w:val="22"/>
          <w:lang w:val="en-US"/>
        </w:rPr>
      </w:pPr>
      <w:hyperlink r:id="rId1620"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p>
    <w:p w14:paraId="5C6FE07A" w14:textId="77777777" w:rsidR="0042690A" w:rsidRPr="000257B3" w:rsidRDefault="0042690A" w:rsidP="006F7800">
      <w:pPr>
        <w:pStyle w:val="NormalWeb"/>
        <w:spacing w:before="0" w:beforeAutospacing="0" w:after="0" w:afterAutospacing="0"/>
        <w:jc w:val="both"/>
        <w:rPr>
          <w:rFonts w:ascii="Trebuchet MS" w:hAnsi="Trebuchet MS" w:cs="Arial"/>
          <w:b/>
          <w:bCs/>
          <w:sz w:val="22"/>
          <w:lang w:val="en-GB"/>
        </w:rPr>
      </w:pPr>
    </w:p>
    <w:p w14:paraId="1CB34336" w14:textId="7425681F" w:rsidR="00D17F29" w:rsidRPr="000257B3" w:rsidRDefault="00C16754"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30</w:t>
      </w:r>
      <w:r w:rsidRPr="000257B3">
        <w:rPr>
          <w:rFonts w:ascii="Trebuchet MS" w:hAnsi="Trebuchet MS" w:cs="Arial"/>
          <w:b/>
          <w:bCs/>
          <w:sz w:val="22"/>
          <w:vertAlign w:val="superscript"/>
          <w:lang w:val="en-GB"/>
        </w:rPr>
        <w:t>th</w:t>
      </w:r>
      <w:r w:rsidRPr="000257B3">
        <w:rPr>
          <w:rFonts w:ascii="Trebuchet MS" w:hAnsi="Trebuchet MS" w:cs="Arial"/>
          <w:b/>
          <w:bCs/>
          <w:sz w:val="22"/>
          <w:lang w:val="en-GB"/>
        </w:rPr>
        <w:t xml:space="preserve"> international population conference </w:t>
      </w:r>
    </w:p>
    <w:p w14:paraId="4983AEEC" w14:textId="77777777" w:rsidR="00C16754" w:rsidRPr="000257B3" w:rsidRDefault="00C16754" w:rsidP="006F7800">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lastRenderedPageBreak/>
        <w:t>International Union for the Scientific Study of Population (IUSSP)</w:t>
      </w:r>
    </w:p>
    <w:p w14:paraId="72C0F168" w14:textId="35DC9E44" w:rsidR="00C16754" w:rsidRPr="000257B3" w:rsidRDefault="00C16754" w:rsidP="006F7800">
      <w:pPr>
        <w:pStyle w:val="NormalWeb"/>
        <w:numPr>
          <w:ilvl w:val="0"/>
          <w:numId w:val="9"/>
        </w:numPr>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“Older adults and intergenerational relations” </w:t>
      </w:r>
    </w:p>
    <w:p w14:paraId="37B749D3" w14:textId="6EF47091" w:rsidR="00C16754" w:rsidRPr="000257B3" w:rsidRDefault="00C16754" w:rsidP="006F7800">
      <w:pPr>
        <w:pStyle w:val="NormalWeb"/>
        <w:numPr>
          <w:ilvl w:val="0"/>
          <w:numId w:val="9"/>
        </w:numPr>
        <w:spacing w:before="0" w:beforeAutospacing="0" w:after="0" w:afterAutospacing="0"/>
        <w:jc w:val="both"/>
        <w:rPr>
          <w:rFonts w:ascii="Trebuchet MS" w:hAnsi="Trebuchet MS" w:cs="Arial"/>
          <w:i/>
          <w:iCs/>
          <w:sz w:val="22"/>
        </w:rPr>
      </w:pPr>
      <w:r w:rsidRPr="000257B3">
        <w:rPr>
          <w:rFonts w:ascii="Trebuchet MS" w:hAnsi="Trebuchet MS" w:cs="Arial"/>
          <w:i/>
          <w:iCs/>
          <w:sz w:val="22"/>
          <w:lang w:val="en-GB"/>
        </w:rPr>
        <w:t>“</w:t>
      </w:r>
      <w:proofErr w:type="spellStart"/>
      <w:r w:rsidRPr="000257B3">
        <w:rPr>
          <w:rFonts w:ascii="Trebuchet MS" w:hAnsi="Trebuchet MS" w:cs="Arial"/>
          <w:i/>
          <w:iCs/>
          <w:sz w:val="22"/>
        </w:rPr>
        <w:t>Health</w:t>
      </w:r>
      <w:proofErr w:type="spellEnd"/>
      <w:r w:rsidRPr="000257B3">
        <w:rPr>
          <w:rFonts w:ascii="Trebuchet MS" w:hAnsi="Trebuchet MS" w:cs="Arial"/>
          <w:i/>
          <w:iCs/>
          <w:sz w:val="22"/>
        </w:rPr>
        <w:t xml:space="preserve"> and </w:t>
      </w:r>
      <w:proofErr w:type="spellStart"/>
      <w:r w:rsidRPr="000257B3">
        <w:rPr>
          <w:rFonts w:ascii="Trebuchet MS" w:hAnsi="Trebuchet MS" w:cs="Arial"/>
          <w:i/>
          <w:iCs/>
          <w:sz w:val="22"/>
        </w:rPr>
        <w:t>morbidity</w:t>
      </w:r>
      <w:proofErr w:type="spellEnd"/>
      <w:r w:rsidRPr="000257B3">
        <w:rPr>
          <w:rFonts w:ascii="Trebuchet MS" w:hAnsi="Trebuchet MS" w:cs="Arial"/>
          <w:i/>
          <w:iCs/>
          <w:sz w:val="22"/>
          <w:lang w:val="en-GB"/>
        </w:rPr>
        <w:t>” </w:t>
      </w:r>
    </w:p>
    <w:p w14:paraId="37013CD1" w14:textId="328F566C" w:rsidR="00C16754" w:rsidRPr="000257B3" w:rsidRDefault="00C16754" w:rsidP="006F7800">
      <w:pPr>
        <w:pStyle w:val="NormalWeb"/>
        <w:numPr>
          <w:ilvl w:val="0"/>
          <w:numId w:val="9"/>
        </w:numPr>
        <w:spacing w:before="0" w:beforeAutospacing="0" w:after="0" w:afterAutospacing="0"/>
        <w:jc w:val="both"/>
        <w:rPr>
          <w:rFonts w:ascii="Trebuchet MS" w:hAnsi="Trebuchet MS" w:cs="Arial"/>
          <w:i/>
          <w:iCs/>
          <w:sz w:val="22"/>
        </w:rPr>
      </w:pPr>
      <w:r w:rsidRPr="000257B3">
        <w:rPr>
          <w:rFonts w:ascii="Trebuchet MS" w:hAnsi="Trebuchet MS" w:cs="Arial"/>
          <w:i/>
          <w:iCs/>
          <w:sz w:val="22"/>
          <w:lang w:val="en-GB"/>
        </w:rPr>
        <w:t>“</w:t>
      </w:r>
      <w:proofErr w:type="spellStart"/>
      <w:r w:rsidRPr="000257B3">
        <w:rPr>
          <w:rFonts w:ascii="Trebuchet MS" w:hAnsi="Trebuchet MS" w:cs="Arial"/>
          <w:i/>
          <w:iCs/>
          <w:sz w:val="22"/>
        </w:rPr>
        <w:t>Mortality</w:t>
      </w:r>
      <w:proofErr w:type="spellEnd"/>
      <w:r w:rsidRPr="000257B3">
        <w:rPr>
          <w:rFonts w:ascii="Trebuchet MS" w:hAnsi="Trebuchet MS" w:cs="Arial"/>
          <w:i/>
          <w:iCs/>
          <w:sz w:val="22"/>
        </w:rPr>
        <w:t xml:space="preserve"> and </w:t>
      </w:r>
      <w:proofErr w:type="spellStart"/>
      <w:r w:rsidRPr="000257B3">
        <w:rPr>
          <w:rFonts w:ascii="Trebuchet MS" w:hAnsi="Trebuchet MS" w:cs="Arial"/>
          <w:i/>
          <w:iCs/>
          <w:sz w:val="22"/>
        </w:rPr>
        <w:t>longevity</w:t>
      </w:r>
      <w:proofErr w:type="spellEnd"/>
      <w:r w:rsidRPr="000257B3">
        <w:rPr>
          <w:rFonts w:ascii="Trebuchet MS" w:hAnsi="Trebuchet MS" w:cs="Arial"/>
          <w:i/>
          <w:iCs/>
          <w:sz w:val="22"/>
          <w:lang w:val="en-GB"/>
        </w:rPr>
        <w:t>” </w:t>
      </w:r>
    </w:p>
    <w:p w14:paraId="730D4220" w14:textId="3FF34EDE" w:rsidR="00C16754" w:rsidRPr="000257B3" w:rsidRDefault="00C16754" w:rsidP="006F7800">
      <w:pPr>
        <w:pStyle w:val="NormalWeb"/>
        <w:numPr>
          <w:ilvl w:val="0"/>
          <w:numId w:val="9"/>
        </w:numPr>
        <w:spacing w:before="0" w:beforeAutospacing="0" w:after="0" w:afterAutospacing="0"/>
        <w:jc w:val="both"/>
        <w:rPr>
          <w:rFonts w:ascii="Trebuchet MS" w:hAnsi="Trebuchet MS" w:cs="Arial"/>
          <w:i/>
          <w:iCs/>
          <w:sz w:val="22"/>
        </w:rPr>
      </w:pPr>
      <w:r w:rsidRPr="000257B3">
        <w:rPr>
          <w:rFonts w:ascii="Trebuchet MS" w:hAnsi="Trebuchet MS" w:cs="Arial"/>
          <w:i/>
          <w:iCs/>
          <w:sz w:val="22"/>
          <w:lang w:val="en-GB"/>
        </w:rPr>
        <w:t>“</w:t>
      </w:r>
      <w:r w:rsidRPr="000257B3">
        <w:rPr>
          <w:rFonts w:ascii="Trebuchet MS" w:hAnsi="Trebuchet MS" w:cs="Arial"/>
          <w:i/>
          <w:iCs/>
          <w:sz w:val="22"/>
        </w:rPr>
        <w:t xml:space="preserve">Population </w:t>
      </w:r>
      <w:proofErr w:type="spellStart"/>
      <w:r w:rsidRPr="000257B3">
        <w:rPr>
          <w:rFonts w:ascii="Trebuchet MS" w:hAnsi="Trebuchet MS" w:cs="Arial"/>
          <w:i/>
          <w:iCs/>
          <w:sz w:val="22"/>
        </w:rPr>
        <w:t>ageing</w:t>
      </w:r>
      <w:proofErr w:type="spellEnd"/>
      <w:r w:rsidRPr="000257B3">
        <w:rPr>
          <w:rFonts w:ascii="Trebuchet MS" w:hAnsi="Trebuchet MS" w:cs="Arial"/>
          <w:i/>
          <w:iCs/>
          <w:sz w:val="22"/>
          <w:lang w:val="en-GB"/>
        </w:rPr>
        <w:t>” </w:t>
      </w:r>
    </w:p>
    <w:p w14:paraId="29C6298C" w14:textId="5A18666B" w:rsidR="00C16754" w:rsidRPr="000257B3" w:rsidRDefault="00C16754" w:rsidP="006F7800">
      <w:pPr>
        <w:pStyle w:val="NormalWeb"/>
        <w:numPr>
          <w:ilvl w:val="0"/>
          <w:numId w:val="9"/>
        </w:numPr>
        <w:spacing w:before="0" w:beforeAutospacing="0" w:after="0" w:afterAutospacing="0"/>
        <w:jc w:val="both"/>
        <w:rPr>
          <w:rFonts w:ascii="Trebuchet MS" w:hAnsi="Trebuchet MS" w:cs="Arial"/>
          <w:i/>
          <w:iCs/>
          <w:sz w:val="22"/>
        </w:rPr>
      </w:pPr>
      <w:r w:rsidRPr="000257B3">
        <w:rPr>
          <w:rFonts w:ascii="Trebuchet MS" w:hAnsi="Trebuchet MS" w:cs="Arial"/>
          <w:i/>
          <w:iCs/>
          <w:sz w:val="22"/>
          <w:lang w:val="en-GB"/>
        </w:rPr>
        <w:t>“</w:t>
      </w:r>
      <w:proofErr w:type="spellStart"/>
      <w:r w:rsidRPr="000257B3">
        <w:rPr>
          <w:rFonts w:ascii="Trebuchet MS" w:hAnsi="Trebuchet MS" w:cs="Arial"/>
          <w:i/>
          <w:iCs/>
          <w:sz w:val="22"/>
        </w:rPr>
        <w:t>Economic</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demography</w:t>
      </w:r>
      <w:proofErr w:type="spellEnd"/>
      <w:r w:rsidRPr="000257B3">
        <w:rPr>
          <w:rFonts w:ascii="Trebuchet MS" w:hAnsi="Trebuchet MS" w:cs="Arial"/>
          <w:i/>
          <w:iCs/>
          <w:sz w:val="22"/>
          <w:lang w:val="en-GB"/>
        </w:rPr>
        <w:t>” </w:t>
      </w:r>
    </w:p>
    <w:p w14:paraId="6732F62A" w14:textId="38A1896A" w:rsidR="00D17F29" w:rsidRPr="000257B3" w:rsidRDefault="00C16754"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Du 13 au 18 juillet</w:t>
      </w:r>
      <w:r w:rsidR="00D17F29" w:rsidRPr="000257B3">
        <w:rPr>
          <w:rFonts w:ascii="Trebuchet MS" w:hAnsi="Trebuchet MS" w:cs="Arial"/>
          <w:sz w:val="22"/>
        </w:rPr>
        <w:t xml:space="preserve"> 2025, </w:t>
      </w:r>
      <w:r w:rsidRPr="000257B3">
        <w:rPr>
          <w:rFonts w:ascii="Trebuchet MS" w:hAnsi="Trebuchet MS" w:cs="Arial"/>
          <w:sz w:val="22"/>
        </w:rPr>
        <w:t>Australie</w:t>
      </w:r>
    </w:p>
    <w:p w14:paraId="291A89B1" w14:textId="68A54D73" w:rsidR="00D17F29" w:rsidRPr="000257B3" w:rsidRDefault="00D17F2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septembre 2024</w:t>
      </w:r>
    </w:p>
    <w:p w14:paraId="7A211C5F" w14:textId="2754599F" w:rsidR="00D17F29" w:rsidRPr="000257B3" w:rsidRDefault="00D17F29" w:rsidP="006F7800">
      <w:pPr>
        <w:pStyle w:val="NormalWeb"/>
        <w:spacing w:before="0" w:beforeAutospacing="0" w:after="0" w:afterAutospacing="0"/>
        <w:jc w:val="both"/>
        <w:rPr>
          <w:rFonts w:ascii="Trebuchet MS" w:hAnsi="Trebuchet MS" w:cs="Arial"/>
          <w:sz w:val="22"/>
        </w:rPr>
      </w:pPr>
      <w:hyperlink r:id="rId1621" w:history="1">
        <w:r w:rsidRPr="000257B3">
          <w:rPr>
            <w:rStyle w:val="Lienhypertexte"/>
            <w:rFonts w:ascii="Trebuchet MS" w:hAnsi="Trebuchet MS" w:cs="Arial"/>
            <w:sz w:val="22"/>
          </w:rPr>
          <w:t>Plus d’informations</w:t>
        </w:r>
      </w:hyperlink>
    </w:p>
    <w:p w14:paraId="1F7D853F" w14:textId="77777777" w:rsidR="00DF4550" w:rsidRPr="000257B3" w:rsidRDefault="00DF4550" w:rsidP="006F7800">
      <w:pPr>
        <w:pStyle w:val="NormalWeb"/>
        <w:spacing w:before="0" w:beforeAutospacing="0" w:after="0" w:afterAutospacing="0"/>
        <w:jc w:val="both"/>
        <w:rPr>
          <w:rFonts w:ascii="Trebuchet MS" w:hAnsi="Trebuchet MS" w:cs="Arial"/>
          <w:b/>
          <w:bCs/>
          <w:sz w:val="22"/>
        </w:rPr>
      </w:pPr>
    </w:p>
    <w:p w14:paraId="3A5C58EF" w14:textId="32CA9D4B" w:rsidR="00EC2EA2" w:rsidRPr="000257B3" w:rsidRDefault="00EC2EA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innovations sociales à l’épreuve des crises : foyers de résistance et de transformation</w:t>
      </w:r>
    </w:p>
    <w:p w14:paraId="4C3FEA29" w14:textId="332B6134" w:rsidR="00EC2EA2" w:rsidRPr="000257B3" w:rsidRDefault="009E6AAE"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7</w:t>
      </w:r>
      <w:r w:rsidRPr="000257B3">
        <w:rPr>
          <w:rFonts w:ascii="Trebuchet MS" w:hAnsi="Trebuchet MS" w:cs="Arial"/>
          <w:i/>
          <w:iCs/>
          <w:sz w:val="22"/>
          <w:vertAlign w:val="superscript"/>
        </w:rPr>
        <w:t>ème</w:t>
      </w:r>
      <w:r w:rsidRPr="000257B3">
        <w:rPr>
          <w:rFonts w:ascii="Trebuchet MS" w:hAnsi="Trebuchet MS" w:cs="Arial"/>
          <w:i/>
          <w:iCs/>
          <w:sz w:val="22"/>
        </w:rPr>
        <w:t xml:space="preserve"> édition de la Conférence internationale du Centre de recherche sur l’innovation sociale (CRISE) </w:t>
      </w:r>
    </w:p>
    <w:p w14:paraId="4B071723" w14:textId="29971898" w:rsidR="00EC2EA2" w:rsidRPr="000257B3" w:rsidRDefault="00EC2EA2"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Du 14 au 16 avril 2025, Canada</w:t>
      </w:r>
    </w:p>
    <w:p w14:paraId="6A0F774C" w14:textId="068E1795" w:rsidR="00EC2EA2" w:rsidRPr="000257B3" w:rsidRDefault="00EC2EA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16 septembre 2024</w:t>
      </w:r>
    </w:p>
    <w:p w14:paraId="6E6099CA" w14:textId="713E7AA3" w:rsidR="00EC2EA2" w:rsidRPr="000257B3" w:rsidRDefault="00EC2EA2" w:rsidP="006F7800">
      <w:pPr>
        <w:pStyle w:val="NormalWeb"/>
        <w:spacing w:before="0" w:beforeAutospacing="0" w:after="0" w:afterAutospacing="0"/>
        <w:jc w:val="both"/>
        <w:rPr>
          <w:rFonts w:ascii="Trebuchet MS" w:hAnsi="Trebuchet MS" w:cs="Arial"/>
          <w:sz w:val="22"/>
        </w:rPr>
      </w:pPr>
      <w:hyperlink r:id="rId1622" w:history="1">
        <w:r w:rsidRPr="000257B3">
          <w:rPr>
            <w:rStyle w:val="Lienhypertexte"/>
            <w:rFonts w:ascii="Trebuchet MS" w:hAnsi="Trebuchet MS" w:cs="Arial"/>
            <w:sz w:val="22"/>
          </w:rPr>
          <w:t>Plus d’informations</w:t>
        </w:r>
      </w:hyperlink>
    </w:p>
    <w:p w14:paraId="6BB5432F" w14:textId="77777777" w:rsidR="00EC2EA2" w:rsidRPr="000257B3" w:rsidRDefault="00EC2EA2" w:rsidP="006F7800">
      <w:pPr>
        <w:pStyle w:val="NormalWeb"/>
        <w:spacing w:before="0" w:beforeAutospacing="0" w:after="0" w:afterAutospacing="0"/>
        <w:jc w:val="both"/>
        <w:rPr>
          <w:rFonts w:ascii="Trebuchet MS" w:hAnsi="Trebuchet MS" w:cs="Arial"/>
          <w:b/>
          <w:bCs/>
          <w:sz w:val="22"/>
        </w:rPr>
      </w:pPr>
    </w:p>
    <w:p w14:paraId="2D6D7763" w14:textId="77777777" w:rsidR="00DF4550" w:rsidRPr="000257B3" w:rsidRDefault="00DF4550" w:rsidP="006F7800">
      <w:pPr>
        <w:pStyle w:val="NormalWeb"/>
        <w:spacing w:before="0" w:beforeAutospacing="0" w:after="0" w:afterAutospacing="0"/>
        <w:jc w:val="both"/>
        <w:rPr>
          <w:rFonts w:ascii="Trebuchet MS" w:hAnsi="Trebuchet MS" w:cs="Arial"/>
          <w:b/>
          <w:bCs/>
          <w:sz w:val="22"/>
        </w:rPr>
      </w:pPr>
      <w:bookmarkStart w:id="110" w:name="_Hlk167957319"/>
      <w:bookmarkStart w:id="111" w:name="_Hlk176875825"/>
      <w:r w:rsidRPr="000257B3">
        <w:rPr>
          <w:rFonts w:ascii="Trebuchet MS" w:hAnsi="Trebuchet MS" w:cs="Arial"/>
          <w:b/>
          <w:bCs/>
          <w:sz w:val="22"/>
        </w:rPr>
        <w:t>Technologie, culture et société : repenser le rapport à soi et au collectif en milieu numérique</w:t>
      </w:r>
    </w:p>
    <w:bookmarkEnd w:id="110"/>
    <w:p w14:paraId="5B89DEF7" w14:textId="77777777" w:rsidR="00DF4550" w:rsidRPr="000257B3" w:rsidRDefault="00DF4550"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Interdisciplinarité des Lettres, Langues, Arts et Aires culturelles (ILLAAC) &amp; la faculté des lettres et des langues étrangères</w:t>
      </w:r>
    </w:p>
    <w:p w14:paraId="533B86F1" w14:textId="77777777" w:rsidR="00DF4550" w:rsidRPr="000257B3" w:rsidRDefault="00DF4550"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Les 26 et 27 novembre 2024, Algérie (hybride)</w:t>
      </w:r>
    </w:p>
    <w:p w14:paraId="2DB4A3E5" w14:textId="77777777" w:rsidR="00DF4550" w:rsidRPr="000257B3" w:rsidRDefault="00DF455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20 septembre 2024</w:t>
      </w:r>
    </w:p>
    <w:p w14:paraId="06004197" w14:textId="77777777" w:rsidR="00DF4550" w:rsidRPr="000257B3" w:rsidRDefault="00DF4550" w:rsidP="006F7800">
      <w:pPr>
        <w:pStyle w:val="NormalWeb"/>
        <w:spacing w:before="0" w:beforeAutospacing="0" w:after="0" w:afterAutospacing="0"/>
        <w:jc w:val="both"/>
        <w:rPr>
          <w:rFonts w:ascii="Trebuchet MS" w:hAnsi="Trebuchet MS" w:cs="Arial"/>
          <w:sz w:val="22"/>
        </w:rPr>
      </w:pPr>
      <w:hyperlink r:id="rId1623" w:history="1">
        <w:r w:rsidRPr="000257B3">
          <w:rPr>
            <w:rStyle w:val="Lienhypertexte"/>
            <w:rFonts w:ascii="Trebuchet MS" w:hAnsi="Trebuchet MS" w:cs="Arial"/>
            <w:sz w:val="22"/>
          </w:rPr>
          <w:t>Plus d’informations</w:t>
        </w:r>
      </w:hyperlink>
    </w:p>
    <w:p w14:paraId="67B81966" w14:textId="77777777" w:rsidR="00D17F29" w:rsidRPr="000257B3" w:rsidRDefault="00D17F29" w:rsidP="006F7800">
      <w:pPr>
        <w:pStyle w:val="NormalWeb"/>
        <w:spacing w:before="0" w:beforeAutospacing="0" w:after="0" w:afterAutospacing="0"/>
        <w:jc w:val="both"/>
        <w:rPr>
          <w:rFonts w:ascii="Trebuchet MS" w:hAnsi="Trebuchet MS" w:cs="Arial"/>
          <w:b/>
          <w:bCs/>
          <w:sz w:val="22"/>
        </w:rPr>
      </w:pPr>
    </w:p>
    <w:p w14:paraId="7B7218C0" w14:textId="13F0AEF1" w:rsidR="00F51A0A" w:rsidRPr="000257B3" w:rsidRDefault="00F51A0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Discours politique et cinéma </w:t>
      </w:r>
    </w:p>
    <w:p w14:paraId="785FF806" w14:textId="4B4209FF" w:rsidR="00F51A0A" w:rsidRPr="000257B3" w:rsidRDefault="00F51A0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de Lorraine</w:t>
      </w:r>
    </w:p>
    <w:p w14:paraId="14BB0308" w14:textId="0315257C" w:rsidR="00F51A0A" w:rsidRPr="000257B3" w:rsidRDefault="00F51A0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Les 17 et 18 mars 2025, Nancy</w:t>
      </w:r>
    </w:p>
    <w:p w14:paraId="656FFF54" w14:textId="2311D46D" w:rsidR="00F51A0A" w:rsidRPr="000257B3" w:rsidRDefault="00F51A0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octobre 2024</w:t>
      </w:r>
    </w:p>
    <w:p w14:paraId="14A326EA" w14:textId="1A00433D" w:rsidR="00F51A0A" w:rsidRPr="000257B3" w:rsidRDefault="00F51A0A" w:rsidP="006F7800">
      <w:pPr>
        <w:pStyle w:val="NormalWeb"/>
        <w:spacing w:before="0" w:beforeAutospacing="0" w:after="0" w:afterAutospacing="0"/>
        <w:jc w:val="both"/>
        <w:rPr>
          <w:rFonts w:ascii="Trebuchet MS" w:hAnsi="Trebuchet MS" w:cs="Arial"/>
          <w:sz w:val="22"/>
        </w:rPr>
      </w:pPr>
      <w:hyperlink r:id="rId1624" w:history="1">
        <w:r w:rsidRPr="000257B3">
          <w:rPr>
            <w:rStyle w:val="Lienhypertexte"/>
            <w:rFonts w:ascii="Trebuchet MS" w:hAnsi="Trebuchet MS" w:cs="Arial"/>
            <w:sz w:val="22"/>
          </w:rPr>
          <w:t>Plus d’informations</w:t>
        </w:r>
      </w:hyperlink>
    </w:p>
    <w:bookmarkEnd w:id="111"/>
    <w:p w14:paraId="15DAFB5A" w14:textId="77777777" w:rsidR="00FA38AB" w:rsidRPr="000257B3" w:rsidRDefault="00FA38AB" w:rsidP="006F7800">
      <w:pPr>
        <w:pStyle w:val="NormalWeb"/>
        <w:spacing w:before="0" w:beforeAutospacing="0" w:after="0" w:afterAutospacing="0"/>
        <w:rPr>
          <w:rFonts w:ascii="Trebuchet MS" w:hAnsi="Trebuchet MS" w:cs="Arial"/>
          <w:b/>
          <w:bCs/>
          <w:color w:val="CC0000"/>
          <w:sz w:val="22"/>
        </w:rPr>
      </w:pPr>
    </w:p>
    <w:p w14:paraId="29EF66F9" w14:textId="77777777" w:rsidR="002935B6" w:rsidRPr="000257B3" w:rsidRDefault="002935B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recherche au cœur des solutions technologiques et sociales</w:t>
      </w:r>
    </w:p>
    <w:p w14:paraId="33BBFD9B" w14:textId="02E905C3" w:rsidR="002935B6" w:rsidRPr="000257B3" w:rsidRDefault="002935B6"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92</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de </w:t>
      </w:r>
      <w:proofErr w:type="spellStart"/>
      <w:r w:rsidRPr="000257B3">
        <w:rPr>
          <w:rFonts w:ascii="Trebuchet MS" w:hAnsi="Trebuchet MS" w:cs="Arial"/>
          <w:i/>
          <w:iCs/>
          <w:sz w:val="22"/>
        </w:rPr>
        <w:t>I'Association</w:t>
      </w:r>
      <w:proofErr w:type="spellEnd"/>
      <w:r w:rsidRPr="000257B3">
        <w:rPr>
          <w:rFonts w:ascii="Trebuchet MS" w:hAnsi="Trebuchet MS" w:cs="Arial"/>
          <w:i/>
          <w:iCs/>
          <w:sz w:val="22"/>
        </w:rPr>
        <w:t xml:space="preserve"> francophone pour le savoir (</w:t>
      </w:r>
      <w:proofErr w:type="spellStart"/>
      <w:r w:rsidRPr="000257B3">
        <w:rPr>
          <w:rFonts w:ascii="Trebuchet MS" w:hAnsi="Trebuchet MS" w:cs="Arial"/>
          <w:i/>
          <w:iCs/>
          <w:sz w:val="22"/>
        </w:rPr>
        <w:t>Acfas</w:t>
      </w:r>
      <w:proofErr w:type="spellEnd"/>
      <w:r w:rsidRPr="000257B3">
        <w:rPr>
          <w:rFonts w:ascii="Trebuchet MS" w:hAnsi="Trebuchet MS" w:cs="Arial"/>
          <w:i/>
          <w:iCs/>
          <w:sz w:val="22"/>
        </w:rPr>
        <w:t xml:space="preserve">) – Soumission de colloque ou de communication libre </w:t>
      </w:r>
    </w:p>
    <w:p w14:paraId="219E5C71" w14:textId="1AE372E1" w:rsidR="002935B6" w:rsidRPr="000257B3" w:rsidRDefault="002935B6"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Du 5 au 9 mai 2025, Canada</w:t>
      </w:r>
    </w:p>
    <w:p w14:paraId="534D2B99" w14:textId="77777777" w:rsidR="002935B6" w:rsidRPr="000257B3" w:rsidRDefault="002935B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11 octobre 2024</w:t>
      </w:r>
    </w:p>
    <w:p w14:paraId="528E7089" w14:textId="23A1FB8A" w:rsidR="002935B6" w:rsidRPr="000257B3" w:rsidRDefault="002935B6" w:rsidP="006F7800">
      <w:pPr>
        <w:pStyle w:val="NormalWeb"/>
        <w:spacing w:before="0" w:beforeAutospacing="0" w:after="0" w:afterAutospacing="0"/>
        <w:jc w:val="both"/>
        <w:rPr>
          <w:rStyle w:val="Lienhypertexte"/>
          <w:rFonts w:ascii="Trebuchet MS" w:hAnsi="Trebuchet MS" w:cs="Arial"/>
          <w:sz w:val="22"/>
        </w:rPr>
      </w:pPr>
      <w:hyperlink r:id="rId1625" w:history="1">
        <w:r w:rsidRPr="000257B3">
          <w:rPr>
            <w:rStyle w:val="Lienhypertexte"/>
            <w:rFonts w:ascii="Trebuchet MS" w:hAnsi="Trebuchet MS" w:cs="Arial"/>
            <w:sz w:val="22"/>
          </w:rPr>
          <w:t>Plus d’informations</w:t>
        </w:r>
      </w:hyperlink>
    </w:p>
    <w:p w14:paraId="76F68AE8" w14:textId="77777777" w:rsidR="002935B6" w:rsidRPr="000257B3" w:rsidRDefault="002935B6" w:rsidP="006F7800">
      <w:pPr>
        <w:pStyle w:val="NormalWeb"/>
        <w:spacing w:before="0" w:beforeAutospacing="0" w:after="0" w:afterAutospacing="0"/>
        <w:jc w:val="both"/>
        <w:rPr>
          <w:rStyle w:val="Lienhypertexte"/>
          <w:rFonts w:ascii="Trebuchet MS" w:hAnsi="Trebuchet MS" w:cs="Arial"/>
          <w:sz w:val="22"/>
        </w:rPr>
      </w:pPr>
    </w:p>
    <w:p w14:paraId="10704097" w14:textId="77777777" w:rsidR="00DD7299" w:rsidRPr="000257B3" w:rsidRDefault="00DD729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9</w:t>
      </w:r>
      <w:r w:rsidRPr="000257B3">
        <w:rPr>
          <w:rFonts w:ascii="Trebuchet MS" w:hAnsi="Trebuchet MS" w:cs="Arial"/>
          <w:b/>
          <w:bCs/>
          <w:sz w:val="22"/>
          <w:vertAlign w:val="superscript"/>
        </w:rPr>
        <w:t>ème</w:t>
      </w:r>
      <w:r w:rsidRPr="000257B3">
        <w:rPr>
          <w:rFonts w:ascii="Trebuchet MS" w:hAnsi="Trebuchet MS" w:cs="Arial"/>
          <w:b/>
          <w:bCs/>
          <w:sz w:val="22"/>
        </w:rPr>
        <w:t xml:space="preserve"> Congrès mondial des infirmières et des infirmiers</w:t>
      </w:r>
    </w:p>
    <w:p w14:paraId="5E542BB3" w14:textId="54B07473" w:rsidR="00DD7299" w:rsidRPr="000257B3" w:rsidRDefault="00DD729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Organisé par le Secrétariat international des infirmières et infirmiers de l’espace francophone (SIDIIEF)</w:t>
      </w:r>
    </w:p>
    <w:p w14:paraId="5E1D6BB6" w14:textId="0691F51C" w:rsidR="00DD7299" w:rsidRPr="000257B3" w:rsidRDefault="00DD729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Du 2 au 5 juin 2025, Suisse</w:t>
      </w:r>
    </w:p>
    <w:p w14:paraId="29B9FE5C" w14:textId="22DB4CC4" w:rsidR="00DD7299" w:rsidRPr="000257B3" w:rsidRDefault="00DD729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11 octobre 2024</w:t>
      </w:r>
    </w:p>
    <w:p w14:paraId="5F5FCFB5" w14:textId="3639E064" w:rsidR="00DD7299" w:rsidRPr="000257B3" w:rsidRDefault="00DD7299" w:rsidP="006F7800">
      <w:pPr>
        <w:pStyle w:val="NormalWeb"/>
        <w:spacing w:before="0" w:beforeAutospacing="0" w:after="0" w:afterAutospacing="0"/>
        <w:jc w:val="both"/>
        <w:rPr>
          <w:rStyle w:val="Lienhypertexte"/>
          <w:rFonts w:ascii="Trebuchet MS" w:hAnsi="Trebuchet MS" w:cs="Arial"/>
          <w:sz w:val="22"/>
          <w:lang w:val="en-US"/>
        </w:rPr>
      </w:pPr>
      <w:hyperlink r:id="rId1626" w:anchor="toggle-id-1"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p>
    <w:p w14:paraId="7003D8C8" w14:textId="77777777" w:rsidR="0042690A" w:rsidRPr="000257B3" w:rsidRDefault="0042690A" w:rsidP="006F7800">
      <w:pPr>
        <w:pStyle w:val="NormalWeb"/>
        <w:spacing w:before="0" w:beforeAutospacing="0" w:after="0" w:afterAutospacing="0"/>
        <w:jc w:val="both"/>
        <w:rPr>
          <w:rFonts w:ascii="Trebuchet MS" w:hAnsi="Trebuchet MS" w:cs="Arial"/>
          <w:sz w:val="22"/>
          <w:lang w:val="en-US"/>
        </w:rPr>
      </w:pPr>
    </w:p>
    <w:p w14:paraId="460734EE" w14:textId="74D36B5A" w:rsidR="000A464F" w:rsidRPr="000257B3" w:rsidRDefault="000A464F" w:rsidP="006F7800">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Knowing justice in the Anthropocene </w:t>
      </w:r>
    </w:p>
    <w:p w14:paraId="0B84A806" w14:textId="10380473" w:rsidR="00526867" w:rsidRPr="000257B3" w:rsidRDefault="00526867"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5</w:t>
      </w:r>
      <w:r w:rsidRPr="000257B3">
        <w:rPr>
          <w:rFonts w:ascii="Trebuchet MS" w:hAnsi="Trebuchet MS" w:cs="Arial"/>
          <w:i/>
          <w:iCs/>
          <w:sz w:val="22"/>
          <w:vertAlign w:val="superscript"/>
        </w:rPr>
        <w:t>th</w:t>
      </w:r>
      <w:r w:rsidRPr="000257B3">
        <w:rPr>
          <w:rFonts w:ascii="Trebuchet MS" w:hAnsi="Trebuchet MS" w:cs="Arial"/>
          <w:i/>
          <w:iCs/>
          <w:sz w:val="22"/>
        </w:rPr>
        <w:t xml:space="preserve"> International </w:t>
      </w:r>
      <w:proofErr w:type="spellStart"/>
      <w:r w:rsidRPr="000257B3">
        <w:rPr>
          <w:rFonts w:ascii="Trebuchet MS" w:hAnsi="Trebuchet MS" w:cs="Arial"/>
          <w:i/>
          <w:iCs/>
          <w:sz w:val="22"/>
        </w:rPr>
        <w:t>Sociological</w:t>
      </w:r>
      <w:proofErr w:type="spellEnd"/>
      <w:r w:rsidRPr="000257B3">
        <w:rPr>
          <w:rFonts w:ascii="Trebuchet MS" w:hAnsi="Trebuchet MS" w:cs="Arial"/>
          <w:i/>
          <w:iCs/>
          <w:sz w:val="22"/>
        </w:rPr>
        <w:t xml:space="preserve"> Association (ISA)</w:t>
      </w:r>
    </w:p>
    <w:p w14:paraId="7A56BB29" w14:textId="01D1BF0B" w:rsidR="00526867" w:rsidRPr="000257B3" w:rsidRDefault="00526867"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Du 6 au 11 juillet 2025, Maroc </w:t>
      </w:r>
    </w:p>
    <w:p w14:paraId="1DE8E2E0" w14:textId="60F3D016" w:rsidR="00526867" w:rsidRPr="000257B3" w:rsidRDefault="0052686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octobre 2024</w:t>
      </w:r>
    </w:p>
    <w:p w14:paraId="7F3F3C0C" w14:textId="633C720E" w:rsidR="00526867" w:rsidRPr="000257B3" w:rsidRDefault="00526867" w:rsidP="006F7800">
      <w:pPr>
        <w:pStyle w:val="NormalWeb"/>
        <w:spacing w:before="0" w:beforeAutospacing="0" w:after="0" w:afterAutospacing="0"/>
        <w:jc w:val="both"/>
        <w:rPr>
          <w:rFonts w:ascii="Trebuchet MS" w:hAnsi="Trebuchet MS" w:cs="Arial"/>
          <w:sz w:val="22"/>
        </w:rPr>
      </w:pPr>
      <w:hyperlink r:id="rId162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7D229DA" w14:textId="77777777" w:rsidR="000A464F" w:rsidRPr="000257B3" w:rsidRDefault="000A464F" w:rsidP="006F7800">
      <w:pPr>
        <w:pStyle w:val="NormalWeb"/>
        <w:spacing w:before="0" w:beforeAutospacing="0" w:after="0" w:afterAutospacing="0"/>
        <w:jc w:val="both"/>
        <w:rPr>
          <w:rFonts w:ascii="Trebuchet MS" w:hAnsi="Trebuchet MS" w:cs="Arial"/>
          <w:b/>
          <w:bCs/>
          <w:sz w:val="22"/>
        </w:rPr>
      </w:pPr>
    </w:p>
    <w:p w14:paraId="78F39642" w14:textId="49033AF5" w:rsidR="0042690A" w:rsidRPr="000257B3" w:rsidRDefault="0042690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 rareté</w:t>
      </w:r>
      <w:r w:rsidR="00190585" w:rsidRPr="000257B3">
        <w:rPr>
          <w:rFonts w:ascii="Trebuchet MS" w:hAnsi="Trebuchet MS" w:cs="Arial"/>
          <w:b/>
          <w:bCs/>
          <w:sz w:val="22"/>
        </w:rPr>
        <w:t> »</w:t>
      </w:r>
      <w:r w:rsidRPr="000257B3">
        <w:rPr>
          <w:rFonts w:ascii="Trebuchet MS" w:hAnsi="Trebuchet MS" w:cs="Arial"/>
          <w:b/>
          <w:bCs/>
          <w:sz w:val="22"/>
        </w:rPr>
        <w:t xml:space="preserve"> : catégorie pertinente pour les sciences sociales de la </w:t>
      </w:r>
      <w:proofErr w:type="gramStart"/>
      <w:r w:rsidRPr="000257B3">
        <w:rPr>
          <w:rFonts w:ascii="Trebuchet MS" w:hAnsi="Trebuchet MS" w:cs="Arial"/>
          <w:b/>
          <w:bCs/>
          <w:sz w:val="22"/>
        </w:rPr>
        <w:t>santé</w:t>
      </w:r>
      <w:r w:rsidRPr="000257B3">
        <w:rPr>
          <w:rFonts w:cs="Arial"/>
          <w:b/>
          <w:bCs/>
          <w:sz w:val="22"/>
        </w:rPr>
        <w:t> </w:t>
      </w:r>
      <w:r w:rsidRPr="000257B3">
        <w:rPr>
          <w:rFonts w:ascii="Trebuchet MS" w:hAnsi="Trebuchet MS" w:cs="Arial"/>
          <w:b/>
          <w:bCs/>
          <w:sz w:val="22"/>
        </w:rPr>
        <w:t xml:space="preserve"> ?</w:t>
      </w:r>
      <w:proofErr w:type="gramEnd"/>
    </w:p>
    <w:p w14:paraId="3F9ECB57" w14:textId="033543A6" w:rsidR="0042690A" w:rsidRPr="000257B3" w:rsidRDefault="0042690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 xml:space="preserve">Organisé par l’Université de Rouen Normandie </w:t>
      </w:r>
    </w:p>
    <w:p w14:paraId="49EBA3B8" w14:textId="653DC3D1" w:rsidR="0042690A" w:rsidRPr="000257B3" w:rsidRDefault="0042690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 xml:space="preserve">Les 8 et 9 avril 2025, </w:t>
      </w:r>
      <w:r w:rsidR="00E95E10" w:rsidRPr="000257B3">
        <w:rPr>
          <w:rFonts w:ascii="Trebuchet MS" w:hAnsi="Trebuchet MS" w:cs="Arial"/>
          <w:sz w:val="22"/>
        </w:rPr>
        <w:t>Rouen</w:t>
      </w:r>
    </w:p>
    <w:p w14:paraId="6FF49EE2" w14:textId="212C5063" w:rsidR="0042690A" w:rsidRPr="000257B3" w:rsidRDefault="0042690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Date limite de soumission : 15 octobre 2024</w:t>
      </w:r>
    </w:p>
    <w:p w14:paraId="16804A87" w14:textId="04BB7D7F" w:rsidR="0042690A" w:rsidRPr="000257B3" w:rsidRDefault="0042690A" w:rsidP="006F7800">
      <w:pPr>
        <w:pStyle w:val="NormalWeb"/>
        <w:spacing w:before="0" w:beforeAutospacing="0" w:after="0" w:afterAutospacing="0"/>
        <w:jc w:val="both"/>
        <w:rPr>
          <w:rFonts w:ascii="Trebuchet MS" w:hAnsi="Trebuchet MS" w:cs="Arial"/>
          <w:sz w:val="22"/>
          <w:lang w:val="en-US"/>
        </w:rPr>
      </w:pPr>
      <w:hyperlink r:id="rId1628"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p>
    <w:p w14:paraId="12B7159D" w14:textId="77777777" w:rsidR="00DD7299" w:rsidRPr="000257B3" w:rsidRDefault="00DD7299" w:rsidP="006F7800">
      <w:pPr>
        <w:pStyle w:val="NormalWeb"/>
        <w:spacing w:before="0" w:beforeAutospacing="0" w:after="0" w:afterAutospacing="0"/>
        <w:rPr>
          <w:rFonts w:ascii="Trebuchet MS" w:hAnsi="Trebuchet MS" w:cs="Arial"/>
          <w:b/>
          <w:bCs/>
          <w:color w:val="CC0000"/>
          <w:sz w:val="22"/>
          <w:lang w:val="en-US"/>
        </w:rPr>
      </w:pPr>
    </w:p>
    <w:p w14:paraId="681669AE" w14:textId="77777777" w:rsidR="002C5038" w:rsidRPr="000257B3" w:rsidRDefault="002C5038" w:rsidP="006F7800">
      <w:pPr>
        <w:pStyle w:val="NormalWeb"/>
        <w:spacing w:before="0" w:beforeAutospacing="0" w:after="0" w:afterAutospacing="0"/>
        <w:jc w:val="both"/>
        <w:rPr>
          <w:rFonts w:ascii="Trebuchet MS" w:hAnsi="Trebuchet MS" w:cs="Arial"/>
          <w:b/>
          <w:bCs/>
          <w:sz w:val="22"/>
          <w:lang w:val="en-US"/>
        </w:rPr>
      </w:pPr>
      <w:bookmarkStart w:id="112" w:name="_Hlk179463324"/>
      <w:r w:rsidRPr="000257B3">
        <w:rPr>
          <w:rFonts w:ascii="Trebuchet MS" w:hAnsi="Trebuchet MS" w:cs="Arial"/>
          <w:b/>
          <w:bCs/>
          <w:sz w:val="22"/>
          <w:lang w:val="en-US"/>
        </w:rPr>
        <w:t>Gender Inequalities, Fertility, and the Future of Family Demography: Intersectionality in an Era of Family Complexity</w:t>
      </w:r>
    </w:p>
    <w:p w14:paraId="3EE12BAD" w14:textId="77777777" w:rsidR="002C5038" w:rsidRPr="000257B3" w:rsidRDefault="002C5038"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groupe de recherche "</w:t>
      </w:r>
      <w:proofErr w:type="spellStart"/>
      <w:r w:rsidRPr="000257B3">
        <w:rPr>
          <w:rFonts w:ascii="Trebuchet MS" w:hAnsi="Trebuchet MS" w:cs="Arial"/>
          <w:i/>
          <w:iCs/>
          <w:sz w:val="22"/>
        </w:rPr>
        <w:t>Gender</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Inequalities</w:t>
      </w:r>
      <w:proofErr w:type="spellEnd"/>
      <w:r w:rsidRPr="000257B3">
        <w:rPr>
          <w:rFonts w:ascii="Trebuchet MS" w:hAnsi="Trebuchet MS" w:cs="Arial"/>
          <w:i/>
          <w:iCs/>
          <w:sz w:val="22"/>
        </w:rPr>
        <w:t xml:space="preserve"> and </w:t>
      </w:r>
      <w:proofErr w:type="spellStart"/>
      <w:r w:rsidRPr="000257B3">
        <w:rPr>
          <w:rFonts w:ascii="Trebuchet MS" w:hAnsi="Trebuchet MS" w:cs="Arial"/>
          <w:i/>
          <w:iCs/>
          <w:sz w:val="22"/>
        </w:rPr>
        <w:t>Fertility</w:t>
      </w:r>
      <w:proofErr w:type="spellEnd"/>
      <w:r w:rsidRPr="000257B3">
        <w:rPr>
          <w:rFonts w:ascii="Trebuchet MS" w:hAnsi="Trebuchet MS" w:cs="Arial"/>
          <w:i/>
          <w:iCs/>
          <w:sz w:val="22"/>
        </w:rPr>
        <w:t>"</w:t>
      </w:r>
    </w:p>
    <w:p w14:paraId="5F55622A" w14:textId="77777777" w:rsidR="002C5038" w:rsidRPr="000257B3" w:rsidRDefault="002C503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19 au 21 mars 2025, Allemagne</w:t>
      </w:r>
    </w:p>
    <w:p w14:paraId="69A3C8AF" w14:textId="77777777" w:rsidR="002C5038" w:rsidRPr="000257B3" w:rsidRDefault="002C503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18 octobre 2024</w:t>
      </w:r>
    </w:p>
    <w:p w14:paraId="4B56E333" w14:textId="77777777" w:rsidR="002C5038" w:rsidRPr="000257B3" w:rsidRDefault="002C5038" w:rsidP="006F7800">
      <w:pPr>
        <w:pStyle w:val="NormalWeb"/>
        <w:spacing w:before="0" w:beforeAutospacing="0" w:after="0" w:afterAutospacing="0"/>
        <w:jc w:val="both"/>
        <w:rPr>
          <w:rFonts w:ascii="Trebuchet MS" w:hAnsi="Trebuchet MS" w:cs="Arial"/>
          <w:sz w:val="22"/>
        </w:rPr>
      </w:pPr>
      <w:hyperlink r:id="rId162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D904375" w14:textId="77777777" w:rsidR="00545B63" w:rsidRPr="000257B3" w:rsidRDefault="00545B63" w:rsidP="006F7800">
      <w:pPr>
        <w:pStyle w:val="NormalWeb"/>
        <w:spacing w:before="0" w:beforeAutospacing="0" w:after="0" w:afterAutospacing="0"/>
        <w:jc w:val="both"/>
        <w:rPr>
          <w:rFonts w:ascii="Trebuchet MS" w:hAnsi="Trebuchet MS" w:cs="Arial"/>
          <w:b/>
          <w:bCs/>
          <w:sz w:val="22"/>
        </w:rPr>
      </w:pPr>
      <w:bookmarkStart w:id="113" w:name="_Hlk176875787"/>
    </w:p>
    <w:p w14:paraId="2868C8A3" w14:textId="524A0AE1" w:rsidR="00545B63" w:rsidRPr="000257B3" w:rsidRDefault="00545B63"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Sémiotique et participation </w:t>
      </w:r>
    </w:p>
    <w:p w14:paraId="56E5E7A3" w14:textId="3B10BBF9" w:rsidR="00545B63" w:rsidRPr="000257B3" w:rsidRDefault="00545B63"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de Rennes 2</w:t>
      </w:r>
    </w:p>
    <w:p w14:paraId="4CF42A90" w14:textId="1CAFF2E0" w:rsidR="00545B63" w:rsidRPr="000257B3" w:rsidRDefault="00545B63"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17 et 18 décembre 2024, Rennes</w:t>
      </w:r>
    </w:p>
    <w:p w14:paraId="4E11A1B1" w14:textId="2D823C2B" w:rsidR="00545B63" w:rsidRPr="000257B3" w:rsidRDefault="00545B63"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12 novembre 2024</w:t>
      </w:r>
    </w:p>
    <w:p w14:paraId="1574D2CD" w14:textId="43D588D2" w:rsidR="00545B63" w:rsidRPr="000257B3" w:rsidRDefault="00545B63" w:rsidP="006F7800">
      <w:pPr>
        <w:pStyle w:val="NormalWeb"/>
        <w:spacing w:before="0" w:beforeAutospacing="0" w:after="0" w:afterAutospacing="0"/>
        <w:jc w:val="both"/>
        <w:rPr>
          <w:rFonts w:ascii="Trebuchet MS" w:hAnsi="Trebuchet MS" w:cs="Arial"/>
          <w:sz w:val="22"/>
        </w:rPr>
      </w:pPr>
      <w:hyperlink r:id="rId163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4A20864" w14:textId="77777777" w:rsidR="00370E26" w:rsidRPr="000257B3" w:rsidRDefault="00370E26" w:rsidP="006F7800">
      <w:pPr>
        <w:pStyle w:val="NormalWeb"/>
        <w:spacing w:before="0" w:beforeAutospacing="0" w:after="0" w:afterAutospacing="0"/>
        <w:rPr>
          <w:rFonts w:ascii="Trebuchet MS" w:hAnsi="Trebuchet MS" w:cs="Arial"/>
          <w:b/>
          <w:bCs/>
          <w:color w:val="CC0000"/>
          <w:sz w:val="22"/>
        </w:rPr>
      </w:pPr>
    </w:p>
    <w:p w14:paraId="71484713" w14:textId="77777777" w:rsidR="00370E26" w:rsidRPr="000257B3" w:rsidRDefault="00370E26" w:rsidP="006F7800">
      <w:pPr>
        <w:pStyle w:val="NormalWeb"/>
        <w:spacing w:before="0" w:beforeAutospacing="0" w:after="0" w:afterAutospacing="0"/>
        <w:jc w:val="both"/>
        <w:rPr>
          <w:rFonts w:ascii="Trebuchet MS" w:hAnsi="Trebuchet MS" w:cs="Arial"/>
          <w:b/>
          <w:bCs/>
          <w:sz w:val="22"/>
        </w:rPr>
      </w:pPr>
      <w:bookmarkStart w:id="114" w:name="_Hlk181636304"/>
      <w:r w:rsidRPr="000257B3">
        <w:rPr>
          <w:rFonts w:ascii="Trebuchet MS" w:hAnsi="Trebuchet MS" w:cs="Arial"/>
          <w:b/>
          <w:bCs/>
          <w:sz w:val="22"/>
        </w:rPr>
        <w:t>Analyse genrée des pratiques juridiques et judiciaires (perspectives historiques et actuelles)</w:t>
      </w:r>
    </w:p>
    <w:p w14:paraId="4C5B45AD" w14:textId="25D71486" w:rsidR="00370E26" w:rsidRPr="000257B3" w:rsidRDefault="00370E26"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dans le cadre du colloque international de l’ANR </w:t>
      </w:r>
      <w:proofErr w:type="spellStart"/>
      <w:r w:rsidRPr="000257B3">
        <w:rPr>
          <w:rFonts w:ascii="Trebuchet MS" w:hAnsi="Trebuchet MS" w:cs="Arial"/>
          <w:i/>
          <w:iCs/>
          <w:sz w:val="22"/>
        </w:rPr>
        <w:t>HLJPGenre</w:t>
      </w:r>
      <w:proofErr w:type="spellEnd"/>
    </w:p>
    <w:p w14:paraId="51A898FE" w14:textId="67097DA0" w:rsidR="00370E26" w:rsidRPr="000257B3" w:rsidRDefault="00370E26"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1</w:t>
      </w:r>
      <w:r w:rsidRPr="000257B3">
        <w:rPr>
          <w:rFonts w:ascii="Trebuchet MS" w:hAnsi="Trebuchet MS" w:cs="Arial"/>
          <w:sz w:val="22"/>
          <w:vertAlign w:val="superscript"/>
        </w:rPr>
        <w:t>er</w:t>
      </w:r>
      <w:r w:rsidRPr="000257B3">
        <w:rPr>
          <w:rFonts w:ascii="Trebuchet MS" w:hAnsi="Trebuchet MS" w:cs="Arial"/>
          <w:sz w:val="22"/>
        </w:rPr>
        <w:t xml:space="preserve"> au 3 avril 2025, Douai</w:t>
      </w:r>
    </w:p>
    <w:p w14:paraId="4C023B70" w14:textId="2A36A149" w:rsidR="00370E26" w:rsidRPr="000257B3" w:rsidRDefault="00370E2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novembre 2024</w:t>
      </w:r>
    </w:p>
    <w:p w14:paraId="0CAF1880" w14:textId="29A62418" w:rsidR="00370E26" w:rsidRPr="000257B3" w:rsidRDefault="00370E26" w:rsidP="006F7800">
      <w:pPr>
        <w:pStyle w:val="NormalWeb"/>
        <w:spacing w:before="0" w:beforeAutospacing="0" w:after="0" w:afterAutospacing="0"/>
        <w:jc w:val="both"/>
        <w:rPr>
          <w:rFonts w:ascii="Trebuchet MS" w:hAnsi="Trebuchet MS" w:cs="Arial"/>
          <w:sz w:val="22"/>
        </w:rPr>
      </w:pPr>
      <w:hyperlink r:id="rId163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EA8AD17" w14:textId="77777777" w:rsidR="00F77E36" w:rsidRPr="000257B3" w:rsidRDefault="00F77E36" w:rsidP="006F7800">
      <w:pPr>
        <w:pStyle w:val="NormalWeb"/>
        <w:spacing w:before="0" w:beforeAutospacing="0" w:after="0" w:afterAutospacing="0"/>
        <w:jc w:val="both"/>
        <w:rPr>
          <w:rFonts w:ascii="Trebuchet MS" w:hAnsi="Trebuchet MS" w:cs="Arial"/>
          <w:sz w:val="22"/>
        </w:rPr>
      </w:pPr>
    </w:p>
    <w:bookmarkEnd w:id="113"/>
    <w:p w14:paraId="7EC5292E" w14:textId="77777777" w:rsidR="00F77E36" w:rsidRPr="000257B3" w:rsidRDefault="00F77E3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société face aux vulnérabilités : réflexions et perspectives pour les disciplines de conception</w:t>
      </w:r>
    </w:p>
    <w:p w14:paraId="17EA0D8D" w14:textId="6573A2CA" w:rsidR="00F77E36" w:rsidRPr="000257B3" w:rsidRDefault="00F77E36"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laboratoire PROJEKT de l’Université de Nîmes </w:t>
      </w:r>
    </w:p>
    <w:p w14:paraId="091685D6" w14:textId="095D4285" w:rsidR="00F77E36" w:rsidRPr="000257B3" w:rsidRDefault="00F77E36" w:rsidP="006F7800">
      <w:pPr>
        <w:pStyle w:val="NormalWeb"/>
        <w:spacing w:before="0" w:beforeAutospacing="0" w:after="0" w:afterAutospacing="0"/>
        <w:jc w:val="both"/>
        <w:rPr>
          <w:rFonts w:ascii="Trebuchet MS" w:hAnsi="Trebuchet MS" w:cs="Arial"/>
          <w:sz w:val="22"/>
        </w:rPr>
      </w:pPr>
      <w:proofErr w:type="gramStart"/>
      <w:r w:rsidRPr="000257B3">
        <w:rPr>
          <w:rFonts w:ascii="Trebuchet MS" w:hAnsi="Trebuchet MS" w:cs="Arial"/>
          <w:sz w:val="22"/>
        </w:rPr>
        <w:t>Les 1</w:t>
      </w:r>
      <w:r w:rsidRPr="000257B3">
        <w:rPr>
          <w:rFonts w:ascii="Trebuchet MS" w:hAnsi="Trebuchet MS" w:cs="Arial"/>
          <w:sz w:val="22"/>
          <w:vertAlign w:val="superscript"/>
        </w:rPr>
        <w:t>er</w:t>
      </w:r>
      <w:proofErr w:type="gramEnd"/>
      <w:r w:rsidRPr="000257B3">
        <w:rPr>
          <w:rFonts w:ascii="Trebuchet MS" w:hAnsi="Trebuchet MS" w:cs="Arial"/>
          <w:sz w:val="22"/>
        </w:rPr>
        <w:t xml:space="preserve"> et 2 juillet 2025, Nîmes</w:t>
      </w:r>
    </w:p>
    <w:p w14:paraId="40190B47" w14:textId="77777777" w:rsidR="00F77E36" w:rsidRPr="000257B3" w:rsidRDefault="00F77E3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18 novembre 2024</w:t>
      </w:r>
    </w:p>
    <w:p w14:paraId="1BD286E6" w14:textId="3BE0CCC0" w:rsidR="00F77E36" w:rsidRPr="000257B3" w:rsidRDefault="00F77E36" w:rsidP="006F7800">
      <w:pPr>
        <w:pStyle w:val="NormalWeb"/>
        <w:spacing w:before="0" w:beforeAutospacing="0" w:after="0" w:afterAutospacing="0"/>
        <w:jc w:val="both"/>
        <w:rPr>
          <w:rFonts w:ascii="Trebuchet MS" w:hAnsi="Trebuchet MS" w:cs="Arial"/>
          <w:sz w:val="22"/>
          <w:lang w:val="en-US"/>
        </w:rPr>
      </w:pPr>
      <w:hyperlink r:id="rId1632"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r w:rsidRPr="000257B3">
        <w:rPr>
          <w:rFonts w:ascii="Trebuchet MS" w:hAnsi="Trebuchet MS" w:cs="Arial"/>
          <w:sz w:val="22"/>
          <w:lang w:val="en-US"/>
        </w:rPr>
        <w:t xml:space="preserve"> </w:t>
      </w:r>
    </w:p>
    <w:p w14:paraId="0F2DB8C7" w14:textId="77777777" w:rsidR="002C5038" w:rsidRPr="000257B3" w:rsidRDefault="002C5038" w:rsidP="006F7800">
      <w:pPr>
        <w:pStyle w:val="NormalWeb"/>
        <w:spacing w:before="0" w:beforeAutospacing="0" w:after="0" w:afterAutospacing="0"/>
        <w:rPr>
          <w:rFonts w:ascii="Trebuchet MS" w:hAnsi="Trebuchet MS" w:cs="Arial"/>
          <w:b/>
          <w:bCs/>
          <w:color w:val="CC0000"/>
          <w:sz w:val="22"/>
          <w:lang w:val="en-US"/>
        </w:rPr>
      </w:pPr>
    </w:p>
    <w:p w14:paraId="651C04F9" w14:textId="6908D35F" w:rsidR="00EC2EA2" w:rsidRPr="000257B3" w:rsidRDefault="00EC2EA2" w:rsidP="006F7800">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Aging, Intergenerational Solidarity and the </w:t>
      </w:r>
      <w:proofErr w:type="spellStart"/>
      <w:r w:rsidRPr="000257B3">
        <w:rPr>
          <w:rFonts w:ascii="Trebuchet MS" w:hAnsi="Trebuchet MS" w:cs="Arial"/>
          <w:b/>
          <w:bCs/>
          <w:sz w:val="22"/>
          <w:lang w:val="en-US"/>
        </w:rPr>
        <w:t>Polycrisis</w:t>
      </w:r>
      <w:proofErr w:type="spellEnd"/>
    </w:p>
    <w:p w14:paraId="7EF7BBF7" w14:textId="51097AD1" w:rsidR="00EC2EA2" w:rsidRPr="000257B3" w:rsidRDefault="00EC2EA2" w:rsidP="006F7800">
      <w:pPr>
        <w:pStyle w:val="NormalWeb"/>
        <w:spacing w:before="0" w:beforeAutospacing="0" w:after="0" w:afterAutospacing="0"/>
        <w:jc w:val="both"/>
        <w:rPr>
          <w:rFonts w:ascii="Trebuchet MS" w:hAnsi="Trebuchet MS" w:cs="Arial"/>
          <w:i/>
          <w:iCs/>
          <w:sz w:val="22"/>
          <w:lang w:val="en-US"/>
        </w:rPr>
      </w:pPr>
      <w:r w:rsidRPr="000257B3">
        <w:rPr>
          <w:rFonts w:ascii="Trebuchet MS" w:hAnsi="Trebuchet MS" w:cs="Arial"/>
          <w:i/>
          <w:iCs/>
          <w:sz w:val="22"/>
          <w:lang w:val="en-US"/>
        </w:rPr>
        <w:t>Aging &amp; social science’s 15th Interdisciplinary conference</w:t>
      </w:r>
    </w:p>
    <w:p w14:paraId="00F2E813" w14:textId="05C91808" w:rsidR="00EC2EA2" w:rsidRPr="000257B3" w:rsidRDefault="00EC2EA2"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25 et 26 septembre 2025, Suède</w:t>
      </w:r>
    </w:p>
    <w:p w14:paraId="01BDBF67" w14:textId="4B59615D" w:rsidR="00EC2EA2" w:rsidRPr="000257B3" w:rsidRDefault="00EC2EA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25 novembre 2024</w:t>
      </w:r>
    </w:p>
    <w:p w14:paraId="1D6231EE" w14:textId="79BB84DC" w:rsidR="0032584C" w:rsidRPr="000257B3" w:rsidRDefault="00EC2EA2" w:rsidP="006F7800">
      <w:pPr>
        <w:pStyle w:val="NormalWeb"/>
        <w:spacing w:before="0" w:beforeAutospacing="0" w:after="0" w:afterAutospacing="0"/>
        <w:jc w:val="both"/>
        <w:rPr>
          <w:rFonts w:ascii="Trebuchet MS" w:hAnsi="Trebuchet MS" w:cs="Arial"/>
          <w:sz w:val="22"/>
        </w:rPr>
      </w:pPr>
      <w:hyperlink r:id="rId1633" w:anchor="block-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12"/>
    <w:p w14:paraId="4F9C49DA" w14:textId="77777777" w:rsidR="00190585" w:rsidRPr="000257B3" w:rsidRDefault="00190585" w:rsidP="006F7800">
      <w:pPr>
        <w:pStyle w:val="NormalWeb"/>
        <w:spacing w:before="0" w:beforeAutospacing="0" w:after="0" w:afterAutospacing="0"/>
        <w:jc w:val="both"/>
        <w:rPr>
          <w:rFonts w:ascii="Trebuchet MS" w:hAnsi="Trebuchet MS" w:cs="Arial"/>
          <w:sz w:val="22"/>
        </w:rPr>
      </w:pPr>
    </w:p>
    <w:p w14:paraId="25350F0A" w14:textId="77777777" w:rsidR="0032584C" w:rsidRPr="000257B3" w:rsidRDefault="0032584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Humaniser le travail social ? Des métiers en dilemmes et en (re)configurations</w:t>
      </w:r>
    </w:p>
    <w:p w14:paraId="60B450AF" w14:textId="36054F1C" w:rsidR="0032584C" w:rsidRPr="000257B3" w:rsidRDefault="0032584C"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Haute école de travail social Fribourg (Suisse)</w:t>
      </w:r>
    </w:p>
    <w:p w14:paraId="61F60FDA" w14:textId="0ED6C79B" w:rsidR="0032584C" w:rsidRPr="000257B3" w:rsidRDefault="0032584C"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27 au 29 août 2025, Suisse</w:t>
      </w:r>
    </w:p>
    <w:p w14:paraId="37CB17F4" w14:textId="22B29FD5" w:rsidR="0032584C" w:rsidRPr="000257B3" w:rsidRDefault="0032584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30 novembre 2024</w:t>
      </w:r>
    </w:p>
    <w:p w14:paraId="0562CBDA" w14:textId="3B0B225C" w:rsidR="0032584C" w:rsidRPr="000257B3" w:rsidRDefault="0032584C" w:rsidP="006F7800">
      <w:pPr>
        <w:pStyle w:val="NormalWeb"/>
        <w:spacing w:before="0" w:beforeAutospacing="0" w:after="0" w:afterAutospacing="0"/>
        <w:jc w:val="both"/>
        <w:rPr>
          <w:rFonts w:ascii="Trebuchet MS" w:hAnsi="Trebuchet MS" w:cs="Arial"/>
          <w:sz w:val="22"/>
        </w:rPr>
      </w:pPr>
      <w:hyperlink r:id="rId163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A8AA071" w14:textId="77777777" w:rsidR="00F77E36" w:rsidRPr="000257B3" w:rsidRDefault="00F77E36" w:rsidP="006F7800">
      <w:pPr>
        <w:pStyle w:val="NormalWeb"/>
        <w:spacing w:before="0" w:beforeAutospacing="0" w:after="0" w:afterAutospacing="0"/>
        <w:jc w:val="both"/>
        <w:rPr>
          <w:rFonts w:ascii="Trebuchet MS" w:hAnsi="Trebuchet MS" w:cs="Arial"/>
          <w:sz w:val="22"/>
        </w:rPr>
      </w:pPr>
    </w:p>
    <w:bookmarkEnd w:id="114"/>
    <w:p w14:paraId="7727416E" w14:textId="79319911" w:rsidR="00953AAC" w:rsidRPr="000257B3" w:rsidRDefault="00953AA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Corps, pouvoir et santé : des poisons et des remèdes dans les “</w:t>
      </w:r>
      <w:proofErr w:type="spellStart"/>
      <w:r w:rsidRPr="000257B3">
        <w:rPr>
          <w:rFonts w:ascii="Trebuchet MS" w:hAnsi="Trebuchet MS" w:cs="Arial"/>
          <w:b/>
          <w:bCs/>
          <w:sz w:val="22"/>
        </w:rPr>
        <w:t>outre-mers</w:t>
      </w:r>
      <w:proofErr w:type="spellEnd"/>
      <w:r w:rsidRPr="000257B3">
        <w:rPr>
          <w:rFonts w:ascii="Trebuchet MS" w:hAnsi="Trebuchet MS" w:cs="Arial"/>
          <w:b/>
          <w:bCs/>
          <w:sz w:val="22"/>
        </w:rPr>
        <w:t>”</w:t>
      </w:r>
    </w:p>
    <w:p w14:paraId="19639090" w14:textId="17569845" w:rsidR="00953AAC" w:rsidRPr="000257B3" w:rsidRDefault="00953AAC"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CNRS, l’EHESS et Sorbonne Université </w:t>
      </w:r>
    </w:p>
    <w:p w14:paraId="1BAD9EAF" w14:textId="6AADF689" w:rsidR="00953AAC" w:rsidRPr="000257B3" w:rsidRDefault="00953AAC"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24 et 25 avril 2025, Marseille</w:t>
      </w:r>
    </w:p>
    <w:p w14:paraId="6EAD6627" w14:textId="77777777" w:rsidR="00953AAC" w:rsidRPr="000257B3" w:rsidRDefault="00953AA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décembre 2024</w:t>
      </w:r>
    </w:p>
    <w:p w14:paraId="0D34EA6B" w14:textId="6400443D" w:rsidR="00953AAC" w:rsidRPr="000257B3" w:rsidRDefault="00953AAC" w:rsidP="006F7800">
      <w:pPr>
        <w:pStyle w:val="NormalWeb"/>
        <w:spacing w:before="0" w:beforeAutospacing="0" w:after="0" w:afterAutospacing="0"/>
        <w:jc w:val="both"/>
        <w:rPr>
          <w:rFonts w:ascii="Trebuchet MS" w:hAnsi="Trebuchet MS" w:cs="Arial"/>
          <w:sz w:val="22"/>
        </w:rPr>
      </w:pPr>
      <w:hyperlink r:id="rId163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E6E0156" w14:textId="77777777" w:rsidR="00953AAC" w:rsidRPr="000257B3" w:rsidRDefault="00953AAC" w:rsidP="006F7800">
      <w:pPr>
        <w:pStyle w:val="NormalWeb"/>
        <w:spacing w:before="0" w:beforeAutospacing="0" w:after="0" w:afterAutospacing="0"/>
        <w:jc w:val="both"/>
        <w:rPr>
          <w:rFonts w:ascii="Trebuchet MS" w:hAnsi="Trebuchet MS" w:cs="Arial"/>
          <w:sz w:val="22"/>
        </w:rPr>
      </w:pPr>
    </w:p>
    <w:p w14:paraId="3BB4C579" w14:textId="77777777" w:rsidR="00953AAC" w:rsidRPr="000257B3" w:rsidRDefault="00953AA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Science-fiction et handicaps</w:t>
      </w:r>
    </w:p>
    <w:p w14:paraId="1DAC113C" w14:textId="42E4161E" w:rsidR="00953AAC" w:rsidRPr="000257B3" w:rsidRDefault="00953AAC"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13</w:t>
      </w:r>
      <w:r w:rsidRPr="000257B3">
        <w:rPr>
          <w:rFonts w:ascii="Trebuchet MS" w:hAnsi="Trebuchet MS" w:cs="Arial"/>
          <w:i/>
          <w:iCs/>
          <w:sz w:val="22"/>
          <w:vertAlign w:val="superscript"/>
        </w:rPr>
        <w:t>ème</w:t>
      </w:r>
      <w:r w:rsidRPr="000257B3">
        <w:rPr>
          <w:rFonts w:ascii="Trebuchet MS" w:hAnsi="Trebuchet MS" w:cs="Arial"/>
          <w:i/>
          <w:iCs/>
          <w:sz w:val="22"/>
        </w:rPr>
        <w:t xml:space="preserve"> Colloque Stella </w:t>
      </w:r>
      <w:proofErr w:type="spellStart"/>
      <w:r w:rsidRPr="000257B3">
        <w:rPr>
          <w:rFonts w:ascii="Trebuchet MS" w:hAnsi="Trebuchet MS" w:cs="Arial"/>
          <w:i/>
          <w:iCs/>
          <w:sz w:val="22"/>
        </w:rPr>
        <w:t>Incognita</w:t>
      </w:r>
      <w:proofErr w:type="spellEnd"/>
      <w:r w:rsidRPr="000257B3">
        <w:rPr>
          <w:rFonts w:ascii="Trebuchet MS" w:hAnsi="Trebuchet MS" w:cs="Arial"/>
          <w:i/>
          <w:iCs/>
          <w:sz w:val="22"/>
        </w:rPr>
        <w:t xml:space="preserve"> </w:t>
      </w:r>
    </w:p>
    <w:p w14:paraId="6D1DE9CF" w14:textId="1EEF8A60" w:rsidR="00953AAC" w:rsidRPr="000257B3" w:rsidRDefault="00953AAC"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2 au 4 avril 2025, Grenoble (hybride)</w:t>
      </w:r>
    </w:p>
    <w:p w14:paraId="2F9FA130" w14:textId="1053727F" w:rsidR="00953AAC" w:rsidRPr="000257B3" w:rsidRDefault="00953AA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décembre 2024</w:t>
      </w:r>
    </w:p>
    <w:p w14:paraId="19F77300" w14:textId="73F7A51C" w:rsidR="00953AAC" w:rsidRPr="000257B3" w:rsidRDefault="00953AAC" w:rsidP="006F7800">
      <w:pPr>
        <w:pStyle w:val="NormalWeb"/>
        <w:spacing w:before="0" w:beforeAutospacing="0" w:after="0" w:afterAutospacing="0"/>
        <w:jc w:val="both"/>
        <w:rPr>
          <w:rFonts w:ascii="Trebuchet MS" w:hAnsi="Trebuchet MS" w:cs="Arial"/>
          <w:sz w:val="22"/>
        </w:rPr>
      </w:pPr>
      <w:hyperlink r:id="rId163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14932BA" w14:textId="77777777" w:rsidR="00953AAC" w:rsidRPr="000257B3" w:rsidRDefault="00953AAC" w:rsidP="006F7800">
      <w:pPr>
        <w:pStyle w:val="NormalWeb"/>
        <w:spacing w:before="0" w:beforeAutospacing="0" w:after="0" w:afterAutospacing="0"/>
        <w:jc w:val="both"/>
        <w:rPr>
          <w:rFonts w:ascii="Trebuchet MS" w:hAnsi="Trebuchet MS" w:cs="Arial"/>
          <w:sz w:val="22"/>
        </w:rPr>
      </w:pPr>
    </w:p>
    <w:p w14:paraId="5C400707" w14:textId="575AAACF" w:rsidR="00F77E36" w:rsidRPr="000257B3" w:rsidRDefault="00F77E3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L’apport des sciences humaines et sociales à la médecine générale</w:t>
      </w:r>
    </w:p>
    <w:p w14:paraId="5F5327BB" w14:textId="4C57B20C" w:rsidR="00F77E36" w:rsidRPr="000257B3" w:rsidRDefault="00F77E36"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dans le cadre du Congrès Médecine Générale France (CMGF) </w:t>
      </w:r>
    </w:p>
    <w:p w14:paraId="14281797" w14:textId="49E77EBE" w:rsidR="00F77E36" w:rsidRPr="000257B3" w:rsidRDefault="00F77E36"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27 au 29 mars 2025, Paris</w:t>
      </w:r>
    </w:p>
    <w:p w14:paraId="611DA97C" w14:textId="1D599C34" w:rsidR="00F77E36" w:rsidRPr="000257B3" w:rsidRDefault="00F77E3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 décembre 2024</w:t>
      </w:r>
    </w:p>
    <w:p w14:paraId="49FBEBA3" w14:textId="16CCB115" w:rsidR="00F77E36" w:rsidRPr="000257B3" w:rsidRDefault="00F77E36" w:rsidP="006F7800">
      <w:pPr>
        <w:pStyle w:val="NormalWeb"/>
        <w:spacing w:before="0" w:beforeAutospacing="0" w:after="0" w:afterAutospacing="0"/>
        <w:jc w:val="both"/>
        <w:rPr>
          <w:rFonts w:ascii="Trebuchet MS" w:hAnsi="Trebuchet MS" w:cs="Arial"/>
          <w:sz w:val="22"/>
        </w:rPr>
      </w:pPr>
      <w:hyperlink r:id="rId163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A33265D" w14:textId="77777777" w:rsidR="0032584C" w:rsidRPr="000257B3" w:rsidRDefault="0032584C" w:rsidP="006F7800">
      <w:pPr>
        <w:pStyle w:val="NormalWeb"/>
        <w:spacing w:before="0" w:beforeAutospacing="0" w:after="0" w:afterAutospacing="0"/>
        <w:jc w:val="both"/>
        <w:rPr>
          <w:rFonts w:ascii="Trebuchet MS" w:hAnsi="Trebuchet MS" w:cs="Arial"/>
          <w:b/>
          <w:bCs/>
          <w:sz w:val="22"/>
        </w:rPr>
      </w:pPr>
    </w:p>
    <w:p w14:paraId="435111E0" w14:textId="77777777" w:rsidR="00941449" w:rsidRPr="000257B3" w:rsidRDefault="0094144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L’ESS au travail ! Enquêter sur les pratiques de résistance, de transformation et d’émancipation</w:t>
      </w:r>
    </w:p>
    <w:p w14:paraId="68968224" w14:textId="7539BE93" w:rsidR="00941449" w:rsidRPr="000257B3" w:rsidRDefault="003B3BB3"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i/>
          <w:iCs/>
          <w:sz w:val="22"/>
        </w:rPr>
        <w:t>XXIVe Rencontres du Réseau inter-universitaire de l’Économie sociale et solidaire</w:t>
      </w:r>
    </w:p>
    <w:p w14:paraId="21C9736D" w14:textId="7B2C2BBA" w:rsidR="003B3BB3" w:rsidRPr="000257B3" w:rsidRDefault="003B3BB3"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Du 26 au 28 mai 2025, Lyon</w:t>
      </w:r>
    </w:p>
    <w:p w14:paraId="485DD8FD" w14:textId="2876A49D" w:rsidR="003B3BB3" w:rsidRPr="000257B3" w:rsidRDefault="003B3BB3"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9 décembre 2024</w:t>
      </w:r>
    </w:p>
    <w:p w14:paraId="535A4B2F" w14:textId="16F11530" w:rsidR="003B3BB3" w:rsidRPr="000257B3" w:rsidRDefault="003B3BB3" w:rsidP="006F7800">
      <w:pPr>
        <w:pStyle w:val="NormalWeb"/>
        <w:spacing w:before="0" w:beforeAutospacing="0" w:after="0" w:afterAutospacing="0"/>
        <w:jc w:val="both"/>
        <w:rPr>
          <w:rFonts w:ascii="Trebuchet MS" w:hAnsi="Trebuchet MS" w:cs="Arial"/>
          <w:sz w:val="22"/>
        </w:rPr>
      </w:pPr>
      <w:hyperlink r:id="rId163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7D9D0A9" w14:textId="77777777" w:rsidR="00953AAC" w:rsidRPr="000257B3" w:rsidRDefault="00953AAC" w:rsidP="006F7800">
      <w:pPr>
        <w:pStyle w:val="NormalWeb"/>
        <w:spacing w:before="0" w:beforeAutospacing="0" w:after="0" w:afterAutospacing="0"/>
        <w:jc w:val="both"/>
        <w:rPr>
          <w:rFonts w:ascii="Trebuchet MS" w:hAnsi="Trebuchet MS" w:cs="Arial"/>
          <w:sz w:val="22"/>
        </w:rPr>
      </w:pPr>
    </w:p>
    <w:p w14:paraId="6C0E231D" w14:textId="77777777" w:rsidR="00953AAC" w:rsidRPr="000257B3" w:rsidRDefault="00953AA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Dix ans de lutte contre les discriminations</w:t>
      </w:r>
    </w:p>
    <w:p w14:paraId="715B512A" w14:textId="27CF1CFF" w:rsidR="00953AAC" w:rsidRPr="000257B3" w:rsidRDefault="00953AAC"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revue « Les Cahiers de la LCD »</w:t>
      </w:r>
    </w:p>
    <w:p w14:paraId="5745A3A1" w14:textId="05B53CE6" w:rsidR="00953AAC" w:rsidRPr="000257B3" w:rsidRDefault="00953AAC"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Les 6 et 7 novembre 2025, Poitiers </w:t>
      </w:r>
    </w:p>
    <w:p w14:paraId="25A33C92" w14:textId="6385992F" w:rsidR="00953AAC" w:rsidRPr="000257B3" w:rsidRDefault="00953AA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9 décembre 2024</w:t>
      </w:r>
    </w:p>
    <w:p w14:paraId="025761CB" w14:textId="73FF7563" w:rsidR="00953AAC" w:rsidRPr="000257B3" w:rsidRDefault="00953AAC" w:rsidP="006F7800">
      <w:pPr>
        <w:pStyle w:val="NormalWeb"/>
        <w:spacing w:before="0" w:beforeAutospacing="0" w:after="0" w:afterAutospacing="0"/>
        <w:jc w:val="both"/>
        <w:rPr>
          <w:rFonts w:ascii="Trebuchet MS" w:hAnsi="Trebuchet MS" w:cs="Arial"/>
          <w:sz w:val="22"/>
        </w:rPr>
      </w:pPr>
      <w:hyperlink r:id="rId163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FB8EAAB" w14:textId="77777777" w:rsidR="003B3BB3" w:rsidRPr="000257B3" w:rsidRDefault="003B3BB3" w:rsidP="006F7800">
      <w:pPr>
        <w:pStyle w:val="NormalWeb"/>
        <w:spacing w:before="0" w:beforeAutospacing="0" w:after="0" w:afterAutospacing="0"/>
        <w:jc w:val="both"/>
        <w:rPr>
          <w:rFonts w:ascii="Trebuchet MS" w:hAnsi="Trebuchet MS" w:cs="Arial"/>
          <w:b/>
          <w:bCs/>
          <w:sz w:val="22"/>
        </w:rPr>
      </w:pPr>
    </w:p>
    <w:p w14:paraId="58979172" w14:textId="77777777" w:rsidR="00941449" w:rsidRPr="000257B3" w:rsidRDefault="0094144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Déjouer les normes, négocier par corps : engagements corporels et productions normatives</w:t>
      </w:r>
    </w:p>
    <w:p w14:paraId="718EA0AC" w14:textId="0E8EC1C2" w:rsidR="00941449" w:rsidRPr="000257B3" w:rsidRDefault="00941449" w:rsidP="006F7800">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Co-organisé</w:t>
      </w:r>
      <w:proofErr w:type="spellEnd"/>
      <w:r w:rsidRPr="000257B3">
        <w:rPr>
          <w:rFonts w:ascii="Trebuchet MS" w:hAnsi="Trebuchet MS" w:cs="Arial"/>
          <w:i/>
          <w:iCs/>
          <w:sz w:val="22"/>
        </w:rPr>
        <w:t xml:space="preserve"> par le laboratoire Valeurs, Innovations, Politiques, Socialisations et Sports (VIPS2 – Université Rennes 2) et le Centre Nantais de Sociologie (CENS – Nantes Université)</w:t>
      </w:r>
    </w:p>
    <w:p w14:paraId="2C8B82B6" w14:textId="76D8ADC0" w:rsidR="00941449" w:rsidRPr="000257B3" w:rsidRDefault="00941449"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 29 avril 2025, Nantes</w:t>
      </w:r>
    </w:p>
    <w:p w14:paraId="7F225648" w14:textId="6ED9691F" w:rsidR="00941449" w:rsidRPr="000257B3" w:rsidRDefault="0094144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décembre 2024</w:t>
      </w:r>
    </w:p>
    <w:p w14:paraId="63550403" w14:textId="779242EE" w:rsidR="00941449" w:rsidRPr="000257B3" w:rsidRDefault="00941449" w:rsidP="006F7800">
      <w:pPr>
        <w:pStyle w:val="NormalWeb"/>
        <w:spacing w:before="0" w:beforeAutospacing="0" w:after="0" w:afterAutospacing="0"/>
        <w:jc w:val="both"/>
        <w:rPr>
          <w:rFonts w:ascii="Trebuchet MS" w:hAnsi="Trebuchet MS" w:cs="Arial"/>
          <w:sz w:val="22"/>
        </w:rPr>
      </w:pPr>
      <w:hyperlink r:id="rId164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CABE233" w14:textId="77777777" w:rsidR="00941449" w:rsidRPr="000257B3" w:rsidRDefault="00941449" w:rsidP="006F7800">
      <w:pPr>
        <w:pStyle w:val="NormalWeb"/>
        <w:spacing w:before="0" w:beforeAutospacing="0" w:after="0" w:afterAutospacing="0"/>
        <w:jc w:val="both"/>
        <w:rPr>
          <w:rFonts w:ascii="Trebuchet MS" w:hAnsi="Trebuchet MS" w:cs="Arial"/>
          <w:b/>
          <w:bCs/>
          <w:sz w:val="22"/>
        </w:rPr>
      </w:pPr>
    </w:p>
    <w:p w14:paraId="610075A7" w14:textId="65A281B5" w:rsidR="00F77E36" w:rsidRPr="000257B3" w:rsidRDefault="00210D0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Migrations et transmissions</w:t>
      </w:r>
    </w:p>
    <w:p w14:paraId="69AE7C1B" w14:textId="4901E49E" w:rsidR="00F77E36" w:rsidRPr="000257B3" w:rsidRDefault="00210D07"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laboratoire </w:t>
      </w:r>
      <w:proofErr w:type="spellStart"/>
      <w:r w:rsidRPr="000257B3">
        <w:rPr>
          <w:rFonts w:ascii="Trebuchet MS" w:hAnsi="Trebuchet MS" w:cs="Arial"/>
          <w:i/>
          <w:iCs/>
          <w:sz w:val="22"/>
        </w:rPr>
        <w:t>Migrinter</w:t>
      </w:r>
      <w:proofErr w:type="spellEnd"/>
      <w:r w:rsidRPr="000257B3">
        <w:rPr>
          <w:rFonts w:ascii="Trebuchet MS" w:hAnsi="Trebuchet MS" w:cs="Arial"/>
          <w:i/>
          <w:iCs/>
          <w:sz w:val="22"/>
        </w:rPr>
        <w:t xml:space="preserve"> à l’occasion de son quarantième anniversaire</w:t>
      </w:r>
    </w:p>
    <w:p w14:paraId="65DBFBFC" w14:textId="1FDF7FEB" w:rsidR="00F77E36" w:rsidRPr="000257B3" w:rsidRDefault="00210D07"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Du 17 au 19 juin</w:t>
      </w:r>
      <w:r w:rsidR="00F77E36" w:rsidRPr="000257B3">
        <w:rPr>
          <w:rFonts w:ascii="Trebuchet MS" w:hAnsi="Trebuchet MS" w:cs="Arial"/>
          <w:sz w:val="22"/>
        </w:rPr>
        <w:t xml:space="preserve"> 2025, </w:t>
      </w:r>
      <w:r w:rsidRPr="000257B3">
        <w:rPr>
          <w:rFonts w:ascii="Trebuchet MS" w:hAnsi="Trebuchet MS" w:cs="Arial"/>
          <w:sz w:val="22"/>
        </w:rPr>
        <w:t>Poitiers</w:t>
      </w:r>
    </w:p>
    <w:p w14:paraId="435EED21" w14:textId="77777777" w:rsidR="00F77E36" w:rsidRPr="000257B3" w:rsidRDefault="00F77E3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décembre 2024</w:t>
      </w:r>
    </w:p>
    <w:p w14:paraId="2BBBEB1F" w14:textId="5906C294" w:rsidR="00F77E36" w:rsidRPr="000257B3" w:rsidRDefault="00F77E36" w:rsidP="006F7800">
      <w:pPr>
        <w:pStyle w:val="NormalWeb"/>
        <w:spacing w:before="0" w:beforeAutospacing="0" w:after="0" w:afterAutospacing="0"/>
        <w:jc w:val="both"/>
        <w:rPr>
          <w:rFonts w:ascii="Trebuchet MS" w:hAnsi="Trebuchet MS" w:cs="Arial"/>
          <w:sz w:val="22"/>
          <w:lang w:val="en-US"/>
        </w:rPr>
      </w:pPr>
      <w:hyperlink r:id="rId1641"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r w:rsidRPr="000257B3">
        <w:rPr>
          <w:rFonts w:ascii="Trebuchet MS" w:hAnsi="Trebuchet MS" w:cs="Arial"/>
          <w:sz w:val="22"/>
          <w:lang w:val="en-US"/>
        </w:rPr>
        <w:t xml:space="preserve"> </w:t>
      </w:r>
    </w:p>
    <w:p w14:paraId="5D7B5F36" w14:textId="77777777" w:rsidR="00F77E36" w:rsidRPr="000257B3" w:rsidRDefault="00F77E36" w:rsidP="006F7800">
      <w:pPr>
        <w:pStyle w:val="NormalWeb"/>
        <w:spacing w:before="0" w:beforeAutospacing="0" w:after="0" w:afterAutospacing="0"/>
        <w:jc w:val="both"/>
        <w:rPr>
          <w:rFonts w:ascii="Trebuchet MS" w:hAnsi="Trebuchet MS" w:cs="Arial"/>
          <w:b/>
          <w:bCs/>
          <w:sz w:val="22"/>
          <w:lang w:val="en-US"/>
        </w:rPr>
      </w:pPr>
    </w:p>
    <w:p w14:paraId="4CCD17BC" w14:textId="77777777" w:rsidR="00EB318F" w:rsidRPr="000257B3" w:rsidRDefault="00EB318F" w:rsidP="006F7800">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Democratic Economic Planning for the Real World</w:t>
      </w:r>
    </w:p>
    <w:p w14:paraId="26BD5E03" w14:textId="30072128" w:rsidR="00EB318F" w:rsidRPr="000257B3" w:rsidRDefault="00EB318F"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international pour une planification économique démocratique (</w:t>
      </w:r>
      <w:r w:rsidRPr="000257B3">
        <w:rPr>
          <w:rStyle w:val="Accentuation"/>
          <w:rFonts w:ascii="Trebuchet MS" w:hAnsi="Trebuchet MS" w:cs="Arial"/>
          <w:sz w:val="22"/>
        </w:rPr>
        <w:t>INDEP)</w:t>
      </w:r>
    </w:p>
    <w:p w14:paraId="49CC5A94" w14:textId="1D6F3061" w:rsidR="00EB318F" w:rsidRPr="000257B3" w:rsidRDefault="00EB318F"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9 au 12 juillet 2025, Canada</w:t>
      </w:r>
    </w:p>
    <w:p w14:paraId="3FBBB02A" w14:textId="494684EC" w:rsidR="00EB318F" w:rsidRPr="000257B3" w:rsidRDefault="00EB318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16 décembre 2024</w:t>
      </w:r>
    </w:p>
    <w:p w14:paraId="1E621147" w14:textId="3F1D0294" w:rsidR="00EB318F" w:rsidRPr="000257B3" w:rsidRDefault="00EB318F" w:rsidP="006F7800">
      <w:pPr>
        <w:pStyle w:val="NormalWeb"/>
        <w:spacing w:before="0" w:beforeAutospacing="0" w:after="0" w:afterAutospacing="0"/>
        <w:jc w:val="both"/>
        <w:rPr>
          <w:rFonts w:ascii="Trebuchet MS" w:hAnsi="Trebuchet MS" w:cs="Arial"/>
          <w:sz w:val="22"/>
          <w:lang w:val="en-US"/>
        </w:rPr>
      </w:pPr>
      <w:hyperlink r:id="rId1642"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r w:rsidRPr="000257B3">
        <w:rPr>
          <w:rFonts w:ascii="Trebuchet MS" w:hAnsi="Trebuchet MS" w:cs="Arial"/>
          <w:sz w:val="22"/>
          <w:lang w:val="en-US"/>
        </w:rPr>
        <w:t xml:space="preserve"> </w:t>
      </w:r>
    </w:p>
    <w:p w14:paraId="14DA8885" w14:textId="77777777" w:rsidR="00EB318F" w:rsidRPr="000257B3" w:rsidRDefault="00EB318F" w:rsidP="006F7800">
      <w:pPr>
        <w:pStyle w:val="NormalWeb"/>
        <w:spacing w:before="0" w:beforeAutospacing="0" w:after="0" w:afterAutospacing="0"/>
        <w:jc w:val="both"/>
        <w:rPr>
          <w:rFonts w:ascii="Trebuchet MS" w:hAnsi="Trebuchet MS" w:cs="Arial"/>
          <w:sz w:val="22"/>
          <w:lang w:val="en-US"/>
        </w:rPr>
      </w:pPr>
    </w:p>
    <w:p w14:paraId="5A3F838B" w14:textId="77777777" w:rsidR="00EB318F" w:rsidRPr="000257B3" w:rsidRDefault="00EB318F" w:rsidP="006F7800">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11th Conference of the European Survey Research Association (ESRA)</w:t>
      </w:r>
    </w:p>
    <w:p w14:paraId="3376348D" w14:textId="1F708286" w:rsidR="00EB318F" w:rsidRPr="000257B3" w:rsidRDefault="00EB318F"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l’Association européenne de recherche par sondage (ESRA)</w:t>
      </w:r>
    </w:p>
    <w:p w14:paraId="58CACF1A" w14:textId="2B14F8C4" w:rsidR="00EB318F" w:rsidRPr="000257B3" w:rsidRDefault="005163D8"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14 au 18 juillet 2025</w:t>
      </w:r>
      <w:r w:rsidR="00EB318F" w:rsidRPr="000257B3">
        <w:rPr>
          <w:rFonts w:ascii="Trebuchet MS" w:hAnsi="Trebuchet MS" w:cs="Arial"/>
          <w:sz w:val="22"/>
        </w:rPr>
        <w:t xml:space="preserve">, </w:t>
      </w:r>
      <w:r w:rsidRPr="000257B3">
        <w:rPr>
          <w:rFonts w:ascii="Trebuchet MS" w:hAnsi="Trebuchet MS" w:cs="Arial"/>
          <w:sz w:val="22"/>
        </w:rPr>
        <w:t>Pays-Bas</w:t>
      </w:r>
    </w:p>
    <w:p w14:paraId="7777F607" w14:textId="23E0A92B" w:rsidR="00EB318F" w:rsidRPr="000257B3" w:rsidRDefault="00EB318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20 décembre 2024</w:t>
      </w:r>
    </w:p>
    <w:p w14:paraId="502665B9" w14:textId="52925272" w:rsidR="00EB318F" w:rsidRPr="000257B3" w:rsidRDefault="00EB318F" w:rsidP="006F7800">
      <w:pPr>
        <w:pStyle w:val="NormalWeb"/>
        <w:spacing w:before="0" w:beforeAutospacing="0" w:after="0" w:afterAutospacing="0"/>
        <w:jc w:val="both"/>
        <w:rPr>
          <w:rFonts w:ascii="Trebuchet MS" w:hAnsi="Trebuchet MS" w:cs="Arial"/>
          <w:sz w:val="22"/>
        </w:rPr>
      </w:pPr>
      <w:hyperlink r:id="rId164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FFEEBF6" w14:textId="77777777" w:rsidR="00EB318F" w:rsidRPr="000257B3" w:rsidRDefault="00EB318F" w:rsidP="006F7800">
      <w:pPr>
        <w:pStyle w:val="NormalWeb"/>
        <w:spacing w:before="0" w:beforeAutospacing="0" w:after="0" w:afterAutospacing="0"/>
        <w:jc w:val="both"/>
        <w:rPr>
          <w:rFonts w:ascii="Trebuchet MS" w:hAnsi="Trebuchet MS" w:cs="Arial"/>
          <w:b/>
          <w:bCs/>
          <w:sz w:val="22"/>
        </w:rPr>
      </w:pPr>
    </w:p>
    <w:p w14:paraId="1472D9FE" w14:textId="731461F5" w:rsidR="00EC2EA2" w:rsidRPr="000257B3" w:rsidRDefault="00EC2EA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Regards croisés sur les transformations du statut de la femme au XXIe siècle dans le monde. Femmes et discours : entre quêtes et requêtes</w:t>
      </w:r>
    </w:p>
    <w:p w14:paraId="7D4C4173" w14:textId="2107138E" w:rsidR="00EC2EA2" w:rsidRPr="000257B3" w:rsidRDefault="00EC2EA2"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Laboratoire des études juridiques et judiciaires et l’Équipe Droit comparé et Environnement social de l'Université Moulay Ismail (UMI)</w:t>
      </w:r>
    </w:p>
    <w:p w14:paraId="7177DC0D" w14:textId="4257193D" w:rsidR="00EC2EA2" w:rsidRPr="000257B3" w:rsidRDefault="00EC2EA2"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6 et 7 mars 2025, Maroc</w:t>
      </w:r>
    </w:p>
    <w:p w14:paraId="1E41C18E" w14:textId="567CDFB5" w:rsidR="00EC2EA2" w:rsidRPr="000257B3" w:rsidRDefault="00EC2EA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22 décembre 2024</w:t>
      </w:r>
    </w:p>
    <w:p w14:paraId="5BAB2E8A" w14:textId="714F018F" w:rsidR="00EC2EA2" w:rsidRPr="000257B3" w:rsidRDefault="00EC2EA2" w:rsidP="006F7800">
      <w:pPr>
        <w:pStyle w:val="NormalWeb"/>
        <w:spacing w:before="0" w:beforeAutospacing="0" w:after="0" w:afterAutospacing="0"/>
        <w:jc w:val="both"/>
        <w:rPr>
          <w:rFonts w:ascii="Trebuchet MS" w:hAnsi="Trebuchet MS" w:cs="Arial"/>
          <w:sz w:val="22"/>
        </w:rPr>
      </w:pPr>
      <w:hyperlink r:id="rId164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EB00218" w14:textId="77777777" w:rsidR="00EC2EA2" w:rsidRPr="000257B3" w:rsidRDefault="00EC2EA2" w:rsidP="006F7800">
      <w:pPr>
        <w:pStyle w:val="NormalWeb"/>
        <w:spacing w:before="0" w:beforeAutospacing="0" w:after="0" w:afterAutospacing="0"/>
        <w:rPr>
          <w:rFonts w:ascii="Trebuchet MS" w:hAnsi="Trebuchet MS" w:cs="Arial"/>
          <w:b/>
          <w:bCs/>
          <w:color w:val="CC0000"/>
          <w:sz w:val="22"/>
        </w:rPr>
      </w:pPr>
    </w:p>
    <w:p w14:paraId="53ECD2EE" w14:textId="77777777" w:rsidR="00264303" w:rsidRPr="000257B3" w:rsidRDefault="00264303"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Séminaire jeune recherche sur les psychédéliques</w:t>
      </w:r>
    </w:p>
    <w:p w14:paraId="48EE7C66" w14:textId="44368139" w:rsidR="00264303" w:rsidRPr="000257B3" w:rsidRDefault="00264303"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Appels à communications dans le cadre du séminaire jeune recherche SPF 2023-2024</w:t>
      </w:r>
    </w:p>
    <w:p w14:paraId="7CD11B3F" w14:textId="3A15B395" w:rsidR="00264303" w:rsidRPr="000257B3" w:rsidRDefault="00264303"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tout au long de l’année 2023-2024</w:t>
      </w:r>
    </w:p>
    <w:p w14:paraId="7D0F28A2" w14:textId="18EEF30A" w:rsidR="00264303" w:rsidRPr="000257B3" w:rsidRDefault="00264303" w:rsidP="006F7800">
      <w:pPr>
        <w:pStyle w:val="NormalWeb"/>
        <w:spacing w:before="0" w:beforeAutospacing="0" w:after="0" w:afterAutospacing="0"/>
        <w:jc w:val="both"/>
        <w:rPr>
          <w:rFonts w:ascii="Trebuchet MS" w:hAnsi="Trebuchet MS" w:cs="Arial"/>
          <w:sz w:val="22"/>
        </w:rPr>
      </w:pPr>
      <w:hyperlink r:id="rId164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3788716" w14:textId="77777777" w:rsidR="00264303" w:rsidRPr="000257B3" w:rsidRDefault="00264303" w:rsidP="006F7800">
      <w:pPr>
        <w:pStyle w:val="NormalWeb"/>
        <w:spacing w:before="0" w:beforeAutospacing="0" w:after="0" w:afterAutospacing="0"/>
        <w:rPr>
          <w:rFonts w:ascii="Trebuchet MS" w:hAnsi="Trebuchet MS" w:cs="Arial"/>
          <w:b/>
          <w:bCs/>
          <w:color w:val="CC0000"/>
          <w:sz w:val="32"/>
          <w:szCs w:val="32"/>
        </w:rPr>
      </w:pPr>
    </w:p>
    <w:p w14:paraId="7FA083B9" w14:textId="0AA52745" w:rsidR="00907D71" w:rsidRPr="000257B3" w:rsidRDefault="000A464F" w:rsidP="00D26661">
      <w:pPr>
        <w:pStyle w:val="Titre3"/>
        <w:rPr>
          <w:sz w:val="40"/>
          <w:szCs w:val="28"/>
        </w:rPr>
      </w:pPr>
      <w:r w:rsidRPr="000257B3">
        <w:rPr>
          <w:sz w:val="40"/>
          <w:szCs w:val="28"/>
        </w:rPr>
        <w:t>2025</w:t>
      </w:r>
    </w:p>
    <w:p w14:paraId="16CB41CB" w14:textId="77777777" w:rsidR="00907D71" w:rsidRPr="000257B3" w:rsidRDefault="00907D71"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Déjouer les normes, négocier par corps : engagements corporels et productions normatives</w:t>
      </w:r>
    </w:p>
    <w:p w14:paraId="777D597E" w14:textId="6A42A9B8" w:rsidR="00907D71" w:rsidRPr="000257B3" w:rsidRDefault="00907D71" w:rsidP="006F7800">
      <w:pPr>
        <w:pStyle w:val="NormalWeb"/>
        <w:spacing w:before="0" w:beforeAutospacing="0" w:after="0" w:afterAutospacing="0"/>
        <w:rPr>
          <w:rFonts w:ascii="Trebuchet MS" w:hAnsi="Trebuchet MS" w:cs="Arial"/>
          <w:b/>
          <w:bCs/>
          <w:color w:val="CC0000"/>
          <w:sz w:val="22"/>
        </w:rPr>
      </w:pPr>
      <w:r w:rsidRPr="000257B3">
        <w:rPr>
          <w:rFonts w:ascii="Trebuchet MS" w:hAnsi="Trebuchet MS" w:cs="Arial"/>
          <w:i/>
          <w:iCs/>
          <w:sz w:val="22"/>
        </w:rPr>
        <w:t>Organisé par l</w:t>
      </w:r>
      <w:r w:rsidR="004E2CCB" w:rsidRPr="000257B3">
        <w:rPr>
          <w:rFonts w:ascii="Trebuchet MS" w:hAnsi="Trebuchet MS" w:cs="Arial"/>
          <w:i/>
          <w:iCs/>
          <w:sz w:val="22"/>
        </w:rPr>
        <w:t>e laboratoire Valeurs, Innovations, Politiques, Socialisations et Sports (Vips)</w:t>
      </w:r>
    </w:p>
    <w:p w14:paraId="1EDF2479" w14:textId="5908CC79" w:rsidR="00907D71" w:rsidRPr="000257B3" w:rsidRDefault="004E2CCB"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29 et 30 avril 2025</w:t>
      </w:r>
      <w:r w:rsidR="00907D71" w:rsidRPr="000257B3">
        <w:rPr>
          <w:rFonts w:ascii="Trebuchet MS" w:hAnsi="Trebuchet MS" w:cs="Arial"/>
          <w:sz w:val="22"/>
        </w:rPr>
        <w:t>, Rennes</w:t>
      </w:r>
    </w:p>
    <w:p w14:paraId="7186E66F" w14:textId="0F0D96C5" w:rsidR="00907D71" w:rsidRPr="000257B3" w:rsidRDefault="00907D7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10 janvier 2025</w:t>
      </w:r>
    </w:p>
    <w:p w14:paraId="5F431E2B" w14:textId="557BA66B" w:rsidR="00907D71" w:rsidRPr="000257B3" w:rsidRDefault="00907D71" w:rsidP="006F7800">
      <w:pPr>
        <w:pStyle w:val="NormalWeb"/>
        <w:spacing w:before="0" w:beforeAutospacing="0" w:after="0" w:afterAutospacing="0"/>
        <w:jc w:val="both"/>
        <w:rPr>
          <w:rFonts w:ascii="Trebuchet MS" w:hAnsi="Trebuchet MS" w:cs="Arial"/>
          <w:sz w:val="22"/>
          <w:lang w:val="en-US"/>
        </w:rPr>
      </w:pPr>
      <w:hyperlink r:id="rId1646"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r w:rsidRPr="000257B3">
        <w:rPr>
          <w:rFonts w:ascii="Trebuchet MS" w:hAnsi="Trebuchet MS" w:cs="Arial"/>
          <w:sz w:val="22"/>
          <w:lang w:val="en-US"/>
        </w:rPr>
        <w:t xml:space="preserve"> </w:t>
      </w:r>
    </w:p>
    <w:p w14:paraId="14413225" w14:textId="77777777" w:rsidR="002B27C8" w:rsidRPr="000257B3" w:rsidRDefault="002B27C8" w:rsidP="006F7800">
      <w:pPr>
        <w:pStyle w:val="NormalWeb"/>
        <w:spacing w:before="0" w:beforeAutospacing="0" w:after="0" w:afterAutospacing="0"/>
        <w:rPr>
          <w:rFonts w:ascii="Trebuchet MS" w:hAnsi="Trebuchet MS" w:cs="Arial"/>
          <w:b/>
          <w:bCs/>
          <w:color w:val="CC0000"/>
          <w:sz w:val="22"/>
          <w:lang w:val="en-US"/>
        </w:rPr>
      </w:pPr>
    </w:p>
    <w:p w14:paraId="3660F572" w14:textId="4CD3ECB4" w:rsidR="00640739" w:rsidRPr="000257B3" w:rsidRDefault="00640739" w:rsidP="006F7800">
      <w:pPr>
        <w:pStyle w:val="NormalWeb"/>
        <w:spacing w:before="0" w:beforeAutospacing="0" w:after="0" w:afterAutospacing="0"/>
        <w:rPr>
          <w:rFonts w:ascii="Trebuchet MS" w:hAnsi="Trebuchet MS" w:cs="Arial"/>
          <w:b/>
          <w:bCs/>
          <w:sz w:val="22"/>
          <w:lang w:val="en-US"/>
        </w:rPr>
      </w:pPr>
      <w:r w:rsidRPr="000257B3">
        <w:rPr>
          <w:rFonts w:ascii="Trebuchet MS" w:hAnsi="Trebuchet MS" w:cs="Arial"/>
          <w:b/>
          <w:bCs/>
          <w:sz w:val="22"/>
          <w:lang w:val="en-US"/>
        </w:rPr>
        <w:t>11</w:t>
      </w:r>
      <w:r w:rsidRPr="000257B3">
        <w:rPr>
          <w:rFonts w:ascii="Trebuchet MS" w:hAnsi="Trebuchet MS" w:cs="Arial"/>
          <w:b/>
          <w:bCs/>
          <w:sz w:val="22"/>
          <w:vertAlign w:val="superscript"/>
          <w:lang w:val="en-US"/>
        </w:rPr>
        <w:t>th</w:t>
      </w:r>
      <w:r w:rsidRPr="000257B3">
        <w:rPr>
          <w:rFonts w:ascii="Trebuchet MS" w:hAnsi="Trebuchet MS" w:cs="Arial"/>
          <w:b/>
          <w:bCs/>
          <w:sz w:val="22"/>
          <w:lang w:val="en-US"/>
        </w:rPr>
        <w:t xml:space="preserve"> Ethics and Politics with Nancy Fraser</w:t>
      </w:r>
    </w:p>
    <w:p w14:paraId="111809D0" w14:textId="1102E911" w:rsidR="00640739" w:rsidRPr="000257B3" w:rsidRDefault="00640739" w:rsidP="006F7800">
      <w:pPr>
        <w:pStyle w:val="NormalWeb"/>
        <w:spacing w:before="0" w:beforeAutospacing="0" w:after="0" w:afterAutospacing="0"/>
        <w:rPr>
          <w:rFonts w:ascii="Trebuchet MS" w:hAnsi="Trebuchet MS" w:cs="Arial"/>
          <w:b/>
          <w:bCs/>
          <w:color w:val="CC0000"/>
          <w:sz w:val="22"/>
        </w:rPr>
      </w:pPr>
      <w:r w:rsidRPr="000257B3">
        <w:rPr>
          <w:rFonts w:ascii="Trebuchet MS" w:hAnsi="Trebuchet MS" w:cs="Arial"/>
          <w:i/>
          <w:iCs/>
          <w:sz w:val="22"/>
        </w:rPr>
        <w:t>Organisé par Sciences Po</w:t>
      </w:r>
    </w:p>
    <w:p w14:paraId="623D1919" w14:textId="7912CE1B" w:rsidR="00640739" w:rsidRPr="000257B3" w:rsidRDefault="00640739"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19 et 20 mai 2025, Paris</w:t>
      </w:r>
    </w:p>
    <w:p w14:paraId="5CF8B82F" w14:textId="1C43ECFE" w:rsidR="00640739" w:rsidRPr="000257B3" w:rsidRDefault="00640739"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12 janvier 2025</w:t>
      </w:r>
    </w:p>
    <w:p w14:paraId="4CBED6B0" w14:textId="366BE6CC" w:rsidR="00640739" w:rsidRPr="000257B3" w:rsidRDefault="00640739" w:rsidP="006F7800">
      <w:pPr>
        <w:pStyle w:val="NormalWeb"/>
        <w:spacing w:before="0" w:beforeAutospacing="0" w:after="0" w:afterAutospacing="0"/>
        <w:jc w:val="both"/>
        <w:rPr>
          <w:rFonts w:ascii="Trebuchet MS" w:hAnsi="Trebuchet MS" w:cs="Arial"/>
          <w:sz w:val="22"/>
          <w:lang w:val="en-US"/>
        </w:rPr>
      </w:pPr>
      <w:hyperlink r:id="rId1647"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r w:rsidRPr="000257B3">
        <w:rPr>
          <w:rFonts w:ascii="Trebuchet MS" w:hAnsi="Trebuchet MS" w:cs="Arial"/>
          <w:sz w:val="22"/>
          <w:lang w:val="en-US"/>
        </w:rPr>
        <w:t xml:space="preserve"> </w:t>
      </w:r>
    </w:p>
    <w:p w14:paraId="0ED85A20" w14:textId="77777777" w:rsidR="00640739" w:rsidRPr="000257B3" w:rsidRDefault="00640739" w:rsidP="006F7800">
      <w:pPr>
        <w:pStyle w:val="NormalWeb"/>
        <w:spacing w:before="0" w:beforeAutospacing="0" w:after="0" w:afterAutospacing="0"/>
        <w:rPr>
          <w:rFonts w:ascii="Trebuchet MS" w:hAnsi="Trebuchet MS" w:cs="Arial"/>
          <w:b/>
          <w:bCs/>
          <w:color w:val="CC0000"/>
          <w:sz w:val="22"/>
          <w:lang w:val="en-US"/>
        </w:rPr>
      </w:pPr>
    </w:p>
    <w:p w14:paraId="44AA2ED9" w14:textId="77777777" w:rsidR="002B27C8" w:rsidRPr="000257B3" w:rsidRDefault="002B27C8" w:rsidP="006F7800">
      <w:pPr>
        <w:pStyle w:val="NormalWeb"/>
        <w:spacing w:before="0" w:beforeAutospacing="0" w:after="0" w:afterAutospacing="0"/>
        <w:rPr>
          <w:rFonts w:ascii="Trebuchet MS" w:hAnsi="Trebuchet MS" w:cs="Arial"/>
          <w:b/>
          <w:bCs/>
          <w:sz w:val="22"/>
          <w:lang w:val="en-US"/>
        </w:rPr>
      </w:pPr>
      <w:r w:rsidRPr="000257B3">
        <w:rPr>
          <w:rFonts w:ascii="Trebuchet MS" w:hAnsi="Trebuchet MS" w:cs="Arial"/>
          <w:b/>
          <w:bCs/>
          <w:sz w:val="22"/>
          <w:lang w:val="en-US"/>
        </w:rPr>
        <w:t>European Health Management Conference</w:t>
      </w:r>
    </w:p>
    <w:p w14:paraId="4EB7D3FE" w14:textId="7E8EBB08" w:rsidR="002B27C8" w:rsidRPr="000257B3" w:rsidRDefault="002B27C8" w:rsidP="006F7800">
      <w:pPr>
        <w:pStyle w:val="NormalWeb"/>
        <w:spacing w:before="0" w:beforeAutospacing="0" w:after="0" w:afterAutospacing="0"/>
        <w:rPr>
          <w:rFonts w:ascii="Trebuchet MS" w:hAnsi="Trebuchet MS" w:cs="Arial"/>
          <w:b/>
          <w:bCs/>
          <w:color w:val="CC0000"/>
          <w:sz w:val="22"/>
        </w:rPr>
      </w:pPr>
      <w:r w:rsidRPr="000257B3">
        <w:rPr>
          <w:rFonts w:ascii="Trebuchet MS" w:hAnsi="Trebuchet MS" w:cs="Arial"/>
          <w:i/>
          <w:iCs/>
          <w:sz w:val="22"/>
        </w:rPr>
        <w:t>Organisé par l’Association européenne de gestion de la santé</w:t>
      </w:r>
    </w:p>
    <w:p w14:paraId="24440A81" w14:textId="4DB7C4B9" w:rsidR="00953AAC" w:rsidRPr="000257B3" w:rsidRDefault="00953AAC"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Du </w:t>
      </w:r>
      <w:r w:rsidR="002B27C8" w:rsidRPr="000257B3">
        <w:rPr>
          <w:rFonts w:ascii="Trebuchet MS" w:hAnsi="Trebuchet MS" w:cs="Arial"/>
          <w:sz w:val="22"/>
        </w:rPr>
        <w:t>4 au 6 juin</w:t>
      </w:r>
      <w:r w:rsidRPr="000257B3">
        <w:rPr>
          <w:rFonts w:ascii="Trebuchet MS" w:hAnsi="Trebuchet MS" w:cs="Arial"/>
          <w:sz w:val="22"/>
        </w:rPr>
        <w:t xml:space="preserve"> 2025, </w:t>
      </w:r>
      <w:r w:rsidR="002B27C8" w:rsidRPr="000257B3">
        <w:rPr>
          <w:rFonts w:ascii="Trebuchet MS" w:hAnsi="Trebuchet MS" w:cs="Arial"/>
          <w:sz w:val="22"/>
        </w:rPr>
        <w:t>Rennes</w:t>
      </w:r>
    </w:p>
    <w:p w14:paraId="6153B294" w14:textId="77777777" w:rsidR="00953AAC" w:rsidRPr="000257B3" w:rsidRDefault="00953AA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janvier 2025</w:t>
      </w:r>
    </w:p>
    <w:p w14:paraId="62F6CF0D" w14:textId="4E552D7D" w:rsidR="00953AAC" w:rsidRPr="000257B3" w:rsidRDefault="00953AAC" w:rsidP="006F7800">
      <w:pPr>
        <w:pStyle w:val="NormalWeb"/>
        <w:spacing w:before="0" w:beforeAutospacing="0" w:after="0" w:afterAutospacing="0"/>
        <w:jc w:val="both"/>
        <w:rPr>
          <w:rFonts w:ascii="Trebuchet MS" w:hAnsi="Trebuchet MS" w:cs="Arial"/>
          <w:sz w:val="22"/>
        </w:rPr>
      </w:pPr>
      <w:hyperlink r:id="rId164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C8D4162" w14:textId="77777777" w:rsidR="00953AAC" w:rsidRPr="000257B3" w:rsidRDefault="00953AAC" w:rsidP="006F7800">
      <w:pPr>
        <w:pStyle w:val="NormalWeb"/>
        <w:spacing w:before="0" w:beforeAutospacing="0" w:after="0" w:afterAutospacing="0"/>
        <w:jc w:val="both"/>
        <w:rPr>
          <w:rFonts w:ascii="Trebuchet MS" w:hAnsi="Trebuchet MS" w:cs="Arial"/>
          <w:b/>
          <w:bCs/>
          <w:sz w:val="22"/>
        </w:rPr>
      </w:pPr>
    </w:p>
    <w:p w14:paraId="01097DEB" w14:textId="71F34439" w:rsidR="00545B63" w:rsidRPr="000257B3" w:rsidRDefault="00545B63"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Familles et changement historique. Dynamiques relationnelles et transformations sociales. Une perspective globale, XIIIe-XXe siècle</w:t>
      </w:r>
    </w:p>
    <w:p w14:paraId="690F8813" w14:textId="5543C48D" w:rsidR="00545B63" w:rsidRPr="000257B3" w:rsidRDefault="00545B63"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w:t>
      </w:r>
      <w:r w:rsidR="003B3BB3" w:rsidRPr="000257B3">
        <w:rPr>
          <w:rFonts w:ascii="Trebuchet MS" w:hAnsi="Trebuchet MS" w:cs="Arial"/>
          <w:i/>
          <w:iCs/>
          <w:sz w:val="22"/>
        </w:rPr>
        <w:t xml:space="preserve">la Faculté des Sciences Humaines d'Albacete, le Centre Roland </w:t>
      </w:r>
      <w:proofErr w:type="spellStart"/>
      <w:r w:rsidR="003B3BB3" w:rsidRPr="000257B3">
        <w:rPr>
          <w:rFonts w:ascii="Trebuchet MS" w:hAnsi="Trebuchet MS" w:cs="Arial"/>
          <w:i/>
          <w:iCs/>
          <w:sz w:val="22"/>
        </w:rPr>
        <w:t>Mousnier</w:t>
      </w:r>
      <w:proofErr w:type="spellEnd"/>
      <w:r w:rsidR="003B3BB3" w:rsidRPr="000257B3">
        <w:rPr>
          <w:rFonts w:ascii="Trebuchet MS" w:hAnsi="Trebuchet MS" w:cs="Arial"/>
          <w:i/>
          <w:iCs/>
          <w:sz w:val="22"/>
        </w:rPr>
        <w:t xml:space="preserve"> et le Centre d'études démographiques de l’Université d'État de Campinas)</w:t>
      </w:r>
    </w:p>
    <w:p w14:paraId="0C147CA9" w14:textId="4209842D" w:rsidR="003B3BB3" w:rsidRPr="000257B3" w:rsidRDefault="003B3BB3"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Axes thématiques dans notre champ :</w:t>
      </w:r>
    </w:p>
    <w:p w14:paraId="14BA0EE4" w14:textId="47F7E7AE" w:rsidR="003B3BB3" w:rsidRPr="000257B3" w:rsidRDefault="003B3BB3" w:rsidP="006F7800">
      <w:pPr>
        <w:pStyle w:val="NormalWeb"/>
        <w:numPr>
          <w:ilvl w:val="0"/>
          <w:numId w:val="12"/>
        </w:numPr>
        <w:spacing w:before="0" w:beforeAutospacing="0" w:after="0" w:afterAutospacing="0"/>
        <w:jc w:val="both"/>
        <w:rPr>
          <w:rFonts w:ascii="Trebuchet MS" w:hAnsi="Trebuchet MS" w:cs="Arial"/>
          <w:i/>
          <w:iCs/>
          <w:sz w:val="22"/>
        </w:rPr>
      </w:pPr>
      <w:r w:rsidRPr="000257B3">
        <w:rPr>
          <w:rFonts w:ascii="Trebuchet MS" w:hAnsi="Trebuchet MS" w:cs="Arial"/>
          <w:i/>
          <w:iCs/>
          <w:sz w:val="22"/>
        </w:rPr>
        <w:t>Maisons, foyers et reproduction. Économie, travail, patrimoine et héritage</w:t>
      </w:r>
    </w:p>
    <w:p w14:paraId="40DA040A" w14:textId="0C7FD5E1" w:rsidR="003B3BB3" w:rsidRPr="000257B3" w:rsidRDefault="003B3BB3" w:rsidP="006F7800">
      <w:pPr>
        <w:pStyle w:val="NormalWeb"/>
        <w:numPr>
          <w:ilvl w:val="0"/>
          <w:numId w:val="11"/>
        </w:numPr>
        <w:spacing w:before="0" w:beforeAutospacing="0" w:after="0" w:afterAutospacing="0"/>
        <w:jc w:val="both"/>
        <w:rPr>
          <w:rFonts w:ascii="Trebuchet MS" w:hAnsi="Trebuchet MS" w:cs="Arial"/>
          <w:i/>
          <w:iCs/>
          <w:sz w:val="22"/>
        </w:rPr>
      </w:pPr>
      <w:r w:rsidRPr="000257B3">
        <w:rPr>
          <w:rFonts w:ascii="Trebuchet MS" w:hAnsi="Trebuchet MS" w:cs="Arial"/>
          <w:i/>
          <w:iCs/>
          <w:sz w:val="22"/>
        </w:rPr>
        <w:t>Trajectoires individuelles et collectives : parcours de vie, changements générationnels et mobilité sociale</w:t>
      </w:r>
    </w:p>
    <w:p w14:paraId="369517FE" w14:textId="1F3CE026" w:rsidR="003B3BB3" w:rsidRPr="000257B3" w:rsidRDefault="003B3BB3" w:rsidP="006F7800">
      <w:pPr>
        <w:pStyle w:val="NormalWeb"/>
        <w:numPr>
          <w:ilvl w:val="0"/>
          <w:numId w:val="11"/>
        </w:numPr>
        <w:spacing w:before="0" w:beforeAutospacing="0" w:after="0" w:afterAutospacing="0"/>
        <w:jc w:val="both"/>
        <w:rPr>
          <w:rFonts w:ascii="Trebuchet MS" w:hAnsi="Trebuchet MS" w:cs="Arial"/>
          <w:i/>
          <w:iCs/>
          <w:sz w:val="22"/>
        </w:rPr>
      </w:pPr>
      <w:r w:rsidRPr="000257B3">
        <w:rPr>
          <w:rFonts w:ascii="Trebuchet MS" w:hAnsi="Trebuchet MS" w:cs="Arial"/>
          <w:i/>
          <w:iCs/>
          <w:sz w:val="22"/>
        </w:rPr>
        <w:t>Famille, genre, âge et inégalités</w:t>
      </w:r>
    </w:p>
    <w:p w14:paraId="13E43E43" w14:textId="4E8CCA9B" w:rsidR="00545B63" w:rsidRPr="000257B3" w:rsidRDefault="003B3BB3"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7 au 9 mai</w:t>
      </w:r>
      <w:r w:rsidR="00545B63" w:rsidRPr="000257B3">
        <w:rPr>
          <w:rFonts w:ascii="Trebuchet MS" w:hAnsi="Trebuchet MS" w:cs="Arial"/>
          <w:sz w:val="22"/>
        </w:rPr>
        <w:t xml:space="preserve"> 2025, </w:t>
      </w:r>
      <w:r w:rsidRPr="000257B3">
        <w:rPr>
          <w:rFonts w:ascii="Trebuchet MS" w:hAnsi="Trebuchet MS" w:cs="Arial"/>
          <w:sz w:val="22"/>
        </w:rPr>
        <w:t>Espagne</w:t>
      </w:r>
    </w:p>
    <w:p w14:paraId="36353F65" w14:textId="7CB90032" w:rsidR="00545B63" w:rsidRPr="000257B3" w:rsidRDefault="00545B63"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janvier 2025</w:t>
      </w:r>
    </w:p>
    <w:p w14:paraId="25D10D92" w14:textId="77777777" w:rsidR="002B27C8" w:rsidRPr="000257B3" w:rsidRDefault="00545B63" w:rsidP="006F7800">
      <w:pPr>
        <w:pStyle w:val="NormalWeb"/>
        <w:spacing w:before="0" w:beforeAutospacing="0" w:after="0" w:afterAutospacing="0"/>
        <w:jc w:val="both"/>
        <w:rPr>
          <w:rFonts w:ascii="Trebuchet MS" w:hAnsi="Trebuchet MS" w:cs="Arial"/>
          <w:sz w:val="22"/>
        </w:rPr>
      </w:pPr>
      <w:hyperlink r:id="rId164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8413AA0" w14:textId="77777777" w:rsidR="002B27C8" w:rsidRPr="000257B3" w:rsidRDefault="002B27C8" w:rsidP="006F7800">
      <w:pPr>
        <w:pStyle w:val="NormalWeb"/>
        <w:spacing w:before="0" w:beforeAutospacing="0" w:after="0" w:afterAutospacing="0"/>
        <w:jc w:val="both"/>
        <w:rPr>
          <w:rFonts w:ascii="Trebuchet MS" w:hAnsi="Trebuchet MS" w:cs="Arial"/>
          <w:sz w:val="22"/>
        </w:rPr>
      </w:pPr>
    </w:p>
    <w:p w14:paraId="6310A7E3" w14:textId="77777777" w:rsidR="00252234" w:rsidRPr="000257B3" w:rsidRDefault="0025223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Penser l’EHPAD comme objet, contexte et terrain de recherche : le défi du croisement des disciplines</w:t>
      </w:r>
    </w:p>
    <w:p w14:paraId="76D3E059" w14:textId="371C5A3F" w:rsidR="00252234" w:rsidRPr="000257B3" w:rsidRDefault="00252234"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Interdisciplinaire des Recherches en EHPAD (RIRE)</w:t>
      </w:r>
    </w:p>
    <w:p w14:paraId="3952B8EF" w14:textId="689C48A1" w:rsidR="00252234" w:rsidRPr="000257B3" w:rsidRDefault="00252234"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 24 juin 2025, Paris</w:t>
      </w:r>
    </w:p>
    <w:p w14:paraId="358D7361" w14:textId="77777777" w:rsidR="00252234" w:rsidRPr="000257B3" w:rsidRDefault="0025223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janvier 2025</w:t>
      </w:r>
    </w:p>
    <w:p w14:paraId="0E901FD1" w14:textId="5382D1DD" w:rsidR="00252234" w:rsidRPr="000257B3" w:rsidRDefault="00252234"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Plus d’informations (PDF)</w:t>
      </w:r>
    </w:p>
    <w:p w14:paraId="204E1A86" w14:textId="77777777" w:rsidR="00252234" w:rsidRPr="000257B3" w:rsidRDefault="00252234" w:rsidP="006F7800">
      <w:pPr>
        <w:pStyle w:val="NormalWeb"/>
        <w:spacing w:before="0" w:beforeAutospacing="0" w:after="0" w:afterAutospacing="0"/>
        <w:jc w:val="both"/>
        <w:rPr>
          <w:rFonts w:ascii="Trebuchet MS" w:hAnsi="Trebuchet MS" w:cs="Arial"/>
          <w:b/>
          <w:bCs/>
          <w:sz w:val="22"/>
        </w:rPr>
      </w:pPr>
    </w:p>
    <w:p w14:paraId="0FD28A32" w14:textId="77777777" w:rsidR="001A5F9A" w:rsidRPr="000257B3" w:rsidRDefault="001A5F9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Les langages </w:t>
      </w:r>
      <w:proofErr w:type="gramStart"/>
      <w:r w:rsidRPr="000257B3">
        <w:rPr>
          <w:rFonts w:ascii="Trebuchet MS" w:hAnsi="Trebuchet MS" w:cs="Arial"/>
          <w:b/>
          <w:bCs/>
          <w:sz w:val="22"/>
        </w:rPr>
        <w:t xml:space="preserve">du </w:t>
      </w:r>
      <w:r w:rsidRPr="000257B3">
        <w:rPr>
          <w:rFonts w:ascii="Trebuchet MS" w:hAnsi="Trebuchet MS" w:cs="Arial"/>
          <w:b/>
          <w:bCs/>
          <w:i/>
          <w:iCs/>
          <w:sz w:val="22"/>
        </w:rPr>
        <w:t>care</w:t>
      </w:r>
      <w:proofErr w:type="gramEnd"/>
      <w:r w:rsidRPr="000257B3">
        <w:rPr>
          <w:rFonts w:ascii="Trebuchet MS" w:hAnsi="Trebuchet MS" w:cs="Arial"/>
          <w:b/>
          <w:bCs/>
          <w:sz w:val="22"/>
        </w:rPr>
        <w:t>. Incarner, apprendre, faire, transmettre</w:t>
      </w:r>
    </w:p>
    <w:p w14:paraId="1B0C51C5" w14:textId="77777777" w:rsidR="001A5F9A" w:rsidRPr="000257B3" w:rsidRDefault="001A5F9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Faculté des Lettres et des Sciences Humaines (FLSH) de l'université de Limoges</w:t>
      </w:r>
    </w:p>
    <w:p w14:paraId="42A9AF7C" w14:textId="77777777" w:rsidR="001A5F9A" w:rsidRPr="000257B3" w:rsidRDefault="001A5F9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Les 11 et 12 juin 2025, Limoges</w:t>
      </w:r>
    </w:p>
    <w:p w14:paraId="769C27B2" w14:textId="77777777" w:rsidR="001A5F9A" w:rsidRPr="000257B3" w:rsidRDefault="001A5F9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janvier 2025</w:t>
      </w:r>
    </w:p>
    <w:p w14:paraId="02BDF560" w14:textId="77777777" w:rsidR="001A5F9A" w:rsidRPr="000257B3" w:rsidRDefault="001A5F9A" w:rsidP="006F7800">
      <w:pPr>
        <w:pStyle w:val="NormalWeb"/>
        <w:spacing w:before="0" w:beforeAutospacing="0" w:after="0" w:afterAutospacing="0"/>
        <w:jc w:val="both"/>
        <w:rPr>
          <w:rStyle w:val="Lienhypertexte"/>
          <w:rFonts w:ascii="Trebuchet MS" w:hAnsi="Trebuchet MS" w:cs="Arial"/>
          <w:sz w:val="22"/>
        </w:rPr>
      </w:pPr>
      <w:hyperlink r:id="rId1650" w:history="1">
        <w:r w:rsidRPr="000257B3">
          <w:rPr>
            <w:rStyle w:val="Lienhypertexte"/>
            <w:rFonts w:ascii="Trebuchet MS" w:hAnsi="Trebuchet MS" w:cs="Arial"/>
            <w:sz w:val="22"/>
          </w:rPr>
          <w:t>Plus d’informations</w:t>
        </w:r>
      </w:hyperlink>
    </w:p>
    <w:p w14:paraId="2BD68B5E" w14:textId="77777777" w:rsidR="001A5F9A" w:rsidRPr="000257B3" w:rsidRDefault="001A5F9A" w:rsidP="006F7800">
      <w:pPr>
        <w:pStyle w:val="NormalWeb"/>
        <w:spacing w:before="0" w:beforeAutospacing="0" w:after="0" w:afterAutospacing="0"/>
        <w:jc w:val="both"/>
        <w:rPr>
          <w:rFonts w:ascii="Trebuchet MS" w:hAnsi="Trebuchet MS" w:cs="Arial"/>
          <w:b/>
          <w:bCs/>
          <w:sz w:val="22"/>
        </w:rPr>
      </w:pPr>
    </w:p>
    <w:p w14:paraId="5BC890E7" w14:textId="4C7B28BC" w:rsidR="002B27C8" w:rsidRPr="000257B3" w:rsidRDefault="002B27C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Politiques sociales, protection sociale et solidarités</w:t>
      </w:r>
    </w:p>
    <w:p w14:paraId="3FDD2F40" w14:textId="33A06BC6" w:rsidR="002B27C8" w:rsidRPr="000257B3" w:rsidRDefault="002B27C8"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Appel du RT6 – XI</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de l’Association Française de Sociologie (AFS) sur le thème « Environnement(s) et inégalités »</w:t>
      </w:r>
    </w:p>
    <w:p w14:paraId="1CF2D02D" w14:textId="1F21B372" w:rsidR="002B27C8" w:rsidRPr="000257B3" w:rsidRDefault="002B27C8"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8 au 11 juillet 2025, Toulouse</w:t>
      </w:r>
    </w:p>
    <w:p w14:paraId="2A290B44" w14:textId="69E2948A" w:rsidR="002B27C8" w:rsidRPr="000257B3" w:rsidRDefault="002B27C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janvier 2025</w:t>
      </w:r>
    </w:p>
    <w:p w14:paraId="4CB3E7A5" w14:textId="6D449B2A" w:rsidR="002B27C8" w:rsidRPr="000257B3" w:rsidRDefault="002B27C8" w:rsidP="006F7800">
      <w:pPr>
        <w:pStyle w:val="NormalWeb"/>
        <w:spacing w:before="0" w:beforeAutospacing="0" w:after="0" w:afterAutospacing="0"/>
        <w:jc w:val="both"/>
        <w:rPr>
          <w:rFonts w:ascii="Trebuchet MS" w:hAnsi="Trebuchet MS" w:cs="Arial"/>
          <w:sz w:val="22"/>
        </w:rPr>
      </w:pPr>
      <w:hyperlink r:id="rId165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4AC3152" w14:textId="77777777" w:rsidR="00EB5093" w:rsidRPr="000257B3" w:rsidRDefault="00EB5093" w:rsidP="006F7800">
      <w:pPr>
        <w:pStyle w:val="NormalWeb"/>
        <w:spacing w:before="0" w:beforeAutospacing="0" w:after="0" w:afterAutospacing="0"/>
        <w:jc w:val="both"/>
        <w:rPr>
          <w:rFonts w:ascii="Trebuchet MS" w:hAnsi="Trebuchet MS" w:cs="Arial"/>
          <w:sz w:val="22"/>
        </w:rPr>
      </w:pPr>
    </w:p>
    <w:p w14:paraId="12FD768D" w14:textId="77777777" w:rsidR="00907D71" w:rsidRPr="000257B3" w:rsidRDefault="00907D7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Vieillesses, vieillissement et parcours de vie</w:t>
      </w:r>
    </w:p>
    <w:p w14:paraId="617C3C36" w14:textId="1EDFA90B" w:rsidR="00907D71" w:rsidRPr="000257B3" w:rsidRDefault="00907D71"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Appel du RT7 – XI</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de l’Association Française de Sociologie (AFS) sur le thème « Environnement(s) et inégalités »</w:t>
      </w:r>
    </w:p>
    <w:p w14:paraId="761EDDF9" w14:textId="77777777" w:rsidR="00907D71" w:rsidRPr="000257B3" w:rsidRDefault="00907D71"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8 au 11 juillet 2025, Toulouse</w:t>
      </w:r>
    </w:p>
    <w:p w14:paraId="19368B0D" w14:textId="77777777" w:rsidR="00907D71" w:rsidRPr="000257B3" w:rsidRDefault="00907D7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janvier 2025</w:t>
      </w:r>
    </w:p>
    <w:p w14:paraId="5C813349" w14:textId="4B42954F" w:rsidR="00907D71" w:rsidRPr="000257B3" w:rsidRDefault="00907D71" w:rsidP="006F7800">
      <w:pPr>
        <w:pStyle w:val="NormalWeb"/>
        <w:spacing w:before="0" w:beforeAutospacing="0" w:after="0" w:afterAutospacing="0"/>
        <w:jc w:val="both"/>
        <w:rPr>
          <w:rFonts w:ascii="Trebuchet MS" w:hAnsi="Trebuchet MS" w:cs="Arial"/>
          <w:sz w:val="22"/>
        </w:rPr>
      </w:pPr>
      <w:hyperlink r:id="rId165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1B95BB6" w14:textId="77777777" w:rsidR="00907D71" w:rsidRPr="000257B3" w:rsidRDefault="00907D71" w:rsidP="006F7800">
      <w:pPr>
        <w:pStyle w:val="NormalWeb"/>
        <w:spacing w:before="0" w:beforeAutospacing="0" w:after="0" w:afterAutospacing="0"/>
        <w:jc w:val="both"/>
        <w:rPr>
          <w:rFonts w:ascii="Trebuchet MS" w:hAnsi="Trebuchet MS" w:cs="Arial"/>
          <w:b/>
          <w:bCs/>
          <w:sz w:val="22"/>
        </w:rPr>
      </w:pPr>
    </w:p>
    <w:p w14:paraId="18510242" w14:textId="02D6B3B8" w:rsidR="002B27C8" w:rsidRPr="000257B3" w:rsidRDefault="002B27C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Corps environnés, corps-environnements : des corps, des techniques, des environnements</w:t>
      </w:r>
    </w:p>
    <w:p w14:paraId="3A89E7B1" w14:textId="5CA3F092" w:rsidR="002B27C8" w:rsidRPr="000257B3" w:rsidRDefault="002B27C8"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Appel du RT41 – XI</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de l’Association Française de Sociologie (AFS) sur le thème « Environnement(s) et inégalités »</w:t>
      </w:r>
    </w:p>
    <w:p w14:paraId="578A3DA7" w14:textId="77777777" w:rsidR="002B27C8" w:rsidRPr="000257B3" w:rsidRDefault="002B27C8"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8 au 11 juillet 2025, Toulouse</w:t>
      </w:r>
    </w:p>
    <w:p w14:paraId="6D6C0D07" w14:textId="77777777" w:rsidR="002B27C8" w:rsidRPr="000257B3" w:rsidRDefault="002B27C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17 janvier 2025</w:t>
      </w:r>
    </w:p>
    <w:p w14:paraId="653CABD1" w14:textId="220C489D" w:rsidR="002B27C8" w:rsidRPr="000257B3" w:rsidRDefault="002B27C8" w:rsidP="006F7800">
      <w:pPr>
        <w:pStyle w:val="NormalWeb"/>
        <w:spacing w:before="0" w:beforeAutospacing="0" w:after="0" w:afterAutospacing="0"/>
        <w:jc w:val="both"/>
        <w:rPr>
          <w:rFonts w:ascii="Trebuchet MS" w:hAnsi="Trebuchet MS" w:cs="Arial"/>
          <w:sz w:val="22"/>
          <w:lang w:val="en-US"/>
        </w:rPr>
      </w:pPr>
      <w:hyperlink r:id="rId1653"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r w:rsidRPr="000257B3">
        <w:rPr>
          <w:rFonts w:ascii="Trebuchet MS" w:hAnsi="Trebuchet MS" w:cs="Arial"/>
          <w:sz w:val="22"/>
          <w:lang w:val="en-US"/>
        </w:rPr>
        <w:t xml:space="preserve"> </w:t>
      </w:r>
    </w:p>
    <w:p w14:paraId="4C17972D" w14:textId="77777777" w:rsidR="002B27C8" w:rsidRPr="000257B3" w:rsidRDefault="002B27C8" w:rsidP="006F7800">
      <w:pPr>
        <w:pStyle w:val="NormalWeb"/>
        <w:spacing w:before="0" w:beforeAutospacing="0" w:after="0" w:afterAutospacing="0"/>
        <w:rPr>
          <w:rFonts w:ascii="Trebuchet MS" w:hAnsi="Trebuchet MS" w:cs="Arial"/>
          <w:b/>
          <w:bCs/>
          <w:color w:val="CC0000"/>
          <w:sz w:val="22"/>
          <w:lang w:val="en-US"/>
        </w:rPr>
      </w:pPr>
    </w:p>
    <w:p w14:paraId="6003DE72" w14:textId="77777777" w:rsidR="0094095A" w:rsidRPr="000257B3" w:rsidRDefault="0094095A" w:rsidP="006F7800">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New landscapes in geriatric medicine</w:t>
      </w:r>
    </w:p>
    <w:p w14:paraId="0F79B480" w14:textId="77777777" w:rsidR="0094095A" w:rsidRPr="000257B3" w:rsidRDefault="0094095A" w:rsidP="006F7800">
      <w:pPr>
        <w:pStyle w:val="NormalWeb"/>
        <w:spacing w:before="0" w:beforeAutospacing="0" w:after="0" w:afterAutospacing="0"/>
        <w:jc w:val="both"/>
        <w:rPr>
          <w:rFonts w:ascii="Trebuchet MS" w:hAnsi="Trebuchet MS" w:cs="Arial"/>
          <w:i/>
          <w:iCs/>
          <w:sz w:val="22"/>
          <w:lang w:val="en-US"/>
        </w:rPr>
      </w:pPr>
      <w:r w:rsidRPr="000257B3">
        <w:rPr>
          <w:rFonts w:ascii="Trebuchet MS" w:hAnsi="Trebuchet MS" w:cs="Arial"/>
          <w:i/>
          <w:iCs/>
          <w:sz w:val="22"/>
          <w:lang w:val="en-US"/>
        </w:rPr>
        <w:t>21</w:t>
      </w:r>
      <w:r w:rsidRPr="000257B3">
        <w:rPr>
          <w:rFonts w:ascii="Trebuchet MS" w:hAnsi="Trebuchet MS" w:cs="Arial"/>
          <w:i/>
          <w:iCs/>
          <w:sz w:val="22"/>
          <w:vertAlign w:val="superscript"/>
          <w:lang w:val="en-US"/>
        </w:rPr>
        <w:t xml:space="preserve">st </w:t>
      </w:r>
      <w:r w:rsidRPr="000257B3">
        <w:rPr>
          <w:rFonts w:ascii="Trebuchet MS" w:hAnsi="Trebuchet MS" w:cs="Arial"/>
          <w:i/>
          <w:iCs/>
          <w:sz w:val="22"/>
          <w:lang w:val="en-US"/>
        </w:rPr>
        <w:t>European Geriatric Medicine Society (</w:t>
      </w:r>
      <w:proofErr w:type="spellStart"/>
      <w:r w:rsidRPr="000257B3">
        <w:rPr>
          <w:rFonts w:ascii="Trebuchet MS" w:hAnsi="Trebuchet MS" w:cs="Arial"/>
          <w:i/>
          <w:iCs/>
          <w:sz w:val="22"/>
          <w:lang w:val="en-US"/>
        </w:rPr>
        <w:t>EuGMS</w:t>
      </w:r>
      <w:proofErr w:type="spellEnd"/>
      <w:r w:rsidRPr="000257B3">
        <w:rPr>
          <w:rFonts w:ascii="Trebuchet MS" w:hAnsi="Trebuchet MS" w:cs="Arial"/>
          <w:i/>
          <w:iCs/>
          <w:sz w:val="22"/>
          <w:lang w:val="en-US"/>
        </w:rPr>
        <w:t>)</w:t>
      </w:r>
    </w:p>
    <w:p w14:paraId="4B0E5A5B" w14:textId="77777777" w:rsidR="0094095A" w:rsidRPr="000257B3" w:rsidRDefault="0094095A"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24 au 26 septembre 2025, Islande</w:t>
      </w:r>
    </w:p>
    <w:p w14:paraId="00AD3652" w14:textId="77777777" w:rsidR="0094095A" w:rsidRPr="000257B3" w:rsidRDefault="0094095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janvier 2025</w:t>
      </w:r>
    </w:p>
    <w:p w14:paraId="1009926D" w14:textId="77777777" w:rsidR="0094095A" w:rsidRPr="000257B3" w:rsidRDefault="0094095A" w:rsidP="006F7800">
      <w:pPr>
        <w:pStyle w:val="NormalWeb"/>
        <w:spacing w:before="0" w:beforeAutospacing="0" w:after="0" w:afterAutospacing="0"/>
        <w:jc w:val="both"/>
        <w:rPr>
          <w:rFonts w:ascii="Trebuchet MS" w:hAnsi="Trebuchet MS" w:cs="Arial"/>
          <w:sz w:val="22"/>
        </w:rPr>
      </w:pPr>
      <w:hyperlink r:id="rId165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CC9425E" w14:textId="77777777" w:rsidR="0094095A" w:rsidRPr="000257B3" w:rsidRDefault="0094095A" w:rsidP="006F7800">
      <w:pPr>
        <w:pStyle w:val="NormalWeb"/>
        <w:spacing w:before="0" w:beforeAutospacing="0" w:after="0" w:afterAutospacing="0"/>
        <w:rPr>
          <w:rFonts w:ascii="Trebuchet MS" w:hAnsi="Trebuchet MS" w:cs="Arial"/>
          <w:b/>
          <w:bCs/>
          <w:color w:val="CC0000"/>
          <w:sz w:val="22"/>
        </w:rPr>
      </w:pPr>
    </w:p>
    <w:p w14:paraId="6488B7F6" w14:textId="77777777" w:rsidR="00EB318F" w:rsidRPr="000257B3" w:rsidRDefault="00EB318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Maladies chroniques, qualité de vie et travail</w:t>
      </w:r>
    </w:p>
    <w:p w14:paraId="56D3947C" w14:textId="56D28016" w:rsidR="00EB318F" w:rsidRPr="000257B3" w:rsidRDefault="00EB318F"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MSH Ange-</w:t>
      </w:r>
      <w:proofErr w:type="spellStart"/>
      <w:r w:rsidRPr="000257B3">
        <w:rPr>
          <w:rFonts w:ascii="Trebuchet MS" w:hAnsi="Trebuchet MS" w:cs="Arial"/>
          <w:i/>
          <w:iCs/>
          <w:sz w:val="22"/>
        </w:rPr>
        <w:t>Guépin</w:t>
      </w:r>
      <w:proofErr w:type="spellEnd"/>
      <w:r w:rsidRPr="000257B3">
        <w:rPr>
          <w:rFonts w:ascii="Trebuchet MS" w:hAnsi="Trebuchet MS" w:cs="Arial"/>
          <w:i/>
          <w:iCs/>
          <w:sz w:val="22"/>
        </w:rPr>
        <w:t xml:space="preserve"> / Réseau SHS du Cancéropôle Grand Ouest</w:t>
      </w:r>
    </w:p>
    <w:p w14:paraId="0DF42D58" w14:textId="5F9B92AF" w:rsidR="00EB318F" w:rsidRPr="000257B3" w:rsidRDefault="00EB318F"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Le 29 avril 2025, Nantes </w:t>
      </w:r>
    </w:p>
    <w:p w14:paraId="6B7C49B4" w14:textId="77777777" w:rsidR="00EB318F" w:rsidRPr="000257B3" w:rsidRDefault="00EB318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14 février 2025</w:t>
      </w:r>
    </w:p>
    <w:p w14:paraId="1A247C33" w14:textId="55060E31" w:rsidR="00EB318F" w:rsidRPr="000257B3" w:rsidRDefault="00EB318F" w:rsidP="006F7800">
      <w:pPr>
        <w:pStyle w:val="NormalWeb"/>
        <w:spacing w:before="0" w:beforeAutospacing="0" w:after="0" w:afterAutospacing="0"/>
        <w:jc w:val="both"/>
        <w:rPr>
          <w:rFonts w:ascii="Trebuchet MS" w:hAnsi="Trebuchet MS" w:cs="Arial"/>
          <w:sz w:val="22"/>
        </w:rPr>
      </w:pPr>
      <w:hyperlink r:id="rId1655" w:history="1">
        <w:r w:rsidRPr="000257B3">
          <w:rPr>
            <w:rStyle w:val="Lienhypertexte"/>
            <w:rFonts w:ascii="Trebuchet MS" w:hAnsi="Trebuchet MS" w:cs="Arial"/>
            <w:sz w:val="22"/>
          </w:rPr>
          <w:t>Plus d’informations</w:t>
        </w:r>
      </w:hyperlink>
    </w:p>
    <w:p w14:paraId="04A29A3C" w14:textId="77777777" w:rsidR="00EB318F" w:rsidRPr="000257B3" w:rsidRDefault="00EB318F" w:rsidP="006F7800">
      <w:pPr>
        <w:pStyle w:val="NormalWeb"/>
        <w:spacing w:before="0" w:beforeAutospacing="0" w:after="0" w:afterAutospacing="0"/>
        <w:jc w:val="both"/>
        <w:rPr>
          <w:rFonts w:ascii="Trebuchet MS" w:hAnsi="Trebuchet MS" w:cs="Arial"/>
          <w:b/>
          <w:bCs/>
          <w:sz w:val="22"/>
        </w:rPr>
      </w:pPr>
    </w:p>
    <w:p w14:paraId="6EF1510D" w14:textId="52DD08AC" w:rsidR="00210D07" w:rsidRPr="000257B3" w:rsidRDefault="00210D0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Travail et marges, travail en marge : subjectivité, psychisme, santé et créativité</w:t>
      </w:r>
    </w:p>
    <w:p w14:paraId="3CFFFF8F" w14:textId="5C3D2B0E" w:rsidR="00210D07" w:rsidRPr="000257B3" w:rsidRDefault="00210D07"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w:t>
      </w:r>
      <w:r w:rsidR="00AE4B80" w:rsidRPr="000257B3">
        <w:rPr>
          <w:rFonts w:ascii="Trebuchet MS" w:hAnsi="Trebuchet MS" w:cs="Arial"/>
          <w:i/>
          <w:iCs/>
          <w:sz w:val="22"/>
        </w:rPr>
        <w:t>’Unité transversale de recherche en psychogénèse et psychopathologie et le Centre de recherche sociologiques et politiques de Paris (</w:t>
      </w:r>
      <w:proofErr w:type="spellStart"/>
      <w:r w:rsidR="00AE4B80" w:rsidRPr="000257B3">
        <w:rPr>
          <w:rFonts w:ascii="Trebuchet MS" w:hAnsi="Trebuchet MS" w:cs="Arial"/>
          <w:i/>
          <w:iCs/>
          <w:sz w:val="22"/>
        </w:rPr>
        <w:t>Cresppa</w:t>
      </w:r>
      <w:proofErr w:type="spellEnd"/>
      <w:r w:rsidR="00AE4B80" w:rsidRPr="000257B3">
        <w:rPr>
          <w:rFonts w:ascii="Trebuchet MS" w:hAnsi="Trebuchet MS" w:cs="Arial"/>
          <w:i/>
          <w:iCs/>
          <w:sz w:val="22"/>
        </w:rPr>
        <w:t>)</w:t>
      </w:r>
    </w:p>
    <w:p w14:paraId="43FBDCA0" w14:textId="5FB396C0" w:rsidR="00210D07" w:rsidRPr="000257B3" w:rsidRDefault="00210D07"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Les 12 et 13 juin 2025, Aubervilliers </w:t>
      </w:r>
    </w:p>
    <w:p w14:paraId="304BD180" w14:textId="7BBE6FC6" w:rsidR="00210D07" w:rsidRPr="000257B3" w:rsidRDefault="00210D0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14 février 2025</w:t>
      </w:r>
    </w:p>
    <w:p w14:paraId="67B0DA23" w14:textId="5593F3C8" w:rsidR="00210D07" w:rsidRPr="000257B3" w:rsidRDefault="00210D07" w:rsidP="006F7800">
      <w:pPr>
        <w:pStyle w:val="NormalWeb"/>
        <w:spacing w:before="0" w:beforeAutospacing="0" w:after="0" w:afterAutospacing="0"/>
        <w:jc w:val="both"/>
        <w:rPr>
          <w:rFonts w:ascii="Trebuchet MS" w:hAnsi="Trebuchet MS" w:cs="Arial"/>
          <w:sz w:val="22"/>
        </w:rPr>
      </w:pPr>
      <w:hyperlink r:id="rId165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E2033B0" w14:textId="77777777" w:rsidR="002435D7" w:rsidRPr="000257B3" w:rsidRDefault="002435D7" w:rsidP="006F7800">
      <w:pPr>
        <w:pStyle w:val="NormalWeb"/>
        <w:spacing w:before="0" w:beforeAutospacing="0" w:after="0" w:afterAutospacing="0"/>
        <w:jc w:val="both"/>
        <w:rPr>
          <w:rFonts w:ascii="Trebuchet MS" w:hAnsi="Trebuchet MS" w:cs="Arial"/>
          <w:sz w:val="22"/>
        </w:rPr>
      </w:pPr>
    </w:p>
    <w:p w14:paraId="534E2C04" w14:textId="77777777" w:rsidR="003C19FA" w:rsidRPr="000257B3" w:rsidRDefault="003C19F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w:t>
      </w:r>
      <w:proofErr w:type="gramStart"/>
      <w:r w:rsidRPr="000257B3">
        <w:rPr>
          <w:rFonts w:ascii="Trebuchet MS" w:hAnsi="Trebuchet MS" w:cs="Arial"/>
          <w:b/>
          <w:bCs/>
          <w:sz w:val="22"/>
        </w:rPr>
        <w:t>portrait:</w:t>
      </w:r>
      <w:proofErr w:type="gramEnd"/>
      <w:r w:rsidRPr="000257B3">
        <w:rPr>
          <w:rFonts w:ascii="Trebuchet MS" w:hAnsi="Trebuchet MS" w:cs="Arial"/>
          <w:b/>
          <w:bCs/>
          <w:sz w:val="22"/>
        </w:rPr>
        <w:t xml:space="preserve"> théories, formes, enjeux</w:t>
      </w:r>
    </w:p>
    <w:p w14:paraId="140E61B5" w14:textId="12BBD87D" w:rsidR="003C19FA" w:rsidRPr="000257B3" w:rsidRDefault="003C19F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du Québec à Montréal</w:t>
      </w:r>
    </w:p>
    <w:p w14:paraId="06C70A3D" w14:textId="560C933F" w:rsidR="003C19FA" w:rsidRPr="000257B3" w:rsidRDefault="003C19FA"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Les 16 mai 2025, Canada </w:t>
      </w:r>
    </w:p>
    <w:p w14:paraId="1CE08374" w14:textId="77777777" w:rsidR="003C19FA" w:rsidRPr="000257B3" w:rsidRDefault="003C19F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14 février 2025</w:t>
      </w:r>
    </w:p>
    <w:p w14:paraId="6C1FC2F1" w14:textId="5B62BD6A" w:rsidR="003C19FA" w:rsidRPr="000257B3" w:rsidRDefault="003C19FA" w:rsidP="006F7800">
      <w:pPr>
        <w:pStyle w:val="NormalWeb"/>
        <w:spacing w:before="0" w:beforeAutospacing="0" w:after="0" w:afterAutospacing="0"/>
        <w:jc w:val="both"/>
        <w:rPr>
          <w:rFonts w:ascii="Trebuchet MS" w:hAnsi="Trebuchet MS" w:cs="Arial"/>
          <w:sz w:val="22"/>
        </w:rPr>
      </w:pPr>
      <w:hyperlink r:id="rId165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2CFBF03" w14:textId="77777777" w:rsidR="00210D07" w:rsidRPr="000257B3" w:rsidRDefault="00210D07" w:rsidP="006F7800">
      <w:pPr>
        <w:pStyle w:val="NormalWeb"/>
        <w:spacing w:before="0" w:beforeAutospacing="0" w:after="0" w:afterAutospacing="0"/>
        <w:rPr>
          <w:rFonts w:ascii="Trebuchet MS" w:hAnsi="Trebuchet MS" w:cs="Arial"/>
          <w:b/>
          <w:bCs/>
          <w:color w:val="CC0000"/>
          <w:sz w:val="22"/>
        </w:rPr>
      </w:pPr>
    </w:p>
    <w:p w14:paraId="48E36289" w14:textId="77777777" w:rsidR="001A5182" w:rsidRPr="000257B3" w:rsidRDefault="001A5182"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Économie sociale, vieillesses et vieillissements</w:t>
      </w:r>
    </w:p>
    <w:p w14:paraId="5647F58A" w14:textId="77777777" w:rsidR="001A5182" w:rsidRPr="000257B3" w:rsidRDefault="001A5182"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44èmes Journées de l’Association d’Économie Sociale</w:t>
      </w:r>
    </w:p>
    <w:p w14:paraId="21A38BD2" w14:textId="77777777" w:rsidR="001A5182" w:rsidRPr="000257B3" w:rsidRDefault="001A5182" w:rsidP="006F7800">
      <w:pPr>
        <w:pStyle w:val="NormalWeb"/>
        <w:spacing w:before="0" w:beforeAutospacing="0" w:after="0" w:afterAutospacing="0"/>
        <w:rPr>
          <w:rFonts w:ascii="Trebuchet MS" w:hAnsi="Trebuchet MS" w:cs="Arial"/>
          <w:sz w:val="22"/>
        </w:rPr>
      </w:pPr>
      <w:r w:rsidRPr="000257B3">
        <w:rPr>
          <w:rFonts w:ascii="Trebuchet MS" w:hAnsi="Trebuchet MS" w:cs="Arial"/>
          <w:sz w:val="22"/>
        </w:rPr>
        <w:t>Les 11 et 12 septembre 2025, Châlons-en-Champagne</w:t>
      </w:r>
    </w:p>
    <w:p w14:paraId="1A37C538" w14:textId="77777777" w:rsidR="001A5182" w:rsidRPr="000257B3" w:rsidRDefault="001A5182"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soumission : repoussée au 15 février 2025</w:t>
      </w:r>
    </w:p>
    <w:p w14:paraId="6895A539" w14:textId="48FCF7E8" w:rsidR="001A5182" w:rsidRPr="000257B3" w:rsidRDefault="001A5182" w:rsidP="006F7800">
      <w:pPr>
        <w:pStyle w:val="NormalWeb"/>
        <w:spacing w:before="0" w:beforeAutospacing="0" w:after="0" w:afterAutospacing="0"/>
        <w:rPr>
          <w:rFonts w:ascii="Trebuchet MS" w:hAnsi="Trebuchet MS" w:cs="Arial"/>
          <w:sz w:val="22"/>
        </w:rPr>
      </w:pPr>
      <w:hyperlink r:id="rId1658" w:history="1">
        <w:r w:rsidRPr="000257B3">
          <w:rPr>
            <w:rStyle w:val="Lienhypertexte"/>
            <w:rFonts w:ascii="Trebuchet MS" w:hAnsi="Trebuchet MS" w:cs="Arial"/>
            <w:sz w:val="22"/>
          </w:rPr>
          <w:t>Plus d’informations</w:t>
        </w:r>
      </w:hyperlink>
    </w:p>
    <w:p w14:paraId="3CD2DEE9" w14:textId="77777777" w:rsidR="002435D7" w:rsidRPr="000257B3" w:rsidRDefault="002435D7" w:rsidP="006F7800">
      <w:pPr>
        <w:pStyle w:val="NormalWeb"/>
        <w:spacing w:before="0" w:beforeAutospacing="0" w:after="0" w:afterAutospacing="0"/>
        <w:rPr>
          <w:rFonts w:ascii="Trebuchet MS" w:hAnsi="Trebuchet MS" w:cs="Arial"/>
          <w:b/>
          <w:bCs/>
          <w:sz w:val="22"/>
        </w:rPr>
      </w:pPr>
    </w:p>
    <w:p w14:paraId="41499C65" w14:textId="77777777" w:rsidR="002435D7" w:rsidRPr="000257B3" w:rsidRDefault="002435D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International </w:t>
      </w:r>
      <w:proofErr w:type="spellStart"/>
      <w:r w:rsidRPr="000257B3">
        <w:rPr>
          <w:rFonts w:ascii="Trebuchet MS" w:hAnsi="Trebuchet MS" w:cs="Arial"/>
          <w:b/>
          <w:bCs/>
          <w:sz w:val="22"/>
        </w:rPr>
        <w:t>Conference</w:t>
      </w:r>
      <w:proofErr w:type="spellEnd"/>
      <w:r w:rsidRPr="000257B3">
        <w:rPr>
          <w:rFonts w:ascii="Trebuchet MS" w:hAnsi="Trebuchet MS" w:cs="Arial"/>
          <w:b/>
          <w:bCs/>
          <w:sz w:val="22"/>
        </w:rPr>
        <w:t xml:space="preserve"> for an Inclusive Digital Society </w:t>
      </w:r>
    </w:p>
    <w:p w14:paraId="38C37E71" w14:textId="0ADFA856" w:rsidR="002435D7" w:rsidRPr="000257B3" w:rsidRDefault="002435D7"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lastRenderedPageBreak/>
        <w:t>Organisé par l'Institut de la société numérique de la KU Leuven (</w:t>
      </w:r>
      <w:proofErr w:type="spellStart"/>
      <w:r w:rsidRPr="000257B3">
        <w:rPr>
          <w:rFonts w:ascii="Trebuchet MS" w:hAnsi="Trebuchet MS" w:cs="Arial"/>
          <w:i/>
          <w:iCs/>
          <w:sz w:val="22"/>
        </w:rPr>
        <w:t>DigiSoc</w:t>
      </w:r>
      <w:proofErr w:type="spellEnd"/>
      <w:r w:rsidRPr="000257B3">
        <w:rPr>
          <w:rFonts w:ascii="Trebuchet MS" w:hAnsi="Trebuchet MS" w:cs="Arial"/>
          <w:i/>
          <w:iCs/>
          <w:sz w:val="22"/>
        </w:rPr>
        <w:t>)</w:t>
      </w:r>
    </w:p>
    <w:p w14:paraId="07DDC6DD" w14:textId="5735545D" w:rsidR="002435D7" w:rsidRPr="000257B3" w:rsidRDefault="002435D7"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15 et 16 septembre 2025, Belgique</w:t>
      </w:r>
    </w:p>
    <w:p w14:paraId="6222B6A8" w14:textId="77777777" w:rsidR="002435D7" w:rsidRPr="000257B3" w:rsidRDefault="002435D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février 2025</w:t>
      </w:r>
    </w:p>
    <w:p w14:paraId="68C62D39" w14:textId="2A0F09E3" w:rsidR="002435D7" w:rsidRPr="000257B3" w:rsidRDefault="002435D7" w:rsidP="006F7800">
      <w:pPr>
        <w:pStyle w:val="NormalWeb"/>
        <w:spacing w:before="0" w:beforeAutospacing="0" w:after="0" w:afterAutospacing="0"/>
        <w:jc w:val="both"/>
        <w:rPr>
          <w:rFonts w:ascii="Trebuchet MS" w:hAnsi="Trebuchet MS" w:cs="Arial"/>
          <w:sz w:val="22"/>
        </w:rPr>
      </w:pPr>
      <w:hyperlink r:id="rId165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145F7A2" w14:textId="77777777" w:rsidR="001A5182" w:rsidRPr="000257B3" w:rsidRDefault="001A5182" w:rsidP="006F7800">
      <w:pPr>
        <w:pStyle w:val="NormalWeb"/>
        <w:spacing w:before="0" w:beforeAutospacing="0" w:after="0" w:afterAutospacing="0"/>
        <w:rPr>
          <w:rFonts w:ascii="Trebuchet MS" w:hAnsi="Trebuchet MS" w:cs="Arial"/>
          <w:b/>
          <w:bCs/>
          <w:sz w:val="22"/>
        </w:rPr>
      </w:pPr>
    </w:p>
    <w:p w14:paraId="6C694AF2" w14:textId="77777777" w:rsidR="001A5182" w:rsidRPr="000257B3" w:rsidRDefault="001A518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Repas partagés et cuisines participatives (XXe-XXIe siècle). Sortir le travail alimentaire des sphère domestique et marchande</w:t>
      </w:r>
    </w:p>
    <w:p w14:paraId="1E6D0D05" w14:textId="77777777" w:rsidR="001A5182" w:rsidRPr="000257B3" w:rsidRDefault="001A5182"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de Lille </w:t>
      </w:r>
    </w:p>
    <w:p w14:paraId="589929E5" w14:textId="77777777" w:rsidR="001A5182" w:rsidRPr="000257B3" w:rsidRDefault="001A5182"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16 et 17 juin 2025, Lille</w:t>
      </w:r>
    </w:p>
    <w:p w14:paraId="06E90F0F" w14:textId="77777777" w:rsidR="001A5182" w:rsidRPr="000257B3" w:rsidRDefault="001A518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février 2025</w:t>
      </w:r>
    </w:p>
    <w:p w14:paraId="35F37643" w14:textId="77777777" w:rsidR="001A5182" w:rsidRPr="000257B3" w:rsidRDefault="001A5182" w:rsidP="006F7800">
      <w:pPr>
        <w:pStyle w:val="NormalWeb"/>
        <w:spacing w:before="0" w:beforeAutospacing="0" w:after="0" w:afterAutospacing="0"/>
        <w:jc w:val="both"/>
        <w:rPr>
          <w:rFonts w:ascii="Trebuchet MS" w:hAnsi="Trebuchet MS" w:cs="Arial"/>
          <w:sz w:val="22"/>
          <w:lang w:val="en-US"/>
        </w:rPr>
      </w:pPr>
      <w:hyperlink r:id="rId1660"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r w:rsidRPr="000257B3">
        <w:rPr>
          <w:rFonts w:ascii="Trebuchet MS" w:hAnsi="Trebuchet MS" w:cs="Arial"/>
          <w:sz w:val="22"/>
          <w:lang w:val="en-US"/>
        </w:rPr>
        <w:t xml:space="preserve"> </w:t>
      </w:r>
    </w:p>
    <w:p w14:paraId="1DB2B8D3" w14:textId="77777777" w:rsidR="001A5182" w:rsidRPr="000257B3" w:rsidRDefault="001A5182" w:rsidP="006F7800">
      <w:pPr>
        <w:pStyle w:val="NormalWeb"/>
        <w:spacing w:before="0" w:beforeAutospacing="0" w:after="0" w:afterAutospacing="0"/>
        <w:rPr>
          <w:rFonts w:ascii="Trebuchet MS" w:hAnsi="Trebuchet MS" w:cs="Arial"/>
          <w:b/>
          <w:bCs/>
          <w:sz w:val="22"/>
          <w:lang w:val="en-US"/>
        </w:rPr>
      </w:pPr>
    </w:p>
    <w:p w14:paraId="2E4E5D77" w14:textId="1A8C4BCD" w:rsidR="003C19FA" w:rsidRPr="000257B3" w:rsidRDefault="003C19FA" w:rsidP="006F7800">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Sunbelt 2025 « Social Networks, Mechanisms, and Algorithms »</w:t>
      </w:r>
    </w:p>
    <w:p w14:paraId="1C9C9228" w14:textId="2B9E03E8" w:rsidR="003C19FA" w:rsidRPr="000257B3" w:rsidRDefault="003C19F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international pour l'analyse des réseaux sociaux (INSNA)</w:t>
      </w:r>
    </w:p>
    <w:p w14:paraId="3D9FD6FB" w14:textId="70167269" w:rsidR="003C19FA" w:rsidRPr="000257B3" w:rsidRDefault="003C19FA"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23 au 29 juin 2025, Paris</w:t>
      </w:r>
    </w:p>
    <w:p w14:paraId="38073BD8" w14:textId="5378912D" w:rsidR="003C19FA" w:rsidRPr="000257B3" w:rsidRDefault="003C19F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20 février 2025</w:t>
      </w:r>
    </w:p>
    <w:p w14:paraId="088F8D16" w14:textId="433541BA" w:rsidR="003C19FA" w:rsidRPr="000257B3" w:rsidRDefault="003C19FA" w:rsidP="006F7800">
      <w:pPr>
        <w:pStyle w:val="NormalWeb"/>
        <w:spacing w:before="0" w:beforeAutospacing="0" w:after="0" w:afterAutospacing="0"/>
        <w:jc w:val="both"/>
        <w:rPr>
          <w:rFonts w:ascii="Trebuchet MS" w:hAnsi="Trebuchet MS" w:cs="Arial"/>
          <w:sz w:val="22"/>
        </w:rPr>
      </w:pPr>
      <w:hyperlink r:id="rId166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3E3876B" w14:textId="77777777" w:rsidR="003C19FA" w:rsidRPr="000257B3" w:rsidRDefault="003C19FA" w:rsidP="006F7800">
      <w:pPr>
        <w:pStyle w:val="NormalWeb"/>
        <w:spacing w:before="0" w:beforeAutospacing="0" w:after="0" w:afterAutospacing="0"/>
        <w:rPr>
          <w:rFonts w:ascii="Trebuchet MS" w:hAnsi="Trebuchet MS" w:cs="Arial"/>
          <w:b/>
          <w:bCs/>
          <w:sz w:val="22"/>
        </w:rPr>
      </w:pPr>
    </w:p>
    <w:p w14:paraId="2AAE25EA" w14:textId="3E4490CB" w:rsidR="002435D7" w:rsidRPr="000257B3" w:rsidRDefault="002435D7" w:rsidP="006F7800">
      <w:pPr>
        <w:pStyle w:val="NormalWeb"/>
        <w:spacing w:before="0" w:beforeAutospacing="0" w:after="0" w:afterAutospacing="0"/>
        <w:jc w:val="both"/>
        <w:rPr>
          <w:rFonts w:ascii="Trebuchet MS" w:hAnsi="Trebuchet MS" w:cs="Arial"/>
          <w:b/>
          <w:bCs/>
          <w:sz w:val="22"/>
        </w:rPr>
      </w:pPr>
      <w:bookmarkStart w:id="115" w:name="_Hlk190422031"/>
      <w:r w:rsidRPr="000257B3">
        <w:rPr>
          <w:rFonts w:ascii="Trebuchet MS" w:hAnsi="Trebuchet MS" w:cs="Arial"/>
          <w:b/>
          <w:bCs/>
          <w:sz w:val="22"/>
        </w:rPr>
        <w:t>Cinéma, discours et représentations</w:t>
      </w:r>
    </w:p>
    <w:p w14:paraId="75F13FBF" w14:textId="77777777" w:rsidR="002435D7" w:rsidRPr="000257B3" w:rsidRDefault="002435D7"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Laboratoire de Langues, Communication, Société et Ingénierie de la Formation (LCSIF) de la Faculté Polydisciplinaire de Safi (Université Cadi </w:t>
      </w:r>
      <w:proofErr w:type="spellStart"/>
      <w:r w:rsidRPr="000257B3">
        <w:rPr>
          <w:rFonts w:ascii="Trebuchet MS" w:hAnsi="Trebuchet MS" w:cs="Arial"/>
          <w:i/>
          <w:iCs/>
          <w:sz w:val="22"/>
        </w:rPr>
        <w:t>Ayyad</w:t>
      </w:r>
      <w:proofErr w:type="spellEnd"/>
      <w:r w:rsidRPr="000257B3">
        <w:rPr>
          <w:rFonts w:ascii="Trebuchet MS" w:hAnsi="Trebuchet MS" w:cs="Arial"/>
          <w:i/>
          <w:iCs/>
          <w:sz w:val="22"/>
        </w:rPr>
        <w:t>)</w:t>
      </w:r>
    </w:p>
    <w:p w14:paraId="06CFC52E" w14:textId="46B70FA9" w:rsidR="002435D7" w:rsidRPr="000257B3" w:rsidRDefault="002435D7"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9 et 10 avril 2025, Maroc</w:t>
      </w:r>
    </w:p>
    <w:p w14:paraId="43277600" w14:textId="77777777" w:rsidR="002435D7" w:rsidRPr="000257B3" w:rsidRDefault="002435D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21 février 2025</w:t>
      </w:r>
    </w:p>
    <w:p w14:paraId="3EB9F2AC" w14:textId="62E35B74" w:rsidR="002435D7" w:rsidRPr="000257B3" w:rsidRDefault="002435D7" w:rsidP="006F7800">
      <w:pPr>
        <w:pStyle w:val="NormalWeb"/>
        <w:spacing w:before="0" w:beforeAutospacing="0" w:after="0" w:afterAutospacing="0"/>
        <w:jc w:val="both"/>
        <w:rPr>
          <w:rFonts w:ascii="Trebuchet MS" w:hAnsi="Trebuchet MS" w:cs="Arial"/>
          <w:sz w:val="22"/>
        </w:rPr>
      </w:pPr>
      <w:hyperlink r:id="rId1662" w:history="1">
        <w:r w:rsidRPr="000257B3">
          <w:rPr>
            <w:rStyle w:val="Lienhypertexte"/>
            <w:rFonts w:ascii="Trebuchet MS" w:hAnsi="Trebuchet MS" w:cs="Arial"/>
            <w:sz w:val="22"/>
          </w:rPr>
          <w:t>Plus d’informations</w:t>
        </w:r>
      </w:hyperlink>
    </w:p>
    <w:p w14:paraId="493FA730" w14:textId="77777777" w:rsidR="002435D7" w:rsidRPr="000257B3" w:rsidRDefault="002435D7" w:rsidP="006F7800">
      <w:pPr>
        <w:autoSpaceDE w:val="0"/>
        <w:autoSpaceDN w:val="0"/>
        <w:adjustRightInd w:val="0"/>
        <w:rPr>
          <w:rFonts w:ascii="Trebuchet MS" w:hAnsi="Trebuchet MS" w:cs="Arial"/>
          <w:b/>
          <w:bCs/>
          <w:color w:val="000000"/>
          <w:sz w:val="22"/>
          <w:lang w:eastAsia="en-US"/>
        </w:rPr>
      </w:pPr>
    </w:p>
    <w:p w14:paraId="674A8DF1" w14:textId="0A6927A9" w:rsidR="007E326F" w:rsidRPr="000257B3" w:rsidRDefault="007E326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mille et une facettes de la « personne vulnérable »</w:t>
      </w:r>
    </w:p>
    <w:p w14:paraId="48FDE4ED" w14:textId="61F33CE9" w:rsidR="007E326F" w:rsidRPr="000257B3" w:rsidRDefault="007E326F"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Chaire « Vulnérabilités et Mutations du Droit » de l’Institut Catholique de Toulouse</w:t>
      </w:r>
    </w:p>
    <w:p w14:paraId="4F443D8D" w14:textId="19E0CF17" w:rsidR="007E326F" w:rsidRPr="000257B3" w:rsidRDefault="007E326F"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 28 mars 2025, Toulouse</w:t>
      </w:r>
    </w:p>
    <w:p w14:paraId="07FA21D1" w14:textId="094F40A1" w:rsidR="007E326F" w:rsidRPr="000257B3" w:rsidRDefault="007E326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24 février 2025</w:t>
      </w:r>
    </w:p>
    <w:p w14:paraId="21F00F5E" w14:textId="3070604A" w:rsidR="007E326F" w:rsidRPr="000257B3" w:rsidRDefault="007E326F" w:rsidP="006F7800">
      <w:pPr>
        <w:pStyle w:val="NormalWeb"/>
        <w:spacing w:before="0" w:beforeAutospacing="0" w:after="0" w:afterAutospacing="0"/>
        <w:jc w:val="both"/>
        <w:rPr>
          <w:rFonts w:ascii="Trebuchet MS" w:hAnsi="Trebuchet MS" w:cs="Arial"/>
          <w:sz w:val="22"/>
        </w:rPr>
      </w:pPr>
      <w:hyperlink r:id="rId1663" w:history="1">
        <w:r w:rsidRPr="000257B3">
          <w:rPr>
            <w:rStyle w:val="Lienhypertexte"/>
            <w:rFonts w:ascii="Trebuchet MS" w:hAnsi="Trebuchet MS" w:cs="Arial"/>
            <w:sz w:val="22"/>
          </w:rPr>
          <w:t>Plus d’informations</w:t>
        </w:r>
      </w:hyperlink>
    </w:p>
    <w:p w14:paraId="7D6BF662" w14:textId="77777777" w:rsidR="007E326F" w:rsidRPr="000257B3" w:rsidRDefault="007E326F" w:rsidP="006F7800">
      <w:pPr>
        <w:autoSpaceDE w:val="0"/>
        <w:autoSpaceDN w:val="0"/>
        <w:adjustRightInd w:val="0"/>
        <w:rPr>
          <w:rFonts w:ascii="Trebuchet MS" w:hAnsi="Trebuchet MS" w:cs="Arial"/>
          <w:b/>
          <w:bCs/>
          <w:color w:val="000000"/>
          <w:sz w:val="22"/>
          <w:lang w:eastAsia="en-US"/>
        </w:rPr>
      </w:pPr>
    </w:p>
    <w:p w14:paraId="43044E38" w14:textId="7E9F885F" w:rsidR="001A5182" w:rsidRPr="000257B3" w:rsidRDefault="001A5182"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Les territoires d’innovation en santé</w:t>
      </w:r>
    </w:p>
    <w:p w14:paraId="17399E9A" w14:textId="77777777" w:rsidR="001A5182" w:rsidRPr="000257B3" w:rsidRDefault="001A5182" w:rsidP="006F7800">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11ème Colloque Santé &amp; Social de KEDGE Business </w:t>
      </w:r>
      <w:proofErr w:type="spellStart"/>
      <w:r w:rsidRPr="000257B3">
        <w:rPr>
          <w:rFonts w:ascii="Trebuchet MS" w:hAnsi="Trebuchet MS" w:cs="Arial"/>
          <w:i/>
          <w:iCs/>
          <w:color w:val="000000"/>
          <w:sz w:val="22"/>
          <w:lang w:eastAsia="en-US"/>
        </w:rPr>
        <w:t>School</w:t>
      </w:r>
      <w:proofErr w:type="spellEnd"/>
    </w:p>
    <w:p w14:paraId="18862EC6" w14:textId="77777777" w:rsidR="001A5182" w:rsidRPr="000257B3" w:rsidRDefault="001A5182" w:rsidP="006F7800">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Les 20 et 21 mai 2025, Marseille</w:t>
      </w:r>
    </w:p>
    <w:p w14:paraId="6EBD1793" w14:textId="77777777" w:rsidR="001A5182" w:rsidRPr="000257B3" w:rsidRDefault="001A5182"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2 mars 2025</w:t>
      </w:r>
    </w:p>
    <w:p w14:paraId="673E64B3" w14:textId="3677A341" w:rsidR="001A5182" w:rsidRPr="000257B3" w:rsidRDefault="001A5182" w:rsidP="006F7800">
      <w:pPr>
        <w:autoSpaceDE w:val="0"/>
        <w:autoSpaceDN w:val="0"/>
        <w:adjustRightInd w:val="0"/>
        <w:rPr>
          <w:rFonts w:ascii="Trebuchet MS" w:hAnsi="Trebuchet MS" w:cs="Arial"/>
          <w:color w:val="000000"/>
          <w:sz w:val="22"/>
          <w:lang w:eastAsia="en-US"/>
        </w:rPr>
      </w:pPr>
      <w:hyperlink r:id="rId1664"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78F8B91E" w14:textId="77777777" w:rsidR="001A5182" w:rsidRPr="000257B3" w:rsidRDefault="001A5182" w:rsidP="006F7800">
      <w:pPr>
        <w:pStyle w:val="NormalWeb"/>
        <w:spacing w:before="0" w:beforeAutospacing="0" w:after="0" w:afterAutospacing="0"/>
        <w:rPr>
          <w:rFonts w:ascii="Trebuchet MS" w:hAnsi="Trebuchet MS" w:cs="Arial"/>
          <w:b/>
          <w:bCs/>
          <w:sz w:val="22"/>
        </w:rPr>
      </w:pPr>
    </w:p>
    <w:p w14:paraId="4AC7D741" w14:textId="77777777" w:rsidR="007E326F" w:rsidRPr="000257B3" w:rsidRDefault="007E326F"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Intégrité corporelle, Management de soi et Changement climatique</w:t>
      </w:r>
    </w:p>
    <w:p w14:paraId="430A4E2F" w14:textId="5D6D1483" w:rsidR="007E326F" w:rsidRPr="000257B3" w:rsidRDefault="007E326F" w:rsidP="006F7800">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l’Université de Montpellier</w:t>
      </w:r>
    </w:p>
    <w:p w14:paraId="7D6629AD" w14:textId="1FF44D3F" w:rsidR="007E326F" w:rsidRPr="000257B3" w:rsidRDefault="007E326F" w:rsidP="006F7800">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Les 3 et 4 juillet 2025, Montpellier</w:t>
      </w:r>
    </w:p>
    <w:p w14:paraId="5359D26C" w14:textId="799A4592" w:rsidR="007E326F" w:rsidRPr="000257B3" w:rsidRDefault="007E326F"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3 mars 2025</w:t>
      </w:r>
    </w:p>
    <w:p w14:paraId="1278C0B4" w14:textId="09051FB9" w:rsidR="007E326F" w:rsidRPr="000257B3" w:rsidRDefault="007E326F" w:rsidP="006F7800">
      <w:pPr>
        <w:autoSpaceDE w:val="0"/>
        <w:autoSpaceDN w:val="0"/>
        <w:adjustRightInd w:val="0"/>
        <w:rPr>
          <w:rFonts w:ascii="Trebuchet MS" w:hAnsi="Trebuchet MS" w:cs="Arial"/>
          <w:color w:val="000000"/>
          <w:sz w:val="22"/>
          <w:lang w:eastAsia="en-US"/>
        </w:rPr>
      </w:pPr>
      <w:hyperlink r:id="rId1665"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bookmarkEnd w:id="115"/>
    <w:p w14:paraId="4E445CB8" w14:textId="77777777" w:rsidR="001C65F1" w:rsidRPr="000257B3" w:rsidRDefault="001C65F1" w:rsidP="006F7800">
      <w:pPr>
        <w:pStyle w:val="NormalWeb"/>
        <w:spacing w:before="0" w:beforeAutospacing="0" w:after="0" w:afterAutospacing="0"/>
        <w:rPr>
          <w:rFonts w:ascii="Trebuchet MS" w:hAnsi="Trebuchet MS" w:cs="Arial"/>
          <w:b/>
          <w:bCs/>
          <w:sz w:val="22"/>
        </w:rPr>
      </w:pPr>
    </w:p>
    <w:p w14:paraId="6970F0F3" w14:textId="77777777" w:rsidR="001C65F1" w:rsidRPr="000257B3" w:rsidRDefault="001C65F1"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Technologies, Insertion, Handicap, Autonomie, Vieillissement</w:t>
      </w:r>
    </w:p>
    <w:p w14:paraId="0B08C5A2" w14:textId="19AD9A53" w:rsidR="001C65F1" w:rsidRPr="000257B3" w:rsidRDefault="001C65F1" w:rsidP="006F7800">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7</w:t>
      </w:r>
      <w:r w:rsidRPr="000257B3">
        <w:rPr>
          <w:rFonts w:ascii="Trebuchet MS" w:hAnsi="Trebuchet MS" w:cs="Arial"/>
          <w:i/>
          <w:iCs/>
          <w:color w:val="000000"/>
          <w:sz w:val="22"/>
          <w:vertAlign w:val="superscript"/>
          <w:lang w:eastAsia="en-US"/>
        </w:rPr>
        <w:t>ème</w:t>
      </w:r>
      <w:r w:rsidRPr="000257B3">
        <w:rPr>
          <w:rFonts w:ascii="Trebuchet MS" w:hAnsi="Trebuchet MS" w:cs="Arial"/>
          <w:i/>
          <w:iCs/>
          <w:color w:val="000000"/>
          <w:sz w:val="22"/>
          <w:lang w:eastAsia="en-US"/>
        </w:rPr>
        <w:t xml:space="preserve"> colloque de Jeunes Chercheuses et Jeunes Chercheurs, organisé par l’Institut Fédératif de Recherche sur les Aides Techniques pour personnes Handicapées (IFRATH)</w:t>
      </w:r>
    </w:p>
    <w:p w14:paraId="6A929A3C" w14:textId="46A44DCA" w:rsidR="001C65F1" w:rsidRPr="000257B3" w:rsidRDefault="001C65F1" w:rsidP="006F7800">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Le 10 juin 2025, Aubervilliers</w:t>
      </w:r>
    </w:p>
    <w:p w14:paraId="1533ED74" w14:textId="251C4230" w:rsidR="001C65F1" w:rsidRPr="000257B3" w:rsidRDefault="001C65F1"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6 mars 2025</w:t>
      </w:r>
    </w:p>
    <w:p w14:paraId="04294613" w14:textId="7968EF79" w:rsidR="001C65F1" w:rsidRPr="000257B3" w:rsidRDefault="001C65F1" w:rsidP="006F7800">
      <w:pPr>
        <w:autoSpaceDE w:val="0"/>
        <w:autoSpaceDN w:val="0"/>
        <w:adjustRightInd w:val="0"/>
        <w:rPr>
          <w:rFonts w:ascii="Trebuchet MS" w:hAnsi="Trebuchet MS" w:cs="Arial"/>
          <w:color w:val="000000"/>
          <w:sz w:val="22"/>
          <w:lang w:eastAsia="en-US"/>
        </w:rPr>
      </w:pPr>
      <w:hyperlink r:id="rId1666"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2D3BAA38" w14:textId="77777777" w:rsidR="007E326F" w:rsidRPr="000257B3" w:rsidRDefault="007E326F" w:rsidP="006F7800">
      <w:pPr>
        <w:pStyle w:val="NormalWeb"/>
        <w:spacing w:before="0" w:beforeAutospacing="0" w:after="0" w:afterAutospacing="0"/>
        <w:rPr>
          <w:rFonts w:ascii="Trebuchet MS" w:hAnsi="Trebuchet MS" w:cs="Arial"/>
          <w:b/>
          <w:bCs/>
          <w:sz w:val="22"/>
        </w:rPr>
      </w:pPr>
    </w:p>
    <w:p w14:paraId="3DD9A312" w14:textId="77777777" w:rsidR="00CF517B" w:rsidRPr="000257B3" w:rsidRDefault="00CF517B"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 personnage dans tous ses états</w:t>
      </w:r>
    </w:p>
    <w:p w14:paraId="59ED3A49" w14:textId="16D15A7C" w:rsidR="00CF517B" w:rsidRPr="000257B3" w:rsidRDefault="00CF517B" w:rsidP="006F7800">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2</w:t>
      </w:r>
      <w:r w:rsidRPr="000257B3">
        <w:rPr>
          <w:rFonts w:ascii="Trebuchet MS" w:hAnsi="Trebuchet MS" w:cs="Arial"/>
          <w:i/>
          <w:iCs/>
          <w:color w:val="000000"/>
          <w:sz w:val="22"/>
          <w:vertAlign w:val="superscript"/>
          <w:lang w:eastAsia="en-US"/>
        </w:rPr>
        <w:t xml:space="preserve">ème </w:t>
      </w:r>
      <w:r w:rsidRPr="000257B3">
        <w:rPr>
          <w:rFonts w:ascii="Trebuchet MS" w:hAnsi="Trebuchet MS" w:cs="Arial"/>
          <w:i/>
          <w:iCs/>
          <w:color w:val="000000"/>
          <w:sz w:val="22"/>
          <w:lang w:eastAsia="en-US"/>
        </w:rPr>
        <w:t xml:space="preserve">édition des rencontres des fictions historiques </w:t>
      </w:r>
    </w:p>
    <w:p w14:paraId="7A94E29A" w14:textId="72C7113D" w:rsidR="00CF517B" w:rsidRPr="000257B3" w:rsidRDefault="00CF517B" w:rsidP="006F7800">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Du 10 au 12 juin 2025, Metz</w:t>
      </w:r>
    </w:p>
    <w:p w14:paraId="3CC61D11" w14:textId="3A19D6E3" w:rsidR="00CF517B" w:rsidRPr="000257B3" w:rsidRDefault="00CF517B"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lastRenderedPageBreak/>
        <w:t>Date limite de soumission : 9 mars 2025</w:t>
      </w:r>
    </w:p>
    <w:p w14:paraId="1755D70A" w14:textId="0AEC0DE1" w:rsidR="00CF517B" w:rsidRPr="000257B3" w:rsidRDefault="00CF517B" w:rsidP="006F7800">
      <w:pPr>
        <w:autoSpaceDE w:val="0"/>
        <w:autoSpaceDN w:val="0"/>
        <w:adjustRightInd w:val="0"/>
        <w:rPr>
          <w:rFonts w:ascii="Trebuchet MS" w:hAnsi="Trebuchet MS" w:cs="Arial"/>
          <w:color w:val="000000"/>
          <w:sz w:val="22"/>
          <w:lang w:eastAsia="en-US"/>
        </w:rPr>
      </w:pPr>
      <w:hyperlink r:id="rId1667"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75BF6B7D" w14:textId="77777777" w:rsidR="00CF517B" w:rsidRPr="000257B3" w:rsidRDefault="00CF517B" w:rsidP="006F7800">
      <w:pPr>
        <w:pStyle w:val="NormalWeb"/>
        <w:spacing w:before="0" w:beforeAutospacing="0" w:after="0" w:afterAutospacing="0"/>
        <w:rPr>
          <w:rFonts w:ascii="Trebuchet MS" w:hAnsi="Trebuchet MS" w:cs="Arial"/>
          <w:b/>
          <w:bCs/>
          <w:sz w:val="22"/>
        </w:rPr>
      </w:pPr>
    </w:p>
    <w:p w14:paraId="0DCBF44E" w14:textId="77777777" w:rsidR="007E326F" w:rsidRPr="000257B3" w:rsidRDefault="007E326F"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Au-delà des images : les représentations des femmes à l’époque contemporaine</w:t>
      </w:r>
    </w:p>
    <w:p w14:paraId="7FF515C2" w14:textId="4F99B210" w:rsidR="007E326F" w:rsidRPr="000257B3" w:rsidRDefault="007E326F" w:rsidP="006F7800">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le</w:t>
      </w:r>
      <w:r w:rsidR="00ED77C7" w:rsidRPr="000257B3">
        <w:rPr>
          <w:rFonts w:ascii="Trebuchet MS" w:hAnsi="Trebuchet MS" w:cs="Arial"/>
          <w:i/>
          <w:iCs/>
          <w:color w:val="000000"/>
          <w:sz w:val="22"/>
          <w:lang w:eastAsia="en-US"/>
        </w:rPr>
        <w:t xml:space="preserve"> Centre d'histoire culturelle des sociétés contemporaines</w:t>
      </w:r>
      <w:r w:rsidRPr="000257B3">
        <w:rPr>
          <w:rFonts w:ascii="Trebuchet MS" w:hAnsi="Trebuchet MS" w:cs="Arial"/>
          <w:i/>
          <w:iCs/>
          <w:color w:val="000000"/>
          <w:sz w:val="22"/>
          <w:lang w:eastAsia="en-US"/>
        </w:rPr>
        <w:t xml:space="preserve"> </w:t>
      </w:r>
      <w:r w:rsidR="00ED77C7" w:rsidRPr="000257B3">
        <w:rPr>
          <w:rFonts w:ascii="Trebuchet MS" w:hAnsi="Trebuchet MS" w:cs="Arial"/>
          <w:i/>
          <w:iCs/>
          <w:color w:val="000000"/>
          <w:sz w:val="22"/>
          <w:lang w:eastAsia="en-US"/>
        </w:rPr>
        <w:t>(</w:t>
      </w:r>
      <w:r w:rsidRPr="000257B3">
        <w:rPr>
          <w:rFonts w:ascii="Trebuchet MS" w:hAnsi="Trebuchet MS" w:cs="Arial"/>
          <w:i/>
          <w:iCs/>
          <w:color w:val="000000"/>
          <w:sz w:val="22"/>
          <w:lang w:eastAsia="en-US"/>
        </w:rPr>
        <w:t>CHCSC</w:t>
      </w:r>
      <w:r w:rsidR="00ED77C7" w:rsidRPr="000257B3">
        <w:rPr>
          <w:rFonts w:ascii="Trebuchet MS" w:hAnsi="Trebuchet MS" w:cs="Arial"/>
          <w:i/>
          <w:iCs/>
          <w:color w:val="000000"/>
          <w:sz w:val="22"/>
          <w:lang w:eastAsia="en-US"/>
        </w:rPr>
        <w:t>)</w:t>
      </w:r>
      <w:r w:rsidRPr="000257B3">
        <w:rPr>
          <w:rFonts w:ascii="Trebuchet MS" w:hAnsi="Trebuchet MS" w:cs="Arial"/>
          <w:i/>
          <w:iCs/>
          <w:color w:val="000000"/>
          <w:sz w:val="22"/>
          <w:lang w:eastAsia="en-US"/>
        </w:rPr>
        <w:t xml:space="preserve"> et </w:t>
      </w:r>
      <w:r w:rsidR="00ED77C7" w:rsidRPr="000257B3">
        <w:rPr>
          <w:rFonts w:ascii="Trebuchet MS" w:hAnsi="Trebuchet MS" w:cs="Arial"/>
          <w:i/>
          <w:iCs/>
          <w:color w:val="000000"/>
          <w:sz w:val="22"/>
          <w:lang w:eastAsia="en-US"/>
        </w:rPr>
        <w:t>le laboratoire « Institutions et Dynamiques Historiques de l'Économie et de la Société » (</w:t>
      </w:r>
      <w:r w:rsidRPr="000257B3">
        <w:rPr>
          <w:rFonts w:ascii="Trebuchet MS" w:hAnsi="Trebuchet MS" w:cs="Arial"/>
          <w:i/>
          <w:iCs/>
          <w:color w:val="000000"/>
          <w:sz w:val="22"/>
          <w:lang w:eastAsia="en-US"/>
        </w:rPr>
        <w:t>IDHE.S</w:t>
      </w:r>
      <w:r w:rsidR="00ED77C7" w:rsidRPr="000257B3">
        <w:rPr>
          <w:rFonts w:ascii="Trebuchet MS" w:hAnsi="Trebuchet MS" w:cs="Arial"/>
          <w:i/>
          <w:iCs/>
          <w:color w:val="000000"/>
          <w:sz w:val="22"/>
          <w:lang w:eastAsia="en-US"/>
        </w:rPr>
        <w:t>)</w:t>
      </w:r>
    </w:p>
    <w:p w14:paraId="7850BADE" w14:textId="588CA221" w:rsidR="007E326F" w:rsidRPr="000257B3" w:rsidRDefault="007E326F" w:rsidP="006F7800">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Le 5 juin 2025, Guyancourt</w:t>
      </w:r>
    </w:p>
    <w:p w14:paraId="4C1DDF8B" w14:textId="3E5D785C" w:rsidR="007E326F" w:rsidRPr="000257B3" w:rsidRDefault="007E326F"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12 mars 2025</w:t>
      </w:r>
    </w:p>
    <w:p w14:paraId="3115ABF1" w14:textId="205111D8" w:rsidR="007E326F" w:rsidRPr="000257B3" w:rsidRDefault="007E326F" w:rsidP="006F7800">
      <w:pPr>
        <w:autoSpaceDE w:val="0"/>
        <w:autoSpaceDN w:val="0"/>
        <w:adjustRightInd w:val="0"/>
        <w:rPr>
          <w:rFonts w:ascii="Trebuchet MS" w:hAnsi="Trebuchet MS" w:cs="Arial"/>
          <w:color w:val="000000"/>
          <w:sz w:val="22"/>
          <w:lang w:eastAsia="en-US"/>
        </w:rPr>
      </w:pPr>
      <w:hyperlink r:id="rId1668"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583423D0" w14:textId="77777777" w:rsidR="001C65F1" w:rsidRPr="000257B3" w:rsidRDefault="001C65F1" w:rsidP="006F7800">
      <w:pPr>
        <w:pStyle w:val="NormalWeb"/>
        <w:spacing w:before="0" w:beforeAutospacing="0" w:after="0" w:afterAutospacing="0"/>
        <w:rPr>
          <w:rFonts w:ascii="Trebuchet MS" w:hAnsi="Trebuchet MS" w:cs="Arial"/>
          <w:b/>
          <w:bCs/>
          <w:sz w:val="22"/>
        </w:rPr>
      </w:pPr>
    </w:p>
    <w:p w14:paraId="634EBC53" w14:textId="77777777" w:rsidR="001C65F1" w:rsidRPr="000257B3" w:rsidRDefault="001C65F1"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Organisation et accès aux soins hospitaliers dans les territoires ruraux</w:t>
      </w:r>
    </w:p>
    <w:p w14:paraId="22A5FB63" w14:textId="77777777" w:rsidR="001C65F1" w:rsidRPr="000257B3" w:rsidRDefault="001C65F1" w:rsidP="006F7800">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l’UMR Territoires</w:t>
      </w:r>
    </w:p>
    <w:p w14:paraId="15511ADB" w14:textId="16366DEB" w:rsidR="001C65F1" w:rsidRPr="000257B3" w:rsidRDefault="001C65F1" w:rsidP="006F7800">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Le 26 mai 2025, Clermont-Ferrand</w:t>
      </w:r>
    </w:p>
    <w:p w14:paraId="63801168" w14:textId="77777777" w:rsidR="001C65F1" w:rsidRPr="000257B3" w:rsidRDefault="001C65F1"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14 mars 2025</w:t>
      </w:r>
    </w:p>
    <w:p w14:paraId="4328B86B" w14:textId="60D571C1" w:rsidR="001C65F1" w:rsidRPr="000257B3" w:rsidRDefault="001C65F1" w:rsidP="006F7800">
      <w:pPr>
        <w:autoSpaceDE w:val="0"/>
        <w:autoSpaceDN w:val="0"/>
        <w:adjustRightInd w:val="0"/>
        <w:rPr>
          <w:rFonts w:ascii="Trebuchet MS" w:hAnsi="Trebuchet MS" w:cs="Arial"/>
          <w:color w:val="000000"/>
          <w:sz w:val="22"/>
          <w:lang w:eastAsia="en-US"/>
        </w:rPr>
      </w:pPr>
      <w:hyperlink r:id="rId1669"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36631FD5" w14:textId="77777777" w:rsidR="007E326F" w:rsidRPr="000257B3" w:rsidRDefault="007E326F" w:rsidP="006F7800">
      <w:pPr>
        <w:pStyle w:val="NormalWeb"/>
        <w:spacing w:before="0" w:beforeAutospacing="0" w:after="0" w:afterAutospacing="0"/>
        <w:rPr>
          <w:rFonts w:ascii="Trebuchet MS" w:hAnsi="Trebuchet MS" w:cs="Arial"/>
          <w:b/>
          <w:bCs/>
          <w:sz w:val="22"/>
        </w:rPr>
      </w:pPr>
    </w:p>
    <w:p w14:paraId="11B7475C" w14:textId="77777777" w:rsidR="001C65F1" w:rsidRPr="000257B3" w:rsidRDefault="001C65F1"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Traitement institutionnel des violences sexuelles : postures et regards croisés</w:t>
      </w:r>
    </w:p>
    <w:p w14:paraId="561E07A8" w14:textId="77777777" w:rsidR="001C65F1" w:rsidRPr="000257B3" w:rsidRDefault="001C65F1" w:rsidP="006F7800">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le Centre d’Études Linguistiques « Corpus, Discours et Sociétés » (CEL) et l'URP « Approches Linguistiques Théoriques, Appliquées et Expérimentales : langues et cultures » connectées (Centre de Linguistique Inter-langues, de Lexicologie, de Linguistique)</w:t>
      </w:r>
    </w:p>
    <w:p w14:paraId="5A98DAA5" w14:textId="6A3AF6FE" w:rsidR="001C65F1" w:rsidRPr="000257B3" w:rsidRDefault="001C65F1" w:rsidP="006F7800">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Le 27 juin 2025, Paris</w:t>
      </w:r>
    </w:p>
    <w:p w14:paraId="3508D897" w14:textId="19ED88AE" w:rsidR="001C65F1" w:rsidRPr="000257B3" w:rsidRDefault="001C65F1"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14 mars 2025</w:t>
      </w:r>
    </w:p>
    <w:p w14:paraId="2F69DADE" w14:textId="23A82349" w:rsidR="001C65F1" w:rsidRPr="000257B3" w:rsidRDefault="001C65F1" w:rsidP="006F7800">
      <w:pPr>
        <w:autoSpaceDE w:val="0"/>
        <w:autoSpaceDN w:val="0"/>
        <w:adjustRightInd w:val="0"/>
        <w:rPr>
          <w:rFonts w:ascii="Trebuchet MS" w:hAnsi="Trebuchet MS" w:cs="Arial"/>
          <w:color w:val="000000"/>
          <w:sz w:val="22"/>
          <w:lang w:eastAsia="en-US"/>
        </w:rPr>
      </w:pPr>
      <w:hyperlink r:id="rId1670"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39182C0D" w14:textId="77777777" w:rsidR="001C65F1" w:rsidRPr="000257B3" w:rsidRDefault="001C65F1" w:rsidP="006F7800">
      <w:pPr>
        <w:pStyle w:val="NormalWeb"/>
        <w:spacing w:before="0" w:beforeAutospacing="0" w:after="0" w:afterAutospacing="0"/>
        <w:rPr>
          <w:rFonts w:ascii="Trebuchet MS" w:hAnsi="Trebuchet MS" w:cs="Arial"/>
          <w:b/>
          <w:bCs/>
          <w:sz w:val="22"/>
        </w:rPr>
      </w:pPr>
    </w:p>
    <w:p w14:paraId="6576890D" w14:textId="0BD524B4" w:rsidR="001C65F1" w:rsidRPr="000257B3" w:rsidRDefault="001C65F1"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Cohabitations : espaces, acteurs, représentations</w:t>
      </w:r>
    </w:p>
    <w:p w14:paraId="6381B966" w14:textId="5DE37087" w:rsidR="00CF517B" w:rsidRPr="000257B3" w:rsidRDefault="001C65F1" w:rsidP="006F7800">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Organisé par </w:t>
      </w:r>
      <w:r w:rsidR="00CF517B" w:rsidRPr="000257B3">
        <w:rPr>
          <w:rFonts w:ascii="Trebuchet MS" w:hAnsi="Trebuchet MS" w:cs="Arial"/>
          <w:i/>
          <w:iCs/>
          <w:color w:val="000000"/>
          <w:sz w:val="22"/>
          <w:lang w:eastAsia="en-US"/>
        </w:rPr>
        <w:t>l’Université d'Aix-Marseille</w:t>
      </w:r>
    </w:p>
    <w:p w14:paraId="55431D4F" w14:textId="5DD8DC21" w:rsidR="001C65F1" w:rsidRPr="000257B3" w:rsidRDefault="001C65F1" w:rsidP="006F7800">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 xml:space="preserve">Le </w:t>
      </w:r>
      <w:r w:rsidR="00CF517B" w:rsidRPr="000257B3">
        <w:rPr>
          <w:rFonts w:ascii="Trebuchet MS" w:hAnsi="Trebuchet MS" w:cs="Arial"/>
          <w:color w:val="000000"/>
          <w:sz w:val="22"/>
          <w:lang w:eastAsia="en-US"/>
        </w:rPr>
        <w:t>28 mai</w:t>
      </w:r>
      <w:r w:rsidRPr="000257B3">
        <w:rPr>
          <w:rFonts w:ascii="Trebuchet MS" w:hAnsi="Trebuchet MS" w:cs="Arial"/>
          <w:color w:val="000000"/>
          <w:sz w:val="22"/>
          <w:lang w:eastAsia="en-US"/>
        </w:rPr>
        <w:t xml:space="preserve"> 2025, </w:t>
      </w:r>
      <w:r w:rsidR="00CF517B" w:rsidRPr="000257B3">
        <w:rPr>
          <w:rFonts w:ascii="Trebuchet MS" w:hAnsi="Trebuchet MS" w:cs="Arial"/>
          <w:color w:val="000000"/>
          <w:sz w:val="22"/>
          <w:lang w:eastAsia="en-US"/>
        </w:rPr>
        <w:t xml:space="preserve">Aix-en-Provence </w:t>
      </w:r>
    </w:p>
    <w:p w14:paraId="0AC84887" w14:textId="77777777" w:rsidR="001C65F1" w:rsidRPr="000257B3" w:rsidRDefault="001C65F1"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16 mars 2025</w:t>
      </w:r>
    </w:p>
    <w:p w14:paraId="40931AF1" w14:textId="549AF99D" w:rsidR="001C65F1" w:rsidRPr="000257B3" w:rsidRDefault="001C65F1" w:rsidP="006F7800">
      <w:pPr>
        <w:autoSpaceDE w:val="0"/>
        <w:autoSpaceDN w:val="0"/>
        <w:adjustRightInd w:val="0"/>
        <w:rPr>
          <w:rFonts w:ascii="Trebuchet MS" w:hAnsi="Trebuchet MS" w:cs="Arial"/>
          <w:color w:val="000000"/>
          <w:sz w:val="22"/>
          <w:lang w:eastAsia="en-US"/>
        </w:rPr>
      </w:pPr>
      <w:hyperlink r:id="rId1671"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7B030571" w14:textId="77777777" w:rsidR="001C65F1" w:rsidRPr="000257B3" w:rsidRDefault="001C65F1" w:rsidP="006F7800">
      <w:pPr>
        <w:pStyle w:val="NormalWeb"/>
        <w:spacing w:before="0" w:beforeAutospacing="0" w:after="0" w:afterAutospacing="0"/>
        <w:rPr>
          <w:rFonts w:ascii="Trebuchet MS" w:hAnsi="Trebuchet MS" w:cs="Arial"/>
          <w:b/>
          <w:bCs/>
          <w:sz w:val="22"/>
        </w:rPr>
      </w:pPr>
    </w:p>
    <w:p w14:paraId="18E1BC94" w14:textId="77777777" w:rsidR="007E326F" w:rsidRPr="000257B3" w:rsidRDefault="007E326F"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Biennale Art &amp; Science des Systèmes Complexes (Artex)</w:t>
      </w:r>
    </w:p>
    <w:p w14:paraId="270C351C" w14:textId="77777777" w:rsidR="007E326F" w:rsidRPr="000257B3" w:rsidRDefault="007E326F"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i/>
          <w:iCs/>
          <w:color w:val="000000"/>
          <w:sz w:val="22"/>
          <w:lang w:eastAsia="en-US"/>
        </w:rPr>
        <w:t>Organisé par l’Institut des Systèmes des Systèmes Complexes</w:t>
      </w:r>
    </w:p>
    <w:p w14:paraId="05AA7720" w14:textId="457EA385" w:rsidR="007E326F" w:rsidRPr="000257B3" w:rsidRDefault="007E326F" w:rsidP="006F7800">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Les 9 et 10 octobre 2025, Paris</w:t>
      </w:r>
    </w:p>
    <w:p w14:paraId="77A8B1A1" w14:textId="19B625E1" w:rsidR="007E326F" w:rsidRPr="000257B3" w:rsidRDefault="007E326F"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16 mars 2025</w:t>
      </w:r>
    </w:p>
    <w:p w14:paraId="1DB377BC" w14:textId="780E88D4" w:rsidR="007E326F" w:rsidRPr="000257B3" w:rsidRDefault="007E326F" w:rsidP="006F7800">
      <w:pPr>
        <w:autoSpaceDE w:val="0"/>
        <w:autoSpaceDN w:val="0"/>
        <w:adjustRightInd w:val="0"/>
        <w:rPr>
          <w:rFonts w:ascii="Trebuchet MS" w:hAnsi="Trebuchet MS" w:cs="Arial"/>
          <w:color w:val="000000"/>
          <w:sz w:val="22"/>
          <w:lang w:eastAsia="en-US"/>
        </w:rPr>
      </w:pPr>
      <w:hyperlink r:id="rId1672"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73496117" w14:textId="77777777" w:rsidR="00D02C39" w:rsidRPr="000257B3" w:rsidRDefault="00D02C39" w:rsidP="006F7800">
      <w:pPr>
        <w:autoSpaceDE w:val="0"/>
        <w:autoSpaceDN w:val="0"/>
        <w:adjustRightInd w:val="0"/>
        <w:rPr>
          <w:rFonts w:ascii="Trebuchet MS" w:hAnsi="Trebuchet MS" w:cs="Arial"/>
          <w:color w:val="000000"/>
          <w:sz w:val="22"/>
          <w:lang w:eastAsia="en-US"/>
        </w:rPr>
      </w:pPr>
    </w:p>
    <w:p w14:paraId="153273F9" w14:textId="13212853" w:rsidR="00D02C39" w:rsidRPr="000257B3" w:rsidRDefault="00D02C39" w:rsidP="00D02C39">
      <w:pPr>
        <w:autoSpaceDE w:val="0"/>
        <w:autoSpaceDN w:val="0"/>
        <w:adjustRightInd w:val="0"/>
        <w:rPr>
          <w:rFonts w:ascii="Trebuchet MS" w:hAnsi="Trebuchet MS" w:cs="Arial"/>
          <w:b/>
          <w:bCs/>
          <w:color w:val="000000"/>
          <w:sz w:val="22"/>
          <w:lang w:eastAsia="en-US"/>
        </w:rPr>
      </w:pPr>
      <w:proofErr w:type="spellStart"/>
      <w:r w:rsidRPr="000257B3">
        <w:rPr>
          <w:rFonts w:ascii="Trebuchet MS" w:hAnsi="Trebuchet MS" w:cs="Arial"/>
          <w:b/>
          <w:bCs/>
          <w:color w:val="000000"/>
          <w:sz w:val="22"/>
          <w:lang w:eastAsia="en-US"/>
        </w:rPr>
        <w:t>Sustainable</w:t>
      </w:r>
      <w:proofErr w:type="spellEnd"/>
      <w:r w:rsidRPr="000257B3">
        <w:rPr>
          <w:rFonts w:ascii="Trebuchet MS" w:hAnsi="Trebuchet MS" w:cs="Arial"/>
          <w:b/>
          <w:bCs/>
          <w:color w:val="000000"/>
          <w:sz w:val="22"/>
          <w:lang w:eastAsia="en-US"/>
        </w:rPr>
        <w:t xml:space="preserve"> </w:t>
      </w:r>
      <w:proofErr w:type="spellStart"/>
      <w:r w:rsidRPr="000257B3">
        <w:rPr>
          <w:rFonts w:ascii="Trebuchet MS" w:hAnsi="Trebuchet MS" w:cs="Arial"/>
          <w:b/>
          <w:bCs/>
          <w:color w:val="000000"/>
          <w:sz w:val="22"/>
          <w:lang w:eastAsia="en-US"/>
        </w:rPr>
        <w:t>Ageing</w:t>
      </w:r>
      <w:proofErr w:type="spellEnd"/>
      <w:r w:rsidRPr="000257B3">
        <w:rPr>
          <w:rFonts w:ascii="Trebuchet MS" w:hAnsi="Trebuchet MS" w:cs="Arial"/>
          <w:b/>
          <w:bCs/>
          <w:color w:val="000000"/>
          <w:sz w:val="22"/>
          <w:lang w:eastAsia="en-US"/>
        </w:rPr>
        <w:t xml:space="preserve"> </w:t>
      </w:r>
    </w:p>
    <w:p w14:paraId="13745096" w14:textId="0F075027" w:rsidR="00D02C39" w:rsidRPr="000257B3" w:rsidRDefault="00D02C39" w:rsidP="00D02C39">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Organisé par l’Association européenne pour l’étude des populations (EAPS) </w:t>
      </w:r>
    </w:p>
    <w:p w14:paraId="70443BF1" w14:textId="672DAEC5" w:rsidR="00D02C39" w:rsidRPr="000257B3" w:rsidRDefault="00D02C39" w:rsidP="00D02C39">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 xml:space="preserve">Les 11 et 12 septembre 2025, Italie </w:t>
      </w:r>
    </w:p>
    <w:p w14:paraId="04BC8843" w14:textId="77777777" w:rsidR="00D02C39" w:rsidRPr="000257B3" w:rsidRDefault="00D02C39" w:rsidP="00D02C39">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21 mars 2025</w:t>
      </w:r>
    </w:p>
    <w:p w14:paraId="4FC4219E" w14:textId="1B819493" w:rsidR="00D02C39" w:rsidRPr="000257B3" w:rsidRDefault="00D02C39" w:rsidP="00D02C39">
      <w:pPr>
        <w:autoSpaceDE w:val="0"/>
        <w:autoSpaceDN w:val="0"/>
        <w:adjustRightInd w:val="0"/>
        <w:rPr>
          <w:rFonts w:ascii="Trebuchet MS" w:hAnsi="Trebuchet MS" w:cs="Arial"/>
          <w:color w:val="000000"/>
          <w:sz w:val="22"/>
          <w:lang w:eastAsia="en-US"/>
        </w:rPr>
      </w:pPr>
      <w:hyperlink r:id="rId1673"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6E866F27" w14:textId="77777777" w:rsidR="007E326F" w:rsidRPr="000257B3" w:rsidRDefault="007E326F" w:rsidP="006F7800">
      <w:pPr>
        <w:pStyle w:val="NormalWeb"/>
        <w:spacing w:before="0" w:beforeAutospacing="0" w:after="0" w:afterAutospacing="0"/>
        <w:rPr>
          <w:rFonts w:ascii="Trebuchet MS" w:hAnsi="Trebuchet MS" w:cs="Arial"/>
          <w:b/>
          <w:bCs/>
          <w:sz w:val="22"/>
        </w:rPr>
      </w:pPr>
    </w:p>
    <w:p w14:paraId="00AC646D" w14:textId="77777777" w:rsidR="00B7257D" w:rsidRPr="000257B3" w:rsidRDefault="00B7257D" w:rsidP="00B7257D">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Les droits de la personne humaine au sein du milieu carcéral</w:t>
      </w:r>
    </w:p>
    <w:p w14:paraId="383DB5E5" w14:textId="3A65A161" w:rsidR="00B7257D" w:rsidRPr="000257B3" w:rsidRDefault="00B7257D" w:rsidP="00B7257D">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Organisé par l’Association d’études des droits fondamentaux </w:t>
      </w:r>
    </w:p>
    <w:p w14:paraId="3277DBB2" w14:textId="60862ACB" w:rsidR="00B7257D" w:rsidRPr="000257B3" w:rsidRDefault="00B7257D" w:rsidP="00B7257D">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 xml:space="preserve">Le 8 avril 2025, Sceaux </w:t>
      </w:r>
    </w:p>
    <w:p w14:paraId="3B341CC6" w14:textId="77777777" w:rsidR="00B7257D" w:rsidRPr="000257B3" w:rsidRDefault="00B7257D" w:rsidP="00B7257D">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21 mars 2025</w:t>
      </w:r>
    </w:p>
    <w:p w14:paraId="59409AFD" w14:textId="3C21B37F" w:rsidR="00B7257D" w:rsidRPr="000257B3" w:rsidRDefault="00B7257D" w:rsidP="00B7257D">
      <w:pPr>
        <w:autoSpaceDE w:val="0"/>
        <w:autoSpaceDN w:val="0"/>
        <w:adjustRightInd w:val="0"/>
        <w:rPr>
          <w:rFonts w:ascii="Trebuchet MS" w:hAnsi="Trebuchet MS" w:cs="Arial"/>
          <w:color w:val="000000"/>
          <w:sz w:val="22"/>
          <w:lang w:eastAsia="en-US"/>
        </w:rPr>
      </w:pPr>
      <w:hyperlink r:id="rId1674"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6A23A1CD" w14:textId="77777777" w:rsidR="00B7257D" w:rsidRPr="000257B3" w:rsidRDefault="00B7257D" w:rsidP="006F7800">
      <w:pPr>
        <w:pStyle w:val="NormalWeb"/>
        <w:spacing w:before="0" w:beforeAutospacing="0" w:after="0" w:afterAutospacing="0"/>
        <w:rPr>
          <w:rFonts w:ascii="Trebuchet MS" w:hAnsi="Trebuchet MS" w:cs="Arial"/>
          <w:b/>
          <w:bCs/>
          <w:sz w:val="22"/>
        </w:rPr>
      </w:pPr>
    </w:p>
    <w:p w14:paraId="4C0DD38D" w14:textId="77777777" w:rsidR="00CF517B" w:rsidRPr="000257B3" w:rsidRDefault="00CF517B"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Migrations, mobilités, mobilisations et éthique(s)</w:t>
      </w:r>
    </w:p>
    <w:p w14:paraId="7C35A2D6" w14:textId="1F0D9C78" w:rsidR="00CF517B" w:rsidRPr="000257B3" w:rsidRDefault="00CF517B" w:rsidP="006F7800">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Organisé par l’équipe du projet MOBIL </w:t>
      </w:r>
    </w:p>
    <w:p w14:paraId="30B4EA13" w14:textId="34C9CC58" w:rsidR="00CF517B" w:rsidRPr="000257B3" w:rsidRDefault="00CF517B" w:rsidP="006F7800">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 xml:space="preserve">Les 12 et 13 juin 2025, Angers </w:t>
      </w:r>
    </w:p>
    <w:p w14:paraId="278497F9" w14:textId="65B274D4" w:rsidR="00CF517B" w:rsidRPr="000257B3" w:rsidRDefault="00CF517B"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21 mars 2025</w:t>
      </w:r>
    </w:p>
    <w:p w14:paraId="24C6E05C" w14:textId="51121681" w:rsidR="00CF517B" w:rsidRPr="000257B3" w:rsidRDefault="00CF517B" w:rsidP="006F7800">
      <w:pPr>
        <w:autoSpaceDE w:val="0"/>
        <w:autoSpaceDN w:val="0"/>
        <w:adjustRightInd w:val="0"/>
        <w:rPr>
          <w:rFonts w:ascii="Trebuchet MS" w:hAnsi="Trebuchet MS" w:cs="Arial"/>
          <w:color w:val="000000"/>
          <w:sz w:val="22"/>
          <w:lang w:eastAsia="en-US"/>
        </w:rPr>
      </w:pPr>
      <w:hyperlink r:id="rId1675"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4C1FB3CE" w14:textId="77777777" w:rsidR="00FF318F" w:rsidRPr="000257B3" w:rsidRDefault="00FF318F" w:rsidP="006F7800">
      <w:pPr>
        <w:autoSpaceDE w:val="0"/>
        <w:autoSpaceDN w:val="0"/>
        <w:adjustRightInd w:val="0"/>
        <w:rPr>
          <w:rFonts w:ascii="Trebuchet MS" w:hAnsi="Trebuchet MS" w:cs="Arial"/>
          <w:color w:val="000000"/>
          <w:sz w:val="22"/>
          <w:lang w:eastAsia="en-US"/>
        </w:rPr>
      </w:pPr>
    </w:p>
    <w:p w14:paraId="4A19DE4C" w14:textId="77777777" w:rsidR="00FF318F" w:rsidRPr="000257B3" w:rsidRDefault="00FF318F" w:rsidP="00FF318F">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Genre et protection sociale dans les pays en développement : enjeux, défis et opportunités</w:t>
      </w:r>
    </w:p>
    <w:p w14:paraId="162B88CA" w14:textId="037E1037" w:rsidR="00FF318F" w:rsidRPr="000257B3" w:rsidRDefault="00FF318F" w:rsidP="00FF318F">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Organisé par le laboratoire de recherche « Genre et développement »  </w:t>
      </w:r>
    </w:p>
    <w:p w14:paraId="1F2B6F2C" w14:textId="07E7BA4C" w:rsidR="00FF318F" w:rsidRPr="000257B3" w:rsidRDefault="00FF318F" w:rsidP="00FF318F">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 xml:space="preserve">Les 24 et 25 juillet 2025, Cameroun </w:t>
      </w:r>
    </w:p>
    <w:p w14:paraId="6054B0E4" w14:textId="6C8F5AF8" w:rsidR="00FF318F" w:rsidRPr="000257B3" w:rsidRDefault="00FF318F" w:rsidP="00FF318F">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28 mars 2025</w:t>
      </w:r>
    </w:p>
    <w:p w14:paraId="2C1306BA" w14:textId="1E3F0FB5" w:rsidR="00FF318F" w:rsidRPr="000257B3" w:rsidRDefault="00FF318F" w:rsidP="00FF318F">
      <w:pPr>
        <w:autoSpaceDE w:val="0"/>
        <w:autoSpaceDN w:val="0"/>
        <w:adjustRightInd w:val="0"/>
        <w:rPr>
          <w:rFonts w:ascii="Trebuchet MS" w:hAnsi="Trebuchet MS" w:cs="Arial"/>
          <w:color w:val="000000"/>
          <w:sz w:val="22"/>
          <w:lang w:val="en-US" w:eastAsia="en-US"/>
        </w:rPr>
      </w:pPr>
      <w:hyperlink r:id="rId1676" w:history="1">
        <w:r w:rsidRPr="000257B3">
          <w:rPr>
            <w:rStyle w:val="Lienhypertexte"/>
            <w:rFonts w:ascii="Trebuchet MS" w:hAnsi="Trebuchet MS" w:cs="Arial"/>
            <w:sz w:val="22"/>
            <w:lang w:val="en-US" w:eastAsia="en-US"/>
          </w:rPr>
          <w:t xml:space="preserve">Plus </w:t>
        </w:r>
        <w:proofErr w:type="spellStart"/>
        <w:r w:rsidRPr="000257B3">
          <w:rPr>
            <w:rStyle w:val="Lienhypertexte"/>
            <w:rFonts w:ascii="Trebuchet MS" w:hAnsi="Trebuchet MS" w:cs="Arial"/>
            <w:sz w:val="22"/>
            <w:lang w:val="en-US" w:eastAsia="en-US"/>
          </w:rPr>
          <w:t>d’informations</w:t>
        </w:r>
        <w:proofErr w:type="spellEnd"/>
      </w:hyperlink>
      <w:r w:rsidRPr="000257B3">
        <w:rPr>
          <w:rFonts w:ascii="Trebuchet MS" w:hAnsi="Trebuchet MS" w:cs="Arial"/>
          <w:color w:val="000000"/>
          <w:sz w:val="22"/>
          <w:lang w:val="en-US" w:eastAsia="en-US"/>
        </w:rPr>
        <w:t xml:space="preserve"> </w:t>
      </w:r>
    </w:p>
    <w:p w14:paraId="19E51874" w14:textId="77777777" w:rsidR="00FF318F" w:rsidRPr="000257B3" w:rsidRDefault="00FF318F" w:rsidP="00FF318F">
      <w:pPr>
        <w:autoSpaceDE w:val="0"/>
        <w:autoSpaceDN w:val="0"/>
        <w:adjustRightInd w:val="0"/>
        <w:rPr>
          <w:rFonts w:ascii="Trebuchet MS" w:hAnsi="Trebuchet MS" w:cs="Arial"/>
          <w:b/>
          <w:bCs/>
          <w:color w:val="000000"/>
          <w:sz w:val="22"/>
          <w:lang w:val="en-US" w:eastAsia="en-US"/>
        </w:rPr>
      </w:pPr>
    </w:p>
    <w:p w14:paraId="342170EB" w14:textId="33E4E504" w:rsidR="00F074EB" w:rsidRPr="000257B3" w:rsidRDefault="00C02481" w:rsidP="00F074EB">
      <w:pPr>
        <w:autoSpaceDE w:val="0"/>
        <w:autoSpaceDN w:val="0"/>
        <w:adjustRightInd w:val="0"/>
        <w:rPr>
          <w:rFonts w:ascii="Trebuchet MS" w:hAnsi="Trebuchet MS" w:cs="Arial"/>
          <w:b/>
          <w:bCs/>
          <w:color w:val="000000"/>
          <w:sz w:val="22"/>
          <w:lang w:val="en-US" w:eastAsia="en-US"/>
        </w:rPr>
      </w:pPr>
      <w:r w:rsidRPr="000257B3">
        <w:rPr>
          <w:rFonts w:ascii="Trebuchet MS" w:hAnsi="Trebuchet MS" w:cs="Arial"/>
          <w:b/>
          <w:bCs/>
          <w:color w:val="000000"/>
          <w:sz w:val="22"/>
          <w:lang w:val="en-US" w:eastAsia="en-US"/>
        </w:rPr>
        <w:t>How education influences health and ageing</w:t>
      </w:r>
    </w:p>
    <w:p w14:paraId="01F5AE8F" w14:textId="1891A37E" w:rsidR="00F074EB" w:rsidRPr="000257B3" w:rsidRDefault="00F074EB" w:rsidP="00F074EB">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Organisé par la plateforme « Global </w:t>
      </w:r>
      <w:proofErr w:type="spellStart"/>
      <w:r w:rsidRPr="000257B3">
        <w:rPr>
          <w:rFonts w:ascii="Trebuchet MS" w:hAnsi="Trebuchet MS" w:cs="Arial"/>
          <w:i/>
          <w:iCs/>
          <w:color w:val="000000"/>
          <w:sz w:val="22"/>
          <w:lang w:eastAsia="en-US"/>
        </w:rPr>
        <w:t>Aging</w:t>
      </w:r>
      <w:proofErr w:type="spellEnd"/>
      <w:r w:rsidRPr="000257B3">
        <w:rPr>
          <w:rFonts w:ascii="Trebuchet MS" w:hAnsi="Trebuchet MS" w:cs="Arial"/>
          <w:i/>
          <w:iCs/>
          <w:color w:val="000000"/>
          <w:sz w:val="22"/>
          <w:lang w:eastAsia="en-US"/>
        </w:rPr>
        <w:t xml:space="preserve"> Data » et la revue « Social science and </w:t>
      </w:r>
      <w:proofErr w:type="spellStart"/>
      <w:r w:rsidRPr="000257B3">
        <w:rPr>
          <w:rFonts w:ascii="Trebuchet MS" w:hAnsi="Trebuchet MS" w:cs="Arial"/>
          <w:i/>
          <w:iCs/>
          <w:color w:val="000000"/>
          <w:sz w:val="22"/>
          <w:lang w:eastAsia="en-US"/>
        </w:rPr>
        <w:t>medicine</w:t>
      </w:r>
      <w:proofErr w:type="spellEnd"/>
      <w:r w:rsidRPr="000257B3">
        <w:rPr>
          <w:rFonts w:ascii="Trebuchet MS" w:hAnsi="Trebuchet MS" w:cs="Arial"/>
          <w:i/>
          <w:iCs/>
          <w:color w:val="000000"/>
          <w:sz w:val="22"/>
          <w:lang w:eastAsia="en-US"/>
        </w:rPr>
        <w:t> »</w:t>
      </w:r>
    </w:p>
    <w:p w14:paraId="4936467E" w14:textId="0EB5E294" w:rsidR="00F074EB" w:rsidRPr="000257B3" w:rsidRDefault="00F074EB" w:rsidP="00F074EB">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 xml:space="preserve">Les 4 et 5 septembre 2025, </w:t>
      </w:r>
      <w:r w:rsidR="00C02481" w:rsidRPr="000257B3">
        <w:rPr>
          <w:rFonts w:ascii="Trebuchet MS" w:hAnsi="Trebuchet MS" w:cs="Arial"/>
          <w:color w:val="000000"/>
          <w:sz w:val="22"/>
          <w:lang w:eastAsia="en-US"/>
        </w:rPr>
        <w:t>États-Unis</w:t>
      </w:r>
    </w:p>
    <w:p w14:paraId="423B1F80" w14:textId="77777777" w:rsidR="00F074EB" w:rsidRPr="000257B3" w:rsidRDefault="00F074EB" w:rsidP="00F074EB">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31 mars 2025</w:t>
      </w:r>
    </w:p>
    <w:p w14:paraId="7134462B" w14:textId="0BC35999" w:rsidR="00F074EB" w:rsidRPr="000257B3" w:rsidRDefault="00F074EB" w:rsidP="00F074EB">
      <w:pPr>
        <w:autoSpaceDE w:val="0"/>
        <w:autoSpaceDN w:val="0"/>
        <w:adjustRightInd w:val="0"/>
        <w:rPr>
          <w:rFonts w:ascii="Trebuchet MS" w:hAnsi="Trebuchet MS" w:cs="Arial"/>
          <w:color w:val="000000"/>
          <w:sz w:val="22"/>
          <w:lang w:eastAsia="en-US"/>
        </w:rPr>
      </w:pPr>
      <w:hyperlink r:id="rId1677"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50C51773" w14:textId="77777777" w:rsidR="00F074EB" w:rsidRPr="000257B3" w:rsidRDefault="00F074EB" w:rsidP="00FF318F">
      <w:pPr>
        <w:autoSpaceDE w:val="0"/>
        <w:autoSpaceDN w:val="0"/>
        <w:adjustRightInd w:val="0"/>
        <w:rPr>
          <w:rFonts w:ascii="Trebuchet MS" w:hAnsi="Trebuchet MS" w:cs="Arial"/>
          <w:b/>
          <w:bCs/>
          <w:color w:val="000000"/>
          <w:sz w:val="22"/>
          <w:lang w:eastAsia="en-US"/>
        </w:rPr>
      </w:pPr>
    </w:p>
    <w:p w14:paraId="2F1ED0BC" w14:textId="7B40352E" w:rsidR="00FF318F" w:rsidRPr="000257B3" w:rsidRDefault="00FF318F" w:rsidP="00FF318F">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Humaniser le travail social ? Des métiers en dilemmes et en (re)configurations</w:t>
      </w:r>
    </w:p>
    <w:p w14:paraId="181CD2FC" w14:textId="6A079BEB" w:rsidR="00FF318F" w:rsidRPr="000257B3" w:rsidRDefault="00FF318F" w:rsidP="00FF318F">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le Réseau interdisciplinaire et international de recherche en intervention sociale et la Haute école de travail social (</w:t>
      </w:r>
      <w:proofErr w:type="spellStart"/>
      <w:r w:rsidRPr="000257B3">
        <w:rPr>
          <w:rFonts w:ascii="Trebuchet MS" w:hAnsi="Trebuchet MS" w:cs="Arial"/>
          <w:i/>
          <w:iCs/>
          <w:color w:val="000000"/>
          <w:sz w:val="22"/>
          <w:lang w:eastAsia="en-US"/>
        </w:rPr>
        <w:t>Hes</w:t>
      </w:r>
      <w:proofErr w:type="spellEnd"/>
      <w:r w:rsidRPr="000257B3">
        <w:rPr>
          <w:rFonts w:ascii="Trebuchet MS" w:hAnsi="Trebuchet MS" w:cs="Arial"/>
          <w:i/>
          <w:iCs/>
          <w:color w:val="000000"/>
          <w:sz w:val="22"/>
          <w:lang w:eastAsia="en-US"/>
        </w:rPr>
        <w:t xml:space="preserve">) </w:t>
      </w:r>
    </w:p>
    <w:p w14:paraId="24D6B9C2" w14:textId="74026445" w:rsidR="00FF318F" w:rsidRPr="000257B3" w:rsidRDefault="00FF318F" w:rsidP="00FF318F">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 xml:space="preserve">Du 27 au 29 août 2025, Suisse </w:t>
      </w:r>
    </w:p>
    <w:p w14:paraId="5CA10165" w14:textId="6C7886F4" w:rsidR="00FF318F" w:rsidRPr="000257B3" w:rsidRDefault="00FF318F" w:rsidP="00FF318F">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31 mars 2025</w:t>
      </w:r>
    </w:p>
    <w:p w14:paraId="27BF6931" w14:textId="79AB75D0" w:rsidR="00FF318F" w:rsidRPr="000257B3" w:rsidRDefault="00FF318F" w:rsidP="00FF318F">
      <w:pPr>
        <w:autoSpaceDE w:val="0"/>
        <w:autoSpaceDN w:val="0"/>
        <w:adjustRightInd w:val="0"/>
        <w:rPr>
          <w:rFonts w:ascii="Trebuchet MS" w:hAnsi="Trebuchet MS" w:cs="Arial"/>
          <w:color w:val="000000"/>
          <w:sz w:val="22"/>
          <w:lang w:eastAsia="en-US"/>
        </w:rPr>
      </w:pPr>
      <w:hyperlink r:id="rId1678"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7C7309EB" w14:textId="77777777" w:rsidR="00CF517B" w:rsidRPr="000257B3" w:rsidRDefault="00CF517B" w:rsidP="006F7800">
      <w:pPr>
        <w:pStyle w:val="NormalWeb"/>
        <w:spacing w:before="0" w:beforeAutospacing="0" w:after="0" w:afterAutospacing="0"/>
        <w:rPr>
          <w:rFonts w:ascii="Trebuchet MS" w:hAnsi="Trebuchet MS" w:cs="Arial"/>
          <w:b/>
          <w:bCs/>
          <w:sz w:val="22"/>
        </w:rPr>
      </w:pPr>
    </w:p>
    <w:p w14:paraId="4EB39368" w14:textId="77777777" w:rsidR="00CF517B" w:rsidRPr="000257B3" w:rsidRDefault="00CF517B"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Redéfinir le bien-être : explorations littéraires et artistiques</w:t>
      </w:r>
    </w:p>
    <w:p w14:paraId="135B169E" w14:textId="47364CCA" w:rsidR="00CF517B" w:rsidRPr="000257B3" w:rsidRDefault="00CF517B" w:rsidP="006F7800">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Organisé par l’Institut Universitaire des Études </w:t>
      </w:r>
      <w:proofErr w:type="spellStart"/>
      <w:proofErr w:type="gramStart"/>
      <w:r w:rsidRPr="000257B3">
        <w:rPr>
          <w:rFonts w:ascii="Trebuchet MS" w:hAnsi="Trebuchet MS" w:cs="Arial"/>
          <w:i/>
          <w:iCs/>
          <w:color w:val="000000"/>
          <w:sz w:val="22"/>
          <w:lang w:eastAsia="en-US"/>
        </w:rPr>
        <w:t>Africaines,Euro</w:t>
      </w:r>
      <w:proofErr w:type="spellEnd"/>
      <w:proofErr w:type="gramEnd"/>
      <w:r w:rsidRPr="000257B3">
        <w:rPr>
          <w:rFonts w:ascii="Trebuchet MS" w:hAnsi="Trebuchet MS" w:cs="Arial"/>
          <w:i/>
          <w:iCs/>
          <w:color w:val="000000"/>
          <w:sz w:val="22"/>
          <w:lang w:eastAsia="en-US"/>
        </w:rPr>
        <w:t>-Méditerranéennes et Ibéro-Américaines</w:t>
      </w:r>
    </w:p>
    <w:p w14:paraId="287F68FE" w14:textId="453F80BF" w:rsidR="00CF517B" w:rsidRPr="000257B3" w:rsidRDefault="00CF517B" w:rsidP="006F7800">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 xml:space="preserve">Les 11 et 12 juin 2025, Maroc </w:t>
      </w:r>
    </w:p>
    <w:p w14:paraId="3AEB9797" w14:textId="34C40976" w:rsidR="00CF517B" w:rsidRPr="000257B3" w:rsidRDefault="00CF517B"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1</w:t>
      </w:r>
      <w:r w:rsidRPr="000257B3">
        <w:rPr>
          <w:rFonts w:ascii="Trebuchet MS" w:hAnsi="Trebuchet MS" w:cs="Arial"/>
          <w:b/>
          <w:bCs/>
          <w:color w:val="000000"/>
          <w:sz w:val="22"/>
          <w:vertAlign w:val="superscript"/>
          <w:lang w:eastAsia="en-US"/>
        </w:rPr>
        <w:t>er</w:t>
      </w:r>
      <w:r w:rsidRPr="000257B3">
        <w:rPr>
          <w:rFonts w:ascii="Trebuchet MS" w:hAnsi="Trebuchet MS" w:cs="Arial"/>
          <w:b/>
          <w:bCs/>
          <w:color w:val="000000"/>
          <w:sz w:val="22"/>
          <w:lang w:eastAsia="en-US"/>
        </w:rPr>
        <w:t xml:space="preserve"> avril 2025</w:t>
      </w:r>
    </w:p>
    <w:p w14:paraId="7B2341FC" w14:textId="1A1CBF82" w:rsidR="00CF517B" w:rsidRPr="000257B3" w:rsidRDefault="00CF517B" w:rsidP="006F7800">
      <w:pPr>
        <w:autoSpaceDE w:val="0"/>
        <w:autoSpaceDN w:val="0"/>
        <w:adjustRightInd w:val="0"/>
        <w:rPr>
          <w:rFonts w:ascii="Trebuchet MS" w:hAnsi="Trebuchet MS" w:cs="Arial"/>
          <w:color w:val="000000"/>
          <w:sz w:val="22"/>
          <w:lang w:val="en-US" w:eastAsia="en-US"/>
        </w:rPr>
      </w:pPr>
      <w:hyperlink r:id="rId1679" w:history="1">
        <w:r w:rsidRPr="000257B3">
          <w:rPr>
            <w:rStyle w:val="Lienhypertexte"/>
            <w:rFonts w:ascii="Trebuchet MS" w:hAnsi="Trebuchet MS" w:cs="Arial"/>
            <w:sz w:val="22"/>
            <w:lang w:val="en-US" w:eastAsia="en-US"/>
          </w:rPr>
          <w:t xml:space="preserve">Plus </w:t>
        </w:r>
        <w:proofErr w:type="spellStart"/>
        <w:r w:rsidRPr="000257B3">
          <w:rPr>
            <w:rStyle w:val="Lienhypertexte"/>
            <w:rFonts w:ascii="Trebuchet MS" w:hAnsi="Trebuchet MS" w:cs="Arial"/>
            <w:sz w:val="22"/>
            <w:lang w:val="en-US" w:eastAsia="en-US"/>
          </w:rPr>
          <w:t>d’informations</w:t>
        </w:r>
        <w:proofErr w:type="spellEnd"/>
      </w:hyperlink>
      <w:r w:rsidRPr="000257B3">
        <w:rPr>
          <w:rFonts w:ascii="Trebuchet MS" w:hAnsi="Trebuchet MS" w:cs="Arial"/>
          <w:color w:val="000000"/>
          <w:sz w:val="22"/>
          <w:lang w:val="en-US" w:eastAsia="en-US"/>
        </w:rPr>
        <w:t xml:space="preserve"> </w:t>
      </w:r>
    </w:p>
    <w:p w14:paraId="24899646" w14:textId="77777777" w:rsidR="00CF517B" w:rsidRPr="000257B3" w:rsidRDefault="00CF517B" w:rsidP="006F7800">
      <w:pPr>
        <w:pStyle w:val="NormalWeb"/>
        <w:spacing w:before="0" w:beforeAutospacing="0" w:after="0" w:afterAutospacing="0"/>
        <w:rPr>
          <w:rFonts w:ascii="Trebuchet MS" w:hAnsi="Trebuchet MS" w:cs="Arial"/>
          <w:b/>
          <w:bCs/>
          <w:sz w:val="22"/>
          <w:lang w:val="en-US"/>
        </w:rPr>
      </w:pPr>
    </w:p>
    <w:p w14:paraId="4A29FE24" w14:textId="05574D87" w:rsidR="000A464F" w:rsidRPr="000257B3" w:rsidRDefault="000A464F" w:rsidP="006F7800">
      <w:pPr>
        <w:pStyle w:val="NormalWeb"/>
        <w:spacing w:before="0" w:beforeAutospacing="0" w:after="0" w:afterAutospacing="0"/>
        <w:rPr>
          <w:rFonts w:ascii="Trebuchet MS" w:hAnsi="Trebuchet MS" w:cs="Arial"/>
          <w:b/>
          <w:bCs/>
          <w:sz w:val="22"/>
          <w:lang w:val="en-US"/>
        </w:rPr>
      </w:pPr>
      <w:r w:rsidRPr="000257B3">
        <w:rPr>
          <w:rFonts w:ascii="Trebuchet MS" w:hAnsi="Trebuchet MS" w:cs="Arial"/>
          <w:b/>
          <w:bCs/>
          <w:sz w:val="22"/>
          <w:lang w:val="en-US"/>
        </w:rPr>
        <w:t xml:space="preserve">PopFest 2025: 29th Annual Postgraduate Population Studies Conference </w:t>
      </w:r>
    </w:p>
    <w:p w14:paraId="780C39AC" w14:textId="77777777" w:rsidR="000A464F" w:rsidRPr="000257B3" w:rsidRDefault="000A464F"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la Société britannique pour l’étude des populations (BSPS) et le Centre pour les changements démographiques et la connexion des générations (ESRC)</w:t>
      </w:r>
    </w:p>
    <w:p w14:paraId="47CA8CAC" w14:textId="19618C72" w:rsidR="000A464F" w:rsidRPr="000257B3" w:rsidRDefault="000A464F" w:rsidP="006F7800">
      <w:pPr>
        <w:pStyle w:val="NormalWeb"/>
        <w:spacing w:before="0" w:beforeAutospacing="0" w:after="0" w:afterAutospacing="0"/>
        <w:rPr>
          <w:rFonts w:ascii="Trebuchet MS" w:hAnsi="Trebuchet MS" w:cs="Arial"/>
          <w:i/>
          <w:iCs/>
          <w:sz w:val="22"/>
        </w:rPr>
      </w:pPr>
      <w:r w:rsidRPr="000257B3">
        <w:rPr>
          <w:rFonts w:ascii="Trebuchet MS" w:hAnsi="Trebuchet MS" w:cs="Arial"/>
          <w:sz w:val="22"/>
        </w:rPr>
        <w:t>Axes de recherches dans notre champ :</w:t>
      </w:r>
    </w:p>
    <w:p w14:paraId="408370C9" w14:textId="77FC9FF4" w:rsidR="000A464F" w:rsidRPr="000257B3" w:rsidRDefault="000A464F" w:rsidP="006F7800">
      <w:pPr>
        <w:pStyle w:val="NormalWeb"/>
        <w:numPr>
          <w:ilvl w:val="0"/>
          <w:numId w:val="10"/>
        </w:numPr>
        <w:spacing w:before="0" w:beforeAutospacing="0" w:after="0" w:afterAutospacing="0"/>
        <w:rPr>
          <w:rFonts w:ascii="Trebuchet MS" w:hAnsi="Trebuchet MS" w:cs="Arial"/>
          <w:i/>
          <w:iCs/>
          <w:sz w:val="22"/>
          <w:lang w:val="en-US"/>
        </w:rPr>
      </w:pPr>
      <w:r w:rsidRPr="000257B3">
        <w:rPr>
          <w:rFonts w:ascii="Trebuchet MS" w:hAnsi="Trebuchet MS" w:cs="Arial"/>
          <w:i/>
          <w:iCs/>
          <w:sz w:val="22"/>
          <w:lang w:val="en-US"/>
        </w:rPr>
        <w:t>Ageing Populations and Intergenerational Relations</w:t>
      </w:r>
    </w:p>
    <w:p w14:paraId="0D8AA1BE" w14:textId="31914ED3" w:rsidR="000A464F" w:rsidRPr="000257B3" w:rsidRDefault="000A464F" w:rsidP="006F7800">
      <w:pPr>
        <w:pStyle w:val="NormalWeb"/>
        <w:numPr>
          <w:ilvl w:val="0"/>
          <w:numId w:val="10"/>
        </w:numPr>
        <w:spacing w:before="0" w:beforeAutospacing="0" w:after="0" w:afterAutospacing="0"/>
        <w:rPr>
          <w:rFonts w:ascii="Trebuchet MS" w:hAnsi="Trebuchet MS" w:cs="Arial"/>
          <w:i/>
          <w:iCs/>
          <w:sz w:val="22"/>
          <w:lang w:val="en-US"/>
        </w:rPr>
      </w:pPr>
      <w:r w:rsidRPr="000257B3">
        <w:rPr>
          <w:rFonts w:ascii="Trebuchet MS" w:hAnsi="Trebuchet MS" w:cs="Arial"/>
          <w:i/>
          <w:iCs/>
          <w:sz w:val="22"/>
          <w:lang w:val="en-US"/>
        </w:rPr>
        <w:t>Computational Demography and Data Science</w:t>
      </w:r>
    </w:p>
    <w:p w14:paraId="5B1CC6BD" w14:textId="2E89BFCF" w:rsidR="000A464F" w:rsidRPr="000257B3" w:rsidRDefault="000A464F" w:rsidP="006F7800">
      <w:pPr>
        <w:pStyle w:val="NormalWeb"/>
        <w:numPr>
          <w:ilvl w:val="0"/>
          <w:numId w:val="10"/>
        </w:numPr>
        <w:spacing w:before="0" w:beforeAutospacing="0" w:after="0" w:afterAutospacing="0"/>
        <w:rPr>
          <w:rFonts w:ascii="Trebuchet MS" w:hAnsi="Trebuchet MS" w:cs="Arial"/>
          <w:i/>
          <w:iCs/>
          <w:sz w:val="22"/>
          <w:lang w:val="en-US"/>
        </w:rPr>
      </w:pPr>
      <w:r w:rsidRPr="000257B3">
        <w:rPr>
          <w:rFonts w:ascii="Trebuchet MS" w:hAnsi="Trebuchet MS" w:cs="Arial"/>
          <w:i/>
          <w:iCs/>
          <w:sz w:val="22"/>
          <w:lang w:val="en-US"/>
        </w:rPr>
        <w:t>Critical Demography, Life Course Events and Human Capital</w:t>
      </w:r>
    </w:p>
    <w:p w14:paraId="279C34C0" w14:textId="4F7BCAB8" w:rsidR="000A464F" w:rsidRPr="000257B3" w:rsidRDefault="000A464F" w:rsidP="006F7800">
      <w:pPr>
        <w:pStyle w:val="NormalWeb"/>
        <w:spacing w:before="0" w:beforeAutospacing="0" w:after="0" w:afterAutospacing="0"/>
        <w:rPr>
          <w:rFonts w:ascii="Trebuchet MS" w:hAnsi="Trebuchet MS" w:cs="Arial"/>
          <w:sz w:val="22"/>
        </w:rPr>
      </w:pPr>
      <w:r w:rsidRPr="000257B3">
        <w:rPr>
          <w:rFonts w:ascii="Trebuchet MS" w:hAnsi="Trebuchet MS" w:cs="Arial"/>
          <w:sz w:val="22"/>
        </w:rPr>
        <w:t xml:space="preserve">Du 6 au 8 juillet 2025, Royaume-Uni </w:t>
      </w:r>
    </w:p>
    <w:p w14:paraId="79162B86" w14:textId="66203F00" w:rsidR="000A464F" w:rsidRPr="000257B3" w:rsidRDefault="000A464F"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4 avril 2025</w:t>
      </w:r>
    </w:p>
    <w:p w14:paraId="70B68109" w14:textId="5A759629" w:rsidR="00ED77C7" w:rsidRPr="000257B3" w:rsidRDefault="000A464F" w:rsidP="006F7800">
      <w:pPr>
        <w:pStyle w:val="NormalWeb"/>
        <w:spacing w:before="0" w:beforeAutospacing="0" w:after="0" w:afterAutospacing="0"/>
        <w:rPr>
          <w:rFonts w:ascii="Trebuchet MS" w:hAnsi="Trebuchet MS" w:cs="Arial"/>
          <w:b/>
          <w:bCs/>
          <w:sz w:val="22"/>
        </w:rPr>
      </w:pPr>
      <w:hyperlink r:id="rId1680" w:history="1">
        <w:r w:rsidRPr="000257B3">
          <w:rPr>
            <w:rStyle w:val="Lienhypertexte"/>
            <w:rFonts w:ascii="Trebuchet MS" w:hAnsi="Trebuchet MS" w:cs="Arial"/>
            <w:b/>
            <w:bCs/>
            <w:sz w:val="22"/>
          </w:rPr>
          <w:t>Plus d’informations</w:t>
        </w:r>
      </w:hyperlink>
      <w:r w:rsidRPr="000257B3">
        <w:rPr>
          <w:rFonts w:ascii="Trebuchet MS" w:hAnsi="Trebuchet MS" w:cs="Arial"/>
          <w:b/>
          <w:bCs/>
          <w:sz w:val="22"/>
        </w:rPr>
        <w:t xml:space="preserve"> </w:t>
      </w:r>
    </w:p>
    <w:p w14:paraId="051E6F97" w14:textId="77777777" w:rsidR="00ED77C7" w:rsidRPr="000257B3" w:rsidRDefault="00ED77C7" w:rsidP="006F7800">
      <w:pPr>
        <w:pStyle w:val="NormalWeb"/>
        <w:spacing w:before="0" w:beforeAutospacing="0" w:after="0" w:afterAutospacing="0"/>
        <w:rPr>
          <w:rFonts w:ascii="Trebuchet MS" w:hAnsi="Trebuchet MS" w:cs="Arial"/>
          <w:b/>
          <w:bCs/>
          <w:sz w:val="22"/>
        </w:rPr>
      </w:pPr>
    </w:p>
    <w:p w14:paraId="17C0C2B9" w14:textId="77777777" w:rsidR="00D02C39" w:rsidRPr="000257B3" w:rsidRDefault="00D02C39" w:rsidP="00D02C39">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Entendre, écouter, rendre la parole aux </w:t>
      </w:r>
      <w:proofErr w:type="spellStart"/>
      <w:r w:rsidRPr="000257B3">
        <w:rPr>
          <w:rFonts w:ascii="Trebuchet MS" w:hAnsi="Trebuchet MS" w:cs="Arial"/>
          <w:b/>
          <w:bCs/>
          <w:sz w:val="22"/>
        </w:rPr>
        <w:t>dominé·es</w:t>
      </w:r>
      <w:proofErr w:type="spellEnd"/>
      <w:r w:rsidRPr="000257B3">
        <w:rPr>
          <w:rFonts w:ascii="Trebuchet MS" w:hAnsi="Trebuchet MS" w:cs="Arial"/>
          <w:b/>
          <w:bCs/>
          <w:sz w:val="22"/>
        </w:rPr>
        <w:t>. Repenser les rapports de pouvoir dans les recherches historiques</w:t>
      </w:r>
    </w:p>
    <w:p w14:paraId="5C3EAF11" w14:textId="055688C8" w:rsidR="00D02C39" w:rsidRPr="000257B3" w:rsidRDefault="00D02C39" w:rsidP="00D02C39">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8</w:t>
      </w:r>
      <w:r w:rsidRPr="000257B3">
        <w:rPr>
          <w:rFonts w:ascii="Trebuchet MS" w:hAnsi="Trebuchet MS" w:cs="Arial"/>
          <w:i/>
          <w:iCs/>
          <w:sz w:val="22"/>
          <w:vertAlign w:val="superscript"/>
        </w:rPr>
        <w:t>ème</w:t>
      </w:r>
      <w:r w:rsidRPr="000257B3">
        <w:rPr>
          <w:rFonts w:ascii="Trebuchet MS" w:hAnsi="Trebuchet MS" w:cs="Arial"/>
          <w:i/>
          <w:iCs/>
          <w:sz w:val="22"/>
        </w:rPr>
        <w:t xml:space="preserve"> journée d'étude des </w:t>
      </w:r>
      <w:proofErr w:type="spellStart"/>
      <w:r w:rsidRPr="000257B3">
        <w:rPr>
          <w:rFonts w:ascii="Trebuchet MS" w:hAnsi="Trebuchet MS" w:cs="Arial"/>
          <w:i/>
          <w:iCs/>
          <w:sz w:val="22"/>
        </w:rPr>
        <w:t>doctorant·es</w:t>
      </w:r>
      <w:proofErr w:type="spellEnd"/>
      <w:r w:rsidRPr="000257B3">
        <w:rPr>
          <w:rFonts w:ascii="Trebuchet MS" w:hAnsi="Trebuchet MS" w:cs="Arial"/>
          <w:i/>
          <w:iCs/>
          <w:sz w:val="22"/>
        </w:rPr>
        <w:t xml:space="preserve"> du Centre de recherche en histoire européenne comparée (CRHEC)</w:t>
      </w:r>
    </w:p>
    <w:p w14:paraId="20C728F9" w14:textId="7B636180" w:rsidR="00D02C39" w:rsidRPr="000257B3" w:rsidRDefault="00D02C39" w:rsidP="00D02C39">
      <w:pPr>
        <w:pStyle w:val="NormalWeb"/>
        <w:spacing w:before="0" w:beforeAutospacing="0" w:after="0" w:afterAutospacing="0"/>
        <w:rPr>
          <w:rFonts w:ascii="Trebuchet MS" w:hAnsi="Trebuchet MS" w:cs="Arial"/>
          <w:sz w:val="22"/>
        </w:rPr>
      </w:pPr>
      <w:r w:rsidRPr="000257B3">
        <w:rPr>
          <w:rFonts w:ascii="Trebuchet MS" w:hAnsi="Trebuchet MS" w:cs="Arial"/>
          <w:sz w:val="22"/>
        </w:rPr>
        <w:t>Le 18 juin 2025, Créteil</w:t>
      </w:r>
    </w:p>
    <w:p w14:paraId="137B9EBE" w14:textId="69359EC8" w:rsidR="00D02C39" w:rsidRPr="000257B3" w:rsidRDefault="00D02C39" w:rsidP="00D02C39">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4 avril 2025</w:t>
      </w:r>
    </w:p>
    <w:p w14:paraId="0885A10A" w14:textId="229B10D5" w:rsidR="00D02C39" w:rsidRPr="000257B3" w:rsidRDefault="00D02C39" w:rsidP="00D02C39">
      <w:pPr>
        <w:pStyle w:val="NormalWeb"/>
        <w:spacing w:before="0" w:beforeAutospacing="0" w:after="0" w:afterAutospacing="0"/>
        <w:rPr>
          <w:rFonts w:ascii="Trebuchet MS" w:hAnsi="Trebuchet MS" w:cs="Arial"/>
          <w:sz w:val="22"/>
        </w:rPr>
      </w:pPr>
      <w:hyperlink r:id="rId168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2BE2430" w14:textId="77777777" w:rsidR="00B7257D" w:rsidRPr="000257B3" w:rsidRDefault="00B7257D" w:rsidP="00D02C39">
      <w:pPr>
        <w:pStyle w:val="NormalWeb"/>
        <w:spacing w:before="0" w:beforeAutospacing="0" w:after="0" w:afterAutospacing="0"/>
        <w:rPr>
          <w:rFonts w:ascii="Trebuchet MS" w:hAnsi="Trebuchet MS" w:cs="Arial"/>
          <w:sz w:val="22"/>
        </w:rPr>
      </w:pPr>
    </w:p>
    <w:p w14:paraId="0D10E0C7" w14:textId="77777777" w:rsidR="00B7257D" w:rsidRPr="000257B3" w:rsidRDefault="00B7257D" w:rsidP="00B7257D">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Retraite et vieillissement</w:t>
      </w:r>
    </w:p>
    <w:p w14:paraId="5B8BE11F" w14:textId="77777777" w:rsidR="00B7257D" w:rsidRPr="000257B3" w:rsidRDefault="00B7257D" w:rsidP="00B7257D">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la Direction des politiques sociales de la Caisse des Dépôts et la chaire Économie Sociale Protection et Société de l’Université de Paris 1</w:t>
      </w:r>
    </w:p>
    <w:p w14:paraId="20485042" w14:textId="77777777" w:rsidR="00B7257D" w:rsidRPr="000257B3" w:rsidRDefault="00B7257D" w:rsidP="00B7257D">
      <w:pPr>
        <w:pStyle w:val="NormalWeb"/>
        <w:spacing w:before="0" w:beforeAutospacing="0" w:after="0" w:afterAutospacing="0"/>
        <w:rPr>
          <w:rFonts w:ascii="Trebuchet MS" w:hAnsi="Trebuchet MS" w:cs="Arial"/>
          <w:sz w:val="22"/>
        </w:rPr>
      </w:pPr>
      <w:r w:rsidRPr="000257B3">
        <w:rPr>
          <w:rFonts w:ascii="Trebuchet MS" w:hAnsi="Trebuchet MS" w:cs="Arial"/>
          <w:sz w:val="22"/>
        </w:rPr>
        <w:t>Les 9 et 10 octobre 2025, Paris</w:t>
      </w:r>
    </w:p>
    <w:p w14:paraId="113BC055" w14:textId="77777777" w:rsidR="00B7257D" w:rsidRPr="000257B3" w:rsidRDefault="00B7257D" w:rsidP="00B7257D">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6 avril 2025</w:t>
      </w:r>
    </w:p>
    <w:p w14:paraId="3C4E33E0" w14:textId="77777777" w:rsidR="00B7257D" w:rsidRPr="000257B3" w:rsidRDefault="00B7257D" w:rsidP="00B7257D">
      <w:pPr>
        <w:pStyle w:val="NormalWeb"/>
        <w:spacing w:before="0" w:beforeAutospacing="0" w:after="0" w:afterAutospacing="0"/>
        <w:rPr>
          <w:rFonts w:ascii="Trebuchet MS" w:hAnsi="Trebuchet MS" w:cs="Arial"/>
          <w:sz w:val="22"/>
        </w:rPr>
      </w:pPr>
      <w:hyperlink r:id="rId168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6705597" w14:textId="77777777" w:rsidR="00D02C39" w:rsidRPr="000257B3" w:rsidRDefault="00D02C39" w:rsidP="006F7800">
      <w:pPr>
        <w:pStyle w:val="NormalWeb"/>
        <w:spacing w:before="0" w:beforeAutospacing="0" w:after="0" w:afterAutospacing="0"/>
        <w:rPr>
          <w:rFonts w:ascii="Trebuchet MS" w:hAnsi="Trebuchet MS" w:cs="Arial"/>
          <w:b/>
          <w:bCs/>
          <w:sz w:val="22"/>
        </w:rPr>
      </w:pPr>
    </w:p>
    <w:p w14:paraId="660C86BB" w14:textId="77777777" w:rsidR="00FF318F" w:rsidRPr="000257B3" w:rsidRDefault="00FF318F"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Ajustements discursifs et interactionnels en contexte de handicap communicationnel</w:t>
      </w:r>
    </w:p>
    <w:p w14:paraId="0F410EA4" w14:textId="4874AF7B" w:rsidR="00FF318F" w:rsidRPr="000257B3" w:rsidRDefault="00FF318F" w:rsidP="00FF318F">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l’UMR « </w:t>
      </w:r>
      <w:proofErr w:type="spellStart"/>
      <w:r w:rsidRPr="000257B3">
        <w:rPr>
          <w:rFonts w:ascii="Trebuchet MS" w:hAnsi="Trebuchet MS" w:cs="Arial"/>
          <w:i/>
          <w:iCs/>
          <w:sz w:val="22"/>
        </w:rPr>
        <w:t>Praxiling</w:t>
      </w:r>
      <w:proofErr w:type="spellEnd"/>
      <w:r w:rsidRPr="000257B3">
        <w:rPr>
          <w:rFonts w:ascii="Trebuchet MS" w:hAnsi="Trebuchet MS" w:cs="Arial"/>
          <w:i/>
          <w:iCs/>
          <w:sz w:val="22"/>
        </w:rPr>
        <w:t> »</w:t>
      </w:r>
    </w:p>
    <w:p w14:paraId="4DDB60A6" w14:textId="5366F1BC" w:rsidR="00FF318F" w:rsidRPr="000257B3" w:rsidRDefault="00FF318F" w:rsidP="00FF318F">
      <w:pPr>
        <w:pStyle w:val="NormalWeb"/>
        <w:spacing w:before="0" w:beforeAutospacing="0" w:after="0" w:afterAutospacing="0"/>
        <w:rPr>
          <w:rFonts w:ascii="Trebuchet MS" w:hAnsi="Trebuchet MS" w:cs="Arial"/>
          <w:sz w:val="22"/>
        </w:rPr>
      </w:pPr>
      <w:r w:rsidRPr="000257B3">
        <w:rPr>
          <w:rFonts w:ascii="Trebuchet MS" w:hAnsi="Trebuchet MS" w:cs="Arial"/>
          <w:sz w:val="22"/>
        </w:rPr>
        <w:t>Les 15 et 16 octobre 2025, Montpellier</w:t>
      </w:r>
    </w:p>
    <w:p w14:paraId="7417AD8C" w14:textId="1950D63B" w:rsidR="00FF318F" w:rsidRPr="000257B3" w:rsidRDefault="00FF318F" w:rsidP="00FF318F">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7 avril 2025</w:t>
      </w:r>
    </w:p>
    <w:p w14:paraId="4B69CD9E" w14:textId="11725B6D" w:rsidR="00FF318F" w:rsidRPr="000257B3" w:rsidRDefault="00FF318F" w:rsidP="00FF318F">
      <w:pPr>
        <w:pStyle w:val="NormalWeb"/>
        <w:spacing w:before="0" w:beforeAutospacing="0" w:after="0" w:afterAutospacing="0"/>
        <w:rPr>
          <w:rFonts w:ascii="Trebuchet MS" w:hAnsi="Trebuchet MS" w:cs="Arial"/>
          <w:sz w:val="22"/>
        </w:rPr>
      </w:pPr>
      <w:hyperlink r:id="rId168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3E64AD5" w14:textId="77777777" w:rsidR="00FF318F" w:rsidRPr="000257B3" w:rsidRDefault="00FF318F" w:rsidP="006F7800">
      <w:pPr>
        <w:pStyle w:val="NormalWeb"/>
        <w:spacing w:before="0" w:beforeAutospacing="0" w:after="0" w:afterAutospacing="0"/>
        <w:rPr>
          <w:rFonts w:ascii="Trebuchet MS" w:hAnsi="Trebuchet MS" w:cs="Arial"/>
          <w:b/>
          <w:bCs/>
          <w:sz w:val="22"/>
        </w:rPr>
      </w:pPr>
    </w:p>
    <w:p w14:paraId="10866E7C" w14:textId="09999498" w:rsidR="00ED77C7" w:rsidRPr="000257B3" w:rsidRDefault="00ED77C7"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Les passages vers l’Autre-monde. Mythes, légendes, rites et représentations populaires</w:t>
      </w:r>
    </w:p>
    <w:p w14:paraId="52D96413" w14:textId="25036076" w:rsidR="00ED77C7" w:rsidRPr="000257B3" w:rsidRDefault="00ED77C7"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Congrès de la Société Mythologie Française (SMF) </w:t>
      </w:r>
    </w:p>
    <w:p w14:paraId="4BDD65A7" w14:textId="06651A35" w:rsidR="00ED77C7" w:rsidRPr="000257B3" w:rsidRDefault="00ED77C7" w:rsidP="006F7800">
      <w:pPr>
        <w:pStyle w:val="NormalWeb"/>
        <w:spacing w:before="0" w:beforeAutospacing="0" w:after="0" w:afterAutospacing="0"/>
        <w:rPr>
          <w:rFonts w:ascii="Trebuchet MS" w:hAnsi="Trebuchet MS" w:cs="Arial"/>
          <w:sz w:val="22"/>
        </w:rPr>
      </w:pPr>
      <w:r w:rsidRPr="000257B3">
        <w:rPr>
          <w:rFonts w:ascii="Trebuchet MS" w:hAnsi="Trebuchet MS" w:cs="Arial"/>
          <w:sz w:val="22"/>
        </w:rPr>
        <w:t>Du 8 au 12 juillet 2025, Brasparts</w:t>
      </w:r>
    </w:p>
    <w:p w14:paraId="07918FB6" w14:textId="61E616D9" w:rsidR="00ED77C7" w:rsidRPr="000257B3" w:rsidRDefault="00ED77C7"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10 avril 2025</w:t>
      </w:r>
    </w:p>
    <w:p w14:paraId="02CA6D5F" w14:textId="7B002680" w:rsidR="00E65F41" w:rsidRPr="000257B3" w:rsidRDefault="00ED77C7" w:rsidP="006F7800">
      <w:pPr>
        <w:pStyle w:val="NormalWeb"/>
        <w:spacing w:before="0" w:beforeAutospacing="0" w:after="0" w:afterAutospacing="0"/>
        <w:rPr>
          <w:rFonts w:ascii="Trebuchet MS" w:hAnsi="Trebuchet MS" w:cs="Arial"/>
          <w:sz w:val="22"/>
        </w:rPr>
      </w:pPr>
      <w:hyperlink r:id="rId168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7389A1E" w14:textId="77777777" w:rsidR="006A096D" w:rsidRPr="000257B3" w:rsidRDefault="006A096D" w:rsidP="006F7800">
      <w:pPr>
        <w:autoSpaceDE w:val="0"/>
        <w:autoSpaceDN w:val="0"/>
        <w:adjustRightInd w:val="0"/>
        <w:rPr>
          <w:rFonts w:ascii="Trebuchet MS" w:hAnsi="Trebuchet MS" w:cs="Arial"/>
          <w:b/>
          <w:bCs/>
          <w:color w:val="000000"/>
          <w:sz w:val="22"/>
          <w:lang w:eastAsia="en-US"/>
        </w:rPr>
      </w:pPr>
    </w:p>
    <w:p w14:paraId="04F7FFE6" w14:textId="77777777" w:rsidR="00D02C39" w:rsidRPr="000257B3" w:rsidRDefault="00D02C39" w:rsidP="00D02C39">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Rencontres doctorales de l’Association pour la promotion de l’enseignement et de la recherche en aménagement et urbanisme (APERAU) internationale</w:t>
      </w:r>
    </w:p>
    <w:p w14:paraId="0D485A8C" w14:textId="79351874" w:rsidR="00D02C39" w:rsidRPr="000257B3" w:rsidRDefault="00D02C39" w:rsidP="00D02C39">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l’Association pour la promotion de l’enseignement et de la recherche en aménagement et urbanisme (APERAU)</w:t>
      </w:r>
    </w:p>
    <w:p w14:paraId="2BC66FD9" w14:textId="515D8E70" w:rsidR="00D02C39" w:rsidRPr="000257B3" w:rsidRDefault="00D02C39" w:rsidP="00D02C39">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Le 4 juin 2025, Tours</w:t>
      </w:r>
    </w:p>
    <w:p w14:paraId="76BD9A24" w14:textId="77777777" w:rsidR="00D02C39" w:rsidRPr="000257B3" w:rsidRDefault="00D02C39" w:rsidP="00D02C39">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15 avril 2025</w:t>
      </w:r>
    </w:p>
    <w:p w14:paraId="62CF4DC3" w14:textId="665CAA20" w:rsidR="00D02C39" w:rsidRPr="000257B3" w:rsidRDefault="00D02C39" w:rsidP="00D02C39">
      <w:pPr>
        <w:autoSpaceDE w:val="0"/>
        <w:autoSpaceDN w:val="0"/>
        <w:adjustRightInd w:val="0"/>
        <w:rPr>
          <w:rFonts w:ascii="Trebuchet MS" w:hAnsi="Trebuchet MS" w:cs="Arial"/>
          <w:color w:val="000000"/>
          <w:sz w:val="22"/>
          <w:lang w:eastAsia="en-US"/>
        </w:rPr>
      </w:pPr>
      <w:hyperlink r:id="rId1685"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4479E304" w14:textId="77777777" w:rsidR="00D02C39" w:rsidRPr="000257B3" w:rsidRDefault="00D02C39" w:rsidP="006F7800">
      <w:pPr>
        <w:autoSpaceDE w:val="0"/>
        <w:autoSpaceDN w:val="0"/>
        <w:adjustRightInd w:val="0"/>
        <w:rPr>
          <w:rFonts w:ascii="Trebuchet MS" w:hAnsi="Trebuchet MS" w:cs="Arial"/>
          <w:b/>
          <w:bCs/>
          <w:color w:val="000000"/>
          <w:sz w:val="22"/>
          <w:lang w:eastAsia="en-US"/>
        </w:rPr>
      </w:pPr>
    </w:p>
    <w:p w14:paraId="26DA2CC8" w14:textId="77777777" w:rsidR="00B7257D" w:rsidRPr="000257B3" w:rsidRDefault="00B7257D" w:rsidP="00B7257D">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Les femmes dans les mouvements environnementaux </w:t>
      </w:r>
    </w:p>
    <w:p w14:paraId="292EFED6" w14:textId="12C8F2A5" w:rsidR="00B7257D" w:rsidRPr="000257B3" w:rsidRDefault="00B7257D" w:rsidP="00B7257D">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le Laboratoire Interdisciplinaire de Recherche « Sociétés, Sensibilités, Soin »</w:t>
      </w:r>
    </w:p>
    <w:p w14:paraId="0AF3145D" w14:textId="7549BB3B" w:rsidR="00B7257D" w:rsidRPr="000257B3" w:rsidRDefault="00B7257D" w:rsidP="00B7257D">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 xml:space="preserve">Le 17 octobre 2025, </w:t>
      </w:r>
      <w:r w:rsidR="009E3CF1" w:rsidRPr="000257B3">
        <w:rPr>
          <w:rFonts w:ascii="Trebuchet MS" w:hAnsi="Trebuchet MS" w:cs="Arial"/>
          <w:color w:val="000000"/>
          <w:sz w:val="22"/>
          <w:lang w:eastAsia="en-US"/>
        </w:rPr>
        <w:t>Dijon</w:t>
      </w:r>
    </w:p>
    <w:p w14:paraId="2A60E53D" w14:textId="77777777" w:rsidR="00B7257D" w:rsidRPr="000257B3" w:rsidRDefault="00B7257D" w:rsidP="00B7257D">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15 avril 2025</w:t>
      </w:r>
    </w:p>
    <w:p w14:paraId="62472A80" w14:textId="2C7F536D" w:rsidR="00B7257D" w:rsidRPr="000257B3" w:rsidRDefault="00B7257D" w:rsidP="00B7257D">
      <w:pPr>
        <w:autoSpaceDE w:val="0"/>
        <w:autoSpaceDN w:val="0"/>
        <w:adjustRightInd w:val="0"/>
        <w:rPr>
          <w:rFonts w:ascii="Trebuchet MS" w:hAnsi="Trebuchet MS" w:cs="Arial"/>
          <w:color w:val="000000"/>
          <w:sz w:val="22"/>
          <w:lang w:eastAsia="en-US"/>
        </w:rPr>
      </w:pPr>
      <w:hyperlink r:id="rId1686"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3067C9BD" w14:textId="77777777" w:rsidR="00B7257D" w:rsidRPr="000257B3" w:rsidRDefault="00B7257D" w:rsidP="006F7800">
      <w:pPr>
        <w:autoSpaceDE w:val="0"/>
        <w:autoSpaceDN w:val="0"/>
        <w:adjustRightInd w:val="0"/>
        <w:rPr>
          <w:rFonts w:ascii="Trebuchet MS" w:hAnsi="Trebuchet MS" w:cs="Arial"/>
          <w:b/>
          <w:bCs/>
          <w:color w:val="000000"/>
          <w:sz w:val="22"/>
          <w:lang w:eastAsia="en-US"/>
        </w:rPr>
      </w:pPr>
    </w:p>
    <w:p w14:paraId="5F12AEE9" w14:textId="68D75083" w:rsidR="00CF517B" w:rsidRPr="000257B3" w:rsidRDefault="00CF517B"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Permanence et </w:t>
      </w:r>
      <w:proofErr w:type="spellStart"/>
      <w:r w:rsidRPr="000257B3">
        <w:rPr>
          <w:rFonts w:ascii="Trebuchet MS" w:hAnsi="Trebuchet MS" w:cs="Arial"/>
          <w:b/>
          <w:bCs/>
          <w:color w:val="000000"/>
          <w:sz w:val="22"/>
          <w:lang w:eastAsia="en-US"/>
        </w:rPr>
        <w:t>continuite</w:t>
      </w:r>
      <w:proofErr w:type="spellEnd"/>
      <w:r w:rsidRPr="000257B3">
        <w:rPr>
          <w:rFonts w:ascii="Trebuchet MS" w:hAnsi="Trebuchet MS" w:cs="Arial"/>
          <w:b/>
          <w:bCs/>
          <w:color w:val="000000"/>
          <w:sz w:val="22"/>
          <w:lang w:eastAsia="en-US"/>
        </w:rPr>
        <w:t xml:space="preserve">́ dans l’art du Moyen </w:t>
      </w:r>
      <w:proofErr w:type="spellStart"/>
      <w:r w:rsidRPr="000257B3">
        <w:rPr>
          <w:rFonts w:ascii="Trebuchet MS" w:hAnsi="Trebuchet MS" w:cs="Arial"/>
          <w:b/>
          <w:bCs/>
          <w:color w:val="000000"/>
          <w:sz w:val="22"/>
          <w:lang w:eastAsia="en-US"/>
        </w:rPr>
        <w:t>Âge</w:t>
      </w:r>
      <w:proofErr w:type="spellEnd"/>
    </w:p>
    <w:p w14:paraId="172406AD" w14:textId="45D7A98D" w:rsidR="00CF517B" w:rsidRPr="000257B3" w:rsidRDefault="00CF517B" w:rsidP="006F7800">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w:t>
      </w:r>
      <w:r w:rsidR="006124E7" w:rsidRPr="000257B3">
        <w:rPr>
          <w:rFonts w:ascii="Trebuchet MS" w:hAnsi="Trebuchet MS" w:cs="Arial"/>
          <w:i/>
          <w:iCs/>
          <w:color w:val="000000"/>
          <w:sz w:val="22"/>
          <w:lang w:eastAsia="en-US"/>
        </w:rPr>
        <w:t>Institut de Recherches Historiques du Septentrion (</w:t>
      </w:r>
      <w:proofErr w:type="spellStart"/>
      <w:r w:rsidR="006124E7" w:rsidRPr="000257B3">
        <w:rPr>
          <w:rFonts w:ascii="Trebuchet MS" w:hAnsi="Trebuchet MS" w:cs="Arial"/>
          <w:i/>
          <w:iCs/>
          <w:color w:val="000000"/>
          <w:sz w:val="22"/>
          <w:lang w:eastAsia="en-US"/>
        </w:rPr>
        <w:t>IRHiS</w:t>
      </w:r>
      <w:proofErr w:type="spellEnd"/>
      <w:r w:rsidR="006124E7" w:rsidRPr="000257B3">
        <w:rPr>
          <w:rFonts w:ascii="Trebuchet MS" w:hAnsi="Trebuchet MS" w:cs="Arial"/>
          <w:i/>
          <w:iCs/>
          <w:color w:val="000000"/>
          <w:sz w:val="22"/>
          <w:lang w:eastAsia="en-US"/>
        </w:rPr>
        <w:t xml:space="preserve">) et le </w:t>
      </w:r>
      <w:proofErr w:type="spellStart"/>
      <w:r w:rsidR="006124E7" w:rsidRPr="000257B3">
        <w:rPr>
          <w:rFonts w:ascii="Trebuchet MS" w:hAnsi="Trebuchet MS" w:cs="Arial"/>
          <w:i/>
          <w:iCs/>
          <w:color w:val="000000"/>
          <w:sz w:val="22"/>
          <w:lang w:eastAsia="en-US"/>
        </w:rPr>
        <w:t>le</w:t>
      </w:r>
      <w:proofErr w:type="spellEnd"/>
      <w:r w:rsidR="006124E7" w:rsidRPr="000257B3">
        <w:rPr>
          <w:rFonts w:ascii="Trebuchet MS" w:hAnsi="Trebuchet MS" w:cs="Arial"/>
          <w:i/>
          <w:iCs/>
          <w:color w:val="000000"/>
          <w:sz w:val="22"/>
          <w:lang w:eastAsia="en-US"/>
        </w:rPr>
        <w:t xml:space="preserve"> Centre de recherche « Histoire culturelle et sociale des arts » (</w:t>
      </w:r>
      <w:proofErr w:type="spellStart"/>
      <w:r w:rsidR="006124E7" w:rsidRPr="000257B3">
        <w:rPr>
          <w:rFonts w:ascii="Trebuchet MS" w:hAnsi="Trebuchet MS" w:cs="Arial"/>
          <w:i/>
          <w:iCs/>
          <w:color w:val="000000"/>
          <w:sz w:val="22"/>
          <w:lang w:eastAsia="en-US"/>
        </w:rPr>
        <w:t>HiCSA</w:t>
      </w:r>
      <w:proofErr w:type="spellEnd"/>
      <w:r w:rsidR="006124E7" w:rsidRPr="000257B3">
        <w:rPr>
          <w:rFonts w:ascii="Trebuchet MS" w:hAnsi="Trebuchet MS" w:cs="Arial"/>
          <w:i/>
          <w:iCs/>
          <w:color w:val="000000"/>
          <w:sz w:val="22"/>
          <w:lang w:eastAsia="en-US"/>
        </w:rPr>
        <w:t>)</w:t>
      </w:r>
    </w:p>
    <w:p w14:paraId="5C20CD0C" w14:textId="2F560EEC" w:rsidR="00CF517B" w:rsidRPr="000257B3" w:rsidRDefault="00CF517B" w:rsidP="006F7800">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 xml:space="preserve">Les 24 et 25 novembre 2025, </w:t>
      </w:r>
      <w:r w:rsidR="006124E7" w:rsidRPr="000257B3">
        <w:rPr>
          <w:rFonts w:ascii="Trebuchet MS" w:hAnsi="Trebuchet MS" w:cs="Arial"/>
          <w:color w:val="000000"/>
          <w:sz w:val="22"/>
          <w:lang w:eastAsia="en-US"/>
        </w:rPr>
        <w:t>Paris, Villeneuve-d'Ascq</w:t>
      </w:r>
    </w:p>
    <w:p w14:paraId="71673A05" w14:textId="3D0AEC8B" w:rsidR="00CF517B" w:rsidRPr="000257B3" w:rsidRDefault="00CF517B"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15 avril 2025</w:t>
      </w:r>
    </w:p>
    <w:p w14:paraId="2029CAE7" w14:textId="5466C6C7" w:rsidR="00CF517B" w:rsidRPr="000257B3" w:rsidRDefault="00CF517B" w:rsidP="006F7800">
      <w:pPr>
        <w:autoSpaceDE w:val="0"/>
        <w:autoSpaceDN w:val="0"/>
        <w:adjustRightInd w:val="0"/>
        <w:rPr>
          <w:rFonts w:ascii="Trebuchet MS" w:hAnsi="Trebuchet MS" w:cs="Arial"/>
          <w:color w:val="000000"/>
          <w:sz w:val="22"/>
          <w:lang w:val="en-US" w:eastAsia="en-US"/>
        </w:rPr>
      </w:pPr>
      <w:hyperlink r:id="rId1687" w:history="1">
        <w:r w:rsidRPr="000257B3">
          <w:rPr>
            <w:rStyle w:val="Lienhypertexte"/>
            <w:rFonts w:ascii="Trebuchet MS" w:hAnsi="Trebuchet MS" w:cs="Arial"/>
            <w:sz w:val="22"/>
            <w:lang w:val="en-US" w:eastAsia="en-US"/>
          </w:rPr>
          <w:t xml:space="preserve">Plus </w:t>
        </w:r>
        <w:proofErr w:type="spellStart"/>
        <w:r w:rsidRPr="000257B3">
          <w:rPr>
            <w:rStyle w:val="Lienhypertexte"/>
            <w:rFonts w:ascii="Trebuchet MS" w:hAnsi="Trebuchet MS" w:cs="Arial"/>
            <w:sz w:val="22"/>
            <w:lang w:val="en-US" w:eastAsia="en-US"/>
          </w:rPr>
          <w:t>d’informations</w:t>
        </w:r>
        <w:proofErr w:type="spellEnd"/>
      </w:hyperlink>
      <w:r w:rsidRPr="000257B3">
        <w:rPr>
          <w:rFonts w:ascii="Trebuchet MS" w:hAnsi="Trebuchet MS" w:cs="Arial"/>
          <w:color w:val="000000"/>
          <w:sz w:val="22"/>
          <w:lang w:val="en-US" w:eastAsia="en-US"/>
        </w:rPr>
        <w:t xml:space="preserve"> </w:t>
      </w:r>
    </w:p>
    <w:p w14:paraId="3B3AE329" w14:textId="77777777" w:rsidR="00CF517B" w:rsidRPr="000257B3" w:rsidRDefault="00CF517B" w:rsidP="006F7800">
      <w:pPr>
        <w:pStyle w:val="NormalWeb"/>
        <w:spacing w:before="0" w:beforeAutospacing="0" w:after="0" w:afterAutospacing="0"/>
        <w:rPr>
          <w:rFonts w:ascii="Trebuchet MS" w:hAnsi="Trebuchet MS" w:cs="Arial"/>
          <w:b/>
          <w:bCs/>
          <w:sz w:val="22"/>
          <w:lang w:val="en-US"/>
        </w:rPr>
      </w:pPr>
    </w:p>
    <w:p w14:paraId="74990667" w14:textId="77777777" w:rsidR="006E1008" w:rsidRPr="000257B3" w:rsidRDefault="006E1008" w:rsidP="006E1008">
      <w:pPr>
        <w:autoSpaceDE w:val="0"/>
        <w:autoSpaceDN w:val="0"/>
        <w:adjustRightInd w:val="0"/>
        <w:rPr>
          <w:rFonts w:ascii="Trebuchet MS" w:hAnsi="Trebuchet MS" w:cs="Arial"/>
          <w:b/>
          <w:bCs/>
          <w:color w:val="000000"/>
          <w:sz w:val="22"/>
          <w:lang w:val="en-US" w:eastAsia="en-US"/>
        </w:rPr>
      </w:pPr>
      <w:r w:rsidRPr="000257B3">
        <w:rPr>
          <w:rFonts w:ascii="Trebuchet MS" w:hAnsi="Trebuchet MS" w:cs="Arial"/>
          <w:b/>
          <w:bCs/>
          <w:color w:val="000000"/>
          <w:sz w:val="22"/>
          <w:lang w:val="en-US" w:eastAsia="en-US"/>
        </w:rPr>
        <w:t xml:space="preserve">Health and Mortality in Latin America </w:t>
      </w:r>
    </w:p>
    <w:p w14:paraId="51510736" w14:textId="36DDC345" w:rsidR="006E1008" w:rsidRPr="000257B3" w:rsidRDefault="006E1008" w:rsidP="006E100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Organisé par l'Association latino-américaine de la population (ALAP)</w:t>
      </w:r>
    </w:p>
    <w:p w14:paraId="2C8E8AFE" w14:textId="713A6220" w:rsidR="006E1008" w:rsidRPr="000257B3" w:rsidRDefault="006E1008" w:rsidP="006E1008">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Les 17 et 18 septembre 2025, Uruguay</w:t>
      </w:r>
    </w:p>
    <w:p w14:paraId="73770D15" w14:textId="5A0A6074" w:rsidR="006E1008" w:rsidRPr="000257B3" w:rsidRDefault="006E1008" w:rsidP="006E100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20 avril 2025</w:t>
      </w:r>
    </w:p>
    <w:p w14:paraId="393DE487" w14:textId="18704D9E" w:rsidR="006E1008" w:rsidRPr="000257B3" w:rsidRDefault="006E1008" w:rsidP="006E1008">
      <w:pPr>
        <w:autoSpaceDE w:val="0"/>
        <w:autoSpaceDN w:val="0"/>
        <w:adjustRightInd w:val="0"/>
        <w:rPr>
          <w:rFonts w:ascii="Trebuchet MS" w:hAnsi="Trebuchet MS" w:cs="Arial"/>
          <w:color w:val="000000"/>
          <w:sz w:val="22"/>
          <w:lang w:eastAsia="en-US"/>
        </w:rPr>
      </w:pPr>
      <w:hyperlink r:id="rId1688"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0CAD6761" w14:textId="77777777" w:rsidR="006E1008" w:rsidRPr="000257B3" w:rsidRDefault="006E1008" w:rsidP="006F7800">
      <w:pPr>
        <w:pStyle w:val="NormalWeb"/>
        <w:spacing w:before="0" w:beforeAutospacing="0" w:after="0" w:afterAutospacing="0"/>
        <w:rPr>
          <w:rFonts w:ascii="Trebuchet MS" w:hAnsi="Trebuchet MS" w:cs="Arial"/>
          <w:b/>
          <w:bCs/>
          <w:sz w:val="22"/>
        </w:rPr>
      </w:pPr>
    </w:p>
    <w:p w14:paraId="6F2B3C37" w14:textId="77777777" w:rsidR="006E1008" w:rsidRPr="000257B3" w:rsidRDefault="006E1008" w:rsidP="006E100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Saisir les savoirs en mouvement : le genre au prisme de la santé </w:t>
      </w:r>
    </w:p>
    <w:p w14:paraId="6345D391" w14:textId="12C77265" w:rsidR="006E1008" w:rsidRPr="000257B3" w:rsidRDefault="006E1008" w:rsidP="006E100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Organisé par </w:t>
      </w:r>
      <w:proofErr w:type="gramStart"/>
      <w:r w:rsidRPr="000257B3">
        <w:rPr>
          <w:rFonts w:ascii="Trebuchet MS" w:hAnsi="Trebuchet MS" w:cs="Arial"/>
          <w:i/>
          <w:iCs/>
          <w:color w:val="000000"/>
          <w:sz w:val="22"/>
          <w:lang w:eastAsia="en-US"/>
        </w:rPr>
        <w:t xml:space="preserve">les </w:t>
      </w:r>
      <w:proofErr w:type="spellStart"/>
      <w:r w:rsidRPr="000257B3">
        <w:rPr>
          <w:rFonts w:ascii="Trebuchet MS" w:hAnsi="Trebuchet MS" w:cs="Arial"/>
          <w:i/>
          <w:iCs/>
          <w:color w:val="000000"/>
          <w:sz w:val="22"/>
          <w:lang w:eastAsia="en-US"/>
        </w:rPr>
        <w:t>doctorant</w:t>
      </w:r>
      <w:proofErr w:type="gramEnd"/>
      <w:r w:rsidRPr="000257B3">
        <w:rPr>
          <w:rFonts w:ascii="Trebuchet MS" w:hAnsi="Trebuchet MS" w:cs="Arial"/>
          <w:i/>
          <w:iCs/>
          <w:color w:val="000000"/>
          <w:sz w:val="22"/>
          <w:lang w:eastAsia="en-US"/>
        </w:rPr>
        <w:t>·es</w:t>
      </w:r>
      <w:proofErr w:type="spellEnd"/>
      <w:r w:rsidRPr="000257B3">
        <w:rPr>
          <w:rFonts w:ascii="Trebuchet MS" w:hAnsi="Trebuchet MS" w:cs="Arial"/>
          <w:i/>
          <w:iCs/>
          <w:color w:val="000000"/>
          <w:sz w:val="22"/>
          <w:lang w:eastAsia="en-US"/>
        </w:rPr>
        <w:t xml:space="preserve"> du laboratoire « Sociologie des Territoires, du Travail, des Âges et de la Santé » (TETRAS)</w:t>
      </w:r>
    </w:p>
    <w:p w14:paraId="08D25C56" w14:textId="6B234EE5" w:rsidR="006E1008" w:rsidRPr="000257B3" w:rsidRDefault="006E1008" w:rsidP="006E1008">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Les 13 et 14 octobre 2025, Nancy</w:t>
      </w:r>
    </w:p>
    <w:p w14:paraId="092D0FFC" w14:textId="465EA78E" w:rsidR="006E1008" w:rsidRPr="000257B3" w:rsidRDefault="006E1008" w:rsidP="006E100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28 avril 2025</w:t>
      </w:r>
    </w:p>
    <w:p w14:paraId="20CAE7A1" w14:textId="5826368C" w:rsidR="006E1008" w:rsidRPr="000257B3" w:rsidRDefault="006E1008" w:rsidP="006E1008">
      <w:pPr>
        <w:autoSpaceDE w:val="0"/>
        <w:autoSpaceDN w:val="0"/>
        <w:adjustRightInd w:val="0"/>
        <w:rPr>
          <w:rFonts w:ascii="Trebuchet MS" w:hAnsi="Trebuchet MS" w:cs="Arial"/>
          <w:color w:val="000000"/>
          <w:sz w:val="22"/>
          <w:lang w:eastAsia="en-US"/>
        </w:rPr>
      </w:pPr>
      <w:hyperlink r:id="rId1689"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0B4A448C" w14:textId="77777777" w:rsidR="006E1008" w:rsidRPr="000257B3" w:rsidRDefault="006E1008" w:rsidP="006F7800">
      <w:pPr>
        <w:pStyle w:val="NormalWeb"/>
        <w:spacing w:before="0" w:beforeAutospacing="0" w:after="0" w:afterAutospacing="0"/>
        <w:rPr>
          <w:rFonts w:ascii="Trebuchet MS" w:hAnsi="Trebuchet MS" w:cs="Arial"/>
          <w:b/>
          <w:bCs/>
          <w:sz w:val="22"/>
        </w:rPr>
      </w:pPr>
    </w:p>
    <w:p w14:paraId="3E481146" w14:textId="77777777" w:rsidR="001437CC" w:rsidRPr="000257B3" w:rsidRDefault="001437CC" w:rsidP="001437CC">
      <w:pPr>
        <w:rPr>
          <w:rFonts w:ascii="Trebuchet MS" w:hAnsi="Trebuchet MS" w:cs="Arial"/>
          <w:b/>
          <w:bCs/>
          <w:color w:val="000000"/>
          <w:sz w:val="22"/>
        </w:rPr>
      </w:pPr>
      <w:r w:rsidRPr="000257B3">
        <w:rPr>
          <w:rFonts w:ascii="Trebuchet MS" w:hAnsi="Trebuchet MS" w:cs="Arial"/>
          <w:b/>
          <w:bCs/>
          <w:color w:val="000000"/>
          <w:sz w:val="22"/>
        </w:rPr>
        <w:t xml:space="preserve">Mutations des professions de santé et attractivité des territoires </w:t>
      </w:r>
    </w:p>
    <w:p w14:paraId="6DCB90DB" w14:textId="77777777" w:rsidR="001437CC" w:rsidRPr="000257B3" w:rsidRDefault="001437CC" w:rsidP="001437CC">
      <w:pPr>
        <w:rPr>
          <w:rFonts w:ascii="Trebuchet MS" w:hAnsi="Trebuchet MS" w:cs="Arial"/>
          <w:i/>
          <w:iCs/>
          <w:color w:val="000000"/>
          <w:sz w:val="22"/>
        </w:rPr>
      </w:pPr>
      <w:r w:rsidRPr="000257B3">
        <w:rPr>
          <w:rFonts w:ascii="Trebuchet MS" w:hAnsi="Trebuchet MS" w:cs="Arial"/>
          <w:i/>
          <w:iCs/>
          <w:color w:val="000000"/>
          <w:sz w:val="22"/>
        </w:rPr>
        <w:t>Organisé dans le cadre de la Chaire Santé, Vulnérabilités, Territoires</w:t>
      </w:r>
    </w:p>
    <w:p w14:paraId="35810703" w14:textId="77777777" w:rsidR="001437CC" w:rsidRPr="000257B3" w:rsidRDefault="001437CC" w:rsidP="001437CC">
      <w:pPr>
        <w:rPr>
          <w:rFonts w:ascii="Trebuchet MS" w:hAnsi="Trebuchet MS" w:cs="Arial"/>
          <w:color w:val="000000"/>
          <w:sz w:val="22"/>
        </w:rPr>
      </w:pPr>
      <w:r w:rsidRPr="000257B3">
        <w:rPr>
          <w:rFonts w:ascii="Trebuchet MS" w:hAnsi="Trebuchet MS" w:cs="Arial"/>
          <w:color w:val="000000"/>
          <w:sz w:val="22"/>
        </w:rPr>
        <w:t>Les 27 et 28 novembre 2025, Lille</w:t>
      </w:r>
    </w:p>
    <w:p w14:paraId="31F6D5D5" w14:textId="77777777" w:rsidR="001437CC" w:rsidRPr="000257B3" w:rsidRDefault="001437CC" w:rsidP="001437CC">
      <w:pPr>
        <w:rPr>
          <w:rFonts w:ascii="Trebuchet MS" w:hAnsi="Trebuchet MS" w:cs="Arial"/>
          <w:color w:val="000000"/>
          <w:sz w:val="22"/>
        </w:rPr>
      </w:pPr>
      <w:r w:rsidRPr="000257B3">
        <w:rPr>
          <w:rFonts w:ascii="Trebuchet MS" w:hAnsi="Trebuchet MS" w:cs="Arial"/>
          <w:b/>
          <w:bCs/>
          <w:color w:val="000000"/>
          <w:sz w:val="22"/>
        </w:rPr>
        <w:t>Date limite de soumission : 30 avril 2025</w:t>
      </w:r>
    </w:p>
    <w:p w14:paraId="65761AC0" w14:textId="77777777" w:rsidR="001437CC" w:rsidRPr="000257B3" w:rsidRDefault="001437CC" w:rsidP="001437CC">
      <w:pPr>
        <w:rPr>
          <w:rFonts w:ascii="Trebuchet MS" w:hAnsi="Trebuchet MS" w:cs="Arial"/>
          <w:color w:val="000000"/>
          <w:sz w:val="22"/>
        </w:rPr>
      </w:pPr>
      <w:hyperlink r:id="rId1690" w:history="1">
        <w:r w:rsidRPr="000257B3">
          <w:rPr>
            <w:rStyle w:val="Lienhypertexte"/>
            <w:rFonts w:ascii="Trebuchet MS" w:hAnsi="Trebuchet MS" w:cs="Arial"/>
            <w:sz w:val="22"/>
          </w:rPr>
          <w:t>Plus d’informations</w:t>
        </w:r>
      </w:hyperlink>
    </w:p>
    <w:p w14:paraId="187792D1" w14:textId="77777777" w:rsidR="001437CC" w:rsidRPr="000257B3" w:rsidRDefault="001437CC" w:rsidP="006F7800">
      <w:pPr>
        <w:pStyle w:val="NormalWeb"/>
        <w:spacing w:before="0" w:beforeAutospacing="0" w:after="0" w:afterAutospacing="0"/>
        <w:rPr>
          <w:rFonts w:ascii="Trebuchet MS" w:hAnsi="Trebuchet MS" w:cs="Arial"/>
          <w:b/>
          <w:bCs/>
          <w:sz w:val="22"/>
        </w:rPr>
      </w:pPr>
    </w:p>
    <w:p w14:paraId="5E33C1C6" w14:textId="77777777" w:rsidR="009A3B30" w:rsidRPr="000257B3" w:rsidRDefault="009A3B30" w:rsidP="009A3B30">
      <w:pPr>
        <w:rPr>
          <w:rFonts w:ascii="Trebuchet MS" w:hAnsi="Trebuchet MS" w:cs="Arial"/>
          <w:b/>
          <w:bCs/>
          <w:color w:val="000000"/>
          <w:sz w:val="22"/>
        </w:rPr>
      </w:pPr>
      <w:r w:rsidRPr="000257B3">
        <w:rPr>
          <w:rFonts w:ascii="Trebuchet MS" w:hAnsi="Trebuchet MS" w:cs="Arial"/>
          <w:b/>
          <w:bCs/>
          <w:color w:val="000000"/>
          <w:sz w:val="22"/>
        </w:rPr>
        <w:lastRenderedPageBreak/>
        <w:t xml:space="preserve">Ce que vieillir veut dire en littérature </w:t>
      </w:r>
    </w:p>
    <w:p w14:paraId="10A472EA" w14:textId="135F9873" w:rsidR="009A3B30" w:rsidRPr="000257B3" w:rsidRDefault="009A3B30" w:rsidP="009A3B30">
      <w:pPr>
        <w:rPr>
          <w:rFonts w:ascii="Trebuchet MS" w:hAnsi="Trebuchet MS" w:cs="Arial"/>
          <w:i/>
          <w:iCs/>
          <w:color w:val="000000"/>
          <w:sz w:val="22"/>
        </w:rPr>
      </w:pPr>
      <w:r w:rsidRPr="000257B3">
        <w:rPr>
          <w:rFonts w:ascii="Trebuchet MS" w:hAnsi="Trebuchet MS" w:cs="Arial"/>
          <w:i/>
          <w:iCs/>
          <w:color w:val="000000"/>
          <w:sz w:val="22"/>
        </w:rPr>
        <w:t xml:space="preserve">Organisé par l’Université Côte d’Azur, le Centre Transdisciplinaire d’Épistémologie de la Littérature et des Arts Vivants (CTELA) et l’Université </w:t>
      </w:r>
      <w:proofErr w:type="spellStart"/>
      <w:r w:rsidRPr="000257B3">
        <w:rPr>
          <w:rFonts w:ascii="Trebuchet MS" w:hAnsi="Trebuchet MS" w:cs="Arial"/>
          <w:i/>
          <w:iCs/>
          <w:color w:val="000000"/>
          <w:sz w:val="22"/>
        </w:rPr>
        <w:t>Babeş</w:t>
      </w:r>
      <w:proofErr w:type="spellEnd"/>
      <w:r w:rsidRPr="000257B3">
        <w:rPr>
          <w:rFonts w:ascii="Trebuchet MS" w:hAnsi="Trebuchet MS" w:cs="Arial"/>
          <w:i/>
          <w:iCs/>
          <w:color w:val="000000"/>
          <w:sz w:val="22"/>
        </w:rPr>
        <w:t>-Bolyai (Roumanie)</w:t>
      </w:r>
    </w:p>
    <w:p w14:paraId="4F11156B" w14:textId="49DB5B09" w:rsidR="009A3B30" w:rsidRPr="000257B3" w:rsidRDefault="009A3B30" w:rsidP="009A3B30">
      <w:pPr>
        <w:rPr>
          <w:rFonts w:ascii="Trebuchet MS" w:hAnsi="Trebuchet MS" w:cs="Arial"/>
          <w:color w:val="000000"/>
          <w:sz w:val="22"/>
        </w:rPr>
      </w:pPr>
      <w:r w:rsidRPr="000257B3">
        <w:rPr>
          <w:rFonts w:ascii="Trebuchet MS" w:hAnsi="Trebuchet MS" w:cs="Arial"/>
          <w:color w:val="000000"/>
          <w:sz w:val="22"/>
        </w:rPr>
        <w:t>Le 8 juillet 2025, par visioconférence</w:t>
      </w:r>
    </w:p>
    <w:p w14:paraId="5D6F8A74" w14:textId="77777777" w:rsidR="009A3B30" w:rsidRPr="000257B3" w:rsidRDefault="009A3B30" w:rsidP="009A3B30">
      <w:pPr>
        <w:rPr>
          <w:rFonts w:ascii="Trebuchet MS" w:hAnsi="Trebuchet MS" w:cs="Arial"/>
          <w:color w:val="000000"/>
          <w:sz w:val="22"/>
        </w:rPr>
      </w:pPr>
      <w:r w:rsidRPr="000257B3">
        <w:rPr>
          <w:rFonts w:ascii="Trebuchet MS" w:hAnsi="Trebuchet MS" w:cs="Arial"/>
          <w:b/>
          <w:bCs/>
          <w:color w:val="000000"/>
          <w:sz w:val="22"/>
        </w:rPr>
        <w:t>Date limite de soumission : 30 avril 2025</w:t>
      </w:r>
    </w:p>
    <w:p w14:paraId="1B1F6327" w14:textId="191F7BBF" w:rsidR="009A3B30" w:rsidRPr="000257B3" w:rsidRDefault="009A3B30" w:rsidP="009A3B30">
      <w:pPr>
        <w:rPr>
          <w:rFonts w:ascii="Trebuchet MS" w:hAnsi="Trebuchet MS" w:cs="Arial"/>
          <w:color w:val="000000"/>
          <w:sz w:val="22"/>
        </w:rPr>
      </w:pPr>
      <w:hyperlink r:id="rId1691" w:history="1">
        <w:r w:rsidRPr="000257B3">
          <w:rPr>
            <w:rStyle w:val="Lienhypertexte"/>
            <w:rFonts w:ascii="Trebuchet MS" w:hAnsi="Trebuchet MS" w:cs="Arial"/>
            <w:sz w:val="22"/>
          </w:rPr>
          <w:t>Plus d’informations</w:t>
        </w:r>
      </w:hyperlink>
    </w:p>
    <w:p w14:paraId="6BE22637" w14:textId="77777777" w:rsidR="009A3B30" w:rsidRPr="000257B3" w:rsidRDefault="009A3B30" w:rsidP="006F7800">
      <w:pPr>
        <w:pStyle w:val="NormalWeb"/>
        <w:spacing w:before="0" w:beforeAutospacing="0" w:after="0" w:afterAutospacing="0"/>
        <w:rPr>
          <w:rFonts w:ascii="Trebuchet MS" w:hAnsi="Trebuchet MS" w:cs="Arial"/>
          <w:b/>
          <w:bCs/>
          <w:sz w:val="22"/>
        </w:rPr>
      </w:pPr>
    </w:p>
    <w:p w14:paraId="38FDA088" w14:textId="71247905" w:rsidR="009E3CF1" w:rsidRPr="000257B3" w:rsidRDefault="009E3CF1" w:rsidP="009E3CF1">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Corps et care à l’épreuve de la guerre</w:t>
      </w:r>
    </w:p>
    <w:p w14:paraId="750464AF" w14:textId="6A0C91D0" w:rsidR="009E3CF1" w:rsidRPr="000257B3" w:rsidRDefault="009E3CF1" w:rsidP="009E3CF1">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CERCEC-EHESS, l’Université Charles de Prague et le Centre d’histoire urbaine de Lviv</w:t>
      </w:r>
    </w:p>
    <w:p w14:paraId="44978143" w14:textId="1D786A96" w:rsidR="009E3CF1" w:rsidRPr="000257B3" w:rsidRDefault="009E3CF1" w:rsidP="009E3CF1">
      <w:pPr>
        <w:pStyle w:val="NormalWeb"/>
        <w:spacing w:before="0" w:beforeAutospacing="0" w:after="0" w:afterAutospacing="0"/>
        <w:rPr>
          <w:rFonts w:ascii="Trebuchet MS" w:hAnsi="Trebuchet MS" w:cs="Arial"/>
          <w:sz w:val="22"/>
        </w:rPr>
      </w:pPr>
      <w:r w:rsidRPr="000257B3">
        <w:rPr>
          <w:rFonts w:ascii="Trebuchet MS" w:hAnsi="Trebuchet MS" w:cs="Arial"/>
          <w:sz w:val="22"/>
        </w:rPr>
        <w:t>Du 12 au 14 novembre 2025, Prague</w:t>
      </w:r>
    </w:p>
    <w:p w14:paraId="0346D291" w14:textId="321C3352" w:rsidR="009E3CF1" w:rsidRPr="000257B3" w:rsidRDefault="009E3CF1" w:rsidP="009E3CF1">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5 mai 2025</w:t>
      </w:r>
    </w:p>
    <w:p w14:paraId="4F08B561" w14:textId="546A9929" w:rsidR="009E3CF1" w:rsidRPr="000257B3" w:rsidRDefault="009E3CF1" w:rsidP="009E3CF1">
      <w:pPr>
        <w:pStyle w:val="NormalWeb"/>
        <w:spacing w:before="0" w:beforeAutospacing="0" w:after="0" w:afterAutospacing="0"/>
        <w:rPr>
          <w:rFonts w:ascii="Trebuchet MS" w:hAnsi="Trebuchet MS" w:cs="Arial"/>
          <w:sz w:val="22"/>
        </w:rPr>
      </w:pPr>
      <w:hyperlink r:id="rId169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F061FC5" w14:textId="77777777" w:rsidR="009E3CF1" w:rsidRPr="000257B3" w:rsidRDefault="009E3CF1" w:rsidP="006F7800">
      <w:pPr>
        <w:pStyle w:val="NormalWeb"/>
        <w:spacing w:before="0" w:beforeAutospacing="0" w:after="0" w:afterAutospacing="0"/>
        <w:rPr>
          <w:rFonts w:ascii="Trebuchet MS" w:hAnsi="Trebuchet MS" w:cs="Arial"/>
          <w:b/>
          <w:bCs/>
          <w:sz w:val="22"/>
        </w:rPr>
      </w:pPr>
    </w:p>
    <w:p w14:paraId="7990B05E" w14:textId="77777777" w:rsidR="00E65F41" w:rsidRPr="000257B3" w:rsidRDefault="00E65F41"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Littératures : légitimité et (l)égalité</w:t>
      </w:r>
    </w:p>
    <w:p w14:paraId="6826575E" w14:textId="2DFD427F" w:rsidR="00E65F41" w:rsidRPr="000257B3" w:rsidRDefault="00E65F41"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Organisé par le Laboratoire « Intersignes », Université de Tunis et le Laboratoire « Analyse Textuelle, Traduction et Communication » (ATTC), Université de la </w:t>
      </w:r>
      <w:proofErr w:type="spellStart"/>
      <w:r w:rsidRPr="000257B3">
        <w:rPr>
          <w:rFonts w:ascii="Trebuchet MS" w:hAnsi="Trebuchet MS" w:cs="Arial"/>
          <w:i/>
          <w:iCs/>
          <w:sz w:val="22"/>
        </w:rPr>
        <w:t>Manouba</w:t>
      </w:r>
      <w:proofErr w:type="spellEnd"/>
      <w:r w:rsidRPr="000257B3">
        <w:rPr>
          <w:rFonts w:ascii="Trebuchet MS" w:hAnsi="Trebuchet MS" w:cs="Arial"/>
          <w:i/>
          <w:iCs/>
          <w:sz w:val="22"/>
        </w:rPr>
        <w:t xml:space="preserve"> (UMA)</w:t>
      </w:r>
    </w:p>
    <w:p w14:paraId="21F2B241" w14:textId="2A53CD8C" w:rsidR="00E65F41" w:rsidRPr="000257B3" w:rsidRDefault="001A7157" w:rsidP="006F7800">
      <w:pPr>
        <w:pStyle w:val="NormalWeb"/>
        <w:spacing w:before="0" w:beforeAutospacing="0" w:after="0" w:afterAutospacing="0"/>
        <w:rPr>
          <w:rFonts w:ascii="Trebuchet MS" w:hAnsi="Trebuchet MS" w:cs="Arial"/>
          <w:sz w:val="22"/>
        </w:rPr>
      </w:pPr>
      <w:r w:rsidRPr="000257B3">
        <w:rPr>
          <w:rFonts w:ascii="Trebuchet MS" w:hAnsi="Trebuchet MS" w:cs="Arial"/>
          <w:sz w:val="22"/>
        </w:rPr>
        <w:t>Les 13 et 14 novembre 2025</w:t>
      </w:r>
      <w:r w:rsidR="00E65F41" w:rsidRPr="000257B3">
        <w:rPr>
          <w:rFonts w:ascii="Trebuchet MS" w:hAnsi="Trebuchet MS" w:cs="Arial"/>
          <w:sz w:val="22"/>
        </w:rPr>
        <w:t>, Tunisie</w:t>
      </w:r>
    </w:p>
    <w:p w14:paraId="76AD19D0" w14:textId="5EF638F6" w:rsidR="00E65F41" w:rsidRPr="000257B3" w:rsidRDefault="00E65F41"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11 mai 2025</w:t>
      </w:r>
    </w:p>
    <w:p w14:paraId="69C43539" w14:textId="4DD4ED46" w:rsidR="00E65F41" w:rsidRPr="000257B3" w:rsidRDefault="00E65F41" w:rsidP="006F7800">
      <w:pPr>
        <w:pStyle w:val="NormalWeb"/>
        <w:spacing w:before="0" w:beforeAutospacing="0" w:after="0" w:afterAutospacing="0"/>
        <w:rPr>
          <w:rFonts w:ascii="Trebuchet MS" w:hAnsi="Trebuchet MS" w:cs="Arial"/>
          <w:sz w:val="22"/>
        </w:rPr>
      </w:pPr>
      <w:hyperlink r:id="rId169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ACBE41F" w14:textId="77777777" w:rsidR="00D67D21" w:rsidRPr="000257B3" w:rsidRDefault="00D67D21" w:rsidP="006F7800">
      <w:pPr>
        <w:pStyle w:val="NormalWeb"/>
        <w:spacing w:before="0" w:beforeAutospacing="0" w:after="0" w:afterAutospacing="0"/>
        <w:rPr>
          <w:rFonts w:ascii="Trebuchet MS" w:hAnsi="Trebuchet MS" w:cs="Arial"/>
          <w:b/>
          <w:bCs/>
          <w:sz w:val="22"/>
        </w:rPr>
      </w:pPr>
    </w:p>
    <w:p w14:paraId="2262C3C9" w14:textId="77777777" w:rsidR="00D67D21" w:rsidRPr="000257B3" w:rsidRDefault="00D67D21" w:rsidP="00D67D21">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Mobilités quotidiennes des personnes vieillissantes</w:t>
      </w:r>
    </w:p>
    <w:p w14:paraId="03CC5227" w14:textId="78D5EDB8" w:rsidR="00D67D21" w:rsidRPr="000257B3" w:rsidRDefault="00D67D21" w:rsidP="009A3B3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Organisé par le </w:t>
      </w:r>
      <w:r w:rsidR="009A3B30" w:rsidRPr="000257B3">
        <w:rPr>
          <w:rFonts w:ascii="Trebuchet MS" w:hAnsi="Trebuchet MS" w:cs="Arial"/>
          <w:i/>
          <w:iCs/>
          <w:sz w:val="22"/>
        </w:rPr>
        <w:t xml:space="preserve">Centre d'études et d'Expertise sur les Risques, l'Environnement, la Mobilité et l'Aménagement (CEREMA) </w:t>
      </w:r>
    </w:p>
    <w:p w14:paraId="50785BCA" w14:textId="0264B76E" w:rsidR="00D67D21" w:rsidRPr="000257B3" w:rsidRDefault="00D67D21" w:rsidP="00D67D21">
      <w:pPr>
        <w:pStyle w:val="NormalWeb"/>
        <w:spacing w:before="0" w:beforeAutospacing="0" w:after="0" w:afterAutospacing="0"/>
        <w:rPr>
          <w:rFonts w:ascii="Trebuchet MS" w:hAnsi="Trebuchet MS" w:cs="Arial"/>
          <w:sz w:val="22"/>
        </w:rPr>
      </w:pPr>
      <w:r w:rsidRPr="000257B3">
        <w:rPr>
          <w:rFonts w:ascii="Trebuchet MS" w:hAnsi="Trebuchet MS" w:cs="Arial"/>
          <w:sz w:val="22"/>
        </w:rPr>
        <w:t xml:space="preserve">Le 4 novembre 2025, </w:t>
      </w:r>
      <w:r w:rsidR="009A3B30" w:rsidRPr="000257B3">
        <w:rPr>
          <w:rFonts w:ascii="Trebuchet MS" w:hAnsi="Trebuchet MS" w:cs="Arial"/>
          <w:sz w:val="22"/>
        </w:rPr>
        <w:t>Lille (hybride)</w:t>
      </w:r>
    </w:p>
    <w:p w14:paraId="34662202" w14:textId="77777777" w:rsidR="00D67D21" w:rsidRPr="000257B3" w:rsidRDefault="00D67D21" w:rsidP="00D67D21">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11 mai 2025</w:t>
      </w:r>
    </w:p>
    <w:p w14:paraId="4D338775" w14:textId="0A54010F" w:rsidR="00D67D21" w:rsidRPr="000257B3" w:rsidRDefault="00D67D21" w:rsidP="00D67D21">
      <w:pPr>
        <w:pStyle w:val="NormalWeb"/>
        <w:spacing w:before="0" w:beforeAutospacing="0" w:after="0" w:afterAutospacing="0"/>
        <w:rPr>
          <w:rFonts w:ascii="Trebuchet MS" w:hAnsi="Trebuchet MS" w:cs="Arial"/>
          <w:sz w:val="22"/>
        </w:rPr>
      </w:pPr>
      <w:hyperlink r:id="rId169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FB13E26" w14:textId="77777777" w:rsidR="00D67D21" w:rsidRPr="000257B3" w:rsidRDefault="00D67D21" w:rsidP="006F7800">
      <w:pPr>
        <w:pStyle w:val="NormalWeb"/>
        <w:spacing w:before="0" w:beforeAutospacing="0" w:after="0" w:afterAutospacing="0"/>
        <w:rPr>
          <w:rFonts w:ascii="Trebuchet MS" w:hAnsi="Trebuchet MS" w:cs="Arial"/>
          <w:b/>
          <w:bCs/>
          <w:sz w:val="22"/>
        </w:rPr>
      </w:pPr>
    </w:p>
    <w:p w14:paraId="1BC1CA8E" w14:textId="77777777" w:rsidR="00013C41" w:rsidRPr="000257B3" w:rsidRDefault="00013C41" w:rsidP="004617A4">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Transition énergétique et reconfigurations des territoires</w:t>
      </w:r>
    </w:p>
    <w:p w14:paraId="1B903EE0" w14:textId="42350418" w:rsidR="004617A4" w:rsidRPr="000257B3" w:rsidRDefault="004617A4" w:rsidP="004617A4">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Organisé par </w:t>
      </w:r>
      <w:r w:rsidR="00013C41" w:rsidRPr="000257B3">
        <w:rPr>
          <w:rFonts w:ascii="Trebuchet MS" w:hAnsi="Trebuchet MS" w:cs="Arial"/>
          <w:i/>
          <w:iCs/>
          <w:sz w:val="22"/>
        </w:rPr>
        <w:t xml:space="preserve">la MMSH d’Aix-en-Provence </w:t>
      </w:r>
      <w:r w:rsidRPr="000257B3">
        <w:rPr>
          <w:rFonts w:ascii="Trebuchet MS" w:hAnsi="Trebuchet MS" w:cs="Arial"/>
          <w:i/>
          <w:iCs/>
          <w:sz w:val="22"/>
        </w:rPr>
        <w:t xml:space="preserve"> </w:t>
      </w:r>
    </w:p>
    <w:p w14:paraId="07C8D558" w14:textId="427E26C6" w:rsidR="004617A4" w:rsidRPr="000257B3" w:rsidRDefault="004617A4" w:rsidP="004617A4">
      <w:pPr>
        <w:pStyle w:val="NormalWeb"/>
        <w:spacing w:before="0" w:beforeAutospacing="0" w:after="0" w:afterAutospacing="0"/>
        <w:rPr>
          <w:rFonts w:ascii="Trebuchet MS" w:hAnsi="Trebuchet MS" w:cs="Arial"/>
          <w:sz w:val="22"/>
        </w:rPr>
      </w:pPr>
      <w:r w:rsidRPr="000257B3">
        <w:rPr>
          <w:rFonts w:ascii="Trebuchet MS" w:hAnsi="Trebuchet MS" w:cs="Arial"/>
          <w:sz w:val="22"/>
        </w:rPr>
        <w:t xml:space="preserve">Les 20 et 21 novembre 2025, Aix en Provence </w:t>
      </w:r>
    </w:p>
    <w:p w14:paraId="3EAD4CC3" w14:textId="7DDB0D28" w:rsidR="004617A4" w:rsidRPr="000257B3" w:rsidRDefault="004617A4" w:rsidP="004617A4">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15 mai 2025</w:t>
      </w:r>
    </w:p>
    <w:p w14:paraId="1966ACBC" w14:textId="3A35E3D3" w:rsidR="004617A4" w:rsidRPr="000257B3" w:rsidRDefault="004617A4" w:rsidP="004617A4">
      <w:pPr>
        <w:pStyle w:val="NormalWeb"/>
        <w:spacing w:before="0" w:beforeAutospacing="0" w:after="0" w:afterAutospacing="0"/>
        <w:rPr>
          <w:rFonts w:ascii="Trebuchet MS" w:hAnsi="Trebuchet MS" w:cs="Arial"/>
          <w:sz w:val="22"/>
        </w:rPr>
      </w:pPr>
      <w:hyperlink r:id="rId169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56C38C6" w14:textId="77777777" w:rsidR="004617A4" w:rsidRPr="000257B3" w:rsidRDefault="004617A4" w:rsidP="006F7800">
      <w:pPr>
        <w:pStyle w:val="NormalWeb"/>
        <w:spacing w:before="0" w:beforeAutospacing="0" w:after="0" w:afterAutospacing="0"/>
        <w:rPr>
          <w:rFonts w:ascii="Trebuchet MS" w:hAnsi="Trebuchet MS" w:cs="Arial"/>
          <w:b/>
          <w:bCs/>
          <w:sz w:val="22"/>
        </w:rPr>
      </w:pPr>
    </w:p>
    <w:p w14:paraId="38AC1930" w14:textId="77777777" w:rsidR="00D67D21" w:rsidRPr="000257B3" w:rsidRDefault="00D67D21" w:rsidP="00D67D21">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L’accompagnement : épistémologies, normes, espaces et techniques </w:t>
      </w:r>
    </w:p>
    <w:p w14:paraId="4770FA37" w14:textId="7BA206A7" w:rsidR="00D67D21" w:rsidRPr="000257B3" w:rsidRDefault="00D67D21" w:rsidP="00D67D21">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Centre d’étude des mouvements sociaux</w:t>
      </w:r>
    </w:p>
    <w:p w14:paraId="543BE360" w14:textId="0C974E73" w:rsidR="00D67D21" w:rsidRPr="000257B3" w:rsidRDefault="00D67D21" w:rsidP="00D67D21">
      <w:pPr>
        <w:pStyle w:val="NormalWeb"/>
        <w:spacing w:before="0" w:beforeAutospacing="0" w:after="0" w:afterAutospacing="0"/>
        <w:rPr>
          <w:rFonts w:ascii="Trebuchet MS" w:hAnsi="Trebuchet MS" w:cs="Arial"/>
          <w:sz w:val="22"/>
        </w:rPr>
      </w:pPr>
      <w:r w:rsidRPr="000257B3">
        <w:rPr>
          <w:rFonts w:ascii="Trebuchet MS" w:hAnsi="Trebuchet MS" w:cs="Arial"/>
          <w:sz w:val="22"/>
        </w:rPr>
        <w:t>Les 17 et 18 septembre 2025, Aubervilliers</w:t>
      </w:r>
    </w:p>
    <w:p w14:paraId="188EBA16" w14:textId="08900776" w:rsidR="00D67D21" w:rsidRPr="000257B3" w:rsidRDefault="00D67D21" w:rsidP="00D67D21">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16 mai 2025</w:t>
      </w:r>
    </w:p>
    <w:p w14:paraId="36859A29" w14:textId="595438CE" w:rsidR="00D67D21" w:rsidRPr="000257B3" w:rsidRDefault="00D67D21" w:rsidP="00D67D21">
      <w:pPr>
        <w:pStyle w:val="NormalWeb"/>
        <w:spacing w:before="0" w:beforeAutospacing="0" w:after="0" w:afterAutospacing="0"/>
        <w:rPr>
          <w:rFonts w:ascii="Trebuchet MS" w:hAnsi="Trebuchet MS" w:cs="Arial"/>
          <w:sz w:val="22"/>
        </w:rPr>
      </w:pPr>
      <w:hyperlink r:id="rId169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66702FD" w14:textId="77777777" w:rsidR="00D67D21" w:rsidRPr="000257B3" w:rsidRDefault="00D67D21" w:rsidP="006F7800">
      <w:pPr>
        <w:pStyle w:val="NormalWeb"/>
        <w:spacing w:before="0" w:beforeAutospacing="0" w:after="0" w:afterAutospacing="0"/>
        <w:rPr>
          <w:rFonts w:ascii="Trebuchet MS" w:hAnsi="Trebuchet MS" w:cs="Arial"/>
          <w:b/>
          <w:bCs/>
          <w:sz w:val="22"/>
        </w:rPr>
      </w:pPr>
    </w:p>
    <w:p w14:paraId="1EAEE778" w14:textId="77777777" w:rsidR="00CB24CA" w:rsidRPr="000257B3" w:rsidRDefault="00CB24CA"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Politisation de la justice</w:t>
      </w:r>
    </w:p>
    <w:p w14:paraId="1F3E043E" w14:textId="30708ADB" w:rsidR="00CB24CA" w:rsidRPr="000257B3" w:rsidRDefault="00CB24CA"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l’UMR « Droit International Comparé et Européen » (DICE)</w:t>
      </w:r>
    </w:p>
    <w:p w14:paraId="29358E19" w14:textId="5B1400FC" w:rsidR="00CB24CA" w:rsidRPr="000257B3" w:rsidRDefault="00CB24CA" w:rsidP="006F7800">
      <w:pPr>
        <w:pStyle w:val="NormalWeb"/>
        <w:spacing w:before="0" w:beforeAutospacing="0" w:after="0" w:afterAutospacing="0"/>
        <w:rPr>
          <w:rFonts w:ascii="Trebuchet MS" w:hAnsi="Trebuchet MS" w:cs="Arial"/>
          <w:sz w:val="22"/>
        </w:rPr>
      </w:pPr>
      <w:r w:rsidRPr="000257B3">
        <w:rPr>
          <w:rFonts w:ascii="Trebuchet MS" w:hAnsi="Trebuchet MS" w:cs="Arial"/>
          <w:sz w:val="22"/>
        </w:rPr>
        <w:t xml:space="preserve">Les 16 et 17 octobre 2025, Toulon </w:t>
      </w:r>
    </w:p>
    <w:p w14:paraId="06992B2E" w14:textId="3B6FDC12" w:rsidR="00CB24CA" w:rsidRPr="000257B3" w:rsidRDefault="00CB24CA"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19 mai 2025</w:t>
      </w:r>
    </w:p>
    <w:p w14:paraId="3D1A2BDF" w14:textId="3DA90788" w:rsidR="00CB24CA" w:rsidRPr="000257B3" w:rsidRDefault="00CB24CA" w:rsidP="006F7800">
      <w:pPr>
        <w:pStyle w:val="NormalWeb"/>
        <w:spacing w:before="0" w:beforeAutospacing="0" w:after="0" w:afterAutospacing="0"/>
        <w:rPr>
          <w:rFonts w:ascii="Trebuchet MS" w:hAnsi="Trebuchet MS" w:cs="Arial"/>
          <w:sz w:val="22"/>
        </w:rPr>
      </w:pPr>
      <w:hyperlink r:id="rId169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3DD91C0" w14:textId="77777777" w:rsidR="00ED77C7" w:rsidRPr="000257B3" w:rsidRDefault="00ED77C7" w:rsidP="006F7800">
      <w:pPr>
        <w:pStyle w:val="NormalWeb"/>
        <w:spacing w:before="0" w:beforeAutospacing="0" w:after="0" w:afterAutospacing="0"/>
        <w:rPr>
          <w:rFonts w:ascii="Trebuchet MS" w:hAnsi="Trebuchet MS" w:cs="Arial"/>
          <w:b/>
          <w:bCs/>
          <w:sz w:val="22"/>
        </w:rPr>
      </w:pPr>
    </w:p>
    <w:p w14:paraId="58E0C0EC" w14:textId="77777777" w:rsidR="00CB24CA" w:rsidRPr="000257B3" w:rsidRDefault="00CB24CA"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Entre conflits et convergences, comprendre et explorer les dynamiques de l’acceptabilité sociale dans les transitions socio-environnementales</w:t>
      </w:r>
    </w:p>
    <w:p w14:paraId="435A5A53" w14:textId="6EDABF10" w:rsidR="00CB24CA" w:rsidRPr="000257B3" w:rsidRDefault="00CB24CA"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l’UMR « Droit International Comparé et Européen » (DICE)</w:t>
      </w:r>
    </w:p>
    <w:p w14:paraId="7C480A4D" w14:textId="180515F0" w:rsidR="00CB24CA" w:rsidRPr="000257B3" w:rsidRDefault="00CB24CA" w:rsidP="006F7800">
      <w:pPr>
        <w:pStyle w:val="NormalWeb"/>
        <w:spacing w:before="0" w:beforeAutospacing="0" w:after="0" w:afterAutospacing="0"/>
        <w:rPr>
          <w:rFonts w:ascii="Trebuchet MS" w:hAnsi="Trebuchet MS" w:cs="Arial"/>
          <w:sz w:val="22"/>
        </w:rPr>
      </w:pPr>
      <w:r w:rsidRPr="000257B3">
        <w:rPr>
          <w:rFonts w:ascii="Trebuchet MS" w:hAnsi="Trebuchet MS" w:cs="Arial"/>
          <w:sz w:val="22"/>
        </w:rPr>
        <w:t xml:space="preserve">Du 8 au 10 octobre 2025, </w:t>
      </w:r>
      <w:r w:rsidR="00272062" w:rsidRPr="000257B3">
        <w:rPr>
          <w:rFonts w:ascii="Trebuchet MS" w:hAnsi="Trebuchet MS" w:cs="Arial"/>
          <w:sz w:val="22"/>
        </w:rPr>
        <w:t>Toulouse</w:t>
      </w:r>
      <w:r w:rsidRPr="000257B3">
        <w:rPr>
          <w:rFonts w:ascii="Trebuchet MS" w:hAnsi="Trebuchet MS" w:cs="Arial"/>
          <w:sz w:val="22"/>
        </w:rPr>
        <w:t xml:space="preserve"> </w:t>
      </w:r>
    </w:p>
    <w:p w14:paraId="72C0183E" w14:textId="220705B1" w:rsidR="00CB24CA" w:rsidRPr="000257B3" w:rsidRDefault="00CB24CA"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23 mai 2025</w:t>
      </w:r>
    </w:p>
    <w:p w14:paraId="4E6EEE7F" w14:textId="637531A3" w:rsidR="00CB24CA" w:rsidRPr="000257B3" w:rsidRDefault="00CB24CA" w:rsidP="006F7800">
      <w:pPr>
        <w:pStyle w:val="NormalWeb"/>
        <w:spacing w:before="0" w:beforeAutospacing="0" w:after="0" w:afterAutospacing="0"/>
        <w:rPr>
          <w:rFonts w:ascii="Trebuchet MS" w:hAnsi="Trebuchet MS" w:cs="Arial"/>
          <w:sz w:val="22"/>
        </w:rPr>
      </w:pPr>
      <w:hyperlink r:id="rId169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6DF5128" w14:textId="77777777" w:rsidR="00CB24CA" w:rsidRPr="000257B3" w:rsidRDefault="00CB24CA" w:rsidP="006F7800">
      <w:pPr>
        <w:pStyle w:val="NormalWeb"/>
        <w:spacing w:before="0" w:beforeAutospacing="0" w:after="0" w:afterAutospacing="0"/>
        <w:rPr>
          <w:rFonts w:ascii="Trebuchet MS" w:hAnsi="Trebuchet MS" w:cs="Arial"/>
          <w:b/>
          <w:bCs/>
          <w:sz w:val="22"/>
        </w:rPr>
      </w:pPr>
    </w:p>
    <w:p w14:paraId="57CEA128" w14:textId="77777777" w:rsidR="00D02C39" w:rsidRPr="000257B3" w:rsidRDefault="00D02C39" w:rsidP="00D02C39">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lastRenderedPageBreak/>
        <w:t>Savoirs juridiques et décision publique</w:t>
      </w:r>
    </w:p>
    <w:p w14:paraId="0BAC460B" w14:textId="5095CE7B" w:rsidR="00D02C39" w:rsidRPr="000257B3" w:rsidRDefault="00D02C39" w:rsidP="00D02C39">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Centre universitaire rouennais d'études juridiques</w:t>
      </w:r>
    </w:p>
    <w:p w14:paraId="6B07D94D" w14:textId="33022655" w:rsidR="00D02C39" w:rsidRPr="000257B3" w:rsidRDefault="00D02C39" w:rsidP="00D02C39">
      <w:pPr>
        <w:pStyle w:val="NormalWeb"/>
        <w:spacing w:before="0" w:beforeAutospacing="0" w:after="0" w:afterAutospacing="0"/>
        <w:rPr>
          <w:rFonts w:ascii="Trebuchet MS" w:hAnsi="Trebuchet MS" w:cs="Arial"/>
          <w:sz w:val="22"/>
        </w:rPr>
      </w:pPr>
      <w:r w:rsidRPr="000257B3">
        <w:rPr>
          <w:rFonts w:ascii="Trebuchet MS" w:hAnsi="Trebuchet MS" w:cs="Arial"/>
          <w:sz w:val="22"/>
        </w:rPr>
        <w:t xml:space="preserve">Les 20 et 21 novembre 2025, Rouen </w:t>
      </w:r>
    </w:p>
    <w:p w14:paraId="27285FDA" w14:textId="6E34A507" w:rsidR="00D02C39" w:rsidRPr="000257B3" w:rsidRDefault="00D02C39" w:rsidP="00D02C39">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31 mai 2025</w:t>
      </w:r>
    </w:p>
    <w:p w14:paraId="52F1F1DB" w14:textId="0136A6A3" w:rsidR="00D02C39" w:rsidRPr="000257B3" w:rsidRDefault="00D02C39" w:rsidP="00D02C39">
      <w:pPr>
        <w:pStyle w:val="NormalWeb"/>
        <w:spacing w:before="0" w:beforeAutospacing="0" w:after="0" w:afterAutospacing="0"/>
        <w:rPr>
          <w:rFonts w:ascii="Trebuchet MS" w:hAnsi="Trebuchet MS" w:cs="Arial"/>
          <w:sz w:val="22"/>
        </w:rPr>
      </w:pPr>
      <w:hyperlink r:id="rId169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6C1675D" w14:textId="77777777" w:rsidR="00D02C39" w:rsidRPr="000257B3" w:rsidRDefault="00D02C39" w:rsidP="006F7800">
      <w:pPr>
        <w:pStyle w:val="NormalWeb"/>
        <w:spacing w:before="0" w:beforeAutospacing="0" w:after="0" w:afterAutospacing="0"/>
        <w:rPr>
          <w:rFonts w:ascii="Trebuchet MS" w:hAnsi="Trebuchet MS" w:cs="Arial"/>
          <w:b/>
          <w:bCs/>
          <w:sz w:val="22"/>
        </w:rPr>
      </w:pPr>
    </w:p>
    <w:p w14:paraId="6323B4CD" w14:textId="77777777" w:rsidR="00013C41" w:rsidRPr="000257B3" w:rsidRDefault="00013C41" w:rsidP="00013C41">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Journées Annuelles de la SFGG</w:t>
      </w:r>
    </w:p>
    <w:p w14:paraId="024A468A" w14:textId="0DB4B06E" w:rsidR="00013C41" w:rsidRPr="000257B3" w:rsidRDefault="00013C41" w:rsidP="00013C41">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Organisées par la Société Française de Gériatrie et de Gérontologie (SFGG)</w:t>
      </w:r>
    </w:p>
    <w:p w14:paraId="7680D9F2" w14:textId="2C79724C" w:rsidR="00013C41" w:rsidRPr="000257B3" w:rsidRDefault="00013C41" w:rsidP="00013C41">
      <w:pPr>
        <w:pStyle w:val="NormalWeb"/>
        <w:spacing w:before="0" w:beforeAutospacing="0" w:after="0" w:afterAutospacing="0"/>
        <w:rPr>
          <w:rFonts w:ascii="Trebuchet MS" w:hAnsi="Trebuchet MS" w:cs="Arial"/>
          <w:sz w:val="22"/>
        </w:rPr>
      </w:pPr>
      <w:r w:rsidRPr="000257B3">
        <w:rPr>
          <w:rFonts w:ascii="Trebuchet MS" w:hAnsi="Trebuchet MS" w:cs="Arial"/>
          <w:sz w:val="22"/>
        </w:rPr>
        <w:t>Du 24 au 26 novembre 2025, Paris</w:t>
      </w:r>
    </w:p>
    <w:p w14:paraId="48361EFF" w14:textId="7FF77B7C" w:rsidR="00013C41" w:rsidRPr="000257B3" w:rsidRDefault="00013C41" w:rsidP="00013C41">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1</w:t>
      </w:r>
      <w:r w:rsidRPr="000257B3">
        <w:rPr>
          <w:rFonts w:ascii="Trebuchet MS" w:hAnsi="Trebuchet MS" w:cs="Arial"/>
          <w:b/>
          <w:bCs/>
          <w:sz w:val="22"/>
          <w:vertAlign w:val="superscript"/>
        </w:rPr>
        <w:t>er</w:t>
      </w:r>
      <w:r w:rsidRPr="000257B3">
        <w:rPr>
          <w:rFonts w:ascii="Trebuchet MS" w:hAnsi="Trebuchet MS" w:cs="Arial"/>
          <w:b/>
          <w:bCs/>
          <w:sz w:val="22"/>
        </w:rPr>
        <w:t xml:space="preserve"> juin 2025</w:t>
      </w:r>
    </w:p>
    <w:p w14:paraId="5F4FF487" w14:textId="370C6F06" w:rsidR="00013C41" w:rsidRPr="000257B3" w:rsidRDefault="00013C41" w:rsidP="00013C41">
      <w:pPr>
        <w:pStyle w:val="NormalWeb"/>
        <w:spacing w:before="0" w:beforeAutospacing="0" w:after="0" w:afterAutospacing="0"/>
        <w:rPr>
          <w:rFonts w:ascii="Trebuchet MS" w:hAnsi="Trebuchet MS" w:cs="Arial"/>
          <w:sz w:val="22"/>
        </w:rPr>
      </w:pPr>
      <w:hyperlink r:id="rId170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EE77534" w14:textId="77777777" w:rsidR="00013C41" w:rsidRPr="000257B3" w:rsidRDefault="00013C41" w:rsidP="006F7800">
      <w:pPr>
        <w:pStyle w:val="NormalWeb"/>
        <w:spacing w:before="0" w:beforeAutospacing="0" w:after="0" w:afterAutospacing="0"/>
        <w:rPr>
          <w:rFonts w:ascii="Trebuchet MS" w:hAnsi="Trebuchet MS" w:cs="Arial"/>
          <w:b/>
          <w:bCs/>
          <w:sz w:val="22"/>
        </w:rPr>
      </w:pPr>
    </w:p>
    <w:p w14:paraId="1DB31ABF" w14:textId="77777777" w:rsidR="00814D82" w:rsidRPr="000257B3" w:rsidRDefault="00814D82" w:rsidP="00FF419C">
      <w:pPr>
        <w:pStyle w:val="NormalWeb"/>
        <w:spacing w:before="0" w:beforeAutospacing="0" w:after="0" w:afterAutospacing="0"/>
        <w:rPr>
          <w:rFonts w:ascii="Trebuchet MS" w:hAnsi="Trebuchet MS" w:cs="Arial"/>
          <w:b/>
          <w:bCs/>
          <w:sz w:val="22"/>
        </w:rPr>
      </w:pPr>
    </w:p>
    <w:p w14:paraId="19CA525E" w14:textId="6809E0CB" w:rsidR="00814D82" w:rsidRPr="000257B3" w:rsidRDefault="00814D82" w:rsidP="00814D82">
      <w:pPr>
        <w:pStyle w:val="NormalWeb"/>
        <w:spacing w:before="0" w:beforeAutospacing="0" w:after="0" w:afterAutospacing="0"/>
        <w:rPr>
          <w:rFonts w:ascii="Trebuchet MS" w:hAnsi="Trebuchet MS" w:cs="Arial"/>
          <w:b/>
          <w:bCs/>
          <w:sz w:val="22"/>
        </w:rPr>
      </w:pPr>
      <w:bookmarkStart w:id="116" w:name="_Hlk200011986"/>
      <w:r w:rsidRPr="000257B3">
        <w:rPr>
          <w:rFonts w:ascii="Trebuchet MS" w:hAnsi="Trebuchet MS" w:cs="Arial"/>
          <w:b/>
          <w:bCs/>
          <w:sz w:val="22"/>
        </w:rPr>
        <w:t>Communication intergénérationnelle</w:t>
      </w:r>
    </w:p>
    <w:p w14:paraId="2755B3BE" w14:textId="362FA402" w:rsidR="00814D82" w:rsidRPr="000257B3" w:rsidRDefault="00814D82" w:rsidP="00814D82">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Centre Expertise Littéraire et Philosophique (</w:t>
      </w:r>
      <w:proofErr w:type="spellStart"/>
      <w:r w:rsidRPr="000257B3">
        <w:rPr>
          <w:rFonts w:ascii="Trebuchet MS" w:hAnsi="Trebuchet MS" w:cs="Arial"/>
          <w:i/>
          <w:iCs/>
          <w:sz w:val="22"/>
        </w:rPr>
        <w:t>Celiph</w:t>
      </w:r>
      <w:proofErr w:type="spellEnd"/>
      <w:r w:rsidRPr="000257B3">
        <w:rPr>
          <w:rFonts w:ascii="Trebuchet MS" w:hAnsi="Trebuchet MS" w:cs="Arial"/>
          <w:i/>
          <w:iCs/>
          <w:sz w:val="22"/>
        </w:rPr>
        <w:t>)</w:t>
      </w:r>
    </w:p>
    <w:p w14:paraId="4D7C8516" w14:textId="57FD3135" w:rsidR="00814D82" w:rsidRPr="000257B3" w:rsidRDefault="00814D82" w:rsidP="00814D82">
      <w:pPr>
        <w:pStyle w:val="NormalWeb"/>
        <w:spacing w:before="0" w:beforeAutospacing="0" w:after="0" w:afterAutospacing="0"/>
        <w:rPr>
          <w:rFonts w:ascii="Trebuchet MS" w:hAnsi="Trebuchet MS" w:cs="Arial"/>
          <w:sz w:val="22"/>
        </w:rPr>
      </w:pPr>
      <w:r w:rsidRPr="000257B3">
        <w:rPr>
          <w:rFonts w:ascii="Trebuchet MS" w:hAnsi="Trebuchet MS" w:cs="Arial"/>
          <w:sz w:val="22"/>
        </w:rPr>
        <w:t>Du 27 au 29 octobre 2025, Lyon</w:t>
      </w:r>
    </w:p>
    <w:p w14:paraId="3D0A7901" w14:textId="20777ACD" w:rsidR="00814D82" w:rsidRPr="000257B3" w:rsidRDefault="00814D82" w:rsidP="00814D82">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13 juin 2025</w:t>
      </w:r>
    </w:p>
    <w:p w14:paraId="55D0F74D" w14:textId="2E40667D" w:rsidR="00814D82" w:rsidRPr="000257B3" w:rsidRDefault="00814D82" w:rsidP="00814D82">
      <w:pPr>
        <w:pStyle w:val="NormalWeb"/>
        <w:spacing w:before="0" w:beforeAutospacing="0" w:after="0" w:afterAutospacing="0"/>
        <w:rPr>
          <w:rFonts w:ascii="Trebuchet MS" w:hAnsi="Trebuchet MS" w:cs="Arial"/>
          <w:sz w:val="22"/>
        </w:rPr>
      </w:pPr>
      <w:hyperlink r:id="rId170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16C0BA5" w14:textId="77777777" w:rsidR="00814D82" w:rsidRPr="000257B3" w:rsidRDefault="00814D82" w:rsidP="00FF419C">
      <w:pPr>
        <w:pStyle w:val="NormalWeb"/>
        <w:spacing w:before="0" w:beforeAutospacing="0" w:after="0" w:afterAutospacing="0"/>
        <w:rPr>
          <w:rFonts w:ascii="Trebuchet MS" w:hAnsi="Trebuchet MS" w:cs="Arial"/>
          <w:b/>
          <w:bCs/>
          <w:sz w:val="22"/>
        </w:rPr>
      </w:pPr>
    </w:p>
    <w:p w14:paraId="02278C90" w14:textId="4CAC19F1" w:rsidR="00FF419C" w:rsidRPr="000257B3" w:rsidRDefault="00FF419C" w:rsidP="00FF419C">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Les reconfigurations territoriales par le numérique : Vers une société numérique ?</w:t>
      </w:r>
    </w:p>
    <w:p w14:paraId="5AAF9E9B" w14:textId="63A6696E" w:rsidR="00FF419C" w:rsidRPr="000257B3" w:rsidRDefault="00FF419C" w:rsidP="00FF419C">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Colloque annuel « Territoire et numérique », organisé par l’Université d’Angers </w:t>
      </w:r>
    </w:p>
    <w:p w14:paraId="733BD669" w14:textId="668A1760" w:rsidR="00FF419C" w:rsidRPr="000257B3" w:rsidRDefault="00FF419C" w:rsidP="00FF419C">
      <w:pPr>
        <w:pStyle w:val="NormalWeb"/>
        <w:spacing w:before="0" w:beforeAutospacing="0" w:after="0" w:afterAutospacing="0"/>
        <w:rPr>
          <w:rFonts w:ascii="Trebuchet MS" w:hAnsi="Trebuchet MS" w:cs="Arial"/>
          <w:sz w:val="22"/>
        </w:rPr>
      </w:pPr>
      <w:r w:rsidRPr="000257B3">
        <w:rPr>
          <w:rFonts w:ascii="Trebuchet MS" w:hAnsi="Trebuchet MS" w:cs="Arial"/>
          <w:sz w:val="22"/>
        </w:rPr>
        <w:t>Les 18 et 19 novembre 2025, Angers</w:t>
      </w:r>
    </w:p>
    <w:p w14:paraId="599D7241" w14:textId="25C4E70E" w:rsidR="00FF419C" w:rsidRPr="000257B3" w:rsidRDefault="00FF419C" w:rsidP="00FF419C">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15 juin 2025</w:t>
      </w:r>
    </w:p>
    <w:p w14:paraId="0835080D" w14:textId="0D573EFD" w:rsidR="00FF419C" w:rsidRPr="000257B3" w:rsidRDefault="00FF419C" w:rsidP="00FF419C">
      <w:pPr>
        <w:pStyle w:val="NormalWeb"/>
        <w:spacing w:before="0" w:beforeAutospacing="0" w:after="0" w:afterAutospacing="0"/>
        <w:rPr>
          <w:rFonts w:ascii="Trebuchet MS" w:hAnsi="Trebuchet MS" w:cs="Arial"/>
          <w:sz w:val="22"/>
        </w:rPr>
      </w:pPr>
      <w:hyperlink r:id="rId170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0973D8B" w14:textId="77777777" w:rsidR="00FF419C" w:rsidRPr="000257B3" w:rsidRDefault="00FF419C" w:rsidP="006F7800">
      <w:pPr>
        <w:pStyle w:val="NormalWeb"/>
        <w:spacing w:before="0" w:beforeAutospacing="0" w:after="0" w:afterAutospacing="0"/>
        <w:rPr>
          <w:rFonts w:ascii="Trebuchet MS" w:hAnsi="Trebuchet MS" w:cs="Arial"/>
          <w:b/>
          <w:bCs/>
          <w:sz w:val="22"/>
        </w:rPr>
      </w:pPr>
    </w:p>
    <w:p w14:paraId="74BA8ED1" w14:textId="77777777" w:rsidR="00FF419C" w:rsidRPr="000257B3" w:rsidRDefault="00FF419C" w:rsidP="00FF419C">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Travail social, travail du lien : formations et valeurs contemporaines</w:t>
      </w:r>
    </w:p>
    <w:p w14:paraId="2C281FC4" w14:textId="161C1D9D" w:rsidR="00FF419C" w:rsidRPr="000257B3" w:rsidRDefault="00FF419C" w:rsidP="00FF419C">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Laboratoire d’Études Interdisciplinaires sur le Réel et les imaginaires sociaux (LEIRIS)</w:t>
      </w:r>
    </w:p>
    <w:p w14:paraId="1A575D79" w14:textId="23A31BAE" w:rsidR="00FF419C" w:rsidRPr="000257B3" w:rsidRDefault="00FF419C" w:rsidP="00FF419C">
      <w:pPr>
        <w:pStyle w:val="NormalWeb"/>
        <w:spacing w:before="0" w:beforeAutospacing="0" w:after="0" w:afterAutospacing="0"/>
        <w:rPr>
          <w:rFonts w:ascii="Trebuchet MS" w:hAnsi="Trebuchet MS" w:cs="Arial"/>
          <w:sz w:val="22"/>
        </w:rPr>
      </w:pPr>
      <w:r w:rsidRPr="000257B3">
        <w:rPr>
          <w:rFonts w:ascii="Trebuchet MS" w:hAnsi="Trebuchet MS" w:cs="Arial"/>
          <w:sz w:val="22"/>
        </w:rPr>
        <w:t>Les 6 et 7 novembre 2025, Montpellier</w:t>
      </w:r>
    </w:p>
    <w:p w14:paraId="24A9B86F" w14:textId="68C456B9" w:rsidR="00FF419C" w:rsidRPr="000257B3" w:rsidRDefault="00FF419C" w:rsidP="00FF419C">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30 juin 2025</w:t>
      </w:r>
    </w:p>
    <w:p w14:paraId="1E154D1F" w14:textId="5FB05163" w:rsidR="00FF419C" w:rsidRPr="000257B3" w:rsidRDefault="00FF419C" w:rsidP="00FF419C">
      <w:pPr>
        <w:pStyle w:val="NormalWeb"/>
        <w:spacing w:before="0" w:beforeAutospacing="0" w:after="0" w:afterAutospacing="0"/>
        <w:rPr>
          <w:rFonts w:ascii="Trebuchet MS" w:hAnsi="Trebuchet MS" w:cs="Arial"/>
          <w:sz w:val="22"/>
        </w:rPr>
      </w:pPr>
      <w:hyperlink r:id="rId170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5AFCFE9" w14:textId="77777777" w:rsidR="00FF419C" w:rsidRPr="000257B3" w:rsidRDefault="00FF419C" w:rsidP="006F7800">
      <w:pPr>
        <w:pStyle w:val="NormalWeb"/>
        <w:spacing w:before="0" w:beforeAutospacing="0" w:after="0" w:afterAutospacing="0"/>
        <w:rPr>
          <w:rFonts w:ascii="Trebuchet MS" w:hAnsi="Trebuchet MS" w:cs="Arial"/>
          <w:b/>
          <w:bCs/>
          <w:sz w:val="22"/>
        </w:rPr>
      </w:pPr>
    </w:p>
    <w:p w14:paraId="107515F9" w14:textId="620BDA00" w:rsidR="00D26195" w:rsidRPr="000257B3" w:rsidRDefault="00D26195"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Vulnérables, Enjeux éthiques, pratiques professionnelles et perspectives critiques en sciences sociales</w:t>
      </w:r>
    </w:p>
    <w:p w14:paraId="298E6339" w14:textId="76F242EC" w:rsidR="00D26195" w:rsidRPr="000257B3" w:rsidRDefault="00D26195" w:rsidP="00D26195">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Colloque Faculté Libre en Études Politiques et en Économie Solidaire (</w:t>
      </w:r>
      <w:proofErr w:type="spellStart"/>
      <w:r w:rsidRPr="000257B3">
        <w:rPr>
          <w:rFonts w:ascii="Trebuchet MS" w:hAnsi="Trebuchet MS" w:cs="Arial"/>
          <w:i/>
          <w:iCs/>
          <w:sz w:val="22"/>
        </w:rPr>
        <w:t>Flepes</w:t>
      </w:r>
      <w:proofErr w:type="spellEnd"/>
      <w:r w:rsidRPr="000257B3">
        <w:rPr>
          <w:rFonts w:ascii="Trebuchet MS" w:hAnsi="Trebuchet MS" w:cs="Arial"/>
          <w:i/>
          <w:iCs/>
          <w:sz w:val="22"/>
        </w:rPr>
        <w:t>)</w:t>
      </w:r>
    </w:p>
    <w:p w14:paraId="13695FB1" w14:textId="02EA984E" w:rsidR="00D26195" w:rsidRPr="000257B3" w:rsidRDefault="00D26195" w:rsidP="00D26195">
      <w:pPr>
        <w:pStyle w:val="NormalWeb"/>
        <w:spacing w:before="0" w:beforeAutospacing="0" w:after="0" w:afterAutospacing="0"/>
        <w:rPr>
          <w:rFonts w:ascii="Trebuchet MS" w:hAnsi="Trebuchet MS" w:cs="Arial"/>
          <w:sz w:val="22"/>
        </w:rPr>
      </w:pPr>
      <w:r w:rsidRPr="000257B3">
        <w:rPr>
          <w:rFonts w:ascii="Trebuchet MS" w:hAnsi="Trebuchet MS" w:cs="Arial"/>
          <w:sz w:val="22"/>
        </w:rPr>
        <w:t>Le 16 octobre 2025, Bourg-La-Reine</w:t>
      </w:r>
    </w:p>
    <w:p w14:paraId="4C88CEAF" w14:textId="77777777" w:rsidR="00D26195" w:rsidRPr="000257B3" w:rsidRDefault="00D26195" w:rsidP="00D26195">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30 juin 2025</w:t>
      </w:r>
    </w:p>
    <w:p w14:paraId="376DF10F" w14:textId="2D991E7C" w:rsidR="00D26195" w:rsidRPr="000257B3" w:rsidRDefault="00D26195" w:rsidP="00D26195">
      <w:pPr>
        <w:pStyle w:val="NormalWeb"/>
        <w:spacing w:before="0" w:beforeAutospacing="0" w:after="0" w:afterAutospacing="0"/>
        <w:rPr>
          <w:rFonts w:ascii="Trebuchet MS" w:hAnsi="Trebuchet MS" w:cs="Arial"/>
          <w:sz w:val="22"/>
        </w:rPr>
      </w:pPr>
      <w:hyperlink r:id="rId170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AB52D1A" w14:textId="77777777" w:rsidR="00D26195" w:rsidRPr="000257B3" w:rsidRDefault="00D26195" w:rsidP="006F7800">
      <w:pPr>
        <w:pStyle w:val="NormalWeb"/>
        <w:spacing w:before="0" w:beforeAutospacing="0" w:after="0" w:afterAutospacing="0"/>
        <w:rPr>
          <w:rFonts w:ascii="Trebuchet MS" w:hAnsi="Trebuchet MS" w:cs="Arial"/>
          <w:b/>
          <w:bCs/>
          <w:sz w:val="22"/>
        </w:rPr>
      </w:pPr>
    </w:p>
    <w:bookmarkEnd w:id="116"/>
    <w:p w14:paraId="51273F37" w14:textId="77777777" w:rsidR="00836856" w:rsidRPr="000257B3" w:rsidRDefault="00836856" w:rsidP="00836856">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Société(s) et action(s) publique(s)</w:t>
      </w:r>
    </w:p>
    <w:p w14:paraId="2873F199" w14:textId="1EE0B40E" w:rsidR="00836856" w:rsidRPr="000257B3" w:rsidRDefault="00836856" w:rsidP="00836856">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Organisé par le Laboratoire Arènes </w:t>
      </w:r>
    </w:p>
    <w:p w14:paraId="03084E0E" w14:textId="0C1A86C9" w:rsidR="00836856" w:rsidRPr="000257B3" w:rsidRDefault="00836856" w:rsidP="00836856">
      <w:pPr>
        <w:pStyle w:val="NormalWeb"/>
        <w:spacing w:before="0" w:beforeAutospacing="0" w:after="0" w:afterAutospacing="0"/>
        <w:rPr>
          <w:rFonts w:ascii="Trebuchet MS" w:hAnsi="Trebuchet MS" w:cs="Arial"/>
          <w:sz w:val="22"/>
        </w:rPr>
      </w:pPr>
      <w:r w:rsidRPr="000257B3">
        <w:rPr>
          <w:rFonts w:ascii="Trebuchet MS" w:hAnsi="Trebuchet MS" w:cs="Arial"/>
          <w:sz w:val="22"/>
        </w:rPr>
        <w:t>Les 16 et 17 octobre 2025, Rennes</w:t>
      </w:r>
    </w:p>
    <w:p w14:paraId="70A72FE5" w14:textId="77777777" w:rsidR="00836856" w:rsidRPr="000257B3" w:rsidRDefault="00836856" w:rsidP="00836856">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4 juillet 2025</w:t>
      </w:r>
    </w:p>
    <w:p w14:paraId="58E568F7" w14:textId="40983482" w:rsidR="00836856" w:rsidRPr="000257B3" w:rsidRDefault="00836856" w:rsidP="00836856">
      <w:pPr>
        <w:pStyle w:val="NormalWeb"/>
        <w:spacing w:before="0" w:beforeAutospacing="0" w:after="0" w:afterAutospacing="0"/>
        <w:rPr>
          <w:rFonts w:ascii="Trebuchet MS" w:hAnsi="Trebuchet MS" w:cs="Arial"/>
          <w:sz w:val="22"/>
        </w:rPr>
      </w:pPr>
      <w:hyperlink r:id="rId170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CDFF3E7" w14:textId="77777777" w:rsidR="00836856" w:rsidRPr="000257B3" w:rsidRDefault="00836856" w:rsidP="006F7800">
      <w:pPr>
        <w:pStyle w:val="NormalWeb"/>
        <w:spacing w:before="0" w:beforeAutospacing="0" w:after="0" w:afterAutospacing="0"/>
        <w:rPr>
          <w:rFonts w:ascii="Trebuchet MS" w:hAnsi="Trebuchet MS" w:cs="Arial"/>
          <w:b/>
          <w:bCs/>
          <w:sz w:val="22"/>
        </w:rPr>
      </w:pPr>
    </w:p>
    <w:p w14:paraId="43B512C5" w14:textId="77777777" w:rsidR="00013C41" w:rsidRPr="000257B3" w:rsidRDefault="00013C41" w:rsidP="00013C41">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Commerces et citoyennetés dans les espaces ruraux : structures, gouvernances et ruralités contemporaines</w:t>
      </w:r>
    </w:p>
    <w:p w14:paraId="200B78CD" w14:textId="63511C75" w:rsidR="00013C41" w:rsidRPr="000257B3" w:rsidRDefault="00013C41" w:rsidP="00013C41">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le Laboratoire d’Études Rurales (LER)</w:t>
      </w:r>
    </w:p>
    <w:p w14:paraId="732620CB" w14:textId="5800B84B" w:rsidR="00013C41" w:rsidRPr="000257B3" w:rsidRDefault="00013C41" w:rsidP="00013C41">
      <w:pPr>
        <w:pStyle w:val="NormalWeb"/>
        <w:spacing w:before="0" w:beforeAutospacing="0" w:after="0" w:afterAutospacing="0"/>
        <w:rPr>
          <w:rFonts w:ascii="Trebuchet MS" w:hAnsi="Trebuchet MS" w:cs="Arial"/>
          <w:sz w:val="22"/>
        </w:rPr>
      </w:pPr>
      <w:r w:rsidRPr="000257B3">
        <w:rPr>
          <w:rFonts w:ascii="Trebuchet MS" w:hAnsi="Trebuchet MS" w:cs="Arial"/>
          <w:sz w:val="22"/>
        </w:rPr>
        <w:t>Le 16 octobre 2025, Lyon</w:t>
      </w:r>
    </w:p>
    <w:p w14:paraId="18C50129" w14:textId="60113305" w:rsidR="00013C41" w:rsidRPr="000257B3" w:rsidRDefault="00013C41" w:rsidP="00013C41">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4 juillet 2025</w:t>
      </w:r>
    </w:p>
    <w:p w14:paraId="58CA4DA5" w14:textId="1F2E8428" w:rsidR="00013C41" w:rsidRPr="000257B3" w:rsidRDefault="00013C41" w:rsidP="00013C41">
      <w:pPr>
        <w:pStyle w:val="NormalWeb"/>
        <w:spacing w:before="0" w:beforeAutospacing="0" w:after="0" w:afterAutospacing="0"/>
        <w:rPr>
          <w:rFonts w:ascii="Trebuchet MS" w:hAnsi="Trebuchet MS" w:cs="Arial"/>
          <w:sz w:val="22"/>
        </w:rPr>
      </w:pPr>
      <w:hyperlink r:id="rId170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E3F8704" w14:textId="77777777" w:rsidR="00013C41" w:rsidRPr="000257B3" w:rsidRDefault="00013C41" w:rsidP="00CE4987">
      <w:pPr>
        <w:pStyle w:val="NormalWeb"/>
        <w:spacing w:before="0" w:beforeAutospacing="0" w:after="0" w:afterAutospacing="0"/>
        <w:rPr>
          <w:rFonts w:ascii="Trebuchet MS" w:hAnsi="Trebuchet MS" w:cs="Arial"/>
          <w:b/>
          <w:bCs/>
          <w:sz w:val="22"/>
        </w:rPr>
      </w:pPr>
    </w:p>
    <w:p w14:paraId="7FFB5CA7" w14:textId="2FD3F811" w:rsidR="00836856" w:rsidRPr="000257B3" w:rsidRDefault="00836856" w:rsidP="00836856">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20th </w:t>
      </w:r>
      <w:proofErr w:type="spellStart"/>
      <w:r w:rsidRPr="000257B3">
        <w:rPr>
          <w:rFonts w:ascii="Trebuchet MS" w:hAnsi="Trebuchet MS" w:cs="Arial"/>
          <w:b/>
          <w:bCs/>
          <w:sz w:val="22"/>
        </w:rPr>
        <w:t>EAPC’s</w:t>
      </w:r>
      <w:proofErr w:type="spellEnd"/>
      <w:r w:rsidRPr="000257B3">
        <w:rPr>
          <w:rFonts w:ascii="Trebuchet MS" w:hAnsi="Trebuchet MS" w:cs="Arial"/>
          <w:b/>
          <w:bCs/>
          <w:sz w:val="22"/>
        </w:rPr>
        <w:t xml:space="preserve"> World </w:t>
      </w:r>
      <w:proofErr w:type="spellStart"/>
      <w:r w:rsidRPr="000257B3">
        <w:rPr>
          <w:rFonts w:ascii="Trebuchet MS" w:hAnsi="Trebuchet MS" w:cs="Arial"/>
          <w:b/>
          <w:bCs/>
          <w:sz w:val="22"/>
        </w:rPr>
        <w:t>Congress</w:t>
      </w:r>
      <w:proofErr w:type="spellEnd"/>
      <w:r w:rsidRPr="000257B3">
        <w:rPr>
          <w:rFonts w:ascii="Trebuchet MS" w:hAnsi="Trebuchet MS" w:cs="Arial"/>
          <w:b/>
          <w:bCs/>
          <w:sz w:val="22"/>
        </w:rPr>
        <w:t xml:space="preserve"> </w:t>
      </w:r>
    </w:p>
    <w:p w14:paraId="04EE0A5F" w14:textId="6E3101CD" w:rsidR="00836856" w:rsidRPr="000257B3" w:rsidRDefault="00836856" w:rsidP="00836856">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l’Association européenne pour les soins palliatifs (EAPC)</w:t>
      </w:r>
    </w:p>
    <w:p w14:paraId="3B109A4E" w14:textId="1FE2E8C8" w:rsidR="00836856" w:rsidRPr="000257B3" w:rsidRDefault="00836856" w:rsidP="00836856">
      <w:pPr>
        <w:pStyle w:val="NormalWeb"/>
        <w:spacing w:before="0" w:beforeAutospacing="0" w:after="0" w:afterAutospacing="0"/>
        <w:rPr>
          <w:rFonts w:ascii="Trebuchet MS" w:hAnsi="Trebuchet MS" w:cs="Arial"/>
          <w:sz w:val="22"/>
        </w:rPr>
      </w:pPr>
      <w:r w:rsidRPr="000257B3">
        <w:rPr>
          <w:rFonts w:ascii="Trebuchet MS" w:hAnsi="Trebuchet MS" w:cs="Arial"/>
          <w:sz w:val="22"/>
        </w:rPr>
        <w:lastRenderedPageBreak/>
        <w:t>Du 14 au 16 mai 2026, Tchéquie</w:t>
      </w:r>
    </w:p>
    <w:p w14:paraId="06FC7A3B" w14:textId="5EA5349F" w:rsidR="00836856" w:rsidRPr="000257B3" w:rsidRDefault="00836856" w:rsidP="00836856">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13 juillet 2025</w:t>
      </w:r>
    </w:p>
    <w:p w14:paraId="1EE9DF62" w14:textId="2F3F5436" w:rsidR="00836856" w:rsidRPr="000257B3" w:rsidRDefault="00836856" w:rsidP="00836856">
      <w:pPr>
        <w:pStyle w:val="NormalWeb"/>
        <w:spacing w:before="0" w:beforeAutospacing="0" w:after="0" w:afterAutospacing="0"/>
        <w:rPr>
          <w:rFonts w:ascii="Trebuchet MS" w:hAnsi="Trebuchet MS" w:cs="Arial"/>
          <w:sz w:val="22"/>
        </w:rPr>
      </w:pPr>
      <w:hyperlink r:id="rId170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AF97569" w14:textId="77777777" w:rsidR="00836856" w:rsidRPr="000257B3" w:rsidRDefault="00836856" w:rsidP="00CE4987">
      <w:pPr>
        <w:pStyle w:val="NormalWeb"/>
        <w:spacing w:before="0" w:beforeAutospacing="0" w:after="0" w:afterAutospacing="0"/>
        <w:rPr>
          <w:rFonts w:ascii="Trebuchet MS" w:hAnsi="Trebuchet MS" w:cs="Arial"/>
          <w:b/>
          <w:bCs/>
          <w:sz w:val="22"/>
        </w:rPr>
      </w:pPr>
    </w:p>
    <w:p w14:paraId="5DC018F9" w14:textId="46D17022" w:rsidR="00D26195" w:rsidRPr="000257B3" w:rsidRDefault="00D26195" w:rsidP="00D26195">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Design sur la mort</w:t>
      </w:r>
      <w:r w:rsidR="0096579B" w:rsidRPr="000257B3">
        <w:rPr>
          <w:rFonts w:ascii="Trebuchet MS" w:hAnsi="Trebuchet MS" w:cs="Arial"/>
          <w:b/>
          <w:bCs/>
          <w:sz w:val="22"/>
        </w:rPr>
        <w:t xml:space="preserve">. Les couleurs de la vie et de la mort </w:t>
      </w:r>
    </w:p>
    <w:p w14:paraId="2D8AFA0D" w14:textId="1A9CD224" w:rsidR="00D26195" w:rsidRPr="000257B3" w:rsidRDefault="0096579B" w:rsidP="00D26195">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Évènement de lancement de la France Design Week</w:t>
      </w:r>
    </w:p>
    <w:p w14:paraId="47A78649" w14:textId="4B5B0CD5" w:rsidR="00D26195" w:rsidRPr="000257B3" w:rsidRDefault="0096579B" w:rsidP="00D26195">
      <w:pPr>
        <w:pStyle w:val="NormalWeb"/>
        <w:spacing w:before="0" w:beforeAutospacing="0" w:after="0" w:afterAutospacing="0"/>
        <w:rPr>
          <w:rFonts w:ascii="Trebuchet MS" w:hAnsi="Trebuchet MS" w:cs="Arial"/>
          <w:sz w:val="22"/>
        </w:rPr>
      </w:pPr>
      <w:r w:rsidRPr="000257B3">
        <w:rPr>
          <w:rFonts w:ascii="Trebuchet MS" w:hAnsi="Trebuchet MS" w:cs="Arial"/>
          <w:sz w:val="22"/>
        </w:rPr>
        <w:t>Le 12 septembre 2025</w:t>
      </w:r>
      <w:r w:rsidR="00D26195" w:rsidRPr="000257B3">
        <w:rPr>
          <w:rFonts w:ascii="Trebuchet MS" w:hAnsi="Trebuchet MS" w:cs="Arial"/>
          <w:sz w:val="22"/>
        </w:rPr>
        <w:t xml:space="preserve">, </w:t>
      </w:r>
      <w:r w:rsidRPr="000257B3">
        <w:rPr>
          <w:rFonts w:ascii="Trebuchet MS" w:hAnsi="Trebuchet MS" w:cs="Arial"/>
          <w:sz w:val="22"/>
        </w:rPr>
        <w:t>Toulouse</w:t>
      </w:r>
    </w:p>
    <w:p w14:paraId="00D775E4" w14:textId="7487E32E" w:rsidR="00D26195" w:rsidRPr="000257B3" w:rsidRDefault="00D26195" w:rsidP="00D26195">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1</w:t>
      </w:r>
      <w:r w:rsidR="0096579B" w:rsidRPr="000257B3">
        <w:rPr>
          <w:rFonts w:ascii="Trebuchet MS" w:hAnsi="Trebuchet MS" w:cs="Arial"/>
          <w:b/>
          <w:bCs/>
          <w:sz w:val="22"/>
        </w:rPr>
        <w:t>8</w:t>
      </w:r>
      <w:r w:rsidRPr="000257B3">
        <w:rPr>
          <w:rFonts w:ascii="Trebuchet MS" w:hAnsi="Trebuchet MS" w:cs="Arial"/>
          <w:b/>
          <w:bCs/>
          <w:sz w:val="22"/>
        </w:rPr>
        <w:t xml:space="preserve"> juillet 2025</w:t>
      </w:r>
    </w:p>
    <w:p w14:paraId="64D2575C" w14:textId="1C096E2C" w:rsidR="00D26195" w:rsidRPr="000257B3" w:rsidRDefault="00D26195" w:rsidP="00D26195">
      <w:pPr>
        <w:pStyle w:val="NormalWeb"/>
        <w:spacing w:before="0" w:beforeAutospacing="0" w:after="0" w:afterAutospacing="0"/>
        <w:rPr>
          <w:rFonts w:ascii="Trebuchet MS" w:hAnsi="Trebuchet MS" w:cs="Arial"/>
          <w:sz w:val="22"/>
        </w:rPr>
      </w:pPr>
      <w:hyperlink r:id="rId170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7682A2B" w14:textId="77777777" w:rsidR="00D26195" w:rsidRPr="000257B3" w:rsidRDefault="00D26195" w:rsidP="00814D82">
      <w:pPr>
        <w:pStyle w:val="NormalWeb"/>
        <w:spacing w:before="0" w:beforeAutospacing="0" w:after="0" w:afterAutospacing="0"/>
        <w:rPr>
          <w:rFonts w:ascii="Trebuchet MS" w:hAnsi="Trebuchet MS" w:cs="Arial"/>
          <w:b/>
          <w:bCs/>
          <w:sz w:val="22"/>
        </w:rPr>
      </w:pPr>
    </w:p>
    <w:p w14:paraId="71A069BC" w14:textId="746E52B7" w:rsidR="00814D82" w:rsidRPr="000257B3" w:rsidRDefault="00814D82" w:rsidP="00814D82">
      <w:pPr>
        <w:pStyle w:val="NormalWeb"/>
        <w:spacing w:before="0" w:beforeAutospacing="0" w:after="0" w:afterAutospacing="0"/>
        <w:rPr>
          <w:rFonts w:ascii="Trebuchet MS" w:hAnsi="Trebuchet MS" w:cs="Arial"/>
          <w:b/>
          <w:bCs/>
          <w:sz w:val="22"/>
        </w:rPr>
      </w:pPr>
      <w:proofErr w:type="spellStart"/>
      <w:r w:rsidRPr="000257B3">
        <w:rPr>
          <w:rFonts w:ascii="Trebuchet MS" w:hAnsi="Trebuchet MS" w:cs="Arial"/>
          <w:b/>
          <w:bCs/>
          <w:sz w:val="22"/>
        </w:rPr>
        <w:t>Politics</w:t>
      </w:r>
      <w:proofErr w:type="spellEnd"/>
      <w:r w:rsidRPr="000257B3">
        <w:rPr>
          <w:rFonts w:ascii="Trebuchet MS" w:hAnsi="Trebuchet MS" w:cs="Arial"/>
          <w:b/>
          <w:bCs/>
          <w:sz w:val="22"/>
        </w:rPr>
        <w:t xml:space="preserve"> for nature, </w:t>
      </w:r>
      <w:proofErr w:type="spellStart"/>
      <w:r w:rsidRPr="000257B3">
        <w:rPr>
          <w:rFonts w:ascii="Trebuchet MS" w:hAnsi="Trebuchet MS" w:cs="Arial"/>
          <w:b/>
          <w:bCs/>
          <w:sz w:val="22"/>
        </w:rPr>
        <w:t>food</w:t>
      </w:r>
      <w:proofErr w:type="spellEnd"/>
      <w:r w:rsidRPr="000257B3">
        <w:rPr>
          <w:rFonts w:ascii="Trebuchet MS" w:hAnsi="Trebuchet MS" w:cs="Arial"/>
          <w:b/>
          <w:bCs/>
          <w:sz w:val="22"/>
        </w:rPr>
        <w:t xml:space="preserve"> and nutrition in times of </w:t>
      </w:r>
      <w:proofErr w:type="spellStart"/>
      <w:r w:rsidRPr="000257B3">
        <w:rPr>
          <w:rFonts w:ascii="Trebuchet MS" w:hAnsi="Trebuchet MS" w:cs="Arial"/>
          <w:b/>
          <w:bCs/>
          <w:sz w:val="22"/>
        </w:rPr>
        <w:t>uncertainty</w:t>
      </w:r>
      <w:proofErr w:type="spellEnd"/>
      <w:r w:rsidRPr="000257B3">
        <w:rPr>
          <w:rFonts w:ascii="Trebuchet MS" w:hAnsi="Trebuchet MS" w:cs="Arial"/>
          <w:b/>
          <w:bCs/>
          <w:sz w:val="22"/>
        </w:rPr>
        <w:t xml:space="preserve"> and </w:t>
      </w:r>
      <w:proofErr w:type="spellStart"/>
      <w:r w:rsidRPr="000257B3">
        <w:rPr>
          <w:rFonts w:ascii="Trebuchet MS" w:hAnsi="Trebuchet MS" w:cs="Arial"/>
          <w:b/>
          <w:bCs/>
          <w:sz w:val="22"/>
        </w:rPr>
        <w:t>climate</w:t>
      </w:r>
      <w:proofErr w:type="spellEnd"/>
      <w:r w:rsidRPr="000257B3">
        <w:rPr>
          <w:rFonts w:ascii="Trebuchet MS" w:hAnsi="Trebuchet MS" w:cs="Arial"/>
          <w:b/>
          <w:bCs/>
          <w:sz w:val="22"/>
        </w:rPr>
        <w:t xml:space="preserve"> changes</w:t>
      </w:r>
    </w:p>
    <w:p w14:paraId="29EC51B9" w14:textId="77777777" w:rsidR="00814D82" w:rsidRPr="000257B3" w:rsidRDefault="00814D82" w:rsidP="00814D82">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16th World </w:t>
      </w:r>
      <w:proofErr w:type="spellStart"/>
      <w:r w:rsidRPr="000257B3">
        <w:rPr>
          <w:rFonts w:ascii="Trebuchet MS" w:hAnsi="Trebuchet MS" w:cs="Arial"/>
          <w:i/>
          <w:iCs/>
          <w:sz w:val="22"/>
        </w:rPr>
        <w:t>Congress</w:t>
      </w:r>
      <w:proofErr w:type="spellEnd"/>
      <w:r w:rsidRPr="000257B3">
        <w:rPr>
          <w:rFonts w:ascii="Trebuchet MS" w:hAnsi="Trebuchet MS" w:cs="Arial"/>
          <w:i/>
          <w:iCs/>
          <w:sz w:val="22"/>
        </w:rPr>
        <w:t xml:space="preserve"> of Rural </w:t>
      </w:r>
      <w:proofErr w:type="spellStart"/>
      <w:r w:rsidRPr="000257B3">
        <w:rPr>
          <w:rFonts w:ascii="Trebuchet MS" w:hAnsi="Trebuchet MS" w:cs="Arial"/>
          <w:i/>
          <w:iCs/>
          <w:sz w:val="22"/>
        </w:rPr>
        <w:t>Sociology</w:t>
      </w:r>
      <w:proofErr w:type="spellEnd"/>
      <w:r w:rsidRPr="000257B3">
        <w:rPr>
          <w:rFonts w:ascii="Trebuchet MS" w:hAnsi="Trebuchet MS" w:cs="Arial"/>
          <w:i/>
          <w:iCs/>
          <w:sz w:val="22"/>
        </w:rPr>
        <w:t xml:space="preserve"> and 64th </w:t>
      </w:r>
      <w:proofErr w:type="spellStart"/>
      <w:r w:rsidRPr="000257B3">
        <w:rPr>
          <w:rFonts w:ascii="Trebuchet MS" w:hAnsi="Trebuchet MS" w:cs="Arial"/>
          <w:i/>
          <w:iCs/>
          <w:sz w:val="22"/>
        </w:rPr>
        <w:t>Congress</w:t>
      </w:r>
      <w:proofErr w:type="spellEnd"/>
      <w:r w:rsidRPr="000257B3">
        <w:rPr>
          <w:rFonts w:ascii="Trebuchet MS" w:hAnsi="Trebuchet MS" w:cs="Arial"/>
          <w:i/>
          <w:iCs/>
          <w:sz w:val="22"/>
        </w:rPr>
        <w:t xml:space="preserve"> of the </w:t>
      </w:r>
      <w:proofErr w:type="spellStart"/>
      <w:r w:rsidRPr="000257B3">
        <w:rPr>
          <w:rFonts w:ascii="Trebuchet MS" w:hAnsi="Trebuchet MS" w:cs="Arial"/>
          <w:i/>
          <w:iCs/>
          <w:sz w:val="22"/>
        </w:rPr>
        <w:t>Brazilian</w:t>
      </w:r>
      <w:proofErr w:type="spellEnd"/>
      <w:r w:rsidRPr="000257B3">
        <w:rPr>
          <w:rFonts w:ascii="Trebuchet MS" w:hAnsi="Trebuchet MS" w:cs="Arial"/>
          <w:i/>
          <w:iCs/>
          <w:sz w:val="22"/>
        </w:rPr>
        <w:t xml:space="preserve"> Society of Rural </w:t>
      </w:r>
      <w:proofErr w:type="spellStart"/>
      <w:r w:rsidRPr="000257B3">
        <w:rPr>
          <w:rFonts w:ascii="Trebuchet MS" w:hAnsi="Trebuchet MS" w:cs="Arial"/>
          <w:i/>
          <w:iCs/>
          <w:sz w:val="22"/>
        </w:rPr>
        <w:t>Economics</w:t>
      </w:r>
      <w:proofErr w:type="spellEnd"/>
      <w:r w:rsidRPr="000257B3">
        <w:rPr>
          <w:rFonts w:ascii="Trebuchet MS" w:hAnsi="Trebuchet MS" w:cs="Arial"/>
          <w:i/>
          <w:iCs/>
          <w:sz w:val="22"/>
        </w:rPr>
        <w:t xml:space="preserve">, Management and </w:t>
      </w:r>
      <w:proofErr w:type="spellStart"/>
      <w:r w:rsidRPr="000257B3">
        <w:rPr>
          <w:rFonts w:ascii="Trebuchet MS" w:hAnsi="Trebuchet MS" w:cs="Arial"/>
          <w:i/>
          <w:iCs/>
          <w:sz w:val="22"/>
        </w:rPr>
        <w:t>Sociology</w:t>
      </w:r>
      <w:proofErr w:type="spellEnd"/>
    </w:p>
    <w:p w14:paraId="1084B3B7" w14:textId="3DE1F426" w:rsidR="00814D82" w:rsidRPr="000257B3" w:rsidRDefault="00814D82" w:rsidP="00814D82">
      <w:pPr>
        <w:pStyle w:val="NormalWeb"/>
        <w:spacing w:before="0" w:beforeAutospacing="0" w:after="0" w:afterAutospacing="0"/>
        <w:rPr>
          <w:rFonts w:ascii="Trebuchet MS" w:hAnsi="Trebuchet MS" w:cs="Arial"/>
          <w:sz w:val="22"/>
        </w:rPr>
      </w:pPr>
      <w:r w:rsidRPr="000257B3">
        <w:rPr>
          <w:rFonts w:ascii="Trebuchet MS" w:hAnsi="Trebuchet MS" w:cs="Arial"/>
          <w:sz w:val="22"/>
        </w:rPr>
        <w:t>Du 19 au 23 juillet 2026, Brésil</w:t>
      </w:r>
    </w:p>
    <w:p w14:paraId="4DEF3BB6" w14:textId="39B89F39" w:rsidR="00814D82" w:rsidRPr="000257B3" w:rsidRDefault="00814D82" w:rsidP="00814D82">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30 juillet 2025</w:t>
      </w:r>
    </w:p>
    <w:p w14:paraId="6DD292DA" w14:textId="4760C6B0" w:rsidR="00814D82" w:rsidRPr="000257B3" w:rsidRDefault="00814D82" w:rsidP="00814D82">
      <w:pPr>
        <w:pStyle w:val="NormalWeb"/>
        <w:spacing w:before="0" w:beforeAutospacing="0" w:after="0" w:afterAutospacing="0"/>
        <w:rPr>
          <w:rFonts w:ascii="Trebuchet MS" w:hAnsi="Trebuchet MS" w:cs="Arial"/>
          <w:sz w:val="22"/>
        </w:rPr>
      </w:pPr>
      <w:hyperlink r:id="rId170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442CC31" w14:textId="77777777" w:rsidR="00814D82" w:rsidRPr="000257B3" w:rsidRDefault="00814D82" w:rsidP="00CE4987">
      <w:pPr>
        <w:pStyle w:val="NormalWeb"/>
        <w:spacing w:before="0" w:beforeAutospacing="0" w:after="0" w:afterAutospacing="0"/>
        <w:rPr>
          <w:rFonts w:ascii="Trebuchet MS" w:hAnsi="Trebuchet MS" w:cs="Arial"/>
          <w:b/>
          <w:bCs/>
          <w:sz w:val="22"/>
        </w:rPr>
      </w:pPr>
    </w:p>
    <w:p w14:paraId="3990FC1F" w14:textId="77777777" w:rsidR="00CE4987" w:rsidRPr="000257B3" w:rsidRDefault="00CE4987" w:rsidP="00CE4987">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The </w:t>
      </w:r>
      <w:proofErr w:type="spellStart"/>
      <w:r w:rsidRPr="000257B3">
        <w:rPr>
          <w:rFonts w:ascii="Trebuchet MS" w:hAnsi="Trebuchet MS" w:cs="Arial"/>
          <w:b/>
          <w:bCs/>
          <w:sz w:val="22"/>
        </w:rPr>
        <w:t>Macroeconomic</w:t>
      </w:r>
      <w:proofErr w:type="spellEnd"/>
      <w:r w:rsidRPr="000257B3">
        <w:rPr>
          <w:rFonts w:ascii="Trebuchet MS" w:hAnsi="Trebuchet MS" w:cs="Arial"/>
          <w:b/>
          <w:bCs/>
          <w:sz w:val="22"/>
        </w:rPr>
        <w:t xml:space="preserve"> Challenges of </w:t>
      </w:r>
      <w:proofErr w:type="spellStart"/>
      <w:r w:rsidRPr="000257B3">
        <w:rPr>
          <w:rFonts w:ascii="Trebuchet MS" w:hAnsi="Trebuchet MS" w:cs="Arial"/>
          <w:b/>
          <w:bCs/>
          <w:sz w:val="22"/>
        </w:rPr>
        <w:t>Geopolitical</w:t>
      </w:r>
      <w:proofErr w:type="spellEnd"/>
      <w:r w:rsidRPr="000257B3">
        <w:rPr>
          <w:rFonts w:ascii="Trebuchet MS" w:hAnsi="Trebuchet MS" w:cs="Arial"/>
          <w:b/>
          <w:bCs/>
          <w:sz w:val="22"/>
        </w:rPr>
        <w:t xml:space="preserve"> Tensions in Europe </w:t>
      </w:r>
    </w:p>
    <w:p w14:paraId="06F48ABD" w14:textId="2C692308" w:rsidR="00CE4987" w:rsidRPr="000257B3" w:rsidRDefault="00CE4987" w:rsidP="00CE4987">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l’Équipe de recherche en macroéconomie européenne de Strasbourg (ERMEES) du</w:t>
      </w:r>
    </w:p>
    <w:p w14:paraId="1B4D1557" w14:textId="1DC291C8" w:rsidR="00CE4987" w:rsidRPr="000257B3" w:rsidRDefault="00CE4987" w:rsidP="00CE4987">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Bureau d'Économie Théorique et Appliquée (BETA) et le réseau international pour la recherche économique (INFER)</w:t>
      </w:r>
    </w:p>
    <w:p w14:paraId="625171D1" w14:textId="295ACBE7" w:rsidR="00CE4987" w:rsidRPr="000257B3" w:rsidRDefault="00CE4987" w:rsidP="00CE4987">
      <w:pPr>
        <w:pStyle w:val="NormalWeb"/>
        <w:spacing w:before="0" w:beforeAutospacing="0" w:after="0" w:afterAutospacing="0"/>
        <w:rPr>
          <w:rFonts w:ascii="Trebuchet MS" w:hAnsi="Trebuchet MS" w:cs="Arial"/>
          <w:i/>
          <w:iCs/>
          <w:sz w:val="22"/>
        </w:rPr>
      </w:pPr>
      <w:r w:rsidRPr="000257B3">
        <w:rPr>
          <w:rFonts w:ascii="Trebuchet MS" w:hAnsi="Trebuchet MS" w:cs="Arial"/>
          <w:sz w:val="22"/>
        </w:rPr>
        <w:t>Le 5 décembre 2025, Strasbourg</w:t>
      </w:r>
    </w:p>
    <w:p w14:paraId="69885D1A" w14:textId="525435A1" w:rsidR="00CE4987" w:rsidRPr="000257B3" w:rsidRDefault="00CE4987" w:rsidP="00CE4987">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candidature : 31 août 2025</w:t>
      </w:r>
    </w:p>
    <w:p w14:paraId="2F68AA27" w14:textId="2577B64D" w:rsidR="00CE4987" w:rsidRPr="000257B3" w:rsidRDefault="00CE4987" w:rsidP="00CE4987">
      <w:pPr>
        <w:pStyle w:val="NormalWeb"/>
        <w:spacing w:before="0" w:beforeAutospacing="0" w:after="0" w:afterAutospacing="0"/>
        <w:rPr>
          <w:rFonts w:ascii="Trebuchet MS" w:hAnsi="Trebuchet MS" w:cs="Arial"/>
          <w:sz w:val="22"/>
        </w:rPr>
      </w:pPr>
      <w:hyperlink r:id="rId171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97CF93B" w14:textId="77777777" w:rsidR="00CE4987" w:rsidRPr="000257B3" w:rsidRDefault="00CE4987" w:rsidP="006F7800">
      <w:pPr>
        <w:pStyle w:val="NormalWeb"/>
        <w:spacing w:before="0" w:beforeAutospacing="0" w:after="0" w:afterAutospacing="0"/>
        <w:rPr>
          <w:rFonts w:ascii="Trebuchet MS" w:hAnsi="Trebuchet MS" w:cs="Arial"/>
          <w:b/>
          <w:bCs/>
          <w:sz w:val="22"/>
        </w:rPr>
      </w:pPr>
    </w:p>
    <w:p w14:paraId="6645C24D" w14:textId="77777777" w:rsidR="00CA56BE" w:rsidRPr="000257B3" w:rsidRDefault="00CA56BE" w:rsidP="00CA56BE">
      <w:pPr>
        <w:rPr>
          <w:rFonts w:ascii="Trebuchet MS" w:hAnsi="Trebuchet MS" w:cs="Arial"/>
          <w:b/>
          <w:bCs/>
          <w:sz w:val="22"/>
        </w:rPr>
      </w:pPr>
      <w:r w:rsidRPr="000257B3">
        <w:rPr>
          <w:rFonts w:ascii="Trebuchet MS" w:hAnsi="Trebuchet MS" w:cs="Arial"/>
          <w:b/>
          <w:bCs/>
          <w:sz w:val="22"/>
        </w:rPr>
        <w:t>Adelphités réinventées. Adelphes, sœurs, frères en littérature (XXe-XXIe siècles)</w:t>
      </w:r>
    </w:p>
    <w:p w14:paraId="1D3BFDCF" w14:textId="77777777" w:rsidR="00CA56BE" w:rsidRPr="000257B3" w:rsidRDefault="00CA56BE" w:rsidP="00CA56BE">
      <w:pPr>
        <w:rPr>
          <w:rFonts w:ascii="Trebuchet MS" w:hAnsi="Trebuchet MS" w:cs="Arial"/>
          <w:i/>
          <w:iCs/>
          <w:sz w:val="22"/>
        </w:rPr>
      </w:pPr>
      <w:r w:rsidRPr="000257B3">
        <w:rPr>
          <w:rFonts w:ascii="Trebuchet MS" w:hAnsi="Trebuchet MS" w:cs="Arial"/>
          <w:i/>
          <w:iCs/>
          <w:sz w:val="22"/>
        </w:rPr>
        <w:t>Organisé par l’Université de Toulouse-Jean Jaurès</w:t>
      </w:r>
    </w:p>
    <w:p w14:paraId="2184AF04" w14:textId="77777777" w:rsidR="00CA56BE" w:rsidRPr="000257B3" w:rsidRDefault="00CA56BE" w:rsidP="00CA56BE">
      <w:pPr>
        <w:rPr>
          <w:rFonts w:ascii="Trebuchet MS" w:hAnsi="Trebuchet MS" w:cs="Arial"/>
          <w:sz w:val="22"/>
        </w:rPr>
      </w:pPr>
      <w:r w:rsidRPr="000257B3">
        <w:rPr>
          <w:rFonts w:ascii="Trebuchet MS" w:hAnsi="Trebuchet MS" w:cs="Arial"/>
          <w:sz w:val="22"/>
        </w:rPr>
        <w:t>Du 20 au 22 mai 2026, Toulouse</w:t>
      </w:r>
    </w:p>
    <w:p w14:paraId="7A3AE47F" w14:textId="77777777" w:rsidR="00CA56BE" w:rsidRPr="000257B3" w:rsidRDefault="00CA56BE" w:rsidP="00CA56BE">
      <w:pPr>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septembre 2025</w:t>
      </w:r>
    </w:p>
    <w:p w14:paraId="405CD73F" w14:textId="77777777" w:rsidR="00CA56BE" w:rsidRPr="000257B3" w:rsidRDefault="00CA56BE" w:rsidP="00CA56BE">
      <w:pPr>
        <w:rPr>
          <w:rFonts w:ascii="Trebuchet MS" w:hAnsi="Trebuchet MS" w:cs="Arial"/>
          <w:sz w:val="22"/>
        </w:rPr>
      </w:pPr>
      <w:hyperlink r:id="rId1711" w:history="1">
        <w:r w:rsidRPr="000257B3">
          <w:rPr>
            <w:rStyle w:val="Lienhypertexte"/>
            <w:rFonts w:ascii="Trebuchet MS" w:hAnsi="Trebuchet MS" w:cs="Arial"/>
            <w:sz w:val="22"/>
          </w:rPr>
          <w:t>Plus d’informations</w:t>
        </w:r>
      </w:hyperlink>
    </w:p>
    <w:p w14:paraId="4FAACB4A" w14:textId="77777777" w:rsidR="00CA56BE" w:rsidRPr="000257B3" w:rsidRDefault="00CA56BE" w:rsidP="006F7800">
      <w:pPr>
        <w:pStyle w:val="NormalWeb"/>
        <w:spacing w:before="0" w:beforeAutospacing="0" w:after="0" w:afterAutospacing="0"/>
        <w:rPr>
          <w:rFonts w:ascii="Trebuchet MS" w:hAnsi="Trebuchet MS" w:cs="Arial"/>
          <w:b/>
          <w:bCs/>
          <w:sz w:val="22"/>
        </w:rPr>
      </w:pPr>
    </w:p>
    <w:p w14:paraId="3F992A52" w14:textId="77777777" w:rsidR="00E73A44" w:rsidRPr="000257B3" w:rsidRDefault="00E73A44" w:rsidP="00E73A44">
      <w:pPr>
        <w:rPr>
          <w:rFonts w:ascii="Trebuchet MS" w:hAnsi="Trebuchet MS" w:cs="Arial"/>
          <w:b/>
          <w:bCs/>
          <w:color w:val="000000"/>
          <w:sz w:val="22"/>
        </w:rPr>
      </w:pPr>
      <w:r w:rsidRPr="000257B3">
        <w:rPr>
          <w:rFonts w:ascii="Trebuchet MS" w:hAnsi="Trebuchet MS" w:cs="Arial"/>
          <w:b/>
          <w:bCs/>
          <w:color w:val="000000"/>
          <w:sz w:val="22"/>
        </w:rPr>
        <w:t>Réactualiser l’aliénation : perspectives interdisciplinaires</w:t>
      </w:r>
    </w:p>
    <w:p w14:paraId="298FB835" w14:textId="6CE682F6" w:rsidR="00E73A44" w:rsidRPr="000257B3" w:rsidRDefault="00E73A44" w:rsidP="00E73A44">
      <w:pPr>
        <w:rPr>
          <w:rFonts w:ascii="Trebuchet MS" w:hAnsi="Trebuchet MS" w:cs="Arial"/>
          <w:i/>
          <w:iCs/>
          <w:color w:val="000000"/>
          <w:sz w:val="22"/>
        </w:rPr>
      </w:pPr>
      <w:r w:rsidRPr="000257B3">
        <w:rPr>
          <w:rFonts w:ascii="Trebuchet MS" w:hAnsi="Trebuchet MS" w:cs="Arial"/>
          <w:i/>
          <w:iCs/>
          <w:color w:val="000000"/>
          <w:sz w:val="22"/>
        </w:rPr>
        <w:t>Colloque organisé dans le cadre du laboratoire junior « Aliénation(s) et Norme(s) : Croisement d’Outils Littéraires et Interdisciplinaires » (ANCOLI)</w:t>
      </w:r>
    </w:p>
    <w:p w14:paraId="099A8B58" w14:textId="061A6CC4" w:rsidR="00E73A44" w:rsidRPr="000257B3" w:rsidRDefault="00E73A44" w:rsidP="00E73A44">
      <w:pPr>
        <w:rPr>
          <w:rFonts w:ascii="Trebuchet MS" w:hAnsi="Trebuchet MS" w:cs="Arial"/>
          <w:color w:val="000000"/>
          <w:sz w:val="22"/>
        </w:rPr>
      </w:pPr>
      <w:r w:rsidRPr="000257B3">
        <w:rPr>
          <w:rFonts w:ascii="Trebuchet MS" w:hAnsi="Trebuchet MS" w:cs="Arial"/>
          <w:color w:val="000000"/>
          <w:sz w:val="22"/>
        </w:rPr>
        <w:t>Les 11 et 12 décembre 2025, Saint Étienne (hybride)</w:t>
      </w:r>
    </w:p>
    <w:p w14:paraId="08E06A64" w14:textId="77777777" w:rsidR="00E73A44" w:rsidRPr="000257B3" w:rsidRDefault="00E73A44" w:rsidP="00E73A44">
      <w:pPr>
        <w:rPr>
          <w:rFonts w:ascii="Trebuchet MS" w:hAnsi="Trebuchet MS" w:cs="Arial"/>
          <w:color w:val="000000"/>
          <w:sz w:val="22"/>
        </w:rPr>
      </w:pPr>
      <w:r w:rsidRPr="000257B3">
        <w:rPr>
          <w:rFonts w:ascii="Trebuchet MS" w:hAnsi="Trebuchet MS" w:cs="Arial"/>
          <w:b/>
          <w:bCs/>
          <w:color w:val="000000"/>
          <w:sz w:val="22"/>
        </w:rPr>
        <w:t>Date limite de soumission : 5 septembre 2025</w:t>
      </w:r>
    </w:p>
    <w:p w14:paraId="245E3361" w14:textId="605AC535" w:rsidR="00E73A44" w:rsidRPr="000257B3" w:rsidRDefault="00E73A44" w:rsidP="00E73A44">
      <w:pPr>
        <w:rPr>
          <w:rStyle w:val="Lienhypertexte"/>
          <w:rFonts w:ascii="Trebuchet MS" w:hAnsi="Trebuchet MS" w:cs="Arial"/>
          <w:sz w:val="22"/>
        </w:rPr>
      </w:pPr>
      <w:hyperlink r:id="rId1712" w:history="1">
        <w:r w:rsidRPr="000257B3">
          <w:rPr>
            <w:rStyle w:val="Lienhypertexte"/>
            <w:rFonts w:ascii="Trebuchet MS" w:hAnsi="Trebuchet MS" w:cs="Arial"/>
            <w:sz w:val="22"/>
          </w:rPr>
          <w:t>Plus d’informations</w:t>
        </w:r>
      </w:hyperlink>
    </w:p>
    <w:p w14:paraId="2A0C525B" w14:textId="77777777" w:rsidR="00E73A44" w:rsidRPr="000257B3" w:rsidRDefault="00E73A44" w:rsidP="006F7800">
      <w:pPr>
        <w:pStyle w:val="NormalWeb"/>
        <w:spacing w:before="0" w:beforeAutospacing="0" w:after="0" w:afterAutospacing="0"/>
        <w:rPr>
          <w:rFonts w:ascii="Trebuchet MS" w:hAnsi="Trebuchet MS" w:cs="Arial"/>
          <w:b/>
          <w:bCs/>
          <w:sz w:val="22"/>
        </w:rPr>
      </w:pPr>
    </w:p>
    <w:p w14:paraId="2EC05D6E" w14:textId="77777777" w:rsidR="00CE4987" w:rsidRPr="000257B3" w:rsidRDefault="00CE4987" w:rsidP="00CE4987">
      <w:pPr>
        <w:rPr>
          <w:rFonts w:ascii="Trebuchet MS" w:hAnsi="Trebuchet MS" w:cs="Arial"/>
          <w:b/>
          <w:bCs/>
          <w:color w:val="000000"/>
          <w:sz w:val="22"/>
        </w:rPr>
      </w:pPr>
      <w:r w:rsidRPr="000257B3">
        <w:rPr>
          <w:rFonts w:ascii="Trebuchet MS" w:hAnsi="Trebuchet MS" w:cs="Arial"/>
          <w:b/>
          <w:bCs/>
          <w:color w:val="000000"/>
          <w:sz w:val="22"/>
        </w:rPr>
        <w:t>11</w:t>
      </w:r>
      <w:r w:rsidRPr="000257B3">
        <w:rPr>
          <w:rFonts w:ascii="Trebuchet MS" w:hAnsi="Trebuchet MS" w:cs="Arial"/>
          <w:b/>
          <w:bCs/>
          <w:color w:val="000000"/>
          <w:sz w:val="22"/>
          <w:vertAlign w:val="superscript"/>
        </w:rPr>
        <w:t xml:space="preserve">ème </w:t>
      </w:r>
      <w:r w:rsidRPr="000257B3">
        <w:rPr>
          <w:rFonts w:ascii="Trebuchet MS" w:hAnsi="Trebuchet MS" w:cs="Arial"/>
          <w:b/>
          <w:bCs/>
          <w:color w:val="000000"/>
          <w:sz w:val="22"/>
        </w:rPr>
        <w:t xml:space="preserve">conférence AFSE - DG Trésor sur l'évaluation des politiques publiques </w:t>
      </w:r>
    </w:p>
    <w:p w14:paraId="723C4783" w14:textId="009474DC" w:rsidR="00CE4987" w:rsidRPr="000257B3" w:rsidRDefault="00CE4987" w:rsidP="00CE4987">
      <w:pPr>
        <w:rPr>
          <w:rFonts w:ascii="Trebuchet MS" w:hAnsi="Trebuchet MS" w:cs="Arial"/>
          <w:i/>
          <w:iCs/>
          <w:color w:val="000000"/>
          <w:sz w:val="22"/>
        </w:rPr>
      </w:pPr>
      <w:r w:rsidRPr="000257B3">
        <w:rPr>
          <w:rFonts w:ascii="Trebuchet MS" w:hAnsi="Trebuchet MS" w:cs="Arial"/>
          <w:i/>
          <w:iCs/>
          <w:color w:val="000000"/>
          <w:sz w:val="22"/>
        </w:rPr>
        <w:t xml:space="preserve">Organisé par l’Association Française de Science Économique (AFSE) et la Direction générale du Trésor </w:t>
      </w:r>
    </w:p>
    <w:p w14:paraId="0D905318" w14:textId="72A2C023" w:rsidR="00CE4987" w:rsidRPr="000257B3" w:rsidRDefault="00CE4987" w:rsidP="00CE4987">
      <w:pPr>
        <w:rPr>
          <w:rFonts w:ascii="Trebuchet MS" w:hAnsi="Trebuchet MS" w:cs="Arial"/>
          <w:color w:val="000000"/>
          <w:sz w:val="22"/>
        </w:rPr>
      </w:pPr>
      <w:r w:rsidRPr="000257B3">
        <w:rPr>
          <w:rFonts w:ascii="Trebuchet MS" w:hAnsi="Trebuchet MS" w:cs="Arial"/>
          <w:color w:val="000000"/>
          <w:sz w:val="22"/>
        </w:rPr>
        <w:t>Le 10 décembre 2025, Paris</w:t>
      </w:r>
    </w:p>
    <w:p w14:paraId="74D085C6" w14:textId="547BCFAE" w:rsidR="00CE4987" w:rsidRPr="000257B3" w:rsidRDefault="00CE4987" w:rsidP="00CE4987">
      <w:pPr>
        <w:rPr>
          <w:rFonts w:ascii="Trebuchet MS" w:hAnsi="Trebuchet MS" w:cs="Arial"/>
          <w:color w:val="000000"/>
          <w:sz w:val="22"/>
        </w:rPr>
      </w:pPr>
      <w:r w:rsidRPr="000257B3">
        <w:rPr>
          <w:rFonts w:ascii="Trebuchet MS" w:hAnsi="Trebuchet MS" w:cs="Arial"/>
          <w:b/>
          <w:bCs/>
          <w:color w:val="000000"/>
          <w:sz w:val="22"/>
        </w:rPr>
        <w:t>Date limite de soumission : 5 septembre 2025</w:t>
      </w:r>
    </w:p>
    <w:p w14:paraId="7EA8F6C2" w14:textId="487F553D" w:rsidR="00CE4987" w:rsidRPr="000257B3" w:rsidRDefault="00CE4987" w:rsidP="00CE4987">
      <w:pPr>
        <w:rPr>
          <w:rStyle w:val="Lienhypertexte"/>
          <w:rFonts w:ascii="Trebuchet MS" w:hAnsi="Trebuchet MS" w:cs="Arial"/>
          <w:sz w:val="22"/>
        </w:rPr>
      </w:pPr>
      <w:hyperlink r:id="rId1713" w:history="1">
        <w:r w:rsidRPr="000257B3">
          <w:rPr>
            <w:rStyle w:val="Lienhypertexte"/>
            <w:rFonts w:ascii="Trebuchet MS" w:hAnsi="Trebuchet MS" w:cs="Arial"/>
            <w:sz w:val="22"/>
          </w:rPr>
          <w:t>Plus d’informations</w:t>
        </w:r>
      </w:hyperlink>
    </w:p>
    <w:p w14:paraId="14A284B0" w14:textId="77777777" w:rsidR="00CE4987" w:rsidRPr="000257B3" w:rsidRDefault="00CE4987" w:rsidP="006F7800">
      <w:pPr>
        <w:pStyle w:val="NormalWeb"/>
        <w:spacing w:before="0" w:beforeAutospacing="0" w:after="0" w:afterAutospacing="0"/>
        <w:rPr>
          <w:rFonts w:ascii="Trebuchet MS" w:hAnsi="Trebuchet MS" w:cs="Arial"/>
          <w:b/>
          <w:bCs/>
          <w:sz w:val="22"/>
        </w:rPr>
      </w:pPr>
    </w:p>
    <w:p w14:paraId="0C97AC59" w14:textId="77777777" w:rsidR="00E30BE4" w:rsidRPr="000257B3" w:rsidRDefault="00E30BE4" w:rsidP="00E30BE4">
      <w:pPr>
        <w:rPr>
          <w:rFonts w:ascii="Trebuchet MS" w:hAnsi="Trebuchet MS" w:cs="Arial"/>
          <w:b/>
          <w:bCs/>
          <w:color w:val="000000"/>
          <w:sz w:val="22"/>
        </w:rPr>
      </w:pPr>
      <w:r w:rsidRPr="000257B3">
        <w:rPr>
          <w:rFonts w:ascii="Trebuchet MS" w:hAnsi="Trebuchet MS" w:cs="Arial"/>
          <w:b/>
          <w:bCs/>
          <w:color w:val="000000"/>
          <w:sz w:val="22"/>
        </w:rPr>
        <w:t>Vulnérabilités et résiliences socio-spatiales</w:t>
      </w:r>
    </w:p>
    <w:p w14:paraId="03859C03" w14:textId="14C874A7" w:rsidR="00E30BE4" w:rsidRPr="000257B3" w:rsidRDefault="00E30BE4" w:rsidP="00E30BE4">
      <w:pPr>
        <w:rPr>
          <w:rFonts w:ascii="Trebuchet MS" w:hAnsi="Trebuchet MS" w:cs="Arial"/>
          <w:i/>
          <w:iCs/>
          <w:color w:val="000000"/>
          <w:sz w:val="22"/>
        </w:rPr>
      </w:pPr>
      <w:r w:rsidRPr="000257B3">
        <w:rPr>
          <w:rFonts w:ascii="Trebuchet MS" w:hAnsi="Trebuchet MS" w:cs="Arial"/>
          <w:i/>
          <w:iCs/>
          <w:color w:val="000000"/>
          <w:sz w:val="22"/>
        </w:rPr>
        <w:t>Colloque « Mobilités, Culture et Territoire » (MOCTE)</w:t>
      </w:r>
    </w:p>
    <w:p w14:paraId="37BEC681" w14:textId="100609D1" w:rsidR="00E30BE4" w:rsidRPr="000257B3" w:rsidRDefault="00E30BE4" w:rsidP="00E30BE4">
      <w:pPr>
        <w:rPr>
          <w:rFonts w:ascii="Trebuchet MS" w:hAnsi="Trebuchet MS" w:cs="Arial"/>
          <w:color w:val="000000"/>
          <w:sz w:val="22"/>
        </w:rPr>
      </w:pPr>
      <w:r w:rsidRPr="000257B3">
        <w:rPr>
          <w:rFonts w:ascii="Trebuchet MS" w:hAnsi="Trebuchet MS" w:cs="Arial"/>
          <w:color w:val="000000"/>
          <w:sz w:val="22"/>
        </w:rPr>
        <w:t>Les 24 et 25 juin 2026, Poitiers</w:t>
      </w:r>
    </w:p>
    <w:p w14:paraId="2CD20B2C" w14:textId="77777777" w:rsidR="00E30BE4" w:rsidRPr="000257B3" w:rsidRDefault="00E30BE4" w:rsidP="00E30BE4">
      <w:pPr>
        <w:rPr>
          <w:rFonts w:ascii="Trebuchet MS" w:hAnsi="Trebuchet MS" w:cs="Arial"/>
          <w:color w:val="000000"/>
          <w:sz w:val="22"/>
        </w:rPr>
      </w:pPr>
      <w:r w:rsidRPr="000257B3">
        <w:rPr>
          <w:rFonts w:ascii="Trebuchet MS" w:hAnsi="Trebuchet MS" w:cs="Arial"/>
          <w:b/>
          <w:bCs/>
          <w:color w:val="000000"/>
          <w:sz w:val="22"/>
        </w:rPr>
        <w:t>Date limite de soumission : 15 septembre 2025</w:t>
      </w:r>
    </w:p>
    <w:p w14:paraId="11035554" w14:textId="3D107C12" w:rsidR="00E30BE4" w:rsidRPr="000257B3" w:rsidRDefault="00E30BE4" w:rsidP="00E30BE4">
      <w:pPr>
        <w:rPr>
          <w:rStyle w:val="Lienhypertexte"/>
          <w:rFonts w:ascii="Trebuchet MS" w:hAnsi="Trebuchet MS" w:cs="Arial"/>
          <w:sz w:val="22"/>
        </w:rPr>
      </w:pPr>
      <w:hyperlink r:id="rId1714" w:history="1">
        <w:r w:rsidRPr="000257B3">
          <w:rPr>
            <w:rStyle w:val="Lienhypertexte"/>
            <w:rFonts w:ascii="Trebuchet MS" w:hAnsi="Trebuchet MS" w:cs="Arial"/>
            <w:sz w:val="22"/>
          </w:rPr>
          <w:t>Plus d’informations</w:t>
        </w:r>
      </w:hyperlink>
    </w:p>
    <w:p w14:paraId="716E4C6E" w14:textId="77777777" w:rsidR="00E30BE4" w:rsidRPr="000257B3" w:rsidRDefault="00E30BE4" w:rsidP="006F7800">
      <w:pPr>
        <w:pStyle w:val="NormalWeb"/>
        <w:spacing w:before="0" w:beforeAutospacing="0" w:after="0" w:afterAutospacing="0"/>
        <w:rPr>
          <w:rFonts w:ascii="Trebuchet MS" w:hAnsi="Trebuchet MS" w:cs="Arial"/>
          <w:b/>
          <w:bCs/>
          <w:sz w:val="22"/>
        </w:rPr>
      </w:pPr>
    </w:p>
    <w:p w14:paraId="638B9635" w14:textId="77777777" w:rsidR="001A7157" w:rsidRPr="000257B3" w:rsidRDefault="001A7157" w:rsidP="006F7800">
      <w:pPr>
        <w:rPr>
          <w:rFonts w:ascii="Trebuchet MS" w:hAnsi="Trebuchet MS" w:cs="Arial"/>
          <w:b/>
          <w:bCs/>
          <w:color w:val="000000"/>
          <w:sz w:val="22"/>
        </w:rPr>
      </w:pPr>
      <w:r w:rsidRPr="000257B3">
        <w:rPr>
          <w:rFonts w:ascii="Trebuchet MS" w:hAnsi="Trebuchet MS" w:cs="Arial"/>
          <w:b/>
          <w:bCs/>
          <w:color w:val="000000"/>
          <w:sz w:val="22"/>
        </w:rPr>
        <w:t>Mort et dispositifs scéniques</w:t>
      </w:r>
    </w:p>
    <w:p w14:paraId="66C2C53C" w14:textId="776EB4EA" w:rsidR="001A7157" w:rsidRPr="000257B3" w:rsidRDefault="001A7157" w:rsidP="006F7800">
      <w:pPr>
        <w:rPr>
          <w:rFonts w:ascii="Trebuchet MS" w:hAnsi="Trebuchet MS" w:cs="Arial"/>
          <w:i/>
          <w:iCs/>
          <w:color w:val="000000"/>
          <w:sz w:val="22"/>
        </w:rPr>
      </w:pPr>
      <w:r w:rsidRPr="000257B3">
        <w:rPr>
          <w:rFonts w:ascii="Trebuchet MS" w:hAnsi="Trebuchet MS" w:cs="Arial"/>
          <w:i/>
          <w:iCs/>
          <w:color w:val="000000"/>
          <w:sz w:val="22"/>
        </w:rPr>
        <w:t>Organisé par la revue « Frontières »</w:t>
      </w:r>
    </w:p>
    <w:p w14:paraId="1544893D" w14:textId="77777777" w:rsidR="001A7157" w:rsidRPr="000257B3" w:rsidRDefault="001A7157" w:rsidP="006F7800">
      <w:pPr>
        <w:rPr>
          <w:rFonts w:ascii="Trebuchet MS" w:hAnsi="Trebuchet MS" w:cs="Arial"/>
          <w:color w:val="000000"/>
          <w:sz w:val="22"/>
        </w:rPr>
      </w:pPr>
      <w:r w:rsidRPr="000257B3">
        <w:rPr>
          <w:rFonts w:ascii="Trebuchet MS" w:hAnsi="Trebuchet MS" w:cs="Arial"/>
          <w:color w:val="000000"/>
          <w:sz w:val="22"/>
        </w:rPr>
        <w:lastRenderedPageBreak/>
        <w:t>Tenue du colloque en mai 2026</w:t>
      </w:r>
    </w:p>
    <w:p w14:paraId="59157958" w14:textId="6EAA45CC" w:rsidR="001A7157" w:rsidRPr="000257B3" w:rsidRDefault="001A7157" w:rsidP="006F7800">
      <w:pPr>
        <w:rPr>
          <w:rFonts w:ascii="Trebuchet MS" w:hAnsi="Trebuchet MS" w:cs="Arial"/>
          <w:color w:val="000000"/>
          <w:sz w:val="22"/>
        </w:rPr>
      </w:pPr>
      <w:r w:rsidRPr="000257B3">
        <w:rPr>
          <w:rFonts w:ascii="Trebuchet MS" w:hAnsi="Trebuchet MS" w:cs="Arial"/>
          <w:b/>
          <w:bCs/>
          <w:color w:val="000000"/>
          <w:sz w:val="22"/>
        </w:rPr>
        <w:t>Date limite de soumission : 15 septembre 2025</w:t>
      </w:r>
    </w:p>
    <w:p w14:paraId="27DD0A0C" w14:textId="77777777" w:rsidR="001A7157" w:rsidRPr="000257B3" w:rsidRDefault="001A7157" w:rsidP="006F7800">
      <w:pPr>
        <w:rPr>
          <w:rStyle w:val="Lienhypertexte"/>
          <w:rFonts w:ascii="Trebuchet MS" w:hAnsi="Trebuchet MS" w:cs="Arial"/>
          <w:sz w:val="22"/>
        </w:rPr>
      </w:pPr>
      <w:hyperlink r:id="rId1715" w:history="1">
        <w:r w:rsidRPr="000257B3">
          <w:rPr>
            <w:rStyle w:val="Lienhypertexte"/>
            <w:rFonts w:ascii="Trebuchet MS" w:hAnsi="Trebuchet MS" w:cs="Arial"/>
            <w:sz w:val="22"/>
          </w:rPr>
          <w:t>Plus d’informations</w:t>
        </w:r>
      </w:hyperlink>
    </w:p>
    <w:p w14:paraId="1E2F7406" w14:textId="77777777" w:rsidR="00013C41" w:rsidRPr="000257B3" w:rsidRDefault="00013C41" w:rsidP="006F7800">
      <w:pPr>
        <w:rPr>
          <w:rStyle w:val="Lienhypertexte"/>
          <w:rFonts w:ascii="Trebuchet MS" w:hAnsi="Trebuchet MS" w:cs="Arial"/>
          <w:sz w:val="22"/>
        </w:rPr>
      </w:pPr>
    </w:p>
    <w:p w14:paraId="3BBC5DA6" w14:textId="77777777" w:rsidR="00013C41" w:rsidRPr="000257B3" w:rsidRDefault="00013C41" w:rsidP="00013C41">
      <w:pPr>
        <w:rPr>
          <w:rFonts w:ascii="Trebuchet MS" w:hAnsi="Trebuchet MS" w:cs="Arial"/>
          <w:b/>
          <w:bCs/>
          <w:color w:val="000000"/>
          <w:sz w:val="22"/>
        </w:rPr>
      </w:pPr>
      <w:r w:rsidRPr="000257B3">
        <w:rPr>
          <w:rFonts w:ascii="Trebuchet MS" w:hAnsi="Trebuchet MS" w:cs="Arial"/>
          <w:b/>
          <w:bCs/>
          <w:color w:val="000000"/>
          <w:sz w:val="22"/>
        </w:rPr>
        <w:t>Journées scientifiques de la Plateforme nationale pour la recherche sur la fin de vie</w:t>
      </w:r>
    </w:p>
    <w:p w14:paraId="2D49BDBA" w14:textId="685EB9C2" w:rsidR="00013C41" w:rsidRPr="000257B3" w:rsidRDefault="00013C41" w:rsidP="00013C41">
      <w:pPr>
        <w:rPr>
          <w:rFonts w:ascii="Trebuchet MS" w:hAnsi="Trebuchet MS" w:cs="Arial"/>
          <w:i/>
          <w:iCs/>
          <w:color w:val="000000"/>
          <w:sz w:val="22"/>
        </w:rPr>
      </w:pPr>
      <w:r w:rsidRPr="000257B3">
        <w:rPr>
          <w:rFonts w:ascii="Trebuchet MS" w:hAnsi="Trebuchet MS" w:cs="Arial"/>
          <w:i/>
          <w:iCs/>
          <w:color w:val="000000"/>
          <w:sz w:val="22"/>
        </w:rPr>
        <w:t>Organisé par la Plateforme nationale pour la recherche sur la fin de vie</w:t>
      </w:r>
    </w:p>
    <w:p w14:paraId="01005467" w14:textId="03C50C9F" w:rsidR="00013C41" w:rsidRPr="000257B3" w:rsidRDefault="00013C41" w:rsidP="00013C41">
      <w:pPr>
        <w:rPr>
          <w:rFonts w:ascii="Trebuchet MS" w:hAnsi="Trebuchet MS" w:cs="Arial"/>
          <w:color w:val="000000"/>
          <w:sz w:val="22"/>
        </w:rPr>
      </w:pPr>
      <w:r w:rsidRPr="000257B3">
        <w:rPr>
          <w:rFonts w:ascii="Trebuchet MS" w:hAnsi="Trebuchet MS" w:cs="Arial"/>
          <w:color w:val="000000"/>
          <w:sz w:val="22"/>
        </w:rPr>
        <w:t>Les 15 et 16 décembre 2025, Paris</w:t>
      </w:r>
    </w:p>
    <w:p w14:paraId="04B2A001" w14:textId="77777777" w:rsidR="00013C41" w:rsidRPr="000257B3" w:rsidRDefault="00013C41" w:rsidP="00013C41">
      <w:pPr>
        <w:rPr>
          <w:rFonts w:ascii="Trebuchet MS" w:hAnsi="Trebuchet MS" w:cs="Arial"/>
          <w:color w:val="000000"/>
          <w:sz w:val="22"/>
        </w:rPr>
      </w:pPr>
      <w:r w:rsidRPr="000257B3">
        <w:rPr>
          <w:rFonts w:ascii="Trebuchet MS" w:hAnsi="Trebuchet MS" w:cs="Arial"/>
          <w:b/>
          <w:bCs/>
          <w:color w:val="000000"/>
          <w:sz w:val="22"/>
        </w:rPr>
        <w:t>Date limite de soumission : 15 septembre 2025</w:t>
      </w:r>
    </w:p>
    <w:p w14:paraId="53B0FCC3" w14:textId="6C4DFD5D" w:rsidR="00013C41" w:rsidRPr="000257B3" w:rsidRDefault="00013C41" w:rsidP="00013C41">
      <w:pPr>
        <w:rPr>
          <w:rFonts w:ascii="Trebuchet MS" w:hAnsi="Trebuchet MS" w:cs="Arial"/>
          <w:color w:val="000000"/>
          <w:sz w:val="22"/>
        </w:rPr>
      </w:pPr>
      <w:hyperlink r:id="rId1716" w:history="1">
        <w:r w:rsidRPr="000257B3">
          <w:rPr>
            <w:rStyle w:val="Lienhypertexte"/>
            <w:rFonts w:ascii="Trebuchet MS" w:hAnsi="Trebuchet MS" w:cs="Arial"/>
            <w:sz w:val="22"/>
          </w:rPr>
          <w:t>Plus d’informations</w:t>
        </w:r>
      </w:hyperlink>
    </w:p>
    <w:p w14:paraId="3F1F6042" w14:textId="77777777" w:rsidR="00013C41" w:rsidRPr="000257B3" w:rsidRDefault="00013C41" w:rsidP="006F7800">
      <w:pPr>
        <w:rPr>
          <w:rFonts w:ascii="Trebuchet MS" w:hAnsi="Trebuchet MS" w:cs="Arial"/>
          <w:color w:val="000000"/>
          <w:sz w:val="22"/>
        </w:rPr>
      </w:pPr>
    </w:p>
    <w:p w14:paraId="096DBBE6" w14:textId="77777777" w:rsidR="00363588" w:rsidRPr="000257B3" w:rsidRDefault="00363588" w:rsidP="00363588">
      <w:pPr>
        <w:rPr>
          <w:rFonts w:ascii="Trebuchet MS" w:hAnsi="Trebuchet MS" w:cs="Arial"/>
          <w:b/>
          <w:bCs/>
          <w:color w:val="000000"/>
          <w:sz w:val="22"/>
        </w:rPr>
      </w:pPr>
      <w:r w:rsidRPr="000257B3">
        <w:rPr>
          <w:rFonts w:ascii="Trebuchet MS" w:hAnsi="Trebuchet MS" w:cs="Arial"/>
          <w:b/>
          <w:bCs/>
          <w:color w:val="000000"/>
          <w:sz w:val="22"/>
        </w:rPr>
        <w:t>Les enjeux du handicap dans les Outre-Mer français et européens</w:t>
      </w:r>
    </w:p>
    <w:p w14:paraId="7D15BB79" w14:textId="3FB1EB08" w:rsidR="00363588" w:rsidRPr="000257B3" w:rsidRDefault="00363588" w:rsidP="00363588">
      <w:pPr>
        <w:rPr>
          <w:rFonts w:ascii="Trebuchet MS" w:hAnsi="Trebuchet MS" w:cs="Arial"/>
          <w:i/>
          <w:iCs/>
          <w:color w:val="000000"/>
          <w:sz w:val="22"/>
        </w:rPr>
      </w:pPr>
      <w:r w:rsidRPr="000257B3">
        <w:rPr>
          <w:rFonts w:ascii="Trebuchet MS" w:hAnsi="Trebuchet MS" w:cs="Arial"/>
          <w:i/>
          <w:iCs/>
          <w:color w:val="000000"/>
          <w:sz w:val="22"/>
        </w:rPr>
        <w:t>Organisé par l</w:t>
      </w:r>
      <w:r w:rsidR="00710DED" w:rsidRPr="000257B3">
        <w:rPr>
          <w:rFonts w:ascii="Trebuchet MS" w:hAnsi="Trebuchet MS" w:cs="Arial"/>
          <w:i/>
          <w:iCs/>
          <w:color w:val="000000"/>
          <w:sz w:val="22"/>
        </w:rPr>
        <w:t>’Université Clermont Auvergne (UCA)</w:t>
      </w:r>
    </w:p>
    <w:p w14:paraId="45C60E63" w14:textId="0F0B38C5" w:rsidR="00363588" w:rsidRPr="000257B3" w:rsidRDefault="00363588" w:rsidP="00363588">
      <w:pPr>
        <w:rPr>
          <w:rFonts w:ascii="Trebuchet MS" w:hAnsi="Trebuchet MS" w:cs="Arial"/>
          <w:color w:val="000000"/>
          <w:sz w:val="22"/>
        </w:rPr>
      </w:pPr>
      <w:r w:rsidRPr="000257B3">
        <w:rPr>
          <w:rFonts w:ascii="Trebuchet MS" w:hAnsi="Trebuchet MS" w:cs="Arial"/>
          <w:color w:val="000000"/>
          <w:sz w:val="22"/>
        </w:rPr>
        <w:t>Les 8 et 9 décembre 2025, Clermont-Ferrand (hybride)</w:t>
      </w:r>
    </w:p>
    <w:p w14:paraId="5A22C880" w14:textId="77777777" w:rsidR="00363588" w:rsidRPr="000257B3" w:rsidRDefault="00363588" w:rsidP="00363588">
      <w:pPr>
        <w:rPr>
          <w:rFonts w:ascii="Trebuchet MS" w:hAnsi="Trebuchet MS" w:cs="Arial"/>
          <w:color w:val="000000"/>
          <w:sz w:val="22"/>
        </w:rPr>
      </w:pPr>
      <w:r w:rsidRPr="000257B3">
        <w:rPr>
          <w:rFonts w:ascii="Trebuchet MS" w:hAnsi="Trebuchet MS" w:cs="Arial"/>
          <w:b/>
          <w:bCs/>
          <w:color w:val="000000"/>
          <w:sz w:val="22"/>
        </w:rPr>
        <w:t>Date limite de soumission : 15 septembre 2025</w:t>
      </w:r>
    </w:p>
    <w:p w14:paraId="0372BCDB" w14:textId="6FEDF0AA" w:rsidR="00363588" w:rsidRPr="000257B3" w:rsidRDefault="00363588" w:rsidP="00363588">
      <w:pPr>
        <w:rPr>
          <w:rFonts w:ascii="Trebuchet MS" w:hAnsi="Trebuchet MS" w:cs="Arial"/>
          <w:color w:val="000000"/>
          <w:sz w:val="22"/>
        </w:rPr>
      </w:pPr>
      <w:hyperlink r:id="rId1717" w:history="1">
        <w:r w:rsidRPr="000257B3">
          <w:rPr>
            <w:rStyle w:val="Lienhypertexte"/>
            <w:rFonts w:ascii="Trebuchet MS" w:hAnsi="Trebuchet MS" w:cs="Arial"/>
            <w:sz w:val="22"/>
          </w:rPr>
          <w:t>Plus d’informations</w:t>
        </w:r>
      </w:hyperlink>
    </w:p>
    <w:p w14:paraId="544C3349" w14:textId="77777777" w:rsidR="00363588" w:rsidRPr="000257B3" w:rsidRDefault="00363588" w:rsidP="006F7800">
      <w:pPr>
        <w:rPr>
          <w:rFonts w:ascii="Trebuchet MS" w:hAnsi="Trebuchet MS" w:cs="Arial"/>
          <w:color w:val="000000"/>
          <w:sz w:val="22"/>
        </w:rPr>
      </w:pPr>
    </w:p>
    <w:p w14:paraId="3512E2B2" w14:textId="77777777" w:rsidR="00710DED" w:rsidRPr="000257B3" w:rsidRDefault="00710DED" w:rsidP="00710DED">
      <w:pPr>
        <w:rPr>
          <w:rFonts w:ascii="Trebuchet MS" w:hAnsi="Trebuchet MS" w:cs="Arial"/>
          <w:b/>
          <w:bCs/>
          <w:color w:val="000000"/>
          <w:sz w:val="22"/>
        </w:rPr>
      </w:pPr>
      <w:bookmarkStart w:id="117" w:name="_Hlk208327606"/>
      <w:r w:rsidRPr="000257B3">
        <w:rPr>
          <w:rFonts w:ascii="Trebuchet MS" w:hAnsi="Trebuchet MS" w:cs="Arial"/>
          <w:b/>
          <w:bCs/>
          <w:color w:val="000000"/>
          <w:sz w:val="22"/>
        </w:rPr>
        <w:t>L’espace habité : appropriation(s), dépossession(s), résistance(s)</w:t>
      </w:r>
    </w:p>
    <w:p w14:paraId="61142718" w14:textId="160F4CD2" w:rsidR="00710DED" w:rsidRPr="000257B3" w:rsidRDefault="00710DED" w:rsidP="00710DED">
      <w:pPr>
        <w:rPr>
          <w:rFonts w:ascii="Trebuchet MS" w:hAnsi="Trebuchet MS" w:cs="Arial"/>
          <w:i/>
          <w:iCs/>
          <w:color w:val="000000"/>
          <w:sz w:val="22"/>
        </w:rPr>
      </w:pPr>
      <w:r w:rsidRPr="000257B3">
        <w:rPr>
          <w:rFonts w:ascii="Trebuchet MS" w:hAnsi="Trebuchet MS" w:cs="Arial"/>
          <w:i/>
          <w:iCs/>
          <w:color w:val="000000"/>
          <w:sz w:val="22"/>
        </w:rPr>
        <w:t xml:space="preserve">Organisé par </w:t>
      </w:r>
      <w:proofErr w:type="gramStart"/>
      <w:r w:rsidRPr="000257B3">
        <w:rPr>
          <w:rFonts w:ascii="Trebuchet MS" w:hAnsi="Trebuchet MS" w:cs="Arial"/>
          <w:i/>
          <w:iCs/>
          <w:color w:val="000000"/>
          <w:sz w:val="22"/>
        </w:rPr>
        <w:t xml:space="preserve">les </w:t>
      </w:r>
      <w:proofErr w:type="spellStart"/>
      <w:r w:rsidRPr="000257B3">
        <w:rPr>
          <w:rFonts w:ascii="Trebuchet MS" w:hAnsi="Trebuchet MS" w:cs="Arial"/>
          <w:i/>
          <w:iCs/>
          <w:color w:val="000000"/>
          <w:sz w:val="22"/>
        </w:rPr>
        <w:t>doctorant</w:t>
      </w:r>
      <w:proofErr w:type="gramEnd"/>
      <w:r w:rsidRPr="000257B3">
        <w:rPr>
          <w:rFonts w:ascii="Trebuchet MS" w:hAnsi="Trebuchet MS" w:cs="Arial"/>
          <w:i/>
          <w:iCs/>
          <w:color w:val="000000"/>
          <w:sz w:val="22"/>
        </w:rPr>
        <w:t>·es</w:t>
      </w:r>
      <w:proofErr w:type="spellEnd"/>
      <w:r w:rsidRPr="000257B3">
        <w:rPr>
          <w:rFonts w:ascii="Trebuchet MS" w:hAnsi="Trebuchet MS" w:cs="Arial"/>
          <w:i/>
          <w:iCs/>
          <w:color w:val="000000"/>
          <w:sz w:val="22"/>
        </w:rPr>
        <w:t xml:space="preserve"> du RT9 (Sociologie de l’urbain et des territoires) de l’Association française de sociologie</w:t>
      </w:r>
    </w:p>
    <w:p w14:paraId="6008C42A" w14:textId="4A7E7215" w:rsidR="00710DED" w:rsidRPr="000257B3" w:rsidRDefault="00710DED" w:rsidP="00710DED">
      <w:pPr>
        <w:rPr>
          <w:rFonts w:ascii="Trebuchet MS" w:hAnsi="Trebuchet MS" w:cs="Arial"/>
          <w:color w:val="000000"/>
          <w:sz w:val="22"/>
        </w:rPr>
      </w:pPr>
      <w:r w:rsidRPr="000257B3">
        <w:rPr>
          <w:rFonts w:ascii="Trebuchet MS" w:hAnsi="Trebuchet MS" w:cs="Arial"/>
          <w:color w:val="000000"/>
          <w:sz w:val="22"/>
        </w:rPr>
        <w:t xml:space="preserve">Le 25 novembre 2025, </w:t>
      </w:r>
      <w:r w:rsidR="00353F8A" w:rsidRPr="000257B3">
        <w:rPr>
          <w:rFonts w:ascii="Trebuchet MS" w:hAnsi="Trebuchet MS" w:cs="Arial"/>
          <w:color w:val="000000"/>
          <w:sz w:val="22"/>
        </w:rPr>
        <w:t>Tours</w:t>
      </w:r>
    </w:p>
    <w:p w14:paraId="4B5A56C6" w14:textId="391606AB" w:rsidR="00710DED" w:rsidRPr="000257B3" w:rsidRDefault="00710DED" w:rsidP="00710DED">
      <w:pPr>
        <w:rPr>
          <w:rFonts w:ascii="Trebuchet MS" w:hAnsi="Trebuchet MS" w:cs="Arial"/>
          <w:color w:val="000000"/>
          <w:sz w:val="22"/>
        </w:rPr>
      </w:pPr>
      <w:r w:rsidRPr="000257B3">
        <w:rPr>
          <w:rFonts w:ascii="Trebuchet MS" w:hAnsi="Trebuchet MS" w:cs="Arial"/>
          <w:b/>
          <w:bCs/>
          <w:color w:val="000000"/>
          <w:sz w:val="22"/>
        </w:rPr>
        <w:t>Date limite de soumission : 19 septembre 2025</w:t>
      </w:r>
    </w:p>
    <w:p w14:paraId="63BFC9C3" w14:textId="3B4E5F46" w:rsidR="00710DED" w:rsidRPr="000257B3" w:rsidRDefault="00710DED" w:rsidP="00710DED">
      <w:pPr>
        <w:rPr>
          <w:rFonts w:ascii="Trebuchet MS" w:hAnsi="Trebuchet MS" w:cs="Arial"/>
          <w:color w:val="000000"/>
          <w:sz w:val="22"/>
        </w:rPr>
      </w:pPr>
      <w:hyperlink r:id="rId1718" w:history="1">
        <w:r w:rsidRPr="000257B3">
          <w:rPr>
            <w:rStyle w:val="Lienhypertexte"/>
            <w:rFonts w:ascii="Trebuchet MS" w:hAnsi="Trebuchet MS" w:cs="Arial"/>
            <w:sz w:val="22"/>
          </w:rPr>
          <w:t>Plus d’informations</w:t>
        </w:r>
      </w:hyperlink>
    </w:p>
    <w:p w14:paraId="20F4C629" w14:textId="77777777" w:rsidR="00710DED" w:rsidRPr="000257B3" w:rsidRDefault="00710DED" w:rsidP="006F7800">
      <w:pPr>
        <w:rPr>
          <w:rFonts w:ascii="Trebuchet MS" w:hAnsi="Trebuchet MS" w:cs="Arial"/>
          <w:color w:val="000000"/>
          <w:sz w:val="22"/>
        </w:rPr>
      </w:pPr>
    </w:p>
    <w:p w14:paraId="7706EC4A" w14:textId="7D272AB0" w:rsidR="00DA3F4D" w:rsidRPr="000257B3" w:rsidRDefault="00DA3F4D" w:rsidP="00DA3F4D">
      <w:pPr>
        <w:rPr>
          <w:rFonts w:ascii="Trebuchet MS" w:hAnsi="Trebuchet MS" w:cs="Arial"/>
          <w:b/>
          <w:bCs/>
          <w:color w:val="000000"/>
          <w:sz w:val="22"/>
        </w:rPr>
      </w:pPr>
      <w:proofErr w:type="spellStart"/>
      <w:r w:rsidRPr="000257B3">
        <w:rPr>
          <w:rFonts w:ascii="Trebuchet MS" w:hAnsi="Trebuchet MS" w:cs="Arial"/>
          <w:b/>
          <w:bCs/>
          <w:color w:val="000000"/>
          <w:sz w:val="22"/>
        </w:rPr>
        <w:t>Societal</w:t>
      </w:r>
      <w:proofErr w:type="spellEnd"/>
      <w:r w:rsidRPr="000257B3">
        <w:rPr>
          <w:rFonts w:ascii="Trebuchet MS" w:hAnsi="Trebuchet MS" w:cs="Arial"/>
          <w:b/>
          <w:bCs/>
          <w:color w:val="000000"/>
          <w:sz w:val="22"/>
        </w:rPr>
        <w:t xml:space="preserve"> Challenges, </w:t>
      </w:r>
      <w:proofErr w:type="spellStart"/>
      <w:r w:rsidRPr="000257B3">
        <w:rPr>
          <w:rFonts w:ascii="Trebuchet MS" w:hAnsi="Trebuchet MS" w:cs="Arial"/>
          <w:b/>
          <w:bCs/>
          <w:color w:val="000000"/>
          <w:sz w:val="22"/>
        </w:rPr>
        <w:t>Opportunities</w:t>
      </w:r>
      <w:proofErr w:type="spellEnd"/>
      <w:r w:rsidRPr="000257B3">
        <w:rPr>
          <w:rFonts w:ascii="Trebuchet MS" w:hAnsi="Trebuchet MS" w:cs="Arial"/>
          <w:b/>
          <w:bCs/>
          <w:color w:val="000000"/>
          <w:sz w:val="22"/>
        </w:rPr>
        <w:t xml:space="preserve"> and </w:t>
      </w:r>
      <w:proofErr w:type="spellStart"/>
      <w:r w:rsidRPr="000257B3">
        <w:rPr>
          <w:rFonts w:ascii="Trebuchet MS" w:hAnsi="Trebuchet MS" w:cs="Arial"/>
          <w:b/>
          <w:bCs/>
          <w:color w:val="000000"/>
          <w:sz w:val="22"/>
        </w:rPr>
        <w:t>Achievement</w:t>
      </w:r>
      <w:proofErr w:type="spellEnd"/>
    </w:p>
    <w:p w14:paraId="75525733" w14:textId="55F68864" w:rsidR="00DA3F4D" w:rsidRPr="000257B3" w:rsidRDefault="00DA3F4D" w:rsidP="00DA3F4D">
      <w:pPr>
        <w:rPr>
          <w:rFonts w:ascii="Trebuchet MS" w:hAnsi="Trebuchet MS" w:cs="Arial"/>
          <w:i/>
          <w:iCs/>
          <w:color w:val="000000"/>
          <w:sz w:val="22"/>
        </w:rPr>
      </w:pPr>
      <w:r w:rsidRPr="000257B3">
        <w:rPr>
          <w:rFonts w:ascii="Trebuchet MS" w:hAnsi="Trebuchet MS" w:cs="Arial"/>
          <w:i/>
          <w:iCs/>
          <w:color w:val="000000"/>
          <w:sz w:val="22"/>
        </w:rPr>
        <w:t xml:space="preserve">1st International Online </w:t>
      </w:r>
      <w:proofErr w:type="spellStart"/>
      <w:r w:rsidRPr="000257B3">
        <w:rPr>
          <w:rFonts w:ascii="Trebuchet MS" w:hAnsi="Trebuchet MS" w:cs="Arial"/>
          <w:i/>
          <w:iCs/>
          <w:color w:val="000000"/>
          <w:sz w:val="22"/>
        </w:rPr>
        <w:t>Conference</w:t>
      </w:r>
      <w:proofErr w:type="spellEnd"/>
      <w:r w:rsidRPr="000257B3">
        <w:rPr>
          <w:rFonts w:ascii="Trebuchet MS" w:hAnsi="Trebuchet MS" w:cs="Arial"/>
          <w:i/>
          <w:iCs/>
          <w:color w:val="000000"/>
          <w:sz w:val="22"/>
        </w:rPr>
        <w:t xml:space="preserve"> on </w:t>
      </w:r>
      <w:proofErr w:type="spellStart"/>
      <w:r w:rsidRPr="000257B3">
        <w:rPr>
          <w:rFonts w:ascii="Trebuchet MS" w:hAnsi="Trebuchet MS" w:cs="Arial"/>
          <w:i/>
          <w:iCs/>
          <w:color w:val="000000"/>
          <w:sz w:val="22"/>
        </w:rPr>
        <w:t>Societies</w:t>
      </w:r>
      <w:proofErr w:type="spellEnd"/>
      <w:r w:rsidRPr="000257B3">
        <w:rPr>
          <w:rFonts w:ascii="Trebuchet MS" w:hAnsi="Trebuchet MS" w:cs="Arial"/>
          <w:i/>
          <w:iCs/>
          <w:color w:val="000000"/>
          <w:sz w:val="22"/>
        </w:rPr>
        <w:t xml:space="preserve"> (IOCSO)</w:t>
      </w:r>
    </w:p>
    <w:p w14:paraId="2AFCC3B5" w14:textId="798B6FF1" w:rsidR="00DA3F4D" w:rsidRPr="000257B3" w:rsidRDefault="00DA3F4D" w:rsidP="00DA3F4D">
      <w:pPr>
        <w:rPr>
          <w:rFonts w:ascii="Trebuchet MS" w:hAnsi="Trebuchet MS" w:cs="Arial"/>
          <w:color w:val="000000"/>
          <w:sz w:val="22"/>
        </w:rPr>
      </w:pPr>
      <w:r w:rsidRPr="000257B3">
        <w:rPr>
          <w:rFonts w:ascii="Trebuchet MS" w:hAnsi="Trebuchet MS" w:cs="Arial"/>
          <w:color w:val="000000"/>
          <w:sz w:val="22"/>
        </w:rPr>
        <w:t>Du 21 au 23 janvier 2026, par visioconférence</w:t>
      </w:r>
    </w:p>
    <w:p w14:paraId="3DECB625" w14:textId="68C9F0A4" w:rsidR="00DA3F4D" w:rsidRPr="000257B3" w:rsidRDefault="00DA3F4D" w:rsidP="00DA3F4D">
      <w:pPr>
        <w:rPr>
          <w:rFonts w:ascii="Trebuchet MS" w:hAnsi="Trebuchet MS" w:cs="Arial"/>
          <w:color w:val="000000"/>
          <w:sz w:val="22"/>
        </w:rPr>
      </w:pPr>
      <w:r w:rsidRPr="000257B3">
        <w:rPr>
          <w:rFonts w:ascii="Trebuchet MS" w:hAnsi="Trebuchet MS" w:cs="Arial"/>
          <w:b/>
          <w:bCs/>
          <w:color w:val="000000"/>
          <w:sz w:val="22"/>
        </w:rPr>
        <w:t>Date limite de soumission : 21 septembre 2025</w:t>
      </w:r>
    </w:p>
    <w:p w14:paraId="3D14768B" w14:textId="01C9971B" w:rsidR="00DA3F4D" w:rsidRPr="000257B3" w:rsidRDefault="00DA3F4D" w:rsidP="00DA3F4D">
      <w:pPr>
        <w:rPr>
          <w:rFonts w:ascii="Trebuchet MS" w:hAnsi="Trebuchet MS" w:cs="Arial"/>
          <w:color w:val="000000"/>
          <w:sz w:val="22"/>
        </w:rPr>
      </w:pPr>
      <w:hyperlink r:id="rId1719" w:anchor="welcome" w:history="1">
        <w:r w:rsidRPr="000257B3">
          <w:rPr>
            <w:rStyle w:val="Lienhypertexte"/>
            <w:rFonts w:ascii="Trebuchet MS" w:hAnsi="Trebuchet MS" w:cs="Arial"/>
            <w:sz w:val="22"/>
          </w:rPr>
          <w:t>Plus d’informations</w:t>
        </w:r>
      </w:hyperlink>
    </w:p>
    <w:p w14:paraId="4E60EA3C" w14:textId="77777777" w:rsidR="00DA3F4D" w:rsidRPr="000257B3" w:rsidRDefault="00DA3F4D" w:rsidP="006F7800">
      <w:pPr>
        <w:rPr>
          <w:rFonts w:ascii="Trebuchet MS" w:hAnsi="Trebuchet MS" w:cs="Arial"/>
          <w:color w:val="000000"/>
          <w:sz w:val="22"/>
        </w:rPr>
      </w:pPr>
    </w:p>
    <w:p w14:paraId="0C464D15" w14:textId="77777777" w:rsidR="00CA56BE" w:rsidRPr="000257B3" w:rsidRDefault="00CA56BE" w:rsidP="00CA56BE">
      <w:pPr>
        <w:rPr>
          <w:rFonts w:ascii="Trebuchet MS" w:hAnsi="Trebuchet MS" w:cs="Arial"/>
          <w:b/>
          <w:bCs/>
          <w:sz w:val="22"/>
        </w:rPr>
      </w:pPr>
      <w:r w:rsidRPr="000257B3">
        <w:rPr>
          <w:rFonts w:ascii="Trebuchet MS" w:hAnsi="Trebuchet MS" w:cs="Arial"/>
          <w:b/>
          <w:bCs/>
          <w:sz w:val="22"/>
        </w:rPr>
        <w:t>La complexité de la souffrance en soins palliatifs et de fin de vie</w:t>
      </w:r>
    </w:p>
    <w:p w14:paraId="0007C8BE" w14:textId="77777777" w:rsidR="00CA56BE" w:rsidRPr="000257B3" w:rsidRDefault="00CA56BE" w:rsidP="00CA56BE">
      <w:pPr>
        <w:rPr>
          <w:rFonts w:ascii="Trebuchet MS" w:hAnsi="Trebuchet MS" w:cs="Arial"/>
          <w:i/>
          <w:iCs/>
          <w:sz w:val="22"/>
        </w:rPr>
      </w:pPr>
      <w:r w:rsidRPr="000257B3">
        <w:rPr>
          <w:rFonts w:ascii="Trebuchet MS" w:hAnsi="Trebuchet MS" w:cs="Arial"/>
          <w:i/>
          <w:iCs/>
          <w:sz w:val="22"/>
        </w:rPr>
        <w:t>Organisé par le Réseau québécois de recherche en soins palliatifs et de fin de vie (RQSPAL) et de la Plateforme nationale pour la recherche sur la fin de vie</w:t>
      </w:r>
    </w:p>
    <w:p w14:paraId="45ACD7A5" w14:textId="77777777" w:rsidR="00CA56BE" w:rsidRPr="000257B3" w:rsidRDefault="00CA56BE" w:rsidP="00CA56BE">
      <w:pPr>
        <w:rPr>
          <w:rFonts w:ascii="Trebuchet MS" w:hAnsi="Trebuchet MS" w:cs="Arial"/>
          <w:sz w:val="22"/>
        </w:rPr>
      </w:pPr>
      <w:r w:rsidRPr="000257B3">
        <w:rPr>
          <w:rFonts w:ascii="Trebuchet MS" w:hAnsi="Trebuchet MS" w:cs="Arial"/>
          <w:sz w:val="22"/>
        </w:rPr>
        <w:t>Le 5 février 2026, par visioconférence</w:t>
      </w:r>
    </w:p>
    <w:p w14:paraId="12D9BEBF" w14:textId="77777777" w:rsidR="00CA56BE" w:rsidRPr="000257B3" w:rsidRDefault="00CA56BE" w:rsidP="00CA56BE">
      <w:pPr>
        <w:rPr>
          <w:rFonts w:ascii="Trebuchet MS" w:hAnsi="Trebuchet MS" w:cs="Arial"/>
          <w:b/>
          <w:bCs/>
          <w:sz w:val="22"/>
        </w:rPr>
      </w:pPr>
      <w:r w:rsidRPr="000257B3">
        <w:rPr>
          <w:rFonts w:ascii="Trebuchet MS" w:hAnsi="Trebuchet MS" w:cs="Arial"/>
          <w:b/>
          <w:bCs/>
          <w:sz w:val="22"/>
        </w:rPr>
        <w:t>Date limite de soumission : 26 septembre 2025</w:t>
      </w:r>
    </w:p>
    <w:p w14:paraId="4677526B" w14:textId="77777777" w:rsidR="00CA56BE" w:rsidRPr="000257B3" w:rsidRDefault="00CA56BE" w:rsidP="00CA56BE">
      <w:pPr>
        <w:rPr>
          <w:rStyle w:val="Lienhypertexte"/>
          <w:rFonts w:ascii="Trebuchet MS" w:hAnsi="Trebuchet MS" w:cs="Arial"/>
          <w:sz w:val="22"/>
        </w:rPr>
      </w:pPr>
      <w:hyperlink r:id="rId1720" w:history="1">
        <w:r w:rsidRPr="000257B3">
          <w:rPr>
            <w:rStyle w:val="Lienhypertexte"/>
            <w:rFonts w:ascii="Trebuchet MS" w:hAnsi="Trebuchet MS" w:cs="Arial"/>
            <w:sz w:val="22"/>
          </w:rPr>
          <w:t>Plus d’informations</w:t>
        </w:r>
      </w:hyperlink>
    </w:p>
    <w:p w14:paraId="2943C528" w14:textId="77777777" w:rsidR="001F5815" w:rsidRPr="000257B3" w:rsidRDefault="001F5815" w:rsidP="00CA56BE">
      <w:pPr>
        <w:rPr>
          <w:rFonts w:ascii="Trebuchet MS" w:hAnsi="Trebuchet MS" w:cs="Arial"/>
          <w:sz w:val="22"/>
        </w:rPr>
      </w:pPr>
    </w:p>
    <w:p w14:paraId="338151A1" w14:textId="77777777" w:rsidR="001F5815" w:rsidRPr="000257B3" w:rsidRDefault="001F5815" w:rsidP="001F5815">
      <w:pPr>
        <w:rPr>
          <w:rFonts w:ascii="Trebuchet MS" w:hAnsi="Trebuchet MS" w:cs="Arial"/>
          <w:b/>
          <w:bCs/>
          <w:sz w:val="22"/>
        </w:rPr>
      </w:pPr>
      <w:r w:rsidRPr="000257B3">
        <w:rPr>
          <w:rFonts w:ascii="Trebuchet MS" w:hAnsi="Trebuchet MS" w:cs="Arial"/>
          <w:b/>
          <w:bCs/>
          <w:sz w:val="22"/>
        </w:rPr>
        <w:t>Mettre les morts en récit : acteurs, techniques et modalités</w:t>
      </w:r>
    </w:p>
    <w:p w14:paraId="026A062B" w14:textId="1FFA0755" w:rsidR="001F5815" w:rsidRPr="000257B3" w:rsidRDefault="001F5815" w:rsidP="001F5815">
      <w:pPr>
        <w:rPr>
          <w:rFonts w:ascii="Trebuchet MS" w:hAnsi="Trebuchet MS" w:cs="Arial"/>
          <w:i/>
          <w:iCs/>
          <w:sz w:val="22"/>
        </w:rPr>
      </w:pPr>
      <w:r w:rsidRPr="000257B3">
        <w:rPr>
          <w:rFonts w:ascii="Trebuchet MS" w:hAnsi="Trebuchet MS" w:cs="Arial"/>
          <w:i/>
          <w:iCs/>
          <w:sz w:val="22"/>
        </w:rPr>
        <w:t>Organisé dans le cadre du programme de recherche “Faire siens” les morts incertains (</w:t>
      </w:r>
      <w:proofErr w:type="spellStart"/>
      <w:r w:rsidRPr="000257B3">
        <w:rPr>
          <w:rFonts w:ascii="Trebuchet MS" w:hAnsi="Trebuchet MS" w:cs="Arial"/>
          <w:i/>
          <w:iCs/>
          <w:sz w:val="22"/>
        </w:rPr>
        <w:t>Pri</w:t>
      </w:r>
      <w:proofErr w:type="spellEnd"/>
      <w:r w:rsidRPr="000257B3">
        <w:rPr>
          <w:rFonts w:ascii="Trebuchet MS" w:hAnsi="Trebuchet MS" w:cs="Arial"/>
          <w:i/>
          <w:iCs/>
          <w:sz w:val="22"/>
        </w:rPr>
        <w:t>-MI)</w:t>
      </w:r>
    </w:p>
    <w:p w14:paraId="387B5E0A" w14:textId="6B27BC0B" w:rsidR="001F5815" w:rsidRPr="000257B3" w:rsidRDefault="001F5815" w:rsidP="001F5815">
      <w:pPr>
        <w:rPr>
          <w:rFonts w:ascii="Trebuchet MS" w:hAnsi="Trebuchet MS" w:cs="Arial"/>
          <w:sz w:val="22"/>
        </w:rPr>
      </w:pPr>
      <w:r w:rsidRPr="000257B3">
        <w:rPr>
          <w:rFonts w:ascii="Trebuchet MS" w:hAnsi="Trebuchet MS" w:cs="Arial"/>
          <w:sz w:val="22"/>
        </w:rPr>
        <w:t>Le 13 mars 2026, Strasbourg</w:t>
      </w:r>
    </w:p>
    <w:p w14:paraId="6FD364DF" w14:textId="5ED03CFE" w:rsidR="001F5815" w:rsidRPr="000257B3" w:rsidRDefault="001F5815" w:rsidP="001F5815">
      <w:pPr>
        <w:rPr>
          <w:rFonts w:ascii="Trebuchet MS" w:hAnsi="Trebuchet MS" w:cs="Arial"/>
          <w:b/>
          <w:bCs/>
          <w:sz w:val="22"/>
        </w:rPr>
      </w:pPr>
      <w:r w:rsidRPr="000257B3">
        <w:rPr>
          <w:rFonts w:ascii="Trebuchet MS" w:hAnsi="Trebuchet MS" w:cs="Arial"/>
          <w:b/>
          <w:bCs/>
          <w:sz w:val="22"/>
        </w:rPr>
        <w:t>Date limite de soumission : 29 septembre 2025</w:t>
      </w:r>
    </w:p>
    <w:p w14:paraId="1BD1BB8C" w14:textId="50453B4A" w:rsidR="001F5815" w:rsidRPr="000257B3" w:rsidRDefault="001F5815" w:rsidP="001F5815">
      <w:pPr>
        <w:rPr>
          <w:rFonts w:ascii="Trebuchet MS" w:hAnsi="Trebuchet MS" w:cs="Arial"/>
          <w:sz w:val="22"/>
        </w:rPr>
      </w:pPr>
      <w:hyperlink r:id="rId1721" w:history="1">
        <w:r w:rsidRPr="000257B3">
          <w:rPr>
            <w:rStyle w:val="Lienhypertexte"/>
            <w:rFonts w:ascii="Trebuchet MS" w:hAnsi="Trebuchet MS" w:cs="Arial"/>
            <w:sz w:val="22"/>
          </w:rPr>
          <w:t>Plus d’informations</w:t>
        </w:r>
      </w:hyperlink>
    </w:p>
    <w:p w14:paraId="0C200C70" w14:textId="77777777" w:rsidR="00E30BE4" w:rsidRPr="000257B3" w:rsidRDefault="00E30BE4" w:rsidP="00E30BE4">
      <w:pPr>
        <w:rPr>
          <w:rFonts w:ascii="Trebuchet MS" w:hAnsi="Trebuchet MS" w:cs="Arial"/>
          <w:b/>
          <w:bCs/>
          <w:sz w:val="22"/>
        </w:rPr>
      </w:pPr>
    </w:p>
    <w:p w14:paraId="36F31361" w14:textId="77777777" w:rsidR="00710DED" w:rsidRPr="000257B3" w:rsidRDefault="00710DED" w:rsidP="00710DED">
      <w:pPr>
        <w:rPr>
          <w:rFonts w:ascii="Trebuchet MS" w:hAnsi="Trebuchet MS" w:cs="Arial"/>
          <w:b/>
          <w:bCs/>
          <w:sz w:val="22"/>
        </w:rPr>
      </w:pPr>
      <w:r w:rsidRPr="000257B3">
        <w:rPr>
          <w:rFonts w:ascii="Trebuchet MS" w:hAnsi="Trebuchet MS" w:cs="Arial"/>
          <w:b/>
          <w:bCs/>
          <w:sz w:val="22"/>
        </w:rPr>
        <w:t xml:space="preserve">Savoirs situés : se positionner ? </w:t>
      </w:r>
    </w:p>
    <w:p w14:paraId="14F029A3" w14:textId="263D0FDB" w:rsidR="00710DED" w:rsidRPr="000257B3" w:rsidRDefault="00710DED" w:rsidP="00710DED">
      <w:pPr>
        <w:rPr>
          <w:rFonts w:ascii="Trebuchet MS" w:hAnsi="Trebuchet MS" w:cs="Arial"/>
          <w:i/>
          <w:iCs/>
          <w:sz w:val="22"/>
        </w:rPr>
      </w:pPr>
      <w:r w:rsidRPr="000257B3">
        <w:rPr>
          <w:rFonts w:ascii="Trebuchet MS" w:hAnsi="Trebuchet MS" w:cs="Arial"/>
          <w:i/>
          <w:iCs/>
          <w:sz w:val="22"/>
        </w:rPr>
        <w:t>Organisé par l’Université Paris-Saclay</w:t>
      </w:r>
      <w:r w:rsidR="00A11E5C" w:rsidRPr="000257B3">
        <w:rPr>
          <w:rFonts w:ascii="Trebuchet MS" w:hAnsi="Trebuchet MS" w:cs="Arial"/>
          <w:i/>
          <w:iCs/>
          <w:sz w:val="22"/>
        </w:rPr>
        <w:t xml:space="preserve">, l’INRAE, l’ENS Paris-Saclay et les laboratoires du changement social et politique (LCSP) et Institutions et Dynamiques Historiques de l’Économie et de la Société (IDHES)  </w:t>
      </w:r>
    </w:p>
    <w:p w14:paraId="5C7A0012" w14:textId="61097F53" w:rsidR="00710DED" w:rsidRPr="000257B3" w:rsidRDefault="00710DED" w:rsidP="00710DED">
      <w:pPr>
        <w:rPr>
          <w:rFonts w:ascii="Trebuchet MS" w:hAnsi="Trebuchet MS" w:cs="Arial"/>
          <w:sz w:val="22"/>
        </w:rPr>
      </w:pPr>
      <w:r w:rsidRPr="000257B3">
        <w:rPr>
          <w:rFonts w:ascii="Trebuchet MS" w:hAnsi="Trebuchet MS" w:cs="Arial"/>
          <w:sz w:val="22"/>
        </w:rPr>
        <w:t>Les 30 et 31 octobre 2025, Bidarray</w:t>
      </w:r>
    </w:p>
    <w:p w14:paraId="4F619E2C" w14:textId="77777777" w:rsidR="00710DED" w:rsidRPr="000257B3" w:rsidRDefault="00710DED" w:rsidP="00710DED">
      <w:pPr>
        <w:rPr>
          <w:rFonts w:ascii="Trebuchet MS" w:hAnsi="Trebuchet MS" w:cs="Arial"/>
          <w:b/>
          <w:bCs/>
          <w:sz w:val="22"/>
        </w:rPr>
      </w:pPr>
      <w:r w:rsidRPr="000257B3">
        <w:rPr>
          <w:rFonts w:ascii="Trebuchet MS" w:hAnsi="Trebuchet MS" w:cs="Arial"/>
          <w:b/>
          <w:bCs/>
          <w:sz w:val="22"/>
        </w:rPr>
        <w:t>Date limite de soumission : 30 septembre 2025</w:t>
      </w:r>
    </w:p>
    <w:p w14:paraId="6EFDE83B" w14:textId="4A7612CE" w:rsidR="00710DED" w:rsidRPr="000257B3" w:rsidRDefault="00710DED" w:rsidP="00710DED">
      <w:pPr>
        <w:rPr>
          <w:rFonts w:ascii="Trebuchet MS" w:hAnsi="Trebuchet MS" w:cs="Arial"/>
          <w:sz w:val="22"/>
        </w:rPr>
      </w:pPr>
      <w:hyperlink r:id="rId1722" w:history="1">
        <w:r w:rsidRPr="000257B3">
          <w:rPr>
            <w:rStyle w:val="Lienhypertexte"/>
            <w:rFonts w:ascii="Trebuchet MS" w:hAnsi="Trebuchet MS" w:cs="Arial"/>
            <w:sz w:val="22"/>
          </w:rPr>
          <w:t>Plus d’informations</w:t>
        </w:r>
      </w:hyperlink>
    </w:p>
    <w:p w14:paraId="3016DDAF" w14:textId="77777777" w:rsidR="00A11E5C" w:rsidRPr="000257B3" w:rsidRDefault="00A11E5C" w:rsidP="00710DED">
      <w:pPr>
        <w:rPr>
          <w:rFonts w:ascii="Trebuchet MS" w:hAnsi="Trebuchet MS" w:cs="Arial"/>
          <w:sz w:val="22"/>
        </w:rPr>
      </w:pPr>
    </w:p>
    <w:p w14:paraId="29FFD93D" w14:textId="77777777" w:rsidR="00131565" w:rsidRPr="000257B3" w:rsidRDefault="00131565" w:rsidP="00131565">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Perspectives pluralistes dans la recherche en </w:t>
      </w:r>
      <w:proofErr w:type="spellStart"/>
      <w:r w:rsidRPr="000257B3">
        <w:rPr>
          <w:rFonts w:ascii="Trebuchet MS" w:hAnsi="Trebuchet MS" w:cs="Arial"/>
          <w:b/>
          <w:bCs/>
          <w:sz w:val="22"/>
        </w:rPr>
        <w:t>économie</w:t>
      </w:r>
      <w:proofErr w:type="spellEnd"/>
    </w:p>
    <w:p w14:paraId="573DB4CD" w14:textId="77777777" w:rsidR="00131565" w:rsidRPr="000257B3" w:rsidRDefault="00131565" w:rsidP="00131565">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Séminaire recherche économie critique (</w:t>
      </w:r>
      <w:proofErr w:type="spellStart"/>
      <w:r w:rsidRPr="000257B3">
        <w:rPr>
          <w:rFonts w:ascii="Trebuchet MS" w:hAnsi="Trebuchet MS" w:cs="Arial"/>
          <w:i/>
          <w:iCs/>
          <w:sz w:val="22"/>
        </w:rPr>
        <w:t>Récri</w:t>
      </w:r>
      <w:proofErr w:type="spellEnd"/>
      <w:r w:rsidRPr="000257B3">
        <w:rPr>
          <w:rFonts w:ascii="Trebuchet MS" w:hAnsi="Trebuchet MS" w:cs="Arial"/>
          <w:i/>
          <w:iCs/>
          <w:sz w:val="22"/>
        </w:rPr>
        <w:t>)</w:t>
      </w:r>
    </w:p>
    <w:p w14:paraId="754E0CCA" w14:textId="77777777" w:rsidR="00131565" w:rsidRPr="000257B3" w:rsidRDefault="00131565" w:rsidP="00131565">
      <w:pPr>
        <w:pStyle w:val="NormalWeb"/>
        <w:spacing w:before="0" w:beforeAutospacing="0" w:after="0" w:afterAutospacing="0"/>
        <w:rPr>
          <w:rFonts w:ascii="Trebuchet MS" w:hAnsi="Trebuchet MS" w:cs="Arial"/>
          <w:sz w:val="22"/>
        </w:rPr>
      </w:pPr>
      <w:r w:rsidRPr="000257B3">
        <w:rPr>
          <w:rFonts w:ascii="Trebuchet MS" w:hAnsi="Trebuchet MS" w:cs="Arial"/>
          <w:sz w:val="22"/>
        </w:rPr>
        <w:t>Le 4 décembre 2025, Aubervilliers</w:t>
      </w:r>
    </w:p>
    <w:p w14:paraId="4E4D85F0" w14:textId="77777777" w:rsidR="00131565" w:rsidRPr="000257B3" w:rsidRDefault="00131565" w:rsidP="00131565">
      <w:pPr>
        <w:pStyle w:val="NormalWeb"/>
        <w:spacing w:before="0" w:beforeAutospacing="0" w:after="0" w:afterAutospacing="0"/>
        <w:rPr>
          <w:rFonts w:ascii="Trebuchet MS" w:hAnsi="Trebuchet MS" w:cs="Arial"/>
          <w:b/>
          <w:bCs/>
          <w:i/>
          <w:iCs/>
          <w:sz w:val="22"/>
        </w:rPr>
      </w:pPr>
      <w:r w:rsidRPr="000257B3">
        <w:rPr>
          <w:rFonts w:ascii="Trebuchet MS" w:hAnsi="Trebuchet MS" w:cs="Arial"/>
          <w:b/>
          <w:bCs/>
          <w:sz w:val="22"/>
        </w:rPr>
        <w:lastRenderedPageBreak/>
        <w:t>Date limite de soumission : 30 septembre 2025</w:t>
      </w:r>
    </w:p>
    <w:p w14:paraId="0F18190A" w14:textId="77777777" w:rsidR="00131565" w:rsidRPr="000257B3" w:rsidRDefault="00131565" w:rsidP="00131565">
      <w:pPr>
        <w:pStyle w:val="NormalWeb"/>
        <w:spacing w:before="0" w:beforeAutospacing="0" w:after="0" w:afterAutospacing="0"/>
        <w:rPr>
          <w:rFonts w:ascii="Trebuchet MS" w:hAnsi="Trebuchet MS" w:cs="Arial"/>
          <w:sz w:val="22"/>
        </w:rPr>
      </w:pPr>
      <w:hyperlink r:id="rId172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D84C82A" w14:textId="77777777" w:rsidR="00131565" w:rsidRPr="000257B3" w:rsidRDefault="00131565" w:rsidP="00710DED">
      <w:pPr>
        <w:rPr>
          <w:rFonts w:ascii="Trebuchet MS" w:hAnsi="Trebuchet MS" w:cs="Arial"/>
          <w:sz w:val="22"/>
        </w:rPr>
      </w:pPr>
    </w:p>
    <w:p w14:paraId="72A3867C" w14:textId="7B9E8D9C" w:rsidR="00A11E5C" w:rsidRPr="000257B3" w:rsidRDefault="00A11E5C" w:rsidP="00A11E5C">
      <w:pPr>
        <w:rPr>
          <w:rFonts w:ascii="Trebuchet MS" w:hAnsi="Trebuchet MS" w:cs="Arial"/>
          <w:b/>
          <w:bCs/>
          <w:sz w:val="22"/>
        </w:rPr>
      </w:pPr>
      <w:r w:rsidRPr="000257B3">
        <w:rPr>
          <w:rFonts w:ascii="Trebuchet MS" w:hAnsi="Trebuchet MS" w:cs="Arial"/>
          <w:b/>
          <w:bCs/>
          <w:sz w:val="22"/>
        </w:rPr>
        <w:t>Existences précaires : dimensions géographiques et temporelles de la précarité</w:t>
      </w:r>
    </w:p>
    <w:p w14:paraId="066B377D" w14:textId="11AE9998" w:rsidR="00A11E5C" w:rsidRPr="000257B3" w:rsidRDefault="00A11E5C" w:rsidP="00A11E5C">
      <w:pPr>
        <w:rPr>
          <w:rFonts w:ascii="Trebuchet MS" w:hAnsi="Trebuchet MS" w:cs="Arial"/>
          <w:i/>
          <w:iCs/>
          <w:sz w:val="22"/>
        </w:rPr>
      </w:pPr>
      <w:r w:rsidRPr="000257B3">
        <w:rPr>
          <w:rFonts w:ascii="Trebuchet MS" w:hAnsi="Trebuchet MS" w:cs="Arial"/>
          <w:i/>
          <w:iCs/>
          <w:sz w:val="22"/>
        </w:rPr>
        <w:t xml:space="preserve">Organisé par l’Université Akli Mohand </w:t>
      </w:r>
      <w:proofErr w:type="spellStart"/>
      <w:r w:rsidRPr="000257B3">
        <w:rPr>
          <w:rFonts w:ascii="Trebuchet MS" w:hAnsi="Trebuchet MS" w:cs="Arial"/>
          <w:i/>
          <w:iCs/>
          <w:sz w:val="22"/>
        </w:rPr>
        <w:t>Oulhadj</w:t>
      </w:r>
      <w:proofErr w:type="spellEnd"/>
      <w:r w:rsidRPr="000257B3">
        <w:rPr>
          <w:rFonts w:ascii="Trebuchet MS" w:hAnsi="Trebuchet MS" w:cs="Arial"/>
          <w:i/>
          <w:iCs/>
          <w:sz w:val="22"/>
        </w:rPr>
        <w:t xml:space="preserve"> Bouira </w:t>
      </w:r>
    </w:p>
    <w:p w14:paraId="5A3C7460" w14:textId="3E5E6C8D" w:rsidR="00A11E5C" w:rsidRPr="000257B3" w:rsidRDefault="00A11E5C" w:rsidP="00A11E5C">
      <w:pPr>
        <w:rPr>
          <w:rFonts w:ascii="Trebuchet MS" w:hAnsi="Trebuchet MS" w:cs="Arial"/>
          <w:sz w:val="22"/>
        </w:rPr>
      </w:pPr>
      <w:r w:rsidRPr="000257B3">
        <w:rPr>
          <w:rFonts w:ascii="Trebuchet MS" w:hAnsi="Trebuchet MS" w:cs="Arial"/>
          <w:sz w:val="22"/>
        </w:rPr>
        <w:t>Les 9 et 10 novembre 2025, Algérie (hybride)</w:t>
      </w:r>
    </w:p>
    <w:p w14:paraId="5C496908" w14:textId="77777777" w:rsidR="00A11E5C" w:rsidRPr="000257B3" w:rsidRDefault="00A11E5C" w:rsidP="00A11E5C">
      <w:pPr>
        <w:rPr>
          <w:rFonts w:ascii="Trebuchet MS" w:hAnsi="Trebuchet MS" w:cs="Arial"/>
          <w:b/>
          <w:bCs/>
          <w:sz w:val="22"/>
        </w:rPr>
      </w:pPr>
      <w:r w:rsidRPr="000257B3">
        <w:rPr>
          <w:rFonts w:ascii="Trebuchet MS" w:hAnsi="Trebuchet MS" w:cs="Arial"/>
          <w:b/>
          <w:bCs/>
          <w:sz w:val="22"/>
        </w:rPr>
        <w:t>Date limite de soumission : 30 septembre 2025</w:t>
      </w:r>
    </w:p>
    <w:p w14:paraId="074F2FCD" w14:textId="5F9002D0" w:rsidR="00A11E5C" w:rsidRPr="000257B3" w:rsidRDefault="00A11E5C" w:rsidP="00A11E5C">
      <w:pPr>
        <w:rPr>
          <w:rFonts w:ascii="Trebuchet MS" w:hAnsi="Trebuchet MS" w:cs="Arial"/>
          <w:sz w:val="22"/>
        </w:rPr>
      </w:pPr>
      <w:hyperlink r:id="rId1724" w:history="1">
        <w:r w:rsidRPr="000257B3">
          <w:rPr>
            <w:rStyle w:val="Lienhypertexte"/>
            <w:rFonts w:ascii="Trebuchet MS" w:hAnsi="Trebuchet MS" w:cs="Arial"/>
            <w:sz w:val="22"/>
          </w:rPr>
          <w:t>Plus d’informations</w:t>
        </w:r>
      </w:hyperlink>
    </w:p>
    <w:p w14:paraId="216024A5" w14:textId="77777777" w:rsidR="00710DED" w:rsidRPr="000257B3" w:rsidRDefault="00710DED" w:rsidP="00E30BE4">
      <w:pPr>
        <w:rPr>
          <w:rFonts w:ascii="Trebuchet MS" w:hAnsi="Trebuchet MS" w:cs="Arial"/>
          <w:b/>
          <w:bCs/>
          <w:sz w:val="22"/>
        </w:rPr>
      </w:pPr>
    </w:p>
    <w:p w14:paraId="384DC7C4" w14:textId="41059180" w:rsidR="00E30BE4" w:rsidRPr="000257B3" w:rsidRDefault="00E30BE4" w:rsidP="00E30BE4">
      <w:pPr>
        <w:rPr>
          <w:rFonts w:ascii="Trebuchet MS" w:hAnsi="Trebuchet MS" w:cs="Arial"/>
          <w:b/>
          <w:bCs/>
          <w:sz w:val="22"/>
        </w:rPr>
      </w:pPr>
      <w:r w:rsidRPr="000257B3">
        <w:rPr>
          <w:rFonts w:ascii="Trebuchet MS" w:hAnsi="Trebuchet MS" w:cs="Arial"/>
          <w:b/>
          <w:bCs/>
          <w:sz w:val="22"/>
        </w:rPr>
        <w:t>L’enfermement dans la littérature et les arts. Réflexions sur la captivité du corps et de l’esprit</w:t>
      </w:r>
    </w:p>
    <w:p w14:paraId="59996CCE" w14:textId="52E078E4" w:rsidR="00E30BE4" w:rsidRPr="000257B3" w:rsidRDefault="00E30BE4" w:rsidP="00E30BE4">
      <w:pPr>
        <w:rPr>
          <w:rFonts w:ascii="Trebuchet MS" w:hAnsi="Trebuchet MS" w:cs="Arial"/>
          <w:i/>
          <w:iCs/>
          <w:sz w:val="22"/>
        </w:rPr>
      </w:pPr>
      <w:r w:rsidRPr="000257B3">
        <w:rPr>
          <w:rFonts w:ascii="Trebuchet MS" w:hAnsi="Trebuchet MS" w:cs="Arial"/>
          <w:i/>
          <w:iCs/>
          <w:sz w:val="22"/>
        </w:rPr>
        <w:t>Organisé par l’équipe de recherche « Langues, Arts et Littératures », du Laboratoire de recherche en Ingénierie Didactique, Entreprenariat, Arts, Langues et Littératures</w:t>
      </w:r>
    </w:p>
    <w:p w14:paraId="6DEFFB0B" w14:textId="63C018A1" w:rsidR="00E30BE4" w:rsidRPr="000257B3" w:rsidRDefault="00E30BE4" w:rsidP="00E30BE4">
      <w:pPr>
        <w:rPr>
          <w:rFonts w:ascii="Trebuchet MS" w:hAnsi="Trebuchet MS" w:cs="Arial"/>
          <w:sz w:val="22"/>
        </w:rPr>
      </w:pPr>
      <w:r w:rsidRPr="000257B3">
        <w:rPr>
          <w:rFonts w:ascii="Trebuchet MS" w:hAnsi="Trebuchet MS" w:cs="Arial"/>
          <w:sz w:val="22"/>
        </w:rPr>
        <w:t>Le 13 novembre 2025, par visioconférence</w:t>
      </w:r>
    </w:p>
    <w:p w14:paraId="2A7EB787" w14:textId="77777777" w:rsidR="00E30BE4" w:rsidRPr="000257B3" w:rsidRDefault="00E30BE4" w:rsidP="00E30BE4">
      <w:pPr>
        <w:rPr>
          <w:rFonts w:ascii="Trebuchet MS" w:hAnsi="Trebuchet MS" w:cs="Arial"/>
          <w:b/>
          <w:bCs/>
          <w:sz w:val="22"/>
        </w:rPr>
      </w:pPr>
      <w:r w:rsidRPr="000257B3">
        <w:rPr>
          <w:rFonts w:ascii="Trebuchet MS" w:hAnsi="Trebuchet MS" w:cs="Arial"/>
          <w:b/>
          <w:bCs/>
          <w:sz w:val="22"/>
        </w:rPr>
        <w:t>Date limite de soumission : 30 septembre 2025</w:t>
      </w:r>
    </w:p>
    <w:p w14:paraId="5A538A7C" w14:textId="1B43D72F" w:rsidR="00E30BE4" w:rsidRPr="000257B3" w:rsidRDefault="00E30BE4" w:rsidP="00E30BE4">
      <w:pPr>
        <w:rPr>
          <w:rFonts w:ascii="Trebuchet MS" w:hAnsi="Trebuchet MS" w:cs="Arial"/>
          <w:sz w:val="22"/>
        </w:rPr>
      </w:pPr>
      <w:hyperlink r:id="rId1725" w:history="1">
        <w:r w:rsidRPr="000257B3">
          <w:rPr>
            <w:rStyle w:val="Lienhypertexte"/>
            <w:rFonts w:ascii="Trebuchet MS" w:hAnsi="Trebuchet MS" w:cs="Arial"/>
            <w:sz w:val="22"/>
          </w:rPr>
          <w:t>Plus d’informations</w:t>
        </w:r>
      </w:hyperlink>
    </w:p>
    <w:p w14:paraId="63FDDE56" w14:textId="77777777" w:rsidR="00E30BE4" w:rsidRPr="000257B3" w:rsidRDefault="00E30BE4" w:rsidP="00210FBC">
      <w:pPr>
        <w:rPr>
          <w:rFonts w:ascii="Trebuchet MS" w:hAnsi="Trebuchet MS" w:cs="Arial"/>
          <w:b/>
          <w:bCs/>
          <w:sz w:val="22"/>
        </w:rPr>
      </w:pPr>
    </w:p>
    <w:p w14:paraId="1AFA75FF" w14:textId="2D9A3294" w:rsidR="00210FBC" w:rsidRPr="000257B3" w:rsidRDefault="00210FBC" w:rsidP="00210FBC">
      <w:pPr>
        <w:rPr>
          <w:rFonts w:ascii="Trebuchet MS" w:hAnsi="Trebuchet MS" w:cs="Arial"/>
          <w:b/>
          <w:bCs/>
          <w:sz w:val="22"/>
        </w:rPr>
      </w:pPr>
      <w:r w:rsidRPr="000257B3">
        <w:rPr>
          <w:rFonts w:ascii="Trebuchet MS" w:hAnsi="Trebuchet MS" w:cs="Arial"/>
          <w:b/>
          <w:bCs/>
          <w:sz w:val="22"/>
        </w:rPr>
        <w:t>Pourquoi travailler ?</w:t>
      </w:r>
    </w:p>
    <w:p w14:paraId="3CF2B616" w14:textId="77777777" w:rsidR="00210FBC" w:rsidRPr="000257B3" w:rsidRDefault="00210FBC" w:rsidP="00210FBC">
      <w:pPr>
        <w:rPr>
          <w:rFonts w:ascii="Trebuchet MS" w:hAnsi="Trebuchet MS" w:cs="Arial"/>
          <w:i/>
          <w:iCs/>
          <w:sz w:val="22"/>
        </w:rPr>
      </w:pPr>
      <w:r w:rsidRPr="000257B3">
        <w:rPr>
          <w:rFonts w:ascii="Trebuchet MS" w:hAnsi="Trebuchet MS" w:cs="Arial"/>
          <w:i/>
          <w:iCs/>
          <w:sz w:val="22"/>
        </w:rPr>
        <w:t>Festival Printemps des humanités 2026</w:t>
      </w:r>
    </w:p>
    <w:p w14:paraId="705E0628" w14:textId="65C951C1" w:rsidR="00210FBC" w:rsidRPr="000257B3" w:rsidRDefault="00210FBC" w:rsidP="00210FBC">
      <w:pPr>
        <w:rPr>
          <w:rFonts w:ascii="Trebuchet MS" w:hAnsi="Trebuchet MS" w:cs="Arial"/>
          <w:sz w:val="22"/>
        </w:rPr>
      </w:pPr>
      <w:r w:rsidRPr="000257B3">
        <w:rPr>
          <w:rFonts w:ascii="Trebuchet MS" w:hAnsi="Trebuchet MS" w:cs="Arial"/>
          <w:sz w:val="22"/>
        </w:rPr>
        <w:t>Du 20 au 22 mars 2026, Aubervilliers</w:t>
      </w:r>
    </w:p>
    <w:p w14:paraId="621F2803" w14:textId="77777777" w:rsidR="00210FBC" w:rsidRPr="000257B3" w:rsidRDefault="00210FBC" w:rsidP="00210FBC">
      <w:pPr>
        <w:rPr>
          <w:rFonts w:ascii="Trebuchet MS" w:hAnsi="Trebuchet MS" w:cs="Arial"/>
          <w:b/>
          <w:bCs/>
          <w:sz w:val="22"/>
        </w:rPr>
      </w:pPr>
      <w:r w:rsidRPr="000257B3">
        <w:rPr>
          <w:rFonts w:ascii="Trebuchet MS" w:hAnsi="Trebuchet MS" w:cs="Arial"/>
          <w:b/>
          <w:bCs/>
          <w:sz w:val="22"/>
        </w:rPr>
        <w:t>Date limite de soumission : 30 septembre 2025</w:t>
      </w:r>
    </w:p>
    <w:p w14:paraId="604EE21D" w14:textId="78704E4D" w:rsidR="00210FBC" w:rsidRPr="000257B3" w:rsidRDefault="00210FBC" w:rsidP="00210FBC">
      <w:pPr>
        <w:rPr>
          <w:rFonts w:ascii="Trebuchet MS" w:hAnsi="Trebuchet MS" w:cs="Arial"/>
          <w:sz w:val="22"/>
        </w:rPr>
      </w:pPr>
      <w:hyperlink r:id="rId1726" w:history="1">
        <w:r w:rsidRPr="000257B3">
          <w:rPr>
            <w:rStyle w:val="Lienhypertexte"/>
            <w:rFonts w:ascii="Trebuchet MS" w:hAnsi="Trebuchet MS" w:cs="Arial"/>
            <w:sz w:val="22"/>
          </w:rPr>
          <w:t>Plus d’informations</w:t>
        </w:r>
      </w:hyperlink>
    </w:p>
    <w:p w14:paraId="6AA1B314" w14:textId="77777777" w:rsidR="00CA56BE" w:rsidRPr="000257B3" w:rsidRDefault="00CA56BE" w:rsidP="00CA56BE">
      <w:pPr>
        <w:rPr>
          <w:rFonts w:ascii="Trebuchet MS" w:hAnsi="Trebuchet MS" w:cs="Arial"/>
          <w:b/>
          <w:bCs/>
          <w:sz w:val="22"/>
        </w:rPr>
      </w:pPr>
    </w:p>
    <w:p w14:paraId="3226CF19" w14:textId="1F5660E5" w:rsidR="00210FBC" w:rsidRPr="000257B3" w:rsidRDefault="00210FBC" w:rsidP="00210FBC">
      <w:pPr>
        <w:rPr>
          <w:rFonts w:ascii="Trebuchet MS" w:hAnsi="Trebuchet MS" w:cs="Arial"/>
          <w:b/>
          <w:bCs/>
          <w:sz w:val="22"/>
        </w:rPr>
      </w:pPr>
      <w:r w:rsidRPr="000257B3">
        <w:rPr>
          <w:rFonts w:ascii="Trebuchet MS" w:hAnsi="Trebuchet MS" w:cs="Arial"/>
          <w:b/>
          <w:bCs/>
          <w:sz w:val="22"/>
        </w:rPr>
        <w:t>Vivre en santé dans et hors l’École, tout au long de la vie. Quels enjeux de promotion et d’éducation à la santé au XXIe siècle dans un monde en mutations ?</w:t>
      </w:r>
    </w:p>
    <w:p w14:paraId="1F738AA6" w14:textId="44AD51AF" w:rsidR="00210FBC" w:rsidRPr="000257B3" w:rsidRDefault="00210FBC" w:rsidP="00210FBC">
      <w:pPr>
        <w:rPr>
          <w:rFonts w:ascii="Trebuchet MS" w:hAnsi="Trebuchet MS" w:cs="Arial"/>
          <w:i/>
          <w:iCs/>
          <w:sz w:val="22"/>
        </w:rPr>
      </w:pPr>
      <w:r w:rsidRPr="000257B3">
        <w:rPr>
          <w:rFonts w:ascii="Trebuchet MS" w:hAnsi="Trebuchet MS" w:cs="Arial"/>
          <w:i/>
          <w:iCs/>
          <w:sz w:val="22"/>
        </w:rPr>
        <w:t>Colloque International du Réseau des universités pour l'éducation à la santé (UNIRES)</w:t>
      </w:r>
    </w:p>
    <w:p w14:paraId="3EDAA80C" w14:textId="035FBFC6" w:rsidR="00210FBC" w:rsidRPr="000257B3" w:rsidRDefault="00210FBC" w:rsidP="00210FBC">
      <w:pPr>
        <w:rPr>
          <w:rFonts w:ascii="Trebuchet MS" w:hAnsi="Trebuchet MS" w:cs="Arial"/>
          <w:sz w:val="22"/>
        </w:rPr>
      </w:pPr>
      <w:r w:rsidRPr="000257B3">
        <w:rPr>
          <w:rFonts w:ascii="Trebuchet MS" w:hAnsi="Trebuchet MS" w:cs="Arial"/>
          <w:sz w:val="22"/>
        </w:rPr>
        <w:t>Du 22 au 23 janvier 2026, Toulouse</w:t>
      </w:r>
    </w:p>
    <w:p w14:paraId="656DA98D" w14:textId="77777777" w:rsidR="00210FBC" w:rsidRPr="000257B3" w:rsidRDefault="00210FBC" w:rsidP="00210FBC">
      <w:pPr>
        <w:rPr>
          <w:rFonts w:ascii="Trebuchet MS" w:hAnsi="Trebuchet MS" w:cs="Arial"/>
          <w:b/>
          <w:bCs/>
          <w:sz w:val="22"/>
        </w:rPr>
      </w:pPr>
      <w:r w:rsidRPr="000257B3">
        <w:rPr>
          <w:rFonts w:ascii="Trebuchet MS" w:hAnsi="Trebuchet MS" w:cs="Arial"/>
          <w:b/>
          <w:bCs/>
          <w:sz w:val="22"/>
        </w:rPr>
        <w:t>Date limite de soumission : 30 septembre 2025</w:t>
      </w:r>
    </w:p>
    <w:p w14:paraId="3B0E7438" w14:textId="39C46714" w:rsidR="00210FBC" w:rsidRPr="000257B3" w:rsidRDefault="00210FBC" w:rsidP="00210FBC">
      <w:pPr>
        <w:rPr>
          <w:rFonts w:ascii="Trebuchet MS" w:hAnsi="Trebuchet MS" w:cs="Arial"/>
          <w:sz w:val="22"/>
        </w:rPr>
      </w:pPr>
      <w:hyperlink r:id="rId1727" w:history="1">
        <w:r w:rsidRPr="000257B3">
          <w:rPr>
            <w:rStyle w:val="Lienhypertexte"/>
            <w:rFonts w:ascii="Trebuchet MS" w:hAnsi="Trebuchet MS" w:cs="Arial"/>
            <w:sz w:val="22"/>
          </w:rPr>
          <w:t>Plus d’informations</w:t>
        </w:r>
      </w:hyperlink>
    </w:p>
    <w:p w14:paraId="160D4EB9" w14:textId="77777777" w:rsidR="00210FBC" w:rsidRPr="000257B3" w:rsidRDefault="00210FBC" w:rsidP="00CA56BE">
      <w:pPr>
        <w:rPr>
          <w:rFonts w:ascii="Trebuchet MS" w:hAnsi="Trebuchet MS" w:cs="Arial"/>
          <w:b/>
          <w:bCs/>
          <w:sz w:val="22"/>
        </w:rPr>
      </w:pPr>
    </w:p>
    <w:p w14:paraId="427B92F2" w14:textId="77777777" w:rsidR="00210FBC" w:rsidRPr="000257B3" w:rsidRDefault="00210FBC" w:rsidP="00210FBC">
      <w:pPr>
        <w:rPr>
          <w:rFonts w:ascii="Trebuchet MS" w:hAnsi="Trebuchet MS" w:cs="Arial"/>
          <w:b/>
          <w:bCs/>
          <w:sz w:val="22"/>
        </w:rPr>
      </w:pPr>
      <w:r w:rsidRPr="000257B3">
        <w:rPr>
          <w:rFonts w:ascii="Trebuchet MS" w:hAnsi="Trebuchet MS" w:cs="Arial"/>
          <w:b/>
          <w:bCs/>
          <w:sz w:val="22"/>
        </w:rPr>
        <w:t>Les temporalités de la privation de liberté</w:t>
      </w:r>
    </w:p>
    <w:p w14:paraId="53C370BE" w14:textId="77777777" w:rsidR="00210FBC" w:rsidRPr="000257B3" w:rsidRDefault="00210FBC" w:rsidP="00210FBC">
      <w:pPr>
        <w:rPr>
          <w:rFonts w:ascii="Trebuchet MS" w:hAnsi="Trebuchet MS" w:cs="Arial"/>
          <w:i/>
          <w:iCs/>
          <w:sz w:val="22"/>
        </w:rPr>
      </w:pPr>
      <w:r w:rsidRPr="000257B3">
        <w:rPr>
          <w:rFonts w:ascii="Trebuchet MS" w:hAnsi="Trebuchet MS" w:cs="Arial"/>
          <w:i/>
          <w:iCs/>
          <w:sz w:val="22"/>
        </w:rPr>
        <w:t>8</w:t>
      </w:r>
      <w:r w:rsidRPr="000257B3">
        <w:rPr>
          <w:rFonts w:ascii="Trebuchet MS" w:hAnsi="Trebuchet MS" w:cs="Arial"/>
          <w:i/>
          <w:iCs/>
          <w:sz w:val="22"/>
          <w:vertAlign w:val="superscript"/>
        </w:rPr>
        <w:t>ème</w:t>
      </w:r>
      <w:r w:rsidRPr="000257B3">
        <w:rPr>
          <w:rFonts w:ascii="Trebuchet MS" w:hAnsi="Trebuchet MS" w:cs="Arial"/>
          <w:i/>
          <w:iCs/>
          <w:sz w:val="22"/>
        </w:rPr>
        <w:t xml:space="preserve"> Colloque jeunes chercheurs et jeunes chercheuses sur la privation de liberté</w:t>
      </w:r>
    </w:p>
    <w:p w14:paraId="08FE0A0C" w14:textId="3A80C73C" w:rsidR="00210FBC" w:rsidRPr="000257B3" w:rsidRDefault="00210FBC" w:rsidP="00210FBC">
      <w:pPr>
        <w:rPr>
          <w:rFonts w:ascii="Trebuchet MS" w:hAnsi="Trebuchet MS" w:cs="Arial"/>
          <w:sz w:val="22"/>
        </w:rPr>
      </w:pPr>
      <w:r w:rsidRPr="000257B3">
        <w:rPr>
          <w:rFonts w:ascii="Trebuchet MS" w:hAnsi="Trebuchet MS" w:cs="Arial"/>
          <w:sz w:val="22"/>
        </w:rPr>
        <w:t>Les 12 et 13 mars 2026, Paris</w:t>
      </w:r>
    </w:p>
    <w:p w14:paraId="14D41733" w14:textId="66B3A036" w:rsidR="00210FBC" w:rsidRPr="000257B3" w:rsidRDefault="00210FBC" w:rsidP="00210FBC">
      <w:pPr>
        <w:rPr>
          <w:rFonts w:ascii="Trebuchet MS" w:hAnsi="Trebuchet MS" w:cs="Arial"/>
          <w:b/>
          <w:bCs/>
          <w:sz w:val="22"/>
        </w:rPr>
      </w:pPr>
      <w:r w:rsidRPr="000257B3">
        <w:rPr>
          <w:rFonts w:ascii="Trebuchet MS" w:hAnsi="Trebuchet MS" w:cs="Arial"/>
          <w:b/>
          <w:bCs/>
          <w:sz w:val="22"/>
        </w:rPr>
        <w:t>Date limite de soumission : 30 septembre 2025</w:t>
      </w:r>
    </w:p>
    <w:p w14:paraId="278AB2C8" w14:textId="72244E73" w:rsidR="00210FBC" w:rsidRPr="000257B3" w:rsidRDefault="00210FBC" w:rsidP="00210FBC">
      <w:pPr>
        <w:rPr>
          <w:rFonts w:ascii="Trebuchet MS" w:hAnsi="Trebuchet MS" w:cs="Arial"/>
          <w:sz w:val="22"/>
        </w:rPr>
      </w:pPr>
      <w:hyperlink r:id="rId1728" w:history="1">
        <w:r w:rsidRPr="000257B3">
          <w:rPr>
            <w:rStyle w:val="Lienhypertexte"/>
            <w:rFonts w:ascii="Trebuchet MS" w:hAnsi="Trebuchet MS" w:cs="Arial"/>
            <w:sz w:val="22"/>
          </w:rPr>
          <w:t>Plus d’informations</w:t>
        </w:r>
      </w:hyperlink>
    </w:p>
    <w:p w14:paraId="38D09C49" w14:textId="77777777" w:rsidR="00210FBC" w:rsidRPr="000257B3" w:rsidRDefault="00210FBC" w:rsidP="00CA56BE">
      <w:pPr>
        <w:rPr>
          <w:rFonts w:ascii="Trebuchet MS" w:hAnsi="Trebuchet MS" w:cs="Arial"/>
          <w:b/>
          <w:bCs/>
          <w:sz w:val="22"/>
        </w:rPr>
      </w:pPr>
    </w:p>
    <w:p w14:paraId="585FE8CC" w14:textId="77777777" w:rsidR="00CA56BE" w:rsidRPr="000257B3" w:rsidRDefault="00CA56BE" w:rsidP="00CA56BE">
      <w:pPr>
        <w:rPr>
          <w:rFonts w:ascii="Trebuchet MS" w:hAnsi="Trebuchet MS" w:cs="Arial"/>
          <w:b/>
          <w:bCs/>
          <w:sz w:val="22"/>
        </w:rPr>
      </w:pPr>
      <w:r w:rsidRPr="000257B3">
        <w:rPr>
          <w:rFonts w:ascii="Trebuchet MS" w:hAnsi="Trebuchet MS" w:cs="Arial"/>
          <w:b/>
          <w:bCs/>
          <w:sz w:val="22"/>
        </w:rPr>
        <w:t>Le planning familial : continuités, ruptures et transformations (1956-2026)</w:t>
      </w:r>
    </w:p>
    <w:p w14:paraId="7272AE7A" w14:textId="77777777" w:rsidR="00CA56BE" w:rsidRPr="000257B3" w:rsidRDefault="00CA56BE" w:rsidP="00CA56BE">
      <w:pPr>
        <w:rPr>
          <w:rFonts w:ascii="Trebuchet MS" w:hAnsi="Trebuchet MS" w:cs="Arial"/>
          <w:i/>
          <w:iCs/>
          <w:sz w:val="22"/>
        </w:rPr>
      </w:pPr>
      <w:r w:rsidRPr="000257B3">
        <w:rPr>
          <w:rFonts w:ascii="Trebuchet MS" w:hAnsi="Trebuchet MS" w:cs="Arial"/>
          <w:i/>
          <w:iCs/>
          <w:sz w:val="22"/>
        </w:rPr>
        <w:t>Organisé par l’Université d’Angers</w:t>
      </w:r>
    </w:p>
    <w:p w14:paraId="349C6C64" w14:textId="77777777" w:rsidR="00CA56BE" w:rsidRPr="000257B3" w:rsidRDefault="00CA56BE" w:rsidP="00CA56BE">
      <w:pPr>
        <w:rPr>
          <w:rFonts w:ascii="Trebuchet MS" w:hAnsi="Trebuchet MS" w:cs="Arial"/>
          <w:sz w:val="22"/>
        </w:rPr>
      </w:pPr>
      <w:r w:rsidRPr="000257B3">
        <w:rPr>
          <w:rFonts w:ascii="Trebuchet MS" w:hAnsi="Trebuchet MS" w:cs="Arial"/>
          <w:sz w:val="22"/>
        </w:rPr>
        <w:t>Les 4 et 5 juin 2026, Angers</w:t>
      </w:r>
    </w:p>
    <w:p w14:paraId="6FF70BB9" w14:textId="77777777" w:rsidR="00CA56BE" w:rsidRPr="000257B3" w:rsidRDefault="00CA56BE" w:rsidP="00CA56BE">
      <w:pPr>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octobre 2025</w:t>
      </w:r>
    </w:p>
    <w:p w14:paraId="7389986A" w14:textId="77777777" w:rsidR="00CA56BE" w:rsidRPr="000257B3" w:rsidRDefault="00CA56BE" w:rsidP="00CA56BE">
      <w:pPr>
        <w:rPr>
          <w:rFonts w:ascii="Trebuchet MS" w:hAnsi="Trebuchet MS" w:cs="Arial"/>
          <w:sz w:val="22"/>
        </w:rPr>
      </w:pPr>
      <w:hyperlink r:id="rId1729" w:history="1">
        <w:r w:rsidRPr="000257B3">
          <w:rPr>
            <w:rStyle w:val="Lienhypertexte"/>
            <w:rFonts w:ascii="Trebuchet MS" w:hAnsi="Trebuchet MS" w:cs="Arial"/>
            <w:sz w:val="22"/>
          </w:rPr>
          <w:t>Plus d’informations</w:t>
        </w:r>
      </w:hyperlink>
    </w:p>
    <w:p w14:paraId="5174E371" w14:textId="77777777" w:rsidR="00CA56BE" w:rsidRPr="000257B3" w:rsidRDefault="00CA56BE" w:rsidP="006F7800">
      <w:pPr>
        <w:rPr>
          <w:rFonts w:ascii="Trebuchet MS" w:hAnsi="Trebuchet MS" w:cs="Arial"/>
          <w:color w:val="000000"/>
          <w:sz w:val="22"/>
        </w:rPr>
      </w:pPr>
    </w:p>
    <w:p w14:paraId="49BF31EA" w14:textId="77777777" w:rsidR="001506B4" w:rsidRPr="000257B3" w:rsidRDefault="001506B4" w:rsidP="001506B4">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Ageing well in a globalized world </w:t>
      </w:r>
    </w:p>
    <w:p w14:paraId="46EACA81" w14:textId="77777777" w:rsidR="001506B4" w:rsidRPr="000257B3" w:rsidRDefault="001506B4" w:rsidP="001506B4">
      <w:pPr>
        <w:pStyle w:val="NormalWeb"/>
        <w:spacing w:before="0" w:beforeAutospacing="0" w:after="0" w:afterAutospacing="0"/>
        <w:jc w:val="both"/>
        <w:rPr>
          <w:rFonts w:ascii="Trebuchet MS" w:hAnsi="Trebuchet MS" w:cs="Arial"/>
          <w:i/>
          <w:iCs/>
          <w:sz w:val="22"/>
          <w:lang w:val="en-US"/>
        </w:rPr>
      </w:pPr>
      <w:r w:rsidRPr="000257B3">
        <w:rPr>
          <w:rFonts w:ascii="Trebuchet MS" w:hAnsi="Trebuchet MS" w:cs="Arial"/>
          <w:i/>
          <w:iCs/>
          <w:sz w:val="22"/>
          <w:lang w:val="en-US"/>
        </w:rPr>
        <w:t>23</w:t>
      </w:r>
      <w:r w:rsidRPr="000257B3">
        <w:rPr>
          <w:rFonts w:ascii="Trebuchet MS" w:hAnsi="Trebuchet MS" w:cs="Arial"/>
          <w:i/>
          <w:iCs/>
          <w:sz w:val="22"/>
          <w:vertAlign w:val="superscript"/>
          <w:lang w:val="en-US"/>
        </w:rPr>
        <w:t>rd</w:t>
      </w:r>
      <w:r w:rsidRPr="000257B3">
        <w:rPr>
          <w:rFonts w:ascii="Trebuchet MS" w:hAnsi="Trebuchet MS" w:cs="Arial"/>
          <w:i/>
          <w:iCs/>
          <w:sz w:val="22"/>
          <w:lang w:val="en-US"/>
        </w:rPr>
        <w:t xml:space="preserve"> </w:t>
      </w:r>
      <w:r w:rsidRPr="000257B3">
        <w:rPr>
          <w:rFonts w:ascii="Trebuchet MS" w:hAnsi="Trebuchet MS" w:cs="Arial"/>
          <w:i/>
          <w:iCs/>
          <w:sz w:val="22"/>
        </w:rPr>
        <w:t xml:space="preserve">International Association of </w:t>
      </w:r>
      <w:proofErr w:type="spellStart"/>
      <w:r w:rsidRPr="000257B3">
        <w:rPr>
          <w:rFonts w:ascii="Trebuchet MS" w:hAnsi="Trebuchet MS" w:cs="Arial"/>
          <w:i/>
          <w:iCs/>
          <w:sz w:val="22"/>
        </w:rPr>
        <w:t>Gerontology</w:t>
      </w:r>
      <w:proofErr w:type="spellEnd"/>
      <w:r w:rsidRPr="000257B3">
        <w:rPr>
          <w:rFonts w:ascii="Trebuchet MS" w:hAnsi="Trebuchet MS" w:cs="Arial"/>
          <w:i/>
          <w:iCs/>
          <w:sz w:val="22"/>
        </w:rPr>
        <w:t xml:space="preserve"> and </w:t>
      </w:r>
      <w:proofErr w:type="spellStart"/>
      <w:r w:rsidRPr="000257B3">
        <w:rPr>
          <w:rFonts w:ascii="Trebuchet MS" w:hAnsi="Trebuchet MS" w:cs="Arial"/>
          <w:i/>
          <w:iCs/>
          <w:sz w:val="22"/>
        </w:rPr>
        <w:t>Geriatrics</w:t>
      </w:r>
      <w:proofErr w:type="spellEnd"/>
      <w:r w:rsidRPr="000257B3">
        <w:rPr>
          <w:rFonts w:ascii="Trebuchet MS" w:hAnsi="Trebuchet MS" w:cs="Arial"/>
          <w:i/>
          <w:iCs/>
          <w:sz w:val="22"/>
        </w:rPr>
        <w:t xml:space="preserve"> (IAGG) World </w:t>
      </w:r>
      <w:proofErr w:type="spellStart"/>
      <w:r w:rsidRPr="000257B3">
        <w:rPr>
          <w:rFonts w:ascii="Trebuchet MS" w:hAnsi="Trebuchet MS" w:cs="Arial"/>
          <w:i/>
          <w:iCs/>
          <w:sz w:val="22"/>
        </w:rPr>
        <w:t>Congress</w:t>
      </w:r>
      <w:proofErr w:type="spellEnd"/>
    </w:p>
    <w:p w14:paraId="3867914D" w14:textId="77777777" w:rsidR="001506B4" w:rsidRPr="000257B3" w:rsidRDefault="001506B4" w:rsidP="001506B4">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Du 5 au 8 juillet 2026, Pays-Bas </w:t>
      </w:r>
    </w:p>
    <w:p w14:paraId="783E1A06" w14:textId="77777777" w:rsidR="001506B4" w:rsidRPr="000257B3" w:rsidRDefault="001506B4" w:rsidP="001506B4">
      <w:pPr>
        <w:rPr>
          <w:rFonts w:ascii="Trebuchet MS" w:hAnsi="Trebuchet MS" w:cs="Arial"/>
          <w:color w:val="000000"/>
          <w:sz w:val="22"/>
        </w:rPr>
      </w:pPr>
      <w:r w:rsidRPr="000257B3">
        <w:rPr>
          <w:rFonts w:ascii="Trebuchet MS" w:hAnsi="Trebuchet MS" w:cs="Arial"/>
          <w:b/>
          <w:bCs/>
          <w:color w:val="000000"/>
          <w:sz w:val="22"/>
        </w:rPr>
        <w:t>Date limite de soumission : 1</w:t>
      </w:r>
      <w:r w:rsidRPr="000257B3">
        <w:rPr>
          <w:rFonts w:ascii="Trebuchet MS" w:hAnsi="Trebuchet MS" w:cs="Arial"/>
          <w:b/>
          <w:bCs/>
          <w:color w:val="000000"/>
          <w:sz w:val="22"/>
          <w:vertAlign w:val="superscript"/>
        </w:rPr>
        <w:t>er</w:t>
      </w:r>
      <w:r w:rsidRPr="000257B3">
        <w:rPr>
          <w:rFonts w:ascii="Trebuchet MS" w:hAnsi="Trebuchet MS" w:cs="Arial"/>
          <w:b/>
          <w:bCs/>
          <w:color w:val="000000"/>
          <w:sz w:val="22"/>
        </w:rPr>
        <w:t xml:space="preserve"> octobre 2025</w:t>
      </w:r>
    </w:p>
    <w:p w14:paraId="01795D55" w14:textId="77777777" w:rsidR="001506B4" w:rsidRPr="000257B3" w:rsidRDefault="001506B4" w:rsidP="001506B4">
      <w:pPr>
        <w:pStyle w:val="NormalWeb"/>
        <w:spacing w:before="0" w:beforeAutospacing="0" w:after="0" w:afterAutospacing="0"/>
        <w:jc w:val="both"/>
        <w:rPr>
          <w:rFonts w:ascii="Trebuchet MS" w:hAnsi="Trebuchet MS" w:cs="Arial"/>
          <w:sz w:val="22"/>
        </w:rPr>
      </w:pPr>
      <w:hyperlink r:id="rId173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5109F61" w14:textId="77777777" w:rsidR="001506B4" w:rsidRPr="000257B3" w:rsidRDefault="001506B4" w:rsidP="006F7800">
      <w:pPr>
        <w:rPr>
          <w:rFonts w:ascii="Trebuchet MS" w:hAnsi="Trebuchet MS" w:cs="Arial"/>
          <w:color w:val="000000"/>
          <w:sz w:val="22"/>
        </w:rPr>
      </w:pPr>
    </w:p>
    <w:p w14:paraId="7DF31DC9" w14:textId="77777777" w:rsidR="00A11E5C" w:rsidRPr="000257B3" w:rsidRDefault="00A11E5C" w:rsidP="00A11E5C">
      <w:pPr>
        <w:rPr>
          <w:rFonts w:ascii="Trebuchet MS" w:hAnsi="Trebuchet MS" w:cs="Arial"/>
          <w:b/>
          <w:bCs/>
          <w:sz w:val="22"/>
        </w:rPr>
      </w:pPr>
      <w:r w:rsidRPr="000257B3">
        <w:rPr>
          <w:rFonts w:ascii="Trebuchet MS" w:hAnsi="Trebuchet MS" w:cs="Arial"/>
          <w:b/>
          <w:bCs/>
          <w:sz w:val="22"/>
        </w:rPr>
        <w:t xml:space="preserve">Technologies numériques et genre en arts et médias </w:t>
      </w:r>
    </w:p>
    <w:p w14:paraId="625DBCB2" w14:textId="0F268BD7" w:rsidR="00A11E5C" w:rsidRPr="000257B3" w:rsidRDefault="00A11E5C" w:rsidP="00A11E5C">
      <w:pPr>
        <w:rPr>
          <w:rFonts w:ascii="Trebuchet MS" w:hAnsi="Trebuchet MS" w:cs="Arial"/>
          <w:i/>
          <w:iCs/>
          <w:sz w:val="22"/>
        </w:rPr>
      </w:pPr>
      <w:r w:rsidRPr="000257B3">
        <w:rPr>
          <w:rFonts w:ascii="Trebuchet MS" w:hAnsi="Trebuchet MS" w:cs="Arial"/>
          <w:i/>
          <w:iCs/>
          <w:sz w:val="22"/>
        </w:rPr>
        <w:t>Organisé par la Sorbonne Nouvelle, les CR14 (Sociologie de la communication, de la connaissance et de la culture) et 37 (Sociologie des arts) de l’AIS, ainsi que le CR38 (Socio-anthropologie politique : médias et cultures) de l’AISLF</w:t>
      </w:r>
    </w:p>
    <w:p w14:paraId="411CF173" w14:textId="0D8E3BA0" w:rsidR="00A11E5C" w:rsidRPr="000257B3" w:rsidRDefault="00A11E5C" w:rsidP="00A11E5C">
      <w:pPr>
        <w:rPr>
          <w:rFonts w:ascii="Trebuchet MS" w:hAnsi="Trebuchet MS" w:cs="Arial"/>
          <w:sz w:val="22"/>
        </w:rPr>
      </w:pPr>
      <w:r w:rsidRPr="000257B3">
        <w:rPr>
          <w:rFonts w:ascii="Trebuchet MS" w:hAnsi="Trebuchet MS" w:cs="Arial"/>
          <w:sz w:val="22"/>
        </w:rPr>
        <w:t>Les 12 et 13 mars 2026, Paris</w:t>
      </w:r>
    </w:p>
    <w:p w14:paraId="0E679B20" w14:textId="77777777" w:rsidR="00A11E5C" w:rsidRPr="000257B3" w:rsidRDefault="00A11E5C" w:rsidP="00A11E5C">
      <w:pPr>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octobre 2025</w:t>
      </w:r>
    </w:p>
    <w:p w14:paraId="37B6E601" w14:textId="5D9B48C1" w:rsidR="00A11E5C" w:rsidRPr="000257B3" w:rsidRDefault="00A11E5C" w:rsidP="00A11E5C">
      <w:pPr>
        <w:rPr>
          <w:rFonts w:ascii="Trebuchet MS" w:hAnsi="Trebuchet MS" w:cs="Arial"/>
          <w:sz w:val="22"/>
        </w:rPr>
      </w:pPr>
      <w:hyperlink r:id="rId1731" w:history="1">
        <w:r w:rsidRPr="000257B3">
          <w:rPr>
            <w:rStyle w:val="Lienhypertexte"/>
            <w:rFonts w:ascii="Trebuchet MS" w:hAnsi="Trebuchet MS" w:cs="Arial"/>
            <w:sz w:val="22"/>
          </w:rPr>
          <w:t>Plus d’informations</w:t>
        </w:r>
      </w:hyperlink>
    </w:p>
    <w:bookmarkEnd w:id="117"/>
    <w:p w14:paraId="77F91FA8" w14:textId="77777777" w:rsidR="00A11E5C" w:rsidRPr="000257B3" w:rsidRDefault="00A11E5C" w:rsidP="006F7800">
      <w:pPr>
        <w:rPr>
          <w:rFonts w:ascii="Trebuchet MS" w:hAnsi="Trebuchet MS" w:cs="Arial"/>
          <w:color w:val="000000"/>
          <w:sz w:val="22"/>
        </w:rPr>
      </w:pPr>
    </w:p>
    <w:p w14:paraId="3E9B24B1" w14:textId="77777777" w:rsidR="00B0070E" w:rsidRPr="000257B3" w:rsidRDefault="00B0070E" w:rsidP="00DD6C02">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Disability and Inclusion in the Medieval City: A Comparative View Between Europe and the Islamic World </w:t>
      </w:r>
    </w:p>
    <w:p w14:paraId="62CF52E8" w14:textId="77777777" w:rsidR="00B0070E" w:rsidRPr="000257B3" w:rsidRDefault="00B0070E" w:rsidP="00B0070E">
      <w:pPr>
        <w:rPr>
          <w:rFonts w:ascii="Trebuchet MS" w:hAnsi="Trebuchet MS" w:cs="Arial"/>
          <w:i/>
          <w:iCs/>
          <w:sz w:val="22"/>
        </w:rPr>
      </w:pPr>
      <w:r w:rsidRPr="000257B3">
        <w:rPr>
          <w:rFonts w:ascii="Trebuchet MS" w:hAnsi="Trebuchet MS" w:cs="Arial"/>
          <w:i/>
          <w:iCs/>
          <w:sz w:val="22"/>
        </w:rPr>
        <w:t xml:space="preserve">22th International Meetings of the Middle Ages of </w:t>
      </w:r>
      <w:proofErr w:type="spellStart"/>
      <w:r w:rsidRPr="000257B3">
        <w:rPr>
          <w:rFonts w:ascii="Trebuchet MS" w:hAnsi="Trebuchet MS" w:cs="Arial"/>
          <w:i/>
          <w:iCs/>
          <w:sz w:val="22"/>
        </w:rPr>
        <w:t>Nájera</w:t>
      </w:r>
      <w:proofErr w:type="spellEnd"/>
      <w:r w:rsidRPr="000257B3">
        <w:rPr>
          <w:rFonts w:ascii="Trebuchet MS" w:hAnsi="Trebuchet MS" w:cs="Arial"/>
          <w:i/>
          <w:iCs/>
          <w:sz w:val="22"/>
        </w:rPr>
        <w:t xml:space="preserve"> </w:t>
      </w:r>
    </w:p>
    <w:p w14:paraId="10AD34E8" w14:textId="6684E2EC" w:rsidR="00B0070E" w:rsidRPr="000257B3" w:rsidRDefault="00B0070E" w:rsidP="00B0070E">
      <w:pPr>
        <w:rPr>
          <w:rFonts w:ascii="Trebuchet MS" w:hAnsi="Trebuchet MS" w:cs="Arial"/>
          <w:sz w:val="22"/>
        </w:rPr>
      </w:pPr>
      <w:r w:rsidRPr="000257B3">
        <w:rPr>
          <w:rFonts w:ascii="Trebuchet MS" w:hAnsi="Trebuchet MS" w:cs="Arial"/>
          <w:sz w:val="22"/>
        </w:rPr>
        <w:t>Les 27 et 28 novembre 2025, Espagne (hybride)</w:t>
      </w:r>
    </w:p>
    <w:p w14:paraId="5FD35A7B" w14:textId="596DDBA4" w:rsidR="00B0070E" w:rsidRPr="000257B3" w:rsidRDefault="00B0070E" w:rsidP="00B0070E">
      <w:pPr>
        <w:rPr>
          <w:rFonts w:ascii="Trebuchet MS" w:hAnsi="Trebuchet MS" w:cs="Arial"/>
          <w:b/>
          <w:bCs/>
          <w:sz w:val="22"/>
        </w:rPr>
      </w:pPr>
      <w:r w:rsidRPr="000257B3">
        <w:rPr>
          <w:rFonts w:ascii="Trebuchet MS" w:hAnsi="Trebuchet MS" w:cs="Arial"/>
          <w:b/>
          <w:bCs/>
          <w:sz w:val="22"/>
        </w:rPr>
        <w:t>Date limite de soumission : 13 octobre 2025</w:t>
      </w:r>
    </w:p>
    <w:p w14:paraId="034D0FFE" w14:textId="7F41D132" w:rsidR="00353F8A" w:rsidRPr="000257B3" w:rsidRDefault="00B0070E" w:rsidP="00BE6428">
      <w:pPr>
        <w:rPr>
          <w:rStyle w:val="Lienhypertexte"/>
          <w:rFonts w:ascii="Trebuchet MS" w:hAnsi="Trebuchet MS" w:cs="Arial"/>
          <w:sz w:val="22"/>
        </w:rPr>
      </w:pPr>
      <w:hyperlink r:id="rId1732" w:history="1">
        <w:r w:rsidRPr="000257B3">
          <w:rPr>
            <w:rStyle w:val="Lienhypertexte"/>
            <w:rFonts w:ascii="Trebuchet MS" w:hAnsi="Trebuchet MS" w:cs="Arial"/>
            <w:sz w:val="22"/>
          </w:rPr>
          <w:t>Plus d’informations</w:t>
        </w:r>
      </w:hyperlink>
    </w:p>
    <w:p w14:paraId="2FDF044D" w14:textId="77777777" w:rsidR="00BE6428" w:rsidRPr="000257B3" w:rsidRDefault="00BE6428" w:rsidP="00BE6428">
      <w:pPr>
        <w:rPr>
          <w:rFonts w:ascii="Trebuchet MS" w:hAnsi="Trebuchet MS" w:cs="Arial"/>
          <w:sz w:val="22"/>
        </w:rPr>
      </w:pPr>
    </w:p>
    <w:p w14:paraId="772CB3E1" w14:textId="77777777" w:rsidR="00B61720" w:rsidRPr="000257B3" w:rsidRDefault="00B61720" w:rsidP="00B61720">
      <w:pPr>
        <w:rPr>
          <w:rFonts w:ascii="Trebuchet MS" w:hAnsi="Trebuchet MS" w:cs="Arial"/>
          <w:b/>
          <w:bCs/>
          <w:sz w:val="22"/>
        </w:rPr>
      </w:pPr>
      <w:r w:rsidRPr="000257B3">
        <w:rPr>
          <w:rFonts w:ascii="Trebuchet MS" w:hAnsi="Trebuchet MS" w:cs="Arial"/>
          <w:b/>
          <w:bCs/>
          <w:sz w:val="22"/>
        </w:rPr>
        <w:t>Changements climatiques et résilience urbaine : repenser les villes algériennes face aux incertitudes</w:t>
      </w:r>
    </w:p>
    <w:p w14:paraId="575D2B6F" w14:textId="038951AB" w:rsidR="00B61720" w:rsidRPr="000257B3" w:rsidRDefault="00B61720" w:rsidP="00B61720">
      <w:pPr>
        <w:rPr>
          <w:rFonts w:ascii="Trebuchet MS" w:hAnsi="Trebuchet MS" w:cs="Arial"/>
          <w:i/>
          <w:iCs/>
          <w:sz w:val="22"/>
        </w:rPr>
      </w:pPr>
      <w:r w:rsidRPr="000257B3">
        <w:rPr>
          <w:rFonts w:ascii="Trebuchet MS" w:hAnsi="Trebuchet MS" w:cs="Arial"/>
          <w:i/>
          <w:iCs/>
          <w:sz w:val="22"/>
        </w:rPr>
        <w:t xml:space="preserve">Organisé par le laboratoire </w:t>
      </w:r>
      <w:proofErr w:type="spellStart"/>
      <w:r w:rsidRPr="000257B3">
        <w:rPr>
          <w:rFonts w:ascii="Trebuchet MS" w:hAnsi="Trebuchet MS" w:cs="Arial"/>
          <w:i/>
          <w:iCs/>
          <w:sz w:val="22"/>
        </w:rPr>
        <w:t>PUViT</w:t>
      </w:r>
      <w:proofErr w:type="spellEnd"/>
      <w:r w:rsidRPr="000257B3">
        <w:rPr>
          <w:rFonts w:ascii="Trebuchet MS" w:hAnsi="Trebuchet MS" w:cs="Arial"/>
          <w:i/>
          <w:iCs/>
          <w:sz w:val="22"/>
        </w:rPr>
        <w:t xml:space="preserve"> &amp; l’Institut d’Architecture et des Sciences de la Terre</w:t>
      </w:r>
    </w:p>
    <w:p w14:paraId="2C583504" w14:textId="40F2FBFA" w:rsidR="00B61720" w:rsidRPr="000257B3" w:rsidRDefault="00B61720" w:rsidP="00B61720">
      <w:pPr>
        <w:rPr>
          <w:rFonts w:ascii="Trebuchet MS" w:hAnsi="Trebuchet MS" w:cs="Arial"/>
          <w:sz w:val="22"/>
        </w:rPr>
      </w:pPr>
      <w:r w:rsidRPr="000257B3">
        <w:rPr>
          <w:rFonts w:ascii="Trebuchet MS" w:hAnsi="Trebuchet MS" w:cs="Arial"/>
          <w:sz w:val="22"/>
        </w:rPr>
        <w:t>Les 9 et 10 février 2026, Algérie</w:t>
      </w:r>
    </w:p>
    <w:p w14:paraId="4EF69F50" w14:textId="24AC6853" w:rsidR="00B61720" w:rsidRPr="000257B3" w:rsidRDefault="00B61720" w:rsidP="00B61720">
      <w:pPr>
        <w:rPr>
          <w:rFonts w:ascii="Trebuchet MS" w:hAnsi="Trebuchet MS" w:cs="Arial"/>
          <w:b/>
          <w:bCs/>
          <w:sz w:val="22"/>
        </w:rPr>
      </w:pPr>
      <w:r w:rsidRPr="000257B3">
        <w:rPr>
          <w:rFonts w:ascii="Trebuchet MS" w:hAnsi="Trebuchet MS" w:cs="Arial"/>
          <w:b/>
          <w:bCs/>
          <w:sz w:val="22"/>
        </w:rPr>
        <w:t>Date limite de soumission : 20 octobre 2025</w:t>
      </w:r>
    </w:p>
    <w:p w14:paraId="664A9721" w14:textId="500C3F42" w:rsidR="00B61720" w:rsidRPr="000257B3" w:rsidRDefault="00B61720" w:rsidP="00B61720">
      <w:pPr>
        <w:rPr>
          <w:rFonts w:ascii="Trebuchet MS" w:hAnsi="Trebuchet MS" w:cs="Arial"/>
          <w:sz w:val="22"/>
        </w:rPr>
      </w:pPr>
      <w:hyperlink r:id="rId1733" w:history="1">
        <w:r w:rsidRPr="000257B3">
          <w:rPr>
            <w:rStyle w:val="Lienhypertexte"/>
            <w:rFonts w:ascii="Trebuchet MS" w:hAnsi="Trebuchet MS" w:cs="Arial"/>
            <w:sz w:val="22"/>
          </w:rPr>
          <w:t>Plus d’informations</w:t>
        </w:r>
      </w:hyperlink>
    </w:p>
    <w:p w14:paraId="6E8B1F95" w14:textId="77777777" w:rsidR="00B61720" w:rsidRPr="000257B3" w:rsidRDefault="00B61720" w:rsidP="00BE6428">
      <w:pPr>
        <w:rPr>
          <w:rFonts w:ascii="Trebuchet MS" w:hAnsi="Trebuchet MS" w:cs="Arial"/>
          <w:sz w:val="22"/>
        </w:rPr>
      </w:pPr>
    </w:p>
    <w:p w14:paraId="245C85CB" w14:textId="2E5612B0" w:rsidR="00BE6428" w:rsidRPr="000257B3" w:rsidRDefault="00BE6428" w:rsidP="00BE6428">
      <w:pPr>
        <w:rPr>
          <w:rFonts w:ascii="Trebuchet MS" w:hAnsi="Trebuchet MS" w:cs="Arial"/>
          <w:b/>
          <w:bCs/>
          <w:sz w:val="22"/>
        </w:rPr>
      </w:pPr>
      <w:r w:rsidRPr="000257B3">
        <w:rPr>
          <w:rFonts w:ascii="Trebuchet MS" w:hAnsi="Trebuchet MS" w:cs="Arial"/>
          <w:b/>
          <w:bCs/>
          <w:sz w:val="22"/>
        </w:rPr>
        <w:t xml:space="preserve">Palliative care </w:t>
      </w:r>
      <w:proofErr w:type="spellStart"/>
      <w:r w:rsidRPr="000257B3">
        <w:rPr>
          <w:rFonts w:ascii="Trebuchet MS" w:hAnsi="Trebuchet MS" w:cs="Arial"/>
          <w:b/>
          <w:bCs/>
          <w:sz w:val="22"/>
        </w:rPr>
        <w:t>research</w:t>
      </w:r>
      <w:proofErr w:type="spellEnd"/>
      <w:r w:rsidRPr="000257B3">
        <w:rPr>
          <w:rFonts w:ascii="Trebuchet MS" w:hAnsi="Trebuchet MS" w:cs="Arial"/>
          <w:b/>
          <w:bCs/>
          <w:sz w:val="22"/>
        </w:rPr>
        <w:t xml:space="preserve"> : </w:t>
      </w:r>
      <w:proofErr w:type="spellStart"/>
      <w:r w:rsidRPr="000257B3">
        <w:rPr>
          <w:rFonts w:ascii="Trebuchet MS" w:hAnsi="Trebuchet MS" w:cs="Arial"/>
          <w:b/>
          <w:bCs/>
          <w:sz w:val="22"/>
        </w:rPr>
        <w:t>from</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strong</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foundations</w:t>
      </w:r>
      <w:proofErr w:type="spellEnd"/>
      <w:r w:rsidRPr="000257B3">
        <w:rPr>
          <w:rFonts w:ascii="Trebuchet MS" w:hAnsi="Trebuchet MS" w:cs="Arial"/>
          <w:b/>
          <w:bCs/>
          <w:sz w:val="22"/>
        </w:rPr>
        <w:t xml:space="preserve"> to new horizons</w:t>
      </w:r>
    </w:p>
    <w:p w14:paraId="0C858608" w14:textId="1802DC65" w:rsidR="00BE6428" w:rsidRPr="000257B3" w:rsidRDefault="00BE6428" w:rsidP="00BE6428">
      <w:pPr>
        <w:rPr>
          <w:rFonts w:ascii="Trebuchet MS" w:hAnsi="Trebuchet MS" w:cs="Arial"/>
          <w:i/>
          <w:iCs/>
          <w:sz w:val="22"/>
        </w:rPr>
      </w:pPr>
      <w:r w:rsidRPr="000257B3">
        <w:rPr>
          <w:rFonts w:ascii="Trebuchet MS" w:hAnsi="Trebuchet MS" w:cs="Arial"/>
          <w:i/>
          <w:iCs/>
          <w:sz w:val="22"/>
        </w:rPr>
        <w:t>Organisé par l’EAPC (</w:t>
      </w:r>
      <w:proofErr w:type="spellStart"/>
      <w:r w:rsidRPr="000257B3">
        <w:rPr>
          <w:rFonts w:ascii="Trebuchet MS" w:hAnsi="Trebuchet MS" w:cs="Arial"/>
          <w:i/>
          <w:iCs/>
          <w:sz w:val="22"/>
        </w:rPr>
        <w:t>European</w:t>
      </w:r>
      <w:proofErr w:type="spellEnd"/>
      <w:r w:rsidRPr="000257B3">
        <w:rPr>
          <w:rFonts w:ascii="Trebuchet MS" w:hAnsi="Trebuchet MS" w:cs="Arial"/>
          <w:i/>
          <w:iCs/>
          <w:sz w:val="22"/>
        </w:rPr>
        <w:t xml:space="preserve"> Association for Palliative Care)</w:t>
      </w:r>
    </w:p>
    <w:p w14:paraId="797386BE" w14:textId="1A9EEE29" w:rsidR="00BE6428" w:rsidRPr="000257B3" w:rsidRDefault="00BE6428" w:rsidP="00BE6428">
      <w:pPr>
        <w:rPr>
          <w:rFonts w:ascii="Trebuchet MS" w:hAnsi="Trebuchet MS" w:cs="Arial"/>
          <w:sz w:val="22"/>
        </w:rPr>
      </w:pPr>
      <w:r w:rsidRPr="000257B3">
        <w:rPr>
          <w:rFonts w:ascii="Trebuchet MS" w:hAnsi="Trebuchet MS" w:cs="Arial"/>
          <w:sz w:val="22"/>
        </w:rPr>
        <w:t xml:space="preserve">Du 14 au 16 mai 2026, République Tchèque </w:t>
      </w:r>
    </w:p>
    <w:p w14:paraId="60051CCF" w14:textId="77777777" w:rsidR="00BE6428" w:rsidRPr="000257B3" w:rsidRDefault="00BE6428" w:rsidP="00BE6428">
      <w:pPr>
        <w:rPr>
          <w:rFonts w:ascii="Trebuchet MS" w:hAnsi="Trebuchet MS" w:cs="Arial"/>
          <w:b/>
          <w:bCs/>
          <w:sz w:val="22"/>
        </w:rPr>
      </w:pPr>
      <w:r w:rsidRPr="000257B3">
        <w:rPr>
          <w:rFonts w:ascii="Trebuchet MS" w:hAnsi="Trebuchet MS" w:cs="Arial"/>
          <w:b/>
          <w:bCs/>
          <w:sz w:val="22"/>
        </w:rPr>
        <w:t>Date limite de soumission : 31 octobre 2025</w:t>
      </w:r>
    </w:p>
    <w:p w14:paraId="3F2F1FB8" w14:textId="2FDF41BB" w:rsidR="00BE6428" w:rsidRPr="000257B3" w:rsidRDefault="00BE6428" w:rsidP="00BE6428">
      <w:pPr>
        <w:rPr>
          <w:rFonts w:ascii="Trebuchet MS" w:hAnsi="Trebuchet MS" w:cs="Arial"/>
          <w:sz w:val="22"/>
        </w:rPr>
      </w:pPr>
      <w:hyperlink r:id="rId1734" w:history="1">
        <w:r w:rsidRPr="000257B3">
          <w:rPr>
            <w:rStyle w:val="Lienhypertexte"/>
            <w:rFonts w:ascii="Trebuchet MS" w:hAnsi="Trebuchet MS" w:cs="Arial"/>
            <w:sz w:val="22"/>
          </w:rPr>
          <w:t>Plus d’informations</w:t>
        </w:r>
      </w:hyperlink>
    </w:p>
    <w:p w14:paraId="0BCBCBF7" w14:textId="77777777" w:rsidR="00BE6428" w:rsidRPr="000257B3" w:rsidRDefault="00BE6428" w:rsidP="00DD6C02">
      <w:pPr>
        <w:pStyle w:val="NormalWeb"/>
        <w:spacing w:before="0" w:beforeAutospacing="0" w:after="0" w:afterAutospacing="0"/>
        <w:jc w:val="both"/>
        <w:rPr>
          <w:rFonts w:ascii="Trebuchet MS" w:hAnsi="Trebuchet MS" w:cs="Arial"/>
          <w:sz w:val="22"/>
        </w:rPr>
      </w:pPr>
    </w:p>
    <w:p w14:paraId="289FACED" w14:textId="148D93F8" w:rsidR="0012309C" w:rsidRPr="000257B3" w:rsidRDefault="0012309C" w:rsidP="0012309C">
      <w:pPr>
        <w:rPr>
          <w:rFonts w:ascii="Trebuchet MS" w:hAnsi="Trebuchet MS" w:cs="Arial"/>
          <w:b/>
          <w:bCs/>
          <w:sz w:val="22"/>
        </w:rPr>
      </w:pPr>
      <w:r w:rsidRPr="000257B3">
        <w:rPr>
          <w:rFonts w:ascii="Trebuchet MS" w:hAnsi="Trebuchet MS" w:cs="Arial"/>
          <w:b/>
          <w:bCs/>
          <w:sz w:val="22"/>
        </w:rPr>
        <w:t>Habiter. Littératures, arts, cultures médiatiques</w:t>
      </w:r>
    </w:p>
    <w:p w14:paraId="60BC539F" w14:textId="19D51E8A" w:rsidR="0012309C" w:rsidRPr="000257B3" w:rsidRDefault="00BE6428" w:rsidP="0012309C">
      <w:pPr>
        <w:rPr>
          <w:rFonts w:ascii="Trebuchet MS" w:hAnsi="Trebuchet MS" w:cs="Arial"/>
          <w:i/>
          <w:iCs/>
          <w:sz w:val="22"/>
        </w:rPr>
      </w:pPr>
      <w:r w:rsidRPr="000257B3">
        <w:rPr>
          <w:rFonts w:ascii="Trebuchet MS" w:hAnsi="Trebuchet MS" w:cs="Arial"/>
          <w:i/>
          <w:iCs/>
          <w:sz w:val="22"/>
        </w:rPr>
        <w:t xml:space="preserve">Organisé par les Université Paris Nanterre et de la Rochelle </w:t>
      </w:r>
    </w:p>
    <w:p w14:paraId="33E0DF8B" w14:textId="561A8615" w:rsidR="0012309C" w:rsidRPr="000257B3" w:rsidRDefault="0012309C" w:rsidP="0012309C">
      <w:pPr>
        <w:rPr>
          <w:rFonts w:ascii="Trebuchet MS" w:hAnsi="Trebuchet MS" w:cs="Arial"/>
          <w:sz w:val="22"/>
        </w:rPr>
      </w:pPr>
      <w:r w:rsidRPr="000257B3">
        <w:rPr>
          <w:rFonts w:ascii="Trebuchet MS" w:hAnsi="Trebuchet MS" w:cs="Arial"/>
          <w:sz w:val="22"/>
        </w:rPr>
        <w:t xml:space="preserve">Les </w:t>
      </w:r>
      <w:r w:rsidR="00BE6428" w:rsidRPr="000257B3">
        <w:rPr>
          <w:rFonts w:ascii="Trebuchet MS" w:hAnsi="Trebuchet MS" w:cs="Arial"/>
          <w:sz w:val="22"/>
        </w:rPr>
        <w:t>16 avril et 5 juin 2026</w:t>
      </w:r>
      <w:r w:rsidRPr="000257B3">
        <w:rPr>
          <w:rFonts w:ascii="Trebuchet MS" w:hAnsi="Trebuchet MS" w:cs="Arial"/>
          <w:sz w:val="22"/>
        </w:rPr>
        <w:t xml:space="preserve">, </w:t>
      </w:r>
      <w:r w:rsidR="00BE6428" w:rsidRPr="000257B3">
        <w:rPr>
          <w:rFonts w:ascii="Trebuchet MS" w:hAnsi="Trebuchet MS" w:cs="Arial"/>
          <w:sz w:val="22"/>
        </w:rPr>
        <w:t>Paris / La Rochelle</w:t>
      </w:r>
    </w:p>
    <w:p w14:paraId="54EC96BC" w14:textId="42EDC2D0" w:rsidR="0012309C" w:rsidRPr="000257B3" w:rsidRDefault="0012309C" w:rsidP="0012309C">
      <w:pPr>
        <w:rPr>
          <w:rFonts w:ascii="Trebuchet MS" w:hAnsi="Trebuchet MS" w:cs="Arial"/>
          <w:b/>
          <w:bCs/>
          <w:sz w:val="22"/>
        </w:rPr>
      </w:pPr>
      <w:r w:rsidRPr="000257B3">
        <w:rPr>
          <w:rFonts w:ascii="Trebuchet MS" w:hAnsi="Trebuchet MS" w:cs="Arial"/>
          <w:b/>
          <w:bCs/>
          <w:sz w:val="22"/>
        </w:rPr>
        <w:t>Date limite de soumission : 31 octobre 2025</w:t>
      </w:r>
    </w:p>
    <w:p w14:paraId="135F8FD4" w14:textId="756AAE92" w:rsidR="0012309C" w:rsidRPr="000257B3" w:rsidRDefault="0012309C" w:rsidP="0012309C">
      <w:pPr>
        <w:rPr>
          <w:rFonts w:ascii="Trebuchet MS" w:hAnsi="Trebuchet MS" w:cs="Arial"/>
          <w:sz w:val="22"/>
        </w:rPr>
      </w:pPr>
      <w:hyperlink r:id="rId1735" w:history="1">
        <w:r w:rsidRPr="000257B3">
          <w:rPr>
            <w:rStyle w:val="Lienhypertexte"/>
            <w:rFonts w:ascii="Trebuchet MS" w:hAnsi="Trebuchet MS" w:cs="Arial"/>
            <w:sz w:val="22"/>
          </w:rPr>
          <w:t>Plus d’informations</w:t>
        </w:r>
      </w:hyperlink>
    </w:p>
    <w:p w14:paraId="0FD4CAD7" w14:textId="77777777" w:rsidR="0012309C" w:rsidRPr="000257B3" w:rsidRDefault="0012309C" w:rsidP="00DD6C02">
      <w:pPr>
        <w:pStyle w:val="NormalWeb"/>
        <w:spacing w:before="0" w:beforeAutospacing="0" w:after="0" w:afterAutospacing="0"/>
        <w:jc w:val="both"/>
        <w:rPr>
          <w:rFonts w:ascii="Trebuchet MS" w:hAnsi="Trebuchet MS" w:cs="Arial"/>
          <w:sz w:val="22"/>
        </w:rPr>
      </w:pPr>
    </w:p>
    <w:p w14:paraId="259B04B2" w14:textId="6DD87032" w:rsidR="00B61720" w:rsidRPr="000257B3" w:rsidRDefault="00B61720" w:rsidP="00B6172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32</w:t>
      </w:r>
      <w:r w:rsidRPr="000257B3">
        <w:rPr>
          <w:rFonts w:ascii="Trebuchet MS" w:hAnsi="Trebuchet MS" w:cs="Arial"/>
          <w:b/>
          <w:bCs/>
          <w:sz w:val="22"/>
          <w:vertAlign w:val="superscript"/>
        </w:rPr>
        <w:t>ème</w:t>
      </w:r>
      <w:r w:rsidRPr="000257B3">
        <w:rPr>
          <w:rFonts w:ascii="Trebuchet MS" w:hAnsi="Trebuchet MS" w:cs="Arial"/>
          <w:b/>
          <w:bCs/>
          <w:sz w:val="22"/>
        </w:rPr>
        <w:t xml:space="preserve"> Congrès national de la Société Française d'Accompagnement et de soins Palliatifs </w:t>
      </w:r>
    </w:p>
    <w:p w14:paraId="3E44AB72" w14:textId="441E3D79" w:rsidR="00B61720" w:rsidRPr="000257B3" w:rsidRDefault="00B61720" w:rsidP="00B6172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Société Française d'Accompagnement et de soins Palliatifs (SFAP)</w:t>
      </w:r>
    </w:p>
    <w:p w14:paraId="135A111D" w14:textId="215F660A" w:rsidR="00B61720" w:rsidRPr="000257B3" w:rsidRDefault="00B61720" w:rsidP="00B6172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10 au 12 juin 2026, Lyon</w:t>
      </w:r>
    </w:p>
    <w:p w14:paraId="014F4202" w14:textId="1CA096D4" w:rsidR="00B61720" w:rsidRPr="000257B3" w:rsidRDefault="00B61720" w:rsidP="00B61720">
      <w:pPr>
        <w:rPr>
          <w:rFonts w:ascii="Trebuchet MS" w:hAnsi="Trebuchet MS" w:cs="Arial"/>
          <w:color w:val="000000"/>
          <w:sz w:val="22"/>
        </w:rPr>
      </w:pPr>
      <w:r w:rsidRPr="000257B3">
        <w:rPr>
          <w:rFonts w:ascii="Trebuchet MS" w:hAnsi="Trebuchet MS" w:cs="Arial"/>
          <w:b/>
          <w:bCs/>
          <w:color w:val="000000"/>
          <w:sz w:val="22"/>
        </w:rPr>
        <w:t>Date limite de soumission : 3 novembre 2025</w:t>
      </w:r>
    </w:p>
    <w:p w14:paraId="58A3EA3E" w14:textId="00432AA7" w:rsidR="00B61720" w:rsidRPr="000257B3" w:rsidRDefault="00B61720" w:rsidP="00B61720">
      <w:pPr>
        <w:pStyle w:val="NormalWeb"/>
        <w:spacing w:before="0" w:beforeAutospacing="0" w:after="0" w:afterAutospacing="0"/>
        <w:jc w:val="both"/>
        <w:rPr>
          <w:rFonts w:ascii="Trebuchet MS" w:hAnsi="Trebuchet MS" w:cs="Arial"/>
          <w:sz w:val="22"/>
        </w:rPr>
      </w:pPr>
      <w:hyperlink r:id="rId173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22ACAB9" w14:textId="77777777" w:rsidR="00B61720" w:rsidRPr="000257B3" w:rsidRDefault="00B61720" w:rsidP="00DD6C02">
      <w:pPr>
        <w:pStyle w:val="NormalWeb"/>
        <w:spacing w:before="0" w:beforeAutospacing="0" w:after="0" w:afterAutospacing="0"/>
        <w:jc w:val="both"/>
        <w:rPr>
          <w:rFonts w:ascii="Trebuchet MS" w:hAnsi="Trebuchet MS" w:cs="Arial"/>
          <w:sz w:val="22"/>
        </w:rPr>
      </w:pPr>
    </w:p>
    <w:p w14:paraId="24BE890D" w14:textId="77777777" w:rsidR="00353F8A" w:rsidRPr="000257B3" w:rsidRDefault="00353F8A" w:rsidP="00353F8A">
      <w:pPr>
        <w:pStyle w:val="NormalWeb"/>
        <w:spacing w:before="0" w:beforeAutospacing="0" w:after="0" w:afterAutospacing="0"/>
        <w:jc w:val="both"/>
        <w:rPr>
          <w:rFonts w:ascii="Trebuchet MS" w:hAnsi="Trebuchet MS" w:cs="Arial"/>
          <w:b/>
          <w:bCs/>
          <w:sz w:val="22"/>
        </w:rPr>
      </w:pPr>
      <w:bookmarkStart w:id="118" w:name="_Hlk208235327"/>
      <w:r w:rsidRPr="000257B3">
        <w:rPr>
          <w:rFonts w:ascii="Trebuchet MS" w:hAnsi="Trebuchet MS" w:cs="Arial"/>
          <w:b/>
          <w:bCs/>
          <w:sz w:val="22"/>
        </w:rPr>
        <w:t>Populations et politiques de santé</w:t>
      </w:r>
    </w:p>
    <w:p w14:paraId="331FADE5" w14:textId="77777777" w:rsidR="00353F8A" w:rsidRPr="000257B3" w:rsidRDefault="00353F8A" w:rsidP="00353F8A">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XXème Colloque national de démographie, organisé par la Conférence universitaire de démographie et</w:t>
      </w:r>
    </w:p>
    <w:p w14:paraId="1EE64D05" w14:textId="4FAE39E5" w:rsidR="00353F8A" w:rsidRPr="000257B3" w:rsidRDefault="00353F8A" w:rsidP="00353F8A">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d’étude des populations (</w:t>
      </w:r>
      <w:proofErr w:type="spellStart"/>
      <w:r w:rsidRPr="000257B3">
        <w:rPr>
          <w:rFonts w:ascii="Trebuchet MS" w:hAnsi="Trebuchet MS" w:cs="Arial"/>
          <w:i/>
          <w:iCs/>
          <w:sz w:val="22"/>
        </w:rPr>
        <w:t>Cudep</w:t>
      </w:r>
      <w:proofErr w:type="spellEnd"/>
      <w:r w:rsidRPr="000257B3">
        <w:rPr>
          <w:rFonts w:ascii="Trebuchet MS" w:hAnsi="Trebuchet MS" w:cs="Arial"/>
          <w:i/>
          <w:iCs/>
          <w:sz w:val="22"/>
        </w:rPr>
        <w:t xml:space="preserve">) </w:t>
      </w:r>
    </w:p>
    <w:p w14:paraId="4A953D24" w14:textId="3CC2745C" w:rsidR="00353F8A" w:rsidRPr="000257B3" w:rsidRDefault="00353F8A" w:rsidP="00353F8A">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2 au 5 juin 2026, Bordeaux</w:t>
      </w:r>
    </w:p>
    <w:p w14:paraId="5A576DAF" w14:textId="523C2007" w:rsidR="00353F8A" w:rsidRPr="000257B3" w:rsidRDefault="00353F8A" w:rsidP="00353F8A">
      <w:pPr>
        <w:rPr>
          <w:rFonts w:ascii="Trebuchet MS" w:hAnsi="Trebuchet MS" w:cs="Arial"/>
          <w:color w:val="000000"/>
          <w:sz w:val="22"/>
        </w:rPr>
      </w:pPr>
      <w:r w:rsidRPr="000257B3">
        <w:rPr>
          <w:rFonts w:ascii="Trebuchet MS" w:hAnsi="Trebuchet MS" w:cs="Arial"/>
          <w:b/>
          <w:bCs/>
          <w:color w:val="000000"/>
          <w:sz w:val="22"/>
        </w:rPr>
        <w:t>Date limite de soumission : 10 novembre 2025</w:t>
      </w:r>
    </w:p>
    <w:p w14:paraId="6717CA15" w14:textId="6577502B" w:rsidR="00353F8A" w:rsidRPr="000257B3" w:rsidRDefault="00353F8A" w:rsidP="00353F8A">
      <w:pPr>
        <w:pStyle w:val="NormalWeb"/>
        <w:spacing w:before="0" w:beforeAutospacing="0" w:after="0" w:afterAutospacing="0"/>
        <w:jc w:val="both"/>
        <w:rPr>
          <w:rFonts w:ascii="Trebuchet MS" w:hAnsi="Trebuchet MS" w:cs="Arial"/>
          <w:sz w:val="22"/>
        </w:rPr>
      </w:pPr>
      <w:hyperlink r:id="rId173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AA0FFFA" w14:textId="77777777" w:rsidR="00BE6428" w:rsidRPr="000257B3" w:rsidRDefault="00BE6428" w:rsidP="00353F8A">
      <w:pPr>
        <w:pStyle w:val="NormalWeb"/>
        <w:spacing w:before="0" w:beforeAutospacing="0" w:after="0" w:afterAutospacing="0"/>
        <w:jc w:val="both"/>
        <w:rPr>
          <w:rFonts w:ascii="Trebuchet MS" w:hAnsi="Trebuchet MS" w:cs="Arial"/>
          <w:sz w:val="22"/>
        </w:rPr>
      </w:pPr>
    </w:p>
    <w:p w14:paraId="0202ABB0" w14:textId="77777777" w:rsidR="00936A21" w:rsidRPr="000257B3" w:rsidRDefault="00936A21" w:rsidP="00C075AA">
      <w:pPr>
        <w:pStyle w:val="NormalWeb"/>
        <w:spacing w:before="0" w:beforeAutospacing="0" w:after="0" w:afterAutospacing="0"/>
        <w:jc w:val="both"/>
        <w:rPr>
          <w:rFonts w:ascii="Trebuchet MS" w:hAnsi="Trebuchet MS" w:cs="Arial"/>
          <w:b/>
          <w:bCs/>
          <w:sz w:val="22"/>
        </w:rPr>
      </w:pPr>
      <w:bookmarkStart w:id="119" w:name="_Hlk211437750"/>
      <w:r w:rsidRPr="000257B3">
        <w:rPr>
          <w:rFonts w:ascii="Trebuchet MS" w:hAnsi="Trebuchet MS" w:cs="Arial"/>
          <w:b/>
          <w:bCs/>
          <w:sz w:val="22"/>
        </w:rPr>
        <w:t>Comment enseigner le genre en médecine et santé ? Enjeux méthodologiques et défi de l’interdisciplinarité</w:t>
      </w:r>
    </w:p>
    <w:p w14:paraId="6DCFEBF7" w14:textId="507724CE" w:rsidR="00936A21" w:rsidRPr="000257B3" w:rsidRDefault="00936A21" w:rsidP="00C075AA">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de Genève</w:t>
      </w:r>
    </w:p>
    <w:p w14:paraId="7061E5B3" w14:textId="551E37C8" w:rsidR="00C075AA" w:rsidRPr="000257B3" w:rsidRDefault="00936A21" w:rsidP="00C075AA">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 20 mars</w:t>
      </w:r>
      <w:r w:rsidR="00C075AA" w:rsidRPr="000257B3">
        <w:rPr>
          <w:rFonts w:ascii="Trebuchet MS" w:hAnsi="Trebuchet MS" w:cs="Arial"/>
          <w:sz w:val="22"/>
        </w:rPr>
        <w:t xml:space="preserve"> 2026, </w:t>
      </w:r>
      <w:r w:rsidRPr="000257B3">
        <w:rPr>
          <w:rFonts w:ascii="Trebuchet MS" w:hAnsi="Trebuchet MS" w:cs="Arial"/>
          <w:sz w:val="22"/>
        </w:rPr>
        <w:t>Suisse</w:t>
      </w:r>
    </w:p>
    <w:p w14:paraId="76B5F04C" w14:textId="501F92AD" w:rsidR="00C075AA" w:rsidRPr="000257B3" w:rsidRDefault="00C075AA" w:rsidP="00C075AA">
      <w:pPr>
        <w:rPr>
          <w:rFonts w:ascii="Trebuchet MS" w:hAnsi="Trebuchet MS" w:cs="Arial"/>
          <w:b/>
          <w:bCs/>
          <w:color w:val="000000"/>
          <w:sz w:val="22"/>
        </w:rPr>
      </w:pPr>
      <w:r w:rsidRPr="000257B3">
        <w:rPr>
          <w:rFonts w:ascii="Trebuchet MS" w:hAnsi="Trebuchet MS" w:cs="Arial"/>
          <w:b/>
          <w:bCs/>
          <w:color w:val="000000"/>
          <w:sz w:val="22"/>
        </w:rPr>
        <w:t>Date limite de soumission : 14 novembre 2025</w:t>
      </w:r>
    </w:p>
    <w:p w14:paraId="3CD07F95" w14:textId="1828DA14" w:rsidR="00C075AA" w:rsidRPr="000257B3" w:rsidRDefault="00C075AA" w:rsidP="00C075AA">
      <w:pPr>
        <w:pStyle w:val="NormalWeb"/>
        <w:spacing w:before="0" w:beforeAutospacing="0" w:after="0" w:afterAutospacing="0"/>
        <w:jc w:val="both"/>
        <w:rPr>
          <w:rFonts w:ascii="Trebuchet MS" w:hAnsi="Trebuchet MS" w:cs="Arial"/>
          <w:sz w:val="22"/>
        </w:rPr>
      </w:pPr>
      <w:hyperlink r:id="rId173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0BB31D9" w14:textId="77777777" w:rsidR="00C075AA" w:rsidRPr="000257B3" w:rsidRDefault="00C075AA" w:rsidP="00353F8A">
      <w:pPr>
        <w:pStyle w:val="NormalWeb"/>
        <w:spacing w:before="0" w:beforeAutospacing="0" w:after="0" w:afterAutospacing="0"/>
        <w:jc w:val="both"/>
        <w:rPr>
          <w:rFonts w:ascii="Trebuchet MS" w:hAnsi="Trebuchet MS" w:cs="Arial"/>
          <w:sz w:val="22"/>
        </w:rPr>
      </w:pPr>
    </w:p>
    <w:p w14:paraId="25DDC18B" w14:textId="77777777" w:rsidR="00936A21" w:rsidRPr="000257B3" w:rsidRDefault="00936A21" w:rsidP="00BE6428">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Le genre et </w:t>
      </w:r>
      <w:proofErr w:type="spellStart"/>
      <w:r w:rsidRPr="000257B3">
        <w:rPr>
          <w:rFonts w:ascii="Trebuchet MS" w:hAnsi="Trebuchet MS" w:cs="Arial"/>
          <w:b/>
          <w:bCs/>
          <w:sz w:val="22"/>
          <w:lang w:val="en-US"/>
        </w:rPr>
        <w:t>l’argent</w:t>
      </w:r>
      <w:proofErr w:type="spellEnd"/>
      <w:r w:rsidRPr="000257B3">
        <w:rPr>
          <w:rFonts w:ascii="Trebuchet MS" w:hAnsi="Trebuchet MS" w:cs="Arial"/>
          <w:b/>
          <w:bCs/>
          <w:sz w:val="22"/>
          <w:lang w:val="en-US"/>
        </w:rPr>
        <w:t xml:space="preserve">, le genre de </w:t>
      </w:r>
      <w:proofErr w:type="spellStart"/>
      <w:r w:rsidRPr="000257B3">
        <w:rPr>
          <w:rFonts w:ascii="Trebuchet MS" w:hAnsi="Trebuchet MS" w:cs="Arial"/>
          <w:b/>
          <w:bCs/>
          <w:sz w:val="22"/>
          <w:lang w:val="en-US"/>
        </w:rPr>
        <w:t>l’argent</w:t>
      </w:r>
      <w:proofErr w:type="spellEnd"/>
      <w:r w:rsidRPr="000257B3">
        <w:rPr>
          <w:rFonts w:ascii="Trebuchet MS" w:hAnsi="Trebuchet MS" w:cs="Arial"/>
          <w:b/>
          <w:bCs/>
          <w:sz w:val="22"/>
          <w:lang w:val="en-US"/>
        </w:rPr>
        <w:t xml:space="preserve"> et </w:t>
      </w:r>
      <w:proofErr w:type="spellStart"/>
      <w:r w:rsidRPr="000257B3">
        <w:rPr>
          <w:rFonts w:ascii="Trebuchet MS" w:hAnsi="Trebuchet MS" w:cs="Arial"/>
          <w:b/>
          <w:bCs/>
          <w:sz w:val="22"/>
          <w:lang w:val="en-US"/>
        </w:rPr>
        <w:t>l’argent</w:t>
      </w:r>
      <w:proofErr w:type="spellEnd"/>
      <w:r w:rsidRPr="000257B3">
        <w:rPr>
          <w:rFonts w:ascii="Trebuchet MS" w:hAnsi="Trebuchet MS" w:cs="Arial"/>
          <w:b/>
          <w:bCs/>
          <w:sz w:val="22"/>
          <w:lang w:val="en-US"/>
        </w:rPr>
        <w:t xml:space="preserve"> du genre</w:t>
      </w:r>
    </w:p>
    <w:p w14:paraId="65E30361" w14:textId="510589E3" w:rsidR="00936A21" w:rsidRPr="000257B3" w:rsidRDefault="00936A21" w:rsidP="00936A2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Bretagne Sud </w:t>
      </w:r>
    </w:p>
    <w:p w14:paraId="48F46604" w14:textId="207AE7B1" w:rsidR="00936A21" w:rsidRPr="000257B3" w:rsidRDefault="00936A21" w:rsidP="00936A21">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12 et 13 mars 2026, Lorient</w:t>
      </w:r>
    </w:p>
    <w:p w14:paraId="62FA9047" w14:textId="77777777" w:rsidR="00936A21" w:rsidRPr="000257B3" w:rsidRDefault="00936A21" w:rsidP="00936A21">
      <w:pPr>
        <w:rPr>
          <w:rFonts w:ascii="Trebuchet MS" w:hAnsi="Trebuchet MS" w:cs="Arial"/>
          <w:b/>
          <w:bCs/>
          <w:color w:val="000000"/>
          <w:sz w:val="22"/>
        </w:rPr>
      </w:pPr>
      <w:r w:rsidRPr="000257B3">
        <w:rPr>
          <w:rFonts w:ascii="Trebuchet MS" w:hAnsi="Trebuchet MS" w:cs="Arial"/>
          <w:b/>
          <w:bCs/>
          <w:color w:val="000000"/>
          <w:sz w:val="22"/>
        </w:rPr>
        <w:t>Date limite de soumission : 14 novembre 2025</w:t>
      </w:r>
    </w:p>
    <w:p w14:paraId="417DD20E" w14:textId="6AAE0723" w:rsidR="00936A21" w:rsidRPr="000257B3" w:rsidRDefault="00936A21" w:rsidP="00936A21">
      <w:pPr>
        <w:pStyle w:val="NormalWeb"/>
        <w:spacing w:before="0" w:beforeAutospacing="0" w:after="0" w:afterAutospacing="0"/>
        <w:jc w:val="both"/>
        <w:rPr>
          <w:rFonts w:ascii="Trebuchet MS" w:hAnsi="Trebuchet MS" w:cs="Arial"/>
          <w:sz w:val="22"/>
        </w:rPr>
      </w:pPr>
      <w:hyperlink r:id="rId173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4F4D43E" w14:textId="77777777" w:rsidR="00936A21" w:rsidRPr="000257B3" w:rsidRDefault="00936A21" w:rsidP="00BE6428">
      <w:pPr>
        <w:pStyle w:val="NormalWeb"/>
        <w:spacing w:before="0" w:beforeAutospacing="0" w:after="0" w:afterAutospacing="0"/>
        <w:jc w:val="both"/>
        <w:rPr>
          <w:rFonts w:ascii="Trebuchet MS" w:hAnsi="Trebuchet MS" w:cs="Arial"/>
          <w:b/>
          <w:bCs/>
          <w:sz w:val="22"/>
          <w:lang w:val="en-US"/>
        </w:rPr>
      </w:pPr>
    </w:p>
    <w:p w14:paraId="445AE24B" w14:textId="77777777" w:rsidR="00936A21" w:rsidRPr="000257B3" w:rsidRDefault="00936A21" w:rsidP="00936A21">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Dire et </w:t>
      </w:r>
      <w:proofErr w:type="spellStart"/>
      <w:r w:rsidRPr="000257B3">
        <w:rPr>
          <w:rFonts w:ascii="Trebuchet MS" w:hAnsi="Trebuchet MS" w:cs="Arial"/>
          <w:b/>
          <w:bCs/>
          <w:sz w:val="22"/>
          <w:lang w:val="en-US"/>
        </w:rPr>
        <w:t>penser</w:t>
      </w:r>
      <w:proofErr w:type="spellEnd"/>
      <w:r w:rsidRPr="000257B3">
        <w:rPr>
          <w:rFonts w:ascii="Trebuchet MS" w:hAnsi="Trebuchet MS" w:cs="Arial"/>
          <w:b/>
          <w:bCs/>
          <w:sz w:val="22"/>
          <w:lang w:val="en-US"/>
        </w:rPr>
        <w:t xml:space="preserve"> la </w:t>
      </w:r>
      <w:proofErr w:type="spellStart"/>
      <w:r w:rsidRPr="000257B3">
        <w:rPr>
          <w:rFonts w:ascii="Trebuchet MS" w:hAnsi="Trebuchet MS" w:cs="Arial"/>
          <w:b/>
          <w:bCs/>
          <w:sz w:val="22"/>
          <w:lang w:val="en-US"/>
        </w:rPr>
        <w:t>marginalité</w:t>
      </w:r>
      <w:proofErr w:type="spellEnd"/>
      <w:r w:rsidRPr="000257B3">
        <w:rPr>
          <w:rFonts w:ascii="Trebuchet MS" w:hAnsi="Trebuchet MS" w:cs="Arial"/>
          <w:b/>
          <w:bCs/>
          <w:sz w:val="22"/>
          <w:lang w:val="en-US"/>
        </w:rPr>
        <w:t xml:space="preserve"> au Moyen </w:t>
      </w:r>
      <w:proofErr w:type="spellStart"/>
      <w:r w:rsidRPr="000257B3">
        <w:rPr>
          <w:rFonts w:ascii="Trebuchet MS" w:hAnsi="Trebuchet MS" w:cs="Arial"/>
          <w:b/>
          <w:bCs/>
          <w:sz w:val="22"/>
          <w:lang w:val="en-US"/>
        </w:rPr>
        <w:t>Âge</w:t>
      </w:r>
      <w:proofErr w:type="spellEnd"/>
    </w:p>
    <w:p w14:paraId="218FDD8D" w14:textId="092FD3BB" w:rsidR="00936A21" w:rsidRPr="000257B3" w:rsidRDefault="00936A21" w:rsidP="00936A2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les Jeunes </w:t>
      </w:r>
      <w:proofErr w:type="spellStart"/>
      <w:r w:rsidRPr="000257B3">
        <w:rPr>
          <w:rFonts w:ascii="Trebuchet MS" w:hAnsi="Trebuchet MS" w:cs="Arial"/>
          <w:i/>
          <w:iCs/>
          <w:sz w:val="22"/>
        </w:rPr>
        <w:t>Chercheur·euses</w:t>
      </w:r>
      <w:proofErr w:type="spellEnd"/>
      <w:r w:rsidRPr="000257B3">
        <w:rPr>
          <w:rFonts w:ascii="Trebuchet MS" w:hAnsi="Trebuchet MS" w:cs="Arial"/>
          <w:i/>
          <w:iCs/>
          <w:sz w:val="22"/>
        </w:rPr>
        <w:t xml:space="preserve"> Médiévistes (JCM)</w:t>
      </w:r>
    </w:p>
    <w:p w14:paraId="273327BE" w14:textId="0E278F6C" w:rsidR="00936A21" w:rsidRPr="000257B3" w:rsidRDefault="00936A21" w:rsidP="00936A21">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12 et 13 mars 2026, Suisse</w:t>
      </w:r>
    </w:p>
    <w:p w14:paraId="70885C5E" w14:textId="0A1A43A2" w:rsidR="00936A21" w:rsidRPr="000257B3" w:rsidRDefault="00936A21" w:rsidP="00936A21">
      <w:pPr>
        <w:rPr>
          <w:rFonts w:ascii="Trebuchet MS" w:hAnsi="Trebuchet MS" w:cs="Arial"/>
          <w:b/>
          <w:bCs/>
          <w:color w:val="000000"/>
          <w:sz w:val="22"/>
        </w:rPr>
      </w:pPr>
      <w:r w:rsidRPr="000257B3">
        <w:rPr>
          <w:rFonts w:ascii="Trebuchet MS" w:hAnsi="Trebuchet MS" w:cs="Arial"/>
          <w:b/>
          <w:bCs/>
          <w:color w:val="000000"/>
          <w:sz w:val="22"/>
        </w:rPr>
        <w:t>Date limite de soumission : 15 novembre 2025</w:t>
      </w:r>
    </w:p>
    <w:p w14:paraId="3A4C72C4" w14:textId="3DF5E73A" w:rsidR="00936A21" w:rsidRPr="000257B3" w:rsidRDefault="00936A21" w:rsidP="00936A21">
      <w:pPr>
        <w:pStyle w:val="NormalWeb"/>
        <w:spacing w:before="0" w:beforeAutospacing="0" w:after="0" w:afterAutospacing="0"/>
        <w:jc w:val="both"/>
        <w:rPr>
          <w:rFonts w:ascii="Trebuchet MS" w:hAnsi="Trebuchet MS" w:cs="Arial"/>
          <w:sz w:val="22"/>
        </w:rPr>
      </w:pPr>
      <w:hyperlink r:id="rId174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BCD0BD3" w14:textId="77777777" w:rsidR="009569B1" w:rsidRPr="000257B3" w:rsidRDefault="009569B1" w:rsidP="00936A21">
      <w:pPr>
        <w:pStyle w:val="NormalWeb"/>
        <w:spacing w:before="0" w:beforeAutospacing="0" w:after="0" w:afterAutospacing="0"/>
        <w:jc w:val="both"/>
        <w:rPr>
          <w:rFonts w:ascii="Trebuchet MS" w:hAnsi="Trebuchet MS" w:cs="Arial"/>
          <w:sz w:val="22"/>
        </w:rPr>
      </w:pPr>
      <w:bookmarkStart w:id="120" w:name="_Hlk213948255"/>
    </w:p>
    <w:p w14:paraId="54644E15" w14:textId="77777777" w:rsidR="009569B1" w:rsidRPr="000257B3" w:rsidRDefault="009569B1" w:rsidP="009569B1">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Transition </w:t>
      </w:r>
      <w:proofErr w:type="spellStart"/>
      <w:r w:rsidRPr="000257B3">
        <w:rPr>
          <w:rFonts w:ascii="Trebuchet MS" w:hAnsi="Trebuchet MS" w:cs="Arial"/>
          <w:b/>
          <w:bCs/>
          <w:sz w:val="22"/>
          <w:lang w:val="en-US"/>
        </w:rPr>
        <w:t>juste</w:t>
      </w:r>
      <w:proofErr w:type="spellEnd"/>
      <w:r w:rsidRPr="000257B3">
        <w:rPr>
          <w:rFonts w:ascii="Trebuchet MS" w:hAnsi="Trebuchet MS" w:cs="Arial"/>
          <w:b/>
          <w:bCs/>
          <w:sz w:val="22"/>
          <w:lang w:val="en-US"/>
        </w:rPr>
        <w:t xml:space="preserve"> et </w:t>
      </w:r>
      <w:proofErr w:type="spellStart"/>
      <w:r w:rsidRPr="000257B3">
        <w:rPr>
          <w:rFonts w:ascii="Trebuchet MS" w:hAnsi="Trebuchet MS" w:cs="Arial"/>
          <w:b/>
          <w:bCs/>
          <w:sz w:val="22"/>
          <w:lang w:val="en-US"/>
        </w:rPr>
        <w:t>sécurisante</w:t>
      </w:r>
      <w:proofErr w:type="spellEnd"/>
      <w:r w:rsidRPr="000257B3">
        <w:rPr>
          <w:rFonts w:ascii="Trebuchet MS" w:hAnsi="Trebuchet MS" w:cs="Arial"/>
          <w:b/>
          <w:bCs/>
          <w:sz w:val="22"/>
          <w:lang w:val="en-US"/>
        </w:rPr>
        <w:t xml:space="preserve"> </w:t>
      </w:r>
    </w:p>
    <w:p w14:paraId="271464E8" w14:textId="77777777" w:rsidR="009569B1" w:rsidRPr="000257B3" w:rsidRDefault="009569B1" w:rsidP="009569B1">
      <w:pPr>
        <w:rPr>
          <w:rFonts w:ascii="Trebuchet MS" w:hAnsi="Trebuchet MS" w:cs="Arial"/>
          <w:i/>
          <w:iCs/>
          <w:sz w:val="22"/>
        </w:rPr>
      </w:pPr>
      <w:r w:rsidRPr="000257B3">
        <w:rPr>
          <w:rFonts w:ascii="Trebuchet MS" w:hAnsi="Trebuchet MS" w:cs="Arial"/>
          <w:i/>
          <w:iCs/>
          <w:sz w:val="22"/>
        </w:rPr>
        <w:t>Organisé par la Direction générale de la cohésion sociale (DGCS), avec la Fédération des acteurs de la solidarité (FAS), le Haut Conseil pour le Climat (HCC), l’Institut du développement durable et des relations internationales (IDDRI), l’Institut mutualiste pour l’Environnement et la Solidarité (IMES) et le Laboratoire interdisciplinaire d’évaluation des politiques publiques (LIEPP)</w:t>
      </w:r>
    </w:p>
    <w:p w14:paraId="546FD3A0" w14:textId="77777777" w:rsidR="009569B1" w:rsidRPr="000257B3" w:rsidRDefault="009569B1" w:rsidP="009569B1">
      <w:pPr>
        <w:rPr>
          <w:rFonts w:ascii="Trebuchet MS" w:hAnsi="Trebuchet MS" w:cs="Arial"/>
          <w:sz w:val="22"/>
        </w:rPr>
      </w:pPr>
      <w:r w:rsidRPr="000257B3">
        <w:rPr>
          <w:rFonts w:ascii="Trebuchet MS" w:hAnsi="Trebuchet MS" w:cs="Arial"/>
          <w:sz w:val="22"/>
        </w:rPr>
        <w:t>Évènement prévu à l’été 2026, suivi de la publication d’un ouvrage collectif</w:t>
      </w:r>
    </w:p>
    <w:p w14:paraId="61167591" w14:textId="77777777" w:rsidR="009569B1" w:rsidRPr="000257B3" w:rsidRDefault="009569B1" w:rsidP="009569B1">
      <w:pPr>
        <w:rPr>
          <w:rFonts w:ascii="Trebuchet MS" w:hAnsi="Trebuchet MS" w:cs="Arial"/>
          <w:b/>
          <w:bCs/>
          <w:sz w:val="22"/>
        </w:rPr>
      </w:pPr>
      <w:r w:rsidRPr="000257B3">
        <w:rPr>
          <w:rFonts w:ascii="Trebuchet MS" w:hAnsi="Trebuchet MS" w:cs="Arial"/>
          <w:b/>
          <w:bCs/>
          <w:sz w:val="22"/>
        </w:rPr>
        <w:t>Date limite de soumission : 30 novembre 2025</w:t>
      </w:r>
    </w:p>
    <w:p w14:paraId="35A930B7" w14:textId="5D37EF64" w:rsidR="009569B1" w:rsidRPr="000257B3" w:rsidRDefault="009569B1" w:rsidP="009569B1">
      <w:pPr>
        <w:rPr>
          <w:rFonts w:ascii="Trebuchet MS" w:hAnsi="Trebuchet MS" w:cs="Arial"/>
          <w:sz w:val="22"/>
        </w:rPr>
      </w:pPr>
      <w:hyperlink r:id="rId174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20"/>
    <w:p w14:paraId="6699F308" w14:textId="77777777" w:rsidR="00936A21" w:rsidRPr="000257B3" w:rsidRDefault="00936A21" w:rsidP="00936A21">
      <w:pPr>
        <w:pStyle w:val="NormalWeb"/>
        <w:spacing w:before="0" w:beforeAutospacing="0" w:after="0" w:afterAutospacing="0"/>
        <w:jc w:val="both"/>
        <w:rPr>
          <w:rFonts w:ascii="Trebuchet MS" w:hAnsi="Trebuchet MS" w:cs="Arial"/>
          <w:b/>
          <w:bCs/>
          <w:sz w:val="22"/>
          <w:lang w:val="en-US"/>
        </w:rPr>
      </w:pPr>
    </w:p>
    <w:p w14:paraId="64AE8BB2" w14:textId="2336D0D7" w:rsidR="00CD0BAC" w:rsidRPr="000257B3" w:rsidRDefault="00CD0BAC" w:rsidP="00CD0BAC">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18</w:t>
      </w:r>
      <w:r w:rsidRPr="000257B3">
        <w:rPr>
          <w:rFonts w:ascii="Trebuchet MS" w:hAnsi="Trebuchet MS" w:cs="Arial"/>
          <w:b/>
          <w:bCs/>
          <w:sz w:val="22"/>
          <w:vertAlign w:val="superscript"/>
          <w:lang w:val="en-US"/>
        </w:rPr>
        <w:t>ème</w:t>
      </w:r>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Congrès</w:t>
      </w:r>
      <w:proofErr w:type="spellEnd"/>
      <w:r w:rsidRPr="000257B3">
        <w:rPr>
          <w:rFonts w:ascii="Trebuchet MS" w:hAnsi="Trebuchet MS" w:cs="Arial"/>
          <w:b/>
          <w:bCs/>
          <w:sz w:val="22"/>
          <w:lang w:val="en-US"/>
        </w:rPr>
        <w:t xml:space="preserve"> national de </w:t>
      </w:r>
      <w:proofErr w:type="spellStart"/>
      <w:r w:rsidRPr="000257B3">
        <w:rPr>
          <w:rFonts w:ascii="Trebuchet MS" w:hAnsi="Trebuchet MS" w:cs="Arial"/>
          <w:b/>
          <w:bCs/>
          <w:sz w:val="22"/>
          <w:lang w:val="en-US"/>
        </w:rPr>
        <w:t>l’Association</w:t>
      </w:r>
      <w:proofErr w:type="spellEnd"/>
      <w:r w:rsidRPr="000257B3">
        <w:rPr>
          <w:rFonts w:ascii="Trebuchet MS" w:hAnsi="Trebuchet MS" w:cs="Arial"/>
          <w:b/>
          <w:bCs/>
          <w:sz w:val="22"/>
          <w:lang w:val="en-US"/>
        </w:rPr>
        <w:t xml:space="preserve"> Française de Science Politique (</w:t>
      </w:r>
      <w:proofErr w:type="spellStart"/>
      <w:r w:rsidRPr="000257B3">
        <w:rPr>
          <w:rFonts w:ascii="Trebuchet MS" w:hAnsi="Trebuchet MS" w:cs="Arial"/>
          <w:b/>
          <w:bCs/>
          <w:sz w:val="22"/>
          <w:lang w:val="en-US"/>
        </w:rPr>
        <w:t>Afsp</w:t>
      </w:r>
      <w:proofErr w:type="spellEnd"/>
      <w:r w:rsidRPr="000257B3">
        <w:rPr>
          <w:rFonts w:ascii="Trebuchet MS" w:hAnsi="Trebuchet MS" w:cs="Arial"/>
          <w:b/>
          <w:bCs/>
          <w:sz w:val="22"/>
          <w:lang w:val="en-US"/>
        </w:rPr>
        <w:t>)</w:t>
      </w:r>
    </w:p>
    <w:p w14:paraId="17322953" w14:textId="03AB5A02" w:rsidR="00CD0BAC" w:rsidRPr="000257B3" w:rsidRDefault="00CD0BAC" w:rsidP="00CD0BAC">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l’Association Française de Science Politique (</w:t>
      </w:r>
      <w:proofErr w:type="spellStart"/>
      <w:r w:rsidRPr="000257B3">
        <w:rPr>
          <w:rFonts w:ascii="Trebuchet MS" w:hAnsi="Trebuchet MS" w:cs="Arial"/>
          <w:i/>
          <w:iCs/>
          <w:sz w:val="22"/>
        </w:rPr>
        <w:t>Afsp</w:t>
      </w:r>
      <w:proofErr w:type="spellEnd"/>
      <w:r w:rsidRPr="000257B3">
        <w:rPr>
          <w:rFonts w:ascii="Trebuchet MS" w:hAnsi="Trebuchet MS" w:cs="Arial"/>
          <w:i/>
          <w:iCs/>
          <w:sz w:val="22"/>
        </w:rPr>
        <w:t>)</w:t>
      </w:r>
    </w:p>
    <w:p w14:paraId="7A6810B8" w14:textId="740CF6F0" w:rsidR="00CD0BAC" w:rsidRPr="000257B3" w:rsidRDefault="00CD0BAC" w:rsidP="00CD0BAC">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30 juin au 2 juillet 2026, Lyon</w:t>
      </w:r>
    </w:p>
    <w:p w14:paraId="05564C32" w14:textId="68A66F63" w:rsidR="00CD0BAC" w:rsidRPr="000257B3" w:rsidRDefault="00CD0BAC" w:rsidP="00CD0BAC">
      <w:pPr>
        <w:rPr>
          <w:rFonts w:ascii="Trebuchet MS" w:hAnsi="Trebuchet MS" w:cs="Arial"/>
          <w:b/>
          <w:bCs/>
          <w:color w:val="000000"/>
          <w:sz w:val="22"/>
        </w:rPr>
      </w:pPr>
      <w:r w:rsidRPr="000257B3">
        <w:rPr>
          <w:rFonts w:ascii="Trebuchet MS" w:hAnsi="Trebuchet MS" w:cs="Arial"/>
          <w:b/>
          <w:bCs/>
          <w:color w:val="000000"/>
          <w:sz w:val="22"/>
        </w:rPr>
        <w:t>Date limite de soumission : 7 décembre 2025</w:t>
      </w:r>
    </w:p>
    <w:p w14:paraId="5AB5DCA0" w14:textId="18E4D855" w:rsidR="00CD0BAC" w:rsidRPr="000257B3" w:rsidRDefault="00CD0BAC" w:rsidP="00CD0BAC">
      <w:pPr>
        <w:pStyle w:val="NormalWeb"/>
        <w:spacing w:before="0" w:beforeAutospacing="0" w:after="0" w:afterAutospacing="0"/>
        <w:jc w:val="both"/>
        <w:rPr>
          <w:rFonts w:ascii="Trebuchet MS" w:hAnsi="Trebuchet MS" w:cs="Arial"/>
          <w:sz w:val="22"/>
        </w:rPr>
      </w:pPr>
      <w:hyperlink r:id="rId174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1EFB990" w14:textId="77777777" w:rsidR="00CD0BAC" w:rsidRPr="000257B3" w:rsidRDefault="00CD0BAC" w:rsidP="00936A21">
      <w:pPr>
        <w:pStyle w:val="NormalWeb"/>
        <w:spacing w:before="0" w:beforeAutospacing="0" w:after="0" w:afterAutospacing="0"/>
        <w:jc w:val="both"/>
        <w:rPr>
          <w:rFonts w:ascii="Trebuchet MS" w:hAnsi="Trebuchet MS" w:cs="Arial"/>
          <w:b/>
          <w:bCs/>
          <w:sz w:val="22"/>
          <w:lang w:val="en-US"/>
        </w:rPr>
      </w:pPr>
    </w:p>
    <w:p w14:paraId="7F021AFF" w14:textId="47A67EF1" w:rsidR="003F540F" w:rsidRPr="000257B3" w:rsidRDefault="003F540F" w:rsidP="00936A21">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80 </w:t>
      </w:r>
      <w:proofErr w:type="spellStart"/>
      <w:r w:rsidRPr="000257B3">
        <w:rPr>
          <w:rFonts w:ascii="Trebuchet MS" w:hAnsi="Trebuchet MS" w:cs="Arial"/>
          <w:b/>
          <w:bCs/>
          <w:sz w:val="22"/>
          <w:lang w:val="en-US"/>
        </w:rPr>
        <w:t>ans</w:t>
      </w:r>
      <w:proofErr w:type="spellEnd"/>
      <w:r w:rsidRPr="000257B3">
        <w:rPr>
          <w:rFonts w:ascii="Trebuchet MS" w:hAnsi="Trebuchet MS" w:cs="Arial"/>
          <w:b/>
          <w:bCs/>
          <w:sz w:val="22"/>
          <w:lang w:val="en-US"/>
        </w:rPr>
        <w:t xml:space="preserve"> de la </w:t>
      </w:r>
      <w:proofErr w:type="spellStart"/>
      <w:r w:rsidRPr="000257B3">
        <w:rPr>
          <w:rFonts w:ascii="Trebuchet MS" w:hAnsi="Trebuchet MS" w:cs="Arial"/>
          <w:b/>
          <w:bCs/>
          <w:sz w:val="22"/>
          <w:lang w:val="en-US"/>
        </w:rPr>
        <w:t>Sécu</w:t>
      </w:r>
      <w:proofErr w:type="spellEnd"/>
      <w:r w:rsidRPr="000257B3">
        <w:rPr>
          <w:rFonts w:ascii="Trebuchet MS" w:hAnsi="Trebuchet MS" w:cs="Arial"/>
          <w:b/>
          <w:bCs/>
          <w:sz w:val="22"/>
          <w:lang w:val="en-US"/>
        </w:rPr>
        <w:t>: que célèbre-t-</w:t>
      </w:r>
      <w:proofErr w:type="gramStart"/>
      <w:r w:rsidRPr="000257B3">
        <w:rPr>
          <w:rFonts w:ascii="Trebuchet MS" w:hAnsi="Trebuchet MS" w:cs="Arial"/>
          <w:b/>
          <w:bCs/>
          <w:sz w:val="22"/>
          <w:lang w:val="en-US"/>
        </w:rPr>
        <w:t>on ?</w:t>
      </w:r>
      <w:proofErr w:type="gramEnd"/>
    </w:p>
    <w:p w14:paraId="0A7D8A9D" w14:textId="0B903CC0" w:rsidR="00936A21" w:rsidRPr="000257B3" w:rsidRDefault="003F540F" w:rsidP="00936A2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45</w:t>
      </w:r>
      <w:r w:rsidRPr="000257B3">
        <w:rPr>
          <w:rFonts w:ascii="Trebuchet MS" w:hAnsi="Trebuchet MS" w:cs="Arial"/>
          <w:i/>
          <w:iCs/>
          <w:sz w:val="22"/>
          <w:vertAlign w:val="superscript"/>
        </w:rPr>
        <w:t>èmes</w:t>
      </w:r>
      <w:r w:rsidRPr="000257B3">
        <w:rPr>
          <w:rFonts w:ascii="Trebuchet MS" w:hAnsi="Trebuchet MS" w:cs="Arial"/>
          <w:i/>
          <w:iCs/>
          <w:sz w:val="22"/>
        </w:rPr>
        <w:t xml:space="preserve"> Journées de l’Association d’Économie Sociale (AES)</w:t>
      </w:r>
    </w:p>
    <w:p w14:paraId="0D3B5579" w14:textId="528D1466" w:rsidR="00936A21" w:rsidRPr="000257B3" w:rsidRDefault="00936A21" w:rsidP="00936A21">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Les </w:t>
      </w:r>
      <w:r w:rsidR="003F540F" w:rsidRPr="000257B3">
        <w:rPr>
          <w:rFonts w:ascii="Trebuchet MS" w:hAnsi="Trebuchet MS" w:cs="Arial"/>
          <w:sz w:val="22"/>
        </w:rPr>
        <w:t>3</w:t>
      </w:r>
      <w:r w:rsidRPr="000257B3">
        <w:rPr>
          <w:rFonts w:ascii="Trebuchet MS" w:hAnsi="Trebuchet MS" w:cs="Arial"/>
          <w:sz w:val="22"/>
        </w:rPr>
        <w:t xml:space="preserve"> et </w:t>
      </w:r>
      <w:r w:rsidR="003F540F" w:rsidRPr="000257B3">
        <w:rPr>
          <w:rFonts w:ascii="Trebuchet MS" w:hAnsi="Trebuchet MS" w:cs="Arial"/>
          <w:sz w:val="22"/>
        </w:rPr>
        <w:t>4</w:t>
      </w:r>
      <w:r w:rsidRPr="000257B3">
        <w:rPr>
          <w:rFonts w:ascii="Trebuchet MS" w:hAnsi="Trebuchet MS" w:cs="Arial"/>
          <w:sz w:val="22"/>
        </w:rPr>
        <w:t xml:space="preserve"> </w:t>
      </w:r>
      <w:r w:rsidR="003F540F" w:rsidRPr="000257B3">
        <w:rPr>
          <w:rFonts w:ascii="Trebuchet MS" w:hAnsi="Trebuchet MS" w:cs="Arial"/>
          <w:sz w:val="22"/>
        </w:rPr>
        <w:t>septembre</w:t>
      </w:r>
      <w:r w:rsidRPr="000257B3">
        <w:rPr>
          <w:rFonts w:ascii="Trebuchet MS" w:hAnsi="Trebuchet MS" w:cs="Arial"/>
          <w:sz w:val="22"/>
        </w:rPr>
        <w:t xml:space="preserve"> 2026, </w:t>
      </w:r>
      <w:r w:rsidR="003F540F" w:rsidRPr="000257B3">
        <w:rPr>
          <w:rFonts w:ascii="Trebuchet MS" w:hAnsi="Trebuchet MS" w:cs="Arial"/>
          <w:sz w:val="22"/>
        </w:rPr>
        <w:t>Aubervilliers</w:t>
      </w:r>
    </w:p>
    <w:p w14:paraId="384AAB6B" w14:textId="336507C6" w:rsidR="00936A21" w:rsidRPr="000257B3" w:rsidRDefault="00936A21" w:rsidP="00936A21">
      <w:pPr>
        <w:rPr>
          <w:rFonts w:ascii="Trebuchet MS" w:hAnsi="Trebuchet MS" w:cs="Arial"/>
          <w:b/>
          <w:bCs/>
          <w:color w:val="000000"/>
          <w:sz w:val="22"/>
        </w:rPr>
      </w:pPr>
      <w:r w:rsidRPr="000257B3">
        <w:rPr>
          <w:rFonts w:ascii="Trebuchet MS" w:hAnsi="Trebuchet MS" w:cs="Arial"/>
          <w:b/>
          <w:bCs/>
          <w:color w:val="000000"/>
          <w:sz w:val="22"/>
        </w:rPr>
        <w:t>Date limite de soumission : 8 décembre 2025</w:t>
      </w:r>
    </w:p>
    <w:p w14:paraId="239F0502" w14:textId="4BDF341C" w:rsidR="00936A21" w:rsidRPr="000257B3" w:rsidRDefault="00936A21" w:rsidP="00936A21">
      <w:pPr>
        <w:pStyle w:val="NormalWeb"/>
        <w:spacing w:before="0" w:beforeAutospacing="0" w:after="0" w:afterAutospacing="0"/>
        <w:jc w:val="both"/>
        <w:rPr>
          <w:rFonts w:ascii="Trebuchet MS" w:hAnsi="Trebuchet MS" w:cs="Arial"/>
          <w:sz w:val="22"/>
        </w:rPr>
      </w:pPr>
      <w:hyperlink r:id="rId174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7C263C6" w14:textId="77777777" w:rsidR="00936A21" w:rsidRPr="000257B3" w:rsidRDefault="00936A21" w:rsidP="00BE6428">
      <w:pPr>
        <w:pStyle w:val="NormalWeb"/>
        <w:spacing w:before="0" w:beforeAutospacing="0" w:after="0" w:afterAutospacing="0"/>
        <w:jc w:val="both"/>
        <w:rPr>
          <w:rFonts w:ascii="Trebuchet MS" w:hAnsi="Trebuchet MS" w:cs="Arial"/>
          <w:b/>
          <w:bCs/>
          <w:sz w:val="22"/>
          <w:lang w:val="en-US"/>
        </w:rPr>
      </w:pPr>
    </w:p>
    <w:p w14:paraId="67CE5C72" w14:textId="55034FC4" w:rsidR="009569B1" w:rsidRPr="000257B3" w:rsidRDefault="009569B1" w:rsidP="009569B1">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La </w:t>
      </w:r>
      <w:proofErr w:type="spellStart"/>
      <w:r w:rsidRPr="000257B3">
        <w:rPr>
          <w:rFonts w:ascii="Trebuchet MS" w:hAnsi="Trebuchet MS" w:cs="Arial"/>
          <w:b/>
          <w:bCs/>
          <w:sz w:val="22"/>
          <w:lang w:val="en-US"/>
        </w:rPr>
        <w:t>fragilité</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Vieillissement</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en</w:t>
      </w:r>
      <w:proofErr w:type="spellEnd"/>
      <w:r w:rsidRPr="000257B3">
        <w:rPr>
          <w:rFonts w:ascii="Trebuchet MS" w:hAnsi="Trebuchet MS" w:cs="Arial"/>
          <w:b/>
          <w:bCs/>
          <w:sz w:val="22"/>
          <w:lang w:val="en-US"/>
        </w:rPr>
        <w:t xml:space="preserve"> bonne santé. </w:t>
      </w:r>
      <w:proofErr w:type="spellStart"/>
      <w:r w:rsidRPr="000257B3">
        <w:rPr>
          <w:rFonts w:ascii="Trebuchet MS" w:hAnsi="Trebuchet MS" w:cs="Arial"/>
          <w:b/>
          <w:bCs/>
          <w:sz w:val="22"/>
          <w:lang w:val="en-US"/>
        </w:rPr>
        <w:t>Prévention</w:t>
      </w:r>
      <w:proofErr w:type="spellEnd"/>
      <w:r w:rsidRPr="000257B3">
        <w:rPr>
          <w:rFonts w:ascii="Trebuchet MS" w:hAnsi="Trebuchet MS" w:cs="Arial"/>
          <w:b/>
          <w:bCs/>
          <w:sz w:val="22"/>
          <w:lang w:val="en-US"/>
        </w:rPr>
        <w:t xml:space="preserve"> de la </w:t>
      </w:r>
      <w:proofErr w:type="spellStart"/>
      <w:r w:rsidRPr="000257B3">
        <w:rPr>
          <w:rFonts w:ascii="Trebuchet MS" w:hAnsi="Trebuchet MS" w:cs="Arial"/>
          <w:b/>
          <w:bCs/>
          <w:sz w:val="22"/>
          <w:lang w:val="en-US"/>
        </w:rPr>
        <w:t>perte</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d’autonomie</w:t>
      </w:r>
      <w:proofErr w:type="spellEnd"/>
    </w:p>
    <w:p w14:paraId="3DF130B5" w14:textId="4F568187" w:rsidR="009569B1" w:rsidRPr="000257B3" w:rsidRDefault="009569B1" w:rsidP="009569B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14</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Francophone sur la Fragilité</w:t>
      </w:r>
    </w:p>
    <w:p w14:paraId="67EEC4EA" w14:textId="788914D5" w:rsidR="009569B1" w:rsidRPr="000257B3" w:rsidRDefault="009569B1" w:rsidP="009569B1">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16 et 17 juin 2026, Toulouse</w:t>
      </w:r>
    </w:p>
    <w:p w14:paraId="4E0533FA" w14:textId="2BE49384" w:rsidR="009569B1" w:rsidRPr="000257B3" w:rsidRDefault="009569B1" w:rsidP="009569B1">
      <w:pPr>
        <w:rPr>
          <w:rFonts w:ascii="Trebuchet MS" w:hAnsi="Trebuchet MS" w:cs="Arial"/>
          <w:b/>
          <w:bCs/>
          <w:color w:val="000000"/>
          <w:sz w:val="22"/>
        </w:rPr>
      </w:pPr>
      <w:r w:rsidRPr="000257B3">
        <w:rPr>
          <w:rFonts w:ascii="Trebuchet MS" w:hAnsi="Trebuchet MS" w:cs="Arial"/>
          <w:b/>
          <w:bCs/>
          <w:color w:val="000000"/>
          <w:sz w:val="22"/>
        </w:rPr>
        <w:t>Date limite de soumission : 10 décembre 2025</w:t>
      </w:r>
    </w:p>
    <w:p w14:paraId="38A7D809" w14:textId="6A7685EC" w:rsidR="009569B1" w:rsidRPr="000257B3" w:rsidRDefault="009569B1" w:rsidP="009569B1">
      <w:pPr>
        <w:pStyle w:val="NormalWeb"/>
        <w:spacing w:before="0" w:beforeAutospacing="0" w:after="0" w:afterAutospacing="0"/>
        <w:jc w:val="both"/>
        <w:rPr>
          <w:rFonts w:ascii="Trebuchet MS" w:hAnsi="Trebuchet MS" w:cs="Arial"/>
          <w:sz w:val="22"/>
        </w:rPr>
      </w:pPr>
      <w:hyperlink r:id="rId174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9ED186A" w14:textId="77777777" w:rsidR="009569B1" w:rsidRPr="000257B3" w:rsidRDefault="009569B1" w:rsidP="00BE6428">
      <w:pPr>
        <w:pStyle w:val="NormalWeb"/>
        <w:spacing w:before="0" w:beforeAutospacing="0" w:after="0" w:afterAutospacing="0"/>
        <w:jc w:val="both"/>
        <w:rPr>
          <w:rFonts w:ascii="Trebuchet MS" w:hAnsi="Trebuchet MS" w:cs="Arial"/>
          <w:b/>
          <w:bCs/>
          <w:sz w:val="22"/>
          <w:lang w:val="en-US"/>
        </w:rPr>
      </w:pPr>
    </w:p>
    <w:p w14:paraId="28C1ED41" w14:textId="42EBEFFC" w:rsidR="007504C1" w:rsidRPr="000257B3" w:rsidRDefault="007504C1" w:rsidP="007504C1">
      <w:pPr>
        <w:rPr>
          <w:rFonts w:ascii="Trebuchet MS" w:hAnsi="Trebuchet MS" w:cs="Arial"/>
          <w:b/>
          <w:bCs/>
          <w:sz w:val="22"/>
        </w:rPr>
      </w:pPr>
      <w:r w:rsidRPr="000257B3">
        <w:rPr>
          <w:rFonts w:ascii="Trebuchet MS" w:hAnsi="Trebuchet MS" w:cs="Arial"/>
          <w:b/>
          <w:bCs/>
          <w:sz w:val="22"/>
        </w:rPr>
        <w:t>Une activité qualitative de connaissance</w:t>
      </w:r>
    </w:p>
    <w:p w14:paraId="537EBCD3" w14:textId="70A944D1" w:rsidR="007504C1" w:rsidRPr="000257B3" w:rsidRDefault="007504C1" w:rsidP="007504C1">
      <w:pPr>
        <w:rPr>
          <w:rFonts w:ascii="Trebuchet MS" w:hAnsi="Trebuchet MS" w:cs="Arial"/>
          <w:i/>
          <w:iCs/>
          <w:sz w:val="22"/>
        </w:rPr>
      </w:pPr>
      <w:r w:rsidRPr="000257B3">
        <w:rPr>
          <w:rFonts w:ascii="Trebuchet MS" w:hAnsi="Trebuchet MS" w:cs="Arial"/>
          <w:i/>
          <w:iCs/>
          <w:sz w:val="22"/>
        </w:rPr>
        <w:t xml:space="preserve">Organisé par l’Association pour la Recherche Qualitative (ARQ) </w:t>
      </w:r>
    </w:p>
    <w:p w14:paraId="41EA4410" w14:textId="2DD27252" w:rsidR="007504C1" w:rsidRPr="000257B3" w:rsidRDefault="007504C1" w:rsidP="007504C1">
      <w:pPr>
        <w:rPr>
          <w:rFonts w:ascii="Trebuchet MS" w:hAnsi="Trebuchet MS" w:cs="Arial"/>
          <w:sz w:val="22"/>
        </w:rPr>
      </w:pPr>
      <w:r w:rsidRPr="000257B3">
        <w:rPr>
          <w:rFonts w:ascii="Trebuchet MS" w:hAnsi="Trebuchet MS" w:cs="Arial"/>
          <w:sz w:val="22"/>
        </w:rPr>
        <w:t xml:space="preserve">Les 28 et 29 janvier 2026, par visioconférence </w:t>
      </w:r>
    </w:p>
    <w:p w14:paraId="5341E424" w14:textId="07372396" w:rsidR="007504C1" w:rsidRPr="000257B3" w:rsidRDefault="007504C1" w:rsidP="007504C1">
      <w:pPr>
        <w:rPr>
          <w:rFonts w:ascii="Trebuchet MS" w:hAnsi="Trebuchet MS" w:cs="Arial"/>
          <w:b/>
          <w:bCs/>
          <w:color w:val="000000"/>
          <w:sz w:val="22"/>
        </w:rPr>
      </w:pPr>
      <w:r w:rsidRPr="000257B3">
        <w:rPr>
          <w:rFonts w:ascii="Trebuchet MS" w:hAnsi="Trebuchet MS" w:cs="Arial"/>
          <w:b/>
          <w:bCs/>
          <w:color w:val="000000"/>
          <w:sz w:val="22"/>
        </w:rPr>
        <w:t>Date limite de soumission : 12 décembre 2025</w:t>
      </w:r>
    </w:p>
    <w:p w14:paraId="21DA1A1D" w14:textId="0EB4CEDA" w:rsidR="007504C1" w:rsidRPr="000257B3" w:rsidRDefault="007504C1" w:rsidP="007504C1">
      <w:pPr>
        <w:rPr>
          <w:rFonts w:ascii="Trebuchet MS" w:hAnsi="Trebuchet MS" w:cs="Arial"/>
          <w:sz w:val="22"/>
        </w:rPr>
      </w:pPr>
      <w:hyperlink r:id="rId1745" w:history="1">
        <w:r w:rsidRPr="000257B3">
          <w:rPr>
            <w:rStyle w:val="Lienhypertexte"/>
            <w:rFonts w:ascii="Trebuchet MS" w:hAnsi="Trebuchet MS" w:cs="Arial"/>
            <w:sz w:val="22"/>
          </w:rPr>
          <w:t>Plus d’informations</w:t>
        </w:r>
      </w:hyperlink>
    </w:p>
    <w:p w14:paraId="1DC0203B" w14:textId="77777777" w:rsidR="007504C1" w:rsidRPr="000257B3" w:rsidRDefault="007504C1" w:rsidP="00BE6428">
      <w:pPr>
        <w:pStyle w:val="NormalWeb"/>
        <w:spacing w:before="0" w:beforeAutospacing="0" w:after="0" w:afterAutospacing="0"/>
        <w:jc w:val="both"/>
        <w:rPr>
          <w:rFonts w:ascii="Trebuchet MS" w:hAnsi="Trebuchet MS" w:cs="Arial"/>
          <w:b/>
          <w:bCs/>
          <w:sz w:val="22"/>
          <w:lang w:val="en-US"/>
        </w:rPr>
      </w:pPr>
    </w:p>
    <w:p w14:paraId="333679E8" w14:textId="77777777" w:rsidR="00957000" w:rsidRPr="000257B3" w:rsidRDefault="00957000" w:rsidP="00957000">
      <w:pPr>
        <w:rPr>
          <w:rFonts w:ascii="Trebuchet MS" w:hAnsi="Trebuchet MS" w:cs="Arial"/>
          <w:b/>
          <w:bCs/>
          <w:sz w:val="22"/>
        </w:rPr>
      </w:pPr>
      <w:bookmarkStart w:id="121" w:name="_Hlk212714641"/>
      <w:r w:rsidRPr="000257B3">
        <w:rPr>
          <w:rFonts w:ascii="Trebuchet MS" w:hAnsi="Trebuchet MS" w:cs="Arial"/>
          <w:b/>
          <w:bCs/>
          <w:sz w:val="22"/>
        </w:rPr>
        <w:t>Nouveaux regards sur la statistique publique</w:t>
      </w:r>
    </w:p>
    <w:p w14:paraId="4BEF7752" w14:textId="77777777" w:rsidR="00957000" w:rsidRPr="000257B3" w:rsidRDefault="00957000" w:rsidP="00957000">
      <w:pPr>
        <w:rPr>
          <w:rFonts w:ascii="Trebuchet MS" w:hAnsi="Trebuchet MS" w:cs="Arial"/>
          <w:i/>
          <w:iCs/>
          <w:sz w:val="22"/>
        </w:rPr>
      </w:pPr>
      <w:r w:rsidRPr="000257B3">
        <w:rPr>
          <w:rFonts w:ascii="Trebuchet MS" w:hAnsi="Trebuchet MS" w:cs="Arial"/>
          <w:i/>
          <w:iCs/>
          <w:sz w:val="22"/>
        </w:rPr>
        <w:t>Organisé à l’occasion des 80 ans de l’Insee</w:t>
      </w:r>
    </w:p>
    <w:p w14:paraId="3CC16DEA" w14:textId="77777777" w:rsidR="00957000" w:rsidRPr="000257B3" w:rsidRDefault="00957000" w:rsidP="00957000">
      <w:pPr>
        <w:rPr>
          <w:rFonts w:ascii="Trebuchet MS" w:hAnsi="Trebuchet MS" w:cs="Arial"/>
          <w:sz w:val="22"/>
        </w:rPr>
      </w:pPr>
      <w:r w:rsidRPr="000257B3">
        <w:rPr>
          <w:rFonts w:ascii="Trebuchet MS" w:hAnsi="Trebuchet MS" w:cs="Arial"/>
          <w:sz w:val="22"/>
        </w:rPr>
        <w:t>Du 27 au 29 avril 2026, Montrouge</w:t>
      </w:r>
    </w:p>
    <w:p w14:paraId="4364C61C" w14:textId="01CA1CF9" w:rsidR="00957000" w:rsidRPr="000257B3" w:rsidRDefault="00957000" w:rsidP="00957000">
      <w:pPr>
        <w:rPr>
          <w:rFonts w:ascii="Trebuchet MS" w:hAnsi="Trebuchet MS" w:cs="Arial"/>
          <w:b/>
          <w:bCs/>
          <w:color w:val="000000"/>
          <w:sz w:val="22"/>
        </w:rPr>
      </w:pPr>
      <w:r w:rsidRPr="000257B3">
        <w:rPr>
          <w:rFonts w:ascii="Trebuchet MS" w:hAnsi="Trebuchet MS" w:cs="Arial"/>
          <w:b/>
          <w:bCs/>
          <w:color w:val="000000"/>
          <w:sz w:val="22"/>
        </w:rPr>
        <w:t>Date limite de soumission : 14 décembre 2025</w:t>
      </w:r>
    </w:p>
    <w:p w14:paraId="63A27DC7" w14:textId="77777777" w:rsidR="00957000" w:rsidRPr="000257B3" w:rsidRDefault="00957000" w:rsidP="00957000">
      <w:pPr>
        <w:rPr>
          <w:rFonts w:ascii="Trebuchet MS" w:hAnsi="Trebuchet MS" w:cs="Arial"/>
          <w:sz w:val="22"/>
        </w:rPr>
      </w:pPr>
      <w:hyperlink r:id="rId1746" w:history="1">
        <w:r w:rsidRPr="000257B3">
          <w:rPr>
            <w:rStyle w:val="Lienhypertexte"/>
            <w:rFonts w:ascii="Trebuchet MS" w:hAnsi="Trebuchet MS" w:cs="Arial"/>
            <w:sz w:val="22"/>
          </w:rPr>
          <w:t>Plus d’informations</w:t>
        </w:r>
      </w:hyperlink>
    </w:p>
    <w:bookmarkEnd w:id="121"/>
    <w:p w14:paraId="440948B1" w14:textId="77777777" w:rsidR="00957000" w:rsidRPr="000257B3" w:rsidRDefault="00957000" w:rsidP="00BE6428">
      <w:pPr>
        <w:pStyle w:val="NormalWeb"/>
        <w:spacing w:before="0" w:beforeAutospacing="0" w:after="0" w:afterAutospacing="0"/>
        <w:jc w:val="both"/>
        <w:rPr>
          <w:rFonts w:ascii="Trebuchet MS" w:hAnsi="Trebuchet MS" w:cs="Arial"/>
          <w:b/>
          <w:bCs/>
          <w:sz w:val="22"/>
          <w:lang w:val="en-US"/>
        </w:rPr>
      </w:pPr>
    </w:p>
    <w:p w14:paraId="46EF52F2" w14:textId="32AFC7F5" w:rsidR="009569B1" w:rsidRPr="000257B3" w:rsidRDefault="009569B1" w:rsidP="009569B1">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Genre et </w:t>
      </w:r>
      <w:proofErr w:type="spellStart"/>
      <w:r w:rsidRPr="000257B3">
        <w:rPr>
          <w:rFonts w:ascii="Trebuchet MS" w:hAnsi="Trebuchet MS" w:cs="Arial"/>
          <w:b/>
          <w:bCs/>
          <w:sz w:val="22"/>
          <w:lang w:val="en-US"/>
        </w:rPr>
        <w:t>environnement</w:t>
      </w:r>
      <w:proofErr w:type="spellEnd"/>
    </w:p>
    <w:p w14:paraId="4F13DD5B" w14:textId="4EDED1D4" w:rsidR="009569B1" w:rsidRPr="000257B3" w:rsidRDefault="009C2774" w:rsidP="009569B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Colloque international du Réseau Universitaire de Chercheurs en Histoire Environnementale (Ruche)</w:t>
      </w:r>
      <w:r w:rsidR="009569B1" w:rsidRPr="000257B3">
        <w:rPr>
          <w:rFonts w:ascii="Trebuchet MS" w:hAnsi="Trebuchet MS" w:cs="Arial"/>
          <w:i/>
          <w:iCs/>
          <w:sz w:val="22"/>
        </w:rPr>
        <w:t xml:space="preserve"> </w:t>
      </w:r>
    </w:p>
    <w:p w14:paraId="56226463" w14:textId="4F60C935" w:rsidR="009569B1" w:rsidRPr="000257B3" w:rsidRDefault="009569B1" w:rsidP="009569B1">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10 au 12 juin 2026, Aix-en-Provence</w:t>
      </w:r>
    </w:p>
    <w:p w14:paraId="007210B2" w14:textId="77777777" w:rsidR="009569B1" w:rsidRPr="000257B3" w:rsidRDefault="009569B1" w:rsidP="009569B1">
      <w:pPr>
        <w:rPr>
          <w:rFonts w:ascii="Trebuchet MS" w:hAnsi="Trebuchet MS" w:cs="Arial"/>
          <w:b/>
          <w:bCs/>
          <w:color w:val="000000"/>
          <w:sz w:val="22"/>
        </w:rPr>
      </w:pPr>
      <w:r w:rsidRPr="000257B3">
        <w:rPr>
          <w:rFonts w:ascii="Trebuchet MS" w:hAnsi="Trebuchet MS" w:cs="Arial"/>
          <w:b/>
          <w:bCs/>
          <w:color w:val="000000"/>
          <w:sz w:val="22"/>
        </w:rPr>
        <w:t>Date limite de soumission : 15 décembre 2025</w:t>
      </w:r>
    </w:p>
    <w:p w14:paraId="32F73144" w14:textId="55CF55A0" w:rsidR="009569B1" w:rsidRPr="000257B3" w:rsidRDefault="009569B1" w:rsidP="009569B1">
      <w:pPr>
        <w:pStyle w:val="NormalWeb"/>
        <w:spacing w:before="0" w:beforeAutospacing="0" w:after="0" w:afterAutospacing="0"/>
        <w:jc w:val="both"/>
        <w:rPr>
          <w:rFonts w:ascii="Trebuchet MS" w:hAnsi="Trebuchet MS" w:cs="Arial"/>
          <w:sz w:val="22"/>
        </w:rPr>
      </w:pPr>
      <w:hyperlink r:id="rId174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872CB55" w14:textId="77777777" w:rsidR="009569B1" w:rsidRPr="000257B3" w:rsidRDefault="009569B1" w:rsidP="00BE6428">
      <w:pPr>
        <w:pStyle w:val="NormalWeb"/>
        <w:spacing w:before="0" w:beforeAutospacing="0" w:after="0" w:afterAutospacing="0"/>
        <w:jc w:val="both"/>
        <w:rPr>
          <w:rFonts w:ascii="Trebuchet MS" w:hAnsi="Trebuchet MS" w:cs="Arial"/>
          <w:b/>
          <w:bCs/>
          <w:sz w:val="22"/>
          <w:lang w:val="en-US"/>
        </w:rPr>
      </w:pPr>
    </w:p>
    <w:p w14:paraId="38D00C08" w14:textId="77777777" w:rsidR="009569B1" w:rsidRPr="000257B3" w:rsidRDefault="009569B1" w:rsidP="009569B1">
      <w:pPr>
        <w:pStyle w:val="NormalWeb"/>
        <w:spacing w:before="0" w:beforeAutospacing="0" w:after="0" w:afterAutospacing="0"/>
        <w:jc w:val="both"/>
        <w:rPr>
          <w:rFonts w:ascii="Trebuchet MS" w:hAnsi="Trebuchet MS" w:cs="Arial"/>
          <w:b/>
          <w:bCs/>
          <w:sz w:val="22"/>
          <w:lang w:val="en-US"/>
        </w:rPr>
      </w:pPr>
      <w:proofErr w:type="spellStart"/>
      <w:r w:rsidRPr="000257B3">
        <w:rPr>
          <w:rFonts w:ascii="Trebuchet MS" w:hAnsi="Trebuchet MS" w:cs="Arial"/>
          <w:b/>
          <w:bCs/>
          <w:sz w:val="22"/>
          <w:lang w:val="en-US"/>
        </w:rPr>
        <w:lastRenderedPageBreak/>
        <w:t>L’entraînement</w:t>
      </w:r>
      <w:proofErr w:type="spellEnd"/>
      <w:r w:rsidRPr="000257B3">
        <w:rPr>
          <w:rFonts w:ascii="Trebuchet MS" w:hAnsi="Trebuchet MS" w:cs="Arial"/>
          <w:b/>
          <w:bCs/>
          <w:sz w:val="22"/>
          <w:lang w:val="en-US"/>
        </w:rPr>
        <w:t xml:space="preserve"> et le coaching de </w:t>
      </w:r>
      <w:proofErr w:type="spellStart"/>
      <w:r w:rsidRPr="000257B3">
        <w:rPr>
          <w:rFonts w:ascii="Trebuchet MS" w:hAnsi="Trebuchet MS" w:cs="Arial"/>
          <w:b/>
          <w:bCs/>
          <w:sz w:val="22"/>
          <w:lang w:val="en-US"/>
        </w:rPr>
        <w:t>demain</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Réflexions</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pluridisciplinaires</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autour</w:t>
      </w:r>
      <w:proofErr w:type="spellEnd"/>
      <w:r w:rsidRPr="000257B3">
        <w:rPr>
          <w:rFonts w:ascii="Trebuchet MS" w:hAnsi="Trebuchet MS" w:cs="Arial"/>
          <w:b/>
          <w:bCs/>
          <w:sz w:val="22"/>
          <w:lang w:val="en-US"/>
        </w:rPr>
        <w:t xml:space="preserve"> des </w:t>
      </w:r>
      <w:proofErr w:type="spellStart"/>
      <w:r w:rsidRPr="000257B3">
        <w:rPr>
          <w:rFonts w:ascii="Trebuchet MS" w:hAnsi="Trebuchet MS" w:cs="Arial"/>
          <w:b/>
          <w:bCs/>
          <w:sz w:val="22"/>
          <w:lang w:val="en-US"/>
        </w:rPr>
        <w:t>préoccupations</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sportives</w:t>
      </w:r>
      <w:proofErr w:type="spellEnd"/>
    </w:p>
    <w:p w14:paraId="29EE51EF" w14:textId="545C3000" w:rsidR="009569B1" w:rsidRPr="000257B3" w:rsidRDefault="009569B1" w:rsidP="009569B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laboratoire « Culture, Sport, Santé, Société » (C3S) </w:t>
      </w:r>
    </w:p>
    <w:p w14:paraId="36CA133E" w14:textId="13B8180F" w:rsidR="009569B1" w:rsidRPr="000257B3" w:rsidRDefault="009569B1" w:rsidP="009569B1">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2 et 3 avril 2026, Besançon</w:t>
      </w:r>
    </w:p>
    <w:p w14:paraId="01510E10" w14:textId="0FCAFFE5" w:rsidR="009569B1" w:rsidRPr="000257B3" w:rsidRDefault="009569B1" w:rsidP="009569B1">
      <w:pPr>
        <w:rPr>
          <w:rFonts w:ascii="Trebuchet MS" w:hAnsi="Trebuchet MS" w:cs="Arial"/>
          <w:b/>
          <w:bCs/>
          <w:color w:val="000000"/>
          <w:sz w:val="22"/>
        </w:rPr>
      </w:pPr>
      <w:r w:rsidRPr="000257B3">
        <w:rPr>
          <w:rFonts w:ascii="Trebuchet MS" w:hAnsi="Trebuchet MS" w:cs="Arial"/>
          <w:b/>
          <w:bCs/>
          <w:color w:val="000000"/>
          <w:sz w:val="22"/>
        </w:rPr>
        <w:t>Date limite de soumission : 15 décembre 2025</w:t>
      </w:r>
    </w:p>
    <w:p w14:paraId="16989F36" w14:textId="1E33DC82" w:rsidR="009569B1" w:rsidRPr="000257B3" w:rsidRDefault="009569B1" w:rsidP="00BE6428">
      <w:pPr>
        <w:pStyle w:val="NormalWeb"/>
        <w:spacing w:before="0" w:beforeAutospacing="0" w:after="0" w:afterAutospacing="0"/>
        <w:jc w:val="both"/>
        <w:rPr>
          <w:rFonts w:ascii="Trebuchet MS" w:hAnsi="Trebuchet MS" w:cs="Arial"/>
          <w:sz w:val="22"/>
        </w:rPr>
      </w:pPr>
      <w:hyperlink r:id="rId174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19"/>
    <w:p w14:paraId="683B0BA4" w14:textId="77777777" w:rsidR="00BE6428" w:rsidRPr="000257B3" w:rsidRDefault="00BE6428" w:rsidP="00353F8A">
      <w:pPr>
        <w:pStyle w:val="NormalWeb"/>
        <w:spacing w:before="0" w:beforeAutospacing="0" w:after="0" w:afterAutospacing="0"/>
        <w:jc w:val="both"/>
        <w:rPr>
          <w:rFonts w:ascii="Trebuchet MS" w:hAnsi="Trebuchet MS" w:cs="Arial"/>
          <w:sz w:val="22"/>
        </w:rPr>
      </w:pPr>
    </w:p>
    <w:p w14:paraId="3C515266" w14:textId="40DC86F2" w:rsidR="00FC362B" w:rsidRPr="000257B3" w:rsidRDefault="00FC362B" w:rsidP="00FC362B">
      <w:pPr>
        <w:rPr>
          <w:rFonts w:ascii="Trebuchet MS" w:hAnsi="Trebuchet MS" w:cs="Arial"/>
          <w:b/>
          <w:bCs/>
          <w:sz w:val="22"/>
        </w:rPr>
      </w:pPr>
      <w:proofErr w:type="spellStart"/>
      <w:r w:rsidRPr="000257B3">
        <w:rPr>
          <w:rFonts w:ascii="Trebuchet MS" w:hAnsi="Trebuchet MS" w:cs="Arial"/>
          <w:b/>
          <w:bCs/>
          <w:sz w:val="22"/>
        </w:rPr>
        <w:t>Communities</w:t>
      </w:r>
      <w:proofErr w:type="spellEnd"/>
      <w:r w:rsidRPr="000257B3">
        <w:rPr>
          <w:rFonts w:ascii="Trebuchet MS" w:hAnsi="Trebuchet MS" w:cs="Arial"/>
          <w:b/>
          <w:bCs/>
          <w:sz w:val="22"/>
        </w:rPr>
        <w:t xml:space="preserve"> and </w:t>
      </w:r>
      <w:proofErr w:type="spellStart"/>
      <w:r w:rsidRPr="000257B3">
        <w:rPr>
          <w:rFonts w:ascii="Trebuchet MS" w:hAnsi="Trebuchet MS" w:cs="Arial"/>
          <w:b/>
          <w:bCs/>
          <w:sz w:val="22"/>
        </w:rPr>
        <w:t>Societies</w:t>
      </w:r>
      <w:proofErr w:type="spellEnd"/>
      <w:r w:rsidRPr="000257B3">
        <w:rPr>
          <w:rFonts w:ascii="Trebuchet MS" w:hAnsi="Trebuchet MS" w:cs="Arial"/>
          <w:b/>
          <w:bCs/>
          <w:sz w:val="22"/>
        </w:rPr>
        <w:t xml:space="preserve"> in </w:t>
      </w:r>
      <w:proofErr w:type="spellStart"/>
      <w:r w:rsidRPr="000257B3">
        <w:rPr>
          <w:rFonts w:ascii="Trebuchet MS" w:hAnsi="Trebuchet MS" w:cs="Arial"/>
          <w:b/>
          <w:bCs/>
          <w:sz w:val="22"/>
        </w:rPr>
        <w:t>Movement</w:t>
      </w:r>
      <w:proofErr w:type="spellEnd"/>
      <w:r w:rsidRPr="000257B3">
        <w:rPr>
          <w:rFonts w:ascii="Trebuchet MS" w:hAnsi="Trebuchet MS" w:cs="Arial"/>
          <w:b/>
          <w:bCs/>
          <w:sz w:val="22"/>
        </w:rPr>
        <w:t xml:space="preserve"> </w:t>
      </w:r>
    </w:p>
    <w:p w14:paraId="52567107" w14:textId="56DFED92" w:rsidR="00FC362B" w:rsidRPr="000257B3" w:rsidRDefault="00FC362B" w:rsidP="00FC362B">
      <w:pPr>
        <w:rPr>
          <w:rFonts w:ascii="Trebuchet MS" w:hAnsi="Trebuchet MS" w:cs="Arial"/>
          <w:i/>
          <w:iCs/>
          <w:sz w:val="22"/>
        </w:rPr>
      </w:pPr>
      <w:proofErr w:type="spellStart"/>
      <w:r w:rsidRPr="000257B3">
        <w:rPr>
          <w:rFonts w:ascii="Trebuchet MS" w:hAnsi="Trebuchet MS" w:cs="Arial"/>
          <w:i/>
          <w:iCs/>
          <w:sz w:val="22"/>
        </w:rPr>
        <w:t>Swiss</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Sociological</w:t>
      </w:r>
      <w:proofErr w:type="spellEnd"/>
      <w:r w:rsidRPr="000257B3">
        <w:rPr>
          <w:rFonts w:ascii="Trebuchet MS" w:hAnsi="Trebuchet MS" w:cs="Arial"/>
          <w:i/>
          <w:iCs/>
          <w:sz w:val="22"/>
        </w:rPr>
        <w:t xml:space="preserve"> Association </w:t>
      </w:r>
      <w:proofErr w:type="spellStart"/>
      <w:r w:rsidRPr="000257B3">
        <w:rPr>
          <w:rFonts w:ascii="Trebuchet MS" w:hAnsi="Trebuchet MS" w:cs="Arial"/>
          <w:i/>
          <w:iCs/>
          <w:sz w:val="22"/>
        </w:rPr>
        <w:t>Conference</w:t>
      </w:r>
      <w:proofErr w:type="spellEnd"/>
      <w:r w:rsidRPr="000257B3">
        <w:rPr>
          <w:rFonts w:ascii="Trebuchet MS" w:hAnsi="Trebuchet MS" w:cs="Arial"/>
          <w:i/>
          <w:iCs/>
          <w:sz w:val="22"/>
        </w:rPr>
        <w:t xml:space="preserve"> </w:t>
      </w:r>
    </w:p>
    <w:p w14:paraId="31CBE1E9" w14:textId="30CC5ED4" w:rsidR="00FC362B" w:rsidRPr="000257B3" w:rsidRDefault="00FC362B" w:rsidP="00FC362B">
      <w:pPr>
        <w:rPr>
          <w:rFonts w:ascii="Trebuchet MS" w:hAnsi="Trebuchet MS" w:cs="Arial"/>
          <w:sz w:val="22"/>
        </w:rPr>
      </w:pPr>
      <w:r w:rsidRPr="000257B3">
        <w:rPr>
          <w:rFonts w:ascii="Trebuchet MS" w:hAnsi="Trebuchet MS" w:cs="Arial"/>
          <w:sz w:val="22"/>
        </w:rPr>
        <w:t>Du 2 au 4 septembre 2026, Suisse</w:t>
      </w:r>
    </w:p>
    <w:p w14:paraId="75A6854D" w14:textId="7D8C893B" w:rsidR="00FC362B" w:rsidRPr="000257B3" w:rsidRDefault="00FC362B" w:rsidP="00FC362B">
      <w:pPr>
        <w:rPr>
          <w:rFonts w:ascii="Trebuchet MS" w:hAnsi="Trebuchet MS" w:cs="Arial"/>
          <w:b/>
          <w:bCs/>
          <w:color w:val="000000"/>
          <w:sz w:val="22"/>
        </w:rPr>
      </w:pPr>
      <w:r w:rsidRPr="000257B3">
        <w:rPr>
          <w:rFonts w:ascii="Trebuchet MS" w:hAnsi="Trebuchet MS" w:cs="Arial"/>
          <w:b/>
          <w:bCs/>
          <w:color w:val="000000"/>
          <w:sz w:val="22"/>
        </w:rPr>
        <w:t>Date limite de soumission : 15 décembre 2025</w:t>
      </w:r>
    </w:p>
    <w:p w14:paraId="1054DD20" w14:textId="1FB51B1D" w:rsidR="00FC362B" w:rsidRPr="000257B3" w:rsidRDefault="00FC362B" w:rsidP="00FC362B">
      <w:pPr>
        <w:rPr>
          <w:rFonts w:ascii="Trebuchet MS" w:hAnsi="Trebuchet MS" w:cs="Arial"/>
          <w:sz w:val="22"/>
        </w:rPr>
      </w:pPr>
      <w:hyperlink r:id="rId1749" w:history="1">
        <w:r w:rsidRPr="000257B3">
          <w:rPr>
            <w:rStyle w:val="Lienhypertexte"/>
            <w:rFonts w:ascii="Trebuchet MS" w:hAnsi="Trebuchet MS" w:cs="Arial"/>
            <w:sz w:val="22"/>
          </w:rPr>
          <w:t>Plus d’informations</w:t>
        </w:r>
      </w:hyperlink>
    </w:p>
    <w:p w14:paraId="04BF5CA1" w14:textId="77777777" w:rsidR="00FC362B" w:rsidRPr="000257B3" w:rsidRDefault="00FC362B" w:rsidP="00353F8A">
      <w:pPr>
        <w:pStyle w:val="NormalWeb"/>
        <w:spacing w:before="0" w:beforeAutospacing="0" w:after="0" w:afterAutospacing="0"/>
        <w:jc w:val="both"/>
        <w:rPr>
          <w:rFonts w:ascii="Trebuchet MS" w:hAnsi="Trebuchet MS" w:cs="Arial"/>
          <w:sz w:val="22"/>
        </w:rPr>
      </w:pPr>
    </w:p>
    <w:p w14:paraId="6C35ACB0" w14:textId="77777777" w:rsidR="008949B4" w:rsidRPr="000257B3" w:rsidRDefault="008949B4" w:rsidP="008949B4">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Ligne(s) de faille morale. </w:t>
      </w:r>
      <w:proofErr w:type="spellStart"/>
      <w:r w:rsidRPr="000257B3">
        <w:rPr>
          <w:rFonts w:ascii="Trebuchet MS" w:hAnsi="Trebuchet MS" w:cs="Arial"/>
          <w:b/>
          <w:bCs/>
          <w:sz w:val="22"/>
          <w:lang w:val="en-US"/>
        </w:rPr>
        <w:t>Éthique</w:t>
      </w:r>
      <w:proofErr w:type="spellEnd"/>
      <w:r w:rsidRPr="000257B3">
        <w:rPr>
          <w:rFonts w:ascii="Trebuchet MS" w:hAnsi="Trebuchet MS" w:cs="Arial"/>
          <w:b/>
          <w:bCs/>
          <w:sz w:val="22"/>
          <w:lang w:val="en-US"/>
        </w:rPr>
        <w:t xml:space="preserve"> et </w:t>
      </w:r>
      <w:proofErr w:type="spellStart"/>
      <w:r w:rsidRPr="000257B3">
        <w:rPr>
          <w:rFonts w:ascii="Trebuchet MS" w:hAnsi="Trebuchet MS" w:cs="Arial"/>
          <w:b/>
          <w:bCs/>
          <w:sz w:val="22"/>
          <w:lang w:val="en-US"/>
        </w:rPr>
        <w:t>trahison</w:t>
      </w:r>
      <w:proofErr w:type="spellEnd"/>
      <w:r w:rsidRPr="000257B3">
        <w:rPr>
          <w:rFonts w:ascii="Trebuchet MS" w:hAnsi="Trebuchet MS" w:cs="Arial"/>
          <w:b/>
          <w:bCs/>
          <w:sz w:val="22"/>
          <w:lang w:val="en-US"/>
        </w:rPr>
        <w:t xml:space="preserve"> des </w:t>
      </w:r>
      <w:proofErr w:type="spellStart"/>
      <w:r w:rsidRPr="000257B3">
        <w:rPr>
          <w:rFonts w:ascii="Trebuchet MS" w:hAnsi="Trebuchet MS" w:cs="Arial"/>
          <w:b/>
          <w:bCs/>
          <w:sz w:val="22"/>
          <w:lang w:val="en-US"/>
        </w:rPr>
        <w:t>formes</w:t>
      </w:r>
      <w:proofErr w:type="spellEnd"/>
      <w:r w:rsidRPr="000257B3">
        <w:rPr>
          <w:rFonts w:ascii="Trebuchet MS" w:hAnsi="Trebuchet MS" w:cs="Arial"/>
          <w:b/>
          <w:bCs/>
          <w:sz w:val="22"/>
          <w:lang w:val="en-US"/>
        </w:rPr>
        <w:t xml:space="preserve"> de vie </w:t>
      </w:r>
      <w:proofErr w:type="spellStart"/>
      <w:r w:rsidRPr="000257B3">
        <w:rPr>
          <w:rFonts w:ascii="Trebuchet MS" w:hAnsi="Trebuchet MS" w:cs="Arial"/>
          <w:b/>
          <w:bCs/>
          <w:sz w:val="22"/>
          <w:lang w:val="en-US"/>
        </w:rPr>
        <w:t>minorisées</w:t>
      </w:r>
      <w:proofErr w:type="spellEnd"/>
    </w:p>
    <w:p w14:paraId="37832D07" w14:textId="7067D817" w:rsidR="008949B4" w:rsidRPr="000257B3" w:rsidRDefault="008949B4" w:rsidP="008949B4">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de recherches internationales (CERI) et le Centre d’études en sciences sociales du religieux (</w:t>
      </w:r>
      <w:proofErr w:type="spellStart"/>
      <w:r w:rsidRPr="000257B3">
        <w:rPr>
          <w:rFonts w:ascii="Trebuchet MS" w:hAnsi="Trebuchet MS" w:cs="Arial"/>
          <w:i/>
          <w:iCs/>
          <w:sz w:val="22"/>
        </w:rPr>
        <w:t>CéSor</w:t>
      </w:r>
      <w:proofErr w:type="spellEnd"/>
      <w:r w:rsidRPr="000257B3">
        <w:rPr>
          <w:rFonts w:ascii="Trebuchet MS" w:hAnsi="Trebuchet MS" w:cs="Arial"/>
          <w:i/>
          <w:iCs/>
          <w:sz w:val="22"/>
        </w:rPr>
        <w:t>)</w:t>
      </w:r>
    </w:p>
    <w:p w14:paraId="3E63287E" w14:textId="104A0296" w:rsidR="008949B4" w:rsidRPr="000257B3" w:rsidRDefault="008949B4" w:rsidP="008949B4">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 2 mars 2026, Paris</w:t>
      </w:r>
    </w:p>
    <w:p w14:paraId="7D153BBE" w14:textId="77777777" w:rsidR="008949B4" w:rsidRPr="000257B3" w:rsidRDefault="008949B4" w:rsidP="008949B4">
      <w:pPr>
        <w:rPr>
          <w:rFonts w:ascii="Trebuchet MS" w:hAnsi="Trebuchet MS" w:cs="Arial"/>
          <w:b/>
          <w:bCs/>
          <w:color w:val="000000"/>
          <w:sz w:val="22"/>
        </w:rPr>
      </w:pPr>
      <w:r w:rsidRPr="000257B3">
        <w:rPr>
          <w:rFonts w:ascii="Trebuchet MS" w:hAnsi="Trebuchet MS" w:cs="Arial"/>
          <w:b/>
          <w:bCs/>
          <w:color w:val="000000"/>
          <w:sz w:val="22"/>
        </w:rPr>
        <w:t>Date limite de soumission : 15 décembre 2025</w:t>
      </w:r>
    </w:p>
    <w:p w14:paraId="32A1DD4A" w14:textId="044966B6" w:rsidR="008949B4" w:rsidRPr="000257B3" w:rsidRDefault="008949B4" w:rsidP="008949B4">
      <w:pPr>
        <w:pStyle w:val="NormalWeb"/>
        <w:spacing w:before="0" w:beforeAutospacing="0" w:after="0" w:afterAutospacing="0"/>
        <w:jc w:val="both"/>
        <w:rPr>
          <w:rFonts w:ascii="Trebuchet MS" w:hAnsi="Trebuchet MS" w:cs="Arial"/>
          <w:sz w:val="22"/>
        </w:rPr>
      </w:pPr>
      <w:hyperlink r:id="rId175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2667EDC" w14:textId="77777777" w:rsidR="008949B4" w:rsidRPr="000257B3" w:rsidRDefault="008949B4" w:rsidP="00353F8A">
      <w:pPr>
        <w:pStyle w:val="NormalWeb"/>
        <w:spacing w:before="0" w:beforeAutospacing="0" w:after="0" w:afterAutospacing="0"/>
        <w:jc w:val="both"/>
        <w:rPr>
          <w:rFonts w:ascii="Trebuchet MS" w:hAnsi="Trebuchet MS" w:cs="Arial"/>
          <w:sz w:val="22"/>
        </w:rPr>
      </w:pPr>
    </w:p>
    <w:p w14:paraId="35E5FC57" w14:textId="77777777" w:rsidR="00DB4AFC" w:rsidRPr="000257B3" w:rsidRDefault="00DB4AFC" w:rsidP="00DB4AFC">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Politics and Narratives of the Body</w:t>
      </w:r>
    </w:p>
    <w:p w14:paraId="0B100652" w14:textId="77777777" w:rsidR="00DB4AFC" w:rsidRPr="000257B3" w:rsidRDefault="00DB4AFC" w:rsidP="00DB4AFC">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International </w:t>
      </w:r>
      <w:proofErr w:type="spellStart"/>
      <w:r w:rsidRPr="000257B3">
        <w:rPr>
          <w:rFonts w:ascii="Trebuchet MS" w:hAnsi="Trebuchet MS" w:cs="Arial"/>
          <w:i/>
          <w:iCs/>
          <w:sz w:val="22"/>
        </w:rPr>
        <w:t>Colloquium</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Politics</w:t>
      </w:r>
      <w:proofErr w:type="spellEnd"/>
      <w:r w:rsidRPr="000257B3">
        <w:rPr>
          <w:rFonts w:ascii="Trebuchet MS" w:hAnsi="Trebuchet MS" w:cs="Arial"/>
          <w:i/>
          <w:iCs/>
          <w:sz w:val="22"/>
        </w:rPr>
        <w:t xml:space="preserve"> and Narratives of the Body</w:t>
      </w:r>
    </w:p>
    <w:p w14:paraId="232DE409" w14:textId="61516802" w:rsidR="00DB4AFC" w:rsidRPr="000257B3" w:rsidRDefault="00DB4AFC" w:rsidP="00DB4AFC">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14 au 16 avril 2026, par visioconférence</w:t>
      </w:r>
    </w:p>
    <w:p w14:paraId="32920503" w14:textId="77777777" w:rsidR="00DB4AFC" w:rsidRPr="000257B3" w:rsidRDefault="00DB4AFC" w:rsidP="00DB4AFC">
      <w:pPr>
        <w:rPr>
          <w:rFonts w:ascii="Trebuchet MS" w:hAnsi="Trebuchet MS" w:cs="Arial"/>
          <w:b/>
          <w:bCs/>
          <w:color w:val="000000"/>
          <w:sz w:val="22"/>
        </w:rPr>
      </w:pPr>
      <w:r w:rsidRPr="000257B3">
        <w:rPr>
          <w:rFonts w:ascii="Trebuchet MS" w:hAnsi="Trebuchet MS" w:cs="Arial"/>
          <w:b/>
          <w:bCs/>
          <w:color w:val="000000"/>
          <w:sz w:val="22"/>
        </w:rPr>
        <w:t>Date limite de soumission : 15 décembre 2025</w:t>
      </w:r>
    </w:p>
    <w:p w14:paraId="26D71277" w14:textId="31BCFDAE" w:rsidR="00DB4AFC" w:rsidRPr="000257B3" w:rsidRDefault="00DB4AFC" w:rsidP="00DB4AFC">
      <w:pPr>
        <w:pStyle w:val="NormalWeb"/>
        <w:spacing w:before="0" w:beforeAutospacing="0" w:after="0" w:afterAutospacing="0"/>
        <w:jc w:val="both"/>
        <w:rPr>
          <w:rFonts w:ascii="Trebuchet MS" w:hAnsi="Trebuchet MS" w:cs="Arial"/>
          <w:sz w:val="22"/>
        </w:rPr>
      </w:pPr>
      <w:hyperlink r:id="rId175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9914981" w14:textId="77777777" w:rsidR="00DB4AFC" w:rsidRPr="000257B3" w:rsidRDefault="00DB4AFC" w:rsidP="00353F8A">
      <w:pPr>
        <w:pStyle w:val="NormalWeb"/>
        <w:spacing w:before="0" w:beforeAutospacing="0" w:after="0" w:afterAutospacing="0"/>
        <w:jc w:val="both"/>
        <w:rPr>
          <w:rFonts w:ascii="Trebuchet MS" w:hAnsi="Trebuchet MS" w:cs="Arial"/>
          <w:sz w:val="22"/>
        </w:rPr>
      </w:pPr>
    </w:p>
    <w:p w14:paraId="6421DEE1" w14:textId="1C929A10" w:rsidR="002C1397" w:rsidRPr="000257B3" w:rsidRDefault="00CD0BAC" w:rsidP="00CD0BAC">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LOng</w:t>
      </w:r>
      <w:proofErr w:type="spellEnd"/>
      <w:r w:rsidRPr="000257B3">
        <w:rPr>
          <w:rFonts w:ascii="Trebuchet MS" w:hAnsi="Trebuchet MS" w:cs="Arial"/>
          <w:b/>
          <w:bCs/>
          <w:sz w:val="22"/>
        </w:rPr>
        <w:t xml:space="preserve">-Run Dynamics in </w:t>
      </w:r>
      <w:proofErr w:type="spellStart"/>
      <w:r w:rsidRPr="000257B3">
        <w:rPr>
          <w:rFonts w:ascii="Trebuchet MS" w:hAnsi="Trebuchet MS" w:cs="Arial"/>
          <w:b/>
          <w:bCs/>
          <w:sz w:val="22"/>
        </w:rPr>
        <w:t>Economics</w:t>
      </w:r>
      <w:proofErr w:type="spellEnd"/>
      <w:r w:rsidRPr="000257B3">
        <w:rPr>
          <w:rFonts w:ascii="Trebuchet MS" w:hAnsi="Trebuchet MS" w:cs="Arial"/>
          <w:b/>
          <w:bCs/>
          <w:sz w:val="22"/>
        </w:rPr>
        <w:t xml:space="preserve"> (LORDE)</w:t>
      </w:r>
    </w:p>
    <w:p w14:paraId="6C873022" w14:textId="77777777" w:rsidR="00CD0BAC" w:rsidRPr="000257B3" w:rsidRDefault="00CD0BAC" w:rsidP="00CD0BAC">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6th </w:t>
      </w:r>
      <w:proofErr w:type="spellStart"/>
      <w:r w:rsidRPr="000257B3">
        <w:rPr>
          <w:rFonts w:ascii="Trebuchet MS" w:hAnsi="Trebuchet MS" w:cs="Arial"/>
          <w:i/>
          <w:iCs/>
          <w:sz w:val="22"/>
        </w:rPr>
        <w:t>edition</w:t>
      </w:r>
      <w:proofErr w:type="spellEnd"/>
      <w:r w:rsidRPr="000257B3">
        <w:rPr>
          <w:rFonts w:ascii="Trebuchet MS" w:hAnsi="Trebuchet MS" w:cs="Arial"/>
          <w:i/>
          <w:iCs/>
          <w:sz w:val="22"/>
        </w:rPr>
        <w:t xml:space="preserve"> of the </w:t>
      </w:r>
      <w:proofErr w:type="spellStart"/>
      <w:r w:rsidRPr="000257B3">
        <w:rPr>
          <w:rFonts w:ascii="Trebuchet MS" w:hAnsi="Trebuchet MS" w:cs="Arial"/>
          <w:i/>
          <w:iCs/>
          <w:sz w:val="22"/>
        </w:rPr>
        <w:t>LOng</w:t>
      </w:r>
      <w:proofErr w:type="spellEnd"/>
      <w:r w:rsidRPr="000257B3">
        <w:rPr>
          <w:rFonts w:ascii="Trebuchet MS" w:hAnsi="Trebuchet MS" w:cs="Arial"/>
          <w:i/>
          <w:iCs/>
          <w:sz w:val="22"/>
        </w:rPr>
        <w:t xml:space="preserve">-Run Dynamics in </w:t>
      </w:r>
      <w:proofErr w:type="spellStart"/>
      <w:r w:rsidRPr="000257B3">
        <w:rPr>
          <w:rFonts w:ascii="Trebuchet MS" w:hAnsi="Trebuchet MS" w:cs="Arial"/>
          <w:i/>
          <w:iCs/>
          <w:sz w:val="22"/>
        </w:rPr>
        <w:t>Economics</w:t>
      </w:r>
      <w:proofErr w:type="spellEnd"/>
      <w:r w:rsidRPr="000257B3">
        <w:rPr>
          <w:rFonts w:ascii="Trebuchet MS" w:hAnsi="Trebuchet MS" w:cs="Arial"/>
          <w:i/>
          <w:iCs/>
          <w:sz w:val="22"/>
        </w:rPr>
        <w:t xml:space="preserve"> Workshop</w:t>
      </w:r>
    </w:p>
    <w:p w14:paraId="294CD531" w14:textId="5F4EC923" w:rsidR="002C1397" w:rsidRPr="000257B3" w:rsidRDefault="002C1397" w:rsidP="00CD0BAC">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 xml:space="preserve">Du 31 mars au 2 avril 2026, </w:t>
      </w:r>
      <w:r w:rsidR="00CD0BAC" w:rsidRPr="000257B3">
        <w:rPr>
          <w:rFonts w:ascii="Trebuchet MS" w:hAnsi="Trebuchet MS" w:cs="Arial"/>
          <w:sz w:val="22"/>
        </w:rPr>
        <w:t>Lille</w:t>
      </w:r>
    </w:p>
    <w:p w14:paraId="039B9498" w14:textId="5F897865" w:rsidR="002C1397" w:rsidRPr="000257B3" w:rsidRDefault="002C1397" w:rsidP="00CD0BAC">
      <w:pPr>
        <w:rPr>
          <w:rFonts w:ascii="Trebuchet MS" w:hAnsi="Trebuchet MS" w:cs="Arial"/>
          <w:b/>
          <w:bCs/>
          <w:color w:val="000000"/>
          <w:sz w:val="22"/>
        </w:rPr>
      </w:pPr>
      <w:r w:rsidRPr="000257B3">
        <w:rPr>
          <w:rFonts w:ascii="Trebuchet MS" w:hAnsi="Trebuchet MS" w:cs="Arial"/>
          <w:b/>
          <w:bCs/>
          <w:color w:val="000000"/>
          <w:sz w:val="22"/>
        </w:rPr>
        <w:t>Date limite de soumission : 17 décembre 2025</w:t>
      </w:r>
    </w:p>
    <w:p w14:paraId="02A042E5" w14:textId="14192153" w:rsidR="002C1397" w:rsidRPr="000257B3" w:rsidRDefault="002C1397" w:rsidP="00CD0BAC">
      <w:pPr>
        <w:pStyle w:val="NormalWeb"/>
        <w:spacing w:before="0" w:beforeAutospacing="0" w:after="0" w:afterAutospacing="0"/>
        <w:jc w:val="both"/>
        <w:rPr>
          <w:rFonts w:ascii="Trebuchet MS" w:hAnsi="Trebuchet MS" w:cs="Arial"/>
          <w:sz w:val="22"/>
        </w:rPr>
      </w:pPr>
      <w:hyperlink r:id="rId175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BD637A6" w14:textId="77777777" w:rsidR="002C1397" w:rsidRPr="000257B3" w:rsidRDefault="002C1397" w:rsidP="00353F8A">
      <w:pPr>
        <w:pStyle w:val="NormalWeb"/>
        <w:spacing w:before="0" w:beforeAutospacing="0" w:after="0" w:afterAutospacing="0"/>
        <w:jc w:val="both"/>
        <w:rPr>
          <w:rFonts w:ascii="Trebuchet MS" w:hAnsi="Trebuchet MS" w:cs="Arial"/>
          <w:sz w:val="22"/>
        </w:rPr>
      </w:pPr>
    </w:p>
    <w:p w14:paraId="3D674B0C" w14:textId="47600527" w:rsidR="002C1397" w:rsidRPr="000257B3" w:rsidRDefault="002C1397" w:rsidP="002C1397">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La nostalgie n’est plus ce qu’elle était : Fabrique et usages de la nostalgie en cinéma et audiovisuel </w:t>
      </w:r>
    </w:p>
    <w:p w14:paraId="14F7736D" w14:textId="561D05CE" w:rsidR="002C1397" w:rsidRPr="000257B3" w:rsidRDefault="002C1397" w:rsidP="002C1397">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l’unité de recherche </w:t>
      </w:r>
      <w:proofErr w:type="spellStart"/>
      <w:r w:rsidRPr="000257B3">
        <w:rPr>
          <w:rFonts w:ascii="Trebuchet MS" w:hAnsi="Trebuchet MS" w:cs="Arial"/>
          <w:i/>
          <w:iCs/>
          <w:sz w:val="22"/>
        </w:rPr>
        <w:t>Artes</w:t>
      </w:r>
      <w:proofErr w:type="spellEnd"/>
      <w:r w:rsidRPr="000257B3">
        <w:rPr>
          <w:rFonts w:ascii="Trebuchet MS" w:hAnsi="Trebuchet MS" w:cs="Arial"/>
          <w:i/>
          <w:iCs/>
          <w:sz w:val="22"/>
        </w:rPr>
        <w:t xml:space="preserve"> de l’Université Bordeaux Montaigne </w:t>
      </w:r>
    </w:p>
    <w:p w14:paraId="7413D0F8" w14:textId="20A9BD1A" w:rsidR="002C1397" w:rsidRPr="000257B3" w:rsidRDefault="002C1397" w:rsidP="002C1397">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30 mars et 1</w:t>
      </w:r>
      <w:r w:rsidRPr="000257B3">
        <w:rPr>
          <w:rFonts w:ascii="Trebuchet MS" w:hAnsi="Trebuchet MS" w:cs="Arial"/>
          <w:sz w:val="22"/>
          <w:vertAlign w:val="superscript"/>
        </w:rPr>
        <w:t>er</w:t>
      </w:r>
      <w:r w:rsidRPr="000257B3">
        <w:rPr>
          <w:rFonts w:ascii="Trebuchet MS" w:hAnsi="Trebuchet MS" w:cs="Arial"/>
          <w:sz w:val="22"/>
        </w:rPr>
        <w:t xml:space="preserve"> avril 2026, Bordeaux</w:t>
      </w:r>
    </w:p>
    <w:p w14:paraId="3744B906" w14:textId="26CEBCDB" w:rsidR="002C1397" w:rsidRPr="000257B3" w:rsidRDefault="002C1397" w:rsidP="002C1397">
      <w:pPr>
        <w:rPr>
          <w:rFonts w:ascii="Trebuchet MS" w:hAnsi="Trebuchet MS" w:cs="Arial"/>
          <w:b/>
          <w:bCs/>
          <w:color w:val="000000"/>
          <w:sz w:val="22"/>
        </w:rPr>
      </w:pPr>
      <w:r w:rsidRPr="000257B3">
        <w:rPr>
          <w:rFonts w:ascii="Trebuchet MS" w:hAnsi="Trebuchet MS" w:cs="Arial"/>
          <w:b/>
          <w:bCs/>
          <w:color w:val="000000"/>
          <w:sz w:val="22"/>
        </w:rPr>
        <w:t>Date limite de soumission : 19 décembre 2025</w:t>
      </w:r>
    </w:p>
    <w:p w14:paraId="627AE9A1" w14:textId="6410C397" w:rsidR="002C1397" w:rsidRPr="000257B3" w:rsidRDefault="002C1397" w:rsidP="002C1397">
      <w:pPr>
        <w:pStyle w:val="NormalWeb"/>
        <w:spacing w:before="0" w:beforeAutospacing="0" w:after="0" w:afterAutospacing="0"/>
        <w:jc w:val="both"/>
        <w:rPr>
          <w:rFonts w:ascii="Trebuchet MS" w:hAnsi="Trebuchet MS" w:cs="Arial"/>
          <w:sz w:val="22"/>
        </w:rPr>
      </w:pPr>
      <w:hyperlink r:id="rId175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C2662C2" w14:textId="77777777" w:rsidR="002C1397" w:rsidRPr="000257B3" w:rsidRDefault="002C1397" w:rsidP="002C1397">
      <w:pPr>
        <w:pStyle w:val="NormalWeb"/>
        <w:spacing w:before="0" w:beforeAutospacing="0" w:after="0" w:afterAutospacing="0"/>
        <w:jc w:val="both"/>
        <w:rPr>
          <w:rFonts w:ascii="Trebuchet MS" w:hAnsi="Trebuchet MS" w:cs="Arial"/>
          <w:sz w:val="22"/>
        </w:rPr>
      </w:pPr>
    </w:p>
    <w:p w14:paraId="7E8C9B53" w14:textId="77777777" w:rsidR="00B04EAB" w:rsidRPr="000257B3" w:rsidRDefault="00B04EAB" w:rsidP="00B04EAB">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podcast : objet nouveau ou continuité et réinvention de la radio ?</w:t>
      </w:r>
    </w:p>
    <w:p w14:paraId="241B2D45" w14:textId="77777777" w:rsidR="00B04EAB" w:rsidRPr="000257B3" w:rsidRDefault="00B04EAB" w:rsidP="00B04EAB">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Groupe de Recherches et d’Études sur la Radio (GRER), l’Université Paris Cité (CERLIS) et l’Université de Strasbourg (SAGE)</w:t>
      </w:r>
    </w:p>
    <w:p w14:paraId="27B3AB08" w14:textId="167DF5B2" w:rsidR="00B04EAB" w:rsidRPr="000257B3" w:rsidRDefault="00B04EAB" w:rsidP="00B04EAB">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4 et 5 juin 2026, Paris</w:t>
      </w:r>
    </w:p>
    <w:p w14:paraId="32B5127F" w14:textId="77777777" w:rsidR="00B04EAB" w:rsidRPr="000257B3" w:rsidRDefault="00B04EAB" w:rsidP="00B04EAB">
      <w:pPr>
        <w:rPr>
          <w:rFonts w:ascii="Trebuchet MS" w:hAnsi="Trebuchet MS" w:cs="Arial"/>
          <w:b/>
          <w:bCs/>
          <w:color w:val="000000"/>
          <w:sz w:val="22"/>
        </w:rPr>
      </w:pPr>
      <w:r w:rsidRPr="000257B3">
        <w:rPr>
          <w:rFonts w:ascii="Trebuchet MS" w:hAnsi="Trebuchet MS" w:cs="Arial"/>
          <w:b/>
          <w:bCs/>
          <w:color w:val="000000"/>
          <w:sz w:val="22"/>
        </w:rPr>
        <w:t>Date limite de soumission : 19 décembre 2025</w:t>
      </w:r>
    </w:p>
    <w:p w14:paraId="67935BA4" w14:textId="31199118" w:rsidR="00B04EAB" w:rsidRPr="000257B3" w:rsidRDefault="00B04EAB" w:rsidP="00B04EAB">
      <w:pPr>
        <w:pStyle w:val="NormalWeb"/>
        <w:spacing w:before="0" w:beforeAutospacing="0" w:after="0" w:afterAutospacing="0"/>
        <w:jc w:val="both"/>
        <w:rPr>
          <w:rFonts w:ascii="Trebuchet MS" w:hAnsi="Trebuchet MS" w:cs="Arial"/>
          <w:sz w:val="22"/>
        </w:rPr>
      </w:pPr>
      <w:hyperlink r:id="rId175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7D028C3" w14:textId="77777777" w:rsidR="001C6E35" w:rsidRPr="000257B3" w:rsidRDefault="001C6E35" w:rsidP="001C6E35">
      <w:pPr>
        <w:pStyle w:val="NormalWeb"/>
        <w:spacing w:before="0" w:beforeAutospacing="0" w:after="0" w:afterAutospacing="0"/>
        <w:jc w:val="both"/>
        <w:rPr>
          <w:rFonts w:ascii="Trebuchet MS" w:hAnsi="Trebuchet MS" w:cs="Arial"/>
          <w:sz w:val="22"/>
        </w:rPr>
      </w:pPr>
    </w:p>
    <w:p w14:paraId="30BBA5AD" w14:textId="77777777" w:rsidR="001C6E35" w:rsidRPr="000257B3" w:rsidRDefault="001C6E35" w:rsidP="001C6E35">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Trajectoires de formation et d’emploi : quelles marges de manœuvre sur un marché du travail segmenté ?</w:t>
      </w:r>
    </w:p>
    <w:p w14:paraId="7C782065" w14:textId="6B8D1CFD" w:rsidR="001C6E35" w:rsidRPr="000257B3" w:rsidRDefault="00A26B04" w:rsidP="001C6E35">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XXXIe</w:t>
      </w:r>
      <w:proofErr w:type="spellEnd"/>
      <w:r w:rsidRPr="000257B3">
        <w:rPr>
          <w:rFonts w:ascii="Trebuchet MS" w:hAnsi="Trebuchet MS" w:cs="Arial"/>
          <w:i/>
          <w:iCs/>
          <w:sz w:val="22"/>
        </w:rPr>
        <w:t xml:space="preserve"> Journées du longitudinal (JDL), o</w:t>
      </w:r>
      <w:r w:rsidR="001C6E35" w:rsidRPr="000257B3">
        <w:rPr>
          <w:rFonts w:ascii="Trebuchet MS" w:hAnsi="Trebuchet MS" w:cs="Arial"/>
          <w:i/>
          <w:iCs/>
          <w:sz w:val="22"/>
        </w:rPr>
        <w:t>rganisé</w:t>
      </w:r>
      <w:r w:rsidRPr="000257B3">
        <w:rPr>
          <w:rFonts w:ascii="Trebuchet MS" w:hAnsi="Trebuchet MS" w:cs="Arial"/>
          <w:i/>
          <w:iCs/>
          <w:sz w:val="22"/>
        </w:rPr>
        <w:t>es</w:t>
      </w:r>
      <w:r w:rsidR="001C6E35" w:rsidRPr="000257B3">
        <w:rPr>
          <w:rFonts w:ascii="Trebuchet MS" w:hAnsi="Trebuchet MS" w:cs="Arial"/>
          <w:i/>
          <w:iCs/>
          <w:sz w:val="22"/>
        </w:rPr>
        <w:t xml:space="preserve"> par le laboratoire « Acteurs, ressources et territoires dans le développement » (ART-Dev)</w:t>
      </w:r>
    </w:p>
    <w:p w14:paraId="277FAEAA" w14:textId="7F562AD5" w:rsidR="001C6E35" w:rsidRPr="000257B3" w:rsidRDefault="001C6E35" w:rsidP="001C6E35">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11 et 12 juin 2026, Montpellier</w:t>
      </w:r>
    </w:p>
    <w:p w14:paraId="685C7FDB" w14:textId="77777777" w:rsidR="001C6E35" w:rsidRPr="000257B3" w:rsidRDefault="001C6E35" w:rsidP="001C6E35">
      <w:pPr>
        <w:rPr>
          <w:rFonts w:ascii="Trebuchet MS" w:hAnsi="Trebuchet MS" w:cs="Arial"/>
          <w:b/>
          <w:bCs/>
          <w:color w:val="000000"/>
          <w:sz w:val="22"/>
        </w:rPr>
      </w:pPr>
      <w:r w:rsidRPr="000257B3">
        <w:rPr>
          <w:rFonts w:ascii="Trebuchet MS" w:hAnsi="Trebuchet MS" w:cs="Arial"/>
          <w:b/>
          <w:bCs/>
          <w:color w:val="000000"/>
          <w:sz w:val="22"/>
        </w:rPr>
        <w:t>Date limite de soumission : 19 décembre 2025</w:t>
      </w:r>
    </w:p>
    <w:p w14:paraId="3FA1D511" w14:textId="5A0AD483" w:rsidR="001C6E35" w:rsidRPr="000257B3" w:rsidRDefault="001C6E35" w:rsidP="001C6E35">
      <w:pPr>
        <w:pStyle w:val="NormalWeb"/>
        <w:spacing w:before="0" w:beforeAutospacing="0" w:after="0" w:afterAutospacing="0"/>
        <w:jc w:val="both"/>
        <w:rPr>
          <w:rFonts w:ascii="Trebuchet MS" w:hAnsi="Trebuchet MS" w:cs="Arial"/>
          <w:sz w:val="22"/>
        </w:rPr>
      </w:pPr>
      <w:hyperlink r:id="rId175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7E934C6" w14:textId="77777777" w:rsidR="001F028A" w:rsidRPr="000257B3" w:rsidRDefault="001F028A" w:rsidP="00255217">
      <w:pPr>
        <w:pStyle w:val="NormalWeb"/>
        <w:spacing w:before="0" w:beforeAutospacing="0" w:after="0" w:afterAutospacing="0"/>
        <w:rPr>
          <w:rFonts w:ascii="Trebuchet MS" w:hAnsi="Trebuchet MS" w:cs="Arial"/>
          <w:b/>
          <w:bCs/>
          <w:sz w:val="22"/>
        </w:rPr>
      </w:pPr>
    </w:p>
    <w:p w14:paraId="39276441" w14:textId="77777777" w:rsidR="001D1ABF" w:rsidRPr="000257B3" w:rsidRDefault="001D1ABF" w:rsidP="001D1AB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Matérialités européennes</w:t>
      </w:r>
    </w:p>
    <w:p w14:paraId="3C1EC24B" w14:textId="34C7AE47" w:rsidR="001D1ABF" w:rsidRPr="000257B3" w:rsidRDefault="001D1ABF" w:rsidP="001D1AB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Groupe de recherche sur l’Union européenne (</w:t>
      </w:r>
      <w:proofErr w:type="spellStart"/>
      <w:r w:rsidRPr="000257B3">
        <w:rPr>
          <w:rFonts w:ascii="Trebuchet MS" w:hAnsi="Trebuchet MS" w:cs="Arial"/>
          <w:i/>
          <w:iCs/>
          <w:sz w:val="22"/>
        </w:rPr>
        <w:t>GrUE</w:t>
      </w:r>
      <w:proofErr w:type="spellEnd"/>
      <w:r w:rsidRPr="000257B3">
        <w:rPr>
          <w:rFonts w:ascii="Trebuchet MS" w:hAnsi="Trebuchet MS" w:cs="Arial"/>
          <w:i/>
          <w:iCs/>
          <w:sz w:val="22"/>
        </w:rPr>
        <w:t>)</w:t>
      </w:r>
    </w:p>
    <w:p w14:paraId="2F0510BE" w14:textId="1E75B89F" w:rsidR="001D1ABF" w:rsidRPr="000257B3" w:rsidRDefault="001D1ABF" w:rsidP="001D1ABF">
      <w:pPr>
        <w:rPr>
          <w:rFonts w:ascii="Trebuchet MS" w:hAnsi="Trebuchet MS" w:cs="Arial"/>
          <w:sz w:val="22"/>
        </w:rPr>
      </w:pPr>
      <w:r w:rsidRPr="000257B3">
        <w:rPr>
          <w:rFonts w:ascii="Trebuchet MS" w:hAnsi="Trebuchet MS" w:cs="Arial"/>
          <w:sz w:val="22"/>
        </w:rPr>
        <w:t>Les 22 et 23 juin 2026, Belgique</w:t>
      </w:r>
    </w:p>
    <w:p w14:paraId="2D334F52" w14:textId="301EF761" w:rsidR="001D1ABF" w:rsidRPr="000257B3" w:rsidRDefault="001D1ABF" w:rsidP="001D1ABF">
      <w:pPr>
        <w:rPr>
          <w:rFonts w:ascii="Trebuchet MS" w:hAnsi="Trebuchet MS" w:cs="Arial"/>
          <w:b/>
          <w:bCs/>
          <w:color w:val="000000"/>
          <w:sz w:val="22"/>
        </w:rPr>
      </w:pPr>
      <w:r w:rsidRPr="000257B3">
        <w:rPr>
          <w:rFonts w:ascii="Trebuchet MS" w:hAnsi="Trebuchet MS" w:cs="Arial"/>
          <w:b/>
          <w:bCs/>
          <w:color w:val="000000"/>
          <w:sz w:val="22"/>
        </w:rPr>
        <w:t>Date limite de soumission : 19 décembre 2025</w:t>
      </w:r>
    </w:p>
    <w:p w14:paraId="2476D116" w14:textId="36DD79BC" w:rsidR="001D1ABF" w:rsidRPr="000257B3" w:rsidRDefault="001D1ABF" w:rsidP="001D1ABF">
      <w:pPr>
        <w:pStyle w:val="NormalWeb"/>
        <w:spacing w:before="0" w:beforeAutospacing="0" w:after="0" w:afterAutospacing="0"/>
        <w:jc w:val="both"/>
        <w:rPr>
          <w:rFonts w:ascii="Trebuchet MS" w:hAnsi="Trebuchet MS" w:cs="Arial"/>
          <w:sz w:val="22"/>
        </w:rPr>
      </w:pPr>
      <w:hyperlink r:id="rId175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276A589" w14:textId="77777777" w:rsidR="001D1ABF" w:rsidRPr="000257B3" w:rsidRDefault="001D1ABF" w:rsidP="00255217">
      <w:pPr>
        <w:pStyle w:val="NormalWeb"/>
        <w:spacing w:before="0" w:beforeAutospacing="0" w:after="0" w:afterAutospacing="0"/>
        <w:rPr>
          <w:rFonts w:ascii="Trebuchet MS" w:hAnsi="Trebuchet MS" w:cs="Arial"/>
          <w:b/>
          <w:bCs/>
          <w:sz w:val="22"/>
        </w:rPr>
      </w:pPr>
    </w:p>
    <w:p w14:paraId="39E29AC6" w14:textId="03589217" w:rsidR="00255217" w:rsidRPr="000257B3" w:rsidRDefault="00255217" w:rsidP="00255217">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16th </w:t>
      </w:r>
      <w:proofErr w:type="spellStart"/>
      <w:r w:rsidRPr="000257B3">
        <w:rPr>
          <w:rFonts w:ascii="Trebuchet MS" w:hAnsi="Trebuchet MS" w:cs="Arial"/>
          <w:b/>
          <w:bCs/>
          <w:sz w:val="22"/>
        </w:rPr>
        <w:t>Supercentenarian</w:t>
      </w:r>
      <w:proofErr w:type="spellEnd"/>
      <w:r w:rsidRPr="000257B3">
        <w:rPr>
          <w:rFonts w:ascii="Trebuchet MS" w:hAnsi="Trebuchet MS" w:cs="Arial"/>
          <w:b/>
          <w:bCs/>
          <w:sz w:val="22"/>
        </w:rPr>
        <w:t xml:space="preserve"> Seminar</w:t>
      </w:r>
    </w:p>
    <w:p w14:paraId="45586CD4" w14:textId="77777777" w:rsidR="00255217" w:rsidRPr="000257B3" w:rsidRDefault="00255217" w:rsidP="00255217">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l’Institut national d’études démographiques (</w:t>
      </w:r>
      <w:proofErr w:type="spellStart"/>
      <w:r w:rsidRPr="000257B3">
        <w:rPr>
          <w:rFonts w:ascii="Trebuchet MS" w:hAnsi="Trebuchet MS" w:cs="Arial"/>
          <w:i/>
          <w:iCs/>
          <w:sz w:val="22"/>
        </w:rPr>
        <w:t>Ined</w:t>
      </w:r>
      <w:proofErr w:type="spellEnd"/>
      <w:r w:rsidRPr="000257B3">
        <w:rPr>
          <w:rFonts w:ascii="Trebuchet MS" w:hAnsi="Trebuchet MS" w:cs="Arial"/>
          <w:i/>
          <w:iCs/>
          <w:sz w:val="22"/>
        </w:rPr>
        <w:t>)</w:t>
      </w:r>
    </w:p>
    <w:p w14:paraId="6C53E51E" w14:textId="77777777" w:rsidR="00255217" w:rsidRPr="000257B3" w:rsidRDefault="00255217" w:rsidP="00255217">
      <w:pPr>
        <w:pStyle w:val="NormalWeb"/>
        <w:spacing w:before="0" w:beforeAutospacing="0" w:after="0" w:afterAutospacing="0"/>
        <w:rPr>
          <w:rFonts w:ascii="Trebuchet MS" w:hAnsi="Trebuchet MS" w:cs="Arial"/>
          <w:sz w:val="22"/>
        </w:rPr>
      </w:pPr>
      <w:r w:rsidRPr="000257B3">
        <w:rPr>
          <w:rFonts w:ascii="Trebuchet MS" w:hAnsi="Trebuchet MS" w:cs="Arial"/>
          <w:sz w:val="22"/>
        </w:rPr>
        <w:t xml:space="preserve">Les 9 et 10 avril 2026, Aubervilliers </w:t>
      </w:r>
    </w:p>
    <w:p w14:paraId="61266587" w14:textId="59968422" w:rsidR="00255217" w:rsidRPr="000257B3" w:rsidRDefault="00255217" w:rsidP="00255217">
      <w:pPr>
        <w:rPr>
          <w:rFonts w:ascii="Trebuchet MS" w:hAnsi="Trebuchet MS" w:cs="Arial"/>
          <w:b/>
          <w:bCs/>
          <w:color w:val="000000"/>
          <w:sz w:val="22"/>
        </w:rPr>
      </w:pPr>
      <w:r w:rsidRPr="000257B3">
        <w:rPr>
          <w:rFonts w:ascii="Trebuchet MS" w:hAnsi="Trebuchet MS" w:cs="Arial"/>
          <w:b/>
          <w:bCs/>
          <w:color w:val="000000"/>
          <w:sz w:val="22"/>
        </w:rPr>
        <w:t>Date limite de soumission : 20 décembre 2025</w:t>
      </w:r>
    </w:p>
    <w:p w14:paraId="6989A383" w14:textId="77777777" w:rsidR="00255217" w:rsidRPr="000257B3" w:rsidRDefault="00255217" w:rsidP="00255217">
      <w:pPr>
        <w:pStyle w:val="NormalWeb"/>
        <w:spacing w:before="0" w:beforeAutospacing="0" w:after="0" w:afterAutospacing="0"/>
        <w:rPr>
          <w:rFonts w:ascii="Trebuchet MS" w:hAnsi="Trebuchet MS" w:cs="Arial"/>
          <w:sz w:val="22"/>
        </w:rPr>
      </w:pPr>
      <w:hyperlink r:id="rId175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D184B2B" w14:textId="77777777" w:rsidR="001F028A" w:rsidRPr="000257B3" w:rsidRDefault="001F028A" w:rsidP="001F028A">
      <w:pPr>
        <w:pStyle w:val="NormalWeb"/>
        <w:spacing w:before="0" w:beforeAutospacing="0" w:after="0" w:afterAutospacing="0"/>
        <w:jc w:val="both"/>
        <w:rPr>
          <w:rFonts w:ascii="Trebuchet MS" w:hAnsi="Trebuchet MS" w:cs="Arial"/>
          <w:sz w:val="22"/>
        </w:rPr>
      </w:pPr>
    </w:p>
    <w:p w14:paraId="18087DBA" w14:textId="77777777" w:rsidR="001F028A" w:rsidRPr="000257B3" w:rsidRDefault="001F028A" w:rsidP="001F028A">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La santé : approche pluridisciplinaire et transversale</w:t>
      </w:r>
    </w:p>
    <w:p w14:paraId="18CBF887" w14:textId="77777777" w:rsidR="001F028A" w:rsidRPr="000257B3" w:rsidRDefault="001F028A" w:rsidP="001F028A">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Organisé par les Université de Caen et Le Havre Normandie </w:t>
      </w:r>
    </w:p>
    <w:p w14:paraId="640A101C" w14:textId="77777777" w:rsidR="001F028A" w:rsidRPr="000257B3" w:rsidRDefault="001F028A" w:rsidP="001F028A">
      <w:pPr>
        <w:pStyle w:val="NormalWeb"/>
        <w:spacing w:before="0" w:beforeAutospacing="0" w:after="0" w:afterAutospacing="0"/>
        <w:rPr>
          <w:rFonts w:ascii="Trebuchet MS" w:hAnsi="Trebuchet MS" w:cs="Arial"/>
          <w:sz w:val="22"/>
        </w:rPr>
      </w:pPr>
      <w:r w:rsidRPr="000257B3">
        <w:rPr>
          <w:rFonts w:ascii="Trebuchet MS" w:hAnsi="Trebuchet MS" w:cs="Arial"/>
          <w:sz w:val="22"/>
        </w:rPr>
        <w:t>Les 9 et 10 juin 2026, Maroc (hybride)</w:t>
      </w:r>
    </w:p>
    <w:p w14:paraId="7118DD6F" w14:textId="77777777" w:rsidR="001F028A" w:rsidRPr="000257B3" w:rsidRDefault="001F028A" w:rsidP="001F028A">
      <w:pPr>
        <w:rPr>
          <w:rFonts w:ascii="Trebuchet MS" w:hAnsi="Trebuchet MS" w:cs="Arial"/>
          <w:b/>
          <w:bCs/>
          <w:color w:val="000000"/>
          <w:sz w:val="22"/>
        </w:rPr>
      </w:pPr>
      <w:r w:rsidRPr="000257B3">
        <w:rPr>
          <w:rFonts w:ascii="Trebuchet MS" w:hAnsi="Trebuchet MS" w:cs="Arial"/>
          <w:b/>
          <w:bCs/>
          <w:color w:val="000000"/>
          <w:sz w:val="22"/>
        </w:rPr>
        <w:t>Date limite de soumission : 20 décembre 2025</w:t>
      </w:r>
    </w:p>
    <w:p w14:paraId="61F3CE4E" w14:textId="77777777" w:rsidR="001F028A" w:rsidRPr="000257B3" w:rsidRDefault="001F028A" w:rsidP="001F028A">
      <w:pPr>
        <w:pStyle w:val="NormalWeb"/>
        <w:spacing w:before="0" w:beforeAutospacing="0" w:after="0" w:afterAutospacing="0"/>
        <w:rPr>
          <w:rFonts w:ascii="Trebuchet MS" w:hAnsi="Trebuchet MS" w:cs="Arial"/>
          <w:sz w:val="22"/>
        </w:rPr>
      </w:pPr>
      <w:hyperlink r:id="rId175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41F2532" w14:textId="77777777" w:rsidR="00255217" w:rsidRPr="000257B3" w:rsidRDefault="00255217" w:rsidP="002C1397">
      <w:pPr>
        <w:pStyle w:val="NormalWeb"/>
        <w:spacing w:before="0" w:beforeAutospacing="0" w:after="0" w:afterAutospacing="0"/>
        <w:jc w:val="both"/>
        <w:rPr>
          <w:rFonts w:ascii="Trebuchet MS" w:hAnsi="Trebuchet MS" w:cs="Arial"/>
          <w:sz w:val="22"/>
        </w:rPr>
      </w:pPr>
    </w:p>
    <w:p w14:paraId="47A78651" w14:textId="77777777" w:rsidR="002C1397" w:rsidRPr="000257B3" w:rsidRDefault="002C1397" w:rsidP="002C1397">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À </w:t>
      </w:r>
      <w:proofErr w:type="gramStart"/>
      <w:r w:rsidRPr="000257B3">
        <w:rPr>
          <w:rFonts w:ascii="Trebuchet MS" w:hAnsi="Trebuchet MS" w:cs="Arial"/>
          <w:b/>
          <w:bCs/>
          <w:sz w:val="22"/>
          <w:lang w:val="en-US"/>
        </w:rPr>
        <w:t>table !</w:t>
      </w:r>
      <w:proofErr w:type="gramEnd"/>
      <w:r w:rsidRPr="000257B3">
        <w:rPr>
          <w:rFonts w:ascii="Trebuchet MS" w:hAnsi="Trebuchet MS" w:cs="Arial"/>
          <w:b/>
          <w:bCs/>
          <w:sz w:val="22"/>
          <w:lang w:val="en-US"/>
        </w:rPr>
        <w:t xml:space="preserve"> Alimentation, pratiques </w:t>
      </w:r>
      <w:proofErr w:type="spellStart"/>
      <w:r w:rsidRPr="000257B3">
        <w:rPr>
          <w:rFonts w:ascii="Trebuchet MS" w:hAnsi="Trebuchet MS" w:cs="Arial"/>
          <w:b/>
          <w:bCs/>
          <w:sz w:val="22"/>
          <w:lang w:val="en-US"/>
        </w:rPr>
        <w:t>alimentaires</w:t>
      </w:r>
      <w:proofErr w:type="spellEnd"/>
      <w:r w:rsidRPr="000257B3">
        <w:rPr>
          <w:rFonts w:ascii="Trebuchet MS" w:hAnsi="Trebuchet MS" w:cs="Arial"/>
          <w:b/>
          <w:bCs/>
          <w:sz w:val="22"/>
          <w:lang w:val="en-US"/>
        </w:rPr>
        <w:t xml:space="preserve"> et </w:t>
      </w:r>
      <w:proofErr w:type="spellStart"/>
      <w:r w:rsidRPr="000257B3">
        <w:rPr>
          <w:rFonts w:ascii="Trebuchet MS" w:hAnsi="Trebuchet MS" w:cs="Arial"/>
          <w:b/>
          <w:bCs/>
          <w:sz w:val="22"/>
          <w:lang w:val="en-US"/>
        </w:rPr>
        <w:t>ses</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enjeux</w:t>
      </w:r>
      <w:proofErr w:type="spellEnd"/>
      <w:r w:rsidRPr="000257B3">
        <w:rPr>
          <w:rFonts w:ascii="Trebuchet MS" w:hAnsi="Trebuchet MS" w:cs="Arial"/>
          <w:b/>
          <w:bCs/>
          <w:sz w:val="22"/>
          <w:lang w:val="en-US"/>
        </w:rPr>
        <w:t xml:space="preserve"> de </w:t>
      </w:r>
      <w:proofErr w:type="spellStart"/>
      <w:r w:rsidRPr="000257B3">
        <w:rPr>
          <w:rFonts w:ascii="Trebuchet MS" w:hAnsi="Trebuchet MS" w:cs="Arial"/>
          <w:b/>
          <w:bCs/>
          <w:sz w:val="22"/>
          <w:lang w:val="en-US"/>
        </w:rPr>
        <w:t>l’Antiquité</w:t>
      </w:r>
      <w:proofErr w:type="spellEnd"/>
      <w:r w:rsidRPr="000257B3">
        <w:rPr>
          <w:rFonts w:ascii="Trebuchet MS" w:hAnsi="Trebuchet MS" w:cs="Arial"/>
          <w:b/>
          <w:bCs/>
          <w:sz w:val="22"/>
          <w:lang w:val="en-US"/>
        </w:rPr>
        <w:t xml:space="preserve"> à </w:t>
      </w:r>
      <w:proofErr w:type="spellStart"/>
      <w:r w:rsidRPr="000257B3">
        <w:rPr>
          <w:rFonts w:ascii="Trebuchet MS" w:hAnsi="Trebuchet MS" w:cs="Arial"/>
          <w:b/>
          <w:bCs/>
          <w:sz w:val="22"/>
          <w:lang w:val="en-US"/>
        </w:rPr>
        <w:t>aujourd’hui</w:t>
      </w:r>
      <w:proofErr w:type="spellEnd"/>
    </w:p>
    <w:p w14:paraId="00D8A31A" w14:textId="77777777" w:rsidR="002C1397" w:rsidRPr="000257B3" w:rsidRDefault="002C1397" w:rsidP="002C1397">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dans le cadre des ateliers de l’école doctorale d’Histoire de la Sorbonne</w:t>
      </w:r>
    </w:p>
    <w:p w14:paraId="11F5CF7A" w14:textId="77777777" w:rsidR="002C1397" w:rsidRPr="000257B3" w:rsidRDefault="002C1397" w:rsidP="002C1397">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 14 février 2026, Paris (hybride)</w:t>
      </w:r>
    </w:p>
    <w:p w14:paraId="1E252330" w14:textId="77777777" w:rsidR="002C1397" w:rsidRPr="000257B3" w:rsidRDefault="002C1397" w:rsidP="002C1397">
      <w:pPr>
        <w:rPr>
          <w:rFonts w:ascii="Trebuchet MS" w:hAnsi="Trebuchet MS" w:cs="Arial"/>
          <w:b/>
          <w:bCs/>
          <w:color w:val="000000"/>
          <w:sz w:val="22"/>
        </w:rPr>
      </w:pPr>
      <w:r w:rsidRPr="000257B3">
        <w:rPr>
          <w:rFonts w:ascii="Trebuchet MS" w:hAnsi="Trebuchet MS" w:cs="Arial"/>
          <w:b/>
          <w:bCs/>
          <w:color w:val="000000"/>
          <w:sz w:val="22"/>
        </w:rPr>
        <w:t>Date limite de soumission : 23 décembre 2025</w:t>
      </w:r>
    </w:p>
    <w:p w14:paraId="11C39955" w14:textId="77777777" w:rsidR="002C1397" w:rsidRPr="000257B3" w:rsidRDefault="002C1397" w:rsidP="002C1397">
      <w:pPr>
        <w:pStyle w:val="NormalWeb"/>
        <w:spacing w:before="0" w:beforeAutospacing="0" w:after="0" w:afterAutospacing="0"/>
        <w:jc w:val="both"/>
        <w:rPr>
          <w:rFonts w:ascii="Trebuchet MS" w:hAnsi="Trebuchet MS" w:cs="Arial"/>
          <w:sz w:val="22"/>
        </w:rPr>
      </w:pPr>
      <w:hyperlink r:id="rId175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2BC92EE" w14:textId="77777777" w:rsidR="002C1397" w:rsidRPr="000257B3" w:rsidRDefault="002C1397" w:rsidP="00353F8A">
      <w:pPr>
        <w:pStyle w:val="NormalWeb"/>
        <w:spacing w:before="0" w:beforeAutospacing="0" w:after="0" w:afterAutospacing="0"/>
        <w:jc w:val="both"/>
        <w:rPr>
          <w:rFonts w:ascii="Trebuchet MS" w:hAnsi="Trebuchet MS" w:cs="Arial"/>
          <w:sz w:val="22"/>
        </w:rPr>
      </w:pPr>
    </w:p>
    <w:p w14:paraId="6C9ED802" w14:textId="77777777" w:rsidR="00A540E4" w:rsidRPr="000257B3" w:rsidRDefault="00A540E4" w:rsidP="00A540E4">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Dé-jouer</w:t>
      </w:r>
      <w:proofErr w:type="spellEnd"/>
      <w:r w:rsidRPr="000257B3">
        <w:rPr>
          <w:rFonts w:ascii="Trebuchet MS" w:hAnsi="Trebuchet MS" w:cs="Arial"/>
          <w:b/>
          <w:bCs/>
          <w:sz w:val="22"/>
        </w:rPr>
        <w:t xml:space="preserve"> le jeu. Débords esthétiques, artistiques et critiques du jeu vidéo</w:t>
      </w:r>
    </w:p>
    <w:p w14:paraId="2707E646" w14:textId="203A9272" w:rsidR="00A540E4" w:rsidRPr="000257B3" w:rsidRDefault="00A540E4" w:rsidP="00A540E4">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l’Université de Lille</w:t>
      </w:r>
    </w:p>
    <w:p w14:paraId="7519DBC0" w14:textId="087D36ED" w:rsidR="00A540E4" w:rsidRPr="000257B3" w:rsidRDefault="00A540E4" w:rsidP="00A540E4">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 11 mars 2026, Lille (hybride)</w:t>
      </w:r>
    </w:p>
    <w:p w14:paraId="7C104A29" w14:textId="111D6BE4" w:rsidR="00A540E4" w:rsidRPr="000257B3" w:rsidRDefault="00A540E4" w:rsidP="00A540E4">
      <w:pPr>
        <w:rPr>
          <w:rFonts w:ascii="Trebuchet MS" w:hAnsi="Trebuchet MS" w:cs="Arial"/>
          <w:b/>
          <w:bCs/>
          <w:color w:val="000000"/>
          <w:sz w:val="22"/>
        </w:rPr>
      </w:pPr>
      <w:r w:rsidRPr="000257B3">
        <w:rPr>
          <w:rFonts w:ascii="Trebuchet MS" w:hAnsi="Trebuchet MS" w:cs="Arial"/>
          <w:b/>
          <w:bCs/>
          <w:color w:val="000000"/>
          <w:sz w:val="22"/>
        </w:rPr>
        <w:t>Date limite de soumission : 28 décembre 2025</w:t>
      </w:r>
    </w:p>
    <w:p w14:paraId="17F9F903" w14:textId="4BDB4592" w:rsidR="00A540E4" w:rsidRPr="000257B3" w:rsidRDefault="00A540E4" w:rsidP="00A540E4">
      <w:pPr>
        <w:pStyle w:val="NormalWeb"/>
        <w:spacing w:before="0" w:beforeAutospacing="0" w:after="0" w:afterAutospacing="0"/>
        <w:jc w:val="both"/>
        <w:rPr>
          <w:rFonts w:ascii="Trebuchet MS" w:hAnsi="Trebuchet MS" w:cs="Arial"/>
          <w:sz w:val="22"/>
        </w:rPr>
      </w:pPr>
      <w:hyperlink r:id="rId176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77121D6" w14:textId="77777777" w:rsidR="00A540E4" w:rsidRPr="000257B3" w:rsidRDefault="00A540E4" w:rsidP="00353F8A">
      <w:pPr>
        <w:pStyle w:val="NormalWeb"/>
        <w:spacing w:before="0" w:beforeAutospacing="0" w:after="0" w:afterAutospacing="0"/>
        <w:jc w:val="both"/>
        <w:rPr>
          <w:rFonts w:ascii="Trebuchet MS" w:hAnsi="Trebuchet MS" w:cs="Arial"/>
          <w:sz w:val="22"/>
        </w:rPr>
      </w:pPr>
    </w:p>
    <w:bookmarkEnd w:id="118"/>
    <w:p w14:paraId="60105A76" w14:textId="77777777" w:rsidR="009569B1" w:rsidRPr="000257B3" w:rsidRDefault="009569B1" w:rsidP="009569B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Penser le rapport à l’IA et aux technologies numériques : pouvoirs, résistances, innovations </w:t>
      </w:r>
    </w:p>
    <w:p w14:paraId="27D71685" w14:textId="2ACCB75A" w:rsidR="009569B1" w:rsidRPr="000257B3" w:rsidRDefault="009569B1" w:rsidP="009569B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Colloque international de la Chaire Unesco « Pratiques émergentes en technologies et communication pour le développement »</w:t>
      </w:r>
    </w:p>
    <w:p w14:paraId="6C37DEDB" w14:textId="444F0DF4" w:rsidR="009569B1" w:rsidRPr="000257B3" w:rsidRDefault="009569B1" w:rsidP="009569B1">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20 au 22 mai 2026, Bordeaux</w:t>
      </w:r>
    </w:p>
    <w:p w14:paraId="366D6029" w14:textId="591666C6" w:rsidR="009569B1" w:rsidRPr="000257B3" w:rsidRDefault="009569B1" w:rsidP="009569B1">
      <w:pPr>
        <w:rPr>
          <w:rFonts w:ascii="Trebuchet MS" w:hAnsi="Trebuchet MS" w:cs="Arial"/>
          <w:b/>
          <w:bCs/>
          <w:color w:val="000000"/>
          <w:sz w:val="22"/>
        </w:rPr>
      </w:pPr>
      <w:r w:rsidRPr="000257B3">
        <w:rPr>
          <w:rFonts w:ascii="Trebuchet MS" w:hAnsi="Trebuchet MS" w:cs="Arial"/>
          <w:b/>
          <w:bCs/>
          <w:color w:val="000000"/>
          <w:sz w:val="22"/>
        </w:rPr>
        <w:t>Date limite de soumission : 30 décembre 2025</w:t>
      </w:r>
    </w:p>
    <w:p w14:paraId="1D0ECE40" w14:textId="52A18D9C" w:rsidR="009569B1" w:rsidRPr="000257B3" w:rsidRDefault="009569B1" w:rsidP="009569B1">
      <w:pPr>
        <w:pStyle w:val="NormalWeb"/>
        <w:spacing w:before="0" w:beforeAutospacing="0" w:after="0" w:afterAutospacing="0"/>
        <w:jc w:val="both"/>
        <w:rPr>
          <w:rFonts w:ascii="Trebuchet MS" w:hAnsi="Trebuchet MS" w:cs="Arial"/>
          <w:sz w:val="22"/>
        </w:rPr>
      </w:pPr>
      <w:hyperlink r:id="rId176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1FA8522" w14:textId="77777777" w:rsidR="00353F8A" w:rsidRPr="000257B3" w:rsidRDefault="00353F8A" w:rsidP="00353F8A">
      <w:pPr>
        <w:pStyle w:val="NormalWeb"/>
        <w:spacing w:before="0" w:beforeAutospacing="0" w:after="0" w:afterAutospacing="0"/>
        <w:jc w:val="both"/>
        <w:rPr>
          <w:rFonts w:ascii="Trebuchet MS" w:hAnsi="Trebuchet MS" w:cs="Arial"/>
          <w:sz w:val="22"/>
        </w:rPr>
      </w:pPr>
    </w:p>
    <w:p w14:paraId="0E7F3DDE" w14:textId="55E7149E" w:rsidR="00353F8A" w:rsidRPr="000257B3" w:rsidRDefault="00353F8A" w:rsidP="00D26661">
      <w:pPr>
        <w:pStyle w:val="Titre3"/>
        <w:rPr>
          <w:sz w:val="40"/>
          <w:szCs w:val="28"/>
        </w:rPr>
      </w:pPr>
      <w:r w:rsidRPr="000257B3">
        <w:rPr>
          <w:sz w:val="40"/>
          <w:szCs w:val="28"/>
        </w:rPr>
        <w:t>2026</w:t>
      </w:r>
      <w:bookmarkStart w:id="122" w:name="_Hlk208235332"/>
    </w:p>
    <w:p w14:paraId="0551801D" w14:textId="3BEF8E3E" w:rsidR="005467F4" w:rsidRPr="000257B3" w:rsidRDefault="005467F4" w:rsidP="005467F4">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lang w:val="en-GB"/>
        </w:rPr>
        <w:t>4</w:t>
      </w:r>
      <w:r w:rsidRPr="000257B3">
        <w:rPr>
          <w:rFonts w:ascii="Trebuchet MS" w:hAnsi="Trebuchet MS" w:cs="Arial"/>
          <w:b/>
          <w:bCs/>
          <w:sz w:val="22"/>
          <w:vertAlign w:val="superscript"/>
          <w:lang w:val="en-GB"/>
        </w:rPr>
        <w:t>ème</w:t>
      </w:r>
      <w:r w:rsidRPr="000257B3">
        <w:rPr>
          <w:rFonts w:ascii="Trebuchet MS" w:hAnsi="Trebuchet MS" w:cs="Arial"/>
          <w:b/>
          <w:bCs/>
          <w:sz w:val="22"/>
          <w:lang w:val="en-GB"/>
        </w:rPr>
        <w:t xml:space="preserve"> </w:t>
      </w:r>
      <w:proofErr w:type="spellStart"/>
      <w:r w:rsidRPr="000257B3">
        <w:rPr>
          <w:rFonts w:ascii="Trebuchet MS" w:hAnsi="Trebuchet MS" w:cs="Arial"/>
          <w:b/>
          <w:bCs/>
          <w:sz w:val="22"/>
          <w:lang w:val="en-GB"/>
        </w:rPr>
        <w:t>Conférence</w:t>
      </w:r>
      <w:proofErr w:type="spellEnd"/>
      <w:r w:rsidRPr="000257B3">
        <w:rPr>
          <w:rFonts w:ascii="Trebuchet MS" w:hAnsi="Trebuchet MS" w:cs="Arial"/>
          <w:b/>
          <w:bCs/>
          <w:sz w:val="22"/>
          <w:lang w:val="en-GB"/>
        </w:rPr>
        <w:t xml:space="preserve"> </w:t>
      </w:r>
      <w:proofErr w:type="spellStart"/>
      <w:r w:rsidRPr="000257B3">
        <w:rPr>
          <w:rFonts w:ascii="Trebuchet MS" w:hAnsi="Trebuchet MS" w:cs="Arial"/>
          <w:b/>
          <w:bCs/>
          <w:sz w:val="22"/>
          <w:lang w:val="en-GB"/>
        </w:rPr>
        <w:t>Interdisciplinaire</w:t>
      </w:r>
      <w:proofErr w:type="spellEnd"/>
      <w:r w:rsidRPr="000257B3">
        <w:rPr>
          <w:rFonts w:ascii="Trebuchet MS" w:hAnsi="Trebuchet MS" w:cs="Arial"/>
          <w:b/>
          <w:bCs/>
          <w:sz w:val="22"/>
          <w:lang w:val="en-GB"/>
        </w:rPr>
        <w:t xml:space="preserve"> sur le Handicap et la </w:t>
      </w:r>
      <w:proofErr w:type="spellStart"/>
      <w:r w:rsidRPr="000257B3">
        <w:rPr>
          <w:rFonts w:ascii="Trebuchet MS" w:hAnsi="Trebuchet MS" w:cs="Arial"/>
          <w:b/>
          <w:bCs/>
          <w:sz w:val="22"/>
          <w:lang w:val="en-GB"/>
        </w:rPr>
        <w:t>Consommation</w:t>
      </w:r>
      <w:proofErr w:type="spellEnd"/>
      <w:r w:rsidRPr="000257B3">
        <w:rPr>
          <w:rFonts w:ascii="Trebuchet MS" w:hAnsi="Trebuchet MS" w:cs="Arial"/>
          <w:b/>
          <w:bCs/>
          <w:sz w:val="22"/>
          <w:lang w:val="en-GB"/>
        </w:rPr>
        <w:t xml:space="preserve"> </w:t>
      </w:r>
      <w:r w:rsidRPr="000257B3">
        <w:rPr>
          <w:rFonts w:ascii="Trebuchet MS" w:hAnsi="Trebuchet MS" w:cs="Arial"/>
          <w:b/>
          <w:bCs/>
          <w:sz w:val="22"/>
        </w:rPr>
        <w:t>(ICDC2026)</w:t>
      </w:r>
    </w:p>
    <w:p w14:paraId="206F4486" w14:textId="4E3564B9" w:rsidR="005467F4" w:rsidRPr="000257B3" w:rsidRDefault="005467F4" w:rsidP="005467F4">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Anna Schneider-Kamp, Søren </w:t>
      </w:r>
      <w:proofErr w:type="spellStart"/>
      <w:r w:rsidRPr="000257B3">
        <w:rPr>
          <w:rFonts w:ascii="Trebuchet MS" w:hAnsi="Trebuchet MS" w:cs="Arial"/>
          <w:i/>
          <w:iCs/>
          <w:sz w:val="22"/>
        </w:rPr>
        <w:t>Askegaard</w:t>
      </w:r>
      <w:proofErr w:type="spellEnd"/>
      <w:r w:rsidRPr="000257B3">
        <w:rPr>
          <w:rFonts w:ascii="Trebuchet MS" w:hAnsi="Trebuchet MS" w:cs="Arial"/>
          <w:i/>
          <w:iCs/>
          <w:sz w:val="22"/>
        </w:rPr>
        <w:t xml:space="preserve">, Anthony </w:t>
      </w:r>
      <w:proofErr w:type="spellStart"/>
      <w:r w:rsidRPr="000257B3">
        <w:rPr>
          <w:rFonts w:ascii="Trebuchet MS" w:hAnsi="Trebuchet MS" w:cs="Arial"/>
          <w:i/>
          <w:iCs/>
          <w:sz w:val="22"/>
        </w:rPr>
        <w:t>Beudaert</w:t>
      </w:r>
      <w:proofErr w:type="spellEnd"/>
      <w:r w:rsidRPr="000257B3">
        <w:rPr>
          <w:rFonts w:ascii="Trebuchet MS" w:hAnsi="Trebuchet MS" w:cs="Arial"/>
          <w:i/>
          <w:iCs/>
          <w:sz w:val="22"/>
        </w:rPr>
        <w:t xml:space="preserve"> et Jean-Philippe Nau</w:t>
      </w:r>
    </w:p>
    <w:p w14:paraId="67A49BA0" w14:textId="2C1959FB" w:rsidR="005467F4" w:rsidRPr="000257B3" w:rsidRDefault="005467F4" w:rsidP="005467F4">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Les 9 et 10 avril 2026, Danemark </w:t>
      </w:r>
    </w:p>
    <w:p w14:paraId="30F325E3" w14:textId="6FF11922" w:rsidR="005467F4" w:rsidRPr="000257B3" w:rsidRDefault="005467F4" w:rsidP="005467F4">
      <w:pPr>
        <w:rPr>
          <w:rFonts w:ascii="Trebuchet MS" w:hAnsi="Trebuchet MS" w:cs="Arial"/>
          <w:b/>
          <w:bCs/>
          <w:color w:val="000000"/>
          <w:sz w:val="22"/>
        </w:rPr>
      </w:pPr>
      <w:r w:rsidRPr="000257B3">
        <w:rPr>
          <w:rFonts w:ascii="Trebuchet MS" w:hAnsi="Trebuchet MS" w:cs="Arial"/>
          <w:b/>
          <w:bCs/>
          <w:color w:val="000000"/>
          <w:sz w:val="22"/>
        </w:rPr>
        <w:t>Date limite de soumission : 1</w:t>
      </w:r>
      <w:r w:rsidRPr="000257B3">
        <w:rPr>
          <w:rFonts w:ascii="Trebuchet MS" w:hAnsi="Trebuchet MS" w:cs="Arial"/>
          <w:b/>
          <w:bCs/>
          <w:color w:val="000000"/>
          <w:sz w:val="22"/>
          <w:vertAlign w:val="superscript"/>
        </w:rPr>
        <w:t>er</w:t>
      </w:r>
      <w:r w:rsidRPr="000257B3">
        <w:rPr>
          <w:rFonts w:ascii="Trebuchet MS" w:hAnsi="Trebuchet MS" w:cs="Arial"/>
          <w:b/>
          <w:bCs/>
          <w:color w:val="000000"/>
          <w:sz w:val="22"/>
        </w:rPr>
        <w:t xml:space="preserve"> janvier 2026</w:t>
      </w:r>
    </w:p>
    <w:p w14:paraId="7B014A5B" w14:textId="2CF980FF" w:rsidR="005467F4" w:rsidRPr="000257B3" w:rsidRDefault="005467F4" w:rsidP="005467F4">
      <w:pPr>
        <w:pStyle w:val="NormalWeb"/>
        <w:spacing w:before="0" w:beforeAutospacing="0" w:after="0" w:afterAutospacing="0"/>
        <w:jc w:val="both"/>
        <w:rPr>
          <w:rFonts w:ascii="Trebuchet MS" w:hAnsi="Trebuchet MS" w:cs="Arial"/>
          <w:sz w:val="22"/>
        </w:rPr>
      </w:pPr>
      <w:hyperlink r:id="rId176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4731A56" w14:textId="77777777" w:rsidR="005467F4" w:rsidRPr="000257B3" w:rsidRDefault="005467F4" w:rsidP="00CD0BAC">
      <w:pPr>
        <w:pStyle w:val="NormalWeb"/>
        <w:spacing w:before="0" w:beforeAutospacing="0" w:after="0" w:afterAutospacing="0"/>
        <w:jc w:val="both"/>
        <w:rPr>
          <w:rFonts w:ascii="Trebuchet MS" w:hAnsi="Trebuchet MS" w:cs="Arial"/>
          <w:b/>
          <w:bCs/>
          <w:sz w:val="22"/>
        </w:rPr>
      </w:pPr>
    </w:p>
    <w:p w14:paraId="06E9625D" w14:textId="7B8E7D8A" w:rsidR="00CD0BAC" w:rsidRPr="000257B3" w:rsidRDefault="00CD0BAC" w:rsidP="00CD0BA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12</w:t>
      </w:r>
      <w:r w:rsidRPr="000257B3">
        <w:rPr>
          <w:rFonts w:ascii="Trebuchet MS" w:hAnsi="Trebuchet MS" w:cs="Arial"/>
          <w:b/>
          <w:bCs/>
          <w:sz w:val="22"/>
          <w:vertAlign w:val="superscript"/>
        </w:rPr>
        <w:t>ème</w:t>
      </w:r>
      <w:r w:rsidRPr="000257B3">
        <w:rPr>
          <w:rFonts w:ascii="Trebuchet MS" w:hAnsi="Trebuchet MS" w:cs="Arial"/>
          <w:b/>
          <w:bCs/>
          <w:sz w:val="22"/>
        </w:rPr>
        <w:t xml:space="preserve"> Journée doctorale « Analyse des Politiques Publiques »</w:t>
      </w:r>
    </w:p>
    <w:p w14:paraId="27D54571" w14:textId="0B2174BB" w:rsidR="00CD0BAC" w:rsidRPr="000257B3" w:rsidRDefault="00CD0BAC" w:rsidP="00CD0BAC">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l’Équipe d'Économie Le Havre Normandie (EDEHN)</w:t>
      </w:r>
    </w:p>
    <w:p w14:paraId="3BD5B566" w14:textId="6502AE29" w:rsidR="00CD0BAC" w:rsidRPr="000257B3" w:rsidRDefault="00CD0BAC" w:rsidP="00CD0BAC">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Dates à venir, Le Havre</w:t>
      </w:r>
    </w:p>
    <w:p w14:paraId="109CF07C" w14:textId="71FF6E2E" w:rsidR="00CD0BAC" w:rsidRPr="000257B3" w:rsidRDefault="00CD0BAC" w:rsidP="00CD0BAC">
      <w:pPr>
        <w:rPr>
          <w:rFonts w:ascii="Trebuchet MS" w:hAnsi="Trebuchet MS" w:cs="Arial"/>
          <w:b/>
          <w:bCs/>
          <w:color w:val="000000"/>
          <w:sz w:val="22"/>
        </w:rPr>
      </w:pPr>
      <w:r w:rsidRPr="000257B3">
        <w:rPr>
          <w:rFonts w:ascii="Trebuchet MS" w:hAnsi="Trebuchet MS" w:cs="Arial"/>
          <w:b/>
          <w:bCs/>
          <w:color w:val="000000"/>
          <w:sz w:val="22"/>
        </w:rPr>
        <w:t>Date limite de soumission : 6 janvier 2026</w:t>
      </w:r>
    </w:p>
    <w:p w14:paraId="6FC28422" w14:textId="5F2C9FE9" w:rsidR="00CD0BAC" w:rsidRPr="000257B3" w:rsidRDefault="00CD0BAC" w:rsidP="00CD0BAC">
      <w:pPr>
        <w:pStyle w:val="NormalWeb"/>
        <w:spacing w:before="0" w:beforeAutospacing="0" w:after="0" w:afterAutospacing="0"/>
        <w:jc w:val="both"/>
        <w:rPr>
          <w:rFonts w:ascii="Trebuchet MS" w:hAnsi="Trebuchet MS" w:cs="Arial"/>
          <w:sz w:val="22"/>
        </w:rPr>
      </w:pPr>
      <w:hyperlink r:id="rId176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7FA6FB6" w14:textId="77777777" w:rsidR="009C2774" w:rsidRPr="000257B3" w:rsidRDefault="009C2774" w:rsidP="00876D53">
      <w:pPr>
        <w:rPr>
          <w:rFonts w:ascii="Trebuchet MS" w:hAnsi="Trebuchet MS" w:cs="Arial"/>
          <w:b/>
          <w:bCs/>
          <w:sz w:val="22"/>
        </w:rPr>
      </w:pPr>
    </w:p>
    <w:p w14:paraId="7BE1F1CA" w14:textId="77777777" w:rsidR="00887602" w:rsidRPr="000257B3" w:rsidRDefault="00887602" w:rsidP="002C1397">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Au seuil des mondes : regards croisés sur les rites funéraires</w:t>
      </w:r>
    </w:p>
    <w:p w14:paraId="7E371603" w14:textId="6633081E" w:rsidR="00887602" w:rsidRPr="000257B3" w:rsidRDefault="00887602" w:rsidP="00887602">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les équipes du CREM-Praxitèle et INTERPSY de l’Université de Lorraine</w:t>
      </w:r>
    </w:p>
    <w:p w14:paraId="22546AC7" w14:textId="5B63FAAB" w:rsidR="00887602" w:rsidRPr="000257B3" w:rsidRDefault="00887602" w:rsidP="00887602">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 6 mai 2026, Metz</w:t>
      </w:r>
    </w:p>
    <w:p w14:paraId="1B91072C" w14:textId="44D13270" w:rsidR="00887602" w:rsidRPr="000257B3" w:rsidRDefault="00887602" w:rsidP="00887602">
      <w:pPr>
        <w:rPr>
          <w:rFonts w:ascii="Trebuchet MS" w:hAnsi="Trebuchet MS" w:cs="Arial"/>
          <w:b/>
          <w:bCs/>
          <w:color w:val="000000"/>
          <w:sz w:val="22"/>
        </w:rPr>
      </w:pPr>
      <w:r w:rsidRPr="000257B3">
        <w:rPr>
          <w:rFonts w:ascii="Trebuchet MS" w:hAnsi="Trebuchet MS" w:cs="Arial"/>
          <w:b/>
          <w:bCs/>
          <w:color w:val="000000"/>
          <w:sz w:val="22"/>
        </w:rPr>
        <w:t>Date limite de soumission : 6 janvier 2026</w:t>
      </w:r>
    </w:p>
    <w:p w14:paraId="25CCE346" w14:textId="162B1DF5" w:rsidR="00887602" w:rsidRPr="000257B3" w:rsidRDefault="00887602" w:rsidP="00887602">
      <w:pPr>
        <w:pStyle w:val="NormalWeb"/>
        <w:spacing w:before="0" w:beforeAutospacing="0" w:after="0" w:afterAutospacing="0"/>
        <w:jc w:val="both"/>
        <w:rPr>
          <w:rFonts w:ascii="Trebuchet MS" w:hAnsi="Trebuchet MS" w:cs="Arial"/>
          <w:sz w:val="22"/>
        </w:rPr>
      </w:pPr>
      <w:hyperlink r:id="rId176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686CC2B" w14:textId="77777777" w:rsidR="00887602" w:rsidRPr="000257B3" w:rsidRDefault="00887602" w:rsidP="002C1397">
      <w:pPr>
        <w:pStyle w:val="NormalWeb"/>
        <w:spacing w:before="0" w:beforeAutospacing="0" w:after="0" w:afterAutospacing="0"/>
        <w:jc w:val="both"/>
        <w:rPr>
          <w:rFonts w:ascii="Trebuchet MS" w:hAnsi="Trebuchet MS" w:cs="Arial"/>
          <w:b/>
          <w:bCs/>
          <w:sz w:val="22"/>
        </w:rPr>
      </w:pPr>
    </w:p>
    <w:p w14:paraId="3DFB21B6" w14:textId="2605C5ED" w:rsidR="002C1397" w:rsidRPr="000257B3" w:rsidRDefault="002C1397" w:rsidP="002C1397">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Récits d’anticipation depuis les marges</w:t>
      </w:r>
    </w:p>
    <w:p w14:paraId="5AC3EF8C" w14:textId="786BAC08" w:rsidR="002C1397" w:rsidRPr="000257B3" w:rsidRDefault="002C1397" w:rsidP="002C1397">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Arts/</w:t>
      </w:r>
      <w:proofErr w:type="spellStart"/>
      <w:r w:rsidRPr="000257B3">
        <w:rPr>
          <w:rFonts w:ascii="Trebuchet MS" w:hAnsi="Trebuchet MS" w:cs="Arial"/>
          <w:i/>
          <w:iCs/>
          <w:sz w:val="22"/>
        </w:rPr>
        <w:t>Langages.Transitions</w:t>
      </w:r>
      <w:proofErr w:type="spellEnd"/>
      <w:r w:rsidRPr="000257B3">
        <w:rPr>
          <w:rFonts w:ascii="Trebuchet MS" w:hAnsi="Trebuchet MS" w:cs="Arial"/>
          <w:i/>
          <w:iCs/>
          <w:sz w:val="22"/>
        </w:rPr>
        <w:t xml:space="preserve"> &amp; Relations (Alter)</w:t>
      </w:r>
    </w:p>
    <w:p w14:paraId="29C9A7C6" w14:textId="2B020D23" w:rsidR="002C1397" w:rsidRPr="000257B3" w:rsidRDefault="002C1397" w:rsidP="002C1397">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16 et 17 juin 2026, Pau</w:t>
      </w:r>
    </w:p>
    <w:p w14:paraId="38362F92" w14:textId="57D998F4" w:rsidR="002C1397" w:rsidRPr="000257B3" w:rsidRDefault="002C1397" w:rsidP="002C1397">
      <w:pPr>
        <w:rPr>
          <w:rFonts w:ascii="Trebuchet MS" w:hAnsi="Trebuchet MS" w:cs="Arial"/>
          <w:b/>
          <w:bCs/>
          <w:color w:val="000000"/>
          <w:sz w:val="22"/>
        </w:rPr>
      </w:pPr>
      <w:r w:rsidRPr="000257B3">
        <w:rPr>
          <w:rFonts w:ascii="Trebuchet MS" w:hAnsi="Trebuchet MS" w:cs="Arial"/>
          <w:b/>
          <w:bCs/>
          <w:color w:val="000000"/>
          <w:sz w:val="22"/>
        </w:rPr>
        <w:t>Date limite de soumission : 8 janvier 2026</w:t>
      </w:r>
    </w:p>
    <w:p w14:paraId="11CBC950" w14:textId="1DCE9C44" w:rsidR="002C1397" w:rsidRPr="000257B3" w:rsidRDefault="002C1397" w:rsidP="002C1397">
      <w:pPr>
        <w:pStyle w:val="NormalWeb"/>
        <w:spacing w:before="0" w:beforeAutospacing="0" w:after="0" w:afterAutospacing="0"/>
        <w:jc w:val="both"/>
        <w:rPr>
          <w:rFonts w:ascii="Trebuchet MS" w:hAnsi="Trebuchet MS" w:cs="Arial"/>
          <w:sz w:val="22"/>
        </w:rPr>
      </w:pPr>
      <w:hyperlink r:id="rId176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1D9F365" w14:textId="77777777" w:rsidR="00DB4AFC" w:rsidRPr="000257B3" w:rsidRDefault="00DB4AFC" w:rsidP="002C1397">
      <w:pPr>
        <w:pStyle w:val="NormalWeb"/>
        <w:spacing w:before="0" w:beforeAutospacing="0" w:after="0" w:afterAutospacing="0"/>
        <w:jc w:val="both"/>
        <w:rPr>
          <w:rFonts w:ascii="Trebuchet MS" w:hAnsi="Trebuchet MS" w:cs="Arial"/>
          <w:sz w:val="22"/>
        </w:rPr>
      </w:pPr>
    </w:p>
    <w:p w14:paraId="4A7C88D7" w14:textId="77777777" w:rsidR="00EF74C4" w:rsidRPr="000257B3" w:rsidRDefault="00EF74C4" w:rsidP="00EF74C4">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Penser la finitude au féminin</w:t>
      </w:r>
    </w:p>
    <w:p w14:paraId="4C8A9365" w14:textId="34227116" w:rsidR="00EF74C4" w:rsidRPr="000257B3" w:rsidRDefault="00EF74C4" w:rsidP="00EF74C4">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de Montréal </w:t>
      </w:r>
    </w:p>
    <w:p w14:paraId="7B4559F0" w14:textId="78E3E412" w:rsidR="00EF74C4" w:rsidRPr="000257B3" w:rsidRDefault="00EF74C4" w:rsidP="00EF74C4">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 29 mai 2026, Canada</w:t>
      </w:r>
    </w:p>
    <w:p w14:paraId="2E983AA2" w14:textId="2F01DB7F" w:rsidR="00EF74C4" w:rsidRPr="000257B3" w:rsidRDefault="00EF74C4" w:rsidP="00EF74C4">
      <w:pPr>
        <w:rPr>
          <w:rFonts w:ascii="Trebuchet MS" w:hAnsi="Trebuchet MS" w:cs="Arial"/>
          <w:b/>
          <w:bCs/>
          <w:color w:val="000000"/>
          <w:sz w:val="22"/>
        </w:rPr>
      </w:pPr>
      <w:r w:rsidRPr="000257B3">
        <w:rPr>
          <w:rFonts w:ascii="Trebuchet MS" w:hAnsi="Trebuchet MS" w:cs="Arial"/>
          <w:b/>
          <w:bCs/>
          <w:color w:val="000000"/>
          <w:sz w:val="22"/>
        </w:rPr>
        <w:t>Date limite de soumission : 9 janvier 2026</w:t>
      </w:r>
    </w:p>
    <w:p w14:paraId="210E28CD" w14:textId="1E3116F0" w:rsidR="00EF74C4" w:rsidRPr="000257B3" w:rsidRDefault="00EF74C4" w:rsidP="00EF74C4">
      <w:pPr>
        <w:pStyle w:val="NormalWeb"/>
        <w:spacing w:before="0" w:beforeAutospacing="0" w:after="0" w:afterAutospacing="0"/>
        <w:jc w:val="both"/>
        <w:rPr>
          <w:rFonts w:ascii="Trebuchet MS" w:hAnsi="Trebuchet MS" w:cs="Arial"/>
          <w:sz w:val="22"/>
        </w:rPr>
      </w:pPr>
      <w:hyperlink r:id="rId176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90D9C56" w14:textId="77777777" w:rsidR="00EF74C4" w:rsidRPr="000257B3" w:rsidRDefault="00EF74C4" w:rsidP="002C1397">
      <w:pPr>
        <w:pStyle w:val="NormalWeb"/>
        <w:spacing w:before="0" w:beforeAutospacing="0" w:after="0" w:afterAutospacing="0"/>
        <w:jc w:val="both"/>
        <w:rPr>
          <w:rFonts w:ascii="Trebuchet MS" w:hAnsi="Trebuchet MS" w:cs="Arial"/>
          <w:sz w:val="22"/>
        </w:rPr>
      </w:pPr>
    </w:p>
    <w:p w14:paraId="2529245D" w14:textId="77777777" w:rsidR="00DB4AFC" w:rsidRPr="000257B3" w:rsidRDefault="00DB4AFC" w:rsidP="00DB4AF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The New </w:t>
      </w:r>
      <w:proofErr w:type="spellStart"/>
      <w:r w:rsidRPr="000257B3">
        <w:rPr>
          <w:rFonts w:ascii="Trebuchet MS" w:hAnsi="Trebuchet MS" w:cs="Arial"/>
          <w:b/>
          <w:bCs/>
          <w:sz w:val="22"/>
        </w:rPr>
        <w:t>Political</w:t>
      </w:r>
      <w:proofErr w:type="spellEnd"/>
      <w:r w:rsidRPr="000257B3">
        <w:rPr>
          <w:rFonts w:ascii="Trebuchet MS" w:hAnsi="Trebuchet MS" w:cs="Arial"/>
          <w:b/>
          <w:bCs/>
          <w:sz w:val="22"/>
        </w:rPr>
        <w:t xml:space="preserve"> Economy of </w:t>
      </w:r>
      <w:proofErr w:type="spellStart"/>
      <w:r w:rsidRPr="000257B3">
        <w:rPr>
          <w:rFonts w:ascii="Trebuchet MS" w:hAnsi="Trebuchet MS" w:cs="Arial"/>
          <w:b/>
          <w:bCs/>
          <w:sz w:val="22"/>
        </w:rPr>
        <w:t>Welfare</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Systems</w:t>
      </w:r>
      <w:proofErr w:type="spellEnd"/>
      <w:r w:rsidRPr="000257B3">
        <w:rPr>
          <w:rFonts w:ascii="Trebuchet MS" w:hAnsi="Trebuchet MS" w:cs="Arial"/>
          <w:b/>
          <w:bCs/>
          <w:sz w:val="22"/>
        </w:rPr>
        <w:t xml:space="preserve"> in Times of </w:t>
      </w:r>
      <w:proofErr w:type="spellStart"/>
      <w:r w:rsidRPr="000257B3">
        <w:rPr>
          <w:rFonts w:ascii="Trebuchet MS" w:hAnsi="Trebuchet MS" w:cs="Arial"/>
          <w:b/>
          <w:bCs/>
          <w:sz w:val="22"/>
        </w:rPr>
        <w:t>Climate</w:t>
      </w:r>
      <w:proofErr w:type="spellEnd"/>
      <w:r w:rsidRPr="000257B3">
        <w:rPr>
          <w:rFonts w:ascii="Trebuchet MS" w:hAnsi="Trebuchet MS" w:cs="Arial"/>
          <w:b/>
          <w:bCs/>
          <w:sz w:val="22"/>
        </w:rPr>
        <w:t xml:space="preserve"> Change</w:t>
      </w:r>
    </w:p>
    <w:p w14:paraId="5900B646" w14:textId="5A4F089A" w:rsidR="00DB4AFC" w:rsidRPr="000257B3" w:rsidRDefault="00DB4AFC" w:rsidP="00DB4AFC">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Réseau international pour l'enseignement et la recherche en politique sociale, Sciences Po Paris et l'Université de Hambourg</w:t>
      </w:r>
    </w:p>
    <w:p w14:paraId="0B5D7F17" w14:textId="29A7B5AC" w:rsidR="00DB4AFC" w:rsidRPr="000257B3" w:rsidRDefault="00DB4AFC" w:rsidP="00DB4AFC">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11 et 12 juin 2026, Paris</w:t>
      </w:r>
    </w:p>
    <w:p w14:paraId="1CE14443" w14:textId="7C1788B6" w:rsidR="00DB4AFC" w:rsidRPr="000257B3" w:rsidRDefault="00DB4AFC" w:rsidP="00DB4AFC">
      <w:pPr>
        <w:rPr>
          <w:rFonts w:ascii="Trebuchet MS" w:hAnsi="Trebuchet MS" w:cs="Arial"/>
          <w:b/>
          <w:bCs/>
          <w:color w:val="000000"/>
          <w:sz w:val="22"/>
        </w:rPr>
      </w:pPr>
      <w:r w:rsidRPr="000257B3">
        <w:rPr>
          <w:rFonts w:ascii="Trebuchet MS" w:hAnsi="Trebuchet MS" w:cs="Arial"/>
          <w:b/>
          <w:bCs/>
          <w:color w:val="000000"/>
          <w:sz w:val="22"/>
        </w:rPr>
        <w:t>Date limite de soumission : 12 janvier 2026</w:t>
      </w:r>
    </w:p>
    <w:p w14:paraId="09048CF1" w14:textId="07DD3B8C" w:rsidR="00DB4AFC" w:rsidRPr="000257B3" w:rsidRDefault="00DB4AFC" w:rsidP="00DB4AFC">
      <w:pPr>
        <w:pStyle w:val="NormalWeb"/>
        <w:spacing w:before="0" w:beforeAutospacing="0" w:after="0" w:afterAutospacing="0"/>
        <w:jc w:val="both"/>
        <w:rPr>
          <w:rFonts w:ascii="Trebuchet MS" w:hAnsi="Trebuchet MS" w:cs="Arial"/>
          <w:sz w:val="22"/>
        </w:rPr>
      </w:pPr>
      <w:hyperlink r:id="rId176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r w:rsidR="008A37C4" w:rsidRPr="000257B3">
        <w:rPr>
          <w:rFonts w:ascii="Trebuchet MS" w:hAnsi="Trebuchet MS" w:cs="Arial"/>
          <w:sz w:val="22"/>
        </w:rPr>
        <w:t xml:space="preserve"> </w:t>
      </w:r>
    </w:p>
    <w:p w14:paraId="72012135" w14:textId="77777777" w:rsidR="00CD0BAC" w:rsidRPr="000257B3" w:rsidRDefault="00CD0BAC" w:rsidP="002C1397">
      <w:pPr>
        <w:pStyle w:val="NormalWeb"/>
        <w:spacing w:before="0" w:beforeAutospacing="0" w:after="0" w:afterAutospacing="0"/>
        <w:jc w:val="both"/>
        <w:rPr>
          <w:rFonts w:ascii="Trebuchet MS" w:hAnsi="Trebuchet MS" w:cs="Arial"/>
          <w:sz w:val="22"/>
        </w:rPr>
      </w:pPr>
    </w:p>
    <w:p w14:paraId="2E2F6EC3" w14:textId="77777777" w:rsidR="00CD0BAC" w:rsidRPr="000257B3" w:rsidRDefault="00CD0BAC" w:rsidP="00CD0BA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Discriminations et inclusion. L’organisation du sport et de l’éducation physique en Europe de l’Antiquité à nos jours</w:t>
      </w:r>
    </w:p>
    <w:p w14:paraId="6CB8F9B1" w14:textId="77777777" w:rsidR="00CD0BAC" w:rsidRPr="000257B3" w:rsidRDefault="00CD0BAC" w:rsidP="00CD0BAC">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29</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international du Comité européen d’histoire du sport (CESH 2026)</w:t>
      </w:r>
    </w:p>
    <w:p w14:paraId="0F4FE6C0" w14:textId="77777777" w:rsidR="00CD0BAC" w:rsidRPr="000257B3" w:rsidRDefault="00CD0BAC" w:rsidP="00CD0BAC">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16 au 18 juin 2026, Rouen</w:t>
      </w:r>
    </w:p>
    <w:p w14:paraId="07541983" w14:textId="77777777" w:rsidR="00CD0BAC" w:rsidRPr="000257B3" w:rsidRDefault="00CD0BAC" w:rsidP="00CD0BAC">
      <w:pPr>
        <w:rPr>
          <w:rFonts w:ascii="Trebuchet MS" w:hAnsi="Trebuchet MS" w:cs="Arial"/>
          <w:b/>
          <w:bCs/>
          <w:color w:val="000000"/>
          <w:sz w:val="22"/>
        </w:rPr>
      </w:pPr>
      <w:r w:rsidRPr="000257B3">
        <w:rPr>
          <w:rFonts w:ascii="Trebuchet MS" w:hAnsi="Trebuchet MS" w:cs="Arial"/>
          <w:b/>
          <w:bCs/>
          <w:color w:val="000000"/>
          <w:sz w:val="22"/>
        </w:rPr>
        <w:t>Date limite de soumission : 15 janvier 2026</w:t>
      </w:r>
    </w:p>
    <w:p w14:paraId="40636E30" w14:textId="77777777" w:rsidR="00CD0BAC" w:rsidRPr="000257B3" w:rsidRDefault="00CD0BAC" w:rsidP="00CD0BAC">
      <w:pPr>
        <w:pStyle w:val="NormalWeb"/>
        <w:spacing w:before="0" w:beforeAutospacing="0" w:after="0" w:afterAutospacing="0"/>
        <w:jc w:val="both"/>
        <w:rPr>
          <w:rFonts w:ascii="Trebuchet MS" w:hAnsi="Trebuchet MS" w:cs="Arial"/>
          <w:sz w:val="22"/>
        </w:rPr>
      </w:pPr>
      <w:hyperlink r:id="rId176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A3E6759" w14:textId="77777777" w:rsidR="002C1397" w:rsidRPr="000257B3" w:rsidRDefault="002C1397" w:rsidP="00876D53">
      <w:pPr>
        <w:rPr>
          <w:rFonts w:ascii="Trebuchet MS" w:hAnsi="Trebuchet MS" w:cs="Arial"/>
          <w:b/>
          <w:bCs/>
          <w:sz w:val="22"/>
        </w:rPr>
      </w:pPr>
    </w:p>
    <w:p w14:paraId="284A9B13" w14:textId="77777777" w:rsidR="001E486F" w:rsidRPr="000257B3" w:rsidRDefault="001E486F" w:rsidP="001E486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L’altérité dans tous ses états</w:t>
      </w:r>
    </w:p>
    <w:p w14:paraId="2C296FB4" w14:textId="7FA5760C" w:rsidR="001E486F" w:rsidRPr="000257B3" w:rsidRDefault="001E486F" w:rsidP="001E486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w:t>
      </w:r>
      <w:r w:rsidRPr="000257B3">
        <w:rPr>
          <w:rFonts w:ascii="Trebuchet MS" w:hAnsi="Trebuchet MS"/>
          <w:sz w:val="22"/>
          <w:szCs w:val="24"/>
        </w:rPr>
        <w:t xml:space="preserve"> </w:t>
      </w:r>
      <w:r w:rsidRPr="000257B3">
        <w:rPr>
          <w:rFonts w:ascii="Trebuchet MS" w:hAnsi="Trebuchet MS" w:cs="Arial"/>
          <w:i/>
          <w:iCs/>
          <w:sz w:val="22"/>
        </w:rPr>
        <w:t>Centre de Recherche sur les Expertises, les Arts et les Transitions (CREAT) et l’Université de Lorraine</w:t>
      </w:r>
    </w:p>
    <w:p w14:paraId="4CAF2781" w14:textId="3D32EC98" w:rsidR="001E486F" w:rsidRPr="000257B3" w:rsidRDefault="005B20F0" w:rsidP="001E486F">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21 et 22 octobre</w:t>
      </w:r>
      <w:r w:rsidR="001E486F" w:rsidRPr="000257B3">
        <w:rPr>
          <w:rFonts w:ascii="Trebuchet MS" w:hAnsi="Trebuchet MS" w:cs="Arial"/>
          <w:sz w:val="22"/>
        </w:rPr>
        <w:t xml:space="preserve"> 2026, </w:t>
      </w:r>
      <w:r w:rsidRPr="000257B3">
        <w:rPr>
          <w:rFonts w:ascii="Trebuchet MS" w:hAnsi="Trebuchet MS" w:cs="Arial"/>
          <w:sz w:val="22"/>
        </w:rPr>
        <w:t>Metz</w:t>
      </w:r>
    </w:p>
    <w:p w14:paraId="768B54E7" w14:textId="77777777" w:rsidR="001E486F" w:rsidRPr="000257B3" w:rsidRDefault="001E486F" w:rsidP="001E486F">
      <w:pPr>
        <w:rPr>
          <w:rFonts w:ascii="Trebuchet MS" w:hAnsi="Trebuchet MS" w:cs="Arial"/>
          <w:b/>
          <w:bCs/>
          <w:color w:val="000000"/>
          <w:sz w:val="22"/>
        </w:rPr>
      </w:pPr>
      <w:r w:rsidRPr="000257B3">
        <w:rPr>
          <w:rFonts w:ascii="Trebuchet MS" w:hAnsi="Trebuchet MS" w:cs="Arial"/>
          <w:b/>
          <w:bCs/>
          <w:color w:val="000000"/>
          <w:sz w:val="22"/>
        </w:rPr>
        <w:t>Date limite de soumission : 15 janvier 2026</w:t>
      </w:r>
    </w:p>
    <w:p w14:paraId="5A452857" w14:textId="3EEDDEA8" w:rsidR="001E486F" w:rsidRPr="000257B3" w:rsidRDefault="001E486F" w:rsidP="001E486F">
      <w:pPr>
        <w:pStyle w:val="NormalWeb"/>
        <w:spacing w:before="0" w:beforeAutospacing="0" w:after="0" w:afterAutospacing="0"/>
        <w:jc w:val="both"/>
        <w:rPr>
          <w:rFonts w:ascii="Trebuchet MS" w:hAnsi="Trebuchet MS" w:cs="Arial"/>
          <w:sz w:val="22"/>
        </w:rPr>
      </w:pPr>
      <w:hyperlink r:id="rId176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7A5B1A4" w14:textId="77777777" w:rsidR="001E486F" w:rsidRPr="000257B3" w:rsidRDefault="001E486F" w:rsidP="00876D53">
      <w:pPr>
        <w:rPr>
          <w:rFonts w:ascii="Trebuchet MS" w:hAnsi="Trebuchet MS" w:cs="Arial"/>
          <w:b/>
          <w:bCs/>
          <w:sz w:val="22"/>
        </w:rPr>
      </w:pPr>
    </w:p>
    <w:p w14:paraId="41CAE277" w14:textId="77777777" w:rsidR="00311A6A" w:rsidRPr="000257B3" w:rsidRDefault="00311A6A" w:rsidP="00311A6A">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Journée Jeunes </w:t>
      </w:r>
      <w:proofErr w:type="spellStart"/>
      <w:r w:rsidRPr="000257B3">
        <w:rPr>
          <w:rFonts w:ascii="Trebuchet MS" w:hAnsi="Trebuchet MS" w:cs="Arial"/>
          <w:b/>
          <w:bCs/>
          <w:sz w:val="22"/>
        </w:rPr>
        <w:t>chercheur·ses</w:t>
      </w:r>
      <w:proofErr w:type="spellEnd"/>
      <w:r w:rsidRPr="000257B3">
        <w:rPr>
          <w:rFonts w:ascii="Trebuchet MS" w:hAnsi="Trebuchet MS" w:cs="Arial"/>
          <w:b/>
          <w:bCs/>
          <w:sz w:val="22"/>
        </w:rPr>
        <w:t xml:space="preserve"> en sociologie du sport et des activités physiques</w:t>
      </w:r>
    </w:p>
    <w:p w14:paraId="66D4AA48" w14:textId="496154F0" w:rsidR="00311A6A" w:rsidRPr="000257B3" w:rsidRDefault="00311A6A" w:rsidP="00311A6A">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Organisée par le RT31 de l’Association française de sociologie (AFS)</w:t>
      </w:r>
    </w:p>
    <w:p w14:paraId="07957416" w14:textId="0309A3F5" w:rsidR="00311A6A" w:rsidRPr="000257B3" w:rsidRDefault="00311A6A" w:rsidP="00311A6A">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 3 avril 2026, Paris</w:t>
      </w:r>
    </w:p>
    <w:p w14:paraId="0B932100" w14:textId="77777777" w:rsidR="00311A6A" w:rsidRPr="000257B3" w:rsidRDefault="00311A6A" w:rsidP="00311A6A">
      <w:pPr>
        <w:rPr>
          <w:rFonts w:ascii="Trebuchet MS" w:hAnsi="Trebuchet MS" w:cs="Arial"/>
          <w:b/>
          <w:bCs/>
          <w:color w:val="000000"/>
          <w:sz w:val="22"/>
        </w:rPr>
      </w:pPr>
      <w:r w:rsidRPr="000257B3">
        <w:rPr>
          <w:rFonts w:ascii="Trebuchet MS" w:hAnsi="Trebuchet MS" w:cs="Arial"/>
          <w:b/>
          <w:bCs/>
          <w:color w:val="000000"/>
          <w:sz w:val="22"/>
        </w:rPr>
        <w:t>Date limite de soumission : 15 janvier 2026</w:t>
      </w:r>
    </w:p>
    <w:p w14:paraId="2665A889" w14:textId="781A3951" w:rsidR="00311A6A" w:rsidRPr="000257B3" w:rsidRDefault="00311A6A" w:rsidP="00311A6A">
      <w:pPr>
        <w:pStyle w:val="NormalWeb"/>
        <w:spacing w:before="0" w:beforeAutospacing="0" w:after="0" w:afterAutospacing="0"/>
        <w:jc w:val="both"/>
        <w:rPr>
          <w:rFonts w:ascii="Trebuchet MS" w:hAnsi="Trebuchet MS" w:cs="Arial"/>
          <w:sz w:val="22"/>
        </w:rPr>
      </w:pPr>
      <w:hyperlink r:id="rId177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AAE7CA4" w14:textId="77777777" w:rsidR="00585C9C" w:rsidRPr="000257B3" w:rsidRDefault="00585C9C" w:rsidP="00311A6A">
      <w:pPr>
        <w:pStyle w:val="NormalWeb"/>
        <w:spacing w:before="0" w:beforeAutospacing="0" w:after="0" w:afterAutospacing="0"/>
        <w:jc w:val="both"/>
        <w:rPr>
          <w:rFonts w:ascii="Trebuchet MS" w:hAnsi="Trebuchet MS" w:cs="Arial"/>
          <w:sz w:val="22"/>
        </w:rPr>
      </w:pPr>
    </w:p>
    <w:p w14:paraId="24B6424A" w14:textId="77777777" w:rsidR="00EF2982" w:rsidRPr="000257B3" w:rsidRDefault="00EF2982" w:rsidP="00EF2982">
      <w:pPr>
        <w:rPr>
          <w:rFonts w:ascii="Trebuchet MS" w:hAnsi="Trebuchet MS" w:cs="Arial"/>
          <w:b/>
          <w:bCs/>
          <w:sz w:val="22"/>
        </w:rPr>
      </w:pPr>
      <w:r w:rsidRPr="000257B3">
        <w:rPr>
          <w:rFonts w:ascii="Trebuchet MS" w:hAnsi="Trebuchet MS" w:cs="Arial"/>
          <w:b/>
          <w:bCs/>
          <w:sz w:val="22"/>
        </w:rPr>
        <w:t xml:space="preserve">British Society for Population </w:t>
      </w:r>
      <w:proofErr w:type="spellStart"/>
      <w:r w:rsidRPr="000257B3">
        <w:rPr>
          <w:rFonts w:ascii="Trebuchet MS" w:hAnsi="Trebuchet MS" w:cs="Arial"/>
          <w:b/>
          <w:bCs/>
          <w:sz w:val="22"/>
        </w:rPr>
        <w:t>Studies</w:t>
      </w:r>
      <w:proofErr w:type="spellEnd"/>
      <w:r w:rsidRPr="000257B3">
        <w:rPr>
          <w:rFonts w:ascii="Trebuchet MS" w:hAnsi="Trebuchet MS" w:cs="Arial"/>
          <w:b/>
          <w:bCs/>
          <w:sz w:val="22"/>
        </w:rPr>
        <w:t xml:space="preserve"> 2026 </w:t>
      </w:r>
      <w:proofErr w:type="spellStart"/>
      <w:r w:rsidRPr="000257B3">
        <w:rPr>
          <w:rFonts w:ascii="Trebuchet MS" w:hAnsi="Trebuchet MS" w:cs="Arial"/>
          <w:b/>
          <w:bCs/>
          <w:sz w:val="22"/>
        </w:rPr>
        <w:t>annual</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conference</w:t>
      </w:r>
      <w:proofErr w:type="spellEnd"/>
    </w:p>
    <w:p w14:paraId="7F19E4B9" w14:textId="77777777" w:rsidR="00EF2982" w:rsidRPr="000257B3" w:rsidRDefault="00EF2982" w:rsidP="00EF2982">
      <w:pPr>
        <w:rPr>
          <w:rFonts w:ascii="Trebuchet MS" w:hAnsi="Trebuchet MS" w:cs="Arial"/>
          <w:i/>
          <w:iCs/>
          <w:sz w:val="22"/>
        </w:rPr>
      </w:pPr>
      <w:r w:rsidRPr="000257B3">
        <w:rPr>
          <w:rFonts w:ascii="Trebuchet MS" w:hAnsi="Trebuchet MS" w:cs="Arial"/>
          <w:i/>
          <w:iCs/>
          <w:sz w:val="22"/>
        </w:rPr>
        <w:t>Organisé par la Société britannique d'études démographiques (BSPS)</w:t>
      </w:r>
    </w:p>
    <w:p w14:paraId="1F68973A" w14:textId="77777777" w:rsidR="00EF2982" w:rsidRPr="000257B3" w:rsidRDefault="00EF2982" w:rsidP="00EF2982">
      <w:pPr>
        <w:rPr>
          <w:rFonts w:ascii="Trebuchet MS" w:hAnsi="Trebuchet MS" w:cs="Arial"/>
          <w:sz w:val="22"/>
        </w:rPr>
      </w:pPr>
      <w:r w:rsidRPr="000257B3">
        <w:rPr>
          <w:rFonts w:ascii="Trebuchet MS" w:hAnsi="Trebuchet MS" w:cs="Arial"/>
          <w:sz w:val="22"/>
        </w:rPr>
        <w:t xml:space="preserve">Du 8 au 10 septembre 2026, Angleterre </w:t>
      </w:r>
    </w:p>
    <w:p w14:paraId="27D6E4FF" w14:textId="18F3E6B2" w:rsidR="00EF2982" w:rsidRPr="000257B3" w:rsidRDefault="00EF2982" w:rsidP="00EF2982">
      <w:pPr>
        <w:rPr>
          <w:rFonts w:ascii="Trebuchet MS" w:hAnsi="Trebuchet MS" w:cs="Arial"/>
          <w:b/>
          <w:bCs/>
          <w:color w:val="000000"/>
          <w:sz w:val="22"/>
        </w:rPr>
      </w:pPr>
      <w:r w:rsidRPr="000257B3">
        <w:rPr>
          <w:rFonts w:ascii="Trebuchet MS" w:hAnsi="Trebuchet MS" w:cs="Arial"/>
          <w:b/>
          <w:bCs/>
          <w:color w:val="000000"/>
          <w:sz w:val="22"/>
        </w:rPr>
        <w:t>Date limite de soumission : 16 janvier 2026</w:t>
      </w:r>
    </w:p>
    <w:p w14:paraId="0A7E5607" w14:textId="77777777" w:rsidR="00EF2982" w:rsidRPr="000257B3" w:rsidRDefault="00EF2982" w:rsidP="00EF2982">
      <w:pPr>
        <w:rPr>
          <w:rFonts w:ascii="Trebuchet MS" w:hAnsi="Trebuchet MS" w:cs="Arial"/>
          <w:sz w:val="22"/>
        </w:rPr>
      </w:pPr>
      <w:hyperlink r:id="rId1771" w:history="1">
        <w:r w:rsidRPr="000257B3">
          <w:rPr>
            <w:rStyle w:val="Lienhypertexte"/>
            <w:rFonts w:ascii="Trebuchet MS" w:hAnsi="Trebuchet MS" w:cs="Arial"/>
            <w:sz w:val="22"/>
          </w:rPr>
          <w:t>Plus d’informations</w:t>
        </w:r>
      </w:hyperlink>
    </w:p>
    <w:p w14:paraId="6CF59732" w14:textId="77777777" w:rsidR="00EF2982" w:rsidRPr="000257B3" w:rsidRDefault="00EF2982" w:rsidP="00311A6A">
      <w:pPr>
        <w:pStyle w:val="NormalWeb"/>
        <w:spacing w:before="0" w:beforeAutospacing="0" w:after="0" w:afterAutospacing="0"/>
        <w:jc w:val="both"/>
        <w:rPr>
          <w:rFonts w:ascii="Trebuchet MS" w:hAnsi="Trebuchet MS" w:cs="Arial"/>
          <w:sz w:val="22"/>
        </w:rPr>
      </w:pPr>
    </w:p>
    <w:p w14:paraId="3E73C180" w14:textId="77777777" w:rsidR="00585C9C" w:rsidRPr="000257B3" w:rsidRDefault="00585C9C" w:rsidP="00585C9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Technologies d’assistance : de l’interaction à l’adaptation mutuelle</w:t>
      </w:r>
    </w:p>
    <w:p w14:paraId="702581F8" w14:textId="2006EA22" w:rsidR="00585C9C" w:rsidRPr="000257B3" w:rsidRDefault="00887602" w:rsidP="00585C9C">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14</w:t>
      </w:r>
      <w:r w:rsidRPr="000257B3">
        <w:rPr>
          <w:rFonts w:ascii="Trebuchet MS" w:hAnsi="Trebuchet MS" w:cs="Arial"/>
          <w:i/>
          <w:iCs/>
          <w:sz w:val="22"/>
          <w:vertAlign w:val="superscript"/>
        </w:rPr>
        <w:t xml:space="preserve">ème </w:t>
      </w:r>
      <w:r w:rsidRPr="000257B3">
        <w:rPr>
          <w:rFonts w:ascii="Trebuchet MS" w:hAnsi="Trebuchet MS" w:cs="Arial"/>
          <w:i/>
          <w:iCs/>
          <w:sz w:val="22"/>
        </w:rPr>
        <w:t xml:space="preserve">édition de la </w:t>
      </w:r>
      <w:r w:rsidR="00585C9C" w:rsidRPr="000257B3">
        <w:rPr>
          <w:rFonts w:ascii="Trebuchet MS" w:hAnsi="Trebuchet MS" w:cs="Arial"/>
          <w:i/>
          <w:iCs/>
          <w:sz w:val="22"/>
        </w:rPr>
        <w:t xml:space="preserve">Conférence Handicap 2026 </w:t>
      </w:r>
    </w:p>
    <w:p w14:paraId="609DED96" w14:textId="10D5AB9E" w:rsidR="00585C9C" w:rsidRPr="000257B3" w:rsidRDefault="00585C9C" w:rsidP="00585C9C">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10 au 12 juin 2026, Aubervilliers</w:t>
      </w:r>
    </w:p>
    <w:p w14:paraId="25B088C2" w14:textId="1770FBF0" w:rsidR="00585C9C" w:rsidRPr="000257B3" w:rsidRDefault="00585C9C" w:rsidP="00585C9C">
      <w:pPr>
        <w:rPr>
          <w:rFonts w:ascii="Trebuchet MS" w:hAnsi="Trebuchet MS" w:cs="Arial"/>
          <w:b/>
          <w:bCs/>
          <w:color w:val="000000"/>
          <w:sz w:val="22"/>
        </w:rPr>
      </w:pPr>
      <w:r w:rsidRPr="000257B3">
        <w:rPr>
          <w:rFonts w:ascii="Trebuchet MS" w:hAnsi="Trebuchet MS" w:cs="Arial"/>
          <w:b/>
          <w:bCs/>
          <w:color w:val="000000"/>
          <w:sz w:val="22"/>
        </w:rPr>
        <w:lastRenderedPageBreak/>
        <w:t>Date limite de soumission : 19 janvier 2026</w:t>
      </w:r>
    </w:p>
    <w:p w14:paraId="007B3839" w14:textId="217EFCF5" w:rsidR="00585C9C" w:rsidRPr="000257B3" w:rsidRDefault="00585C9C" w:rsidP="00585C9C">
      <w:pPr>
        <w:pStyle w:val="NormalWeb"/>
        <w:spacing w:before="0" w:beforeAutospacing="0" w:after="0" w:afterAutospacing="0"/>
        <w:jc w:val="both"/>
        <w:rPr>
          <w:rFonts w:ascii="Trebuchet MS" w:hAnsi="Trebuchet MS" w:cs="Arial"/>
          <w:sz w:val="22"/>
        </w:rPr>
      </w:pPr>
      <w:hyperlink r:id="rId177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833707A" w14:textId="77777777" w:rsidR="00585C9C" w:rsidRPr="000257B3" w:rsidRDefault="00585C9C" w:rsidP="00876D53">
      <w:pPr>
        <w:rPr>
          <w:rFonts w:ascii="Trebuchet MS" w:hAnsi="Trebuchet MS" w:cs="Arial"/>
          <w:b/>
          <w:bCs/>
          <w:sz w:val="22"/>
        </w:rPr>
      </w:pPr>
    </w:p>
    <w:p w14:paraId="4CD74DC8" w14:textId="5B1BAF78" w:rsidR="008949B4" w:rsidRPr="000257B3" w:rsidRDefault="008949B4" w:rsidP="008949B4">
      <w:pPr>
        <w:pStyle w:val="NormalWeb"/>
        <w:spacing w:before="0" w:beforeAutospacing="0" w:after="0" w:afterAutospacing="0"/>
        <w:jc w:val="both"/>
        <w:rPr>
          <w:rFonts w:ascii="Trebuchet MS" w:hAnsi="Trebuchet MS" w:cs="Arial"/>
          <w:b/>
          <w:bCs/>
          <w:sz w:val="22"/>
          <w:lang w:val="en"/>
        </w:rPr>
      </w:pPr>
      <w:r w:rsidRPr="000257B3">
        <w:rPr>
          <w:rFonts w:ascii="Trebuchet MS" w:hAnsi="Trebuchet MS" w:cs="Arial"/>
          <w:b/>
          <w:bCs/>
          <w:sz w:val="22"/>
          <w:lang w:val="en"/>
        </w:rPr>
        <w:t>12</w:t>
      </w:r>
      <w:r w:rsidRPr="000257B3">
        <w:rPr>
          <w:rFonts w:ascii="Trebuchet MS" w:hAnsi="Trebuchet MS" w:cs="Arial"/>
          <w:b/>
          <w:bCs/>
          <w:sz w:val="22"/>
          <w:vertAlign w:val="superscript"/>
          <w:lang w:val="en"/>
        </w:rPr>
        <w:t>th</w:t>
      </w:r>
      <w:r w:rsidRPr="000257B3">
        <w:rPr>
          <w:rFonts w:ascii="Trebuchet MS" w:hAnsi="Trebuchet MS" w:cs="Arial"/>
          <w:b/>
          <w:bCs/>
          <w:sz w:val="22"/>
          <w:lang w:val="en"/>
        </w:rPr>
        <w:t xml:space="preserve"> IRDES Workshop on Applied Health Economics and Policy Evaluation</w:t>
      </w:r>
    </w:p>
    <w:p w14:paraId="7ACFD0D0" w14:textId="19FDAD61" w:rsidR="008949B4" w:rsidRPr="000257B3" w:rsidRDefault="008949B4" w:rsidP="008949B4">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l’Institut de recherche et documentation en économie de la santé (</w:t>
      </w:r>
      <w:proofErr w:type="spellStart"/>
      <w:r w:rsidRPr="000257B3">
        <w:rPr>
          <w:rFonts w:ascii="Trebuchet MS" w:hAnsi="Trebuchet MS" w:cs="Arial"/>
          <w:i/>
          <w:iCs/>
          <w:sz w:val="22"/>
        </w:rPr>
        <w:t>Irdes</w:t>
      </w:r>
      <w:proofErr w:type="spellEnd"/>
      <w:r w:rsidRPr="000257B3">
        <w:rPr>
          <w:rFonts w:ascii="Trebuchet MS" w:hAnsi="Trebuchet MS" w:cs="Arial"/>
          <w:i/>
          <w:iCs/>
          <w:sz w:val="22"/>
        </w:rPr>
        <w:t>) et le Laboratoire Interdisciplinaire de Recherche Appliquée en Économie-Gestion et Santé (LIRAES)</w:t>
      </w:r>
    </w:p>
    <w:p w14:paraId="203DC11C" w14:textId="10ABD591" w:rsidR="00156975" w:rsidRPr="000257B3" w:rsidRDefault="008949B4" w:rsidP="00156975">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18 et 19</w:t>
      </w:r>
      <w:r w:rsidR="00156975" w:rsidRPr="000257B3">
        <w:rPr>
          <w:rFonts w:ascii="Trebuchet MS" w:hAnsi="Trebuchet MS" w:cs="Arial"/>
          <w:sz w:val="22"/>
        </w:rPr>
        <w:t xml:space="preserve"> juin 2026, </w:t>
      </w:r>
      <w:r w:rsidRPr="000257B3">
        <w:rPr>
          <w:rFonts w:ascii="Trebuchet MS" w:hAnsi="Trebuchet MS" w:cs="Arial"/>
          <w:sz w:val="22"/>
        </w:rPr>
        <w:t>Paris</w:t>
      </w:r>
    </w:p>
    <w:p w14:paraId="7C26196C" w14:textId="0BD40827" w:rsidR="00156975" w:rsidRPr="000257B3" w:rsidRDefault="00156975" w:rsidP="00156975">
      <w:pPr>
        <w:rPr>
          <w:rFonts w:ascii="Trebuchet MS" w:hAnsi="Trebuchet MS" w:cs="Arial"/>
          <w:b/>
          <w:bCs/>
          <w:color w:val="000000"/>
          <w:sz w:val="22"/>
        </w:rPr>
      </w:pPr>
      <w:r w:rsidRPr="000257B3">
        <w:rPr>
          <w:rFonts w:ascii="Trebuchet MS" w:hAnsi="Trebuchet MS" w:cs="Arial"/>
          <w:b/>
          <w:bCs/>
          <w:color w:val="000000"/>
          <w:sz w:val="22"/>
        </w:rPr>
        <w:t>Date limite de soumission : 20 janvier 2026</w:t>
      </w:r>
    </w:p>
    <w:p w14:paraId="5CAA44A9" w14:textId="7DC36D80" w:rsidR="00156975" w:rsidRPr="000257B3" w:rsidRDefault="00156975" w:rsidP="00156975">
      <w:pPr>
        <w:pStyle w:val="NormalWeb"/>
        <w:spacing w:before="0" w:beforeAutospacing="0" w:after="0" w:afterAutospacing="0"/>
        <w:jc w:val="both"/>
        <w:rPr>
          <w:rFonts w:ascii="Trebuchet MS" w:hAnsi="Trebuchet MS" w:cs="Arial"/>
          <w:sz w:val="22"/>
        </w:rPr>
      </w:pPr>
      <w:hyperlink r:id="rId177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E63FFE4" w14:textId="77777777" w:rsidR="00156975" w:rsidRPr="000257B3" w:rsidRDefault="00156975" w:rsidP="00876D53">
      <w:pPr>
        <w:rPr>
          <w:rFonts w:ascii="Trebuchet MS" w:hAnsi="Trebuchet MS" w:cs="Arial"/>
          <w:b/>
          <w:bCs/>
          <w:sz w:val="22"/>
        </w:rPr>
      </w:pPr>
    </w:p>
    <w:p w14:paraId="132C41AF" w14:textId="77777777" w:rsidR="00E85809" w:rsidRPr="000257B3" w:rsidRDefault="00E85809" w:rsidP="00E85809">
      <w:pPr>
        <w:pStyle w:val="NormalWeb"/>
        <w:spacing w:before="0" w:beforeAutospacing="0" w:after="0" w:afterAutospacing="0"/>
        <w:rPr>
          <w:rFonts w:ascii="Trebuchet MS" w:hAnsi="Trebuchet MS" w:cs="Arial"/>
          <w:b/>
          <w:bCs/>
          <w:sz w:val="22"/>
        </w:rPr>
      </w:pPr>
      <w:proofErr w:type="spellStart"/>
      <w:r w:rsidRPr="000257B3">
        <w:rPr>
          <w:rFonts w:ascii="Trebuchet MS" w:hAnsi="Trebuchet MS" w:cs="Arial"/>
          <w:b/>
          <w:bCs/>
          <w:sz w:val="22"/>
        </w:rPr>
        <w:t>Conference</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Kinship</w:t>
      </w:r>
      <w:proofErr w:type="spellEnd"/>
      <w:r w:rsidRPr="000257B3">
        <w:rPr>
          <w:rFonts w:ascii="Trebuchet MS" w:hAnsi="Trebuchet MS" w:cs="Arial"/>
          <w:b/>
          <w:bCs/>
          <w:sz w:val="22"/>
        </w:rPr>
        <w:t xml:space="preserve"> Structures, Dynamics, and </w:t>
      </w:r>
      <w:proofErr w:type="spellStart"/>
      <w:r w:rsidRPr="000257B3">
        <w:rPr>
          <w:rFonts w:ascii="Trebuchet MS" w:hAnsi="Trebuchet MS" w:cs="Arial"/>
          <w:b/>
          <w:bCs/>
          <w:sz w:val="22"/>
        </w:rPr>
        <w:t>Inequalities</w:t>
      </w:r>
      <w:proofErr w:type="spellEnd"/>
    </w:p>
    <w:p w14:paraId="23E091FF" w14:textId="77777777" w:rsidR="00E85809" w:rsidRPr="000257B3" w:rsidRDefault="00E85809" w:rsidP="00E85809">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Organisé par l’Union internationale pour l'étude scientifique de la population (UIESP), l’Institut Max Planck pour la recherche démographique (MPIDR), les Universités de New York Abu Dhabi, de Pennsylvanie et de Singapour</w:t>
      </w:r>
    </w:p>
    <w:p w14:paraId="794D98AF" w14:textId="77777777" w:rsidR="00E85809" w:rsidRPr="000257B3" w:rsidRDefault="00E85809" w:rsidP="00E85809">
      <w:pPr>
        <w:pStyle w:val="NormalWeb"/>
        <w:spacing w:before="0" w:beforeAutospacing="0" w:after="0" w:afterAutospacing="0"/>
        <w:rPr>
          <w:rFonts w:ascii="Trebuchet MS" w:hAnsi="Trebuchet MS" w:cs="Arial"/>
          <w:i/>
          <w:iCs/>
          <w:sz w:val="22"/>
        </w:rPr>
      </w:pPr>
      <w:r w:rsidRPr="000257B3">
        <w:rPr>
          <w:rFonts w:ascii="Trebuchet MS" w:hAnsi="Trebuchet MS" w:cs="Arial"/>
          <w:sz w:val="22"/>
        </w:rPr>
        <w:t xml:space="preserve">Les 8 et 9 juin 2026, Allemagne </w:t>
      </w:r>
    </w:p>
    <w:p w14:paraId="00EC4B4D" w14:textId="2B8FF418" w:rsidR="00E85809" w:rsidRPr="000257B3" w:rsidRDefault="00E85809" w:rsidP="00E85809">
      <w:pPr>
        <w:rPr>
          <w:rFonts w:ascii="Trebuchet MS" w:hAnsi="Trebuchet MS" w:cs="Arial"/>
          <w:b/>
          <w:bCs/>
          <w:color w:val="000000"/>
          <w:sz w:val="22"/>
        </w:rPr>
      </w:pPr>
      <w:r w:rsidRPr="000257B3">
        <w:rPr>
          <w:rFonts w:ascii="Trebuchet MS" w:hAnsi="Trebuchet MS" w:cs="Arial"/>
          <w:b/>
          <w:bCs/>
          <w:color w:val="000000"/>
          <w:sz w:val="22"/>
        </w:rPr>
        <w:t>Date limite de soumission : 21 janvier 2026</w:t>
      </w:r>
    </w:p>
    <w:p w14:paraId="30E7627E" w14:textId="77777777" w:rsidR="00E85809" w:rsidRPr="000257B3" w:rsidRDefault="00E85809" w:rsidP="00E85809">
      <w:pPr>
        <w:pStyle w:val="NormalWeb"/>
        <w:spacing w:before="0" w:beforeAutospacing="0" w:after="0" w:afterAutospacing="0"/>
        <w:rPr>
          <w:rFonts w:ascii="Trebuchet MS" w:hAnsi="Trebuchet MS" w:cs="Arial"/>
          <w:sz w:val="22"/>
        </w:rPr>
      </w:pPr>
      <w:hyperlink r:id="rId177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8BBC7DC" w14:textId="77777777" w:rsidR="00007D7F" w:rsidRPr="000257B3" w:rsidRDefault="00007D7F" w:rsidP="00007D7F">
      <w:pPr>
        <w:rPr>
          <w:rFonts w:ascii="Trebuchet MS" w:hAnsi="Trebuchet MS" w:cs="Arial"/>
          <w:b/>
          <w:bCs/>
          <w:sz w:val="22"/>
        </w:rPr>
      </w:pPr>
    </w:p>
    <w:p w14:paraId="06EF314C" w14:textId="75CC0165" w:rsidR="00007D7F" w:rsidRPr="000257B3" w:rsidRDefault="00007D7F" w:rsidP="00007D7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L’expression des émotions : regards croisés en linguistique et didactique des langues </w:t>
      </w:r>
    </w:p>
    <w:p w14:paraId="2142D314" w14:textId="21ECDC2B" w:rsidR="00007D7F" w:rsidRPr="000257B3" w:rsidRDefault="00007D7F" w:rsidP="00007D7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Colloque international organisé par les Universités de Gabès et de Grenoble Alpes </w:t>
      </w:r>
    </w:p>
    <w:p w14:paraId="1BA86F06" w14:textId="05017DBF" w:rsidR="00007D7F" w:rsidRPr="000257B3" w:rsidRDefault="00007D7F" w:rsidP="00007D7F">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Les 6 et 7 avril 2026, Tunisie </w:t>
      </w:r>
    </w:p>
    <w:p w14:paraId="27B7FAF8" w14:textId="131B6C0C" w:rsidR="00007D7F" w:rsidRPr="000257B3" w:rsidRDefault="00007D7F" w:rsidP="00007D7F">
      <w:pPr>
        <w:rPr>
          <w:rFonts w:ascii="Trebuchet MS" w:hAnsi="Trebuchet MS" w:cs="Arial"/>
          <w:b/>
          <w:bCs/>
          <w:color w:val="000000"/>
          <w:sz w:val="22"/>
        </w:rPr>
      </w:pPr>
      <w:r w:rsidRPr="000257B3">
        <w:rPr>
          <w:rFonts w:ascii="Trebuchet MS" w:hAnsi="Trebuchet MS" w:cs="Arial"/>
          <w:b/>
          <w:bCs/>
          <w:color w:val="000000"/>
          <w:sz w:val="22"/>
        </w:rPr>
        <w:t>Date limite de soumission : 26 janvier 2026</w:t>
      </w:r>
    </w:p>
    <w:p w14:paraId="5823C200" w14:textId="2B2D3A03" w:rsidR="00007D7F" w:rsidRPr="000257B3" w:rsidRDefault="00007D7F" w:rsidP="00007D7F">
      <w:pPr>
        <w:pStyle w:val="NormalWeb"/>
        <w:spacing w:before="0" w:beforeAutospacing="0" w:after="0" w:afterAutospacing="0"/>
        <w:jc w:val="both"/>
        <w:rPr>
          <w:rFonts w:ascii="Trebuchet MS" w:hAnsi="Trebuchet MS" w:cs="Arial"/>
          <w:sz w:val="22"/>
        </w:rPr>
      </w:pPr>
      <w:hyperlink r:id="rId177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0B96388" w14:textId="77777777" w:rsidR="00E85809" w:rsidRPr="000257B3" w:rsidRDefault="00E85809" w:rsidP="00876D53">
      <w:pPr>
        <w:rPr>
          <w:rFonts w:ascii="Trebuchet MS" w:hAnsi="Trebuchet MS" w:cs="Arial"/>
          <w:b/>
          <w:bCs/>
          <w:sz w:val="22"/>
        </w:rPr>
      </w:pPr>
    </w:p>
    <w:p w14:paraId="062632FB" w14:textId="3BF5CD30" w:rsidR="001A69B5" w:rsidRPr="000257B3" w:rsidRDefault="001A69B5" w:rsidP="001A69B5">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Parole et politique </w:t>
      </w:r>
    </w:p>
    <w:p w14:paraId="0819F7B8" w14:textId="44897203" w:rsidR="001A69B5" w:rsidRPr="000257B3" w:rsidRDefault="001A69B5" w:rsidP="001A69B5">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12</w:t>
      </w:r>
      <w:r w:rsidRPr="000257B3">
        <w:rPr>
          <w:rFonts w:ascii="Trebuchet MS" w:hAnsi="Trebuchet MS" w:cs="Arial"/>
          <w:i/>
          <w:iCs/>
          <w:sz w:val="22"/>
          <w:vertAlign w:val="superscript"/>
        </w:rPr>
        <w:t>ème</w:t>
      </w:r>
      <w:r w:rsidRPr="000257B3">
        <w:rPr>
          <w:rFonts w:ascii="Trebuchet MS" w:hAnsi="Trebuchet MS" w:cs="Arial"/>
          <w:i/>
          <w:iCs/>
          <w:sz w:val="22"/>
        </w:rPr>
        <w:t xml:space="preserve"> conférence doctorale de théorie politique</w:t>
      </w:r>
    </w:p>
    <w:p w14:paraId="468575FA" w14:textId="5CCF20A1" w:rsidR="001A69B5" w:rsidRPr="000257B3" w:rsidRDefault="001A69B5" w:rsidP="001A69B5">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Les 27 et 28 mai 2026, Paris </w:t>
      </w:r>
    </w:p>
    <w:p w14:paraId="090BC4B4" w14:textId="77777777" w:rsidR="001A69B5" w:rsidRPr="000257B3" w:rsidRDefault="001A69B5" w:rsidP="001A69B5">
      <w:pPr>
        <w:rPr>
          <w:rFonts w:ascii="Trebuchet MS" w:hAnsi="Trebuchet MS" w:cs="Arial"/>
          <w:b/>
          <w:bCs/>
          <w:color w:val="000000"/>
          <w:sz w:val="22"/>
        </w:rPr>
      </w:pPr>
      <w:r w:rsidRPr="000257B3">
        <w:rPr>
          <w:rFonts w:ascii="Trebuchet MS" w:hAnsi="Trebuchet MS" w:cs="Arial"/>
          <w:b/>
          <w:bCs/>
          <w:color w:val="000000"/>
          <w:sz w:val="22"/>
        </w:rPr>
        <w:t>Date limite de soumission : 31 janvier 2026</w:t>
      </w:r>
    </w:p>
    <w:p w14:paraId="2385DF72" w14:textId="6BEDA0C8" w:rsidR="001A69B5" w:rsidRPr="000257B3" w:rsidRDefault="001A69B5" w:rsidP="001A69B5">
      <w:pPr>
        <w:pStyle w:val="NormalWeb"/>
        <w:spacing w:before="0" w:beforeAutospacing="0" w:after="0" w:afterAutospacing="0"/>
        <w:jc w:val="both"/>
        <w:rPr>
          <w:rFonts w:ascii="Trebuchet MS" w:hAnsi="Trebuchet MS" w:cs="Arial"/>
          <w:sz w:val="22"/>
        </w:rPr>
      </w:pPr>
      <w:hyperlink r:id="rId177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6AC2C24" w14:textId="77777777" w:rsidR="001A69B5" w:rsidRPr="000257B3" w:rsidRDefault="001A69B5" w:rsidP="00876D53">
      <w:pPr>
        <w:rPr>
          <w:rFonts w:ascii="Trebuchet MS" w:hAnsi="Trebuchet MS" w:cs="Arial"/>
          <w:b/>
          <w:bCs/>
          <w:sz w:val="22"/>
        </w:rPr>
      </w:pPr>
    </w:p>
    <w:p w14:paraId="0A03CE1D" w14:textId="77777777" w:rsidR="001A69B5" w:rsidRPr="000257B3" w:rsidRDefault="001A69B5" w:rsidP="001A69B5">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Enquêter à l’hôpital : des sociologues en terrain (in)hospitalier ?</w:t>
      </w:r>
    </w:p>
    <w:p w14:paraId="20000395" w14:textId="6648CACC" w:rsidR="001A69B5" w:rsidRPr="000257B3" w:rsidRDefault="001A69B5" w:rsidP="001A69B5">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Nantais de Sociologie (Cens) de l’Université de Nantes</w:t>
      </w:r>
    </w:p>
    <w:p w14:paraId="3B9621FA" w14:textId="7B799641" w:rsidR="001A69B5" w:rsidRPr="000257B3" w:rsidRDefault="001A69B5" w:rsidP="001A69B5">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Le 6 mai 2026, Nantes (hybride) </w:t>
      </w:r>
    </w:p>
    <w:p w14:paraId="09A24C2A" w14:textId="77777777" w:rsidR="001A69B5" w:rsidRPr="000257B3" w:rsidRDefault="001A69B5" w:rsidP="001A69B5">
      <w:pPr>
        <w:rPr>
          <w:rFonts w:ascii="Trebuchet MS" w:hAnsi="Trebuchet MS" w:cs="Arial"/>
          <w:b/>
          <w:bCs/>
          <w:color w:val="000000"/>
          <w:sz w:val="22"/>
        </w:rPr>
      </w:pPr>
      <w:r w:rsidRPr="000257B3">
        <w:rPr>
          <w:rFonts w:ascii="Trebuchet MS" w:hAnsi="Trebuchet MS" w:cs="Arial"/>
          <w:b/>
          <w:bCs/>
          <w:color w:val="000000"/>
          <w:sz w:val="22"/>
        </w:rPr>
        <w:t>Date limite de soumission : 31 janvier 2026</w:t>
      </w:r>
    </w:p>
    <w:p w14:paraId="3250A0A7" w14:textId="7B4D2383" w:rsidR="001A69B5" w:rsidRPr="000257B3" w:rsidRDefault="001A69B5" w:rsidP="001A69B5">
      <w:pPr>
        <w:pStyle w:val="NormalWeb"/>
        <w:spacing w:before="0" w:beforeAutospacing="0" w:after="0" w:afterAutospacing="0"/>
        <w:jc w:val="both"/>
        <w:rPr>
          <w:rFonts w:ascii="Trebuchet MS" w:hAnsi="Trebuchet MS" w:cs="Arial"/>
          <w:sz w:val="22"/>
        </w:rPr>
      </w:pPr>
      <w:hyperlink r:id="rId177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8078F74" w14:textId="77777777" w:rsidR="001A69B5" w:rsidRPr="000257B3" w:rsidRDefault="001A69B5" w:rsidP="00876D53">
      <w:pPr>
        <w:rPr>
          <w:rFonts w:ascii="Trebuchet MS" w:hAnsi="Trebuchet MS" w:cs="Arial"/>
          <w:b/>
          <w:bCs/>
          <w:sz w:val="22"/>
        </w:rPr>
      </w:pPr>
    </w:p>
    <w:p w14:paraId="6DD31885" w14:textId="77777777" w:rsidR="001D1ABF" w:rsidRPr="000257B3" w:rsidRDefault="001D1ABF" w:rsidP="001D1AB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 création comme praxis de recherche et de transformation en SHS</w:t>
      </w:r>
    </w:p>
    <w:p w14:paraId="583BDF96" w14:textId="02434BCA" w:rsidR="001D1ABF" w:rsidRPr="000257B3" w:rsidRDefault="001D1ABF" w:rsidP="001D1AB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les jeunes chercheurs en socio-anthropologie (JCSA)</w:t>
      </w:r>
    </w:p>
    <w:p w14:paraId="0BFD553D" w14:textId="05AA9682" w:rsidR="001D1ABF" w:rsidRPr="000257B3" w:rsidRDefault="001D1ABF" w:rsidP="001D1ABF">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Le 25 mars 2026, Grenoble </w:t>
      </w:r>
    </w:p>
    <w:p w14:paraId="10BBAD2D" w14:textId="3772468B" w:rsidR="001D1ABF" w:rsidRPr="000257B3" w:rsidRDefault="001D1ABF" w:rsidP="001D1ABF">
      <w:pPr>
        <w:rPr>
          <w:rFonts w:ascii="Trebuchet MS" w:hAnsi="Trebuchet MS" w:cs="Arial"/>
          <w:b/>
          <w:bCs/>
          <w:color w:val="000000"/>
          <w:sz w:val="22"/>
        </w:rPr>
      </w:pPr>
      <w:r w:rsidRPr="000257B3">
        <w:rPr>
          <w:rFonts w:ascii="Trebuchet MS" w:hAnsi="Trebuchet MS" w:cs="Arial"/>
          <w:b/>
          <w:bCs/>
          <w:color w:val="000000"/>
          <w:sz w:val="22"/>
        </w:rPr>
        <w:t>Date limite de soumission : 31 janvier 2026</w:t>
      </w:r>
    </w:p>
    <w:p w14:paraId="0AEF4AAD" w14:textId="46479AEE" w:rsidR="001D1ABF" w:rsidRPr="000257B3" w:rsidRDefault="001D1ABF" w:rsidP="001D1ABF">
      <w:pPr>
        <w:pStyle w:val="NormalWeb"/>
        <w:spacing w:before="0" w:beforeAutospacing="0" w:after="0" w:afterAutospacing="0"/>
        <w:jc w:val="both"/>
        <w:rPr>
          <w:rFonts w:ascii="Trebuchet MS" w:hAnsi="Trebuchet MS" w:cs="Arial"/>
          <w:sz w:val="22"/>
        </w:rPr>
      </w:pPr>
      <w:hyperlink r:id="rId177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DC8994E" w14:textId="77777777" w:rsidR="002F40D0" w:rsidRPr="000257B3" w:rsidRDefault="002F40D0" w:rsidP="002F40D0">
      <w:pPr>
        <w:pStyle w:val="NormalWeb"/>
        <w:spacing w:before="0" w:beforeAutospacing="0" w:after="0" w:afterAutospacing="0"/>
        <w:jc w:val="both"/>
        <w:rPr>
          <w:rStyle w:val="Lienhypertexte"/>
          <w:rFonts w:ascii="Trebuchet MS" w:hAnsi="Trebuchet MS" w:cs="Arial"/>
          <w:sz w:val="22"/>
        </w:rPr>
      </w:pPr>
    </w:p>
    <w:p w14:paraId="13AE501B" w14:textId="77777777" w:rsidR="002F40D0" w:rsidRPr="000257B3" w:rsidRDefault="002F40D0" w:rsidP="002F40D0">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Structure and Change in Critical Times: Implications for the Life Course</w:t>
      </w:r>
    </w:p>
    <w:p w14:paraId="2143DE92" w14:textId="77777777" w:rsidR="002F40D0" w:rsidRPr="000257B3" w:rsidRDefault="002F40D0" w:rsidP="002F40D0">
      <w:pPr>
        <w:pStyle w:val="NormalWeb"/>
        <w:spacing w:before="0" w:beforeAutospacing="0" w:after="0" w:afterAutospacing="0"/>
        <w:jc w:val="both"/>
        <w:rPr>
          <w:rFonts w:ascii="Trebuchet MS" w:hAnsi="Trebuchet MS" w:cs="Arial"/>
          <w:i/>
          <w:iCs/>
          <w:sz w:val="22"/>
          <w:lang w:val="en-US"/>
        </w:rPr>
      </w:pPr>
      <w:r w:rsidRPr="000257B3">
        <w:rPr>
          <w:rFonts w:ascii="Trebuchet MS" w:hAnsi="Trebuchet MS" w:cs="Arial"/>
          <w:i/>
          <w:iCs/>
          <w:sz w:val="22"/>
          <w:lang w:val="en-US"/>
        </w:rPr>
        <w:t xml:space="preserve">Society for Longitudinal and </w:t>
      </w:r>
      <w:proofErr w:type="spellStart"/>
      <w:r w:rsidRPr="000257B3">
        <w:rPr>
          <w:rFonts w:ascii="Trebuchet MS" w:hAnsi="Trebuchet MS" w:cs="Arial"/>
          <w:i/>
          <w:iCs/>
          <w:sz w:val="22"/>
          <w:lang w:val="en-US"/>
        </w:rPr>
        <w:t>Lifecourse</w:t>
      </w:r>
      <w:proofErr w:type="spellEnd"/>
      <w:r w:rsidRPr="000257B3">
        <w:rPr>
          <w:rFonts w:ascii="Trebuchet MS" w:hAnsi="Trebuchet MS" w:cs="Arial"/>
          <w:i/>
          <w:iCs/>
          <w:sz w:val="22"/>
          <w:lang w:val="en-US"/>
        </w:rPr>
        <w:t xml:space="preserve"> studies (SLLS) Annual International Conference </w:t>
      </w:r>
    </w:p>
    <w:p w14:paraId="43BE5ACF" w14:textId="77777777" w:rsidR="002F40D0" w:rsidRPr="000257B3" w:rsidRDefault="002F40D0" w:rsidP="002F40D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1</w:t>
      </w:r>
      <w:r w:rsidRPr="000257B3">
        <w:rPr>
          <w:rFonts w:ascii="Trebuchet MS" w:hAnsi="Trebuchet MS" w:cs="Arial"/>
          <w:sz w:val="22"/>
          <w:vertAlign w:val="superscript"/>
        </w:rPr>
        <w:t>er</w:t>
      </w:r>
      <w:r w:rsidRPr="000257B3">
        <w:rPr>
          <w:rFonts w:ascii="Trebuchet MS" w:hAnsi="Trebuchet MS" w:cs="Arial"/>
          <w:sz w:val="22"/>
        </w:rPr>
        <w:t xml:space="preserve"> au 3 juillet 2026, Belgique </w:t>
      </w:r>
    </w:p>
    <w:p w14:paraId="3EE28792" w14:textId="7553B5E1" w:rsidR="002F40D0" w:rsidRPr="000257B3" w:rsidRDefault="002F40D0" w:rsidP="002F40D0">
      <w:pPr>
        <w:rPr>
          <w:rFonts w:ascii="Trebuchet MS" w:hAnsi="Trebuchet MS" w:cs="Arial"/>
          <w:b/>
          <w:bCs/>
          <w:color w:val="000000"/>
          <w:sz w:val="22"/>
        </w:rPr>
      </w:pPr>
      <w:r w:rsidRPr="000257B3">
        <w:rPr>
          <w:rFonts w:ascii="Trebuchet MS" w:hAnsi="Trebuchet MS" w:cs="Arial"/>
          <w:b/>
          <w:bCs/>
          <w:color w:val="000000"/>
          <w:sz w:val="22"/>
        </w:rPr>
        <w:t>Date limite de soumission : 13 février 2026</w:t>
      </w:r>
    </w:p>
    <w:p w14:paraId="78AE93E2" w14:textId="77777777" w:rsidR="002F40D0" w:rsidRPr="000257B3" w:rsidRDefault="002F40D0" w:rsidP="002F40D0">
      <w:pPr>
        <w:pStyle w:val="NormalWeb"/>
        <w:spacing w:before="0" w:beforeAutospacing="0" w:after="0" w:afterAutospacing="0"/>
        <w:jc w:val="both"/>
        <w:rPr>
          <w:rStyle w:val="Lienhypertexte"/>
          <w:rFonts w:ascii="Trebuchet MS" w:hAnsi="Trebuchet MS" w:cs="Arial"/>
          <w:color w:val="auto"/>
          <w:sz w:val="22"/>
          <w:u w:val="none"/>
        </w:rPr>
      </w:pPr>
      <w:hyperlink r:id="rId177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CF50DAD" w14:textId="77777777" w:rsidR="001D1ABF" w:rsidRPr="000257B3" w:rsidRDefault="001D1ABF" w:rsidP="00876D53">
      <w:pPr>
        <w:rPr>
          <w:rFonts w:ascii="Trebuchet MS" w:hAnsi="Trebuchet MS" w:cs="Arial"/>
          <w:b/>
          <w:bCs/>
          <w:sz w:val="22"/>
        </w:rPr>
      </w:pPr>
    </w:p>
    <w:p w14:paraId="4DC8C9F2" w14:textId="77777777" w:rsidR="00CC2D14" w:rsidRPr="000257B3" w:rsidRDefault="00CC2D14" w:rsidP="00CC2D14">
      <w:pPr>
        <w:pStyle w:val="NormalWeb"/>
        <w:spacing w:before="0" w:beforeAutospacing="0" w:after="0" w:afterAutospacing="0"/>
        <w:jc w:val="both"/>
        <w:rPr>
          <w:rFonts w:ascii="Trebuchet MS" w:hAnsi="Trebuchet MS" w:cs="Arial"/>
          <w:b/>
          <w:bCs/>
          <w:sz w:val="22"/>
        </w:rPr>
      </w:pPr>
      <w:bookmarkStart w:id="123" w:name="_Hlk221191730"/>
      <w:r w:rsidRPr="000257B3">
        <w:rPr>
          <w:rFonts w:ascii="Trebuchet MS" w:hAnsi="Trebuchet MS" w:cs="Arial"/>
          <w:b/>
          <w:bCs/>
          <w:sz w:val="22"/>
        </w:rPr>
        <w:t>Rencontres sociologiques</w:t>
      </w:r>
    </w:p>
    <w:p w14:paraId="2AF83470" w14:textId="77777777" w:rsidR="00CC2D14" w:rsidRPr="000257B3" w:rsidRDefault="00CC2D14" w:rsidP="00CC2D14">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l’Association internationale des sociologues de langue française (AISLF)</w:t>
      </w:r>
    </w:p>
    <w:p w14:paraId="0F007944" w14:textId="77777777" w:rsidR="00CC2D14" w:rsidRPr="000257B3" w:rsidRDefault="00CC2D14" w:rsidP="00CC2D14">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Du 29 juin au 2 juillet 2026, Italie </w:t>
      </w:r>
    </w:p>
    <w:p w14:paraId="4BB161B2" w14:textId="1074EDC0" w:rsidR="00CC2D14" w:rsidRPr="000257B3" w:rsidRDefault="00CC2D14" w:rsidP="00CC2D14">
      <w:pPr>
        <w:rPr>
          <w:rFonts w:ascii="Trebuchet MS" w:hAnsi="Trebuchet MS" w:cs="Arial"/>
          <w:b/>
          <w:bCs/>
          <w:color w:val="000000"/>
          <w:sz w:val="22"/>
        </w:rPr>
      </w:pPr>
      <w:r w:rsidRPr="000257B3">
        <w:rPr>
          <w:rFonts w:ascii="Trebuchet MS" w:hAnsi="Trebuchet MS" w:cs="Arial"/>
          <w:b/>
          <w:bCs/>
          <w:color w:val="000000"/>
          <w:sz w:val="22"/>
        </w:rPr>
        <w:t>Date limite de soumission : 15 février 2026</w:t>
      </w:r>
      <w:r w:rsidR="00927387" w:rsidRPr="000257B3">
        <w:rPr>
          <w:rFonts w:ascii="Trebuchet MS" w:hAnsi="Trebuchet MS" w:cs="Arial"/>
          <w:b/>
          <w:bCs/>
          <w:color w:val="000000"/>
          <w:sz w:val="22"/>
        </w:rPr>
        <w:t xml:space="preserve"> (ou selon les appels)</w:t>
      </w:r>
    </w:p>
    <w:p w14:paraId="2038F19C" w14:textId="3986843D" w:rsidR="00CC2D14" w:rsidRPr="000257B3" w:rsidRDefault="00CC2D14" w:rsidP="00CC2D14">
      <w:pPr>
        <w:pStyle w:val="NormalWeb"/>
        <w:spacing w:before="0" w:beforeAutospacing="0" w:after="0" w:afterAutospacing="0"/>
        <w:jc w:val="both"/>
        <w:rPr>
          <w:rFonts w:ascii="Trebuchet MS" w:hAnsi="Trebuchet MS" w:cs="Arial"/>
          <w:sz w:val="22"/>
        </w:rPr>
      </w:pPr>
      <w:hyperlink r:id="rId178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23"/>
    <w:p w14:paraId="7864CAE6" w14:textId="77777777" w:rsidR="00CC2D14" w:rsidRPr="000257B3" w:rsidRDefault="00CC2D14" w:rsidP="008949B4">
      <w:pPr>
        <w:pStyle w:val="NormalWeb"/>
        <w:spacing w:before="0" w:beforeAutospacing="0" w:after="0" w:afterAutospacing="0"/>
        <w:jc w:val="both"/>
        <w:rPr>
          <w:rFonts w:ascii="Trebuchet MS" w:hAnsi="Trebuchet MS" w:cs="Arial"/>
          <w:b/>
          <w:bCs/>
          <w:sz w:val="22"/>
          <w:lang w:val="en"/>
        </w:rPr>
      </w:pPr>
    </w:p>
    <w:p w14:paraId="36A37CF7" w14:textId="4C9E8518" w:rsidR="008949B4" w:rsidRPr="000257B3" w:rsidRDefault="008949B4" w:rsidP="008949B4">
      <w:pPr>
        <w:pStyle w:val="NormalWeb"/>
        <w:spacing w:before="0" w:beforeAutospacing="0" w:after="0" w:afterAutospacing="0"/>
        <w:jc w:val="both"/>
        <w:rPr>
          <w:rFonts w:ascii="Trebuchet MS" w:hAnsi="Trebuchet MS" w:cs="Arial"/>
          <w:b/>
          <w:bCs/>
          <w:sz w:val="22"/>
          <w:lang w:val="en"/>
        </w:rPr>
      </w:pPr>
      <w:r w:rsidRPr="000257B3">
        <w:rPr>
          <w:rFonts w:ascii="Trebuchet MS" w:hAnsi="Trebuchet MS" w:cs="Arial"/>
          <w:b/>
          <w:bCs/>
          <w:sz w:val="22"/>
          <w:lang w:val="en"/>
        </w:rPr>
        <w:t xml:space="preserve">Insubordinations </w:t>
      </w:r>
      <w:proofErr w:type="spellStart"/>
      <w:proofErr w:type="gramStart"/>
      <w:r w:rsidRPr="000257B3">
        <w:rPr>
          <w:rFonts w:ascii="Trebuchet MS" w:hAnsi="Trebuchet MS" w:cs="Arial"/>
          <w:b/>
          <w:bCs/>
          <w:sz w:val="22"/>
          <w:lang w:val="en"/>
        </w:rPr>
        <w:t>masculines</w:t>
      </w:r>
      <w:proofErr w:type="spellEnd"/>
      <w:r w:rsidRPr="000257B3">
        <w:rPr>
          <w:rFonts w:ascii="Trebuchet MS" w:hAnsi="Trebuchet MS" w:cs="Arial"/>
          <w:b/>
          <w:bCs/>
          <w:sz w:val="22"/>
          <w:lang w:val="en"/>
        </w:rPr>
        <w:t xml:space="preserve"> :</w:t>
      </w:r>
      <w:proofErr w:type="gramEnd"/>
      <w:r w:rsidRPr="000257B3">
        <w:rPr>
          <w:rFonts w:ascii="Trebuchet MS" w:hAnsi="Trebuchet MS" w:cs="Arial"/>
          <w:b/>
          <w:bCs/>
          <w:sz w:val="22"/>
          <w:lang w:val="en"/>
        </w:rPr>
        <w:t xml:space="preserve"> </w:t>
      </w:r>
      <w:proofErr w:type="spellStart"/>
      <w:r w:rsidRPr="000257B3">
        <w:rPr>
          <w:rFonts w:ascii="Trebuchet MS" w:hAnsi="Trebuchet MS" w:cs="Arial"/>
          <w:b/>
          <w:bCs/>
          <w:sz w:val="22"/>
          <w:lang w:val="en"/>
        </w:rPr>
        <w:t>création</w:t>
      </w:r>
      <w:proofErr w:type="spellEnd"/>
      <w:r w:rsidRPr="000257B3">
        <w:rPr>
          <w:rFonts w:ascii="Trebuchet MS" w:hAnsi="Trebuchet MS" w:cs="Arial"/>
          <w:b/>
          <w:bCs/>
          <w:sz w:val="22"/>
          <w:lang w:val="en"/>
        </w:rPr>
        <w:t xml:space="preserve">, contestation et </w:t>
      </w:r>
      <w:proofErr w:type="spellStart"/>
      <w:r w:rsidRPr="000257B3">
        <w:rPr>
          <w:rFonts w:ascii="Trebuchet MS" w:hAnsi="Trebuchet MS" w:cs="Arial"/>
          <w:b/>
          <w:bCs/>
          <w:sz w:val="22"/>
          <w:lang w:val="en"/>
        </w:rPr>
        <w:t>pluralité</w:t>
      </w:r>
      <w:proofErr w:type="spellEnd"/>
      <w:r w:rsidRPr="000257B3">
        <w:rPr>
          <w:rFonts w:ascii="Trebuchet MS" w:hAnsi="Trebuchet MS" w:cs="Arial"/>
          <w:b/>
          <w:bCs/>
          <w:sz w:val="22"/>
          <w:lang w:val="en"/>
        </w:rPr>
        <w:t xml:space="preserve"> dans les arts et la </w:t>
      </w:r>
      <w:proofErr w:type="spellStart"/>
      <w:r w:rsidRPr="000257B3">
        <w:rPr>
          <w:rFonts w:ascii="Trebuchet MS" w:hAnsi="Trebuchet MS" w:cs="Arial"/>
          <w:b/>
          <w:bCs/>
          <w:sz w:val="22"/>
          <w:lang w:val="en"/>
        </w:rPr>
        <w:t>littérature</w:t>
      </w:r>
      <w:proofErr w:type="spellEnd"/>
    </w:p>
    <w:p w14:paraId="6A77CE6B" w14:textId="1637E3D9" w:rsidR="008949B4" w:rsidRPr="000257B3" w:rsidRDefault="008949B4" w:rsidP="008949B4">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 Centre de Recherches Interdisciplinaires et Transculturelles (CRIT)</w:t>
      </w:r>
    </w:p>
    <w:p w14:paraId="1136DCFB" w14:textId="51AC5BC8" w:rsidR="008949B4" w:rsidRPr="000257B3" w:rsidRDefault="008949B4" w:rsidP="008949B4">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7 au 9 octobre 2026, Besançon</w:t>
      </w:r>
    </w:p>
    <w:p w14:paraId="00C83133" w14:textId="10FD54DE" w:rsidR="008949B4" w:rsidRPr="000257B3" w:rsidRDefault="008949B4" w:rsidP="008949B4">
      <w:pPr>
        <w:rPr>
          <w:rFonts w:ascii="Trebuchet MS" w:hAnsi="Trebuchet MS" w:cs="Arial"/>
          <w:b/>
          <w:bCs/>
          <w:color w:val="000000"/>
          <w:sz w:val="22"/>
        </w:rPr>
      </w:pPr>
      <w:r w:rsidRPr="000257B3">
        <w:rPr>
          <w:rFonts w:ascii="Trebuchet MS" w:hAnsi="Trebuchet MS" w:cs="Arial"/>
          <w:b/>
          <w:bCs/>
          <w:color w:val="000000"/>
          <w:sz w:val="22"/>
        </w:rPr>
        <w:t>Date limite de soumission : 15 février 2026</w:t>
      </w:r>
    </w:p>
    <w:p w14:paraId="1B1424DB" w14:textId="1DE2D5F9" w:rsidR="008949B4" w:rsidRPr="000257B3" w:rsidRDefault="008949B4" w:rsidP="008949B4">
      <w:pPr>
        <w:pStyle w:val="NormalWeb"/>
        <w:spacing w:before="0" w:beforeAutospacing="0" w:after="0" w:afterAutospacing="0"/>
        <w:jc w:val="both"/>
        <w:rPr>
          <w:rFonts w:ascii="Trebuchet MS" w:hAnsi="Trebuchet MS" w:cs="Arial"/>
          <w:sz w:val="22"/>
        </w:rPr>
      </w:pPr>
      <w:hyperlink r:id="rId178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78BF88B" w14:textId="77777777" w:rsidR="00040E8B" w:rsidRPr="000257B3" w:rsidRDefault="00040E8B" w:rsidP="00040E8B">
      <w:pPr>
        <w:rPr>
          <w:rFonts w:ascii="Trebuchet MS" w:hAnsi="Trebuchet MS" w:cs="Arial"/>
          <w:b/>
          <w:bCs/>
          <w:sz w:val="22"/>
        </w:rPr>
      </w:pPr>
    </w:p>
    <w:p w14:paraId="662504A2" w14:textId="77777777" w:rsidR="007A077D" w:rsidRPr="000257B3" w:rsidRDefault="007A077D" w:rsidP="007A077D">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Enjeux sociaux de l’inclusion/exclusion numérique </w:t>
      </w:r>
    </w:p>
    <w:p w14:paraId="352FAFF7" w14:textId="77777777" w:rsidR="007A077D" w:rsidRPr="000257B3" w:rsidRDefault="007A077D" w:rsidP="007A077D">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l’Université de Poitiers </w:t>
      </w:r>
    </w:p>
    <w:p w14:paraId="017E6CE7" w14:textId="77777777" w:rsidR="007A077D" w:rsidRPr="000257B3" w:rsidRDefault="007A077D" w:rsidP="007A077D">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11 et 12 juin 2026, Poitiers</w:t>
      </w:r>
    </w:p>
    <w:p w14:paraId="24522FFB" w14:textId="77777777" w:rsidR="007A077D" w:rsidRPr="000257B3" w:rsidRDefault="007A077D" w:rsidP="007A077D">
      <w:pPr>
        <w:rPr>
          <w:rFonts w:ascii="Trebuchet MS" w:hAnsi="Trebuchet MS" w:cs="Arial"/>
          <w:b/>
          <w:bCs/>
          <w:color w:val="000000"/>
          <w:sz w:val="22"/>
        </w:rPr>
      </w:pPr>
      <w:r w:rsidRPr="000257B3">
        <w:rPr>
          <w:rFonts w:ascii="Trebuchet MS" w:hAnsi="Trebuchet MS" w:cs="Arial"/>
          <w:b/>
          <w:bCs/>
          <w:color w:val="000000"/>
          <w:sz w:val="22"/>
        </w:rPr>
        <w:t>Date limite de soumission : 15 février 2026</w:t>
      </w:r>
    </w:p>
    <w:p w14:paraId="6A24890C" w14:textId="77777777" w:rsidR="007A077D" w:rsidRPr="000257B3" w:rsidRDefault="007A077D" w:rsidP="007A077D">
      <w:pPr>
        <w:pStyle w:val="NormalWeb"/>
        <w:spacing w:before="0" w:beforeAutospacing="0" w:after="0" w:afterAutospacing="0"/>
        <w:jc w:val="both"/>
        <w:rPr>
          <w:rFonts w:ascii="Trebuchet MS" w:hAnsi="Trebuchet MS" w:cs="Arial"/>
          <w:sz w:val="22"/>
        </w:rPr>
      </w:pPr>
      <w:hyperlink r:id="rId178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DD16BE4" w14:textId="77777777" w:rsidR="007A077D" w:rsidRPr="000257B3" w:rsidRDefault="007A077D" w:rsidP="00040E8B">
      <w:pPr>
        <w:rPr>
          <w:rFonts w:ascii="Trebuchet MS" w:hAnsi="Trebuchet MS" w:cs="Arial"/>
          <w:b/>
          <w:bCs/>
          <w:sz w:val="22"/>
        </w:rPr>
      </w:pPr>
    </w:p>
    <w:p w14:paraId="7B9BEEDC" w14:textId="77777777" w:rsidR="0032433F" w:rsidRPr="000257B3" w:rsidRDefault="0032433F" w:rsidP="0032433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Penser et Agir pour les Transitions en Territoire</w:t>
      </w:r>
    </w:p>
    <w:p w14:paraId="4DBA6A16" w14:textId="77777777" w:rsidR="0032433F" w:rsidRPr="000257B3" w:rsidRDefault="0032433F" w:rsidP="0032433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62</w:t>
      </w:r>
      <w:r w:rsidRPr="000257B3">
        <w:rPr>
          <w:rFonts w:ascii="Trebuchet MS" w:hAnsi="Trebuchet MS" w:cs="Arial"/>
          <w:i/>
          <w:iCs/>
          <w:sz w:val="22"/>
          <w:vertAlign w:val="superscript"/>
        </w:rPr>
        <w:t>ème</w:t>
      </w:r>
      <w:r w:rsidRPr="000257B3">
        <w:rPr>
          <w:rFonts w:ascii="Trebuchet MS" w:hAnsi="Trebuchet MS" w:cs="Arial"/>
          <w:i/>
          <w:iCs/>
          <w:sz w:val="22"/>
        </w:rPr>
        <w:t xml:space="preserve"> colloque de l’Association de Science Régionale de Langue Française</w:t>
      </w:r>
    </w:p>
    <w:p w14:paraId="25F38BEB" w14:textId="43D1B480" w:rsidR="0032433F" w:rsidRPr="000257B3" w:rsidRDefault="0032433F" w:rsidP="0032433F">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24 au 26 juin 2026, Toulouse</w:t>
      </w:r>
    </w:p>
    <w:p w14:paraId="0B4B8FEB" w14:textId="77777777" w:rsidR="0032433F" w:rsidRPr="000257B3" w:rsidRDefault="0032433F" w:rsidP="0032433F">
      <w:pPr>
        <w:rPr>
          <w:rFonts w:ascii="Trebuchet MS" w:hAnsi="Trebuchet MS" w:cs="Arial"/>
          <w:b/>
          <w:bCs/>
          <w:color w:val="000000"/>
          <w:sz w:val="22"/>
        </w:rPr>
      </w:pPr>
      <w:r w:rsidRPr="000257B3">
        <w:rPr>
          <w:rFonts w:ascii="Trebuchet MS" w:hAnsi="Trebuchet MS" w:cs="Arial"/>
          <w:b/>
          <w:bCs/>
          <w:color w:val="000000"/>
          <w:sz w:val="22"/>
        </w:rPr>
        <w:t>Date limite de soumission : 15 février 2026</w:t>
      </w:r>
    </w:p>
    <w:p w14:paraId="6CDCD0CF" w14:textId="60D473FB" w:rsidR="0032433F" w:rsidRPr="000257B3" w:rsidRDefault="0032433F" w:rsidP="0032433F">
      <w:pPr>
        <w:pStyle w:val="NormalWeb"/>
        <w:spacing w:before="0" w:beforeAutospacing="0" w:after="0" w:afterAutospacing="0"/>
        <w:jc w:val="both"/>
        <w:rPr>
          <w:rFonts w:ascii="Trebuchet MS" w:hAnsi="Trebuchet MS" w:cs="Arial"/>
          <w:sz w:val="22"/>
        </w:rPr>
      </w:pPr>
      <w:hyperlink r:id="rId178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B04F797" w14:textId="77777777" w:rsidR="0032433F" w:rsidRPr="000257B3" w:rsidRDefault="0032433F" w:rsidP="00040E8B">
      <w:pPr>
        <w:rPr>
          <w:rFonts w:ascii="Trebuchet MS" w:hAnsi="Trebuchet MS" w:cs="Arial"/>
          <w:b/>
          <w:bCs/>
          <w:sz w:val="22"/>
        </w:rPr>
      </w:pPr>
    </w:p>
    <w:p w14:paraId="09671D9F" w14:textId="77FACF95" w:rsidR="0032433F" w:rsidRPr="000257B3" w:rsidRDefault="0032433F" w:rsidP="0032433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Santé, environnement et équité : vers une épidémiologie intégrée </w:t>
      </w:r>
    </w:p>
    <w:p w14:paraId="53E810D6" w14:textId="37DF2E4C" w:rsidR="0032433F" w:rsidRPr="000257B3" w:rsidRDefault="0032433F" w:rsidP="0032433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12</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International Francophone d’Épidémiologie et de Santé publique </w:t>
      </w:r>
    </w:p>
    <w:p w14:paraId="08DAC4CD" w14:textId="60E852B6" w:rsidR="0032433F" w:rsidRPr="000257B3" w:rsidRDefault="0032433F" w:rsidP="0032433F">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Du 21 au 24 juillet 2026, Marseille </w:t>
      </w:r>
    </w:p>
    <w:p w14:paraId="4BBCA4E5" w14:textId="77777777" w:rsidR="0032433F" w:rsidRPr="000257B3" w:rsidRDefault="0032433F" w:rsidP="0032433F">
      <w:pPr>
        <w:rPr>
          <w:rFonts w:ascii="Trebuchet MS" w:hAnsi="Trebuchet MS" w:cs="Arial"/>
          <w:b/>
          <w:bCs/>
          <w:color w:val="000000"/>
          <w:sz w:val="22"/>
        </w:rPr>
      </w:pPr>
      <w:r w:rsidRPr="000257B3">
        <w:rPr>
          <w:rFonts w:ascii="Trebuchet MS" w:hAnsi="Trebuchet MS" w:cs="Arial"/>
          <w:b/>
          <w:bCs/>
          <w:color w:val="000000"/>
          <w:sz w:val="22"/>
        </w:rPr>
        <w:t>Date limite de soumission : 16 février 2026</w:t>
      </w:r>
    </w:p>
    <w:p w14:paraId="1F0EB66A" w14:textId="578C6DB4" w:rsidR="0032433F" w:rsidRPr="000257B3" w:rsidRDefault="0032433F" w:rsidP="0032433F">
      <w:pPr>
        <w:pStyle w:val="NormalWeb"/>
        <w:spacing w:before="0" w:beforeAutospacing="0" w:after="0" w:afterAutospacing="0"/>
        <w:jc w:val="both"/>
        <w:rPr>
          <w:rFonts w:ascii="Trebuchet MS" w:hAnsi="Trebuchet MS" w:cs="Arial"/>
          <w:sz w:val="22"/>
        </w:rPr>
      </w:pPr>
      <w:hyperlink r:id="rId178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1F7C5AC" w14:textId="77777777" w:rsidR="0032433F" w:rsidRPr="000257B3" w:rsidRDefault="0032433F" w:rsidP="00040E8B">
      <w:pPr>
        <w:rPr>
          <w:rFonts w:ascii="Trebuchet MS" w:hAnsi="Trebuchet MS" w:cs="Arial"/>
          <w:b/>
          <w:bCs/>
          <w:sz w:val="22"/>
        </w:rPr>
      </w:pPr>
    </w:p>
    <w:p w14:paraId="53741A08" w14:textId="77777777" w:rsidR="00040E8B" w:rsidRPr="000257B3" w:rsidRDefault="00040E8B" w:rsidP="00040E8B">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Voix/voies : paroles, silences, trajectoires</w:t>
      </w:r>
    </w:p>
    <w:p w14:paraId="3B4286D0" w14:textId="1AA11343" w:rsidR="00040E8B" w:rsidRPr="000257B3" w:rsidRDefault="00040E8B" w:rsidP="00040E8B">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 Société des études supérieures du Département d’études françaises (SESDEF)</w:t>
      </w:r>
    </w:p>
    <w:p w14:paraId="023A9BCE" w14:textId="082FE9CE" w:rsidR="00040E8B" w:rsidRPr="000257B3" w:rsidRDefault="00040E8B" w:rsidP="00040E8B">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30 avril et 1</w:t>
      </w:r>
      <w:r w:rsidRPr="000257B3">
        <w:rPr>
          <w:rFonts w:ascii="Trebuchet MS" w:hAnsi="Trebuchet MS" w:cs="Arial"/>
          <w:sz w:val="22"/>
          <w:vertAlign w:val="superscript"/>
        </w:rPr>
        <w:t>er</w:t>
      </w:r>
      <w:r w:rsidRPr="000257B3">
        <w:rPr>
          <w:rFonts w:ascii="Trebuchet MS" w:hAnsi="Trebuchet MS" w:cs="Arial"/>
          <w:sz w:val="22"/>
        </w:rPr>
        <w:t xml:space="preserve"> mai 2026, Canada </w:t>
      </w:r>
    </w:p>
    <w:p w14:paraId="1D77D0D4" w14:textId="5FD0FAE6" w:rsidR="00040E8B" w:rsidRPr="000257B3" w:rsidRDefault="00040E8B" w:rsidP="00040E8B">
      <w:pPr>
        <w:rPr>
          <w:rFonts w:ascii="Trebuchet MS" w:hAnsi="Trebuchet MS" w:cs="Arial"/>
          <w:b/>
          <w:bCs/>
          <w:color w:val="000000"/>
          <w:sz w:val="22"/>
        </w:rPr>
      </w:pPr>
      <w:r w:rsidRPr="000257B3">
        <w:rPr>
          <w:rFonts w:ascii="Trebuchet MS" w:hAnsi="Trebuchet MS" w:cs="Arial"/>
          <w:b/>
          <w:bCs/>
          <w:color w:val="000000"/>
          <w:sz w:val="22"/>
        </w:rPr>
        <w:t>Date limite de soumission : 16 février 2026</w:t>
      </w:r>
    </w:p>
    <w:p w14:paraId="18932831" w14:textId="7596532A" w:rsidR="00040E8B" w:rsidRPr="000257B3" w:rsidRDefault="00040E8B" w:rsidP="00040E8B">
      <w:pPr>
        <w:pStyle w:val="NormalWeb"/>
        <w:spacing w:before="0" w:beforeAutospacing="0" w:after="0" w:afterAutospacing="0"/>
        <w:jc w:val="both"/>
        <w:rPr>
          <w:rFonts w:ascii="Trebuchet MS" w:hAnsi="Trebuchet MS" w:cs="Arial"/>
          <w:sz w:val="22"/>
        </w:rPr>
      </w:pPr>
      <w:hyperlink r:id="rId178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C298F61" w14:textId="77777777" w:rsidR="008949B4" w:rsidRPr="000257B3" w:rsidRDefault="008949B4" w:rsidP="00876D53">
      <w:pPr>
        <w:rPr>
          <w:rFonts w:ascii="Trebuchet MS" w:hAnsi="Trebuchet MS" w:cs="Arial"/>
          <w:b/>
          <w:bCs/>
          <w:sz w:val="22"/>
        </w:rPr>
      </w:pPr>
    </w:p>
    <w:p w14:paraId="088A6F95" w14:textId="77777777" w:rsidR="00F22727" w:rsidRPr="000257B3" w:rsidRDefault="00F22727" w:rsidP="00F22727">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Faire place à </w:t>
      </w:r>
      <w:proofErr w:type="spellStart"/>
      <w:r w:rsidRPr="000257B3">
        <w:rPr>
          <w:rFonts w:ascii="Trebuchet MS" w:hAnsi="Trebuchet MS" w:cs="Arial"/>
          <w:b/>
          <w:bCs/>
          <w:sz w:val="22"/>
          <w:lang w:val="en-US"/>
        </w:rPr>
        <w:t>l’absent·</w:t>
      </w:r>
      <w:proofErr w:type="gramStart"/>
      <w:r w:rsidRPr="000257B3">
        <w:rPr>
          <w:rFonts w:ascii="Trebuchet MS" w:hAnsi="Trebuchet MS" w:cs="Arial"/>
          <w:b/>
          <w:bCs/>
          <w:sz w:val="22"/>
          <w:lang w:val="en-US"/>
        </w:rPr>
        <w:t>e</w:t>
      </w:r>
      <w:proofErr w:type="spellEnd"/>
      <w:r w:rsidRPr="000257B3">
        <w:rPr>
          <w:rFonts w:ascii="Trebuchet MS" w:hAnsi="Trebuchet MS" w:cs="Arial"/>
          <w:b/>
          <w:bCs/>
          <w:sz w:val="22"/>
          <w:lang w:val="en-US"/>
        </w:rPr>
        <w:t xml:space="preserve"> :</w:t>
      </w:r>
      <w:proofErr w:type="gramEnd"/>
      <w:r w:rsidRPr="000257B3">
        <w:rPr>
          <w:rFonts w:ascii="Trebuchet MS" w:hAnsi="Trebuchet MS" w:cs="Arial"/>
          <w:b/>
          <w:bCs/>
          <w:sz w:val="22"/>
          <w:lang w:val="en-US"/>
        </w:rPr>
        <w:t xml:space="preserve"> expressions et </w:t>
      </w:r>
      <w:proofErr w:type="spellStart"/>
      <w:r w:rsidRPr="000257B3">
        <w:rPr>
          <w:rFonts w:ascii="Trebuchet MS" w:hAnsi="Trebuchet MS" w:cs="Arial"/>
          <w:b/>
          <w:bCs/>
          <w:sz w:val="22"/>
          <w:lang w:val="en-US"/>
        </w:rPr>
        <w:t>ritualités</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funéraires</w:t>
      </w:r>
      <w:proofErr w:type="spellEnd"/>
      <w:r w:rsidRPr="000257B3">
        <w:rPr>
          <w:rFonts w:ascii="Trebuchet MS" w:hAnsi="Trebuchet MS" w:cs="Arial"/>
          <w:b/>
          <w:bCs/>
          <w:sz w:val="22"/>
          <w:lang w:val="en-US"/>
        </w:rPr>
        <w:t xml:space="preserve"> sans corps dans le monde contemporain. Comment </w:t>
      </w:r>
      <w:proofErr w:type="spellStart"/>
      <w:r w:rsidRPr="000257B3">
        <w:rPr>
          <w:rFonts w:ascii="Trebuchet MS" w:hAnsi="Trebuchet MS" w:cs="Arial"/>
          <w:b/>
          <w:bCs/>
          <w:sz w:val="22"/>
          <w:lang w:val="en-US"/>
        </w:rPr>
        <w:t>l’absence</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matérielle</w:t>
      </w:r>
      <w:proofErr w:type="spellEnd"/>
      <w:r w:rsidRPr="000257B3">
        <w:rPr>
          <w:rFonts w:ascii="Trebuchet MS" w:hAnsi="Trebuchet MS" w:cs="Arial"/>
          <w:b/>
          <w:bCs/>
          <w:sz w:val="22"/>
          <w:lang w:val="en-US"/>
        </w:rPr>
        <w:t xml:space="preserve"> du </w:t>
      </w:r>
      <w:proofErr w:type="spellStart"/>
      <w:r w:rsidRPr="000257B3">
        <w:rPr>
          <w:rFonts w:ascii="Trebuchet MS" w:hAnsi="Trebuchet MS" w:cs="Arial"/>
          <w:b/>
          <w:bCs/>
          <w:sz w:val="22"/>
          <w:lang w:val="en-US"/>
        </w:rPr>
        <w:t>défunt</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amène</w:t>
      </w:r>
      <w:proofErr w:type="spellEnd"/>
      <w:r w:rsidRPr="000257B3">
        <w:rPr>
          <w:rFonts w:ascii="Trebuchet MS" w:hAnsi="Trebuchet MS" w:cs="Arial"/>
          <w:b/>
          <w:bCs/>
          <w:sz w:val="22"/>
          <w:lang w:val="en-US"/>
        </w:rPr>
        <w:t xml:space="preserve"> les sociétés à </w:t>
      </w:r>
      <w:proofErr w:type="spellStart"/>
      <w:r w:rsidRPr="000257B3">
        <w:rPr>
          <w:rFonts w:ascii="Trebuchet MS" w:hAnsi="Trebuchet MS" w:cs="Arial"/>
          <w:b/>
          <w:bCs/>
          <w:sz w:val="22"/>
          <w:lang w:val="en-US"/>
        </w:rPr>
        <w:t>réinventer</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leurs</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gestes</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leurs</w:t>
      </w:r>
      <w:proofErr w:type="spellEnd"/>
      <w:r w:rsidRPr="000257B3">
        <w:rPr>
          <w:rFonts w:ascii="Trebuchet MS" w:hAnsi="Trebuchet MS" w:cs="Arial"/>
          <w:b/>
          <w:bCs/>
          <w:sz w:val="22"/>
          <w:lang w:val="en-US"/>
        </w:rPr>
        <w:t xml:space="preserve"> rites et </w:t>
      </w:r>
      <w:proofErr w:type="spellStart"/>
      <w:r w:rsidRPr="000257B3">
        <w:rPr>
          <w:rFonts w:ascii="Trebuchet MS" w:hAnsi="Trebuchet MS" w:cs="Arial"/>
          <w:b/>
          <w:bCs/>
          <w:sz w:val="22"/>
          <w:lang w:val="en-US"/>
        </w:rPr>
        <w:t>leurs</w:t>
      </w:r>
      <w:proofErr w:type="spellEnd"/>
      <w:r w:rsidRPr="000257B3">
        <w:rPr>
          <w:rFonts w:ascii="Trebuchet MS" w:hAnsi="Trebuchet MS" w:cs="Arial"/>
          <w:b/>
          <w:bCs/>
          <w:sz w:val="22"/>
          <w:lang w:val="en-US"/>
        </w:rPr>
        <w:t xml:space="preserve"> </w:t>
      </w:r>
      <w:proofErr w:type="spellStart"/>
      <w:r w:rsidRPr="000257B3">
        <w:rPr>
          <w:rFonts w:ascii="Trebuchet MS" w:hAnsi="Trebuchet MS" w:cs="Arial"/>
          <w:b/>
          <w:bCs/>
          <w:sz w:val="22"/>
          <w:lang w:val="en-US"/>
        </w:rPr>
        <w:t>espaces</w:t>
      </w:r>
      <w:proofErr w:type="spellEnd"/>
      <w:r w:rsidRPr="000257B3">
        <w:rPr>
          <w:rFonts w:ascii="Trebuchet MS" w:hAnsi="Trebuchet MS" w:cs="Arial"/>
          <w:b/>
          <w:bCs/>
          <w:sz w:val="22"/>
          <w:lang w:val="en-US"/>
        </w:rPr>
        <w:t xml:space="preserve"> de </w:t>
      </w:r>
      <w:proofErr w:type="spellStart"/>
      <w:proofErr w:type="gramStart"/>
      <w:r w:rsidRPr="000257B3">
        <w:rPr>
          <w:rFonts w:ascii="Trebuchet MS" w:hAnsi="Trebuchet MS" w:cs="Arial"/>
          <w:b/>
          <w:bCs/>
          <w:sz w:val="22"/>
          <w:lang w:val="en-US"/>
        </w:rPr>
        <w:t>commémoration</w:t>
      </w:r>
      <w:proofErr w:type="spellEnd"/>
      <w:r w:rsidRPr="000257B3">
        <w:rPr>
          <w:rFonts w:ascii="Trebuchet MS" w:hAnsi="Trebuchet MS" w:cs="Arial"/>
          <w:b/>
          <w:bCs/>
          <w:sz w:val="22"/>
          <w:lang w:val="en-US"/>
        </w:rPr>
        <w:t xml:space="preserve"> ?</w:t>
      </w:r>
      <w:proofErr w:type="gramEnd"/>
    </w:p>
    <w:p w14:paraId="41E75D87" w14:textId="77777777" w:rsidR="00F22727" w:rsidRPr="000257B3" w:rsidRDefault="00F22727" w:rsidP="00F22727">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l’Association des </w:t>
      </w:r>
      <w:proofErr w:type="spellStart"/>
      <w:r w:rsidRPr="000257B3">
        <w:rPr>
          <w:rFonts w:ascii="Trebuchet MS" w:hAnsi="Trebuchet MS" w:cs="Arial"/>
          <w:i/>
          <w:iCs/>
          <w:sz w:val="22"/>
        </w:rPr>
        <w:t>étudiant·e·s</w:t>
      </w:r>
      <w:proofErr w:type="spellEnd"/>
      <w:r w:rsidRPr="000257B3">
        <w:rPr>
          <w:rFonts w:ascii="Trebuchet MS" w:hAnsi="Trebuchet MS" w:cs="Arial"/>
          <w:i/>
          <w:iCs/>
          <w:sz w:val="22"/>
        </w:rPr>
        <w:t xml:space="preserve"> de muséologie (</w:t>
      </w:r>
      <w:proofErr w:type="spellStart"/>
      <w:r w:rsidRPr="000257B3">
        <w:rPr>
          <w:rFonts w:ascii="Trebuchet MS" w:hAnsi="Trebuchet MS" w:cs="Arial"/>
          <w:i/>
          <w:iCs/>
          <w:sz w:val="22"/>
        </w:rPr>
        <w:t>EdeMS</w:t>
      </w:r>
      <w:proofErr w:type="spellEnd"/>
      <w:r w:rsidRPr="000257B3">
        <w:rPr>
          <w:rFonts w:ascii="Trebuchet MS" w:hAnsi="Trebuchet MS" w:cs="Arial"/>
          <w:i/>
          <w:iCs/>
          <w:sz w:val="22"/>
        </w:rPr>
        <w:t>)</w:t>
      </w:r>
    </w:p>
    <w:p w14:paraId="63FBD8EF" w14:textId="72CD2611" w:rsidR="00F22727" w:rsidRPr="000257B3" w:rsidRDefault="00F22727" w:rsidP="00F22727">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Dates à venir </w:t>
      </w:r>
    </w:p>
    <w:p w14:paraId="2FC6F721" w14:textId="4253077A" w:rsidR="00F22727" w:rsidRPr="000257B3" w:rsidRDefault="00F22727" w:rsidP="00F22727">
      <w:pPr>
        <w:rPr>
          <w:rFonts w:ascii="Trebuchet MS" w:hAnsi="Trebuchet MS" w:cs="Arial"/>
          <w:b/>
          <w:bCs/>
          <w:color w:val="000000"/>
          <w:sz w:val="22"/>
        </w:rPr>
      </w:pPr>
      <w:r w:rsidRPr="000257B3">
        <w:rPr>
          <w:rFonts w:ascii="Trebuchet MS" w:hAnsi="Trebuchet MS" w:cs="Arial"/>
          <w:b/>
          <w:bCs/>
          <w:color w:val="000000"/>
          <w:sz w:val="22"/>
        </w:rPr>
        <w:t>Date limite de soumission : 19 février 2026</w:t>
      </w:r>
    </w:p>
    <w:p w14:paraId="4FBE414F" w14:textId="77777777" w:rsidR="00F22727" w:rsidRPr="000257B3" w:rsidRDefault="00F22727" w:rsidP="00F22727">
      <w:pPr>
        <w:pStyle w:val="NormalWeb"/>
        <w:spacing w:before="0" w:beforeAutospacing="0" w:after="0" w:afterAutospacing="0"/>
        <w:jc w:val="both"/>
        <w:rPr>
          <w:rFonts w:ascii="Trebuchet MS" w:hAnsi="Trebuchet MS" w:cs="Arial"/>
          <w:sz w:val="22"/>
        </w:rPr>
      </w:pPr>
      <w:hyperlink r:id="rId1786" w:history="1">
        <w:r w:rsidRPr="000257B3">
          <w:rPr>
            <w:rStyle w:val="Lienhypertexte"/>
            <w:rFonts w:ascii="Trebuchet MS" w:hAnsi="Trebuchet MS" w:cs="Arial"/>
            <w:sz w:val="22"/>
          </w:rPr>
          <w:t>Plus d’infor</w:t>
        </w:r>
        <w:r w:rsidRPr="000257B3">
          <w:rPr>
            <w:rStyle w:val="Lienhypertexte"/>
            <w:rFonts w:ascii="Trebuchet MS" w:hAnsi="Trebuchet MS" w:cs="Arial"/>
            <w:sz w:val="22"/>
          </w:rPr>
          <w:t>m</w:t>
        </w:r>
        <w:r w:rsidRPr="000257B3">
          <w:rPr>
            <w:rStyle w:val="Lienhypertexte"/>
            <w:rFonts w:ascii="Trebuchet MS" w:hAnsi="Trebuchet MS" w:cs="Arial"/>
            <w:sz w:val="22"/>
          </w:rPr>
          <w:t>ations</w:t>
        </w:r>
      </w:hyperlink>
      <w:r w:rsidRPr="000257B3">
        <w:rPr>
          <w:rFonts w:ascii="Trebuchet MS" w:hAnsi="Trebuchet MS" w:cs="Arial"/>
          <w:sz w:val="22"/>
        </w:rPr>
        <w:t xml:space="preserve"> </w:t>
      </w:r>
    </w:p>
    <w:p w14:paraId="69D0C109" w14:textId="77777777" w:rsidR="00F22727" w:rsidRPr="000257B3" w:rsidRDefault="00F22727" w:rsidP="00876D53">
      <w:pPr>
        <w:rPr>
          <w:rFonts w:ascii="Trebuchet MS" w:hAnsi="Trebuchet MS" w:cs="Arial"/>
          <w:b/>
          <w:bCs/>
          <w:sz w:val="22"/>
        </w:rPr>
      </w:pPr>
    </w:p>
    <w:p w14:paraId="79008D9F" w14:textId="77777777" w:rsidR="00007D7F" w:rsidRPr="000257B3" w:rsidRDefault="00007D7F" w:rsidP="00007D7F">
      <w:pPr>
        <w:rPr>
          <w:rFonts w:ascii="Trebuchet MS" w:hAnsi="Trebuchet MS" w:cs="Arial"/>
          <w:b/>
          <w:bCs/>
          <w:sz w:val="22"/>
        </w:rPr>
      </w:pPr>
      <w:r w:rsidRPr="000257B3">
        <w:rPr>
          <w:rFonts w:ascii="Trebuchet MS" w:hAnsi="Trebuchet MS" w:cs="Arial"/>
          <w:b/>
          <w:bCs/>
          <w:sz w:val="22"/>
        </w:rPr>
        <w:t>Quand l'émotion s'énonce</w:t>
      </w:r>
    </w:p>
    <w:p w14:paraId="2545FDE8" w14:textId="77777777" w:rsidR="00007D7F" w:rsidRPr="000257B3" w:rsidRDefault="00007D7F" w:rsidP="00007D7F">
      <w:pPr>
        <w:rPr>
          <w:rFonts w:ascii="Trebuchet MS" w:hAnsi="Trebuchet MS" w:cs="Arial"/>
          <w:i/>
          <w:iCs/>
          <w:sz w:val="22"/>
        </w:rPr>
      </w:pPr>
      <w:r w:rsidRPr="000257B3">
        <w:rPr>
          <w:rFonts w:ascii="Trebuchet MS" w:hAnsi="Trebuchet MS" w:cs="Arial"/>
          <w:i/>
          <w:iCs/>
          <w:sz w:val="22"/>
        </w:rPr>
        <w:t xml:space="preserve">Organisé par le Laboratoire de Recherche sur les Langues et la Communication (LARLANCO) de l’Université Ibnou </w:t>
      </w:r>
      <w:proofErr w:type="spellStart"/>
      <w:r w:rsidRPr="000257B3">
        <w:rPr>
          <w:rFonts w:ascii="Trebuchet MS" w:hAnsi="Trebuchet MS" w:cs="Arial"/>
          <w:i/>
          <w:iCs/>
          <w:sz w:val="22"/>
        </w:rPr>
        <w:t>Zohr</w:t>
      </w:r>
      <w:proofErr w:type="spellEnd"/>
      <w:r w:rsidRPr="000257B3">
        <w:rPr>
          <w:rFonts w:ascii="Trebuchet MS" w:hAnsi="Trebuchet MS" w:cs="Arial"/>
          <w:i/>
          <w:iCs/>
          <w:sz w:val="22"/>
        </w:rPr>
        <w:t>-Agadir</w:t>
      </w:r>
    </w:p>
    <w:p w14:paraId="092A6B8D" w14:textId="77777777" w:rsidR="00007D7F" w:rsidRPr="000257B3" w:rsidRDefault="00007D7F" w:rsidP="00007D7F">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 et 2 avril 2026, Maroc</w:t>
      </w:r>
    </w:p>
    <w:p w14:paraId="3B6CB187" w14:textId="77777777" w:rsidR="00007D7F" w:rsidRPr="000257B3" w:rsidRDefault="00007D7F" w:rsidP="00007D7F">
      <w:pPr>
        <w:rPr>
          <w:rFonts w:ascii="Trebuchet MS" w:hAnsi="Trebuchet MS"/>
          <w:color w:val="000000"/>
          <w:sz w:val="22"/>
        </w:rPr>
      </w:pPr>
      <w:r w:rsidRPr="000257B3">
        <w:rPr>
          <w:rFonts w:ascii="Trebuchet MS" w:hAnsi="Trebuchet MS" w:cs="Arial"/>
          <w:b/>
          <w:bCs/>
          <w:color w:val="000000"/>
          <w:sz w:val="22"/>
        </w:rPr>
        <w:t>Date limite de soumission : 20 février 2026</w:t>
      </w:r>
    </w:p>
    <w:p w14:paraId="53E34F73" w14:textId="77777777" w:rsidR="00007D7F" w:rsidRPr="000257B3" w:rsidRDefault="00007D7F" w:rsidP="00007D7F">
      <w:pPr>
        <w:pStyle w:val="NormalWeb"/>
        <w:spacing w:before="0" w:beforeAutospacing="0" w:after="0" w:afterAutospacing="0"/>
        <w:jc w:val="both"/>
        <w:rPr>
          <w:rFonts w:ascii="Trebuchet MS" w:hAnsi="Trebuchet MS" w:cs="Arial"/>
          <w:sz w:val="22"/>
        </w:rPr>
      </w:pPr>
      <w:hyperlink r:id="rId178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805FE7B" w14:textId="77777777" w:rsidR="00007D7F" w:rsidRPr="000257B3" w:rsidRDefault="00007D7F" w:rsidP="00876D53">
      <w:pPr>
        <w:rPr>
          <w:rFonts w:ascii="Trebuchet MS" w:hAnsi="Trebuchet MS" w:cs="Arial"/>
          <w:b/>
          <w:bCs/>
          <w:sz w:val="22"/>
        </w:rPr>
      </w:pPr>
    </w:p>
    <w:p w14:paraId="1C0947C7" w14:textId="72B82995" w:rsidR="0032433F" w:rsidRPr="000257B3" w:rsidRDefault="0032433F" w:rsidP="0032433F">
      <w:pPr>
        <w:rPr>
          <w:rFonts w:ascii="Trebuchet MS" w:hAnsi="Trebuchet MS" w:cs="Arial"/>
          <w:b/>
          <w:bCs/>
          <w:sz w:val="22"/>
        </w:rPr>
      </w:pPr>
      <w:r w:rsidRPr="000257B3">
        <w:rPr>
          <w:rFonts w:ascii="Trebuchet MS" w:hAnsi="Trebuchet MS" w:cs="Arial"/>
          <w:b/>
          <w:bCs/>
          <w:sz w:val="22"/>
        </w:rPr>
        <w:t>Inclusion et intégration en EHPAD</w:t>
      </w:r>
    </w:p>
    <w:p w14:paraId="4900FA9D" w14:textId="49CAD94D" w:rsidR="0032433F" w:rsidRPr="000257B3" w:rsidRDefault="0032433F" w:rsidP="0032433F">
      <w:pPr>
        <w:rPr>
          <w:rFonts w:ascii="Trebuchet MS" w:hAnsi="Trebuchet MS" w:cs="Arial"/>
          <w:i/>
          <w:iCs/>
          <w:sz w:val="22"/>
        </w:rPr>
      </w:pPr>
      <w:r w:rsidRPr="000257B3">
        <w:rPr>
          <w:rFonts w:ascii="Trebuchet MS" w:hAnsi="Trebuchet MS" w:cs="Arial"/>
          <w:i/>
          <w:iCs/>
          <w:sz w:val="22"/>
        </w:rPr>
        <w:t>Organisé par le Réseau Interdisciplinaire de Recherches en EHPAD (RIRE)</w:t>
      </w:r>
    </w:p>
    <w:p w14:paraId="459B36EC" w14:textId="5004EE44" w:rsidR="0032433F" w:rsidRPr="000257B3" w:rsidRDefault="0032433F" w:rsidP="0032433F">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 5 juin 2026, Nancy</w:t>
      </w:r>
    </w:p>
    <w:p w14:paraId="6E96C610" w14:textId="204DCB00" w:rsidR="0032433F" w:rsidRPr="000257B3" w:rsidRDefault="0032433F" w:rsidP="0032433F">
      <w:pPr>
        <w:rPr>
          <w:rFonts w:ascii="Trebuchet MS" w:hAnsi="Trebuchet MS"/>
          <w:color w:val="000000"/>
          <w:sz w:val="22"/>
        </w:rPr>
      </w:pPr>
      <w:r w:rsidRPr="000257B3">
        <w:rPr>
          <w:rFonts w:ascii="Trebuchet MS" w:hAnsi="Trebuchet MS" w:cs="Arial"/>
          <w:b/>
          <w:bCs/>
          <w:color w:val="000000"/>
          <w:sz w:val="22"/>
        </w:rPr>
        <w:t>Date limite de soumission : 22 février 2026</w:t>
      </w:r>
    </w:p>
    <w:p w14:paraId="293934D9" w14:textId="7CB58666" w:rsidR="0032433F" w:rsidRPr="000257B3" w:rsidRDefault="0032433F" w:rsidP="0032433F">
      <w:pPr>
        <w:pStyle w:val="NormalWeb"/>
        <w:spacing w:before="0" w:beforeAutospacing="0" w:after="0" w:afterAutospacing="0"/>
        <w:jc w:val="both"/>
        <w:rPr>
          <w:rFonts w:ascii="Trebuchet MS" w:hAnsi="Trebuchet MS" w:cs="Arial"/>
          <w:sz w:val="22"/>
        </w:rPr>
      </w:pPr>
      <w:hyperlink r:id="rId178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63F0A66" w14:textId="77777777" w:rsidR="0032433F" w:rsidRPr="000257B3" w:rsidRDefault="0032433F" w:rsidP="00876D53">
      <w:pPr>
        <w:rPr>
          <w:rFonts w:ascii="Trebuchet MS" w:hAnsi="Trebuchet MS" w:cs="Arial"/>
          <w:b/>
          <w:bCs/>
          <w:sz w:val="22"/>
        </w:rPr>
      </w:pPr>
    </w:p>
    <w:p w14:paraId="70D18E5A" w14:textId="77777777" w:rsidR="008B1012" w:rsidRPr="000257B3" w:rsidRDefault="008B1012" w:rsidP="008B1012">
      <w:pPr>
        <w:rPr>
          <w:rFonts w:ascii="Trebuchet MS" w:hAnsi="Trebuchet MS" w:cs="Arial"/>
          <w:b/>
          <w:bCs/>
          <w:sz w:val="22"/>
        </w:rPr>
      </w:pPr>
      <w:r w:rsidRPr="000257B3">
        <w:rPr>
          <w:rFonts w:ascii="Trebuchet MS" w:hAnsi="Trebuchet MS" w:cs="Arial"/>
          <w:b/>
          <w:bCs/>
          <w:sz w:val="22"/>
        </w:rPr>
        <w:t>Life Course and Social Stratification</w:t>
      </w:r>
    </w:p>
    <w:p w14:paraId="5565911A" w14:textId="07484BB3" w:rsidR="008B1012" w:rsidRPr="000257B3" w:rsidRDefault="008B1012" w:rsidP="008B1012">
      <w:pPr>
        <w:rPr>
          <w:rFonts w:ascii="Trebuchet MS" w:hAnsi="Trebuchet MS" w:cs="Arial"/>
          <w:i/>
          <w:iCs/>
          <w:sz w:val="22"/>
        </w:rPr>
      </w:pPr>
      <w:r w:rsidRPr="000257B3">
        <w:rPr>
          <w:rFonts w:ascii="Trebuchet MS" w:hAnsi="Trebuchet MS" w:cs="Arial"/>
          <w:i/>
          <w:iCs/>
          <w:sz w:val="22"/>
        </w:rPr>
        <w:lastRenderedPageBreak/>
        <w:t>Organisé par le Centre d'études sur les inégalités sociales et le Laboratoire longitudinal du parcours de vie (Université de Trente)</w:t>
      </w:r>
    </w:p>
    <w:p w14:paraId="347C822A" w14:textId="728730E3" w:rsidR="008B1012" w:rsidRPr="000257B3" w:rsidRDefault="008B1012" w:rsidP="008B1012">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23 et 24 avril 2026, Italie</w:t>
      </w:r>
    </w:p>
    <w:p w14:paraId="279A586E" w14:textId="77777777" w:rsidR="008B1012" w:rsidRPr="000257B3" w:rsidRDefault="008B1012" w:rsidP="008B1012">
      <w:pPr>
        <w:rPr>
          <w:rFonts w:ascii="Trebuchet MS" w:hAnsi="Trebuchet MS"/>
          <w:color w:val="000000"/>
          <w:sz w:val="22"/>
        </w:rPr>
      </w:pPr>
      <w:r w:rsidRPr="000257B3">
        <w:rPr>
          <w:rFonts w:ascii="Trebuchet MS" w:hAnsi="Trebuchet MS" w:cs="Arial"/>
          <w:b/>
          <w:bCs/>
          <w:color w:val="000000"/>
          <w:sz w:val="22"/>
        </w:rPr>
        <w:t>Date limite de soumission : 22 février 2026</w:t>
      </w:r>
    </w:p>
    <w:p w14:paraId="673F3F43" w14:textId="671D1516" w:rsidR="008B1012" w:rsidRPr="000257B3" w:rsidRDefault="008B1012" w:rsidP="008B1012">
      <w:pPr>
        <w:pStyle w:val="NormalWeb"/>
        <w:spacing w:before="0" w:beforeAutospacing="0" w:after="0" w:afterAutospacing="0"/>
        <w:jc w:val="both"/>
        <w:rPr>
          <w:rFonts w:ascii="Trebuchet MS" w:hAnsi="Trebuchet MS" w:cs="Arial"/>
          <w:sz w:val="22"/>
        </w:rPr>
      </w:pPr>
      <w:hyperlink r:id="rId178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1A8ED34" w14:textId="77777777" w:rsidR="008B1012" w:rsidRPr="000257B3" w:rsidRDefault="008B1012" w:rsidP="00876D53">
      <w:pPr>
        <w:rPr>
          <w:rFonts w:ascii="Trebuchet MS" w:hAnsi="Trebuchet MS" w:cs="Arial"/>
          <w:b/>
          <w:bCs/>
          <w:sz w:val="22"/>
        </w:rPr>
      </w:pPr>
    </w:p>
    <w:p w14:paraId="34448151" w14:textId="6ED6A94B" w:rsidR="00876D53" w:rsidRPr="000257B3" w:rsidRDefault="00876D53" w:rsidP="00876D53">
      <w:pPr>
        <w:rPr>
          <w:rFonts w:ascii="Trebuchet MS" w:hAnsi="Trebuchet MS" w:cs="Arial"/>
          <w:b/>
          <w:bCs/>
          <w:sz w:val="22"/>
        </w:rPr>
      </w:pPr>
      <w:r w:rsidRPr="000257B3">
        <w:rPr>
          <w:rFonts w:ascii="Trebuchet MS" w:hAnsi="Trebuchet MS" w:cs="Arial"/>
          <w:b/>
          <w:bCs/>
          <w:sz w:val="22"/>
        </w:rPr>
        <w:t xml:space="preserve">1st International Online </w:t>
      </w:r>
      <w:proofErr w:type="spellStart"/>
      <w:r w:rsidRPr="000257B3">
        <w:rPr>
          <w:rFonts w:ascii="Trebuchet MS" w:hAnsi="Trebuchet MS" w:cs="Arial"/>
          <w:b/>
          <w:bCs/>
          <w:sz w:val="22"/>
        </w:rPr>
        <w:t>Conference</w:t>
      </w:r>
      <w:proofErr w:type="spellEnd"/>
      <w:r w:rsidRPr="000257B3">
        <w:rPr>
          <w:rFonts w:ascii="Trebuchet MS" w:hAnsi="Trebuchet MS" w:cs="Arial"/>
          <w:b/>
          <w:bCs/>
          <w:sz w:val="22"/>
        </w:rPr>
        <w:t xml:space="preserve"> on Social Sciences</w:t>
      </w:r>
    </w:p>
    <w:p w14:paraId="4321BDCB" w14:textId="77777777" w:rsidR="00876D53" w:rsidRPr="000257B3" w:rsidRDefault="00876D53" w:rsidP="00876D53">
      <w:pPr>
        <w:rPr>
          <w:rFonts w:ascii="Trebuchet MS" w:hAnsi="Trebuchet MS" w:cs="Arial"/>
          <w:i/>
          <w:iCs/>
          <w:color w:val="000000"/>
          <w:sz w:val="22"/>
        </w:rPr>
      </w:pPr>
      <w:r w:rsidRPr="000257B3">
        <w:rPr>
          <w:rFonts w:ascii="Trebuchet MS" w:hAnsi="Trebuchet MS" w:cs="Arial"/>
          <w:i/>
          <w:iCs/>
          <w:color w:val="000000"/>
          <w:sz w:val="22"/>
        </w:rPr>
        <w:t>Organisé par la revue Social Sciences</w:t>
      </w:r>
    </w:p>
    <w:p w14:paraId="007AE586" w14:textId="77777777" w:rsidR="00876D53" w:rsidRPr="000257B3" w:rsidRDefault="00876D53" w:rsidP="00876D53">
      <w:pPr>
        <w:pStyle w:val="Paragraphedeliste"/>
        <w:numPr>
          <w:ilvl w:val="0"/>
          <w:numId w:val="18"/>
        </w:numPr>
        <w:rPr>
          <w:rFonts w:ascii="Trebuchet MS" w:hAnsi="Trebuchet MS" w:cs="Arial"/>
          <w:i/>
          <w:iCs/>
          <w:color w:val="000000"/>
          <w:szCs w:val="20"/>
        </w:rPr>
      </w:pPr>
      <w:r w:rsidRPr="000257B3">
        <w:rPr>
          <w:rFonts w:ascii="Trebuchet MS" w:hAnsi="Trebuchet MS" w:cs="Arial"/>
          <w:i/>
          <w:iCs/>
          <w:color w:val="000000"/>
          <w:szCs w:val="20"/>
        </w:rPr>
        <w:t xml:space="preserve">Crime, </w:t>
      </w:r>
      <w:proofErr w:type="spellStart"/>
      <w:r w:rsidRPr="000257B3">
        <w:rPr>
          <w:rFonts w:ascii="Trebuchet MS" w:hAnsi="Trebuchet MS" w:cs="Arial"/>
          <w:i/>
          <w:iCs/>
          <w:color w:val="000000"/>
          <w:szCs w:val="20"/>
        </w:rPr>
        <w:t>Policing</w:t>
      </w:r>
      <w:proofErr w:type="spellEnd"/>
      <w:r w:rsidRPr="000257B3">
        <w:rPr>
          <w:rFonts w:ascii="Trebuchet MS" w:hAnsi="Trebuchet MS" w:cs="Arial"/>
          <w:i/>
          <w:iCs/>
          <w:color w:val="000000"/>
          <w:szCs w:val="20"/>
        </w:rPr>
        <w:t xml:space="preserve"> and Justice</w:t>
      </w:r>
    </w:p>
    <w:p w14:paraId="05C3F1D1" w14:textId="77777777" w:rsidR="00876D53" w:rsidRPr="000257B3" w:rsidRDefault="00876D53" w:rsidP="00876D53">
      <w:pPr>
        <w:pStyle w:val="Paragraphedeliste"/>
        <w:numPr>
          <w:ilvl w:val="0"/>
          <w:numId w:val="18"/>
        </w:numPr>
        <w:rPr>
          <w:rFonts w:ascii="Trebuchet MS" w:hAnsi="Trebuchet MS" w:cs="Arial"/>
          <w:i/>
          <w:iCs/>
          <w:color w:val="000000"/>
          <w:szCs w:val="20"/>
        </w:rPr>
      </w:pPr>
      <w:proofErr w:type="spellStart"/>
      <w:r w:rsidRPr="000257B3">
        <w:rPr>
          <w:rFonts w:ascii="Trebuchet MS" w:hAnsi="Trebuchet MS" w:cs="Arial"/>
          <w:i/>
          <w:iCs/>
          <w:color w:val="000000"/>
          <w:szCs w:val="20"/>
        </w:rPr>
        <w:t>Aging</w:t>
      </w:r>
      <w:proofErr w:type="spellEnd"/>
      <w:r w:rsidRPr="000257B3">
        <w:rPr>
          <w:rFonts w:ascii="Trebuchet MS" w:hAnsi="Trebuchet MS" w:cs="Arial"/>
          <w:i/>
          <w:iCs/>
          <w:color w:val="000000"/>
          <w:szCs w:val="20"/>
        </w:rPr>
        <w:t xml:space="preserve">, </w:t>
      </w:r>
      <w:proofErr w:type="spellStart"/>
      <w:r w:rsidRPr="000257B3">
        <w:rPr>
          <w:rFonts w:ascii="Trebuchet MS" w:hAnsi="Trebuchet MS" w:cs="Arial"/>
          <w:i/>
          <w:iCs/>
          <w:color w:val="000000"/>
          <w:szCs w:val="20"/>
        </w:rPr>
        <w:t>Childhood</w:t>
      </w:r>
      <w:proofErr w:type="spellEnd"/>
      <w:r w:rsidRPr="000257B3">
        <w:rPr>
          <w:rFonts w:ascii="Trebuchet MS" w:hAnsi="Trebuchet MS" w:cs="Arial"/>
          <w:i/>
          <w:iCs/>
          <w:color w:val="000000"/>
          <w:szCs w:val="20"/>
        </w:rPr>
        <w:t xml:space="preserve"> and </w:t>
      </w:r>
      <w:proofErr w:type="spellStart"/>
      <w:r w:rsidRPr="000257B3">
        <w:rPr>
          <w:rFonts w:ascii="Trebuchet MS" w:hAnsi="Trebuchet MS" w:cs="Arial"/>
          <w:i/>
          <w:iCs/>
          <w:color w:val="000000"/>
          <w:szCs w:val="20"/>
        </w:rPr>
        <w:t>Youth</w:t>
      </w:r>
      <w:proofErr w:type="spellEnd"/>
      <w:r w:rsidRPr="000257B3">
        <w:rPr>
          <w:rFonts w:ascii="Trebuchet MS" w:hAnsi="Trebuchet MS" w:cs="Arial"/>
          <w:i/>
          <w:iCs/>
          <w:color w:val="000000"/>
          <w:szCs w:val="20"/>
        </w:rPr>
        <w:t xml:space="preserve"> </w:t>
      </w:r>
      <w:proofErr w:type="spellStart"/>
      <w:r w:rsidRPr="000257B3">
        <w:rPr>
          <w:rFonts w:ascii="Trebuchet MS" w:hAnsi="Trebuchet MS" w:cs="Arial"/>
          <w:i/>
          <w:iCs/>
          <w:color w:val="000000"/>
          <w:szCs w:val="20"/>
        </w:rPr>
        <w:t>Studies</w:t>
      </w:r>
      <w:proofErr w:type="spellEnd"/>
    </w:p>
    <w:p w14:paraId="492091E1" w14:textId="77777777" w:rsidR="00876D53" w:rsidRPr="000257B3" w:rsidRDefault="00876D53" w:rsidP="00876D53">
      <w:pPr>
        <w:pStyle w:val="Paragraphedeliste"/>
        <w:numPr>
          <w:ilvl w:val="0"/>
          <w:numId w:val="18"/>
        </w:numPr>
        <w:rPr>
          <w:rFonts w:ascii="Trebuchet MS" w:hAnsi="Trebuchet MS" w:cs="Arial"/>
          <w:i/>
          <w:iCs/>
          <w:color w:val="000000"/>
          <w:szCs w:val="20"/>
        </w:rPr>
      </w:pPr>
      <w:proofErr w:type="spellStart"/>
      <w:r w:rsidRPr="000257B3">
        <w:rPr>
          <w:rFonts w:ascii="Trebuchet MS" w:hAnsi="Trebuchet MS" w:cs="Arial"/>
          <w:i/>
          <w:iCs/>
          <w:color w:val="000000"/>
          <w:szCs w:val="20"/>
        </w:rPr>
        <w:t>Gender</w:t>
      </w:r>
      <w:proofErr w:type="spellEnd"/>
      <w:r w:rsidRPr="000257B3">
        <w:rPr>
          <w:rFonts w:ascii="Trebuchet MS" w:hAnsi="Trebuchet MS" w:cs="Arial"/>
          <w:i/>
          <w:iCs/>
          <w:color w:val="000000"/>
          <w:szCs w:val="20"/>
        </w:rPr>
        <w:t xml:space="preserve"> </w:t>
      </w:r>
      <w:proofErr w:type="spellStart"/>
      <w:r w:rsidRPr="000257B3">
        <w:rPr>
          <w:rFonts w:ascii="Trebuchet MS" w:hAnsi="Trebuchet MS" w:cs="Arial"/>
          <w:i/>
          <w:iCs/>
          <w:color w:val="000000"/>
          <w:szCs w:val="20"/>
        </w:rPr>
        <w:t>Studies</w:t>
      </w:r>
      <w:proofErr w:type="spellEnd"/>
    </w:p>
    <w:p w14:paraId="0189377F" w14:textId="77777777" w:rsidR="00876D53" w:rsidRPr="000257B3" w:rsidRDefault="00876D53" w:rsidP="00876D53">
      <w:pPr>
        <w:pStyle w:val="Paragraphedeliste"/>
        <w:numPr>
          <w:ilvl w:val="0"/>
          <w:numId w:val="18"/>
        </w:numPr>
        <w:rPr>
          <w:rFonts w:ascii="Trebuchet MS" w:hAnsi="Trebuchet MS" w:cs="Arial"/>
          <w:i/>
          <w:iCs/>
          <w:color w:val="000000"/>
          <w:szCs w:val="20"/>
        </w:rPr>
      </w:pPr>
      <w:r w:rsidRPr="000257B3">
        <w:rPr>
          <w:rFonts w:ascii="Trebuchet MS" w:hAnsi="Trebuchet MS" w:cs="Arial"/>
          <w:i/>
          <w:iCs/>
          <w:color w:val="000000"/>
          <w:szCs w:val="20"/>
        </w:rPr>
        <w:t xml:space="preserve">Family </w:t>
      </w:r>
      <w:proofErr w:type="spellStart"/>
      <w:r w:rsidRPr="000257B3">
        <w:rPr>
          <w:rFonts w:ascii="Trebuchet MS" w:hAnsi="Trebuchet MS" w:cs="Arial"/>
          <w:i/>
          <w:iCs/>
          <w:color w:val="000000"/>
          <w:szCs w:val="20"/>
        </w:rPr>
        <w:t>Studies</w:t>
      </w:r>
      <w:proofErr w:type="spellEnd"/>
    </w:p>
    <w:p w14:paraId="0822B3B2" w14:textId="77777777" w:rsidR="00876D53" w:rsidRPr="000257B3" w:rsidRDefault="00876D53" w:rsidP="00876D53">
      <w:pPr>
        <w:pStyle w:val="Paragraphedeliste"/>
        <w:numPr>
          <w:ilvl w:val="0"/>
          <w:numId w:val="18"/>
        </w:numPr>
        <w:rPr>
          <w:rFonts w:ascii="Trebuchet MS" w:hAnsi="Trebuchet MS" w:cs="Arial"/>
          <w:i/>
          <w:iCs/>
          <w:color w:val="000000"/>
          <w:szCs w:val="20"/>
        </w:rPr>
      </w:pPr>
      <w:r w:rsidRPr="000257B3">
        <w:rPr>
          <w:rFonts w:ascii="Trebuchet MS" w:hAnsi="Trebuchet MS" w:cs="Arial"/>
          <w:i/>
          <w:iCs/>
          <w:color w:val="000000"/>
          <w:szCs w:val="20"/>
        </w:rPr>
        <w:t xml:space="preserve">Society and </w:t>
      </w:r>
      <w:proofErr w:type="spellStart"/>
      <w:r w:rsidRPr="000257B3">
        <w:rPr>
          <w:rFonts w:ascii="Trebuchet MS" w:hAnsi="Trebuchet MS" w:cs="Arial"/>
          <w:i/>
          <w:iCs/>
          <w:color w:val="000000"/>
          <w:szCs w:val="20"/>
        </w:rPr>
        <w:t>Technology</w:t>
      </w:r>
      <w:proofErr w:type="spellEnd"/>
    </w:p>
    <w:p w14:paraId="36545BC1" w14:textId="77777777" w:rsidR="00876D53" w:rsidRPr="000257B3" w:rsidRDefault="00876D53" w:rsidP="00876D53">
      <w:pPr>
        <w:pStyle w:val="NormalWeb"/>
        <w:spacing w:before="0" w:beforeAutospacing="0" w:after="0" w:afterAutospacing="0"/>
        <w:rPr>
          <w:rFonts w:ascii="Trebuchet MS" w:hAnsi="Trebuchet MS" w:cs="Arial"/>
          <w:sz w:val="22"/>
        </w:rPr>
      </w:pPr>
      <w:r w:rsidRPr="000257B3">
        <w:rPr>
          <w:rFonts w:ascii="Trebuchet MS" w:hAnsi="Trebuchet MS" w:cs="Arial"/>
          <w:sz w:val="22"/>
        </w:rPr>
        <w:t>Les 28 et 29 mai 2026, par visioconférence</w:t>
      </w:r>
    </w:p>
    <w:p w14:paraId="1ECC0277" w14:textId="6FCD48FC" w:rsidR="00876D53" w:rsidRPr="000257B3" w:rsidRDefault="00876D53" w:rsidP="00876D53">
      <w:pPr>
        <w:rPr>
          <w:rFonts w:ascii="Trebuchet MS" w:hAnsi="Trebuchet MS" w:cs="Arial"/>
          <w:b/>
          <w:bCs/>
          <w:sz w:val="22"/>
        </w:rPr>
      </w:pPr>
      <w:r w:rsidRPr="000257B3">
        <w:rPr>
          <w:rFonts w:ascii="Trebuchet MS" w:hAnsi="Trebuchet MS" w:cs="Arial"/>
          <w:b/>
          <w:bCs/>
          <w:sz w:val="22"/>
        </w:rPr>
        <w:t>Date limite de soumission : 23 février 2026</w:t>
      </w:r>
    </w:p>
    <w:p w14:paraId="5D50C0E8" w14:textId="6104515E" w:rsidR="00876D53" w:rsidRPr="000257B3" w:rsidRDefault="00876D53" w:rsidP="00876D53">
      <w:pPr>
        <w:pStyle w:val="NormalWeb"/>
        <w:spacing w:before="0" w:beforeAutospacing="0" w:after="0" w:afterAutospacing="0"/>
        <w:rPr>
          <w:rFonts w:ascii="Trebuchet MS" w:hAnsi="Trebuchet MS" w:cs="Arial"/>
          <w:sz w:val="22"/>
        </w:rPr>
      </w:pPr>
      <w:hyperlink r:id="rId179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r w:rsidR="008A37C4" w:rsidRPr="000257B3">
        <w:rPr>
          <w:rFonts w:ascii="Trebuchet MS" w:hAnsi="Trebuchet MS" w:cs="Arial"/>
          <w:sz w:val="22"/>
        </w:rPr>
        <w:t xml:space="preserve"> </w:t>
      </w:r>
    </w:p>
    <w:p w14:paraId="4D9B0A45" w14:textId="77777777" w:rsidR="00A0465F" w:rsidRPr="000257B3" w:rsidRDefault="00A0465F" w:rsidP="00876D53">
      <w:pPr>
        <w:pStyle w:val="NormalWeb"/>
        <w:spacing w:before="0" w:beforeAutospacing="0" w:after="0" w:afterAutospacing="0"/>
        <w:rPr>
          <w:rFonts w:ascii="Trebuchet MS" w:hAnsi="Trebuchet MS" w:cs="Arial"/>
          <w:sz w:val="22"/>
        </w:rPr>
      </w:pPr>
    </w:p>
    <w:p w14:paraId="6A1FAC21" w14:textId="77777777" w:rsidR="008B1012" w:rsidRPr="000257B3" w:rsidRDefault="008B1012" w:rsidP="008B1012">
      <w:pPr>
        <w:rPr>
          <w:rFonts w:ascii="Trebuchet MS" w:hAnsi="Trebuchet MS" w:cs="Arial"/>
          <w:b/>
          <w:bCs/>
          <w:sz w:val="22"/>
        </w:rPr>
      </w:pPr>
      <w:r w:rsidRPr="000257B3">
        <w:rPr>
          <w:rFonts w:ascii="Trebuchet MS" w:hAnsi="Trebuchet MS" w:cs="Arial"/>
          <w:b/>
          <w:bCs/>
          <w:sz w:val="22"/>
        </w:rPr>
        <w:t xml:space="preserve">Recherches et démarches participatives : quels apports des personnes professionnelles d’appui à la recherche ? </w:t>
      </w:r>
    </w:p>
    <w:p w14:paraId="55F385CF" w14:textId="76026B14" w:rsidR="008B1012" w:rsidRPr="000257B3" w:rsidRDefault="008B1012" w:rsidP="008B1012">
      <w:pPr>
        <w:rPr>
          <w:rFonts w:ascii="Trebuchet MS" w:hAnsi="Trebuchet MS" w:cs="Arial"/>
          <w:i/>
          <w:iCs/>
          <w:sz w:val="22"/>
        </w:rPr>
      </w:pPr>
      <w:r w:rsidRPr="000257B3">
        <w:rPr>
          <w:rFonts w:ascii="Trebuchet MS" w:hAnsi="Trebuchet MS" w:cs="Arial"/>
          <w:i/>
          <w:iCs/>
          <w:sz w:val="22"/>
        </w:rPr>
        <w:t xml:space="preserve">Organisé dans le cadre du projet </w:t>
      </w:r>
      <w:proofErr w:type="spellStart"/>
      <w:r w:rsidRPr="000257B3">
        <w:rPr>
          <w:rFonts w:ascii="Trebuchet MS" w:hAnsi="Trebuchet MS" w:cs="Arial"/>
          <w:i/>
          <w:iCs/>
          <w:sz w:val="22"/>
        </w:rPr>
        <w:t>RésIn</w:t>
      </w:r>
      <w:proofErr w:type="spellEnd"/>
      <w:r w:rsidRPr="000257B3">
        <w:rPr>
          <w:rFonts w:ascii="Trebuchet MS" w:hAnsi="Trebuchet MS" w:cs="Arial"/>
          <w:i/>
          <w:iCs/>
          <w:sz w:val="22"/>
        </w:rPr>
        <w:t xml:space="preserve"> (Université Paris Cité et Sciences Po) </w:t>
      </w:r>
    </w:p>
    <w:p w14:paraId="7A613A00" w14:textId="69896845" w:rsidR="008B1012" w:rsidRPr="000257B3" w:rsidRDefault="008B1012" w:rsidP="008B1012">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 1</w:t>
      </w:r>
      <w:r w:rsidRPr="000257B3">
        <w:rPr>
          <w:rFonts w:ascii="Trebuchet MS" w:hAnsi="Trebuchet MS" w:cs="Arial"/>
          <w:sz w:val="22"/>
          <w:vertAlign w:val="superscript"/>
        </w:rPr>
        <w:t>er</w:t>
      </w:r>
      <w:r w:rsidRPr="000257B3">
        <w:rPr>
          <w:rFonts w:ascii="Trebuchet MS" w:hAnsi="Trebuchet MS" w:cs="Arial"/>
          <w:sz w:val="22"/>
        </w:rPr>
        <w:t xml:space="preserve"> avril 2026, </w:t>
      </w:r>
      <w:r w:rsidR="00EC6351" w:rsidRPr="000257B3">
        <w:rPr>
          <w:rFonts w:ascii="Trebuchet MS" w:hAnsi="Trebuchet MS" w:cs="Arial"/>
          <w:sz w:val="22"/>
        </w:rPr>
        <w:t>Paris</w:t>
      </w:r>
    </w:p>
    <w:p w14:paraId="7EFB101A" w14:textId="2546B84F" w:rsidR="008B1012" w:rsidRPr="000257B3" w:rsidRDefault="008B1012" w:rsidP="008B1012">
      <w:pPr>
        <w:rPr>
          <w:rFonts w:ascii="Trebuchet MS" w:hAnsi="Trebuchet MS"/>
          <w:color w:val="000000"/>
          <w:sz w:val="22"/>
        </w:rPr>
      </w:pPr>
      <w:r w:rsidRPr="000257B3">
        <w:rPr>
          <w:rFonts w:ascii="Trebuchet MS" w:hAnsi="Trebuchet MS" w:cs="Arial"/>
          <w:b/>
          <w:bCs/>
          <w:color w:val="000000"/>
          <w:sz w:val="22"/>
        </w:rPr>
        <w:t>Date limite de soumission : 23 février 2026</w:t>
      </w:r>
    </w:p>
    <w:p w14:paraId="00A5AA43" w14:textId="59FFA8DA" w:rsidR="008B1012" w:rsidRPr="000257B3" w:rsidRDefault="008B1012" w:rsidP="008B1012">
      <w:pPr>
        <w:pStyle w:val="NormalWeb"/>
        <w:spacing w:before="0" w:beforeAutospacing="0" w:after="0" w:afterAutospacing="0"/>
        <w:jc w:val="both"/>
        <w:rPr>
          <w:rFonts w:ascii="Trebuchet MS" w:hAnsi="Trebuchet MS" w:cs="Arial"/>
          <w:sz w:val="22"/>
        </w:rPr>
      </w:pPr>
      <w:hyperlink r:id="rId179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A3B310B" w14:textId="77777777" w:rsidR="008B1012" w:rsidRPr="000257B3" w:rsidRDefault="008B1012" w:rsidP="00876D53">
      <w:pPr>
        <w:pStyle w:val="NormalWeb"/>
        <w:spacing w:before="0" w:beforeAutospacing="0" w:after="0" w:afterAutospacing="0"/>
        <w:rPr>
          <w:rFonts w:ascii="Trebuchet MS" w:hAnsi="Trebuchet MS" w:cs="Arial"/>
          <w:sz w:val="22"/>
        </w:rPr>
      </w:pPr>
    </w:p>
    <w:p w14:paraId="52E3CF22" w14:textId="77777777" w:rsidR="00680748" w:rsidRPr="000257B3" w:rsidRDefault="00680748" w:rsidP="00680748">
      <w:pPr>
        <w:rPr>
          <w:rFonts w:ascii="Trebuchet MS" w:hAnsi="Trebuchet MS" w:cs="Arial"/>
          <w:b/>
          <w:bCs/>
          <w:sz w:val="22"/>
        </w:rPr>
      </w:pPr>
      <w:r w:rsidRPr="000257B3">
        <w:rPr>
          <w:rFonts w:ascii="Trebuchet MS" w:hAnsi="Trebuchet MS" w:cs="Arial"/>
          <w:b/>
          <w:bCs/>
          <w:sz w:val="22"/>
        </w:rPr>
        <w:t>Le devenir des morts</w:t>
      </w:r>
    </w:p>
    <w:p w14:paraId="088E3DB2" w14:textId="77777777" w:rsidR="00680748" w:rsidRPr="000257B3" w:rsidRDefault="00680748" w:rsidP="00680748">
      <w:pPr>
        <w:rPr>
          <w:rFonts w:ascii="Trebuchet MS" w:hAnsi="Trebuchet MS" w:cs="Arial"/>
          <w:i/>
          <w:iCs/>
          <w:sz w:val="22"/>
        </w:rPr>
      </w:pPr>
      <w:r w:rsidRPr="000257B3">
        <w:rPr>
          <w:rFonts w:ascii="Trebuchet MS" w:hAnsi="Trebuchet MS" w:cs="Arial"/>
          <w:i/>
          <w:iCs/>
          <w:sz w:val="22"/>
        </w:rPr>
        <w:t xml:space="preserve">Organisé par l’Unité de recherche « Subjectivité, lien social et modernité » </w:t>
      </w:r>
    </w:p>
    <w:p w14:paraId="53E1902F" w14:textId="77777777" w:rsidR="00680748" w:rsidRPr="000257B3" w:rsidRDefault="00680748" w:rsidP="00680748">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26 et 27 juin 2026, Strasbourg</w:t>
      </w:r>
    </w:p>
    <w:p w14:paraId="0F652F99" w14:textId="77777777" w:rsidR="00680748" w:rsidRPr="000257B3" w:rsidRDefault="00680748" w:rsidP="00680748">
      <w:pPr>
        <w:rPr>
          <w:rFonts w:ascii="Trebuchet MS" w:hAnsi="Trebuchet MS"/>
          <w:color w:val="000000"/>
          <w:sz w:val="22"/>
        </w:rPr>
      </w:pPr>
      <w:r w:rsidRPr="000257B3">
        <w:rPr>
          <w:rFonts w:ascii="Trebuchet MS" w:hAnsi="Trebuchet MS" w:cs="Arial"/>
          <w:b/>
          <w:bCs/>
          <w:color w:val="000000"/>
          <w:sz w:val="22"/>
        </w:rPr>
        <w:t>Date limite de soumission : 25 février 2026</w:t>
      </w:r>
    </w:p>
    <w:p w14:paraId="37DFAFDD" w14:textId="77777777" w:rsidR="00680748" w:rsidRPr="000257B3" w:rsidRDefault="00680748" w:rsidP="00680748">
      <w:pPr>
        <w:pStyle w:val="NormalWeb"/>
        <w:spacing w:before="0" w:beforeAutospacing="0" w:after="0" w:afterAutospacing="0"/>
        <w:jc w:val="both"/>
        <w:rPr>
          <w:rFonts w:ascii="Trebuchet MS" w:hAnsi="Trebuchet MS" w:cs="Arial"/>
          <w:sz w:val="22"/>
        </w:rPr>
      </w:pPr>
      <w:hyperlink r:id="rId179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DD3D6CA" w14:textId="77777777" w:rsidR="00680748" w:rsidRPr="000257B3" w:rsidRDefault="00680748" w:rsidP="00876D53">
      <w:pPr>
        <w:pStyle w:val="NormalWeb"/>
        <w:spacing w:before="0" w:beforeAutospacing="0" w:after="0" w:afterAutospacing="0"/>
        <w:rPr>
          <w:rFonts w:ascii="Trebuchet MS" w:hAnsi="Trebuchet MS" w:cs="Arial"/>
          <w:sz w:val="22"/>
        </w:rPr>
      </w:pPr>
    </w:p>
    <w:p w14:paraId="36BB8A1F" w14:textId="77777777" w:rsidR="00725C90" w:rsidRPr="000257B3" w:rsidRDefault="00725C90" w:rsidP="00725C90">
      <w:pPr>
        <w:rPr>
          <w:rFonts w:ascii="Trebuchet MS" w:hAnsi="Trebuchet MS" w:cs="Arial"/>
          <w:b/>
          <w:bCs/>
          <w:sz w:val="22"/>
        </w:rPr>
      </w:pPr>
      <w:r w:rsidRPr="000257B3">
        <w:rPr>
          <w:rFonts w:ascii="Trebuchet MS" w:hAnsi="Trebuchet MS" w:cs="Arial"/>
          <w:b/>
          <w:bCs/>
          <w:sz w:val="22"/>
        </w:rPr>
        <w:t xml:space="preserve">Articuler genre et sexualité </w:t>
      </w:r>
    </w:p>
    <w:p w14:paraId="6D79F1A3" w14:textId="32DA2A1A" w:rsidR="00725C90" w:rsidRPr="000257B3" w:rsidRDefault="00725C90" w:rsidP="00725C90">
      <w:pPr>
        <w:rPr>
          <w:rFonts w:ascii="Trebuchet MS" w:hAnsi="Trebuchet MS" w:cs="Arial"/>
          <w:i/>
          <w:iCs/>
          <w:sz w:val="22"/>
        </w:rPr>
      </w:pPr>
      <w:r w:rsidRPr="000257B3">
        <w:rPr>
          <w:rFonts w:ascii="Trebuchet MS" w:hAnsi="Trebuchet MS" w:cs="Arial"/>
          <w:i/>
          <w:iCs/>
          <w:sz w:val="22"/>
        </w:rPr>
        <w:t>Organisé par le Comité de recherche (CR) 39 « Sociologie de la sexualité », de l’AISLF</w:t>
      </w:r>
    </w:p>
    <w:p w14:paraId="7A37FE03" w14:textId="233CBCD6" w:rsidR="00725C90" w:rsidRPr="000257B3" w:rsidRDefault="00725C90" w:rsidP="00725C9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24 au 26 septembre 2026, Aubervilliers</w:t>
      </w:r>
    </w:p>
    <w:p w14:paraId="5118BD56" w14:textId="617F87C1" w:rsidR="00725C90" w:rsidRPr="000257B3" w:rsidRDefault="00725C90" w:rsidP="00725C90">
      <w:pPr>
        <w:rPr>
          <w:rFonts w:ascii="Trebuchet MS" w:hAnsi="Trebuchet MS"/>
          <w:color w:val="000000"/>
          <w:sz w:val="22"/>
        </w:rPr>
      </w:pPr>
      <w:r w:rsidRPr="000257B3">
        <w:rPr>
          <w:rFonts w:ascii="Trebuchet MS" w:hAnsi="Trebuchet MS" w:cs="Arial"/>
          <w:b/>
          <w:bCs/>
          <w:color w:val="000000"/>
          <w:sz w:val="22"/>
        </w:rPr>
        <w:t>Date limite de soumission : 27 février 2026</w:t>
      </w:r>
    </w:p>
    <w:p w14:paraId="3D247D02" w14:textId="36DC8F89" w:rsidR="00725C90" w:rsidRPr="000257B3" w:rsidRDefault="00725C90" w:rsidP="00725C90">
      <w:pPr>
        <w:pStyle w:val="NormalWeb"/>
        <w:spacing w:before="0" w:beforeAutospacing="0" w:after="0" w:afterAutospacing="0"/>
        <w:jc w:val="both"/>
        <w:rPr>
          <w:rFonts w:ascii="Trebuchet MS" w:hAnsi="Trebuchet MS" w:cs="Arial"/>
          <w:sz w:val="22"/>
        </w:rPr>
      </w:pPr>
      <w:hyperlink r:id="rId179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4EA7D67" w14:textId="77777777" w:rsidR="00725C90" w:rsidRPr="000257B3" w:rsidRDefault="00725C90" w:rsidP="00876D53">
      <w:pPr>
        <w:pStyle w:val="NormalWeb"/>
        <w:spacing w:before="0" w:beforeAutospacing="0" w:after="0" w:afterAutospacing="0"/>
        <w:rPr>
          <w:rFonts w:ascii="Trebuchet MS" w:hAnsi="Trebuchet MS" w:cs="Arial"/>
          <w:sz w:val="22"/>
        </w:rPr>
      </w:pPr>
    </w:p>
    <w:p w14:paraId="13F932FC" w14:textId="77777777" w:rsidR="000C0C97" w:rsidRPr="000257B3" w:rsidRDefault="000C0C97" w:rsidP="00D95A40">
      <w:pPr>
        <w:rPr>
          <w:rFonts w:ascii="Trebuchet MS" w:hAnsi="Trebuchet MS" w:cs="Arial"/>
          <w:b/>
          <w:bCs/>
          <w:sz w:val="22"/>
        </w:rPr>
      </w:pPr>
      <w:r w:rsidRPr="000257B3">
        <w:rPr>
          <w:rFonts w:ascii="Trebuchet MS" w:hAnsi="Trebuchet MS" w:cs="Arial"/>
          <w:b/>
          <w:bCs/>
          <w:sz w:val="22"/>
        </w:rPr>
        <w:t>Conférence francophone interdisciplinaire d’analyse des réseaux</w:t>
      </w:r>
    </w:p>
    <w:p w14:paraId="4021C507" w14:textId="678663B0" w:rsidR="00D95A40" w:rsidRPr="000257B3" w:rsidRDefault="000C0C97" w:rsidP="00D95A40">
      <w:pPr>
        <w:rPr>
          <w:rFonts w:ascii="Trebuchet MS" w:hAnsi="Trebuchet MS" w:cs="Arial"/>
          <w:i/>
          <w:iCs/>
          <w:sz w:val="22"/>
        </w:rPr>
      </w:pPr>
      <w:r w:rsidRPr="000257B3">
        <w:rPr>
          <w:rFonts w:ascii="Trebuchet MS" w:hAnsi="Trebuchet MS" w:cs="Arial"/>
          <w:i/>
          <w:iCs/>
          <w:sz w:val="22"/>
        </w:rPr>
        <w:t xml:space="preserve">Conférence </w:t>
      </w:r>
      <w:proofErr w:type="spellStart"/>
      <w:r w:rsidRPr="000257B3">
        <w:rPr>
          <w:rFonts w:ascii="Trebuchet MS" w:hAnsi="Trebuchet MS" w:cs="Arial"/>
          <w:i/>
          <w:iCs/>
          <w:sz w:val="22"/>
        </w:rPr>
        <w:t>FrogNet</w:t>
      </w:r>
      <w:proofErr w:type="spellEnd"/>
      <w:r w:rsidRPr="000257B3">
        <w:rPr>
          <w:rFonts w:ascii="Trebuchet MS" w:hAnsi="Trebuchet MS" w:cs="Arial"/>
          <w:i/>
          <w:iCs/>
          <w:sz w:val="22"/>
        </w:rPr>
        <w:t xml:space="preserve"> 2026</w:t>
      </w:r>
    </w:p>
    <w:p w14:paraId="6A9083AB" w14:textId="2990046E" w:rsidR="00D95A40" w:rsidRPr="000257B3" w:rsidRDefault="00D95A40" w:rsidP="00D95A4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Du 24 au 26 juin 2026, </w:t>
      </w:r>
      <w:r w:rsidR="000C0C97" w:rsidRPr="000257B3">
        <w:rPr>
          <w:rFonts w:ascii="Trebuchet MS" w:hAnsi="Trebuchet MS" w:cs="Arial"/>
          <w:sz w:val="22"/>
        </w:rPr>
        <w:t>Suisse</w:t>
      </w:r>
      <w:r w:rsidRPr="000257B3">
        <w:rPr>
          <w:rFonts w:ascii="Trebuchet MS" w:hAnsi="Trebuchet MS" w:cs="Arial"/>
          <w:sz w:val="22"/>
        </w:rPr>
        <w:t xml:space="preserve"> </w:t>
      </w:r>
    </w:p>
    <w:p w14:paraId="45182710" w14:textId="77777777" w:rsidR="00D95A40" w:rsidRPr="000257B3" w:rsidRDefault="00D95A40" w:rsidP="00D95A40">
      <w:pPr>
        <w:rPr>
          <w:rFonts w:ascii="Trebuchet MS" w:hAnsi="Trebuchet MS"/>
          <w:color w:val="000000"/>
          <w:sz w:val="22"/>
        </w:rPr>
      </w:pPr>
      <w:r w:rsidRPr="000257B3">
        <w:rPr>
          <w:rFonts w:ascii="Trebuchet MS" w:hAnsi="Trebuchet MS" w:cs="Arial"/>
          <w:b/>
          <w:bCs/>
          <w:color w:val="000000"/>
          <w:sz w:val="22"/>
        </w:rPr>
        <w:t>Date limite de soumission : 1</w:t>
      </w:r>
      <w:r w:rsidRPr="000257B3">
        <w:rPr>
          <w:rFonts w:ascii="Trebuchet MS" w:hAnsi="Trebuchet MS" w:cs="Arial"/>
          <w:b/>
          <w:bCs/>
          <w:color w:val="000000"/>
          <w:sz w:val="22"/>
          <w:vertAlign w:val="superscript"/>
        </w:rPr>
        <w:t>er</w:t>
      </w:r>
      <w:r w:rsidRPr="000257B3">
        <w:rPr>
          <w:rFonts w:ascii="Trebuchet MS" w:hAnsi="Trebuchet MS" w:cs="Arial"/>
          <w:b/>
          <w:bCs/>
          <w:color w:val="000000"/>
          <w:sz w:val="22"/>
        </w:rPr>
        <w:t xml:space="preserve"> mars 2026</w:t>
      </w:r>
    </w:p>
    <w:p w14:paraId="4A9F78E3" w14:textId="404B4D0A" w:rsidR="00D95A40" w:rsidRPr="000257B3" w:rsidRDefault="00D95A40" w:rsidP="00D95A40">
      <w:pPr>
        <w:pStyle w:val="NormalWeb"/>
        <w:spacing w:before="0" w:beforeAutospacing="0" w:after="0" w:afterAutospacing="0"/>
        <w:jc w:val="both"/>
        <w:rPr>
          <w:rFonts w:ascii="Trebuchet MS" w:hAnsi="Trebuchet MS" w:cs="Arial"/>
          <w:sz w:val="22"/>
        </w:rPr>
      </w:pPr>
      <w:hyperlink r:id="rId179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746C4C4" w14:textId="77777777" w:rsidR="00D95A40" w:rsidRPr="000257B3" w:rsidRDefault="00D95A40" w:rsidP="00876D53">
      <w:pPr>
        <w:pStyle w:val="NormalWeb"/>
        <w:spacing w:before="0" w:beforeAutospacing="0" w:after="0" w:afterAutospacing="0"/>
        <w:rPr>
          <w:rFonts w:ascii="Trebuchet MS" w:hAnsi="Trebuchet MS" w:cs="Arial"/>
          <w:sz w:val="22"/>
        </w:rPr>
      </w:pPr>
    </w:p>
    <w:p w14:paraId="69E8D741" w14:textId="1F7BFF96" w:rsidR="007D213B" w:rsidRPr="000257B3" w:rsidRDefault="007D213B" w:rsidP="007D213B">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Âges et fin de vie </w:t>
      </w:r>
    </w:p>
    <w:p w14:paraId="2496BEBE" w14:textId="0D85BB8B" w:rsidR="007D213B" w:rsidRPr="000257B3" w:rsidRDefault="007D213B" w:rsidP="007D213B">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Session organisée par les Comités de Recherche (CR) « Parcours de vie et vieillissement » et « Sociologie de la santé » dans le cadre des Rencontres sociologiques de l’Association internationale des sociologues de langue française (AISLF)</w:t>
      </w:r>
    </w:p>
    <w:p w14:paraId="4620489A" w14:textId="77777777" w:rsidR="007D213B" w:rsidRPr="000257B3" w:rsidRDefault="007D213B" w:rsidP="007D213B">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Du 29 juin au 2 juillet 2026, Italie </w:t>
      </w:r>
    </w:p>
    <w:p w14:paraId="5F8E2405" w14:textId="7FC1611C" w:rsidR="007D213B" w:rsidRPr="000257B3" w:rsidRDefault="007D213B" w:rsidP="007D213B">
      <w:pPr>
        <w:rPr>
          <w:rFonts w:ascii="Trebuchet MS" w:hAnsi="Trebuchet MS" w:cs="Arial"/>
          <w:b/>
          <w:bCs/>
          <w:color w:val="000000"/>
          <w:sz w:val="22"/>
        </w:rPr>
      </w:pPr>
      <w:r w:rsidRPr="000257B3">
        <w:rPr>
          <w:rFonts w:ascii="Trebuchet MS" w:hAnsi="Trebuchet MS" w:cs="Arial"/>
          <w:b/>
          <w:bCs/>
          <w:color w:val="000000"/>
          <w:sz w:val="22"/>
        </w:rPr>
        <w:t>Date limite de soumission : 1</w:t>
      </w:r>
      <w:r w:rsidRPr="000257B3">
        <w:rPr>
          <w:rFonts w:ascii="Trebuchet MS" w:hAnsi="Trebuchet MS" w:cs="Arial"/>
          <w:b/>
          <w:bCs/>
          <w:color w:val="000000"/>
          <w:sz w:val="22"/>
          <w:vertAlign w:val="superscript"/>
        </w:rPr>
        <w:t>er</w:t>
      </w:r>
      <w:r w:rsidRPr="000257B3">
        <w:rPr>
          <w:rFonts w:ascii="Trebuchet MS" w:hAnsi="Trebuchet MS" w:cs="Arial"/>
          <w:b/>
          <w:bCs/>
          <w:color w:val="000000"/>
          <w:sz w:val="22"/>
        </w:rPr>
        <w:t xml:space="preserve"> mars 2026</w:t>
      </w:r>
    </w:p>
    <w:p w14:paraId="6B08B91E" w14:textId="5307D24D" w:rsidR="007D213B" w:rsidRPr="000257B3" w:rsidRDefault="007D213B" w:rsidP="007D213B">
      <w:pPr>
        <w:pStyle w:val="NormalWeb"/>
        <w:spacing w:before="0" w:beforeAutospacing="0" w:after="0" w:afterAutospacing="0"/>
        <w:jc w:val="both"/>
        <w:rPr>
          <w:rFonts w:ascii="Trebuchet MS" w:hAnsi="Trebuchet MS" w:cs="Arial"/>
          <w:sz w:val="22"/>
        </w:rPr>
      </w:pPr>
      <w:hyperlink r:id="rId179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A31F74A" w14:textId="77777777" w:rsidR="007D213B" w:rsidRPr="000257B3" w:rsidRDefault="007D213B" w:rsidP="00876D53">
      <w:pPr>
        <w:pStyle w:val="NormalWeb"/>
        <w:spacing w:before="0" w:beforeAutospacing="0" w:after="0" w:afterAutospacing="0"/>
        <w:rPr>
          <w:rFonts w:ascii="Trebuchet MS" w:hAnsi="Trebuchet MS" w:cs="Arial"/>
          <w:sz w:val="22"/>
        </w:rPr>
      </w:pPr>
    </w:p>
    <w:p w14:paraId="1E711B69" w14:textId="77777777" w:rsidR="001A69B5" w:rsidRPr="000257B3" w:rsidRDefault="001A69B5" w:rsidP="001A69B5">
      <w:pPr>
        <w:rPr>
          <w:rFonts w:ascii="Trebuchet MS" w:hAnsi="Trebuchet MS" w:cs="Arial"/>
          <w:b/>
          <w:bCs/>
          <w:sz w:val="22"/>
        </w:rPr>
      </w:pPr>
      <w:r w:rsidRPr="000257B3">
        <w:rPr>
          <w:rFonts w:ascii="Trebuchet MS" w:hAnsi="Trebuchet MS" w:cs="Arial"/>
          <w:b/>
          <w:bCs/>
          <w:sz w:val="22"/>
        </w:rPr>
        <w:t>Vers une approche pluridisciplinaire du jeu vidéo</w:t>
      </w:r>
    </w:p>
    <w:p w14:paraId="6277E093" w14:textId="1E8B3DA9" w:rsidR="001A69B5" w:rsidRPr="000257B3" w:rsidRDefault="001A69B5" w:rsidP="001A69B5">
      <w:pPr>
        <w:rPr>
          <w:rFonts w:ascii="Trebuchet MS" w:hAnsi="Trebuchet MS" w:cs="Arial"/>
          <w:i/>
          <w:iCs/>
          <w:sz w:val="22"/>
        </w:rPr>
      </w:pPr>
      <w:r w:rsidRPr="000257B3">
        <w:rPr>
          <w:rFonts w:ascii="Trebuchet MS" w:hAnsi="Trebuchet MS" w:cs="Arial"/>
          <w:i/>
          <w:iCs/>
          <w:sz w:val="22"/>
        </w:rPr>
        <w:t xml:space="preserve">Organisé par Emilienne </w:t>
      </w:r>
      <w:proofErr w:type="spellStart"/>
      <w:r w:rsidRPr="000257B3">
        <w:rPr>
          <w:rFonts w:ascii="Trebuchet MS" w:hAnsi="Trebuchet MS" w:cs="Arial"/>
          <w:i/>
          <w:iCs/>
          <w:sz w:val="22"/>
        </w:rPr>
        <w:t>Parchliniak</w:t>
      </w:r>
      <w:proofErr w:type="spellEnd"/>
      <w:r w:rsidRPr="000257B3">
        <w:rPr>
          <w:rFonts w:ascii="Trebuchet MS" w:hAnsi="Trebuchet MS" w:cs="Arial"/>
          <w:i/>
          <w:iCs/>
          <w:sz w:val="22"/>
        </w:rPr>
        <w:t xml:space="preserve"> et Emma Chapelière</w:t>
      </w:r>
    </w:p>
    <w:p w14:paraId="2BEF58EC" w14:textId="223AA72E" w:rsidR="001A69B5" w:rsidRPr="000257B3" w:rsidRDefault="001A69B5" w:rsidP="001A69B5">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Les 18 et 19 juin 2026, Aubervilliers </w:t>
      </w:r>
    </w:p>
    <w:p w14:paraId="18331055" w14:textId="7D0DC750" w:rsidR="001A69B5" w:rsidRPr="000257B3" w:rsidRDefault="001A69B5" w:rsidP="001A69B5">
      <w:pPr>
        <w:rPr>
          <w:rFonts w:ascii="Trebuchet MS" w:hAnsi="Trebuchet MS"/>
          <w:color w:val="000000"/>
          <w:sz w:val="22"/>
        </w:rPr>
      </w:pPr>
      <w:r w:rsidRPr="000257B3">
        <w:rPr>
          <w:rFonts w:ascii="Trebuchet MS" w:hAnsi="Trebuchet MS" w:cs="Arial"/>
          <w:b/>
          <w:bCs/>
          <w:color w:val="000000"/>
          <w:sz w:val="22"/>
        </w:rPr>
        <w:t>Date limite de soumission : 1</w:t>
      </w:r>
      <w:r w:rsidRPr="000257B3">
        <w:rPr>
          <w:rFonts w:ascii="Trebuchet MS" w:hAnsi="Trebuchet MS" w:cs="Arial"/>
          <w:b/>
          <w:bCs/>
          <w:color w:val="000000"/>
          <w:sz w:val="22"/>
          <w:vertAlign w:val="superscript"/>
        </w:rPr>
        <w:t>er</w:t>
      </w:r>
      <w:r w:rsidRPr="000257B3">
        <w:rPr>
          <w:rFonts w:ascii="Trebuchet MS" w:hAnsi="Trebuchet MS" w:cs="Arial"/>
          <w:b/>
          <w:bCs/>
          <w:color w:val="000000"/>
          <w:sz w:val="22"/>
        </w:rPr>
        <w:t xml:space="preserve"> mars 2026</w:t>
      </w:r>
    </w:p>
    <w:p w14:paraId="07325CEC" w14:textId="1DACF87D" w:rsidR="001A69B5" w:rsidRPr="000257B3" w:rsidRDefault="001A69B5" w:rsidP="008608FD">
      <w:pPr>
        <w:pStyle w:val="NormalWeb"/>
        <w:spacing w:before="0" w:beforeAutospacing="0" w:after="0" w:afterAutospacing="0"/>
        <w:jc w:val="both"/>
        <w:rPr>
          <w:rFonts w:ascii="Trebuchet MS" w:hAnsi="Trebuchet MS" w:cs="Arial"/>
          <w:sz w:val="22"/>
        </w:rPr>
      </w:pPr>
      <w:hyperlink r:id="rId179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7A1469A" w14:textId="77777777" w:rsidR="008608FD" w:rsidRPr="000257B3" w:rsidRDefault="008608FD" w:rsidP="008608FD">
      <w:pPr>
        <w:pStyle w:val="NormalWeb"/>
        <w:spacing w:before="0" w:beforeAutospacing="0" w:after="0" w:afterAutospacing="0"/>
        <w:jc w:val="both"/>
        <w:rPr>
          <w:rFonts w:ascii="Trebuchet MS" w:hAnsi="Trebuchet MS" w:cs="Arial"/>
          <w:sz w:val="22"/>
        </w:rPr>
      </w:pPr>
    </w:p>
    <w:p w14:paraId="7E986C5F" w14:textId="77777777" w:rsidR="0020019E" w:rsidRPr="000257B3" w:rsidRDefault="0020019E" w:rsidP="0020019E">
      <w:pPr>
        <w:rPr>
          <w:rFonts w:ascii="Trebuchet MS" w:hAnsi="Trebuchet MS" w:cs="Arial"/>
          <w:b/>
          <w:bCs/>
          <w:sz w:val="22"/>
        </w:rPr>
      </w:pPr>
      <w:proofErr w:type="spellStart"/>
      <w:r w:rsidRPr="000257B3">
        <w:rPr>
          <w:rFonts w:ascii="Trebuchet MS" w:hAnsi="Trebuchet MS" w:cs="Arial"/>
          <w:b/>
          <w:bCs/>
          <w:sz w:val="22"/>
        </w:rPr>
        <w:t>Masculinities</w:t>
      </w:r>
      <w:proofErr w:type="spellEnd"/>
      <w:r w:rsidRPr="000257B3">
        <w:rPr>
          <w:rFonts w:ascii="Trebuchet MS" w:hAnsi="Trebuchet MS" w:cs="Arial"/>
          <w:b/>
          <w:bCs/>
          <w:sz w:val="22"/>
        </w:rPr>
        <w:t xml:space="preserve"> and </w:t>
      </w:r>
      <w:proofErr w:type="spellStart"/>
      <w:r w:rsidRPr="000257B3">
        <w:rPr>
          <w:rFonts w:ascii="Trebuchet MS" w:hAnsi="Trebuchet MS" w:cs="Arial"/>
          <w:b/>
          <w:bCs/>
          <w:sz w:val="22"/>
        </w:rPr>
        <w:t>Health</w:t>
      </w:r>
      <w:proofErr w:type="spellEnd"/>
      <w:r w:rsidRPr="000257B3">
        <w:rPr>
          <w:rFonts w:ascii="Trebuchet MS" w:hAnsi="Trebuchet MS" w:cs="Arial"/>
          <w:b/>
          <w:bCs/>
          <w:sz w:val="22"/>
        </w:rPr>
        <w:t>/Care</w:t>
      </w:r>
    </w:p>
    <w:p w14:paraId="3CEC4D38" w14:textId="4693417B" w:rsidR="0020019E" w:rsidRPr="000257B3" w:rsidRDefault="0020019E" w:rsidP="0020019E">
      <w:pPr>
        <w:rPr>
          <w:rFonts w:ascii="Trebuchet MS" w:hAnsi="Trebuchet MS" w:cs="Arial"/>
          <w:i/>
          <w:iCs/>
          <w:sz w:val="22"/>
        </w:rPr>
      </w:pPr>
      <w:r w:rsidRPr="000257B3">
        <w:rPr>
          <w:rFonts w:ascii="Trebuchet MS" w:hAnsi="Trebuchet MS" w:cs="Arial"/>
          <w:i/>
          <w:iCs/>
          <w:sz w:val="22"/>
        </w:rPr>
        <w:t xml:space="preserve">Organisé par l’Institut des arts et des sciences humaines </w:t>
      </w:r>
    </w:p>
    <w:p w14:paraId="1180BF19" w14:textId="3C12EBC9" w:rsidR="0020019E" w:rsidRPr="000257B3" w:rsidRDefault="0020019E" w:rsidP="0020019E">
      <w:pPr>
        <w:rPr>
          <w:rFonts w:ascii="Trebuchet MS" w:hAnsi="Trebuchet MS" w:cs="Arial"/>
          <w:sz w:val="22"/>
        </w:rPr>
      </w:pPr>
      <w:r w:rsidRPr="000257B3">
        <w:rPr>
          <w:rFonts w:ascii="Trebuchet MS" w:hAnsi="Trebuchet MS" w:cs="Arial"/>
          <w:sz w:val="22"/>
        </w:rPr>
        <w:t>Le 8 mai 2026, par visioconférence</w:t>
      </w:r>
    </w:p>
    <w:p w14:paraId="132FE838" w14:textId="77777777" w:rsidR="0020019E" w:rsidRPr="000257B3" w:rsidRDefault="0020019E" w:rsidP="0020019E">
      <w:pPr>
        <w:rPr>
          <w:rFonts w:ascii="Trebuchet MS" w:hAnsi="Trebuchet MS"/>
          <w:color w:val="000000"/>
          <w:sz w:val="22"/>
        </w:rPr>
      </w:pPr>
      <w:r w:rsidRPr="000257B3">
        <w:rPr>
          <w:rFonts w:ascii="Trebuchet MS" w:hAnsi="Trebuchet MS" w:cs="Arial"/>
          <w:b/>
          <w:bCs/>
          <w:color w:val="000000"/>
          <w:sz w:val="22"/>
        </w:rPr>
        <w:t>Date limite de soumission : 1</w:t>
      </w:r>
      <w:r w:rsidRPr="000257B3">
        <w:rPr>
          <w:rFonts w:ascii="Trebuchet MS" w:hAnsi="Trebuchet MS" w:cs="Arial"/>
          <w:b/>
          <w:bCs/>
          <w:color w:val="000000"/>
          <w:sz w:val="22"/>
          <w:vertAlign w:val="superscript"/>
        </w:rPr>
        <w:t>er</w:t>
      </w:r>
      <w:r w:rsidRPr="000257B3">
        <w:rPr>
          <w:rFonts w:ascii="Trebuchet MS" w:hAnsi="Trebuchet MS" w:cs="Arial"/>
          <w:b/>
          <w:bCs/>
          <w:color w:val="000000"/>
          <w:sz w:val="22"/>
        </w:rPr>
        <w:t xml:space="preserve"> mars 2026</w:t>
      </w:r>
    </w:p>
    <w:p w14:paraId="2FEC606C" w14:textId="241E250C" w:rsidR="0020019E" w:rsidRPr="000257B3" w:rsidRDefault="0020019E" w:rsidP="0020019E">
      <w:pPr>
        <w:pStyle w:val="NormalWeb"/>
        <w:spacing w:before="0" w:beforeAutospacing="0" w:after="0" w:afterAutospacing="0"/>
        <w:jc w:val="both"/>
        <w:rPr>
          <w:rFonts w:ascii="Trebuchet MS" w:hAnsi="Trebuchet MS" w:cs="Arial"/>
          <w:sz w:val="22"/>
        </w:rPr>
      </w:pPr>
      <w:hyperlink r:id="rId179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A06B4BD" w14:textId="77777777" w:rsidR="0020019E" w:rsidRPr="000257B3" w:rsidRDefault="0020019E" w:rsidP="008608FD">
      <w:pPr>
        <w:pStyle w:val="NormalWeb"/>
        <w:spacing w:before="0" w:beforeAutospacing="0" w:after="0" w:afterAutospacing="0"/>
        <w:jc w:val="both"/>
        <w:rPr>
          <w:rFonts w:ascii="Trebuchet MS" w:hAnsi="Trebuchet MS" w:cs="Arial"/>
          <w:sz w:val="22"/>
        </w:rPr>
      </w:pPr>
    </w:p>
    <w:p w14:paraId="57C63B33" w14:textId="5D1EF1E2" w:rsidR="005467F4" w:rsidRPr="000257B3" w:rsidRDefault="005467F4" w:rsidP="005467F4">
      <w:pPr>
        <w:rPr>
          <w:rFonts w:ascii="Trebuchet MS" w:hAnsi="Trebuchet MS" w:cs="Arial"/>
          <w:b/>
          <w:bCs/>
          <w:sz w:val="22"/>
        </w:rPr>
      </w:pPr>
      <w:r w:rsidRPr="000257B3">
        <w:rPr>
          <w:rFonts w:ascii="Trebuchet MS" w:hAnsi="Trebuchet MS" w:cs="Arial"/>
          <w:b/>
          <w:bCs/>
          <w:sz w:val="22"/>
        </w:rPr>
        <w:t>Augustin Cournot Doctoral Days 2026</w:t>
      </w:r>
    </w:p>
    <w:p w14:paraId="34E07671" w14:textId="25416F38" w:rsidR="005467F4" w:rsidRPr="000257B3" w:rsidRDefault="005467F4" w:rsidP="005467F4">
      <w:pPr>
        <w:rPr>
          <w:rFonts w:ascii="Trebuchet MS" w:hAnsi="Trebuchet MS" w:cs="Arial"/>
          <w:i/>
          <w:iCs/>
          <w:sz w:val="22"/>
        </w:rPr>
      </w:pPr>
      <w:r w:rsidRPr="000257B3">
        <w:rPr>
          <w:rFonts w:ascii="Trebuchet MS" w:hAnsi="Trebuchet MS" w:cs="Arial"/>
          <w:i/>
          <w:iCs/>
          <w:sz w:val="22"/>
        </w:rPr>
        <w:t xml:space="preserve">Organisé par l’École doctorale Augustin Cournot, de l’Université de Strasbourg </w:t>
      </w:r>
    </w:p>
    <w:p w14:paraId="222CA6BE" w14:textId="44F1C492" w:rsidR="005467F4" w:rsidRPr="000257B3" w:rsidRDefault="005467F4" w:rsidP="005467F4">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11 et 12 mai 2026, Strasbourg</w:t>
      </w:r>
    </w:p>
    <w:p w14:paraId="26058AC3" w14:textId="1EB07BAC" w:rsidR="005467F4" w:rsidRPr="000257B3" w:rsidRDefault="005467F4" w:rsidP="005467F4">
      <w:pPr>
        <w:rPr>
          <w:rFonts w:ascii="Trebuchet MS" w:hAnsi="Trebuchet MS"/>
          <w:color w:val="000000"/>
          <w:sz w:val="22"/>
        </w:rPr>
      </w:pPr>
      <w:r w:rsidRPr="000257B3">
        <w:rPr>
          <w:rFonts w:ascii="Trebuchet MS" w:hAnsi="Trebuchet MS" w:cs="Arial"/>
          <w:b/>
          <w:bCs/>
          <w:color w:val="000000"/>
          <w:sz w:val="22"/>
        </w:rPr>
        <w:t>Date limite de soumission : 6 mars 2026</w:t>
      </w:r>
    </w:p>
    <w:p w14:paraId="32FACEC4" w14:textId="0FC58CBC" w:rsidR="00876D53" w:rsidRPr="000257B3" w:rsidRDefault="005467F4" w:rsidP="00353F8A">
      <w:pPr>
        <w:pStyle w:val="NormalWeb"/>
        <w:spacing w:before="0" w:beforeAutospacing="0" w:after="0" w:afterAutospacing="0"/>
        <w:jc w:val="both"/>
        <w:rPr>
          <w:rFonts w:ascii="Trebuchet MS" w:hAnsi="Trebuchet MS" w:cs="Arial"/>
          <w:sz w:val="22"/>
        </w:rPr>
      </w:pPr>
      <w:hyperlink r:id="rId179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EF441E9" w14:textId="77777777" w:rsidR="008608FD" w:rsidRPr="000257B3" w:rsidRDefault="008608FD" w:rsidP="00353F8A">
      <w:pPr>
        <w:pStyle w:val="NormalWeb"/>
        <w:spacing w:before="0" w:beforeAutospacing="0" w:after="0" w:afterAutospacing="0"/>
        <w:jc w:val="both"/>
        <w:rPr>
          <w:rFonts w:ascii="Trebuchet MS" w:hAnsi="Trebuchet MS" w:cs="Arial"/>
          <w:sz w:val="22"/>
        </w:rPr>
      </w:pPr>
    </w:p>
    <w:p w14:paraId="5FE41197" w14:textId="77777777" w:rsidR="00102DE6" w:rsidRPr="000257B3" w:rsidRDefault="00102DE6" w:rsidP="00102DE6">
      <w:pPr>
        <w:rPr>
          <w:rFonts w:ascii="Trebuchet MS" w:hAnsi="Trebuchet MS" w:cs="Arial"/>
          <w:b/>
          <w:bCs/>
          <w:sz w:val="22"/>
        </w:rPr>
      </w:pPr>
      <w:r w:rsidRPr="000257B3">
        <w:rPr>
          <w:rFonts w:ascii="Trebuchet MS" w:hAnsi="Trebuchet MS" w:cs="Arial"/>
          <w:b/>
          <w:bCs/>
          <w:sz w:val="22"/>
        </w:rPr>
        <w:t xml:space="preserve">Représentations du médecin et du patient dans l'imaginaire littéraire et artistique : valeurs, gestes, postures et discours </w:t>
      </w:r>
    </w:p>
    <w:p w14:paraId="4F40990D" w14:textId="0A1C5CDA" w:rsidR="00102DE6" w:rsidRPr="000257B3" w:rsidRDefault="00102DE6" w:rsidP="00102DE6">
      <w:pPr>
        <w:rPr>
          <w:rFonts w:ascii="Trebuchet MS" w:hAnsi="Trebuchet MS" w:cs="Arial"/>
          <w:i/>
          <w:iCs/>
          <w:sz w:val="22"/>
        </w:rPr>
      </w:pPr>
      <w:r w:rsidRPr="000257B3">
        <w:rPr>
          <w:rFonts w:ascii="Trebuchet MS" w:hAnsi="Trebuchet MS" w:cs="Arial"/>
          <w:i/>
          <w:iCs/>
          <w:sz w:val="22"/>
        </w:rPr>
        <w:t>Organisé par le Laboratoire « Cultures, Représentations, Esthétiques, Didactique et Ingénierie de Formation » et la Faculté de Médecine, de Pharmacie et de Médecine Dentaire de Fès</w:t>
      </w:r>
    </w:p>
    <w:p w14:paraId="7C3C774A" w14:textId="1C4E6185" w:rsidR="00102DE6" w:rsidRPr="000257B3" w:rsidRDefault="00102DE6" w:rsidP="00102DE6">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13 et 14 mai 2026, Maroc</w:t>
      </w:r>
    </w:p>
    <w:p w14:paraId="36B948F2" w14:textId="4E150ABF" w:rsidR="00102DE6" w:rsidRPr="000257B3" w:rsidRDefault="00102DE6" w:rsidP="00102DE6">
      <w:pPr>
        <w:rPr>
          <w:rFonts w:ascii="Trebuchet MS" w:hAnsi="Trebuchet MS"/>
          <w:color w:val="000000"/>
          <w:sz w:val="22"/>
        </w:rPr>
      </w:pPr>
      <w:r w:rsidRPr="000257B3">
        <w:rPr>
          <w:rFonts w:ascii="Trebuchet MS" w:hAnsi="Trebuchet MS" w:cs="Arial"/>
          <w:b/>
          <w:bCs/>
          <w:color w:val="000000"/>
          <w:sz w:val="22"/>
        </w:rPr>
        <w:t>Date limite de soumission : 14 mars 2026</w:t>
      </w:r>
    </w:p>
    <w:p w14:paraId="7D303783" w14:textId="675CE76C" w:rsidR="00102DE6" w:rsidRPr="000257B3" w:rsidRDefault="00102DE6" w:rsidP="00102DE6">
      <w:pPr>
        <w:pStyle w:val="NormalWeb"/>
        <w:spacing w:before="0" w:beforeAutospacing="0" w:after="0" w:afterAutospacing="0"/>
        <w:jc w:val="both"/>
        <w:rPr>
          <w:rFonts w:ascii="Trebuchet MS" w:hAnsi="Trebuchet MS" w:cs="Arial"/>
          <w:sz w:val="22"/>
        </w:rPr>
      </w:pPr>
      <w:hyperlink r:id="rId179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DCEA75C" w14:textId="77777777" w:rsidR="00102DE6" w:rsidRPr="000257B3" w:rsidRDefault="00102DE6" w:rsidP="00D3619C">
      <w:pPr>
        <w:pStyle w:val="NormalWeb"/>
        <w:spacing w:before="0" w:beforeAutospacing="0" w:after="0" w:afterAutospacing="0"/>
        <w:jc w:val="both"/>
        <w:rPr>
          <w:rFonts w:ascii="Trebuchet MS" w:hAnsi="Trebuchet MS" w:cs="Arial"/>
          <w:sz w:val="22"/>
        </w:rPr>
      </w:pPr>
    </w:p>
    <w:p w14:paraId="25076DFA" w14:textId="77777777" w:rsidR="00D3619C" w:rsidRPr="000257B3" w:rsidRDefault="00D3619C" w:rsidP="00D3619C">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Regards interdisciplinaires sur la transition démographique au Maroc du vieillissement de la population et de ses conséquences</w:t>
      </w:r>
    </w:p>
    <w:p w14:paraId="7EF2912E" w14:textId="0F621107" w:rsidR="00D3619C" w:rsidRPr="000257B3" w:rsidRDefault="00D3619C" w:rsidP="00D3619C">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Laboratoire Interdisciplinaire des Sciences Sociales (LISS) de l’Université Ibn </w:t>
      </w:r>
      <w:proofErr w:type="spellStart"/>
      <w:r w:rsidRPr="000257B3">
        <w:rPr>
          <w:rFonts w:ascii="Trebuchet MS" w:hAnsi="Trebuchet MS" w:cs="Arial"/>
          <w:i/>
          <w:iCs/>
          <w:sz w:val="22"/>
        </w:rPr>
        <w:t>Zohr</w:t>
      </w:r>
      <w:proofErr w:type="spellEnd"/>
    </w:p>
    <w:p w14:paraId="3AB88314" w14:textId="3D1F56BF" w:rsidR="00D3619C" w:rsidRPr="000257B3" w:rsidRDefault="00D3619C" w:rsidP="00D3619C">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2 et 3 avril 2026, Maroc</w:t>
      </w:r>
    </w:p>
    <w:p w14:paraId="5389695C" w14:textId="1ACBE98B" w:rsidR="00D3619C" w:rsidRPr="000257B3" w:rsidRDefault="00D3619C" w:rsidP="00D3619C">
      <w:pPr>
        <w:rPr>
          <w:rFonts w:ascii="Trebuchet MS" w:hAnsi="Trebuchet MS"/>
          <w:color w:val="000000"/>
          <w:sz w:val="22"/>
        </w:rPr>
      </w:pPr>
      <w:r w:rsidRPr="000257B3">
        <w:rPr>
          <w:rFonts w:ascii="Trebuchet MS" w:hAnsi="Trebuchet MS" w:cs="Arial"/>
          <w:b/>
          <w:bCs/>
          <w:color w:val="000000"/>
          <w:sz w:val="22"/>
        </w:rPr>
        <w:t>Date limite de soumission : 15 mars 2026</w:t>
      </w:r>
    </w:p>
    <w:p w14:paraId="599BD91E" w14:textId="358A74F3" w:rsidR="00D3619C" w:rsidRPr="000257B3" w:rsidRDefault="00D3619C" w:rsidP="00D3619C">
      <w:pPr>
        <w:pStyle w:val="NormalWeb"/>
        <w:spacing w:before="0" w:beforeAutospacing="0" w:after="0" w:afterAutospacing="0"/>
        <w:jc w:val="both"/>
        <w:rPr>
          <w:rFonts w:ascii="Trebuchet MS" w:hAnsi="Trebuchet MS" w:cs="Arial"/>
          <w:sz w:val="22"/>
        </w:rPr>
      </w:pPr>
      <w:hyperlink r:id="rId180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AE546EA" w14:textId="77777777" w:rsidR="00D3619C" w:rsidRPr="000257B3" w:rsidRDefault="00D3619C" w:rsidP="00D3619C">
      <w:pPr>
        <w:pStyle w:val="NormalWeb"/>
        <w:spacing w:before="0" w:beforeAutospacing="0" w:after="0" w:afterAutospacing="0"/>
        <w:jc w:val="both"/>
        <w:rPr>
          <w:rFonts w:ascii="Trebuchet MS" w:hAnsi="Trebuchet MS" w:cs="Arial"/>
          <w:sz w:val="22"/>
        </w:rPr>
      </w:pPr>
    </w:p>
    <w:p w14:paraId="6406C072" w14:textId="0FD4C641" w:rsidR="00725C90" w:rsidRPr="000257B3" w:rsidRDefault="00725C90" w:rsidP="00725C90">
      <w:pPr>
        <w:rPr>
          <w:rFonts w:ascii="Trebuchet MS" w:hAnsi="Trebuchet MS" w:cs="Arial"/>
          <w:b/>
          <w:bCs/>
          <w:sz w:val="22"/>
        </w:rPr>
      </w:pPr>
      <w:r w:rsidRPr="000257B3">
        <w:rPr>
          <w:rFonts w:ascii="Trebuchet MS" w:hAnsi="Trebuchet MS" w:cs="Arial"/>
          <w:b/>
          <w:bCs/>
          <w:sz w:val="22"/>
        </w:rPr>
        <w:t>Le Silence</w:t>
      </w:r>
    </w:p>
    <w:p w14:paraId="0A258243" w14:textId="11062F97" w:rsidR="00725C90" w:rsidRPr="000257B3" w:rsidRDefault="00725C90" w:rsidP="00725C9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13</w:t>
      </w:r>
      <w:r w:rsidRPr="000257B3">
        <w:rPr>
          <w:rFonts w:ascii="Trebuchet MS" w:hAnsi="Trebuchet MS" w:cs="Arial"/>
          <w:i/>
          <w:iCs/>
          <w:sz w:val="22"/>
          <w:vertAlign w:val="superscript"/>
        </w:rPr>
        <w:t>ème</w:t>
      </w:r>
      <w:r w:rsidRPr="000257B3">
        <w:rPr>
          <w:rFonts w:ascii="Trebuchet MS" w:hAnsi="Trebuchet MS" w:cs="Arial"/>
          <w:i/>
          <w:iCs/>
          <w:sz w:val="22"/>
        </w:rPr>
        <w:t xml:space="preserve"> colloque des doctorants et jeunes docteurs de l’École doctorale 101</w:t>
      </w:r>
    </w:p>
    <w:p w14:paraId="2E9F1E34" w14:textId="119A4176" w:rsidR="00725C90" w:rsidRPr="000257B3" w:rsidRDefault="00725C90" w:rsidP="00725C9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 26 juin 2026, Strasbourg</w:t>
      </w:r>
    </w:p>
    <w:p w14:paraId="29568B7B" w14:textId="38BABF3B" w:rsidR="00725C90" w:rsidRPr="000257B3" w:rsidRDefault="00725C90" w:rsidP="00725C90">
      <w:pPr>
        <w:rPr>
          <w:rFonts w:ascii="Trebuchet MS" w:hAnsi="Trebuchet MS"/>
          <w:color w:val="000000"/>
          <w:sz w:val="22"/>
        </w:rPr>
      </w:pPr>
      <w:r w:rsidRPr="000257B3">
        <w:rPr>
          <w:rFonts w:ascii="Trebuchet MS" w:hAnsi="Trebuchet MS" w:cs="Arial"/>
          <w:b/>
          <w:bCs/>
          <w:color w:val="000000"/>
          <w:sz w:val="22"/>
        </w:rPr>
        <w:t>Date limite de soumission : 20 mars 2026</w:t>
      </w:r>
    </w:p>
    <w:p w14:paraId="4E09AB8B" w14:textId="28B4BA0D" w:rsidR="00725C90" w:rsidRPr="000257B3" w:rsidRDefault="00725C90" w:rsidP="00353F8A">
      <w:pPr>
        <w:pStyle w:val="NormalWeb"/>
        <w:spacing w:before="0" w:beforeAutospacing="0" w:after="0" w:afterAutospacing="0"/>
        <w:jc w:val="both"/>
        <w:rPr>
          <w:rFonts w:ascii="Trebuchet MS" w:hAnsi="Trebuchet MS" w:cs="Arial"/>
          <w:sz w:val="22"/>
        </w:rPr>
      </w:pPr>
      <w:hyperlink r:id="rId180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D84A6B6" w14:textId="77777777" w:rsidR="008608FD" w:rsidRPr="000257B3" w:rsidRDefault="008608FD" w:rsidP="00353F8A">
      <w:pPr>
        <w:pStyle w:val="NormalWeb"/>
        <w:spacing w:before="0" w:beforeAutospacing="0" w:after="0" w:afterAutospacing="0"/>
        <w:jc w:val="both"/>
        <w:rPr>
          <w:rFonts w:ascii="Trebuchet MS" w:hAnsi="Trebuchet MS" w:cs="Arial"/>
          <w:sz w:val="22"/>
        </w:rPr>
      </w:pPr>
    </w:p>
    <w:p w14:paraId="110BD9E6" w14:textId="77777777" w:rsidR="0080321F" w:rsidRPr="000257B3" w:rsidRDefault="0080321F" w:rsidP="0080321F">
      <w:pPr>
        <w:rPr>
          <w:rFonts w:ascii="Trebuchet MS" w:hAnsi="Trebuchet MS" w:cs="Arial"/>
          <w:b/>
          <w:bCs/>
          <w:sz w:val="22"/>
        </w:rPr>
      </w:pPr>
      <w:r w:rsidRPr="000257B3">
        <w:rPr>
          <w:rFonts w:ascii="Trebuchet MS" w:hAnsi="Trebuchet MS" w:cs="Arial"/>
          <w:b/>
          <w:bCs/>
          <w:sz w:val="22"/>
        </w:rPr>
        <w:t>Les Adelphies en pratique. Pour une sociologie des sœurs et frères</w:t>
      </w:r>
    </w:p>
    <w:p w14:paraId="1E4B6DEB" w14:textId="009A7584" w:rsidR="0080321F" w:rsidRPr="000257B3" w:rsidRDefault="0080321F" w:rsidP="0080321F">
      <w:pPr>
        <w:rPr>
          <w:rFonts w:ascii="Trebuchet MS" w:hAnsi="Trebuchet MS" w:cs="Arial"/>
          <w:i/>
          <w:iCs/>
          <w:sz w:val="22"/>
        </w:rPr>
      </w:pPr>
      <w:r w:rsidRPr="000257B3">
        <w:rPr>
          <w:rFonts w:ascii="Trebuchet MS" w:hAnsi="Trebuchet MS" w:cs="Arial"/>
          <w:i/>
          <w:iCs/>
          <w:sz w:val="22"/>
        </w:rPr>
        <w:t xml:space="preserve">Organisé par le </w:t>
      </w:r>
      <w:r w:rsidR="00A31216" w:rsidRPr="000257B3">
        <w:rPr>
          <w:rFonts w:ascii="Trebuchet MS" w:hAnsi="Trebuchet MS" w:cs="Arial"/>
          <w:i/>
          <w:iCs/>
          <w:sz w:val="22"/>
        </w:rPr>
        <w:t>r</w:t>
      </w:r>
      <w:r w:rsidRPr="000257B3">
        <w:rPr>
          <w:rFonts w:ascii="Trebuchet MS" w:hAnsi="Trebuchet MS" w:cs="Arial"/>
          <w:i/>
          <w:iCs/>
          <w:sz w:val="22"/>
        </w:rPr>
        <w:t>éseau thématique</w:t>
      </w:r>
      <w:r w:rsidRPr="000257B3">
        <w:t xml:space="preserve"> </w:t>
      </w:r>
      <w:r w:rsidRPr="000257B3">
        <w:rPr>
          <w:rFonts w:ascii="Trebuchet MS" w:hAnsi="Trebuchet MS" w:cs="Arial"/>
          <w:i/>
          <w:iCs/>
          <w:sz w:val="22"/>
        </w:rPr>
        <w:t>« Sociologie de la famille et de la vie privée » de l’Association française de sociologie (AFS)</w:t>
      </w:r>
    </w:p>
    <w:p w14:paraId="4EC49FA5" w14:textId="1AC81ED7" w:rsidR="0080321F" w:rsidRPr="000257B3" w:rsidRDefault="0080321F" w:rsidP="0080321F">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 4 juin 2026, Paris (hybride)</w:t>
      </w:r>
    </w:p>
    <w:p w14:paraId="682D5D86" w14:textId="52F3B1BD" w:rsidR="0080321F" w:rsidRPr="000257B3" w:rsidRDefault="0080321F" w:rsidP="0080321F">
      <w:pPr>
        <w:rPr>
          <w:rFonts w:ascii="Trebuchet MS" w:hAnsi="Trebuchet MS"/>
          <w:color w:val="000000"/>
          <w:sz w:val="22"/>
        </w:rPr>
      </w:pPr>
      <w:r w:rsidRPr="000257B3">
        <w:rPr>
          <w:rFonts w:ascii="Trebuchet MS" w:hAnsi="Trebuchet MS" w:cs="Arial"/>
          <w:b/>
          <w:bCs/>
          <w:color w:val="000000"/>
          <w:sz w:val="22"/>
        </w:rPr>
        <w:t>Date limite de soumission : 25 mars 2026</w:t>
      </w:r>
    </w:p>
    <w:p w14:paraId="2F69BCB1" w14:textId="6015A19D" w:rsidR="0080321F" w:rsidRPr="000257B3" w:rsidRDefault="0080321F" w:rsidP="0080321F">
      <w:pPr>
        <w:pStyle w:val="NormalWeb"/>
        <w:spacing w:before="0" w:beforeAutospacing="0" w:after="0" w:afterAutospacing="0"/>
        <w:jc w:val="both"/>
        <w:rPr>
          <w:rFonts w:ascii="Trebuchet MS" w:hAnsi="Trebuchet MS" w:cs="Arial"/>
          <w:sz w:val="22"/>
        </w:rPr>
      </w:pPr>
      <w:hyperlink r:id="rId180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20C4DBA" w14:textId="77777777" w:rsidR="0080321F" w:rsidRPr="000257B3" w:rsidRDefault="0080321F" w:rsidP="00353F8A">
      <w:pPr>
        <w:pStyle w:val="NormalWeb"/>
        <w:spacing w:before="0" w:beforeAutospacing="0" w:after="0" w:afterAutospacing="0"/>
        <w:jc w:val="both"/>
        <w:rPr>
          <w:rFonts w:ascii="Trebuchet MS" w:hAnsi="Trebuchet MS" w:cs="Arial"/>
          <w:sz w:val="22"/>
        </w:rPr>
      </w:pPr>
    </w:p>
    <w:p w14:paraId="017C3D62" w14:textId="198D47B9" w:rsidR="0032433F" w:rsidRPr="000257B3" w:rsidRDefault="0032433F" w:rsidP="0032433F">
      <w:pPr>
        <w:rPr>
          <w:rFonts w:ascii="Trebuchet MS" w:hAnsi="Trebuchet MS" w:cs="Arial"/>
          <w:b/>
          <w:bCs/>
          <w:sz w:val="22"/>
        </w:rPr>
      </w:pPr>
      <w:bookmarkStart w:id="124" w:name="_Hlk224909446"/>
      <w:r w:rsidRPr="000257B3">
        <w:rPr>
          <w:rFonts w:ascii="Trebuchet MS" w:hAnsi="Trebuchet MS" w:cs="Arial"/>
          <w:b/>
          <w:bCs/>
          <w:sz w:val="22"/>
        </w:rPr>
        <w:t>Mort et droit</w:t>
      </w:r>
    </w:p>
    <w:p w14:paraId="164B78D3" w14:textId="4615A4AF" w:rsidR="0032433F" w:rsidRPr="000257B3" w:rsidRDefault="0032433F" w:rsidP="0032433F">
      <w:pPr>
        <w:rPr>
          <w:rFonts w:ascii="Trebuchet MS" w:hAnsi="Trebuchet MS" w:cs="Arial"/>
          <w:i/>
          <w:iCs/>
          <w:sz w:val="22"/>
        </w:rPr>
      </w:pPr>
      <w:r w:rsidRPr="000257B3">
        <w:rPr>
          <w:rFonts w:ascii="Trebuchet MS" w:hAnsi="Trebuchet MS" w:cs="Arial"/>
          <w:i/>
          <w:iCs/>
          <w:sz w:val="22"/>
        </w:rPr>
        <w:t xml:space="preserve">Organisé par </w:t>
      </w:r>
      <w:r w:rsidR="00725C90" w:rsidRPr="000257B3">
        <w:rPr>
          <w:rFonts w:ascii="Trebuchet MS" w:hAnsi="Trebuchet MS" w:cs="Arial"/>
          <w:i/>
          <w:iCs/>
          <w:sz w:val="22"/>
        </w:rPr>
        <w:t>l’Association des doctorants en droit de l’Université de Reims</w:t>
      </w:r>
    </w:p>
    <w:p w14:paraId="6866EE2C" w14:textId="5F0B6F16" w:rsidR="0032433F" w:rsidRPr="000257B3" w:rsidRDefault="00725C90" w:rsidP="0032433F">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w:t>
      </w:r>
      <w:r w:rsidR="0032433F" w:rsidRPr="000257B3">
        <w:rPr>
          <w:rFonts w:ascii="Trebuchet MS" w:hAnsi="Trebuchet MS" w:cs="Arial"/>
          <w:sz w:val="22"/>
        </w:rPr>
        <w:t xml:space="preserve"> 18 septembre 2026, </w:t>
      </w:r>
      <w:r w:rsidRPr="000257B3">
        <w:rPr>
          <w:rFonts w:ascii="Trebuchet MS" w:hAnsi="Trebuchet MS" w:cs="Arial"/>
          <w:sz w:val="22"/>
        </w:rPr>
        <w:t>Reims</w:t>
      </w:r>
    </w:p>
    <w:p w14:paraId="4FCC0A2D" w14:textId="042E2138" w:rsidR="0032433F" w:rsidRPr="000257B3" w:rsidRDefault="0032433F" w:rsidP="0032433F">
      <w:pPr>
        <w:rPr>
          <w:rFonts w:ascii="Trebuchet MS" w:hAnsi="Trebuchet MS"/>
          <w:color w:val="000000"/>
          <w:sz w:val="22"/>
        </w:rPr>
      </w:pPr>
      <w:r w:rsidRPr="000257B3">
        <w:rPr>
          <w:rFonts w:ascii="Trebuchet MS" w:hAnsi="Trebuchet MS" w:cs="Arial"/>
          <w:b/>
          <w:bCs/>
          <w:color w:val="000000"/>
          <w:sz w:val="22"/>
        </w:rPr>
        <w:t>Date limite de soumission : 27 mars 2026</w:t>
      </w:r>
    </w:p>
    <w:p w14:paraId="17931AEA" w14:textId="38524F94" w:rsidR="0032433F" w:rsidRPr="000257B3" w:rsidRDefault="0032433F" w:rsidP="00353F8A">
      <w:pPr>
        <w:pStyle w:val="NormalWeb"/>
        <w:spacing w:before="0" w:beforeAutospacing="0" w:after="0" w:afterAutospacing="0"/>
        <w:jc w:val="both"/>
        <w:rPr>
          <w:rFonts w:ascii="Trebuchet MS" w:hAnsi="Trebuchet MS" w:cs="Arial"/>
          <w:sz w:val="22"/>
        </w:rPr>
      </w:pPr>
      <w:hyperlink r:id="rId180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0F6B9FD" w14:textId="77777777" w:rsidR="008608FD" w:rsidRPr="000257B3" w:rsidRDefault="008608FD" w:rsidP="00353F8A">
      <w:pPr>
        <w:pStyle w:val="NormalWeb"/>
        <w:spacing w:before="0" w:beforeAutospacing="0" w:after="0" w:afterAutospacing="0"/>
        <w:jc w:val="both"/>
        <w:rPr>
          <w:rFonts w:ascii="Trebuchet MS" w:hAnsi="Trebuchet MS" w:cs="Arial"/>
          <w:sz w:val="22"/>
        </w:rPr>
      </w:pPr>
    </w:p>
    <w:p w14:paraId="3ED32B80" w14:textId="77777777" w:rsidR="0080321F" w:rsidRPr="000257B3" w:rsidRDefault="0080321F" w:rsidP="0080321F">
      <w:pPr>
        <w:rPr>
          <w:rFonts w:ascii="Trebuchet MS" w:hAnsi="Trebuchet MS" w:cs="Arial"/>
          <w:b/>
          <w:bCs/>
          <w:sz w:val="22"/>
        </w:rPr>
      </w:pPr>
      <w:r w:rsidRPr="000257B3">
        <w:rPr>
          <w:rFonts w:ascii="Trebuchet MS" w:hAnsi="Trebuchet MS" w:cs="Arial"/>
          <w:b/>
          <w:bCs/>
          <w:sz w:val="22"/>
        </w:rPr>
        <w:t>Résistance(s)</w:t>
      </w:r>
    </w:p>
    <w:p w14:paraId="26F9DD1F" w14:textId="57F84BA1" w:rsidR="0080321F" w:rsidRPr="000257B3" w:rsidRDefault="0080321F" w:rsidP="0080321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Congrès annuel de l'Institut Universitaire de France (IUF)</w:t>
      </w:r>
    </w:p>
    <w:p w14:paraId="2BA235F2" w14:textId="6BA6FAEA" w:rsidR="0080321F" w:rsidRPr="000257B3" w:rsidRDefault="0080321F" w:rsidP="0080321F">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2 au 4 juin 2026, Lyon</w:t>
      </w:r>
    </w:p>
    <w:p w14:paraId="08FC54B7" w14:textId="0F6A582E" w:rsidR="0080321F" w:rsidRPr="000257B3" w:rsidRDefault="0080321F" w:rsidP="0080321F">
      <w:pPr>
        <w:rPr>
          <w:rFonts w:ascii="Trebuchet MS" w:hAnsi="Trebuchet MS"/>
          <w:color w:val="000000"/>
          <w:sz w:val="22"/>
        </w:rPr>
      </w:pPr>
      <w:r w:rsidRPr="000257B3">
        <w:rPr>
          <w:rFonts w:ascii="Trebuchet MS" w:hAnsi="Trebuchet MS" w:cs="Arial"/>
          <w:b/>
          <w:bCs/>
          <w:color w:val="000000"/>
          <w:sz w:val="22"/>
        </w:rPr>
        <w:t>Date limite de soumission : 30 mars 2026</w:t>
      </w:r>
    </w:p>
    <w:p w14:paraId="534AB51D" w14:textId="34A2DEA5" w:rsidR="0080321F" w:rsidRPr="000257B3" w:rsidRDefault="0080321F" w:rsidP="0080321F">
      <w:pPr>
        <w:pStyle w:val="NormalWeb"/>
        <w:spacing w:before="0" w:beforeAutospacing="0" w:after="0" w:afterAutospacing="0"/>
        <w:jc w:val="both"/>
        <w:rPr>
          <w:rFonts w:ascii="Trebuchet MS" w:hAnsi="Trebuchet MS" w:cs="Arial"/>
          <w:sz w:val="22"/>
        </w:rPr>
      </w:pPr>
      <w:hyperlink r:id="rId180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0FCA757" w14:textId="77777777" w:rsidR="0080321F" w:rsidRPr="000257B3" w:rsidRDefault="0080321F" w:rsidP="00353F8A">
      <w:pPr>
        <w:pStyle w:val="NormalWeb"/>
        <w:spacing w:before="0" w:beforeAutospacing="0" w:after="0" w:afterAutospacing="0"/>
        <w:jc w:val="both"/>
        <w:rPr>
          <w:rFonts w:ascii="Trebuchet MS" w:hAnsi="Trebuchet MS" w:cs="Arial"/>
          <w:sz w:val="22"/>
        </w:rPr>
      </w:pPr>
    </w:p>
    <w:p w14:paraId="092F6C2D" w14:textId="77777777" w:rsidR="00102DE6" w:rsidRPr="000257B3" w:rsidRDefault="00102DE6" w:rsidP="00102DE6">
      <w:pPr>
        <w:rPr>
          <w:rFonts w:ascii="Trebuchet MS" w:hAnsi="Trebuchet MS" w:cs="Arial"/>
          <w:b/>
          <w:bCs/>
          <w:sz w:val="22"/>
        </w:rPr>
      </w:pPr>
      <w:r w:rsidRPr="000257B3">
        <w:rPr>
          <w:rFonts w:ascii="Trebuchet MS" w:hAnsi="Trebuchet MS" w:cs="Arial"/>
          <w:b/>
          <w:bCs/>
          <w:sz w:val="22"/>
        </w:rPr>
        <w:t xml:space="preserve">Genre et âge dans les littératures médiévales </w:t>
      </w:r>
    </w:p>
    <w:p w14:paraId="275036BD" w14:textId="571A4812" w:rsidR="00102DE6" w:rsidRPr="000257B3" w:rsidRDefault="00102DE6" w:rsidP="00102DE6">
      <w:pPr>
        <w:rPr>
          <w:rFonts w:ascii="Trebuchet MS" w:hAnsi="Trebuchet MS" w:cs="Arial"/>
          <w:i/>
          <w:iCs/>
          <w:sz w:val="22"/>
        </w:rPr>
      </w:pPr>
      <w:r w:rsidRPr="000257B3">
        <w:rPr>
          <w:rFonts w:ascii="Trebuchet MS" w:hAnsi="Trebuchet MS" w:cs="Arial"/>
          <w:i/>
          <w:iCs/>
          <w:sz w:val="22"/>
        </w:rPr>
        <w:t xml:space="preserve">Organisé </w:t>
      </w:r>
      <w:r w:rsidR="00D3619C" w:rsidRPr="000257B3">
        <w:rPr>
          <w:rFonts w:ascii="Trebuchet MS" w:hAnsi="Trebuchet MS" w:cs="Arial"/>
          <w:i/>
          <w:iCs/>
          <w:sz w:val="22"/>
        </w:rPr>
        <w:t>par l’Université Clermont-Auvergne et l’Université Sorbonne Nouvelle</w:t>
      </w:r>
    </w:p>
    <w:p w14:paraId="4B50CA0D" w14:textId="639ECFFA" w:rsidR="00102DE6" w:rsidRPr="000257B3" w:rsidRDefault="00102DE6" w:rsidP="00102DE6">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15 et 16 octobre 2026, Clermont-Ferrand</w:t>
      </w:r>
    </w:p>
    <w:p w14:paraId="756422F2" w14:textId="77777777" w:rsidR="00102DE6" w:rsidRPr="000257B3" w:rsidRDefault="00102DE6" w:rsidP="00102DE6">
      <w:pPr>
        <w:rPr>
          <w:rFonts w:ascii="Trebuchet MS" w:hAnsi="Trebuchet MS"/>
          <w:color w:val="000000"/>
          <w:sz w:val="22"/>
        </w:rPr>
      </w:pPr>
      <w:r w:rsidRPr="000257B3">
        <w:rPr>
          <w:rFonts w:ascii="Trebuchet MS" w:hAnsi="Trebuchet MS" w:cs="Arial"/>
          <w:b/>
          <w:bCs/>
          <w:color w:val="000000"/>
          <w:sz w:val="22"/>
        </w:rPr>
        <w:t>Date limite de soumission : 31 mars 2026</w:t>
      </w:r>
    </w:p>
    <w:p w14:paraId="1D9D9008" w14:textId="7DEC4147" w:rsidR="00102DE6" w:rsidRPr="000257B3" w:rsidRDefault="00102DE6" w:rsidP="00102DE6">
      <w:pPr>
        <w:pStyle w:val="NormalWeb"/>
        <w:spacing w:before="0" w:beforeAutospacing="0" w:after="0" w:afterAutospacing="0"/>
        <w:jc w:val="both"/>
        <w:rPr>
          <w:rFonts w:ascii="Trebuchet MS" w:hAnsi="Trebuchet MS" w:cs="Arial"/>
          <w:sz w:val="22"/>
        </w:rPr>
      </w:pPr>
      <w:hyperlink r:id="rId180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16E5B46" w14:textId="77777777" w:rsidR="00102DE6" w:rsidRPr="000257B3" w:rsidRDefault="00102DE6" w:rsidP="00353F8A">
      <w:pPr>
        <w:pStyle w:val="NormalWeb"/>
        <w:spacing w:before="0" w:beforeAutospacing="0" w:after="0" w:afterAutospacing="0"/>
        <w:jc w:val="both"/>
        <w:rPr>
          <w:rFonts w:ascii="Trebuchet MS" w:hAnsi="Trebuchet MS" w:cs="Arial"/>
          <w:sz w:val="22"/>
        </w:rPr>
      </w:pPr>
    </w:p>
    <w:p w14:paraId="618CDE4E" w14:textId="78AF7038" w:rsidR="001A69B5" w:rsidRPr="000257B3" w:rsidRDefault="00040E8B" w:rsidP="001A69B5">
      <w:pPr>
        <w:rPr>
          <w:rFonts w:ascii="Trebuchet MS" w:hAnsi="Trebuchet MS" w:cs="Arial"/>
          <w:b/>
          <w:bCs/>
          <w:sz w:val="22"/>
        </w:rPr>
      </w:pPr>
      <w:proofErr w:type="spellStart"/>
      <w:r w:rsidRPr="000257B3">
        <w:rPr>
          <w:rFonts w:ascii="Trebuchet MS" w:hAnsi="Trebuchet MS" w:cs="Arial"/>
          <w:b/>
          <w:bCs/>
          <w:sz w:val="22"/>
        </w:rPr>
        <w:t>Optimising</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function</w:t>
      </w:r>
      <w:proofErr w:type="spellEnd"/>
      <w:r w:rsidRPr="000257B3">
        <w:rPr>
          <w:rFonts w:ascii="Trebuchet MS" w:hAnsi="Trebuchet MS" w:cs="Arial"/>
          <w:b/>
          <w:bCs/>
          <w:sz w:val="22"/>
        </w:rPr>
        <w:t xml:space="preserve"> : </w:t>
      </w:r>
      <w:proofErr w:type="spellStart"/>
      <w:r w:rsidRPr="000257B3">
        <w:rPr>
          <w:rFonts w:ascii="Trebuchet MS" w:hAnsi="Trebuchet MS" w:cs="Arial"/>
          <w:b/>
          <w:bCs/>
          <w:sz w:val="22"/>
        </w:rPr>
        <w:t>a</w:t>
      </w:r>
      <w:proofErr w:type="spellEnd"/>
      <w:r w:rsidRPr="000257B3">
        <w:rPr>
          <w:rFonts w:ascii="Trebuchet MS" w:hAnsi="Trebuchet MS" w:cs="Arial"/>
          <w:b/>
          <w:bCs/>
          <w:sz w:val="22"/>
        </w:rPr>
        <w:t xml:space="preserve"> key to </w:t>
      </w:r>
      <w:proofErr w:type="spellStart"/>
      <w:r w:rsidRPr="000257B3">
        <w:rPr>
          <w:rFonts w:ascii="Trebuchet MS" w:hAnsi="Trebuchet MS" w:cs="Arial"/>
          <w:b/>
          <w:bCs/>
          <w:sz w:val="22"/>
        </w:rPr>
        <w:t>healthy</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ageing</w:t>
      </w:r>
      <w:proofErr w:type="spellEnd"/>
      <w:r w:rsidRPr="000257B3">
        <w:rPr>
          <w:rFonts w:ascii="Trebuchet MS" w:hAnsi="Trebuchet MS" w:cs="Arial"/>
          <w:b/>
          <w:bCs/>
          <w:sz w:val="22"/>
        </w:rPr>
        <w:t xml:space="preserve"> </w:t>
      </w:r>
    </w:p>
    <w:p w14:paraId="74393BC9" w14:textId="6C728336" w:rsidR="001A69B5" w:rsidRPr="000257B3" w:rsidRDefault="001A69B5" w:rsidP="001A69B5">
      <w:pPr>
        <w:rPr>
          <w:rFonts w:ascii="Trebuchet MS" w:hAnsi="Trebuchet MS" w:cs="Arial"/>
          <w:i/>
          <w:iCs/>
          <w:sz w:val="22"/>
        </w:rPr>
      </w:pPr>
      <w:r w:rsidRPr="000257B3">
        <w:rPr>
          <w:rFonts w:ascii="Trebuchet MS" w:hAnsi="Trebuchet MS" w:cs="Arial"/>
          <w:i/>
          <w:iCs/>
          <w:sz w:val="22"/>
        </w:rPr>
        <w:t xml:space="preserve">Organisé par </w:t>
      </w:r>
      <w:r w:rsidR="00040E8B" w:rsidRPr="000257B3">
        <w:rPr>
          <w:rFonts w:ascii="Trebuchet MS" w:hAnsi="Trebuchet MS" w:cs="Arial"/>
          <w:i/>
          <w:iCs/>
          <w:sz w:val="22"/>
        </w:rPr>
        <w:t>la Société Européenne de Médecine Gériatrique (</w:t>
      </w:r>
      <w:proofErr w:type="spellStart"/>
      <w:r w:rsidR="00040E8B" w:rsidRPr="000257B3">
        <w:rPr>
          <w:rFonts w:ascii="Trebuchet MS" w:hAnsi="Trebuchet MS" w:cs="Arial"/>
          <w:i/>
          <w:iCs/>
          <w:sz w:val="22"/>
        </w:rPr>
        <w:t>EuGMS</w:t>
      </w:r>
      <w:proofErr w:type="spellEnd"/>
      <w:r w:rsidR="00040E8B" w:rsidRPr="000257B3">
        <w:rPr>
          <w:rFonts w:ascii="Trebuchet MS" w:hAnsi="Trebuchet MS" w:cs="Arial"/>
          <w:i/>
          <w:iCs/>
          <w:sz w:val="22"/>
        </w:rPr>
        <w:t>)</w:t>
      </w:r>
    </w:p>
    <w:p w14:paraId="52B78BF9" w14:textId="5E977283" w:rsidR="001A69B5" w:rsidRPr="000257B3" w:rsidRDefault="00040E8B" w:rsidP="001A69B5">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16 au 18 septembre</w:t>
      </w:r>
      <w:r w:rsidR="001A69B5" w:rsidRPr="000257B3">
        <w:rPr>
          <w:rFonts w:ascii="Trebuchet MS" w:hAnsi="Trebuchet MS" w:cs="Arial"/>
          <w:sz w:val="22"/>
        </w:rPr>
        <w:t xml:space="preserve"> 2026, </w:t>
      </w:r>
      <w:r w:rsidRPr="000257B3">
        <w:rPr>
          <w:rFonts w:ascii="Trebuchet MS" w:hAnsi="Trebuchet MS" w:cs="Arial"/>
          <w:sz w:val="22"/>
        </w:rPr>
        <w:t>Lille</w:t>
      </w:r>
    </w:p>
    <w:p w14:paraId="6681B655" w14:textId="6C43C116" w:rsidR="001A69B5" w:rsidRPr="000257B3" w:rsidRDefault="001A69B5" w:rsidP="001A69B5">
      <w:pPr>
        <w:rPr>
          <w:rFonts w:ascii="Trebuchet MS" w:hAnsi="Trebuchet MS"/>
          <w:color w:val="000000"/>
          <w:sz w:val="22"/>
        </w:rPr>
      </w:pPr>
      <w:r w:rsidRPr="000257B3">
        <w:rPr>
          <w:rFonts w:ascii="Trebuchet MS" w:hAnsi="Trebuchet MS" w:cs="Arial"/>
          <w:b/>
          <w:bCs/>
          <w:color w:val="000000"/>
          <w:sz w:val="22"/>
        </w:rPr>
        <w:t xml:space="preserve">Date limite de soumission : </w:t>
      </w:r>
      <w:r w:rsidR="00040E8B" w:rsidRPr="000257B3">
        <w:rPr>
          <w:rFonts w:ascii="Trebuchet MS" w:hAnsi="Trebuchet MS" w:cs="Arial"/>
          <w:b/>
          <w:bCs/>
          <w:color w:val="000000"/>
          <w:sz w:val="22"/>
        </w:rPr>
        <w:t>31</w:t>
      </w:r>
      <w:r w:rsidRPr="000257B3">
        <w:rPr>
          <w:rFonts w:ascii="Trebuchet MS" w:hAnsi="Trebuchet MS" w:cs="Arial"/>
          <w:b/>
          <w:bCs/>
          <w:color w:val="000000"/>
          <w:sz w:val="22"/>
        </w:rPr>
        <w:t xml:space="preserve"> mars 2026</w:t>
      </w:r>
    </w:p>
    <w:p w14:paraId="59021EEC" w14:textId="48C3A5D9" w:rsidR="00040E8B" w:rsidRPr="000257B3" w:rsidRDefault="001A69B5" w:rsidP="00353F8A">
      <w:pPr>
        <w:pStyle w:val="NormalWeb"/>
        <w:spacing w:before="0" w:beforeAutospacing="0" w:after="0" w:afterAutospacing="0"/>
        <w:jc w:val="both"/>
        <w:rPr>
          <w:rFonts w:ascii="Trebuchet MS" w:hAnsi="Trebuchet MS" w:cs="Arial"/>
          <w:sz w:val="22"/>
        </w:rPr>
      </w:pPr>
      <w:hyperlink r:id="rId180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1E08546" w14:textId="77777777" w:rsidR="0020019E" w:rsidRPr="000257B3" w:rsidRDefault="0020019E" w:rsidP="00353F8A">
      <w:pPr>
        <w:pStyle w:val="NormalWeb"/>
        <w:spacing w:before="0" w:beforeAutospacing="0" w:after="0" w:afterAutospacing="0"/>
        <w:jc w:val="both"/>
        <w:rPr>
          <w:rFonts w:ascii="Trebuchet MS" w:hAnsi="Trebuchet MS" w:cs="Arial"/>
          <w:sz w:val="22"/>
        </w:rPr>
      </w:pPr>
    </w:p>
    <w:p w14:paraId="6DA03BC7" w14:textId="77777777" w:rsidR="001E1E28" w:rsidRPr="000257B3" w:rsidRDefault="001E1E28" w:rsidP="001E1E28">
      <w:pPr>
        <w:rPr>
          <w:rFonts w:ascii="Trebuchet MS" w:hAnsi="Trebuchet MS" w:cs="Arial"/>
          <w:b/>
          <w:bCs/>
          <w:sz w:val="22"/>
        </w:rPr>
      </w:pPr>
      <w:r w:rsidRPr="000257B3">
        <w:rPr>
          <w:rFonts w:ascii="Trebuchet MS" w:hAnsi="Trebuchet MS" w:cs="Arial"/>
          <w:b/>
          <w:bCs/>
          <w:sz w:val="22"/>
        </w:rPr>
        <w:t>Éprouver l’insaisissable : appréhender les émotions en sciences sociales</w:t>
      </w:r>
    </w:p>
    <w:p w14:paraId="37222F37" w14:textId="77777777" w:rsidR="001E1E28" w:rsidRPr="000257B3" w:rsidRDefault="001E1E28" w:rsidP="001E1E28">
      <w:pPr>
        <w:rPr>
          <w:rFonts w:ascii="Trebuchet MS" w:hAnsi="Trebuchet MS" w:cs="Arial"/>
          <w:i/>
          <w:iCs/>
          <w:sz w:val="22"/>
        </w:rPr>
      </w:pPr>
      <w:r w:rsidRPr="000257B3">
        <w:rPr>
          <w:rFonts w:ascii="Trebuchet MS" w:hAnsi="Trebuchet MS" w:cs="Arial"/>
          <w:i/>
          <w:iCs/>
          <w:sz w:val="22"/>
        </w:rPr>
        <w:t>Organisé par le Centre d'études turques, ottomanes, balkaniques et centrasiatiques (</w:t>
      </w:r>
      <w:proofErr w:type="spellStart"/>
      <w:r w:rsidRPr="000257B3">
        <w:rPr>
          <w:rFonts w:ascii="Trebuchet MS" w:hAnsi="Trebuchet MS" w:cs="Arial"/>
          <w:i/>
          <w:iCs/>
          <w:sz w:val="22"/>
        </w:rPr>
        <w:t>CETOBaC</w:t>
      </w:r>
      <w:proofErr w:type="spellEnd"/>
      <w:r w:rsidRPr="000257B3">
        <w:rPr>
          <w:rFonts w:ascii="Trebuchet MS" w:hAnsi="Trebuchet MS" w:cs="Arial"/>
          <w:i/>
          <w:iCs/>
          <w:sz w:val="22"/>
        </w:rPr>
        <w:t xml:space="preserve">), l’Université de </w:t>
      </w:r>
      <w:proofErr w:type="spellStart"/>
      <w:r w:rsidRPr="000257B3">
        <w:rPr>
          <w:rFonts w:ascii="Trebuchet MS" w:hAnsi="Trebuchet MS" w:cs="Arial"/>
          <w:i/>
          <w:iCs/>
          <w:sz w:val="22"/>
        </w:rPr>
        <w:t>Galatasaray</w:t>
      </w:r>
      <w:proofErr w:type="spellEnd"/>
      <w:r w:rsidRPr="000257B3">
        <w:rPr>
          <w:rFonts w:ascii="Trebuchet MS" w:hAnsi="Trebuchet MS" w:cs="Arial"/>
          <w:i/>
          <w:iCs/>
          <w:sz w:val="22"/>
        </w:rPr>
        <w:t xml:space="preserve"> et l’Institut des études méditerranéennes de Réthymnon</w:t>
      </w:r>
    </w:p>
    <w:p w14:paraId="357A1671" w14:textId="77777777" w:rsidR="001E1E28" w:rsidRPr="000257B3" w:rsidRDefault="001E1E28" w:rsidP="001E1E28">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Les 26 et 27 mai 2026, Aubervilliers </w:t>
      </w:r>
    </w:p>
    <w:p w14:paraId="27BBAF24" w14:textId="77777777" w:rsidR="001E1E28" w:rsidRPr="000257B3" w:rsidRDefault="001E1E28" w:rsidP="001E1E28">
      <w:pPr>
        <w:rPr>
          <w:rFonts w:ascii="Trebuchet MS" w:hAnsi="Trebuchet MS"/>
          <w:color w:val="000000"/>
          <w:sz w:val="22"/>
        </w:rPr>
      </w:pPr>
      <w:r w:rsidRPr="000257B3">
        <w:rPr>
          <w:rFonts w:ascii="Trebuchet MS" w:hAnsi="Trebuchet MS" w:cs="Arial"/>
          <w:b/>
          <w:bCs/>
          <w:color w:val="000000"/>
          <w:sz w:val="22"/>
        </w:rPr>
        <w:t>Date limite de soumission : 31 mars 2026</w:t>
      </w:r>
    </w:p>
    <w:p w14:paraId="663AB37F" w14:textId="77777777" w:rsidR="001E1E28" w:rsidRPr="000257B3" w:rsidRDefault="001E1E28" w:rsidP="001E1E28">
      <w:pPr>
        <w:pStyle w:val="NormalWeb"/>
        <w:spacing w:before="0" w:beforeAutospacing="0" w:after="0" w:afterAutospacing="0"/>
        <w:jc w:val="both"/>
        <w:rPr>
          <w:rFonts w:ascii="Trebuchet MS" w:hAnsi="Trebuchet MS" w:cs="Arial"/>
          <w:sz w:val="22"/>
        </w:rPr>
      </w:pPr>
      <w:hyperlink r:id="rId180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F4CBA9E" w14:textId="77777777" w:rsidR="001E1E28" w:rsidRPr="000257B3" w:rsidRDefault="001E1E28" w:rsidP="00353F8A">
      <w:pPr>
        <w:pStyle w:val="NormalWeb"/>
        <w:spacing w:before="0" w:beforeAutospacing="0" w:after="0" w:afterAutospacing="0"/>
        <w:jc w:val="both"/>
        <w:rPr>
          <w:rFonts w:ascii="Trebuchet MS" w:hAnsi="Trebuchet MS" w:cs="Arial"/>
          <w:sz w:val="22"/>
        </w:rPr>
      </w:pPr>
    </w:p>
    <w:p w14:paraId="70353837" w14:textId="77777777" w:rsidR="001E1E28" w:rsidRPr="000257B3" w:rsidRDefault="001E1E28" w:rsidP="001E1E28">
      <w:pPr>
        <w:rPr>
          <w:rFonts w:ascii="Trebuchet MS" w:hAnsi="Trebuchet MS" w:cs="Arial"/>
          <w:b/>
          <w:bCs/>
          <w:sz w:val="22"/>
        </w:rPr>
      </w:pPr>
      <w:r w:rsidRPr="000257B3">
        <w:rPr>
          <w:rFonts w:ascii="Trebuchet MS" w:hAnsi="Trebuchet MS" w:cs="Arial"/>
          <w:b/>
          <w:bCs/>
          <w:sz w:val="22"/>
        </w:rPr>
        <w:t>Les temporalités poreuses du mourir</w:t>
      </w:r>
    </w:p>
    <w:p w14:paraId="44BA80E7" w14:textId="77777777" w:rsidR="001E1E28" w:rsidRPr="000257B3" w:rsidRDefault="001E1E28" w:rsidP="001E1E28">
      <w:pPr>
        <w:rPr>
          <w:rFonts w:ascii="Trebuchet MS" w:hAnsi="Trebuchet MS" w:cs="Arial"/>
          <w:i/>
          <w:iCs/>
          <w:sz w:val="22"/>
        </w:rPr>
      </w:pPr>
      <w:r w:rsidRPr="000257B3">
        <w:rPr>
          <w:rFonts w:ascii="Trebuchet MS" w:hAnsi="Trebuchet MS" w:cs="Arial"/>
          <w:i/>
          <w:iCs/>
          <w:sz w:val="22"/>
        </w:rPr>
        <w:t xml:space="preserve">Organisé par l’EPHE, l’EHESS et Aix Marseille Université (AMU) </w:t>
      </w:r>
    </w:p>
    <w:p w14:paraId="41EFFF8D" w14:textId="77777777" w:rsidR="001E1E28" w:rsidRPr="000257B3" w:rsidRDefault="001E1E28" w:rsidP="001E1E28">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 30 avril 2026, Aubervilliers</w:t>
      </w:r>
    </w:p>
    <w:p w14:paraId="2F2B91B3" w14:textId="77777777" w:rsidR="001E1E28" w:rsidRPr="000257B3" w:rsidRDefault="001E1E28" w:rsidP="001E1E28">
      <w:pPr>
        <w:rPr>
          <w:rFonts w:ascii="Trebuchet MS" w:hAnsi="Trebuchet MS"/>
          <w:color w:val="000000"/>
          <w:sz w:val="22"/>
        </w:rPr>
      </w:pPr>
      <w:r w:rsidRPr="000257B3">
        <w:rPr>
          <w:rFonts w:ascii="Trebuchet MS" w:hAnsi="Trebuchet MS" w:cs="Arial"/>
          <w:b/>
          <w:bCs/>
          <w:color w:val="000000"/>
          <w:sz w:val="22"/>
        </w:rPr>
        <w:t>Date limite de soumission : 1</w:t>
      </w:r>
      <w:r w:rsidRPr="000257B3">
        <w:rPr>
          <w:rFonts w:ascii="Trebuchet MS" w:hAnsi="Trebuchet MS" w:cs="Arial"/>
          <w:b/>
          <w:bCs/>
          <w:color w:val="000000"/>
          <w:sz w:val="22"/>
          <w:vertAlign w:val="superscript"/>
        </w:rPr>
        <w:t>er</w:t>
      </w:r>
      <w:r w:rsidRPr="000257B3">
        <w:rPr>
          <w:rFonts w:ascii="Trebuchet MS" w:hAnsi="Trebuchet MS" w:cs="Arial"/>
          <w:b/>
          <w:bCs/>
          <w:color w:val="000000"/>
          <w:sz w:val="22"/>
        </w:rPr>
        <w:t xml:space="preserve"> avril 2026</w:t>
      </w:r>
    </w:p>
    <w:p w14:paraId="358152D3" w14:textId="77777777" w:rsidR="001E1E28" w:rsidRPr="000257B3" w:rsidRDefault="001E1E28" w:rsidP="001E1E28">
      <w:pPr>
        <w:pStyle w:val="NormalWeb"/>
        <w:spacing w:before="0" w:beforeAutospacing="0" w:after="0" w:afterAutospacing="0"/>
        <w:jc w:val="both"/>
        <w:rPr>
          <w:rFonts w:ascii="Trebuchet MS" w:hAnsi="Trebuchet MS" w:cs="Arial"/>
          <w:sz w:val="22"/>
        </w:rPr>
      </w:pPr>
      <w:hyperlink r:id="rId180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5B15C78" w14:textId="77777777" w:rsidR="001E1E28" w:rsidRPr="000257B3" w:rsidRDefault="001E1E28" w:rsidP="00353F8A">
      <w:pPr>
        <w:pStyle w:val="NormalWeb"/>
        <w:spacing w:before="0" w:beforeAutospacing="0" w:after="0" w:afterAutospacing="0"/>
        <w:jc w:val="both"/>
        <w:rPr>
          <w:rFonts w:ascii="Trebuchet MS" w:hAnsi="Trebuchet MS" w:cs="Arial"/>
          <w:sz w:val="22"/>
        </w:rPr>
      </w:pPr>
    </w:p>
    <w:p w14:paraId="08691835" w14:textId="77777777" w:rsidR="009A39C0" w:rsidRPr="000257B3" w:rsidRDefault="009A39C0" w:rsidP="009A39C0">
      <w:pPr>
        <w:rPr>
          <w:rFonts w:ascii="Trebuchet MS" w:hAnsi="Trebuchet MS" w:cs="Arial"/>
          <w:b/>
          <w:bCs/>
          <w:sz w:val="22"/>
        </w:rPr>
      </w:pPr>
      <w:proofErr w:type="spellStart"/>
      <w:r w:rsidRPr="000257B3">
        <w:rPr>
          <w:rFonts w:ascii="Trebuchet MS" w:hAnsi="Trebuchet MS" w:cs="Arial"/>
          <w:b/>
          <w:bCs/>
          <w:sz w:val="22"/>
        </w:rPr>
        <w:t>Technological</w:t>
      </w:r>
      <w:proofErr w:type="spellEnd"/>
      <w:r w:rsidRPr="000257B3">
        <w:rPr>
          <w:rFonts w:ascii="Trebuchet MS" w:hAnsi="Trebuchet MS" w:cs="Arial"/>
          <w:b/>
          <w:bCs/>
          <w:sz w:val="22"/>
        </w:rPr>
        <w:t xml:space="preserve"> Change and </w:t>
      </w:r>
      <w:proofErr w:type="spellStart"/>
      <w:r w:rsidRPr="000257B3">
        <w:rPr>
          <w:rFonts w:ascii="Trebuchet MS" w:hAnsi="Trebuchet MS" w:cs="Arial"/>
          <w:b/>
          <w:bCs/>
          <w:sz w:val="22"/>
        </w:rPr>
        <w:t>Sustainable</w:t>
      </w:r>
      <w:proofErr w:type="spellEnd"/>
      <w:r w:rsidRPr="000257B3">
        <w:rPr>
          <w:rFonts w:ascii="Trebuchet MS" w:hAnsi="Trebuchet MS" w:cs="Arial"/>
          <w:b/>
          <w:bCs/>
          <w:sz w:val="22"/>
        </w:rPr>
        <w:t xml:space="preserve"> </w:t>
      </w:r>
      <w:proofErr w:type="spellStart"/>
      <w:proofErr w:type="gramStart"/>
      <w:r w:rsidRPr="000257B3">
        <w:rPr>
          <w:rFonts w:ascii="Trebuchet MS" w:hAnsi="Trebuchet MS" w:cs="Arial"/>
          <w:b/>
          <w:bCs/>
          <w:sz w:val="22"/>
        </w:rPr>
        <w:t>Ageing</w:t>
      </w:r>
      <w:proofErr w:type="spellEnd"/>
      <w:r w:rsidRPr="000257B3">
        <w:rPr>
          <w:rFonts w:ascii="Trebuchet MS" w:hAnsi="Trebuchet MS" w:cs="Arial"/>
          <w:b/>
          <w:bCs/>
          <w:sz w:val="22"/>
        </w:rPr>
        <w:t>:</w:t>
      </w:r>
      <w:proofErr w:type="gramEnd"/>
      <w:r w:rsidRPr="000257B3">
        <w:rPr>
          <w:rFonts w:ascii="Trebuchet MS" w:hAnsi="Trebuchet MS" w:cs="Arial"/>
          <w:b/>
          <w:bCs/>
          <w:sz w:val="22"/>
        </w:rPr>
        <w:t xml:space="preserve"> Challenges and </w:t>
      </w:r>
      <w:proofErr w:type="spellStart"/>
      <w:r w:rsidRPr="000257B3">
        <w:rPr>
          <w:rFonts w:ascii="Trebuchet MS" w:hAnsi="Trebuchet MS" w:cs="Arial"/>
          <w:b/>
          <w:bCs/>
          <w:sz w:val="22"/>
        </w:rPr>
        <w:t>Opportunities</w:t>
      </w:r>
      <w:proofErr w:type="spellEnd"/>
    </w:p>
    <w:p w14:paraId="24BA6AF2" w14:textId="6D74D369" w:rsidR="009A39C0" w:rsidRPr="000257B3" w:rsidRDefault="009A39C0" w:rsidP="009A39C0">
      <w:pPr>
        <w:rPr>
          <w:rFonts w:ascii="Trebuchet MS" w:hAnsi="Trebuchet MS" w:cs="Arial"/>
          <w:i/>
          <w:iCs/>
          <w:sz w:val="22"/>
        </w:rPr>
      </w:pPr>
      <w:r w:rsidRPr="000257B3">
        <w:rPr>
          <w:rFonts w:ascii="Trebuchet MS" w:hAnsi="Trebuchet MS" w:cs="Arial"/>
          <w:i/>
          <w:iCs/>
          <w:sz w:val="22"/>
        </w:rPr>
        <w:t xml:space="preserve">Organisé par le groupe de travail « Vieillissement durable » de l’Association européenne pour l’étude de la population (EAPS) </w:t>
      </w:r>
    </w:p>
    <w:p w14:paraId="1EA59E55" w14:textId="4CE14C3B" w:rsidR="009A39C0" w:rsidRPr="000257B3" w:rsidRDefault="009A39C0" w:rsidP="009A39C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 3 juin 2026, Italie</w:t>
      </w:r>
    </w:p>
    <w:p w14:paraId="52B7E33E" w14:textId="3F1A1124" w:rsidR="009A39C0" w:rsidRPr="000257B3" w:rsidRDefault="009A39C0" w:rsidP="009A39C0">
      <w:pPr>
        <w:rPr>
          <w:rFonts w:ascii="Trebuchet MS" w:hAnsi="Trebuchet MS"/>
          <w:color w:val="000000"/>
          <w:sz w:val="22"/>
        </w:rPr>
      </w:pPr>
      <w:r w:rsidRPr="000257B3">
        <w:rPr>
          <w:rFonts w:ascii="Trebuchet MS" w:hAnsi="Trebuchet MS" w:cs="Arial"/>
          <w:b/>
          <w:bCs/>
          <w:color w:val="000000"/>
          <w:sz w:val="22"/>
        </w:rPr>
        <w:t>Date limite de soumission : 1</w:t>
      </w:r>
      <w:r w:rsidRPr="000257B3">
        <w:rPr>
          <w:rFonts w:ascii="Trebuchet MS" w:hAnsi="Trebuchet MS" w:cs="Arial"/>
          <w:b/>
          <w:bCs/>
          <w:color w:val="000000"/>
          <w:sz w:val="22"/>
          <w:vertAlign w:val="superscript"/>
        </w:rPr>
        <w:t>er</w:t>
      </w:r>
      <w:r w:rsidRPr="000257B3">
        <w:rPr>
          <w:rFonts w:ascii="Trebuchet MS" w:hAnsi="Trebuchet MS" w:cs="Arial"/>
          <w:b/>
          <w:bCs/>
          <w:color w:val="000000"/>
          <w:sz w:val="22"/>
        </w:rPr>
        <w:t xml:space="preserve"> avril 2026</w:t>
      </w:r>
    </w:p>
    <w:p w14:paraId="73959C7C" w14:textId="35155C22" w:rsidR="009A39C0" w:rsidRPr="000257B3" w:rsidRDefault="009A39C0" w:rsidP="009A39C0">
      <w:pPr>
        <w:pStyle w:val="NormalWeb"/>
        <w:spacing w:before="0" w:beforeAutospacing="0" w:after="0" w:afterAutospacing="0"/>
        <w:jc w:val="both"/>
        <w:rPr>
          <w:rFonts w:ascii="Trebuchet MS" w:hAnsi="Trebuchet MS" w:cs="Arial"/>
          <w:sz w:val="22"/>
        </w:rPr>
      </w:pPr>
      <w:hyperlink r:id="rId180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415B552" w14:textId="77777777" w:rsidR="009A39C0" w:rsidRPr="000257B3" w:rsidRDefault="009A39C0" w:rsidP="00353F8A">
      <w:pPr>
        <w:pStyle w:val="NormalWeb"/>
        <w:spacing w:before="0" w:beforeAutospacing="0" w:after="0" w:afterAutospacing="0"/>
        <w:jc w:val="both"/>
        <w:rPr>
          <w:rFonts w:ascii="Trebuchet MS" w:hAnsi="Trebuchet MS" w:cs="Arial"/>
          <w:sz w:val="22"/>
        </w:rPr>
      </w:pPr>
    </w:p>
    <w:p w14:paraId="33434EE4" w14:textId="77777777" w:rsidR="000C0C97" w:rsidRPr="000257B3" w:rsidRDefault="000C0C97" w:rsidP="000C0C97">
      <w:pPr>
        <w:rPr>
          <w:rFonts w:ascii="Trebuchet MS" w:hAnsi="Trebuchet MS" w:cs="Arial"/>
          <w:b/>
          <w:bCs/>
          <w:sz w:val="22"/>
        </w:rPr>
      </w:pPr>
      <w:r w:rsidRPr="000257B3">
        <w:rPr>
          <w:rFonts w:ascii="Trebuchet MS" w:hAnsi="Trebuchet MS" w:cs="Arial"/>
          <w:b/>
          <w:bCs/>
          <w:sz w:val="22"/>
        </w:rPr>
        <w:t>(Dé)valorisations de la lenteur</w:t>
      </w:r>
    </w:p>
    <w:p w14:paraId="4A9778D8" w14:textId="4B8E48C9" w:rsidR="000C0C97" w:rsidRPr="000257B3" w:rsidRDefault="000C0C97" w:rsidP="000C0C97">
      <w:pPr>
        <w:rPr>
          <w:rFonts w:ascii="Trebuchet MS" w:hAnsi="Trebuchet MS" w:cs="Arial"/>
          <w:i/>
          <w:iCs/>
          <w:sz w:val="22"/>
        </w:rPr>
      </w:pPr>
      <w:r w:rsidRPr="000257B3">
        <w:rPr>
          <w:rFonts w:ascii="Trebuchet MS" w:hAnsi="Trebuchet MS" w:cs="Arial"/>
          <w:i/>
          <w:iCs/>
          <w:sz w:val="22"/>
        </w:rPr>
        <w:t>Organisé par le Centre des Sciences des Littératures en langue Française (CSLF) et le Laboratoire de Recherche Sociétés et Humanité (LARSH)</w:t>
      </w:r>
    </w:p>
    <w:p w14:paraId="3003D195" w14:textId="26F3EB77" w:rsidR="000C0C97" w:rsidRPr="000257B3" w:rsidRDefault="000C0C97" w:rsidP="000C0C97">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Le 17 juin 2026, Valenciennes  </w:t>
      </w:r>
    </w:p>
    <w:p w14:paraId="1D8C162D" w14:textId="4EDE5296" w:rsidR="000C0C97" w:rsidRPr="000257B3" w:rsidRDefault="000C0C97" w:rsidP="000C0C97">
      <w:pPr>
        <w:rPr>
          <w:rFonts w:ascii="Trebuchet MS" w:hAnsi="Trebuchet MS"/>
          <w:color w:val="000000"/>
          <w:sz w:val="22"/>
        </w:rPr>
      </w:pPr>
      <w:r w:rsidRPr="000257B3">
        <w:rPr>
          <w:rFonts w:ascii="Trebuchet MS" w:hAnsi="Trebuchet MS" w:cs="Arial"/>
          <w:b/>
          <w:bCs/>
          <w:color w:val="000000"/>
          <w:sz w:val="22"/>
        </w:rPr>
        <w:t>Date limite de soumission : 6 avril 2026</w:t>
      </w:r>
    </w:p>
    <w:p w14:paraId="223B760B" w14:textId="305DB6EE" w:rsidR="000C0C97" w:rsidRPr="000257B3" w:rsidRDefault="000C0C97" w:rsidP="000C0C97">
      <w:pPr>
        <w:pStyle w:val="NormalWeb"/>
        <w:spacing w:before="0" w:beforeAutospacing="0" w:after="0" w:afterAutospacing="0"/>
        <w:jc w:val="both"/>
        <w:rPr>
          <w:rFonts w:ascii="Trebuchet MS" w:hAnsi="Trebuchet MS" w:cs="Arial"/>
          <w:sz w:val="22"/>
        </w:rPr>
      </w:pPr>
      <w:hyperlink r:id="rId181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24"/>
    <w:p w14:paraId="03BD33A9" w14:textId="77777777" w:rsidR="000C0C97" w:rsidRPr="000257B3" w:rsidRDefault="000C0C97" w:rsidP="00353F8A">
      <w:pPr>
        <w:pStyle w:val="NormalWeb"/>
        <w:spacing w:before="0" w:beforeAutospacing="0" w:after="0" w:afterAutospacing="0"/>
        <w:jc w:val="both"/>
        <w:rPr>
          <w:rFonts w:ascii="Trebuchet MS" w:hAnsi="Trebuchet MS" w:cs="Arial"/>
          <w:sz w:val="22"/>
        </w:rPr>
      </w:pPr>
    </w:p>
    <w:p w14:paraId="050C6712" w14:textId="77777777" w:rsidR="001E1E28" w:rsidRPr="000257B3" w:rsidRDefault="001E1E28" w:rsidP="001E1E28">
      <w:pPr>
        <w:rPr>
          <w:rFonts w:ascii="Trebuchet MS" w:hAnsi="Trebuchet MS" w:cs="Arial"/>
          <w:b/>
          <w:bCs/>
          <w:sz w:val="22"/>
        </w:rPr>
      </w:pPr>
      <w:proofErr w:type="spellStart"/>
      <w:r w:rsidRPr="000257B3">
        <w:rPr>
          <w:rFonts w:ascii="Trebuchet MS" w:hAnsi="Trebuchet MS" w:cs="Arial"/>
          <w:b/>
          <w:bCs/>
          <w:sz w:val="22"/>
        </w:rPr>
        <w:t>Intergenerational</w:t>
      </w:r>
      <w:proofErr w:type="spellEnd"/>
      <w:r w:rsidRPr="000257B3">
        <w:rPr>
          <w:rFonts w:ascii="Trebuchet MS" w:hAnsi="Trebuchet MS" w:cs="Arial"/>
          <w:b/>
          <w:bCs/>
          <w:sz w:val="22"/>
        </w:rPr>
        <w:t xml:space="preserve"> Change and Support </w:t>
      </w:r>
    </w:p>
    <w:p w14:paraId="47DAD942" w14:textId="77777777" w:rsidR="001E1E28" w:rsidRPr="000257B3" w:rsidRDefault="001E1E28" w:rsidP="001E1E28">
      <w:pPr>
        <w:rPr>
          <w:rFonts w:ascii="Trebuchet MS" w:hAnsi="Trebuchet MS" w:cs="Arial"/>
          <w:i/>
          <w:iCs/>
          <w:sz w:val="22"/>
        </w:rPr>
      </w:pPr>
      <w:r w:rsidRPr="000257B3">
        <w:rPr>
          <w:rFonts w:ascii="Trebuchet MS" w:hAnsi="Trebuchet MS" w:cs="Arial"/>
          <w:i/>
          <w:iCs/>
          <w:sz w:val="22"/>
        </w:rPr>
        <w:t>Organisé par le Centre pour les changements démographiques (CPC) dans le cadre du symposium « </w:t>
      </w:r>
      <w:proofErr w:type="spellStart"/>
      <w:r w:rsidRPr="000257B3">
        <w:rPr>
          <w:rFonts w:ascii="Trebuchet MS" w:hAnsi="Trebuchet MS" w:cs="Arial"/>
          <w:i/>
          <w:iCs/>
          <w:sz w:val="22"/>
        </w:rPr>
        <w:t>Connecting</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Generations</w:t>
      </w:r>
      <w:proofErr w:type="spellEnd"/>
      <w:r w:rsidRPr="000257B3">
        <w:rPr>
          <w:rFonts w:ascii="Trebuchet MS" w:hAnsi="Trebuchet MS" w:cs="Arial"/>
          <w:i/>
          <w:iCs/>
          <w:sz w:val="22"/>
        </w:rPr>
        <w:t> »</w:t>
      </w:r>
    </w:p>
    <w:p w14:paraId="31CD89E6" w14:textId="77777777" w:rsidR="001E1E28" w:rsidRPr="000257B3" w:rsidRDefault="001E1E28" w:rsidP="001E1E28">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23 et 24 juin 2027, Écosse</w:t>
      </w:r>
    </w:p>
    <w:p w14:paraId="35301CFD" w14:textId="77777777" w:rsidR="001E1E28" w:rsidRPr="000257B3" w:rsidRDefault="001E1E28" w:rsidP="001E1E28">
      <w:pPr>
        <w:rPr>
          <w:rFonts w:ascii="Trebuchet MS" w:hAnsi="Trebuchet MS"/>
          <w:color w:val="000000"/>
          <w:sz w:val="22"/>
        </w:rPr>
      </w:pPr>
      <w:r w:rsidRPr="000257B3">
        <w:rPr>
          <w:rFonts w:ascii="Trebuchet MS" w:hAnsi="Trebuchet MS" w:cs="Arial"/>
          <w:b/>
          <w:bCs/>
          <w:color w:val="000000"/>
          <w:sz w:val="22"/>
        </w:rPr>
        <w:t>Date limite de soumission : 13 avril 2026</w:t>
      </w:r>
    </w:p>
    <w:p w14:paraId="11D4E6FC" w14:textId="77777777" w:rsidR="001E1E28" w:rsidRPr="000257B3" w:rsidRDefault="001E1E28" w:rsidP="001E1E28">
      <w:pPr>
        <w:pStyle w:val="NormalWeb"/>
        <w:spacing w:before="0" w:beforeAutospacing="0" w:after="0" w:afterAutospacing="0"/>
        <w:jc w:val="both"/>
        <w:rPr>
          <w:rFonts w:ascii="Trebuchet MS" w:hAnsi="Trebuchet MS" w:cs="Arial"/>
          <w:sz w:val="22"/>
        </w:rPr>
      </w:pPr>
      <w:hyperlink r:id="rId181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E2E6603" w14:textId="77777777" w:rsidR="001E1E28" w:rsidRPr="000257B3" w:rsidRDefault="001E1E28" w:rsidP="00353F8A">
      <w:pPr>
        <w:pStyle w:val="NormalWeb"/>
        <w:spacing w:before="0" w:beforeAutospacing="0" w:after="0" w:afterAutospacing="0"/>
        <w:jc w:val="both"/>
        <w:rPr>
          <w:rFonts w:ascii="Trebuchet MS" w:hAnsi="Trebuchet MS" w:cs="Arial"/>
          <w:sz w:val="22"/>
        </w:rPr>
      </w:pPr>
    </w:p>
    <w:p w14:paraId="52F52478" w14:textId="3A978BAF" w:rsidR="00C964B7" w:rsidRPr="000257B3" w:rsidRDefault="00C964B7" w:rsidP="00C964B7">
      <w:pPr>
        <w:rPr>
          <w:rFonts w:ascii="Trebuchet MS" w:hAnsi="Trebuchet MS" w:cs="Arial"/>
          <w:b/>
          <w:bCs/>
          <w:sz w:val="22"/>
        </w:rPr>
      </w:pPr>
      <w:r w:rsidRPr="000257B3">
        <w:rPr>
          <w:rFonts w:ascii="Trebuchet MS" w:hAnsi="Trebuchet MS" w:cs="Arial"/>
          <w:b/>
          <w:bCs/>
          <w:sz w:val="22"/>
        </w:rPr>
        <w:t xml:space="preserve">La démographie dans tous ses états </w:t>
      </w:r>
    </w:p>
    <w:p w14:paraId="21850323" w14:textId="21D87445" w:rsidR="00C964B7" w:rsidRPr="000257B3" w:rsidRDefault="00C964B7" w:rsidP="00C964B7">
      <w:pPr>
        <w:rPr>
          <w:rFonts w:ascii="Trebuchet MS" w:hAnsi="Trebuchet MS" w:cs="Arial"/>
          <w:i/>
          <w:iCs/>
          <w:sz w:val="22"/>
        </w:rPr>
      </w:pPr>
      <w:r w:rsidRPr="000257B3">
        <w:rPr>
          <w:rFonts w:ascii="Trebuchet MS" w:hAnsi="Trebuchet MS" w:cs="Arial"/>
          <w:i/>
          <w:iCs/>
          <w:sz w:val="22"/>
        </w:rPr>
        <w:t>XXIIIème colloque international de l’</w:t>
      </w:r>
      <w:proofErr w:type="spellStart"/>
      <w:r w:rsidRPr="000257B3">
        <w:rPr>
          <w:rFonts w:ascii="Trebuchet MS" w:hAnsi="Trebuchet MS" w:cs="Arial"/>
          <w:i/>
          <w:iCs/>
          <w:sz w:val="22"/>
        </w:rPr>
        <w:t>Aidelf</w:t>
      </w:r>
      <w:proofErr w:type="spellEnd"/>
      <w:r w:rsidRPr="000257B3">
        <w:rPr>
          <w:rFonts w:ascii="Trebuchet MS" w:hAnsi="Trebuchet MS" w:cs="Arial"/>
          <w:i/>
          <w:iCs/>
          <w:sz w:val="22"/>
        </w:rPr>
        <w:t xml:space="preserve"> </w:t>
      </w:r>
    </w:p>
    <w:p w14:paraId="06D60CA4" w14:textId="67CDC2AB" w:rsidR="00C964B7" w:rsidRPr="000257B3" w:rsidRDefault="00C964B7" w:rsidP="00C964B7">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1</w:t>
      </w:r>
      <w:r w:rsidRPr="000257B3">
        <w:rPr>
          <w:rFonts w:ascii="Trebuchet MS" w:hAnsi="Trebuchet MS" w:cs="Arial"/>
          <w:sz w:val="22"/>
          <w:vertAlign w:val="superscript"/>
        </w:rPr>
        <w:t>er</w:t>
      </w:r>
      <w:r w:rsidRPr="000257B3">
        <w:rPr>
          <w:rFonts w:ascii="Trebuchet MS" w:hAnsi="Trebuchet MS" w:cs="Arial"/>
          <w:sz w:val="22"/>
        </w:rPr>
        <w:t xml:space="preserve"> au 4 juin 2027, Montréal </w:t>
      </w:r>
    </w:p>
    <w:p w14:paraId="5CAFA886" w14:textId="64A61FE3" w:rsidR="00C964B7" w:rsidRPr="000257B3" w:rsidRDefault="00C964B7" w:rsidP="00C964B7">
      <w:pPr>
        <w:rPr>
          <w:rFonts w:ascii="Trebuchet MS" w:hAnsi="Trebuchet MS"/>
          <w:color w:val="000000"/>
          <w:sz w:val="22"/>
        </w:rPr>
      </w:pPr>
      <w:r w:rsidRPr="000257B3">
        <w:rPr>
          <w:rFonts w:ascii="Trebuchet MS" w:hAnsi="Trebuchet MS" w:cs="Arial"/>
          <w:b/>
          <w:bCs/>
          <w:color w:val="000000"/>
          <w:sz w:val="22"/>
        </w:rPr>
        <w:t>Date limite de soumission : 15 avril 2026</w:t>
      </w:r>
    </w:p>
    <w:p w14:paraId="6A4ACF07" w14:textId="14BE61CF" w:rsidR="00C964B7" w:rsidRPr="000257B3" w:rsidRDefault="00C964B7" w:rsidP="00353F8A">
      <w:pPr>
        <w:pStyle w:val="NormalWeb"/>
        <w:spacing w:before="0" w:beforeAutospacing="0" w:after="0" w:afterAutospacing="0"/>
        <w:jc w:val="both"/>
        <w:rPr>
          <w:rFonts w:ascii="Trebuchet MS" w:hAnsi="Trebuchet MS" w:cs="Arial"/>
          <w:sz w:val="22"/>
        </w:rPr>
      </w:pPr>
      <w:hyperlink r:id="rId181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080F44E" w14:textId="77777777" w:rsidR="008608FD" w:rsidRPr="000257B3" w:rsidRDefault="008608FD" w:rsidP="00353F8A">
      <w:pPr>
        <w:pStyle w:val="NormalWeb"/>
        <w:spacing w:before="0" w:beforeAutospacing="0" w:after="0" w:afterAutospacing="0"/>
        <w:jc w:val="both"/>
        <w:rPr>
          <w:rFonts w:ascii="Trebuchet MS" w:hAnsi="Trebuchet MS" w:cs="Arial"/>
          <w:sz w:val="22"/>
        </w:rPr>
      </w:pPr>
    </w:p>
    <w:p w14:paraId="17F0C7F0" w14:textId="70B9D944" w:rsidR="00A31216" w:rsidRPr="000257B3" w:rsidRDefault="00A31216" w:rsidP="00A31216">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lastRenderedPageBreak/>
        <w:t>Doctoriales</w:t>
      </w:r>
      <w:proofErr w:type="spellEnd"/>
      <w:r w:rsidRPr="000257B3">
        <w:rPr>
          <w:rFonts w:ascii="Trebuchet MS" w:hAnsi="Trebuchet MS" w:cs="Arial"/>
          <w:b/>
          <w:bCs/>
          <w:sz w:val="22"/>
        </w:rPr>
        <w:t xml:space="preserve"> « Économie &amp; Sociologie »</w:t>
      </w:r>
    </w:p>
    <w:p w14:paraId="38CFFFFC" w14:textId="7FE53A0B" w:rsidR="00A31216" w:rsidRPr="000257B3" w:rsidRDefault="00A31216" w:rsidP="00A31216">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les réseaux thématiques « Sociologie de la consommation et du numérique » et « Sociologie Économique » de l’Association Française de Sociologie (AFS)</w:t>
      </w:r>
    </w:p>
    <w:p w14:paraId="271826E3" w14:textId="44F652B7" w:rsidR="00A31216" w:rsidRPr="000257B3" w:rsidRDefault="00A31216" w:rsidP="00A31216">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Les 15 et 16 octobre 2026, Strasbourg </w:t>
      </w:r>
    </w:p>
    <w:p w14:paraId="64989320" w14:textId="0208F0BB" w:rsidR="00A31216" w:rsidRPr="000257B3" w:rsidRDefault="00A31216" w:rsidP="00A31216">
      <w:pPr>
        <w:rPr>
          <w:rFonts w:ascii="Trebuchet MS" w:hAnsi="Trebuchet MS"/>
          <w:color w:val="000000"/>
          <w:sz w:val="22"/>
        </w:rPr>
      </w:pPr>
      <w:r w:rsidRPr="000257B3">
        <w:rPr>
          <w:rFonts w:ascii="Trebuchet MS" w:hAnsi="Trebuchet MS" w:cs="Arial"/>
          <w:b/>
          <w:bCs/>
          <w:color w:val="000000"/>
          <w:sz w:val="22"/>
        </w:rPr>
        <w:t>Date limite de soumission : 17 avril 2026</w:t>
      </w:r>
    </w:p>
    <w:p w14:paraId="4C512976" w14:textId="0AFD1B7C" w:rsidR="00A31216" w:rsidRPr="000257B3" w:rsidRDefault="00A31216" w:rsidP="00A31216">
      <w:pPr>
        <w:pStyle w:val="NormalWeb"/>
        <w:spacing w:before="0" w:beforeAutospacing="0" w:after="0" w:afterAutospacing="0"/>
        <w:jc w:val="both"/>
        <w:rPr>
          <w:rFonts w:ascii="Trebuchet MS" w:hAnsi="Trebuchet MS" w:cs="Arial"/>
          <w:sz w:val="22"/>
        </w:rPr>
      </w:pPr>
      <w:hyperlink r:id="rId181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84408CC" w14:textId="77777777" w:rsidR="00A31216" w:rsidRPr="000257B3" w:rsidRDefault="00A31216" w:rsidP="00353F8A">
      <w:pPr>
        <w:pStyle w:val="NormalWeb"/>
        <w:spacing w:before="0" w:beforeAutospacing="0" w:after="0" w:afterAutospacing="0"/>
        <w:jc w:val="both"/>
        <w:rPr>
          <w:rFonts w:ascii="Trebuchet MS" w:hAnsi="Trebuchet MS" w:cs="Arial"/>
          <w:sz w:val="22"/>
        </w:rPr>
      </w:pPr>
    </w:p>
    <w:p w14:paraId="1F58F024" w14:textId="77777777" w:rsidR="001E1E28" w:rsidRPr="000257B3" w:rsidRDefault="001E1E28" w:rsidP="001E1E2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The </w:t>
      </w:r>
      <w:proofErr w:type="spellStart"/>
      <w:r w:rsidRPr="000257B3">
        <w:rPr>
          <w:rFonts w:ascii="Trebuchet MS" w:hAnsi="Trebuchet MS" w:cs="Arial"/>
          <w:b/>
          <w:bCs/>
          <w:sz w:val="22"/>
        </w:rPr>
        <w:t>Ageing</w:t>
      </w:r>
      <w:proofErr w:type="spellEnd"/>
      <w:r w:rsidRPr="000257B3">
        <w:rPr>
          <w:rFonts w:ascii="Trebuchet MS" w:hAnsi="Trebuchet MS" w:cs="Arial"/>
          <w:b/>
          <w:bCs/>
          <w:sz w:val="22"/>
        </w:rPr>
        <w:t xml:space="preserve"> </w:t>
      </w:r>
      <w:proofErr w:type="gramStart"/>
      <w:r w:rsidRPr="000257B3">
        <w:rPr>
          <w:rFonts w:ascii="Trebuchet MS" w:hAnsi="Trebuchet MS" w:cs="Arial"/>
          <w:b/>
          <w:bCs/>
          <w:sz w:val="22"/>
        </w:rPr>
        <w:t>Commons:</w:t>
      </w:r>
      <w:proofErr w:type="gramEnd"/>
      <w:r w:rsidRPr="000257B3">
        <w:rPr>
          <w:rFonts w:ascii="Trebuchet MS" w:hAnsi="Trebuchet MS" w:cs="Arial"/>
          <w:b/>
          <w:bCs/>
          <w:sz w:val="22"/>
        </w:rPr>
        <w:t xml:space="preserve"> </w:t>
      </w:r>
      <w:proofErr w:type="spellStart"/>
      <w:r w:rsidRPr="000257B3">
        <w:rPr>
          <w:rFonts w:ascii="Trebuchet MS" w:hAnsi="Trebuchet MS" w:cs="Arial"/>
          <w:b/>
          <w:bCs/>
          <w:sz w:val="22"/>
        </w:rPr>
        <w:t>Where</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Research</w:t>
      </w:r>
      <w:proofErr w:type="spellEnd"/>
      <w:r w:rsidRPr="000257B3">
        <w:rPr>
          <w:rFonts w:ascii="Trebuchet MS" w:hAnsi="Trebuchet MS" w:cs="Arial"/>
          <w:b/>
          <w:bCs/>
          <w:sz w:val="22"/>
        </w:rPr>
        <w:t xml:space="preserve"> Drives the Future of </w:t>
      </w:r>
      <w:proofErr w:type="spellStart"/>
      <w:r w:rsidRPr="000257B3">
        <w:rPr>
          <w:rFonts w:ascii="Trebuchet MS" w:hAnsi="Trebuchet MS" w:cs="Arial"/>
          <w:b/>
          <w:bCs/>
          <w:sz w:val="22"/>
        </w:rPr>
        <w:t>Aging</w:t>
      </w:r>
      <w:proofErr w:type="spellEnd"/>
      <w:r w:rsidRPr="000257B3">
        <w:rPr>
          <w:rFonts w:ascii="Trebuchet MS" w:hAnsi="Trebuchet MS" w:cs="Arial"/>
          <w:b/>
          <w:bCs/>
          <w:sz w:val="22"/>
        </w:rPr>
        <w:t xml:space="preserve"> Services</w:t>
      </w:r>
    </w:p>
    <w:p w14:paraId="3201549E" w14:textId="77777777" w:rsidR="001E1E28" w:rsidRPr="000257B3" w:rsidRDefault="001E1E28" w:rsidP="001E1E2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réseau « Global </w:t>
      </w:r>
      <w:proofErr w:type="spellStart"/>
      <w:r w:rsidRPr="000257B3">
        <w:rPr>
          <w:rFonts w:ascii="Trebuchet MS" w:hAnsi="Trebuchet MS" w:cs="Arial"/>
          <w:i/>
          <w:iCs/>
          <w:sz w:val="22"/>
        </w:rPr>
        <w:t>Ageing</w:t>
      </w:r>
      <w:proofErr w:type="spellEnd"/>
      <w:r w:rsidRPr="000257B3">
        <w:rPr>
          <w:rFonts w:ascii="Trebuchet MS" w:hAnsi="Trebuchet MS" w:cs="Arial"/>
          <w:i/>
          <w:iCs/>
          <w:sz w:val="22"/>
        </w:rPr>
        <w:t xml:space="preserve"> » et le Centre des services et de l'accompagnement de longue durée (LTSS) de l'Université du Massachusetts </w:t>
      </w:r>
    </w:p>
    <w:p w14:paraId="78180C6F" w14:textId="77777777" w:rsidR="001E1E28" w:rsidRPr="000257B3" w:rsidRDefault="001E1E28" w:rsidP="001E1E28">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25 au 28 octobre 2026, États-Unis</w:t>
      </w:r>
    </w:p>
    <w:p w14:paraId="4DA1F2C3" w14:textId="77777777" w:rsidR="001E1E28" w:rsidRPr="000257B3" w:rsidRDefault="001E1E28" w:rsidP="001E1E28">
      <w:pPr>
        <w:rPr>
          <w:rFonts w:ascii="Trebuchet MS" w:hAnsi="Trebuchet MS"/>
          <w:color w:val="000000"/>
          <w:sz w:val="22"/>
        </w:rPr>
      </w:pPr>
      <w:r w:rsidRPr="000257B3">
        <w:rPr>
          <w:rFonts w:ascii="Trebuchet MS" w:hAnsi="Trebuchet MS" w:cs="Arial"/>
          <w:b/>
          <w:bCs/>
          <w:color w:val="000000"/>
          <w:sz w:val="22"/>
        </w:rPr>
        <w:t>Date limite de soumission : 17 avril 2026</w:t>
      </w:r>
    </w:p>
    <w:p w14:paraId="58EB072B" w14:textId="77777777" w:rsidR="001E1E28" w:rsidRPr="000257B3" w:rsidRDefault="001E1E28" w:rsidP="001E1E28">
      <w:pPr>
        <w:pStyle w:val="NormalWeb"/>
        <w:spacing w:before="0" w:beforeAutospacing="0" w:after="0" w:afterAutospacing="0"/>
        <w:jc w:val="both"/>
        <w:rPr>
          <w:rFonts w:ascii="Trebuchet MS" w:hAnsi="Trebuchet MS" w:cs="Arial"/>
          <w:sz w:val="22"/>
        </w:rPr>
      </w:pPr>
      <w:hyperlink r:id="rId181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F190EC9" w14:textId="77777777" w:rsidR="001E1E28" w:rsidRPr="000257B3" w:rsidRDefault="001E1E28" w:rsidP="00353F8A">
      <w:pPr>
        <w:pStyle w:val="NormalWeb"/>
        <w:spacing w:before="0" w:beforeAutospacing="0" w:after="0" w:afterAutospacing="0"/>
        <w:jc w:val="both"/>
        <w:rPr>
          <w:rFonts w:ascii="Trebuchet MS" w:hAnsi="Trebuchet MS" w:cs="Arial"/>
          <w:sz w:val="22"/>
        </w:rPr>
      </w:pPr>
    </w:p>
    <w:p w14:paraId="55DC8C47" w14:textId="77777777" w:rsidR="00CF16CC" w:rsidRPr="000257B3" w:rsidRDefault="00CF16CC" w:rsidP="00CF16CC">
      <w:pPr>
        <w:rPr>
          <w:rFonts w:ascii="Trebuchet MS" w:hAnsi="Trebuchet MS" w:cs="Arial"/>
          <w:b/>
          <w:bCs/>
          <w:sz w:val="22"/>
        </w:rPr>
      </w:pPr>
      <w:r w:rsidRPr="000257B3">
        <w:rPr>
          <w:rFonts w:ascii="Trebuchet MS" w:hAnsi="Trebuchet MS" w:cs="Arial"/>
          <w:b/>
          <w:bCs/>
          <w:sz w:val="22"/>
        </w:rPr>
        <w:t>Résister, renoncer ou réinventer ? Regards pluriels sur les imaginaires et les pratiques pour une transformation sociale et écologique</w:t>
      </w:r>
    </w:p>
    <w:p w14:paraId="08FE530B" w14:textId="77777777" w:rsidR="00CF16CC" w:rsidRPr="000257B3" w:rsidRDefault="00CF16CC" w:rsidP="00CF16CC">
      <w:pPr>
        <w:rPr>
          <w:rFonts w:ascii="Trebuchet MS" w:hAnsi="Trebuchet MS" w:cs="Arial"/>
          <w:i/>
          <w:iCs/>
          <w:sz w:val="22"/>
        </w:rPr>
      </w:pPr>
      <w:r w:rsidRPr="000257B3">
        <w:rPr>
          <w:rFonts w:ascii="Trebuchet MS" w:hAnsi="Trebuchet MS" w:cs="Arial"/>
          <w:i/>
          <w:iCs/>
          <w:sz w:val="22"/>
        </w:rPr>
        <w:t>21</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du Réseau international de recherche sur les organisations et le développement durable (RIODD)</w:t>
      </w:r>
    </w:p>
    <w:p w14:paraId="1FC478E8" w14:textId="77777777" w:rsidR="00CF16CC" w:rsidRPr="000257B3" w:rsidRDefault="00CF16CC" w:rsidP="00CF16CC">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19 au 21 octobre 2026, Reims</w:t>
      </w:r>
    </w:p>
    <w:p w14:paraId="3C01A17C" w14:textId="05399281" w:rsidR="00CF16CC" w:rsidRPr="000257B3" w:rsidRDefault="00CF16CC" w:rsidP="00CF16CC">
      <w:pPr>
        <w:rPr>
          <w:rFonts w:ascii="Trebuchet MS" w:hAnsi="Trebuchet MS"/>
          <w:color w:val="000000"/>
          <w:sz w:val="22"/>
        </w:rPr>
      </w:pPr>
      <w:r w:rsidRPr="000257B3">
        <w:rPr>
          <w:rFonts w:ascii="Trebuchet MS" w:hAnsi="Trebuchet MS" w:cs="Arial"/>
          <w:b/>
          <w:bCs/>
          <w:color w:val="000000"/>
          <w:sz w:val="22"/>
        </w:rPr>
        <w:t xml:space="preserve">Date limite de soumission : </w:t>
      </w:r>
      <w:r w:rsidRPr="000257B3">
        <w:rPr>
          <w:rFonts w:ascii="Trebuchet MS" w:hAnsi="Trebuchet MS" w:cs="Arial"/>
          <w:b/>
          <w:bCs/>
          <w:color w:val="000000"/>
          <w:sz w:val="22"/>
        </w:rPr>
        <w:t>repoussée au 24</w:t>
      </w:r>
      <w:r w:rsidRPr="000257B3">
        <w:rPr>
          <w:rFonts w:ascii="Trebuchet MS" w:hAnsi="Trebuchet MS" w:cs="Arial"/>
          <w:b/>
          <w:bCs/>
          <w:color w:val="000000"/>
          <w:sz w:val="22"/>
        </w:rPr>
        <w:t xml:space="preserve"> avril 2026</w:t>
      </w:r>
    </w:p>
    <w:p w14:paraId="4F5F20B1" w14:textId="77777777" w:rsidR="00CF16CC" w:rsidRPr="000257B3" w:rsidRDefault="00CF16CC" w:rsidP="00CF16CC">
      <w:pPr>
        <w:pStyle w:val="NormalWeb"/>
        <w:spacing w:before="0" w:beforeAutospacing="0" w:after="0" w:afterAutospacing="0"/>
        <w:jc w:val="both"/>
        <w:rPr>
          <w:rFonts w:ascii="Trebuchet MS" w:hAnsi="Trebuchet MS" w:cs="Arial"/>
          <w:sz w:val="22"/>
        </w:rPr>
      </w:pPr>
      <w:hyperlink r:id="rId181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CB138CB" w14:textId="77777777" w:rsidR="00CF16CC" w:rsidRPr="000257B3" w:rsidRDefault="00CF16CC" w:rsidP="00353F8A">
      <w:pPr>
        <w:pStyle w:val="NormalWeb"/>
        <w:spacing w:before="0" w:beforeAutospacing="0" w:after="0" w:afterAutospacing="0"/>
        <w:jc w:val="both"/>
        <w:rPr>
          <w:rFonts w:ascii="Trebuchet MS" w:hAnsi="Trebuchet MS" w:cs="Arial"/>
          <w:sz w:val="22"/>
        </w:rPr>
      </w:pPr>
    </w:p>
    <w:p w14:paraId="0229E6DC" w14:textId="77777777" w:rsidR="0032433F" w:rsidRPr="000257B3" w:rsidRDefault="0032433F" w:rsidP="0032433F">
      <w:pPr>
        <w:rPr>
          <w:rFonts w:ascii="Trebuchet MS" w:hAnsi="Trebuchet MS" w:cs="Arial"/>
          <w:b/>
          <w:bCs/>
          <w:sz w:val="22"/>
        </w:rPr>
      </w:pPr>
      <w:r w:rsidRPr="000257B3">
        <w:rPr>
          <w:rFonts w:ascii="Trebuchet MS" w:hAnsi="Trebuchet MS" w:cs="Arial"/>
          <w:b/>
          <w:bCs/>
          <w:sz w:val="22"/>
        </w:rPr>
        <w:t>Vieillissement et formes brèves</w:t>
      </w:r>
    </w:p>
    <w:p w14:paraId="7A9847EA" w14:textId="65E43A3C" w:rsidR="0032433F" w:rsidRPr="000257B3" w:rsidRDefault="0032433F" w:rsidP="0032433F">
      <w:pPr>
        <w:rPr>
          <w:rFonts w:ascii="Trebuchet MS" w:hAnsi="Trebuchet MS" w:cs="Arial"/>
          <w:i/>
          <w:iCs/>
          <w:sz w:val="22"/>
        </w:rPr>
      </w:pPr>
      <w:r w:rsidRPr="000257B3">
        <w:rPr>
          <w:rFonts w:ascii="Trebuchet MS" w:hAnsi="Trebuchet MS" w:cs="Arial"/>
          <w:i/>
          <w:iCs/>
          <w:sz w:val="22"/>
        </w:rPr>
        <w:t xml:space="preserve">Organisé par l’Université d’Angers, avec le soutien de l’ILVV </w:t>
      </w:r>
    </w:p>
    <w:p w14:paraId="3F0BC4E8" w14:textId="69CFFA19" w:rsidR="0032433F" w:rsidRPr="000257B3" w:rsidRDefault="0032433F" w:rsidP="0032433F">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5 et 6 novembre 2026, Angers</w:t>
      </w:r>
    </w:p>
    <w:p w14:paraId="418DDD82" w14:textId="28E1561C" w:rsidR="0032433F" w:rsidRPr="000257B3" w:rsidRDefault="0032433F" w:rsidP="0032433F">
      <w:pPr>
        <w:rPr>
          <w:rFonts w:ascii="Trebuchet MS" w:hAnsi="Trebuchet MS"/>
          <w:color w:val="000000"/>
          <w:sz w:val="22"/>
        </w:rPr>
      </w:pPr>
      <w:r w:rsidRPr="000257B3">
        <w:rPr>
          <w:rFonts w:ascii="Trebuchet MS" w:hAnsi="Trebuchet MS" w:cs="Arial"/>
          <w:b/>
          <w:bCs/>
          <w:color w:val="000000"/>
          <w:sz w:val="22"/>
        </w:rPr>
        <w:t>Date limite de soumission : 30 avril 2026</w:t>
      </w:r>
    </w:p>
    <w:p w14:paraId="7A77AD46" w14:textId="500B5FF4" w:rsidR="0032433F" w:rsidRPr="000257B3" w:rsidRDefault="0032433F" w:rsidP="0032433F">
      <w:pPr>
        <w:pStyle w:val="NormalWeb"/>
        <w:spacing w:before="0" w:beforeAutospacing="0" w:after="0" w:afterAutospacing="0"/>
        <w:jc w:val="both"/>
        <w:rPr>
          <w:rFonts w:ascii="Trebuchet MS" w:hAnsi="Trebuchet MS" w:cs="Arial"/>
          <w:sz w:val="22"/>
        </w:rPr>
      </w:pPr>
      <w:hyperlink r:id="rId181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6404A96" w14:textId="77777777" w:rsidR="00D3619C" w:rsidRPr="000257B3" w:rsidRDefault="00D3619C" w:rsidP="00D3619C">
      <w:pPr>
        <w:pStyle w:val="NormalWeb"/>
        <w:spacing w:before="0" w:beforeAutospacing="0" w:after="0" w:afterAutospacing="0"/>
        <w:jc w:val="both"/>
        <w:rPr>
          <w:rFonts w:ascii="Trebuchet MS" w:hAnsi="Trebuchet MS" w:cs="Arial"/>
          <w:sz w:val="22"/>
        </w:rPr>
      </w:pPr>
    </w:p>
    <w:p w14:paraId="5C52298C" w14:textId="77777777" w:rsidR="001E1E28" w:rsidRPr="000257B3" w:rsidRDefault="001E1E28" w:rsidP="001E1E28">
      <w:pPr>
        <w:rPr>
          <w:rFonts w:ascii="Trebuchet MS" w:hAnsi="Trebuchet MS" w:cs="Arial"/>
          <w:b/>
          <w:bCs/>
          <w:sz w:val="22"/>
        </w:rPr>
      </w:pPr>
      <w:proofErr w:type="spellStart"/>
      <w:r w:rsidRPr="000257B3">
        <w:rPr>
          <w:rFonts w:ascii="Trebuchet MS" w:hAnsi="Trebuchet MS" w:cs="Arial"/>
          <w:b/>
          <w:bCs/>
          <w:sz w:val="22"/>
        </w:rPr>
        <w:t>Demography</w:t>
      </w:r>
      <w:proofErr w:type="spellEnd"/>
      <w:r w:rsidRPr="000257B3">
        <w:rPr>
          <w:rFonts w:ascii="Trebuchet MS" w:hAnsi="Trebuchet MS" w:cs="Arial"/>
          <w:b/>
          <w:bCs/>
          <w:sz w:val="22"/>
        </w:rPr>
        <w:t xml:space="preserve"> and Human Capital</w:t>
      </w:r>
    </w:p>
    <w:p w14:paraId="5710D831" w14:textId="77777777" w:rsidR="001E1E28" w:rsidRPr="000257B3" w:rsidRDefault="001E1E28" w:rsidP="001E1E2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Wittgenstein Centre </w:t>
      </w:r>
      <w:proofErr w:type="spellStart"/>
      <w:r w:rsidRPr="000257B3">
        <w:rPr>
          <w:rFonts w:ascii="Trebuchet MS" w:hAnsi="Trebuchet MS" w:cs="Arial"/>
          <w:i/>
          <w:iCs/>
          <w:sz w:val="22"/>
        </w:rPr>
        <w:t>Conference</w:t>
      </w:r>
      <w:proofErr w:type="spellEnd"/>
      <w:r w:rsidRPr="000257B3">
        <w:rPr>
          <w:rFonts w:ascii="Trebuchet MS" w:hAnsi="Trebuchet MS" w:cs="Arial"/>
          <w:i/>
          <w:iCs/>
          <w:sz w:val="22"/>
        </w:rPr>
        <w:t xml:space="preserve"> 2026</w:t>
      </w:r>
    </w:p>
    <w:p w14:paraId="3C42C510" w14:textId="77777777" w:rsidR="001E1E28" w:rsidRPr="000257B3" w:rsidRDefault="001E1E28" w:rsidP="001E1E28">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 et 2 décembre 2026, Autriche</w:t>
      </w:r>
    </w:p>
    <w:p w14:paraId="688EDAEA" w14:textId="77777777" w:rsidR="001E1E28" w:rsidRPr="000257B3" w:rsidRDefault="001E1E28" w:rsidP="001E1E28">
      <w:pPr>
        <w:rPr>
          <w:rFonts w:ascii="Trebuchet MS" w:hAnsi="Trebuchet MS"/>
          <w:color w:val="000000"/>
          <w:sz w:val="22"/>
        </w:rPr>
      </w:pPr>
      <w:r w:rsidRPr="000257B3">
        <w:rPr>
          <w:rFonts w:ascii="Trebuchet MS" w:hAnsi="Trebuchet MS" w:cs="Arial"/>
          <w:b/>
          <w:bCs/>
          <w:color w:val="000000"/>
          <w:sz w:val="22"/>
        </w:rPr>
        <w:t>Date limite de soumission : 30 avril 2026</w:t>
      </w:r>
    </w:p>
    <w:p w14:paraId="4B71369F" w14:textId="77777777" w:rsidR="001E1E28" w:rsidRPr="000257B3" w:rsidRDefault="001E1E28" w:rsidP="001E1E28">
      <w:pPr>
        <w:pStyle w:val="NormalWeb"/>
        <w:spacing w:before="0" w:beforeAutospacing="0" w:after="0" w:afterAutospacing="0"/>
        <w:jc w:val="both"/>
        <w:rPr>
          <w:rFonts w:ascii="Trebuchet MS" w:hAnsi="Trebuchet MS" w:cs="Arial"/>
          <w:sz w:val="22"/>
        </w:rPr>
      </w:pPr>
      <w:hyperlink r:id="rId181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AC32AE9" w14:textId="77777777" w:rsidR="001E1E28" w:rsidRPr="000257B3" w:rsidRDefault="001E1E28" w:rsidP="00D3619C">
      <w:pPr>
        <w:pStyle w:val="NormalWeb"/>
        <w:spacing w:before="0" w:beforeAutospacing="0" w:after="0" w:afterAutospacing="0"/>
        <w:jc w:val="both"/>
        <w:rPr>
          <w:rFonts w:ascii="Trebuchet MS" w:hAnsi="Trebuchet MS" w:cs="Arial"/>
          <w:sz w:val="22"/>
        </w:rPr>
      </w:pPr>
    </w:p>
    <w:p w14:paraId="402152B0" w14:textId="77777777" w:rsidR="00D3619C" w:rsidRPr="000257B3" w:rsidRDefault="00D3619C" w:rsidP="00D3619C">
      <w:pPr>
        <w:rPr>
          <w:rFonts w:ascii="Trebuchet MS" w:hAnsi="Trebuchet MS" w:cs="Arial"/>
          <w:b/>
          <w:bCs/>
          <w:sz w:val="22"/>
        </w:rPr>
      </w:pPr>
      <w:r w:rsidRPr="000257B3">
        <w:rPr>
          <w:rFonts w:ascii="Trebuchet MS" w:hAnsi="Trebuchet MS" w:cs="Arial"/>
          <w:b/>
          <w:bCs/>
          <w:sz w:val="22"/>
        </w:rPr>
        <w:t xml:space="preserve">Ajustements discursifs et interactionnels en contexte de handicap communicationnel </w:t>
      </w:r>
    </w:p>
    <w:p w14:paraId="79345B5D" w14:textId="68A1EECD" w:rsidR="00D3619C" w:rsidRPr="000257B3" w:rsidRDefault="00D3619C" w:rsidP="00D3619C">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Colloque interdisciplinaire en Sciences du Langage, Psychologie et Sciences de la santé</w:t>
      </w:r>
    </w:p>
    <w:p w14:paraId="5B11183D" w14:textId="20BFCD51" w:rsidR="00D3619C" w:rsidRPr="000257B3" w:rsidRDefault="00D3619C" w:rsidP="00D3619C">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17 et 18 novembre 2026, Metz</w:t>
      </w:r>
    </w:p>
    <w:p w14:paraId="39DBC463" w14:textId="77777777" w:rsidR="00D3619C" w:rsidRPr="000257B3" w:rsidRDefault="00D3619C" w:rsidP="00D3619C">
      <w:pPr>
        <w:rPr>
          <w:rFonts w:ascii="Trebuchet MS" w:hAnsi="Trebuchet MS"/>
          <w:color w:val="000000"/>
          <w:sz w:val="22"/>
        </w:rPr>
      </w:pPr>
      <w:r w:rsidRPr="000257B3">
        <w:rPr>
          <w:rFonts w:ascii="Trebuchet MS" w:hAnsi="Trebuchet MS" w:cs="Arial"/>
          <w:b/>
          <w:bCs/>
          <w:color w:val="000000"/>
          <w:sz w:val="22"/>
        </w:rPr>
        <w:t>Date limite de soumission : 30 avril 2026</w:t>
      </w:r>
    </w:p>
    <w:p w14:paraId="3F09D6D7" w14:textId="1FE82E5D" w:rsidR="00D3619C" w:rsidRPr="000257B3" w:rsidRDefault="00D3619C" w:rsidP="00D3619C">
      <w:pPr>
        <w:pStyle w:val="NormalWeb"/>
        <w:spacing w:before="0" w:beforeAutospacing="0" w:after="0" w:afterAutospacing="0"/>
        <w:jc w:val="both"/>
        <w:rPr>
          <w:rFonts w:ascii="Trebuchet MS" w:hAnsi="Trebuchet MS" w:cs="Arial"/>
          <w:sz w:val="22"/>
        </w:rPr>
      </w:pPr>
      <w:hyperlink r:id="rId181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604A4AC" w14:textId="77777777" w:rsidR="000C0C97" w:rsidRPr="000257B3" w:rsidRDefault="000C0C97" w:rsidP="000C0C97">
      <w:pPr>
        <w:pStyle w:val="NormalWeb"/>
        <w:spacing w:before="0" w:beforeAutospacing="0" w:after="0" w:afterAutospacing="0"/>
        <w:jc w:val="both"/>
        <w:rPr>
          <w:rFonts w:ascii="Trebuchet MS" w:hAnsi="Trebuchet MS" w:cs="Arial"/>
          <w:sz w:val="22"/>
        </w:rPr>
      </w:pPr>
    </w:p>
    <w:p w14:paraId="041BFA84" w14:textId="77777777" w:rsidR="000C0C97" w:rsidRPr="000257B3" w:rsidRDefault="000C0C97" w:rsidP="000C0C97">
      <w:pPr>
        <w:rPr>
          <w:rFonts w:ascii="Trebuchet MS" w:hAnsi="Trebuchet MS" w:cs="Arial"/>
          <w:b/>
          <w:bCs/>
          <w:sz w:val="22"/>
        </w:rPr>
      </w:pPr>
      <w:r w:rsidRPr="000257B3">
        <w:rPr>
          <w:rFonts w:ascii="Trebuchet MS" w:hAnsi="Trebuchet MS" w:cs="Arial"/>
          <w:b/>
          <w:bCs/>
          <w:sz w:val="22"/>
        </w:rPr>
        <w:t xml:space="preserve">Bridging culture, building compassion : innovations in public </w:t>
      </w:r>
      <w:proofErr w:type="spellStart"/>
      <w:r w:rsidRPr="000257B3">
        <w:rPr>
          <w:rFonts w:ascii="Trebuchet MS" w:hAnsi="Trebuchet MS" w:cs="Arial"/>
          <w:b/>
          <w:bCs/>
          <w:sz w:val="22"/>
        </w:rPr>
        <w:t>health</w:t>
      </w:r>
      <w:proofErr w:type="spellEnd"/>
      <w:r w:rsidRPr="000257B3">
        <w:rPr>
          <w:rFonts w:ascii="Trebuchet MS" w:hAnsi="Trebuchet MS" w:cs="Arial"/>
          <w:b/>
          <w:bCs/>
          <w:sz w:val="22"/>
        </w:rPr>
        <w:t xml:space="preserve"> palliative care</w:t>
      </w:r>
    </w:p>
    <w:p w14:paraId="43CB8628" w14:textId="19D46463" w:rsidR="000C0C97" w:rsidRPr="000257B3" w:rsidRDefault="000C0C97" w:rsidP="000C0C97">
      <w:pPr>
        <w:rPr>
          <w:rFonts w:ascii="Trebuchet MS" w:hAnsi="Trebuchet MS" w:cs="Arial"/>
          <w:i/>
          <w:iCs/>
          <w:sz w:val="22"/>
        </w:rPr>
      </w:pPr>
      <w:r w:rsidRPr="000257B3">
        <w:rPr>
          <w:rFonts w:ascii="Trebuchet MS" w:hAnsi="Trebuchet MS" w:cs="Arial"/>
          <w:i/>
          <w:iCs/>
          <w:sz w:val="22"/>
        </w:rPr>
        <w:t xml:space="preserve">9th Public </w:t>
      </w:r>
      <w:proofErr w:type="spellStart"/>
      <w:r w:rsidRPr="000257B3">
        <w:rPr>
          <w:rFonts w:ascii="Trebuchet MS" w:hAnsi="Trebuchet MS" w:cs="Arial"/>
          <w:i/>
          <w:iCs/>
          <w:sz w:val="22"/>
        </w:rPr>
        <w:t>Health</w:t>
      </w:r>
      <w:proofErr w:type="spellEnd"/>
      <w:r w:rsidRPr="000257B3">
        <w:rPr>
          <w:rFonts w:ascii="Trebuchet MS" w:hAnsi="Trebuchet MS" w:cs="Arial"/>
          <w:i/>
          <w:iCs/>
          <w:sz w:val="22"/>
        </w:rPr>
        <w:t xml:space="preserve"> Palliative Care International </w:t>
      </w:r>
      <w:proofErr w:type="spellStart"/>
      <w:r w:rsidRPr="000257B3">
        <w:rPr>
          <w:rFonts w:ascii="Trebuchet MS" w:hAnsi="Trebuchet MS" w:cs="Arial"/>
          <w:i/>
          <w:iCs/>
          <w:sz w:val="22"/>
        </w:rPr>
        <w:t>Conference</w:t>
      </w:r>
      <w:proofErr w:type="spellEnd"/>
    </w:p>
    <w:p w14:paraId="71E68060" w14:textId="457CFC22" w:rsidR="000C0C97" w:rsidRPr="000257B3" w:rsidRDefault="000C0C97" w:rsidP="000C0C97">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6 au 9 octobre 2026, Taiwan</w:t>
      </w:r>
    </w:p>
    <w:p w14:paraId="32D7C688" w14:textId="2E75A04B" w:rsidR="000C0C97" w:rsidRPr="000257B3" w:rsidRDefault="000C0C97" w:rsidP="000C0C97">
      <w:pPr>
        <w:rPr>
          <w:rFonts w:ascii="Trebuchet MS" w:hAnsi="Trebuchet MS"/>
          <w:color w:val="000000"/>
          <w:sz w:val="22"/>
        </w:rPr>
      </w:pPr>
      <w:r w:rsidRPr="000257B3">
        <w:rPr>
          <w:rFonts w:ascii="Trebuchet MS" w:hAnsi="Trebuchet MS" w:cs="Arial"/>
          <w:b/>
          <w:bCs/>
          <w:color w:val="000000"/>
          <w:sz w:val="22"/>
        </w:rPr>
        <w:t>Date limite de soumission : 3</w:t>
      </w:r>
      <w:r w:rsidR="008434AE" w:rsidRPr="000257B3">
        <w:rPr>
          <w:rFonts w:ascii="Trebuchet MS" w:hAnsi="Trebuchet MS" w:cs="Arial"/>
          <w:b/>
          <w:bCs/>
          <w:color w:val="000000"/>
          <w:sz w:val="22"/>
        </w:rPr>
        <w:t>0</w:t>
      </w:r>
      <w:r w:rsidRPr="000257B3">
        <w:rPr>
          <w:rFonts w:ascii="Trebuchet MS" w:hAnsi="Trebuchet MS" w:cs="Arial"/>
          <w:b/>
          <w:bCs/>
          <w:color w:val="000000"/>
          <w:sz w:val="22"/>
        </w:rPr>
        <w:t xml:space="preserve"> avril 2026</w:t>
      </w:r>
    </w:p>
    <w:p w14:paraId="1AE8195D" w14:textId="7344E857" w:rsidR="000C0C97" w:rsidRPr="000257B3" w:rsidRDefault="000C0C97" w:rsidP="000C0C97">
      <w:pPr>
        <w:pStyle w:val="NormalWeb"/>
        <w:spacing w:before="0" w:beforeAutospacing="0" w:after="0" w:afterAutospacing="0"/>
        <w:jc w:val="both"/>
        <w:rPr>
          <w:rFonts w:ascii="Trebuchet MS" w:hAnsi="Trebuchet MS" w:cs="Arial"/>
          <w:sz w:val="22"/>
        </w:rPr>
      </w:pPr>
      <w:hyperlink r:id="rId181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ED05FAE" w14:textId="77777777" w:rsidR="0032433F" w:rsidRPr="000257B3" w:rsidRDefault="0032433F" w:rsidP="00353F8A">
      <w:pPr>
        <w:pStyle w:val="NormalWeb"/>
        <w:spacing w:before="0" w:beforeAutospacing="0" w:after="0" w:afterAutospacing="0"/>
        <w:jc w:val="both"/>
        <w:rPr>
          <w:rFonts w:ascii="Trebuchet MS" w:hAnsi="Trebuchet MS" w:cs="Arial"/>
          <w:b/>
          <w:bCs/>
          <w:sz w:val="22"/>
        </w:rPr>
      </w:pPr>
    </w:p>
    <w:p w14:paraId="24FD1631" w14:textId="77777777" w:rsidR="00D14EA7" w:rsidRPr="000257B3" w:rsidRDefault="00D14EA7" w:rsidP="00D14EA7">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19th </w:t>
      </w:r>
      <w:proofErr w:type="spellStart"/>
      <w:r w:rsidRPr="000257B3">
        <w:rPr>
          <w:rFonts w:ascii="Trebuchet MS" w:hAnsi="Trebuchet MS" w:cs="Arial"/>
          <w:b/>
          <w:bCs/>
          <w:sz w:val="22"/>
        </w:rPr>
        <w:t>European</w:t>
      </w:r>
      <w:proofErr w:type="spellEnd"/>
      <w:r w:rsidRPr="000257B3">
        <w:rPr>
          <w:rFonts w:ascii="Trebuchet MS" w:hAnsi="Trebuchet MS" w:cs="Arial"/>
          <w:b/>
          <w:bCs/>
          <w:sz w:val="22"/>
        </w:rPr>
        <w:t xml:space="preserve"> Public </w:t>
      </w:r>
      <w:proofErr w:type="spellStart"/>
      <w:r w:rsidRPr="000257B3">
        <w:rPr>
          <w:rFonts w:ascii="Trebuchet MS" w:hAnsi="Trebuchet MS" w:cs="Arial"/>
          <w:b/>
          <w:bCs/>
          <w:sz w:val="22"/>
        </w:rPr>
        <w:t>Health</w:t>
      </w:r>
      <w:proofErr w:type="spellEnd"/>
      <w:r w:rsidRPr="000257B3">
        <w:rPr>
          <w:rFonts w:ascii="Trebuchet MS" w:hAnsi="Trebuchet MS" w:cs="Arial"/>
          <w:b/>
          <w:bCs/>
          <w:sz w:val="22"/>
        </w:rPr>
        <w:t xml:space="preserve"> (EPH) </w:t>
      </w:r>
      <w:proofErr w:type="spellStart"/>
      <w:r w:rsidRPr="000257B3">
        <w:rPr>
          <w:rFonts w:ascii="Trebuchet MS" w:hAnsi="Trebuchet MS" w:cs="Arial"/>
          <w:b/>
          <w:bCs/>
          <w:sz w:val="22"/>
        </w:rPr>
        <w:t>Conference</w:t>
      </w:r>
      <w:proofErr w:type="spellEnd"/>
    </w:p>
    <w:p w14:paraId="50B15095" w14:textId="32CB18BB" w:rsidR="00D14EA7" w:rsidRPr="000257B3" w:rsidRDefault="00D14EA7" w:rsidP="00D14EA7">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l’Association européenne de santé publique (EUPHA)</w:t>
      </w:r>
    </w:p>
    <w:p w14:paraId="054D1FE9" w14:textId="41935CDC" w:rsidR="00D14EA7" w:rsidRPr="000257B3" w:rsidRDefault="00D14EA7" w:rsidP="00D14EA7">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10 au 13 novembre 2026, Espagne</w:t>
      </w:r>
    </w:p>
    <w:p w14:paraId="7ACDE743" w14:textId="52C81F33" w:rsidR="00D14EA7" w:rsidRPr="000257B3" w:rsidRDefault="00D14EA7" w:rsidP="00D14EA7">
      <w:pPr>
        <w:rPr>
          <w:rFonts w:ascii="Trebuchet MS" w:hAnsi="Trebuchet MS"/>
          <w:color w:val="000000"/>
          <w:sz w:val="22"/>
        </w:rPr>
      </w:pPr>
      <w:r w:rsidRPr="000257B3">
        <w:rPr>
          <w:rFonts w:ascii="Trebuchet MS" w:hAnsi="Trebuchet MS" w:cs="Arial"/>
          <w:b/>
          <w:bCs/>
          <w:color w:val="000000"/>
          <w:sz w:val="22"/>
        </w:rPr>
        <w:t>Date limite de soumission : 1</w:t>
      </w:r>
      <w:r w:rsidRPr="000257B3">
        <w:rPr>
          <w:rFonts w:ascii="Trebuchet MS" w:hAnsi="Trebuchet MS" w:cs="Arial"/>
          <w:b/>
          <w:bCs/>
          <w:color w:val="000000"/>
          <w:sz w:val="22"/>
          <w:vertAlign w:val="superscript"/>
        </w:rPr>
        <w:t>er</w:t>
      </w:r>
      <w:r w:rsidRPr="000257B3">
        <w:rPr>
          <w:rFonts w:ascii="Trebuchet MS" w:hAnsi="Trebuchet MS" w:cs="Arial"/>
          <w:b/>
          <w:bCs/>
          <w:color w:val="000000"/>
          <w:sz w:val="22"/>
        </w:rPr>
        <w:t xml:space="preserve"> mai 2026</w:t>
      </w:r>
    </w:p>
    <w:p w14:paraId="482DF7B3" w14:textId="20CC240E" w:rsidR="00D14EA7" w:rsidRPr="000257B3" w:rsidRDefault="00D14EA7" w:rsidP="00D14EA7">
      <w:pPr>
        <w:pStyle w:val="NormalWeb"/>
        <w:spacing w:before="0" w:beforeAutospacing="0" w:after="0" w:afterAutospacing="0"/>
        <w:jc w:val="both"/>
        <w:rPr>
          <w:rFonts w:ascii="Trebuchet MS" w:hAnsi="Trebuchet MS" w:cs="Arial"/>
          <w:sz w:val="22"/>
        </w:rPr>
      </w:pPr>
      <w:hyperlink r:id="rId182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84A393D" w14:textId="77777777" w:rsidR="00D14EA7" w:rsidRPr="000257B3" w:rsidRDefault="00D14EA7" w:rsidP="00353F8A">
      <w:pPr>
        <w:pStyle w:val="NormalWeb"/>
        <w:spacing w:before="0" w:beforeAutospacing="0" w:after="0" w:afterAutospacing="0"/>
        <w:jc w:val="both"/>
        <w:rPr>
          <w:rFonts w:ascii="Trebuchet MS" w:hAnsi="Trebuchet MS" w:cs="Arial"/>
          <w:b/>
          <w:bCs/>
          <w:sz w:val="22"/>
        </w:rPr>
      </w:pPr>
    </w:p>
    <w:p w14:paraId="30B2ED93" w14:textId="59BB67A5" w:rsidR="00150F3F" w:rsidRPr="000257B3" w:rsidRDefault="00150F3F" w:rsidP="00150F3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Journées annuelles 2026</w:t>
      </w:r>
      <w:r w:rsidRPr="000257B3">
        <w:rPr>
          <w:rFonts w:ascii="Trebuchet MS" w:hAnsi="Trebuchet MS" w:cs="Arial"/>
          <w:b/>
          <w:bCs/>
          <w:sz w:val="22"/>
        </w:rPr>
        <w:t xml:space="preserve"> du </w:t>
      </w:r>
      <w:r w:rsidRPr="000257B3">
        <w:rPr>
          <w:rFonts w:ascii="Trebuchet MS" w:hAnsi="Trebuchet MS" w:cs="Arial"/>
          <w:b/>
          <w:bCs/>
          <w:sz w:val="22"/>
        </w:rPr>
        <w:t>PPR Autonomie</w:t>
      </w:r>
    </w:p>
    <w:p w14:paraId="536301EF" w14:textId="30F2A338" w:rsidR="00150F3F" w:rsidRPr="000257B3" w:rsidRDefault="00150F3F" w:rsidP="00150F3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w:t>
      </w:r>
      <w:r w:rsidRPr="000257B3">
        <w:rPr>
          <w:rFonts w:ascii="Trebuchet MS" w:hAnsi="Trebuchet MS" w:cs="Arial"/>
          <w:i/>
          <w:iCs/>
          <w:sz w:val="22"/>
        </w:rPr>
        <w:t xml:space="preserve">le </w:t>
      </w:r>
      <w:r w:rsidRPr="000257B3">
        <w:rPr>
          <w:rFonts w:ascii="Trebuchet MS" w:hAnsi="Trebuchet MS" w:cs="Arial"/>
          <w:i/>
          <w:iCs/>
          <w:sz w:val="22"/>
        </w:rPr>
        <w:t>P</w:t>
      </w:r>
      <w:r w:rsidR="00505700" w:rsidRPr="000257B3">
        <w:rPr>
          <w:rFonts w:ascii="Trebuchet MS" w:hAnsi="Trebuchet MS" w:cs="Arial"/>
          <w:i/>
          <w:iCs/>
          <w:sz w:val="22"/>
        </w:rPr>
        <w:t>rogramme prioritaire de Recherche « </w:t>
      </w:r>
      <w:r w:rsidRPr="000257B3">
        <w:rPr>
          <w:rFonts w:ascii="Trebuchet MS" w:hAnsi="Trebuchet MS" w:cs="Arial"/>
          <w:i/>
          <w:iCs/>
          <w:sz w:val="22"/>
        </w:rPr>
        <w:t>Autonomie</w:t>
      </w:r>
      <w:r w:rsidR="00505700" w:rsidRPr="000257B3">
        <w:rPr>
          <w:rFonts w:ascii="Trebuchet MS" w:hAnsi="Trebuchet MS" w:cs="Arial"/>
          <w:i/>
          <w:iCs/>
          <w:sz w:val="22"/>
        </w:rPr>
        <w:t> » (PPR Autonomie)</w:t>
      </w:r>
    </w:p>
    <w:p w14:paraId="184E1321" w14:textId="5961B917" w:rsidR="00150F3F" w:rsidRPr="000257B3" w:rsidRDefault="00150F3F" w:rsidP="00150F3F">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lastRenderedPageBreak/>
        <w:t>Les 1 et 2 octobre</w:t>
      </w:r>
      <w:r w:rsidRPr="000257B3">
        <w:rPr>
          <w:rFonts w:ascii="Trebuchet MS" w:hAnsi="Trebuchet MS" w:cs="Arial"/>
          <w:sz w:val="22"/>
        </w:rPr>
        <w:t xml:space="preserve"> 2026, </w:t>
      </w:r>
      <w:r w:rsidRPr="000257B3">
        <w:rPr>
          <w:rFonts w:ascii="Trebuchet MS" w:hAnsi="Trebuchet MS" w:cs="Arial"/>
          <w:sz w:val="22"/>
        </w:rPr>
        <w:t>Aubervilliers</w:t>
      </w:r>
    </w:p>
    <w:p w14:paraId="0640A2A6" w14:textId="62AB295E" w:rsidR="00150F3F" w:rsidRPr="000257B3" w:rsidRDefault="00150F3F" w:rsidP="00150F3F">
      <w:pPr>
        <w:rPr>
          <w:rFonts w:ascii="Trebuchet MS" w:hAnsi="Trebuchet MS"/>
          <w:color w:val="000000"/>
          <w:sz w:val="22"/>
        </w:rPr>
      </w:pPr>
      <w:r w:rsidRPr="000257B3">
        <w:rPr>
          <w:rFonts w:ascii="Trebuchet MS" w:hAnsi="Trebuchet MS" w:cs="Arial"/>
          <w:b/>
          <w:bCs/>
          <w:color w:val="000000"/>
          <w:sz w:val="22"/>
        </w:rPr>
        <w:t xml:space="preserve">Date limite de soumission : </w:t>
      </w:r>
      <w:r w:rsidRPr="000257B3">
        <w:rPr>
          <w:rFonts w:ascii="Trebuchet MS" w:hAnsi="Trebuchet MS" w:cs="Arial"/>
          <w:b/>
          <w:bCs/>
          <w:color w:val="000000"/>
          <w:sz w:val="22"/>
        </w:rPr>
        <w:t>3</w:t>
      </w:r>
      <w:r w:rsidRPr="000257B3">
        <w:rPr>
          <w:rFonts w:ascii="Trebuchet MS" w:hAnsi="Trebuchet MS" w:cs="Arial"/>
          <w:b/>
          <w:bCs/>
          <w:color w:val="000000"/>
          <w:sz w:val="22"/>
        </w:rPr>
        <w:t xml:space="preserve"> mai 2026</w:t>
      </w:r>
    </w:p>
    <w:p w14:paraId="78AC5C9E" w14:textId="35BF7143" w:rsidR="00150F3F" w:rsidRPr="000257B3" w:rsidRDefault="00150F3F" w:rsidP="00150F3F">
      <w:pPr>
        <w:pStyle w:val="NormalWeb"/>
        <w:spacing w:before="0" w:beforeAutospacing="0" w:after="0" w:afterAutospacing="0"/>
        <w:jc w:val="both"/>
        <w:rPr>
          <w:rFonts w:ascii="Trebuchet MS" w:hAnsi="Trebuchet MS" w:cs="Arial"/>
          <w:sz w:val="22"/>
        </w:rPr>
      </w:pPr>
      <w:hyperlink r:id="rId182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08B5A58" w14:textId="77777777" w:rsidR="00150F3F" w:rsidRPr="000257B3" w:rsidRDefault="00150F3F" w:rsidP="00353F8A">
      <w:pPr>
        <w:pStyle w:val="NormalWeb"/>
        <w:spacing w:before="0" w:beforeAutospacing="0" w:after="0" w:afterAutospacing="0"/>
        <w:jc w:val="both"/>
        <w:rPr>
          <w:rFonts w:ascii="Trebuchet MS" w:hAnsi="Trebuchet MS" w:cs="Arial"/>
          <w:b/>
          <w:bCs/>
          <w:sz w:val="22"/>
        </w:rPr>
      </w:pPr>
    </w:p>
    <w:p w14:paraId="4F7F13DC" w14:textId="77777777" w:rsidR="008006AB" w:rsidRPr="008006AB" w:rsidRDefault="008006AB" w:rsidP="008006AB">
      <w:pPr>
        <w:pStyle w:val="NormalWeb"/>
        <w:spacing w:before="0" w:beforeAutospacing="0" w:after="0" w:afterAutospacing="0"/>
        <w:jc w:val="both"/>
        <w:rPr>
          <w:rFonts w:ascii="Trebuchet MS" w:hAnsi="Trebuchet MS" w:cs="Arial"/>
          <w:b/>
          <w:bCs/>
          <w:sz w:val="22"/>
        </w:rPr>
      </w:pPr>
      <w:r w:rsidRPr="008006AB">
        <w:rPr>
          <w:rFonts w:ascii="Trebuchet MS" w:hAnsi="Trebuchet MS" w:cs="Arial"/>
          <w:b/>
          <w:bCs/>
          <w:sz w:val="22"/>
        </w:rPr>
        <w:t>Données et documents administratifs : quels usages et implications pour la recherche en sciences sociales ?</w:t>
      </w:r>
    </w:p>
    <w:p w14:paraId="6D5C40D4" w14:textId="22F4D293" w:rsidR="008006AB" w:rsidRPr="000257B3" w:rsidRDefault="008006AB" w:rsidP="008006AB">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w:t>
      </w:r>
      <w:r w:rsidRPr="000257B3">
        <w:rPr>
          <w:rFonts w:ascii="Trebuchet MS" w:hAnsi="Trebuchet MS" w:cs="Arial"/>
          <w:i/>
          <w:iCs/>
          <w:sz w:val="22"/>
        </w:rPr>
        <w:t>le Réseau thématique « Méthodes » (RT 20) de l’A</w:t>
      </w:r>
      <w:r w:rsidRPr="000257B3">
        <w:rPr>
          <w:rFonts w:ascii="Trebuchet MS" w:hAnsi="Trebuchet MS" w:cs="Arial"/>
          <w:i/>
          <w:iCs/>
          <w:sz w:val="22"/>
        </w:rPr>
        <w:t>ssociation française de sociologie (A</w:t>
      </w:r>
      <w:r w:rsidRPr="000257B3">
        <w:rPr>
          <w:rFonts w:ascii="Trebuchet MS" w:hAnsi="Trebuchet MS" w:cs="Arial"/>
          <w:i/>
          <w:iCs/>
          <w:sz w:val="22"/>
        </w:rPr>
        <w:t>FS</w:t>
      </w:r>
      <w:r w:rsidRPr="000257B3">
        <w:rPr>
          <w:rFonts w:ascii="Trebuchet MS" w:hAnsi="Trebuchet MS" w:cs="Arial"/>
          <w:i/>
          <w:iCs/>
          <w:sz w:val="22"/>
        </w:rPr>
        <w:t>)</w:t>
      </w:r>
    </w:p>
    <w:p w14:paraId="07300359" w14:textId="56CB759B" w:rsidR="008006AB" w:rsidRPr="000257B3" w:rsidRDefault="008006AB" w:rsidP="008006AB">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 16 novembre 2026</w:t>
      </w:r>
      <w:r w:rsidRPr="000257B3">
        <w:rPr>
          <w:rFonts w:ascii="Trebuchet MS" w:hAnsi="Trebuchet MS" w:cs="Arial"/>
          <w:sz w:val="22"/>
        </w:rPr>
        <w:t>, Aubervilliers</w:t>
      </w:r>
    </w:p>
    <w:p w14:paraId="57FD2A66" w14:textId="459ECCAA" w:rsidR="008006AB" w:rsidRPr="000257B3" w:rsidRDefault="008006AB" w:rsidP="008006AB">
      <w:pPr>
        <w:rPr>
          <w:rFonts w:ascii="Trebuchet MS" w:hAnsi="Trebuchet MS"/>
          <w:color w:val="000000"/>
          <w:sz w:val="22"/>
        </w:rPr>
      </w:pPr>
      <w:r w:rsidRPr="000257B3">
        <w:rPr>
          <w:rFonts w:ascii="Trebuchet MS" w:hAnsi="Trebuchet MS" w:cs="Arial"/>
          <w:b/>
          <w:bCs/>
          <w:color w:val="000000"/>
          <w:sz w:val="22"/>
        </w:rPr>
        <w:t xml:space="preserve">Date limite de soumission : </w:t>
      </w:r>
      <w:r w:rsidRPr="000257B3">
        <w:rPr>
          <w:rFonts w:ascii="Trebuchet MS" w:hAnsi="Trebuchet MS" w:cs="Arial"/>
          <w:b/>
          <w:bCs/>
          <w:color w:val="000000"/>
          <w:sz w:val="22"/>
        </w:rPr>
        <w:t>4</w:t>
      </w:r>
      <w:r w:rsidRPr="000257B3">
        <w:rPr>
          <w:rFonts w:ascii="Trebuchet MS" w:hAnsi="Trebuchet MS" w:cs="Arial"/>
          <w:b/>
          <w:bCs/>
          <w:color w:val="000000"/>
          <w:sz w:val="22"/>
        </w:rPr>
        <w:t xml:space="preserve"> mai 2026</w:t>
      </w:r>
    </w:p>
    <w:p w14:paraId="26506652" w14:textId="0CD46CC1" w:rsidR="008006AB" w:rsidRPr="000257B3" w:rsidRDefault="008006AB" w:rsidP="008006AB">
      <w:pPr>
        <w:pStyle w:val="NormalWeb"/>
        <w:spacing w:before="0" w:beforeAutospacing="0" w:after="0" w:afterAutospacing="0"/>
        <w:jc w:val="both"/>
        <w:rPr>
          <w:rFonts w:ascii="Trebuchet MS" w:hAnsi="Trebuchet MS" w:cs="Arial"/>
          <w:sz w:val="22"/>
        </w:rPr>
      </w:pPr>
      <w:hyperlink r:id="rId182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579C0D7" w14:textId="77777777" w:rsidR="008006AB" w:rsidRPr="000257B3" w:rsidRDefault="008006AB" w:rsidP="00353F8A">
      <w:pPr>
        <w:pStyle w:val="NormalWeb"/>
        <w:spacing w:before="0" w:beforeAutospacing="0" w:after="0" w:afterAutospacing="0"/>
        <w:jc w:val="both"/>
        <w:rPr>
          <w:rFonts w:ascii="Trebuchet MS" w:hAnsi="Trebuchet MS" w:cs="Arial"/>
          <w:b/>
          <w:bCs/>
          <w:sz w:val="22"/>
        </w:rPr>
      </w:pPr>
    </w:p>
    <w:p w14:paraId="183F2F60" w14:textId="77777777" w:rsidR="002B4A37" w:rsidRPr="000257B3" w:rsidRDefault="002B4A37" w:rsidP="00D14EA7">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Les transitions des territoires face aux crises globales contemporaines</w:t>
      </w:r>
    </w:p>
    <w:p w14:paraId="3C965D7E" w14:textId="4B09271A" w:rsidR="002B4A37" w:rsidRPr="000257B3" w:rsidRDefault="002B4A37" w:rsidP="00D14EA7">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7</w:t>
      </w:r>
      <w:r w:rsidRPr="000257B3">
        <w:rPr>
          <w:rFonts w:ascii="Trebuchet MS" w:hAnsi="Trebuchet MS" w:cs="Arial"/>
          <w:i/>
          <w:iCs/>
          <w:sz w:val="22"/>
          <w:vertAlign w:val="superscript"/>
        </w:rPr>
        <w:t>ème</w:t>
      </w:r>
      <w:r w:rsidRPr="000257B3">
        <w:rPr>
          <w:rFonts w:ascii="Trebuchet MS" w:hAnsi="Trebuchet MS" w:cs="Arial"/>
          <w:i/>
          <w:iCs/>
          <w:sz w:val="22"/>
        </w:rPr>
        <w:t xml:space="preserve"> colloque du Collège international et interdisciplinaire des sciences territoriales (CIST)</w:t>
      </w:r>
    </w:p>
    <w:p w14:paraId="1EAD9E07" w14:textId="06DF38E5" w:rsidR="00D14EA7" w:rsidRPr="000257B3" w:rsidRDefault="00D14EA7" w:rsidP="00D14EA7">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6 au 8 décembre 2027, Aubervilliers</w:t>
      </w:r>
    </w:p>
    <w:p w14:paraId="059444D1" w14:textId="6D184E37" w:rsidR="00D14EA7" w:rsidRPr="000257B3" w:rsidRDefault="00D14EA7" w:rsidP="00D14EA7">
      <w:pPr>
        <w:rPr>
          <w:rFonts w:ascii="Trebuchet MS" w:hAnsi="Trebuchet MS"/>
          <w:color w:val="000000"/>
          <w:sz w:val="22"/>
        </w:rPr>
      </w:pPr>
      <w:r w:rsidRPr="000257B3">
        <w:rPr>
          <w:rFonts w:ascii="Trebuchet MS" w:hAnsi="Trebuchet MS" w:cs="Arial"/>
          <w:b/>
          <w:bCs/>
          <w:color w:val="000000"/>
          <w:sz w:val="22"/>
        </w:rPr>
        <w:t>Date limite de soumission : 12 mai 2026</w:t>
      </w:r>
    </w:p>
    <w:p w14:paraId="2420CA56" w14:textId="40E1B5F6" w:rsidR="00D14EA7" w:rsidRPr="000257B3" w:rsidRDefault="00D14EA7" w:rsidP="00D14EA7">
      <w:pPr>
        <w:pStyle w:val="NormalWeb"/>
        <w:spacing w:before="0" w:beforeAutospacing="0" w:after="0" w:afterAutospacing="0"/>
        <w:jc w:val="both"/>
        <w:rPr>
          <w:rFonts w:ascii="Trebuchet MS" w:hAnsi="Trebuchet MS" w:cs="Arial"/>
          <w:sz w:val="22"/>
        </w:rPr>
      </w:pPr>
      <w:hyperlink r:id="rId182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FC47239" w14:textId="77777777" w:rsidR="00D14EA7" w:rsidRPr="000257B3" w:rsidRDefault="00D14EA7" w:rsidP="00353F8A">
      <w:pPr>
        <w:pStyle w:val="NormalWeb"/>
        <w:spacing w:before="0" w:beforeAutospacing="0" w:after="0" w:afterAutospacing="0"/>
        <w:jc w:val="both"/>
        <w:rPr>
          <w:rFonts w:ascii="Trebuchet MS" w:hAnsi="Trebuchet MS" w:cs="Arial"/>
          <w:b/>
          <w:bCs/>
          <w:sz w:val="22"/>
        </w:rPr>
      </w:pPr>
    </w:p>
    <w:p w14:paraId="129EBF19" w14:textId="77777777" w:rsidR="0080321F" w:rsidRPr="000257B3" w:rsidRDefault="0080321F" w:rsidP="0080321F">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Violence(s) et droit pénal</w:t>
      </w:r>
    </w:p>
    <w:p w14:paraId="76FE4EEE" w14:textId="47A401C0" w:rsidR="00402732" w:rsidRPr="000257B3" w:rsidRDefault="00402732" w:rsidP="0080321F">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avec le soutien du Centre de droit privé fondamental (CDPF)</w:t>
      </w:r>
    </w:p>
    <w:p w14:paraId="3983C6AB" w14:textId="7DA67C5F" w:rsidR="0080321F" w:rsidRPr="000257B3" w:rsidRDefault="00402732" w:rsidP="0080321F">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Octobre</w:t>
      </w:r>
      <w:r w:rsidR="0080321F" w:rsidRPr="000257B3">
        <w:rPr>
          <w:rFonts w:ascii="Trebuchet MS" w:hAnsi="Trebuchet MS" w:cs="Arial"/>
          <w:sz w:val="22"/>
        </w:rPr>
        <w:t xml:space="preserve"> 2026, Strasbourg</w:t>
      </w:r>
    </w:p>
    <w:p w14:paraId="0F694F2A" w14:textId="388F9C25" w:rsidR="0080321F" w:rsidRPr="000257B3" w:rsidRDefault="0080321F" w:rsidP="0080321F">
      <w:pPr>
        <w:rPr>
          <w:rFonts w:ascii="Trebuchet MS" w:hAnsi="Trebuchet MS"/>
          <w:color w:val="000000"/>
          <w:sz w:val="22"/>
        </w:rPr>
      </w:pPr>
      <w:r w:rsidRPr="000257B3">
        <w:rPr>
          <w:rFonts w:ascii="Trebuchet MS" w:hAnsi="Trebuchet MS" w:cs="Arial"/>
          <w:b/>
          <w:bCs/>
          <w:color w:val="000000"/>
          <w:sz w:val="22"/>
        </w:rPr>
        <w:t>Date limite de soumission : 15 mai 2026</w:t>
      </w:r>
    </w:p>
    <w:p w14:paraId="560EA4D8" w14:textId="21D07ED8" w:rsidR="0080321F" w:rsidRPr="000257B3" w:rsidRDefault="0080321F" w:rsidP="0080321F">
      <w:pPr>
        <w:pStyle w:val="NormalWeb"/>
        <w:spacing w:before="0" w:beforeAutospacing="0" w:after="0" w:afterAutospacing="0"/>
        <w:jc w:val="both"/>
        <w:rPr>
          <w:rFonts w:ascii="Trebuchet MS" w:hAnsi="Trebuchet MS" w:cs="Arial"/>
          <w:sz w:val="22"/>
        </w:rPr>
      </w:pPr>
      <w:hyperlink r:id="rId182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188D0F8" w14:textId="77777777" w:rsidR="008F7BC6" w:rsidRPr="000257B3" w:rsidRDefault="008F7BC6" w:rsidP="00353F8A">
      <w:pPr>
        <w:pStyle w:val="NormalWeb"/>
        <w:spacing w:before="0" w:beforeAutospacing="0" w:after="0" w:afterAutospacing="0"/>
        <w:jc w:val="both"/>
        <w:rPr>
          <w:rFonts w:ascii="Trebuchet MS" w:hAnsi="Trebuchet MS" w:cs="Arial"/>
          <w:b/>
          <w:bCs/>
          <w:sz w:val="22"/>
        </w:rPr>
      </w:pPr>
    </w:p>
    <w:p w14:paraId="05C897D6" w14:textId="77777777" w:rsidR="00E636C6" w:rsidRPr="00E636C6" w:rsidRDefault="00E636C6" w:rsidP="00E636C6">
      <w:pPr>
        <w:pStyle w:val="NormalWeb"/>
        <w:spacing w:before="0" w:beforeAutospacing="0" w:after="0" w:afterAutospacing="0"/>
        <w:jc w:val="both"/>
        <w:rPr>
          <w:rFonts w:ascii="Trebuchet MS" w:hAnsi="Trebuchet MS" w:cs="Arial"/>
          <w:b/>
          <w:bCs/>
          <w:sz w:val="22"/>
        </w:rPr>
      </w:pPr>
      <w:r w:rsidRPr="00E636C6">
        <w:rPr>
          <w:rFonts w:ascii="Trebuchet MS" w:hAnsi="Trebuchet MS" w:cs="Arial"/>
          <w:b/>
          <w:bCs/>
          <w:sz w:val="22"/>
        </w:rPr>
        <w:t xml:space="preserve">La culture et les arts au service de l’intégration communautaire </w:t>
      </w:r>
    </w:p>
    <w:p w14:paraId="12AC8B2A" w14:textId="1C49D39E" w:rsidR="00E636C6" w:rsidRPr="000257B3" w:rsidRDefault="00E636C6" w:rsidP="00E636C6">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 par l’Observatoire national pour la vie et le discours politiques (ONVDP) et le Centre national des arts et de la culture (CNAC)</w:t>
      </w:r>
    </w:p>
    <w:p w14:paraId="00638B60" w14:textId="1C112303" w:rsidR="00E636C6" w:rsidRPr="000257B3" w:rsidRDefault="00E636C6" w:rsidP="00E636C6">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3 et 4 septembre</w:t>
      </w:r>
      <w:r w:rsidRPr="000257B3">
        <w:rPr>
          <w:rFonts w:ascii="Trebuchet MS" w:hAnsi="Trebuchet MS" w:cs="Arial"/>
          <w:sz w:val="22"/>
        </w:rPr>
        <w:t xml:space="preserve"> 2026, </w:t>
      </w:r>
      <w:r w:rsidRPr="000257B3">
        <w:rPr>
          <w:rFonts w:ascii="Trebuchet MS" w:hAnsi="Trebuchet MS" w:cs="Arial"/>
          <w:sz w:val="22"/>
        </w:rPr>
        <w:t>Côte d’Ivoire</w:t>
      </w:r>
    </w:p>
    <w:p w14:paraId="05E68F6F" w14:textId="312C8397" w:rsidR="00E636C6" w:rsidRPr="000257B3" w:rsidRDefault="00E636C6" w:rsidP="00E636C6">
      <w:pPr>
        <w:rPr>
          <w:rFonts w:ascii="Trebuchet MS" w:hAnsi="Trebuchet MS"/>
          <w:color w:val="000000"/>
          <w:sz w:val="22"/>
        </w:rPr>
      </w:pPr>
      <w:r w:rsidRPr="000257B3">
        <w:rPr>
          <w:rFonts w:ascii="Trebuchet MS" w:hAnsi="Trebuchet MS" w:cs="Arial"/>
          <w:b/>
          <w:bCs/>
          <w:color w:val="000000"/>
          <w:sz w:val="22"/>
        </w:rPr>
        <w:t xml:space="preserve">Date limite de soumission : </w:t>
      </w:r>
      <w:r w:rsidRPr="000257B3">
        <w:rPr>
          <w:rFonts w:ascii="Trebuchet MS" w:hAnsi="Trebuchet MS" w:cs="Arial"/>
          <w:b/>
          <w:bCs/>
          <w:color w:val="000000"/>
          <w:sz w:val="22"/>
        </w:rPr>
        <w:t>15</w:t>
      </w:r>
      <w:r w:rsidRPr="000257B3">
        <w:rPr>
          <w:rFonts w:ascii="Trebuchet MS" w:hAnsi="Trebuchet MS" w:cs="Arial"/>
          <w:b/>
          <w:bCs/>
          <w:color w:val="000000"/>
          <w:sz w:val="22"/>
        </w:rPr>
        <w:t xml:space="preserve"> mai 2026</w:t>
      </w:r>
    </w:p>
    <w:p w14:paraId="79195995" w14:textId="52C0AA93" w:rsidR="00E636C6" w:rsidRPr="000257B3" w:rsidRDefault="00E636C6" w:rsidP="00E636C6">
      <w:pPr>
        <w:pStyle w:val="NormalWeb"/>
        <w:spacing w:before="0" w:beforeAutospacing="0" w:after="0" w:afterAutospacing="0"/>
        <w:jc w:val="both"/>
        <w:rPr>
          <w:rFonts w:ascii="Trebuchet MS" w:hAnsi="Trebuchet MS" w:cs="Arial"/>
          <w:sz w:val="22"/>
        </w:rPr>
      </w:pPr>
      <w:hyperlink r:id="rId182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DF9B527" w14:textId="77777777" w:rsidR="00E636C6" w:rsidRPr="000257B3" w:rsidRDefault="00E636C6" w:rsidP="00353F8A">
      <w:pPr>
        <w:pStyle w:val="NormalWeb"/>
        <w:spacing w:before="0" w:beforeAutospacing="0" w:after="0" w:afterAutospacing="0"/>
        <w:jc w:val="both"/>
        <w:rPr>
          <w:rFonts w:ascii="Trebuchet MS" w:hAnsi="Trebuchet MS" w:cs="Arial"/>
          <w:b/>
          <w:bCs/>
          <w:sz w:val="22"/>
        </w:rPr>
      </w:pPr>
    </w:p>
    <w:p w14:paraId="1C7F32EF" w14:textId="77777777" w:rsidR="001E1E28" w:rsidRPr="000257B3" w:rsidRDefault="001E1E28" w:rsidP="001E1E2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Société française d’étude et de traitement de la douleur (SFETD)</w:t>
      </w:r>
    </w:p>
    <w:p w14:paraId="56D1C48D" w14:textId="77777777" w:rsidR="001E1E28" w:rsidRPr="000257B3" w:rsidRDefault="001E1E28" w:rsidP="001E1E2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26</w:t>
      </w:r>
      <w:r w:rsidRPr="000257B3">
        <w:rPr>
          <w:rFonts w:ascii="Trebuchet MS" w:hAnsi="Trebuchet MS" w:cs="Arial"/>
          <w:i/>
          <w:iCs/>
          <w:sz w:val="22"/>
          <w:vertAlign w:val="superscript"/>
        </w:rPr>
        <w:t>ème</w:t>
      </w:r>
      <w:r w:rsidRPr="000257B3">
        <w:rPr>
          <w:rFonts w:ascii="Trebuchet MS" w:hAnsi="Trebuchet MS" w:cs="Arial"/>
          <w:i/>
          <w:iCs/>
          <w:sz w:val="22"/>
        </w:rPr>
        <w:t xml:space="preserve"> Congrès national de la SFETD</w:t>
      </w:r>
    </w:p>
    <w:p w14:paraId="486E4B3C" w14:textId="77777777" w:rsidR="001E1E28" w:rsidRPr="000257B3" w:rsidRDefault="001E1E28" w:rsidP="001E1E28">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18 au 20 novembre 2026, Lille</w:t>
      </w:r>
    </w:p>
    <w:p w14:paraId="4A4919DC" w14:textId="77777777" w:rsidR="001E1E28" w:rsidRPr="000257B3" w:rsidRDefault="001E1E28" w:rsidP="001E1E28">
      <w:pPr>
        <w:rPr>
          <w:rFonts w:ascii="Trebuchet MS" w:hAnsi="Trebuchet MS"/>
          <w:color w:val="000000"/>
          <w:sz w:val="22"/>
        </w:rPr>
      </w:pPr>
      <w:r w:rsidRPr="000257B3">
        <w:rPr>
          <w:rFonts w:ascii="Trebuchet MS" w:hAnsi="Trebuchet MS" w:cs="Arial"/>
          <w:b/>
          <w:bCs/>
          <w:color w:val="000000"/>
          <w:sz w:val="22"/>
        </w:rPr>
        <w:t>Date limite de soumission : 17 mai 2026</w:t>
      </w:r>
    </w:p>
    <w:p w14:paraId="7171D753" w14:textId="77777777" w:rsidR="001E1E28" w:rsidRPr="000257B3" w:rsidRDefault="001E1E28" w:rsidP="001E1E28">
      <w:pPr>
        <w:pStyle w:val="NormalWeb"/>
        <w:spacing w:before="0" w:beforeAutospacing="0" w:after="0" w:afterAutospacing="0"/>
        <w:jc w:val="both"/>
        <w:rPr>
          <w:rFonts w:ascii="Trebuchet MS" w:hAnsi="Trebuchet MS" w:cs="Arial"/>
          <w:sz w:val="22"/>
        </w:rPr>
      </w:pPr>
      <w:hyperlink r:id="rId182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0133905" w14:textId="77777777" w:rsidR="001E1E28" w:rsidRPr="000257B3" w:rsidRDefault="001E1E28" w:rsidP="00353F8A">
      <w:pPr>
        <w:pStyle w:val="NormalWeb"/>
        <w:spacing w:before="0" w:beforeAutospacing="0" w:after="0" w:afterAutospacing="0"/>
        <w:jc w:val="both"/>
        <w:rPr>
          <w:rFonts w:ascii="Trebuchet MS" w:hAnsi="Trebuchet MS" w:cs="Arial"/>
          <w:b/>
          <w:bCs/>
          <w:sz w:val="22"/>
        </w:rPr>
      </w:pPr>
    </w:p>
    <w:p w14:paraId="0A8EA8AA" w14:textId="77777777" w:rsidR="00096B0A" w:rsidRPr="000257B3" w:rsidRDefault="00096B0A" w:rsidP="00096B0A">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Aging</w:t>
      </w:r>
      <w:proofErr w:type="spellEnd"/>
      <w:r w:rsidRPr="000257B3">
        <w:rPr>
          <w:rFonts w:ascii="Trebuchet MS" w:hAnsi="Trebuchet MS" w:cs="Arial"/>
          <w:b/>
          <w:bCs/>
          <w:sz w:val="22"/>
        </w:rPr>
        <w:t xml:space="preserve"> and </w:t>
      </w:r>
      <w:proofErr w:type="spellStart"/>
      <w:r w:rsidRPr="000257B3">
        <w:rPr>
          <w:rFonts w:ascii="Trebuchet MS" w:hAnsi="Trebuchet MS" w:cs="Arial"/>
          <w:b/>
          <w:bCs/>
          <w:sz w:val="22"/>
        </w:rPr>
        <w:t>Gerontology</w:t>
      </w:r>
      <w:proofErr w:type="spellEnd"/>
    </w:p>
    <w:p w14:paraId="20A5E62C" w14:textId="77777777" w:rsidR="00096B0A" w:rsidRPr="000257B3" w:rsidRDefault="00096B0A" w:rsidP="00096B0A">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4th Global </w:t>
      </w:r>
      <w:proofErr w:type="spellStart"/>
      <w:r w:rsidRPr="000257B3">
        <w:rPr>
          <w:rFonts w:ascii="Trebuchet MS" w:hAnsi="Trebuchet MS" w:cs="Arial"/>
          <w:i/>
          <w:iCs/>
          <w:sz w:val="22"/>
        </w:rPr>
        <w:t>Conference</w:t>
      </w:r>
      <w:proofErr w:type="spellEnd"/>
      <w:r w:rsidRPr="000257B3">
        <w:rPr>
          <w:rFonts w:ascii="Trebuchet MS" w:hAnsi="Trebuchet MS" w:cs="Arial"/>
          <w:i/>
          <w:iCs/>
          <w:sz w:val="22"/>
        </w:rPr>
        <w:t xml:space="preserve"> on </w:t>
      </w:r>
      <w:proofErr w:type="spellStart"/>
      <w:r w:rsidRPr="000257B3">
        <w:rPr>
          <w:rFonts w:ascii="Trebuchet MS" w:hAnsi="Trebuchet MS" w:cs="Arial"/>
          <w:i/>
          <w:iCs/>
          <w:sz w:val="22"/>
        </w:rPr>
        <w:t>Aging</w:t>
      </w:r>
      <w:proofErr w:type="spellEnd"/>
      <w:r w:rsidRPr="000257B3">
        <w:rPr>
          <w:rFonts w:ascii="Trebuchet MS" w:hAnsi="Trebuchet MS" w:cs="Arial"/>
          <w:i/>
          <w:iCs/>
          <w:sz w:val="22"/>
        </w:rPr>
        <w:t xml:space="preserve"> and </w:t>
      </w:r>
      <w:proofErr w:type="spellStart"/>
      <w:r w:rsidRPr="000257B3">
        <w:rPr>
          <w:rFonts w:ascii="Trebuchet MS" w:hAnsi="Trebuchet MS" w:cs="Arial"/>
          <w:i/>
          <w:iCs/>
          <w:sz w:val="22"/>
        </w:rPr>
        <w:t>Gerontology</w:t>
      </w:r>
      <w:proofErr w:type="spellEnd"/>
    </w:p>
    <w:p w14:paraId="1D0829AB" w14:textId="24F73C9F" w:rsidR="00096B0A" w:rsidRPr="000257B3" w:rsidRDefault="00096B0A" w:rsidP="00096B0A">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12 au 14 juin 2026, Japon</w:t>
      </w:r>
    </w:p>
    <w:p w14:paraId="5D3343AF" w14:textId="5F4BF60C" w:rsidR="00096B0A" w:rsidRPr="000257B3" w:rsidRDefault="00096B0A" w:rsidP="00096B0A">
      <w:pPr>
        <w:rPr>
          <w:rFonts w:ascii="Trebuchet MS" w:hAnsi="Trebuchet MS"/>
          <w:color w:val="000000"/>
          <w:sz w:val="22"/>
        </w:rPr>
      </w:pPr>
      <w:r w:rsidRPr="000257B3">
        <w:rPr>
          <w:rFonts w:ascii="Trebuchet MS" w:hAnsi="Trebuchet MS" w:cs="Arial"/>
          <w:b/>
          <w:bCs/>
          <w:color w:val="000000"/>
          <w:sz w:val="22"/>
        </w:rPr>
        <w:t>Date limite de soumission : 22 mai 2026</w:t>
      </w:r>
    </w:p>
    <w:p w14:paraId="12B8841E" w14:textId="5658D05A" w:rsidR="00096B0A" w:rsidRPr="000257B3" w:rsidRDefault="00096B0A" w:rsidP="00096B0A">
      <w:pPr>
        <w:pStyle w:val="NormalWeb"/>
        <w:spacing w:before="0" w:beforeAutospacing="0" w:after="0" w:afterAutospacing="0"/>
        <w:jc w:val="both"/>
        <w:rPr>
          <w:rFonts w:ascii="Trebuchet MS" w:hAnsi="Trebuchet MS" w:cs="Arial"/>
          <w:sz w:val="22"/>
        </w:rPr>
      </w:pPr>
      <w:hyperlink r:id="rId182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A53CA31" w14:textId="77777777" w:rsidR="00096B0A" w:rsidRPr="000257B3" w:rsidRDefault="00096B0A" w:rsidP="00353F8A">
      <w:pPr>
        <w:pStyle w:val="NormalWeb"/>
        <w:spacing w:before="0" w:beforeAutospacing="0" w:after="0" w:afterAutospacing="0"/>
        <w:jc w:val="both"/>
        <w:rPr>
          <w:rFonts w:ascii="Trebuchet MS" w:hAnsi="Trebuchet MS" w:cs="Arial"/>
          <w:b/>
          <w:bCs/>
          <w:sz w:val="22"/>
        </w:rPr>
      </w:pPr>
    </w:p>
    <w:p w14:paraId="116208C5" w14:textId="77777777" w:rsidR="005B7AA8" w:rsidRPr="000257B3" w:rsidRDefault="005B7AA8" w:rsidP="005B7AA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Le jeu peut-il être un levier des transitions ? </w:t>
      </w:r>
    </w:p>
    <w:p w14:paraId="1C62790D" w14:textId="61E42BD9" w:rsidR="005B7AA8" w:rsidRPr="000257B3" w:rsidRDefault="005B7AA8" w:rsidP="005B7AA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J</w:t>
      </w:r>
      <w:r w:rsidRPr="000257B3">
        <w:rPr>
          <w:rFonts w:ascii="Trebuchet MS" w:hAnsi="Trebuchet MS" w:cs="Arial"/>
          <w:i/>
          <w:iCs/>
          <w:sz w:val="22"/>
        </w:rPr>
        <w:t xml:space="preserve">ournées scientifiques de </w:t>
      </w:r>
      <w:proofErr w:type="spellStart"/>
      <w:r w:rsidRPr="000257B3">
        <w:rPr>
          <w:rFonts w:ascii="Trebuchet MS" w:hAnsi="Trebuchet MS" w:cs="Arial"/>
          <w:i/>
          <w:iCs/>
          <w:sz w:val="22"/>
        </w:rPr>
        <w:t>ludopédagogie</w:t>
      </w:r>
      <w:proofErr w:type="spellEnd"/>
      <w:r w:rsidRPr="000257B3">
        <w:rPr>
          <w:rFonts w:ascii="Trebuchet MS" w:hAnsi="Trebuchet MS" w:cs="Arial"/>
          <w:i/>
          <w:iCs/>
          <w:sz w:val="22"/>
        </w:rPr>
        <w:t xml:space="preserve"> 2026</w:t>
      </w:r>
    </w:p>
    <w:p w14:paraId="14CA27B4" w14:textId="5863D4EA" w:rsidR="005B7AA8" w:rsidRPr="000257B3" w:rsidRDefault="005B7AA8" w:rsidP="005B7AA8">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Du 2 au 4 </w:t>
      </w:r>
      <w:r w:rsidRPr="000257B3">
        <w:rPr>
          <w:rFonts w:ascii="Trebuchet MS" w:hAnsi="Trebuchet MS" w:cs="Arial"/>
          <w:sz w:val="22"/>
        </w:rPr>
        <w:t>décembre</w:t>
      </w:r>
      <w:r w:rsidRPr="000257B3">
        <w:rPr>
          <w:rFonts w:ascii="Trebuchet MS" w:hAnsi="Trebuchet MS" w:cs="Arial"/>
          <w:sz w:val="22"/>
        </w:rPr>
        <w:t xml:space="preserve"> 2026, </w:t>
      </w:r>
      <w:r w:rsidRPr="000257B3">
        <w:rPr>
          <w:rFonts w:ascii="Trebuchet MS" w:hAnsi="Trebuchet MS" w:cs="Arial"/>
          <w:sz w:val="22"/>
        </w:rPr>
        <w:t>Caen</w:t>
      </w:r>
    </w:p>
    <w:p w14:paraId="2A61EAFA" w14:textId="77777777" w:rsidR="005B7AA8" w:rsidRPr="000257B3" w:rsidRDefault="005B7AA8" w:rsidP="005B7AA8">
      <w:pPr>
        <w:rPr>
          <w:rFonts w:ascii="Trebuchet MS" w:hAnsi="Trebuchet MS"/>
          <w:color w:val="000000"/>
          <w:sz w:val="22"/>
        </w:rPr>
      </w:pPr>
      <w:r w:rsidRPr="000257B3">
        <w:rPr>
          <w:rFonts w:ascii="Trebuchet MS" w:hAnsi="Trebuchet MS" w:cs="Arial"/>
          <w:b/>
          <w:bCs/>
          <w:color w:val="000000"/>
          <w:sz w:val="22"/>
        </w:rPr>
        <w:t>Date limite de soumission : 22 mai 2026</w:t>
      </w:r>
    </w:p>
    <w:p w14:paraId="09803059" w14:textId="54F40A84" w:rsidR="005B7AA8" w:rsidRPr="000257B3" w:rsidRDefault="005B7AA8" w:rsidP="005B7AA8">
      <w:pPr>
        <w:pStyle w:val="NormalWeb"/>
        <w:spacing w:before="0" w:beforeAutospacing="0" w:after="0" w:afterAutospacing="0"/>
        <w:jc w:val="both"/>
        <w:rPr>
          <w:rFonts w:ascii="Trebuchet MS" w:hAnsi="Trebuchet MS" w:cs="Arial"/>
          <w:sz w:val="22"/>
        </w:rPr>
      </w:pPr>
      <w:hyperlink r:id="rId182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1D81BCD" w14:textId="77777777" w:rsidR="005B7AA8" w:rsidRPr="000257B3" w:rsidRDefault="005B7AA8" w:rsidP="00353F8A">
      <w:pPr>
        <w:pStyle w:val="NormalWeb"/>
        <w:spacing w:before="0" w:beforeAutospacing="0" w:after="0" w:afterAutospacing="0"/>
        <w:jc w:val="both"/>
        <w:rPr>
          <w:rFonts w:ascii="Trebuchet MS" w:hAnsi="Trebuchet MS" w:cs="Arial"/>
          <w:b/>
          <w:bCs/>
          <w:sz w:val="22"/>
        </w:rPr>
      </w:pPr>
    </w:p>
    <w:p w14:paraId="1AE9CED4" w14:textId="77777777" w:rsidR="005B7AA8" w:rsidRPr="000257B3" w:rsidRDefault="005B7AA8" w:rsidP="005B7AA8">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Vivre et habiter dans l'espace méditerranéen : pratiques, représentations et environnement</w:t>
      </w:r>
    </w:p>
    <w:p w14:paraId="5683FF10" w14:textId="17D2AB1B" w:rsidR="005B7AA8" w:rsidRPr="000257B3" w:rsidRDefault="005B7AA8" w:rsidP="005B7AA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w:t>
      </w:r>
      <w:r w:rsidRPr="000257B3">
        <w:rPr>
          <w:rFonts w:ascii="Trebuchet MS" w:hAnsi="Trebuchet MS" w:cs="Arial"/>
          <w:i/>
          <w:iCs/>
          <w:sz w:val="22"/>
        </w:rPr>
        <w:t xml:space="preserve">Laboratoire </w:t>
      </w:r>
      <w:r w:rsidRPr="000257B3">
        <w:rPr>
          <w:rFonts w:ascii="Trebuchet MS" w:hAnsi="Trebuchet MS" w:cs="Arial"/>
          <w:i/>
          <w:iCs/>
          <w:sz w:val="22"/>
        </w:rPr>
        <w:t>« </w:t>
      </w:r>
      <w:r w:rsidRPr="000257B3">
        <w:rPr>
          <w:rFonts w:ascii="Trebuchet MS" w:hAnsi="Trebuchet MS" w:cs="Arial"/>
          <w:i/>
          <w:iCs/>
          <w:sz w:val="22"/>
        </w:rPr>
        <w:t>Occupation du sol, peuplement et modes de vie dans le Maghreb</w:t>
      </w:r>
      <w:r w:rsidRPr="000257B3">
        <w:rPr>
          <w:rFonts w:ascii="Trebuchet MS" w:hAnsi="Trebuchet MS" w:cs="Arial"/>
          <w:i/>
          <w:iCs/>
          <w:sz w:val="22"/>
        </w:rPr>
        <w:t> »</w:t>
      </w:r>
    </w:p>
    <w:p w14:paraId="20DCF1A4" w14:textId="7A6E934A" w:rsidR="005B7AA8" w:rsidRPr="000257B3" w:rsidRDefault="005B7AA8" w:rsidP="005B7AA8">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Du 12 au 14 </w:t>
      </w:r>
      <w:r w:rsidRPr="000257B3">
        <w:rPr>
          <w:rFonts w:ascii="Trebuchet MS" w:hAnsi="Trebuchet MS" w:cs="Arial"/>
          <w:sz w:val="22"/>
        </w:rPr>
        <w:t>novembre</w:t>
      </w:r>
      <w:r w:rsidRPr="000257B3">
        <w:rPr>
          <w:rFonts w:ascii="Trebuchet MS" w:hAnsi="Trebuchet MS" w:cs="Arial"/>
          <w:sz w:val="22"/>
        </w:rPr>
        <w:t xml:space="preserve"> 2026, </w:t>
      </w:r>
      <w:r w:rsidRPr="000257B3">
        <w:rPr>
          <w:rFonts w:ascii="Trebuchet MS" w:hAnsi="Trebuchet MS" w:cs="Arial"/>
          <w:sz w:val="22"/>
        </w:rPr>
        <w:t>Tunisie</w:t>
      </w:r>
    </w:p>
    <w:p w14:paraId="572ED879" w14:textId="6CBF66B9" w:rsidR="005B7AA8" w:rsidRPr="000257B3" w:rsidRDefault="005B7AA8" w:rsidP="005B7AA8">
      <w:pPr>
        <w:rPr>
          <w:rFonts w:ascii="Trebuchet MS" w:hAnsi="Trebuchet MS"/>
          <w:color w:val="000000"/>
          <w:sz w:val="22"/>
        </w:rPr>
      </w:pPr>
      <w:r w:rsidRPr="000257B3">
        <w:rPr>
          <w:rFonts w:ascii="Trebuchet MS" w:hAnsi="Trebuchet MS" w:cs="Arial"/>
          <w:b/>
          <w:bCs/>
          <w:color w:val="000000"/>
          <w:sz w:val="22"/>
        </w:rPr>
        <w:lastRenderedPageBreak/>
        <w:t xml:space="preserve">Date limite de soumission : </w:t>
      </w:r>
      <w:r w:rsidRPr="000257B3">
        <w:rPr>
          <w:rFonts w:ascii="Trebuchet MS" w:hAnsi="Trebuchet MS" w:cs="Arial"/>
          <w:b/>
          <w:bCs/>
          <w:color w:val="000000"/>
          <w:sz w:val="22"/>
        </w:rPr>
        <w:t>30</w:t>
      </w:r>
      <w:r w:rsidRPr="000257B3">
        <w:rPr>
          <w:rFonts w:ascii="Trebuchet MS" w:hAnsi="Trebuchet MS" w:cs="Arial"/>
          <w:b/>
          <w:bCs/>
          <w:color w:val="000000"/>
          <w:sz w:val="22"/>
        </w:rPr>
        <w:t xml:space="preserve"> mai 2026</w:t>
      </w:r>
    </w:p>
    <w:p w14:paraId="3B338721" w14:textId="2718F375" w:rsidR="005B7AA8" w:rsidRPr="000257B3" w:rsidRDefault="005B7AA8" w:rsidP="005B7AA8">
      <w:pPr>
        <w:pStyle w:val="NormalWeb"/>
        <w:spacing w:before="0" w:beforeAutospacing="0" w:after="0" w:afterAutospacing="0"/>
        <w:jc w:val="both"/>
        <w:rPr>
          <w:rFonts w:ascii="Trebuchet MS" w:hAnsi="Trebuchet MS" w:cs="Arial"/>
          <w:sz w:val="22"/>
        </w:rPr>
      </w:pPr>
      <w:hyperlink r:id="rId182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B1E63A6" w14:textId="77777777" w:rsidR="005B7AA8" w:rsidRPr="000257B3" w:rsidRDefault="005B7AA8" w:rsidP="00353F8A">
      <w:pPr>
        <w:pStyle w:val="NormalWeb"/>
        <w:spacing w:before="0" w:beforeAutospacing="0" w:after="0" w:afterAutospacing="0"/>
        <w:jc w:val="both"/>
        <w:rPr>
          <w:rFonts w:ascii="Trebuchet MS" w:hAnsi="Trebuchet MS" w:cs="Arial"/>
          <w:b/>
          <w:bCs/>
          <w:sz w:val="22"/>
        </w:rPr>
      </w:pPr>
    </w:p>
    <w:p w14:paraId="4433D317" w14:textId="77777777" w:rsidR="00E636C6" w:rsidRPr="000257B3" w:rsidRDefault="00E636C6" w:rsidP="00E636C6">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European</w:t>
      </w:r>
      <w:proofErr w:type="spellEnd"/>
      <w:r w:rsidRPr="000257B3">
        <w:rPr>
          <w:rFonts w:ascii="Trebuchet MS" w:hAnsi="Trebuchet MS" w:cs="Arial"/>
          <w:b/>
          <w:bCs/>
          <w:sz w:val="22"/>
        </w:rPr>
        <w:t xml:space="preserve"> Palliative Care </w:t>
      </w:r>
      <w:proofErr w:type="spellStart"/>
      <w:r w:rsidRPr="000257B3">
        <w:rPr>
          <w:rFonts w:ascii="Trebuchet MS" w:hAnsi="Trebuchet MS" w:cs="Arial"/>
          <w:b/>
          <w:bCs/>
          <w:sz w:val="22"/>
        </w:rPr>
        <w:t>Research</w:t>
      </w:r>
      <w:proofErr w:type="spellEnd"/>
      <w:r w:rsidRPr="000257B3">
        <w:rPr>
          <w:rFonts w:ascii="Trebuchet MS" w:hAnsi="Trebuchet MS" w:cs="Arial"/>
          <w:b/>
          <w:bCs/>
          <w:sz w:val="22"/>
        </w:rPr>
        <w:t xml:space="preserve"> Centre (PRC)</w:t>
      </w:r>
    </w:p>
    <w:p w14:paraId="033073B4" w14:textId="041C13E4" w:rsidR="00E636C6" w:rsidRPr="000257B3" w:rsidRDefault="00E636C6" w:rsidP="00E636C6">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15th International PRC Seminar</w:t>
      </w:r>
    </w:p>
    <w:p w14:paraId="618B553A" w14:textId="046B5C5C" w:rsidR="00E636C6" w:rsidRPr="000257B3" w:rsidRDefault="00E636C6" w:rsidP="00E636C6">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10 et 11 novembre</w:t>
      </w:r>
      <w:r w:rsidRPr="000257B3">
        <w:rPr>
          <w:rFonts w:ascii="Trebuchet MS" w:hAnsi="Trebuchet MS" w:cs="Arial"/>
          <w:sz w:val="22"/>
        </w:rPr>
        <w:t xml:space="preserve"> 2026, </w:t>
      </w:r>
      <w:r w:rsidRPr="000257B3">
        <w:rPr>
          <w:rFonts w:ascii="Trebuchet MS" w:hAnsi="Trebuchet MS" w:cs="Arial"/>
          <w:sz w:val="22"/>
        </w:rPr>
        <w:t>Espagne</w:t>
      </w:r>
    </w:p>
    <w:p w14:paraId="3951749A" w14:textId="77777777" w:rsidR="00E636C6" w:rsidRPr="000257B3" w:rsidRDefault="00E636C6" w:rsidP="00E636C6">
      <w:pPr>
        <w:rPr>
          <w:rFonts w:ascii="Trebuchet MS" w:hAnsi="Trebuchet MS"/>
          <w:color w:val="000000"/>
          <w:sz w:val="22"/>
        </w:rPr>
      </w:pPr>
      <w:r w:rsidRPr="000257B3">
        <w:rPr>
          <w:rFonts w:ascii="Trebuchet MS" w:hAnsi="Trebuchet MS" w:cs="Arial"/>
          <w:b/>
          <w:bCs/>
          <w:color w:val="000000"/>
          <w:sz w:val="22"/>
        </w:rPr>
        <w:t>Date limite de soumission : 31 mai 2026</w:t>
      </w:r>
    </w:p>
    <w:p w14:paraId="04F30C52" w14:textId="25FD4003" w:rsidR="00E636C6" w:rsidRPr="000257B3" w:rsidRDefault="00E636C6" w:rsidP="00E636C6">
      <w:pPr>
        <w:pStyle w:val="NormalWeb"/>
        <w:spacing w:before="0" w:beforeAutospacing="0" w:after="0" w:afterAutospacing="0"/>
        <w:jc w:val="both"/>
        <w:rPr>
          <w:rFonts w:ascii="Trebuchet MS" w:hAnsi="Trebuchet MS" w:cs="Arial"/>
          <w:sz w:val="22"/>
        </w:rPr>
      </w:pPr>
      <w:hyperlink r:id="rId1830" w:anchor="abstract-submission"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8E472B1" w14:textId="77777777" w:rsidR="00E636C6" w:rsidRPr="000257B3" w:rsidRDefault="00E636C6" w:rsidP="00353F8A">
      <w:pPr>
        <w:pStyle w:val="NormalWeb"/>
        <w:spacing w:before="0" w:beforeAutospacing="0" w:after="0" w:afterAutospacing="0"/>
        <w:jc w:val="both"/>
        <w:rPr>
          <w:rFonts w:ascii="Trebuchet MS" w:hAnsi="Trebuchet MS" w:cs="Arial"/>
          <w:b/>
          <w:bCs/>
          <w:sz w:val="22"/>
        </w:rPr>
      </w:pPr>
    </w:p>
    <w:p w14:paraId="63BCF8E3" w14:textId="7E0578DE" w:rsidR="00353F8A" w:rsidRPr="000257B3" w:rsidRDefault="00353F8A" w:rsidP="00353F8A">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Sport, politique et société </w:t>
      </w:r>
    </w:p>
    <w:p w14:paraId="5626302B" w14:textId="56619197" w:rsidR="00353F8A" w:rsidRPr="000257B3" w:rsidRDefault="00DD4E62" w:rsidP="00DD4E62">
      <w:pPr>
        <w:rPr>
          <w:rFonts w:ascii="Trebuchet MS" w:hAnsi="Trebuchet MS" w:cs="Arial"/>
          <w:i/>
          <w:iCs/>
          <w:sz w:val="22"/>
        </w:rPr>
      </w:pPr>
      <w:r w:rsidRPr="000257B3">
        <w:rPr>
          <w:rFonts w:ascii="Trebuchet MS" w:hAnsi="Trebuchet MS" w:cs="Arial"/>
          <w:i/>
          <w:iCs/>
          <w:sz w:val="22"/>
        </w:rPr>
        <w:t xml:space="preserve">Organisé par l’Association </w:t>
      </w:r>
      <w:proofErr w:type="spellStart"/>
      <w:r w:rsidRPr="000257B3">
        <w:rPr>
          <w:rFonts w:ascii="Trebuchet MS" w:hAnsi="Trebuchet MS" w:cs="Arial"/>
          <w:i/>
          <w:iCs/>
          <w:sz w:val="22"/>
        </w:rPr>
        <w:t>tuniso</w:t>
      </w:r>
      <w:proofErr w:type="spellEnd"/>
      <w:r w:rsidRPr="000257B3">
        <w:rPr>
          <w:rFonts w:ascii="Trebuchet MS" w:hAnsi="Trebuchet MS" w:cs="Arial"/>
          <w:i/>
          <w:iCs/>
          <w:sz w:val="22"/>
        </w:rPr>
        <w:t>-méditerranéenne d'études historiques, sociales et économiques et le Centre mondial tunisien d'études, de recherche et de développement</w:t>
      </w:r>
    </w:p>
    <w:p w14:paraId="1212CB59" w14:textId="3491106A" w:rsidR="00353F8A" w:rsidRPr="000257B3" w:rsidRDefault="00353F8A" w:rsidP="00353F8A">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1</w:t>
      </w:r>
      <w:r w:rsidRPr="000257B3">
        <w:rPr>
          <w:rFonts w:ascii="Trebuchet MS" w:hAnsi="Trebuchet MS" w:cs="Arial"/>
          <w:sz w:val="22"/>
          <w:vertAlign w:val="superscript"/>
        </w:rPr>
        <w:t>er</w:t>
      </w:r>
      <w:r w:rsidRPr="000257B3">
        <w:rPr>
          <w:rFonts w:ascii="Trebuchet MS" w:hAnsi="Trebuchet MS" w:cs="Arial"/>
          <w:sz w:val="22"/>
        </w:rPr>
        <w:t xml:space="preserve"> au 3 décembre 2026, Tunisie (hybride)</w:t>
      </w:r>
    </w:p>
    <w:p w14:paraId="760FD41E" w14:textId="3122BDE3" w:rsidR="00353F8A" w:rsidRPr="000257B3" w:rsidRDefault="00353F8A" w:rsidP="00353F8A">
      <w:pPr>
        <w:rPr>
          <w:rFonts w:ascii="Trebuchet MS" w:hAnsi="Trebuchet MS"/>
          <w:color w:val="000000"/>
          <w:sz w:val="22"/>
        </w:rPr>
      </w:pPr>
      <w:r w:rsidRPr="000257B3">
        <w:rPr>
          <w:rFonts w:ascii="Trebuchet MS" w:hAnsi="Trebuchet MS" w:cs="Arial"/>
          <w:b/>
          <w:bCs/>
          <w:color w:val="000000"/>
          <w:sz w:val="22"/>
        </w:rPr>
        <w:t>Date limite de soumission : 31 mai 2026</w:t>
      </w:r>
    </w:p>
    <w:p w14:paraId="480FADEC" w14:textId="6FD240A9" w:rsidR="001A7157" w:rsidRPr="000257B3" w:rsidRDefault="00353F8A" w:rsidP="008608FD">
      <w:pPr>
        <w:pStyle w:val="NormalWeb"/>
        <w:spacing w:before="0" w:beforeAutospacing="0" w:after="0" w:afterAutospacing="0"/>
        <w:jc w:val="both"/>
        <w:rPr>
          <w:rFonts w:ascii="Trebuchet MS" w:hAnsi="Trebuchet MS" w:cs="Arial"/>
          <w:sz w:val="22"/>
        </w:rPr>
      </w:pPr>
      <w:hyperlink r:id="rId183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bookmarkEnd w:id="122"/>
    </w:p>
    <w:p w14:paraId="63B3DAF9" w14:textId="77777777" w:rsidR="005B7AA8" w:rsidRPr="000257B3" w:rsidRDefault="005B7AA8" w:rsidP="008608FD">
      <w:pPr>
        <w:pStyle w:val="NormalWeb"/>
        <w:spacing w:before="0" w:beforeAutospacing="0" w:after="0" w:afterAutospacing="0"/>
        <w:jc w:val="both"/>
        <w:rPr>
          <w:rFonts w:ascii="Trebuchet MS" w:hAnsi="Trebuchet MS" w:cs="Arial"/>
          <w:sz w:val="22"/>
        </w:rPr>
      </w:pPr>
    </w:p>
    <w:p w14:paraId="5A9D4FD5" w14:textId="77777777" w:rsidR="00150F3F" w:rsidRPr="00150F3F" w:rsidRDefault="00150F3F" w:rsidP="00150F3F">
      <w:pPr>
        <w:rPr>
          <w:rFonts w:ascii="Trebuchet MS" w:hAnsi="Trebuchet MS" w:cs="Arial"/>
          <w:b/>
          <w:bCs/>
          <w:sz w:val="22"/>
        </w:rPr>
      </w:pPr>
      <w:r w:rsidRPr="00150F3F">
        <w:rPr>
          <w:rFonts w:ascii="Trebuchet MS" w:hAnsi="Trebuchet MS" w:cs="Arial"/>
          <w:b/>
          <w:bCs/>
          <w:sz w:val="22"/>
        </w:rPr>
        <w:t>Démocratie alimentaire et territoires</w:t>
      </w:r>
    </w:p>
    <w:p w14:paraId="60A24DAA" w14:textId="3BAA47B0" w:rsidR="00150F3F" w:rsidRPr="000257B3" w:rsidRDefault="00150F3F" w:rsidP="00150F3F">
      <w:pPr>
        <w:rPr>
          <w:rFonts w:ascii="Trebuchet MS" w:hAnsi="Trebuchet MS" w:cs="Arial"/>
          <w:i/>
          <w:iCs/>
          <w:sz w:val="22"/>
        </w:rPr>
      </w:pPr>
      <w:r w:rsidRPr="000257B3">
        <w:rPr>
          <w:rFonts w:ascii="Trebuchet MS" w:hAnsi="Trebuchet MS" w:cs="Arial"/>
          <w:i/>
          <w:iCs/>
          <w:sz w:val="22"/>
        </w:rPr>
        <w:t xml:space="preserve">Organisé par </w:t>
      </w:r>
      <w:r w:rsidRPr="000257B3">
        <w:rPr>
          <w:rFonts w:ascii="Trebuchet MS" w:hAnsi="Trebuchet MS" w:cs="Arial"/>
          <w:i/>
          <w:iCs/>
          <w:sz w:val="22"/>
        </w:rPr>
        <w:t xml:space="preserve">le </w:t>
      </w:r>
      <w:r w:rsidRPr="000257B3">
        <w:rPr>
          <w:rFonts w:ascii="Trebuchet MS" w:hAnsi="Trebuchet MS" w:cs="Arial"/>
          <w:i/>
          <w:iCs/>
          <w:sz w:val="22"/>
        </w:rPr>
        <w:t>Centre Universitaire de Recherches sur l'Action Publique et le Politique</w:t>
      </w:r>
      <w:r w:rsidRPr="000257B3">
        <w:rPr>
          <w:rFonts w:ascii="Trebuchet MS" w:hAnsi="Trebuchet MS" w:cs="Arial"/>
          <w:i/>
          <w:iCs/>
          <w:sz w:val="22"/>
        </w:rPr>
        <w:t xml:space="preserve"> (CURAPP)</w:t>
      </w:r>
    </w:p>
    <w:p w14:paraId="4D8A65D9" w14:textId="283BA69E" w:rsidR="00150F3F" w:rsidRPr="000257B3" w:rsidRDefault="00150F3F" w:rsidP="00150F3F">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Les 3 et 4 </w:t>
      </w:r>
      <w:r w:rsidRPr="000257B3">
        <w:rPr>
          <w:rFonts w:ascii="Trebuchet MS" w:hAnsi="Trebuchet MS" w:cs="Arial"/>
          <w:sz w:val="22"/>
        </w:rPr>
        <w:t xml:space="preserve">décembre 2026, </w:t>
      </w:r>
      <w:r w:rsidRPr="000257B3">
        <w:rPr>
          <w:rFonts w:ascii="Trebuchet MS" w:hAnsi="Trebuchet MS" w:cs="Arial"/>
          <w:sz w:val="22"/>
        </w:rPr>
        <w:t>Amiens</w:t>
      </w:r>
    </w:p>
    <w:p w14:paraId="51720FAC" w14:textId="30969F01" w:rsidR="00150F3F" w:rsidRPr="000257B3" w:rsidRDefault="00150F3F" w:rsidP="00150F3F">
      <w:pPr>
        <w:rPr>
          <w:rFonts w:ascii="Trebuchet MS" w:hAnsi="Trebuchet MS"/>
          <w:color w:val="000000"/>
          <w:sz w:val="22"/>
        </w:rPr>
      </w:pPr>
      <w:r w:rsidRPr="000257B3">
        <w:rPr>
          <w:rFonts w:ascii="Trebuchet MS" w:hAnsi="Trebuchet MS" w:cs="Arial"/>
          <w:b/>
          <w:bCs/>
          <w:color w:val="000000"/>
          <w:sz w:val="22"/>
        </w:rPr>
        <w:t xml:space="preserve">Date limite de soumission : </w:t>
      </w:r>
      <w:r w:rsidRPr="000257B3">
        <w:rPr>
          <w:rFonts w:ascii="Trebuchet MS" w:hAnsi="Trebuchet MS" w:cs="Arial"/>
          <w:b/>
          <w:bCs/>
          <w:color w:val="000000"/>
          <w:sz w:val="22"/>
        </w:rPr>
        <w:t>1</w:t>
      </w:r>
      <w:r w:rsidRPr="000257B3">
        <w:rPr>
          <w:rFonts w:ascii="Trebuchet MS" w:hAnsi="Trebuchet MS" w:cs="Arial"/>
          <w:b/>
          <w:bCs/>
          <w:color w:val="000000"/>
          <w:sz w:val="22"/>
          <w:vertAlign w:val="superscript"/>
        </w:rPr>
        <w:t>er</w:t>
      </w:r>
      <w:r w:rsidRPr="000257B3">
        <w:rPr>
          <w:rFonts w:ascii="Trebuchet MS" w:hAnsi="Trebuchet MS" w:cs="Arial"/>
          <w:b/>
          <w:bCs/>
          <w:color w:val="000000"/>
          <w:sz w:val="22"/>
        </w:rPr>
        <w:t xml:space="preserve"> juin</w:t>
      </w:r>
      <w:r w:rsidRPr="000257B3">
        <w:rPr>
          <w:rFonts w:ascii="Trebuchet MS" w:hAnsi="Trebuchet MS" w:cs="Arial"/>
          <w:b/>
          <w:bCs/>
          <w:color w:val="000000"/>
          <w:sz w:val="22"/>
        </w:rPr>
        <w:t xml:space="preserve"> 2026</w:t>
      </w:r>
    </w:p>
    <w:p w14:paraId="1FD00B29" w14:textId="5B494C34" w:rsidR="00150F3F" w:rsidRPr="000257B3" w:rsidRDefault="00150F3F" w:rsidP="00150F3F">
      <w:pPr>
        <w:pStyle w:val="NormalWeb"/>
        <w:spacing w:before="0" w:beforeAutospacing="0" w:after="0" w:afterAutospacing="0"/>
        <w:jc w:val="both"/>
        <w:rPr>
          <w:rFonts w:ascii="Trebuchet MS" w:hAnsi="Trebuchet MS" w:cs="Arial"/>
          <w:sz w:val="22"/>
        </w:rPr>
      </w:pPr>
      <w:hyperlink r:id="rId183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2D236B6" w14:textId="77777777" w:rsidR="00150F3F" w:rsidRPr="000257B3" w:rsidRDefault="00150F3F" w:rsidP="008608FD">
      <w:pPr>
        <w:pStyle w:val="NormalWeb"/>
        <w:spacing w:before="0" w:beforeAutospacing="0" w:after="0" w:afterAutospacing="0"/>
        <w:jc w:val="both"/>
        <w:rPr>
          <w:rFonts w:ascii="Trebuchet MS" w:hAnsi="Trebuchet MS" w:cs="Arial"/>
          <w:sz w:val="22"/>
        </w:rPr>
      </w:pPr>
    </w:p>
    <w:p w14:paraId="194D6FE2" w14:textId="583A15B2" w:rsidR="005B7AA8" w:rsidRPr="005B7AA8" w:rsidRDefault="005B7AA8" w:rsidP="005B7AA8">
      <w:pPr>
        <w:rPr>
          <w:rFonts w:ascii="Trebuchet MS" w:hAnsi="Trebuchet MS" w:cs="Arial"/>
          <w:b/>
          <w:bCs/>
          <w:sz w:val="22"/>
        </w:rPr>
      </w:pPr>
      <w:r w:rsidRPr="005B7AA8">
        <w:rPr>
          <w:rFonts w:ascii="Trebuchet MS" w:hAnsi="Trebuchet MS" w:cs="Arial"/>
          <w:b/>
          <w:bCs/>
          <w:sz w:val="22"/>
        </w:rPr>
        <w:t xml:space="preserve">Technologie, écologie et changements démographiques. Le travail face à la révolution digitale, climatique et à celle du </w:t>
      </w:r>
      <w:r w:rsidRPr="000257B3">
        <w:rPr>
          <w:rFonts w:ascii="Trebuchet MS" w:hAnsi="Trebuchet MS" w:cs="Arial"/>
          <w:b/>
          <w:bCs/>
          <w:sz w:val="22"/>
        </w:rPr>
        <w:t>« </w:t>
      </w:r>
      <w:r w:rsidRPr="005B7AA8">
        <w:rPr>
          <w:rFonts w:ascii="Trebuchet MS" w:hAnsi="Trebuchet MS" w:cs="Arial"/>
          <w:b/>
          <w:bCs/>
          <w:sz w:val="22"/>
        </w:rPr>
        <w:t>care</w:t>
      </w:r>
      <w:r w:rsidRPr="000257B3">
        <w:rPr>
          <w:rFonts w:ascii="Trebuchet MS" w:hAnsi="Trebuchet MS" w:cs="Arial"/>
          <w:b/>
          <w:bCs/>
          <w:sz w:val="22"/>
        </w:rPr>
        <w:t> »</w:t>
      </w:r>
    </w:p>
    <w:p w14:paraId="233B917B" w14:textId="24361C77" w:rsidR="005B7AA8" w:rsidRPr="000257B3" w:rsidRDefault="005B7AA8" w:rsidP="005B7AA8">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6º Congrès mondial du réseau scientifique collaboratif CIELO </w:t>
      </w:r>
      <w:proofErr w:type="spellStart"/>
      <w:r w:rsidRPr="000257B3">
        <w:rPr>
          <w:rFonts w:ascii="Trebuchet MS" w:hAnsi="Trebuchet MS" w:cs="Arial"/>
          <w:i/>
          <w:iCs/>
          <w:sz w:val="22"/>
        </w:rPr>
        <w:t>Laboral</w:t>
      </w:r>
      <w:proofErr w:type="spellEnd"/>
    </w:p>
    <w:p w14:paraId="5394801D" w14:textId="67098EA8" w:rsidR="005B7AA8" w:rsidRPr="000257B3" w:rsidRDefault="005B7AA8" w:rsidP="005B7AA8">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Du </w:t>
      </w:r>
      <w:r w:rsidR="00484AE7" w:rsidRPr="000257B3">
        <w:rPr>
          <w:rFonts w:ascii="Trebuchet MS" w:hAnsi="Trebuchet MS" w:cs="Arial"/>
          <w:sz w:val="22"/>
        </w:rPr>
        <w:t>2</w:t>
      </w:r>
      <w:r w:rsidRPr="000257B3">
        <w:rPr>
          <w:rFonts w:ascii="Trebuchet MS" w:hAnsi="Trebuchet MS" w:cs="Arial"/>
          <w:sz w:val="22"/>
        </w:rPr>
        <w:t xml:space="preserve"> au </w:t>
      </w:r>
      <w:r w:rsidR="00484AE7" w:rsidRPr="000257B3">
        <w:rPr>
          <w:rFonts w:ascii="Trebuchet MS" w:hAnsi="Trebuchet MS" w:cs="Arial"/>
          <w:sz w:val="22"/>
        </w:rPr>
        <w:t>4</w:t>
      </w:r>
      <w:r w:rsidRPr="000257B3">
        <w:rPr>
          <w:rFonts w:ascii="Trebuchet MS" w:hAnsi="Trebuchet MS" w:cs="Arial"/>
          <w:sz w:val="22"/>
        </w:rPr>
        <w:t xml:space="preserve"> décembre 2026, </w:t>
      </w:r>
      <w:r w:rsidR="00505700" w:rsidRPr="000257B3">
        <w:rPr>
          <w:rFonts w:ascii="Trebuchet MS" w:hAnsi="Trebuchet MS" w:cs="Arial"/>
          <w:sz w:val="22"/>
        </w:rPr>
        <w:t xml:space="preserve">République Dominicaine </w:t>
      </w:r>
    </w:p>
    <w:p w14:paraId="0303A7AA" w14:textId="1392E2F2" w:rsidR="005B7AA8" w:rsidRPr="000257B3" w:rsidRDefault="005B7AA8" w:rsidP="005B7AA8">
      <w:pPr>
        <w:rPr>
          <w:rFonts w:ascii="Trebuchet MS" w:hAnsi="Trebuchet MS"/>
          <w:color w:val="000000"/>
          <w:sz w:val="22"/>
        </w:rPr>
      </w:pPr>
      <w:r w:rsidRPr="000257B3">
        <w:rPr>
          <w:rFonts w:ascii="Trebuchet MS" w:hAnsi="Trebuchet MS" w:cs="Arial"/>
          <w:b/>
          <w:bCs/>
          <w:color w:val="000000"/>
          <w:sz w:val="22"/>
        </w:rPr>
        <w:t xml:space="preserve">Date limite de soumission : </w:t>
      </w:r>
      <w:r w:rsidRPr="000257B3">
        <w:rPr>
          <w:rFonts w:ascii="Trebuchet MS" w:hAnsi="Trebuchet MS" w:cs="Arial"/>
          <w:b/>
          <w:bCs/>
          <w:color w:val="000000"/>
          <w:sz w:val="22"/>
        </w:rPr>
        <w:t>26 juin</w:t>
      </w:r>
      <w:r w:rsidRPr="000257B3">
        <w:rPr>
          <w:rFonts w:ascii="Trebuchet MS" w:hAnsi="Trebuchet MS" w:cs="Arial"/>
          <w:b/>
          <w:bCs/>
          <w:color w:val="000000"/>
          <w:sz w:val="22"/>
        </w:rPr>
        <w:t xml:space="preserve"> 2026</w:t>
      </w:r>
    </w:p>
    <w:p w14:paraId="3E43D10A" w14:textId="3F058336" w:rsidR="005B7AA8" w:rsidRPr="000257B3" w:rsidRDefault="00484AE7" w:rsidP="005B7AA8">
      <w:pPr>
        <w:pStyle w:val="NormalWeb"/>
        <w:spacing w:before="0" w:beforeAutospacing="0" w:after="0" w:afterAutospacing="0"/>
        <w:jc w:val="both"/>
        <w:rPr>
          <w:rFonts w:ascii="Trebuchet MS" w:hAnsi="Trebuchet MS" w:cs="Arial"/>
          <w:sz w:val="22"/>
        </w:rPr>
      </w:pPr>
      <w:hyperlink r:id="rId1833" w:history="1">
        <w:r w:rsidR="005B7AA8" w:rsidRPr="000257B3">
          <w:rPr>
            <w:rStyle w:val="Lienhypertexte"/>
            <w:rFonts w:ascii="Trebuchet MS" w:hAnsi="Trebuchet MS" w:cs="Arial"/>
            <w:sz w:val="22"/>
          </w:rPr>
          <w:t>Plus d’informations</w:t>
        </w:r>
      </w:hyperlink>
      <w:r w:rsidR="005B7AA8" w:rsidRPr="000257B3">
        <w:rPr>
          <w:rFonts w:ascii="Trebuchet MS" w:hAnsi="Trebuchet MS" w:cs="Arial"/>
          <w:sz w:val="22"/>
        </w:rPr>
        <w:t xml:space="preserve"> </w:t>
      </w:r>
    </w:p>
    <w:p w14:paraId="70A4FFF3" w14:textId="77777777" w:rsidR="005B7AA8" w:rsidRPr="000257B3" w:rsidRDefault="005B7AA8" w:rsidP="008608FD">
      <w:pPr>
        <w:pStyle w:val="NormalWeb"/>
        <w:spacing w:before="0" w:beforeAutospacing="0" w:after="0" w:afterAutospacing="0"/>
        <w:jc w:val="both"/>
        <w:rPr>
          <w:rFonts w:ascii="Trebuchet MS" w:hAnsi="Trebuchet MS" w:cs="Arial"/>
          <w:sz w:val="22"/>
        </w:rPr>
      </w:pPr>
    </w:p>
    <w:p w14:paraId="450AFB07" w14:textId="77777777" w:rsidR="008608FD" w:rsidRPr="000257B3" w:rsidRDefault="008608FD" w:rsidP="00D26661">
      <w:pPr>
        <w:pStyle w:val="Titre1"/>
        <w:rPr>
          <w:sz w:val="52"/>
          <w:szCs w:val="36"/>
        </w:rPr>
      </w:pPr>
      <w:bookmarkStart w:id="125" w:name="_Appels_à_candidature"/>
      <w:bookmarkEnd w:id="125"/>
      <w:bookmarkEnd w:id="96"/>
      <w:r w:rsidRPr="000257B3">
        <w:rPr>
          <w:sz w:val="52"/>
          <w:szCs w:val="36"/>
        </w:rPr>
        <w:br w:type="page"/>
      </w:r>
    </w:p>
    <w:p w14:paraId="3CE31E93" w14:textId="2BF73076" w:rsidR="007D640F" w:rsidRPr="000257B3" w:rsidRDefault="007343A2" w:rsidP="00D26661">
      <w:pPr>
        <w:pStyle w:val="Titre1"/>
        <w:rPr>
          <w:sz w:val="52"/>
          <w:szCs w:val="36"/>
        </w:rPr>
      </w:pPr>
      <w:r w:rsidRPr="000257B3">
        <w:rPr>
          <w:sz w:val="52"/>
          <w:szCs w:val="36"/>
        </w:rPr>
        <w:lastRenderedPageBreak/>
        <w:t xml:space="preserve">Appels à candidature </w:t>
      </w:r>
    </w:p>
    <w:p w14:paraId="7018B1E2" w14:textId="77777777" w:rsidR="007D640F" w:rsidRPr="000257B3" w:rsidRDefault="007D640F" w:rsidP="00D26661">
      <w:pPr>
        <w:pStyle w:val="Titre2"/>
        <w:rPr>
          <w:sz w:val="44"/>
          <w:szCs w:val="28"/>
        </w:rPr>
      </w:pPr>
      <w:bookmarkStart w:id="126" w:name="_Recrutements_ouverts"/>
      <w:bookmarkEnd w:id="126"/>
      <w:r w:rsidRPr="000257B3">
        <w:rPr>
          <w:sz w:val="44"/>
          <w:szCs w:val="28"/>
        </w:rPr>
        <w:t xml:space="preserve">Recrutements ouverts </w:t>
      </w:r>
    </w:p>
    <w:p w14:paraId="72A058CA" w14:textId="355A2681" w:rsidR="00D26661" w:rsidRPr="000257B3" w:rsidRDefault="00D26661" w:rsidP="00D26661">
      <w:pPr>
        <w:pStyle w:val="Titre3"/>
        <w:rPr>
          <w:sz w:val="40"/>
          <w:szCs w:val="28"/>
        </w:rPr>
      </w:pPr>
      <w:r w:rsidRPr="000257B3">
        <w:rPr>
          <w:sz w:val="40"/>
          <w:szCs w:val="28"/>
        </w:rPr>
        <w:t>2023</w:t>
      </w:r>
    </w:p>
    <w:p w14:paraId="284AE55E" w14:textId="7B3C2390" w:rsidR="0064501F" w:rsidRPr="000257B3" w:rsidRDefault="005B7C58" w:rsidP="006F7800">
      <w:pPr>
        <w:pStyle w:val="NormalWeb"/>
        <w:spacing w:before="0" w:beforeAutospacing="0" w:after="0" w:afterAutospacing="0"/>
        <w:rPr>
          <w:rFonts w:ascii="Trebuchet MS" w:hAnsi="Trebuchet MS" w:cs="Arial"/>
          <w:b/>
          <w:bCs/>
          <w:sz w:val="22"/>
        </w:rPr>
      </w:pPr>
      <w:bookmarkStart w:id="127" w:name="_Hlk124426364"/>
      <w:r w:rsidRPr="000257B3">
        <w:rPr>
          <w:rFonts w:ascii="Trebuchet MS" w:hAnsi="Trebuchet MS" w:cs="Arial"/>
          <w:b/>
          <w:bCs/>
          <w:sz w:val="22"/>
        </w:rPr>
        <w:t>Institut de recherche et documentation en économie de la santé (</w:t>
      </w:r>
      <w:proofErr w:type="spellStart"/>
      <w:r w:rsidRPr="000257B3">
        <w:rPr>
          <w:rFonts w:ascii="Trebuchet MS" w:hAnsi="Trebuchet MS" w:cs="Arial"/>
          <w:b/>
          <w:bCs/>
          <w:sz w:val="22"/>
        </w:rPr>
        <w:t>Irdes</w:t>
      </w:r>
      <w:proofErr w:type="spellEnd"/>
      <w:r w:rsidRPr="000257B3">
        <w:rPr>
          <w:rFonts w:ascii="Trebuchet MS" w:hAnsi="Trebuchet MS" w:cs="Arial"/>
          <w:b/>
          <w:bCs/>
          <w:sz w:val="22"/>
        </w:rPr>
        <w:t>)</w:t>
      </w:r>
    </w:p>
    <w:p w14:paraId="773638D0" w14:textId="77777777" w:rsidR="005B7C58" w:rsidRPr="000257B3" w:rsidRDefault="005B7C58" w:rsidP="006F7800">
      <w:pPr>
        <w:pStyle w:val="NormalWeb"/>
        <w:spacing w:before="0" w:beforeAutospacing="0" w:after="0" w:afterAutospacing="0"/>
        <w:rPr>
          <w:rFonts w:ascii="Trebuchet MS" w:hAnsi="Trebuchet MS" w:cs="Arial"/>
          <w:i/>
          <w:iCs/>
          <w:sz w:val="22"/>
        </w:rPr>
      </w:pPr>
      <w:proofErr w:type="spellStart"/>
      <w:r w:rsidRPr="000257B3">
        <w:rPr>
          <w:rFonts w:ascii="Trebuchet MS" w:hAnsi="Trebuchet MS" w:cs="Arial"/>
          <w:i/>
          <w:iCs/>
          <w:sz w:val="22"/>
        </w:rPr>
        <w:t>Post-Doctorant·e</w:t>
      </w:r>
      <w:proofErr w:type="spellEnd"/>
      <w:r w:rsidRPr="000257B3">
        <w:rPr>
          <w:rFonts w:ascii="Trebuchet MS" w:hAnsi="Trebuchet MS" w:cs="Arial"/>
          <w:i/>
          <w:iCs/>
          <w:sz w:val="22"/>
        </w:rPr>
        <w:t xml:space="preserve"> / </w:t>
      </w:r>
      <w:proofErr w:type="spellStart"/>
      <w:r w:rsidRPr="000257B3">
        <w:rPr>
          <w:rFonts w:ascii="Trebuchet MS" w:hAnsi="Trebuchet MS" w:cs="Arial"/>
          <w:i/>
          <w:iCs/>
          <w:sz w:val="22"/>
        </w:rPr>
        <w:t>Chargé·e</w:t>
      </w:r>
      <w:proofErr w:type="spellEnd"/>
      <w:r w:rsidRPr="000257B3">
        <w:rPr>
          <w:rFonts w:ascii="Trebuchet MS" w:hAnsi="Trebuchet MS" w:cs="Arial"/>
          <w:i/>
          <w:iCs/>
          <w:sz w:val="22"/>
        </w:rPr>
        <w:t xml:space="preserve"> de recherche Analyse de la performance en santé </w:t>
      </w:r>
    </w:p>
    <w:p w14:paraId="1D1F174A" w14:textId="01C17B41" w:rsidR="0064501F" w:rsidRPr="000257B3" w:rsidRDefault="005B7C58" w:rsidP="006F7800">
      <w:pPr>
        <w:pStyle w:val="NormalWeb"/>
        <w:spacing w:before="0" w:beforeAutospacing="0" w:after="0" w:afterAutospacing="0"/>
        <w:rPr>
          <w:rFonts w:ascii="Trebuchet MS" w:hAnsi="Trebuchet MS" w:cs="Arial"/>
          <w:i/>
          <w:iCs/>
          <w:sz w:val="22"/>
        </w:rPr>
      </w:pPr>
      <w:r w:rsidRPr="000257B3">
        <w:rPr>
          <w:rFonts w:ascii="Trebuchet MS" w:hAnsi="Trebuchet MS" w:cs="Arial"/>
          <w:b/>
          <w:bCs/>
          <w:sz w:val="22"/>
        </w:rPr>
        <w:t>Pas de date limite de soumission – Annonce mise en ligne le 11 septembre 2023</w:t>
      </w:r>
    </w:p>
    <w:p w14:paraId="3999DB02" w14:textId="3FADFFE8" w:rsidR="0064501F" w:rsidRPr="000257B3" w:rsidRDefault="0064501F" w:rsidP="006F7800">
      <w:pPr>
        <w:pStyle w:val="NormalWeb"/>
        <w:spacing w:before="0" w:beforeAutospacing="0" w:after="0" w:afterAutospacing="0"/>
        <w:rPr>
          <w:rFonts w:ascii="Trebuchet MS" w:hAnsi="Trebuchet MS" w:cs="Arial"/>
          <w:sz w:val="22"/>
        </w:rPr>
      </w:pPr>
      <w:hyperlink r:id="rId1834" w:anchor="VAPMEPH" w:history="1">
        <w:r w:rsidRPr="000257B3">
          <w:rPr>
            <w:rStyle w:val="Lienhypertexte"/>
            <w:rFonts w:ascii="Trebuchet MS" w:hAnsi="Trebuchet MS" w:cs="Arial"/>
            <w:sz w:val="22"/>
          </w:rPr>
          <w:t>Plus d’informations</w:t>
        </w:r>
      </w:hyperlink>
    </w:p>
    <w:p w14:paraId="0C35B04D" w14:textId="63D84B6D" w:rsidR="0064501F" w:rsidRPr="000257B3" w:rsidRDefault="0064501F" w:rsidP="006F7800">
      <w:pPr>
        <w:pStyle w:val="NormalWeb"/>
        <w:spacing w:before="0" w:beforeAutospacing="0" w:after="0" w:afterAutospacing="0"/>
        <w:rPr>
          <w:rStyle w:val="Lienhypertexte"/>
          <w:rFonts w:ascii="Trebuchet MS" w:hAnsi="Trebuchet MS" w:cs="Arial"/>
          <w:sz w:val="22"/>
        </w:rPr>
      </w:pPr>
    </w:p>
    <w:p w14:paraId="3420EFB4" w14:textId="77777777" w:rsidR="005B7C58" w:rsidRPr="000257B3" w:rsidRDefault="005B7C58"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Caisse nationale assurance vieillesse (</w:t>
      </w:r>
      <w:proofErr w:type="spellStart"/>
      <w:r w:rsidRPr="000257B3">
        <w:rPr>
          <w:rFonts w:ascii="Trebuchet MS" w:hAnsi="Trebuchet MS" w:cs="Arial"/>
          <w:b/>
          <w:bCs/>
          <w:sz w:val="22"/>
        </w:rPr>
        <w:t>Cnav</w:t>
      </w:r>
      <w:proofErr w:type="spellEnd"/>
      <w:r w:rsidRPr="000257B3">
        <w:rPr>
          <w:rFonts w:ascii="Trebuchet MS" w:hAnsi="Trebuchet MS" w:cs="Arial"/>
          <w:b/>
          <w:bCs/>
          <w:sz w:val="22"/>
        </w:rPr>
        <w:t>)</w:t>
      </w:r>
    </w:p>
    <w:p w14:paraId="6790A0BA" w14:textId="721B2CC1" w:rsidR="005B7C58" w:rsidRPr="000257B3" w:rsidRDefault="005B7C58" w:rsidP="006F7800">
      <w:pPr>
        <w:pStyle w:val="NormalWeb"/>
        <w:spacing w:before="0" w:beforeAutospacing="0" w:after="0" w:afterAutospacing="0"/>
        <w:rPr>
          <w:rFonts w:ascii="Trebuchet MS" w:hAnsi="Trebuchet MS" w:cs="Arial"/>
          <w:i/>
          <w:iCs/>
          <w:sz w:val="22"/>
        </w:rPr>
      </w:pPr>
      <w:proofErr w:type="spellStart"/>
      <w:r w:rsidRPr="000257B3">
        <w:rPr>
          <w:rFonts w:ascii="Trebuchet MS" w:hAnsi="Trebuchet MS" w:cs="Arial"/>
          <w:i/>
          <w:iCs/>
          <w:sz w:val="22"/>
        </w:rPr>
        <w:t>Chargé-e</w:t>
      </w:r>
      <w:proofErr w:type="spellEnd"/>
      <w:r w:rsidRPr="000257B3">
        <w:rPr>
          <w:rFonts w:ascii="Trebuchet MS" w:hAnsi="Trebuchet MS" w:cs="Arial"/>
          <w:i/>
          <w:iCs/>
          <w:sz w:val="22"/>
        </w:rPr>
        <w:t xml:space="preserve"> d'études statistiques </w:t>
      </w:r>
    </w:p>
    <w:p w14:paraId="2C539D2D" w14:textId="77777777" w:rsidR="005B7C58" w:rsidRPr="000257B3" w:rsidRDefault="005B7C58"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Pas de date limite de soumission</w:t>
      </w:r>
    </w:p>
    <w:p w14:paraId="66093B8E" w14:textId="69D0AD37" w:rsidR="0064501F" w:rsidRPr="000257B3" w:rsidRDefault="0064501F" w:rsidP="006F7800">
      <w:pPr>
        <w:pStyle w:val="NormalWeb"/>
        <w:spacing w:before="0" w:beforeAutospacing="0" w:after="0" w:afterAutospacing="0"/>
        <w:rPr>
          <w:rStyle w:val="Lienhypertexte"/>
          <w:rFonts w:ascii="Trebuchet MS" w:hAnsi="Trebuchet MS" w:cs="Arial"/>
          <w:sz w:val="22"/>
        </w:rPr>
      </w:pPr>
      <w:hyperlink r:id="rId1835" w:history="1">
        <w:r w:rsidRPr="000257B3">
          <w:rPr>
            <w:rStyle w:val="Lienhypertexte"/>
            <w:rFonts w:ascii="Trebuchet MS" w:hAnsi="Trebuchet MS" w:cs="Arial"/>
            <w:sz w:val="22"/>
          </w:rPr>
          <w:t>Plus d’informations</w:t>
        </w:r>
      </w:hyperlink>
    </w:p>
    <w:p w14:paraId="7BD275DA" w14:textId="5382DEEA" w:rsidR="0064501F" w:rsidRPr="000257B3" w:rsidRDefault="0064501F" w:rsidP="006F7800">
      <w:pPr>
        <w:pStyle w:val="NormalWeb"/>
        <w:spacing w:before="0" w:beforeAutospacing="0" w:after="0" w:afterAutospacing="0"/>
        <w:rPr>
          <w:rStyle w:val="Lienhypertexte"/>
          <w:rFonts w:ascii="Trebuchet MS" w:hAnsi="Trebuchet MS" w:cs="Arial"/>
          <w:sz w:val="22"/>
        </w:rPr>
      </w:pPr>
    </w:p>
    <w:p w14:paraId="6E989512" w14:textId="77777777" w:rsidR="005B7C58" w:rsidRPr="000257B3" w:rsidRDefault="005B7C58"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Caisse nationale assurance vieillesse (</w:t>
      </w:r>
      <w:proofErr w:type="spellStart"/>
      <w:r w:rsidRPr="000257B3">
        <w:rPr>
          <w:rFonts w:ascii="Trebuchet MS" w:hAnsi="Trebuchet MS" w:cs="Arial"/>
          <w:b/>
          <w:bCs/>
          <w:sz w:val="22"/>
        </w:rPr>
        <w:t>Cnav</w:t>
      </w:r>
      <w:proofErr w:type="spellEnd"/>
      <w:r w:rsidRPr="000257B3">
        <w:rPr>
          <w:rFonts w:ascii="Trebuchet MS" w:hAnsi="Trebuchet MS" w:cs="Arial"/>
          <w:b/>
          <w:bCs/>
          <w:sz w:val="22"/>
        </w:rPr>
        <w:t>)</w:t>
      </w:r>
    </w:p>
    <w:p w14:paraId="3A93A290" w14:textId="6BD12FE3" w:rsidR="0064501F" w:rsidRPr="000257B3" w:rsidRDefault="005B7C58" w:rsidP="006F7800">
      <w:pPr>
        <w:pStyle w:val="NormalWeb"/>
        <w:spacing w:before="0" w:beforeAutospacing="0" w:after="0" w:afterAutospacing="0"/>
        <w:rPr>
          <w:rFonts w:ascii="Trebuchet MS" w:hAnsi="Trebuchet MS" w:cs="Arial"/>
          <w:i/>
          <w:iCs/>
          <w:sz w:val="22"/>
        </w:rPr>
      </w:pPr>
      <w:proofErr w:type="spellStart"/>
      <w:r w:rsidRPr="000257B3">
        <w:rPr>
          <w:rFonts w:ascii="Trebuchet MS" w:hAnsi="Trebuchet MS" w:cs="Arial"/>
          <w:i/>
          <w:iCs/>
          <w:sz w:val="22"/>
        </w:rPr>
        <w:t>Statisticien-ne</w:t>
      </w:r>
      <w:proofErr w:type="spellEnd"/>
    </w:p>
    <w:p w14:paraId="639C8AD8" w14:textId="77777777" w:rsidR="005B7C58" w:rsidRPr="000257B3" w:rsidRDefault="005B7C58"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Pas de date limite de soumission</w:t>
      </w:r>
    </w:p>
    <w:p w14:paraId="6ED141CD" w14:textId="0068F5DF" w:rsidR="0064501F" w:rsidRPr="000257B3" w:rsidRDefault="0064501F" w:rsidP="006F7800">
      <w:pPr>
        <w:pStyle w:val="NormalWeb"/>
        <w:spacing w:before="0" w:beforeAutospacing="0" w:after="0" w:afterAutospacing="0"/>
        <w:rPr>
          <w:rStyle w:val="Lienhypertexte"/>
          <w:rFonts w:ascii="Trebuchet MS" w:hAnsi="Trebuchet MS" w:cs="Arial"/>
          <w:sz w:val="22"/>
        </w:rPr>
      </w:pPr>
      <w:hyperlink r:id="rId1836" w:history="1">
        <w:r w:rsidRPr="000257B3">
          <w:rPr>
            <w:rStyle w:val="Lienhypertexte"/>
            <w:rFonts w:ascii="Trebuchet MS" w:hAnsi="Trebuchet MS" w:cs="Arial"/>
            <w:sz w:val="22"/>
          </w:rPr>
          <w:t>Plus d’informations</w:t>
        </w:r>
      </w:hyperlink>
    </w:p>
    <w:p w14:paraId="6F438BE1" w14:textId="77777777" w:rsidR="005B7C58" w:rsidRPr="000257B3" w:rsidRDefault="005B7C58" w:rsidP="006F7800">
      <w:pPr>
        <w:pStyle w:val="NormalWeb"/>
        <w:spacing w:before="0" w:beforeAutospacing="0" w:after="0" w:afterAutospacing="0"/>
        <w:rPr>
          <w:rFonts w:ascii="Trebuchet MS" w:hAnsi="Trebuchet MS" w:cs="Arial"/>
          <w:sz w:val="22"/>
          <w:lang w:val="fr-029"/>
        </w:rPr>
      </w:pPr>
    </w:p>
    <w:p w14:paraId="0D5A1CA5" w14:textId="77777777" w:rsidR="005B7C58" w:rsidRPr="000257B3" w:rsidRDefault="005B7C58" w:rsidP="006F7800">
      <w:pPr>
        <w:pStyle w:val="NormalWeb"/>
        <w:spacing w:before="0" w:beforeAutospacing="0" w:after="0" w:afterAutospacing="0"/>
        <w:rPr>
          <w:rFonts w:ascii="Trebuchet MS" w:hAnsi="Trebuchet MS" w:cs="Arial"/>
          <w:b/>
          <w:bCs/>
          <w:sz w:val="22"/>
          <w:lang w:val="fr-029"/>
        </w:rPr>
      </w:pPr>
      <w:r w:rsidRPr="000257B3">
        <w:rPr>
          <w:rFonts w:ascii="Trebuchet MS" w:hAnsi="Trebuchet MS" w:cs="Arial"/>
          <w:b/>
          <w:bCs/>
          <w:sz w:val="22"/>
          <w:lang w:val="fr-029"/>
        </w:rPr>
        <w:t>Drees / Chaire Économie sociale, protection et société (</w:t>
      </w:r>
      <w:proofErr w:type="spellStart"/>
      <w:r w:rsidRPr="000257B3">
        <w:rPr>
          <w:rFonts w:ascii="Trebuchet MS" w:hAnsi="Trebuchet MS" w:cs="Arial"/>
          <w:b/>
          <w:bCs/>
          <w:sz w:val="22"/>
          <w:lang w:val="fr-029"/>
        </w:rPr>
        <w:t>ESoPS</w:t>
      </w:r>
      <w:proofErr w:type="spellEnd"/>
      <w:r w:rsidRPr="000257B3">
        <w:rPr>
          <w:rFonts w:ascii="Trebuchet MS" w:hAnsi="Trebuchet MS" w:cs="Arial"/>
          <w:b/>
          <w:bCs/>
          <w:sz w:val="22"/>
          <w:lang w:val="fr-029"/>
        </w:rPr>
        <w:t>)</w:t>
      </w:r>
    </w:p>
    <w:p w14:paraId="55099A9D" w14:textId="77777777" w:rsidR="005B7C58" w:rsidRPr="000257B3" w:rsidRDefault="005B7C58"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lang w:val="fr-029"/>
        </w:rPr>
        <w:t xml:space="preserve">Appel à candidature – Post-doctorat de 3 ans </w:t>
      </w:r>
    </w:p>
    <w:p w14:paraId="6C7D6D79" w14:textId="77777777" w:rsidR="005B7C58" w:rsidRPr="000257B3" w:rsidRDefault="005B7C58" w:rsidP="006F7800">
      <w:pPr>
        <w:pStyle w:val="NormalWeb"/>
        <w:spacing w:before="0" w:beforeAutospacing="0" w:after="0" w:afterAutospacing="0"/>
        <w:rPr>
          <w:rFonts w:ascii="Trebuchet MS" w:hAnsi="Trebuchet MS" w:cs="Arial"/>
          <w:i/>
          <w:iCs/>
          <w:sz w:val="22"/>
        </w:rPr>
      </w:pPr>
      <w:r w:rsidRPr="000257B3">
        <w:rPr>
          <w:rFonts w:ascii="Trebuchet MS" w:hAnsi="Trebuchet MS" w:cs="Arial"/>
          <w:b/>
          <w:bCs/>
          <w:sz w:val="22"/>
        </w:rPr>
        <w:t>Pas de date limite de soumission</w:t>
      </w:r>
    </w:p>
    <w:p w14:paraId="22DD9F23" w14:textId="77777777" w:rsidR="005B7C58" w:rsidRPr="000257B3" w:rsidRDefault="005B7C58" w:rsidP="006F7800">
      <w:pPr>
        <w:pStyle w:val="NormalWeb"/>
        <w:spacing w:before="0" w:beforeAutospacing="0" w:after="0" w:afterAutospacing="0"/>
        <w:rPr>
          <w:rFonts w:ascii="Trebuchet MS" w:hAnsi="Trebuchet MS" w:cs="Arial"/>
          <w:sz w:val="22"/>
        </w:rPr>
      </w:pPr>
      <w:r w:rsidRPr="000257B3">
        <w:rPr>
          <w:rFonts w:ascii="Trebuchet MS" w:hAnsi="Trebuchet MS" w:cs="Arial"/>
          <w:sz w:val="22"/>
        </w:rPr>
        <w:t>Plus d’informations (PDF EN PJ)</w:t>
      </w:r>
    </w:p>
    <w:p w14:paraId="04F93974" w14:textId="77777777" w:rsidR="0061010C" w:rsidRPr="000257B3" w:rsidRDefault="0061010C" w:rsidP="006F7800">
      <w:pPr>
        <w:pStyle w:val="NormalWeb"/>
        <w:spacing w:before="0" w:beforeAutospacing="0" w:after="0" w:afterAutospacing="0"/>
        <w:jc w:val="both"/>
        <w:rPr>
          <w:rFonts w:ascii="Trebuchet MS" w:hAnsi="Trebuchet MS" w:cs="Arial"/>
          <w:sz w:val="22"/>
        </w:rPr>
      </w:pPr>
    </w:p>
    <w:p w14:paraId="0DB2281B" w14:textId="23A5C575" w:rsidR="0061010C" w:rsidRPr="000257B3" w:rsidRDefault="0061010C" w:rsidP="006F7800">
      <w:pPr>
        <w:rPr>
          <w:rFonts w:ascii="Trebuchet MS" w:hAnsi="Trebuchet MS" w:cs="Arial"/>
          <w:b/>
          <w:bCs/>
          <w:color w:val="000000"/>
          <w:sz w:val="22"/>
        </w:rPr>
      </w:pPr>
      <w:r w:rsidRPr="000257B3">
        <w:rPr>
          <w:rFonts w:ascii="Trebuchet MS" w:hAnsi="Trebuchet MS" w:cs="Arial"/>
          <w:b/>
          <w:bCs/>
          <w:color w:val="000000"/>
          <w:sz w:val="22"/>
        </w:rPr>
        <w:t>Conservatoire national des arts et métiers (Cnam)</w:t>
      </w:r>
    </w:p>
    <w:p w14:paraId="144AD157" w14:textId="7A79C71A" w:rsidR="0061010C" w:rsidRPr="000257B3" w:rsidRDefault="0061010C" w:rsidP="006F7800">
      <w:pPr>
        <w:rPr>
          <w:rFonts w:ascii="Trebuchet MS" w:hAnsi="Trebuchet MS" w:cs="Arial"/>
          <w:i/>
          <w:iCs/>
          <w:color w:val="000000"/>
          <w:sz w:val="22"/>
        </w:rPr>
      </w:pPr>
      <w:r w:rsidRPr="000257B3">
        <w:rPr>
          <w:rFonts w:ascii="Trebuchet MS" w:hAnsi="Trebuchet MS" w:cs="Arial"/>
          <w:i/>
          <w:iCs/>
          <w:color w:val="000000"/>
          <w:sz w:val="22"/>
        </w:rPr>
        <w:t xml:space="preserve">Recrutement ATER – </w:t>
      </w:r>
      <w:r w:rsidR="00C957A5" w:rsidRPr="000257B3">
        <w:rPr>
          <w:rFonts w:ascii="Trebuchet MS" w:hAnsi="Trebuchet MS" w:cs="Arial"/>
          <w:i/>
          <w:iCs/>
          <w:color w:val="000000"/>
          <w:sz w:val="22"/>
        </w:rPr>
        <w:t>Campagne</w:t>
      </w:r>
      <w:r w:rsidRPr="000257B3">
        <w:rPr>
          <w:rFonts w:ascii="Trebuchet MS" w:hAnsi="Trebuchet MS" w:cs="Arial"/>
          <w:i/>
          <w:iCs/>
          <w:color w:val="000000"/>
          <w:sz w:val="22"/>
        </w:rPr>
        <w:t xml:space="preserve"> 2023</w:t>
      </w:r>
    </w:p>
    <w:p w14:paraId="550B1493" w14:textId="31FEBAA3" w:rsidR="0061010C" w:rsidRPr="000257B3" w:rsidRDefault="0061010C" w:rsidP="006F7800">
      <w:pPr>
        <w:rPr>
          <w:rFonts w:ascii="Trebuchet MS" w:hAnsi="Trebuchet MS" w:cs="Arial"/>
          <w:color w:val="000000"/>
          <w:sz w:val="22"/>
        </w:rPr>
      </w:pPr>
      <w:r w:rsidRPr="000257B3">
        <w:rPr>
          <w:rFonts w:ascii="Trebuchet MS" w:hAnsi="Trebuchet MS" w:cs="Arial"/>
          <w:b/>
          <w:bCs/>
          <w:color w:val="000000"/>
          <w:sz w:val="22"/>
        </w:rPr>
        <w:t>Dates limites de soumission : 28 septembre 2023</w:t>
      </w:r>
    </w:p>
    <w:p w14:paraId="25213401" w14:textId="7221E7DB" w:rsidR="0061010C" w:rsidRPr="000257B3" w:rsidRDefault="0061010C" w:rsidP="006F7800">
      <w:pPr>
        <w:rPr>
          <w:rFonts w:ascii="Trebuchet MS" w:hAnsi="Trebuchet MS" w:cs="Arial"/>
          <w:color w:val="000000"/>
          <w:sz w:val="22"/>
        </w:rPr>
      </w:pPr>
      <w:r w:rsidRPr="000257B3">
        <w:rPr>
          <w:rFonts w:ascii="Trebuchet MS" w:hAnsi="Trebuchet MS" w:cs="Arial"/>
          <w:color w:val="000000"/>
          <w:sz w:val="22"/>
        </w:rPr>
        <w:t xml:space="preserve">Plus d’informations </w:t>
      </w:r>
    </w:p>
    <w:p w14:paraId="19C8AE01" w14:textId="77777777" w:rsidR="0061010C" w:rsidRPr="000257B3" w:rsidRDefault="0061010C" w:rsidP="006F7800">
      <w:pPr>
        <w:rPr>
          <w:rFonts w:ascii="Trebuchet MS" w:hAnsi="Trebuchet MS" w:cs="Arial"/>
          <w:color w:val="000000"/>
          <w:sz w:val="22"/>
        </w:rPr>
      </w:pPr>
    </w:p>
    <w:p w14:paraId="3EFD630F" w14:textId="77777777" w:rsidR="0061010C" w:rsidRPr="000257B3" w:rsidRDefault="0061010C" w:rsidP="006F7800">
      <w:pPr>
        <w:rPr>
          <w:rFonts w:ascii="Trebuchet MS" w:hAnsi="Trebuchet MS" w:cs="Arial"/>
          <w:b/>
          <w:bCs/>
          <w:color w:val="000000"/>
          <w:sz w:val="22"/>
        </w:rPr>
      </w:pPr>
      <w:r w:rsidRPr="000257B3">
        <w:rPr>
          <w:rFonts w:ascii="Trebuchet MS" w:hAnsi="Trebuchet MS" w:cs="Arial"/>
          <w:b/>
          <w:bCs/>
          <w:color w:val="000000"/>
          <w:sz w:val="22"/>
        </w:rPr>
        <w:t>Conservatoire national des arts et métiers (Cnam)</w:t>
      </w:r>
    </w:p>
    <w:p w14:paraId="2639BEBC" w14:textId="77777777" w:rsidR="0061010C" w:rsidRPr="000257B3" w:rsidRDefault="0061010C" w:rsidP="006F7800">
      <w:pPr>
        <w:rPr>
          <w:rFonts w:ascii="Trebuchet MS" w:hAnsi="Trebuchet MS" w:cs="Arial"/>
          <w:i/>
          <w:iCs/>
          <w:color w:val="000000"/>
          <w:sz w:val="22"/>
        </w:rPr>
      </w:pPr>
      <w:r w:rsidRPr="000257B3">
        <w:rPr>
          <w:rFonts w:ascii="Trebuchet MS" w:hAnsi="Trebuchet MS" w:cs="Arial"/>
          <w:i/>
          <w:iCs/>
          <w:color w:val="000000"/>
          <w:sz w:val="22"/>
        </w:rPr>
        <w:t>Recrutement d'enseignant.es. associé.es. à mi-temps</w:t>
      </w:r>
    </w:p>
    <w:p w14:paraId="3A225211" w14:textId="493C37E9" w:rsidR="0061010C" w:rsidRPr="000257B3" w:rsidRDefault="0061010C" w:rsidP="006F7800">
      <w:pPr>
        <w:rPr>
          <w:rFonts w:ascii="Trebuchet MS" w:hAnsi="Trebuchet MS" w:cs="Arial"/>
          <w:color w:val="000000"/>
          <w:sz w:val="22"/>
        </w:rPr>
      </w:pPr>
      <w:r w:rsidRPr="000257B3">
        <w:rPr>
          <w:rFonts w:ascii="Trebuchet MS" w:hAnsi="Trebuchet MS" w:cs="Arial"/>
          <w:b/>
          <w:bCs/>
          <w:color w:val="000000"/>
          <w:sz w:val="22"/>
        </w:rPr>
        <w:t>Dates limites de soumission : 3 octobre 2023</w:t>
      </w:r>
    </w:p>
    <w:p w14:paraId="54786FE3" w14:textId="19CE044D" w:rsidR="0061010C" w:rsidRPr="000257B3" w:rsidRDefault="0061010C" w:rsidP="006F7800">
      <w:pPr>
        <w:rPr>
          <w:rFonts w:ascii="Trebuchet MS" w:hAnsi="Trebuchet MS" w:cs="Arial"/>
          <w:color w:val="000000"/>
          <w:sz w:val="22"/>
        </w:rPr>
      </w:pPr>
      <w:hyperlink r:id="rId1837" w:history="1">
        <w:r w:rsidRPr="000257B3">
          <w:rPr>
            <w:rStyle w:val="Lienhypertexte"/>
            <w:rFonts w:ascii="Trebuchet MS" w:hAnsi="Trebuchet MS" w:cs="Arial"/>
            <w:sz w:val="22"/>
          </w:rPr>
          <w:t>Plus d’informations</w:t>
        </w:r>
      </w:hyperlink>
      <w:r w:rsidRPr="000257B3">
        <w:rPr>
          <w:rFonts w:ascii="Trebuchet MS" w:hAnsi="Trebuchet MS" w:cs="Arial"/>
          <w:color w:val="000000"/>
          <w:sz w:val="22"/>
        </w:rPr>
        <w:t xml:space="preserve"> </w:t>
      </w:r>
    </w:p>
    <w:p w14:paraId="0F87CD40" w14:textId="67D9CA78" w:rsidR="0061010C" w:rsidRPr="000257B3" w:rsidRDefault="0061010C" w:rsidP="006F7800">
      <w:pPr>
        <w:rPr>
          <w:rFonts w:ascii="Trebuchet MS" w:hAnsi="Trebuchet MS" w:cs="Arial"/>
          <w:color w:val="000000"/>
          <w:sz w:val="22"/>
        </w:rPr>
      </w:pPr>
    </w:p>
    <w:p w14:paraId="29393C9B" w14:textId="65EB762B" w:rsidR="0061010C" w:rsidRPr="000257B3" w:rsidRDefault="0061010C" w:rsidP="006F7800">
      <w:pPr>
        <w:rPr>
          <w:rStyle w:val="Lienhypertexte"/>
          <w:rFonts w:ascii="Trebuchet MS" w:hAnsi="Trebuchet MS" w:cs="Arial"/>
          <w:b/>
          <w:bCs/>
          <w:color w:val="000000"/>
          <w:sz w:val="22"/>
          <w:u w:val="none"/>
        </w:rPr>
      </w:pPr>
      <w:r w:rsidRPr="000257B3">
        <w:rPr>
          <w:rFonts w:ascii="Trebuchet MS" w:hAnsi="Trebuchet MS" w:cs="Arial"/>
          <w:b/>
          <w:bCs/>
          <w:color w:val="000000"/>
          <w:sz w:val="22"/>
        </w:rPr>
        <w:t>Haute école de travail social à Genève (</w:t>
      </w:r>
      <w:proofErr w:type="spellStart"/>
      <w:r w:rsidRPr="000257B3">
        <w:rPr>
          <w:rFonts w:ascii="Trebuchet MS" w:hAnsi="Trebuchet MS" w:cs="Arial"/>
          <w:b/>
          <w:bCs/>
          <w:color w:val="000000"/>
          <w:sz w:val="22"/>
        </w:rPr>
        <w:t>Hes</w:t>
      </w:r>
      <w:proofErr w:type="spellEnd"/>
      <w:r w:rsidRPr="000257B3">
        <w:rPr>
          <w:rFonts w:ascii="Trebuchet MS" w:hAnsi="Trebuchet MS" w:cs="Arial"/>
          <w:b/>
          <w:bCs/>
          <w:color w:val="000000"/>
          <w:sz w:val="22"/>
        </w:rPr>
        <w:t>)</w:t>
      </w:r>
    </w:p>
    <w:p w14:paraId="66E3D959" w14:textId="77777777" w:rsidR="0061010C" w:rsidRPr="000257B3" w:rsidRDefault="0061010C" w:rsidP="006F7800">
      <w:pPr>
        <w:rPr>
          <w:rFonts w:ascii="Trebuchet MS" w:hAnsi="Trebuchet MS" w:cs="Arial"/>
          <w:i/>
          <w:iCs/>
          <w:color w:val="000000"/>
          <w:sz w:val="22"/>
        </w:rPr>
      </w:pPr>
      <w:proofErr w:type="spellStart"/>
      <w:r w:rsidRPr="000257B3">
        <w:rPr>
          <w:rFonts w:ascii="Trebuchet MS" w:hAnsi="Trebuchet MS" w:cs="Arial"/>
          <w:i/>
          <w:iCs/>
          <w:color w:val="000000"/>
          <w:sz w:val="22"/>
        </w:rPr>
        <w:t>Un-e</w:t>
      </w:r>
      <w:proofErr w:type="spellEnd"/>
      <w:r w:rsidRPr="000257B3">
        <w:rPr>
          <w:rFonts w:ascii="Trebuchet MS" w:hAnsi="Trebuchet MS" w:cs="Arial"/>
          <w:i/>
          <w:iCs/>
          <w:color w:val="000000"/>
          <w:sz w:val="22"/>
        </w:rPr>
        <w:t xml:space="preserve"> collaborateur-</w:t>
      </w:r>
      <w:proofErr w:type="spellStart"/>
      <w:r w:rsidRPr="000257B3">
        <w:rPr>
          <w:rFonts w:ascii="Trebuchet MS" w:hAnsi="Trebuchet MS" w:cs="Arial"/>
          <w:i/>
          <w:iCs/>
          <w:color w:val="000000"/>
          <w:sz w:val="22"/>
        </w:rPr>
        <w:t>trice</w:t>
      </w:r>
      <w:proofErr w:type="spellEnd"/>
      <w:r w:rsidRPr="000257B3">
        <w:rPr>
          <w:rFonts w:ascii="Trebuchet MS" w:hAnsi="Trebuchet MS" w:cs="Arial"/>
          <w:i/>
          <w:iCs/>
          <w:color w:val="000000"/>
          <w:sz w:val="22"/>
        </w:rPr>
        <w:t xml:space="preserve"> scientifique HES postdoctorant-e, dans le domaine de l'emploi précaire, de la pauvreté et du bien-être</w:t>
      </w:r>
    </w:p>
    <w:p w14:paraId="531DCBE6" w14:textId="3F554933" w:rsidR="0061010C" w:rsidRPr="000257B3" w:rsidRDefault="0061010C" w:rsidP="006F7800">
      <w:pPr>
        <w:rPr>
          <w:rFonts w:ascii="Trebuchet MS" w:hAnsi="Trebuchet MS" w:cs="Arial"/>
          <w:color w:val="000000"/>
          <w:sz w:val="22"/>
        </w:rPr>
      </w:pPr>
      <w:r w:rsidRPr="000257B3">
        <w:rPr>
          <w:rFonts w:ascii="Trebuchet MS" w:hAnsi="Trebuchet MS" w:cs="Arial"/>
          <w:b/>
          <w:bCs/>
          <w:color w:val="000000"/>
          <w:sz w:val="22"/>
        </w:rPr>
        <w:t>Dates limites de soumission : 8 octobre 2023</w:t>
      </w:r>
    </w:p>
    <w:p w14:paraId="39240FDF" w14:textId="30BDCF58" w:rsidR="0061010C" w:rsidRPr="000257B3" w:rsidRDefault="0061010C" w:rsidP="006F7800">
      <w:pPr>
        <w:rPr>
          <w:rFonts w:ascii="Trebuchet MS" w:hAnsi="Trebuchet MS" w:cs="Arial"/>
          <w:color w:val="000000"/>
          <w:sz w:val="22"/>
        </w:rPr>
      </w:pPr>
      <w:hyperlink r:id="rId1838" w:history="1">
        <w:r w:rsidRPr="000257B3">
          <w:rPr>
            <w:rStyle w:val="Lienhypertexte"/>
            <w:rFonts w:ascii="Trebuchet MS" w:hAnsi="Trebuchet MS" w:cs="Arial"/>
            <w:sz w:val="22"/>
          </w:rPr>
          <w:t>Plus d’informations</w:t>
        </w:r>
      </w:hyperlink>
      <w:r w:rsidRPr="000257B3">
        <w:rPr>
          <w:rFonts w:ascii="Trebuchet MS" w:hAnsi="Trebuchet MS" w:cs="Arial"/>
          <w:color w:val="000000"/>
          <w:sz w:val="22"/>
        </w:rPr>
        <w:t xml:space="preserve"> </w:t>
      </w:r>
    </w:p>
    <w:p w14:paraId="76E9C63E" w14:textId="77777777" w:rsidR="0064501F" w:rsidRPr="000257B3" w:rsidRDefault="0064501F" w:rsidP="006F7800">
      <w:pPr>
        <w:rPr>
          <w:rFonts w:ascii="Trebuchet MS" w:hAnsi="Trebuchet MS" w:cs="Arial"/>
          <w:b/>
          <w:bCs/>
          <w:color w:val="000000"/>
          <w:sz w:val="22"/>
        </w:rPr>
      </w:pPr>
    </w:p>
    <w:p w14:paraId="5EE692D0" w14:textId="779DAC59" w:rsidR="0064501F" w:rsidRPr="000257B3" w:rsidRDefault="0064501F" w:rsidP="006F7800">
      <w:pPr>
        <w:rPr>
          <w:rFonts w:ascii="Trebuchet MS" w:hAnsi="Trebuchet MS" w:cs="Arial"/>
          <w:color w:val="000000"/>
          <w:sz w:val="22"/>
        </w:rPr>
      </w:pPr>
      <w:r w:rsidRPr="000257B3">
        <w:rPr>
          <w:rFonts w:ascii="Trebuchet MS" w:hAnsi="Trebuchet MS" w:cs="Arial"/>
          <w:b/>
          <w:bCs/>
          <w:color w:val="000000"/>
          <w:sz w:val="22"/>
        </w:rPr>
        <w:t xml:space="preserve">Cabinet </w:t>
      </w:r>
      <w:proofErr w:type="spellStart"/>
      <w:r w:rsidRPr="000257B3">
        <w:rPr>
          <w:rFonts w:ascii="Trebuchet MS" w:hAnsi="Trebuchet MS" w:cs="Arial"/>
          <w:b/>
          <w:bCs/>
          <w:color w:val="000000"/>
          <w:sz w:val="22"/>
        </w:rPr>
        <w:t>Generacio</w:t>
      </w:r>
      <w:proofErr w:type="spellEnd"/>
    </w:p>
    <w:p w14:paraId="4E9B2C8C" w14:textId="77777777" w:rsidR="0064501F" w:rsidRPr="000257B3" w:rsidRDefault="0064501F" w:rsidP="006F7800">
      <w:pPr>
        <w:rPr>
          <w:rFonts w:ascii="Trebuchet MS" w:hAnsi="Trebuchet MS" w:cs="Arial"/>
          <w:color w:val="000000"/>
          <w:sz w:val="22"/>
        </w:rPr>
      </w:pPr>
      <w:r w:rsidRPr="000257B3">
        <w:rPr>
          <w:rFonts w:ascii="Trebuchet MS" w:hAnsi="Trebuchet MS" w:cs="Arial"/>
          <w:i/>
          <w:iCs/>
          <w:color w:val="000000"/>
          <w:sz w:val="22"/>
        </w:rPr>
        <w:t>Contrat doctoral CIFRE – Vieillissement et territoires</w:t>
      </w:r>
    </w:p>
    <w:p w14:paraId="3208E1C9" w14:textId="77777777" w:rsidR="0064501F" w:rsidRPr="000257B3" w:rsidRDefault="0064501F" w:rsidP="006F7800">
      <w:pPr>
        <w:rPr>
          <w:rFonts w:ascii="Trebuchet MS" w:hAnsi="Trebuchet MS" w:cs="Arial"/>
          <w:color w:val="000000"/>
          <w:sz w:val="22"/>
        </w:rPr>
      </w:pPr>
      <w:r w:rsidRPr="000257B3">
        <w:rPr>
          <w:rFonts w:ascii="Trebuchet MS" w:hAnsi="Trebuchet MS" w:cs="Arial"/>
          <w:b/>
          <w:bCs/>
          <w:color w:val="000000"/>
          <w:sz w:val="22"/>
        </w:rPr>
        <w:t>Date limite de soumission : 15 octobre 2023</w:t>
      </w:r>
    </w:p>
    <w:p w14:paraId="56395939" w14:textId="2EF099AE" w:rsidR="0064501F" w:rsidRPr="000257B3" w:rsidRDefault="0064501F" w:rsidP="006F7800">
      <w:pPr>
        <w:rPr>
          <w:rStyle w:val="Lienhypertexte"/>
          <w:rFonts w:ascii="Trebuchet MS" w:hAnsi="Trebuchet MS" w:cs="Arial"/>
          <w:color w:val="000000"/>
          <w:sz w:val="22"/>
          <w:u w:val="none"/>
        </w:rPr>
      </w:pPr>
      <w:r w:rsidRPr="000257B3">
        <w:rPr>
          <w:rFonts w:ascii="Trebuchet MS" w:hAnsi="Trebuchet MS" w:cs="Arial"/>
          <w:color w:val="000000"/>
          <w:sz w:val="22"/>
        </w:rPr>
        <w:t>Plus d’informations</w:t>
      </w:r>
    </w:p>
    <w:p w14:paraId="2B49FB2C" w14:textId="77777777" w:rsidR="007D640F" w:rsidRPr="000257B3" w:rsidRDefault="007D640F" w:rsidP="006F7800">
      <w:pPr>
        <w:pStyle w:val="NormalWeb"/>
        <w:spacing w:before="0" w:beforeAutospacing="0" w:after="0" w:afterAutospacing="0"/>
        <w:jc w:val="both"/>
        <w:rPr>
          <w:rFonts w:ascii="Trebuchet MS" w:hAnsi="Trebuchet MS" w:cs="Arial"/>
          <w:sz w:val="22"/>
        </w:rPr>
      </w:pPr>
    </w:p>
    <w:bookmarkEnd w:id="127"/>
    <w:p w14:paraId="6FFE01E1" w14:textId="456AFB60" w:rsidR="0061010C" w:rsidRPr="000257B3" w:rsidRDefault="0061010C" w:rsidP="006F7800">
      <w:pPr>
        <w:rPr>
          <w:rFonts w:ascii="Trebuchet MS" w:hAnsi="Trebuchet MS" w:cs="Arial"/>
          <w:color w:val="000000"/>
          <w:sz w:val="22"/>
        </w:rPr>
      </w:pPr>
      <w:r w:rsidRPr="000257B3">
        <w:rPr>
          <w:rFonts w:ascii="Trebuchet MS" w:hAnsi="Trebuchet MS" w:cs="Arial"/>
          <w:b/>
          <w:bCs/>
          <w:color w:val="000000"/>
          <w:sz w:val="22"/>
        </w:rPr>
        <w:t>ORS Île de France</w:t>
      </w:r>
    </w:p>
    <w:p w14:paraId="6990AA10" w14:textId="6DD90805" w:rsidR="0061010C" w:rsidRPr="000257B3" w:rsidRDefault="0061010C" w:rsidP="006F7800">
      <w:pPr>
        <w:rPr>
          <w:rFonts w:ascii="Trebuchet MS" w:hAnsi="Trebuchet MS" w:cs="Arial"/>
          <w:i/>
          <w:iCs/>
          <w:color w:val="000000"/>
          <w:sz w:val="22"/>
        </w:rPr>
      </w:pPr>
      <w:r w:rsidRPr="000257B3">
        <w:rPr>
          <w:rFonts w:ascii="Trebuchet MS" w:hAnsi="Trebuchet MS" w:cs="Arial"/>
          <w:i/>
          <w:iCs/>
          <w:color w:val="000000"/>
          <w:sz w:val="22"/>
        </w:rPr>
        <w:t>Un(e) chargé(e) de mission en CDD de 12 mois </w:t>
      </w:r>
    </w:p>
    <w:p w14:paraId="3A158A59" w14:textId="1CB0AE7B" w:rsidR="0061010C" w:rsidRPr="000257B3" w:rsidRDefault="0061010C" w:rsidP="006F7800">
      <w:pPr>
        <w:rPr>
          <w:rFonts w:ascii="Trebuchet MS" w:hAnsi="Trebuchet MS" w:cs="Arial"/>
          <w:i/>
          <w:iCs/>
          <w:color w:val="000000"/>
          <w:sz w:val="22"/>
        </w:rPr>
      </w:pPr>
      <w:r w:rsidRPr="000257B3">
        <w:rPr>
          <w:rFonts w:ascii="Trebuchet MS" w:hAnsi="Trebuchet MS" w:cs="Arial"/>
          <w:i/>
          <w:iCs/>
          <w:color w:val="000000"/>
          <w:sz w:val="22"/>
        </w:rPr>
        <w:t>Un(e) chargé(e) de projets en CDD de 12 mois</w:t>
      </w:r>
    </w:p>
    <w:p w14:paraId="1CDE6621" w14:textId="5E40C731" w:rsidR="0061010C" w:rsidRPr="000257B3" w:rsidRDefault="0061010C" w:rsidP="006F7800">
      <w:pPr>
        <w:rPr>
          <w:rFonts w:ascii="Trebuchet MS" w:hAnsi="Trebuchet MS" w:cs="Arial"/>
          <w:color w:val="000000"/>
          <w:sz w:val="22"/>
        </w:rPr>
      </w:pPr>
      <w:r w:rsidRPr="000257B3">
        <w:rPr>
          <w:rFonts w:ascii="Trebuchet MS" w:hAnsi="Trebuchet MS" w:cs="Arial"/>
          <w:b/>
          <w:bCs/>
          <w:color w:val="000000"/>
          <w:sz w:val="22"/>
        </w:rPr>
        <w:t>Dates limites de soumission : 15 octobre 2023</w:t>
      </w:r>
    </w:p>
    <w:p w14:paraId="1B00B0C5" w14:textId="2E1582B4" w:rsidR="0061010C" w:rsidRPr="000257B3" w:rsidRDefault="0061010C" w:rsidP="006F7800">
      <w:pPr>
        <w:rPr>
          <w:rStyle w:val="Lienhypertexte"/>
          <w:rFonts w:ascii="Trebuchet MS" w:hAnsi="Trebuchet MS" w:cs="Arial"/>
          <w:color w:val="000000"/>
          <w:sz w:val="22"/>
          <w:u w:val="none"/>
        </w:rPr>
      </w:pPr>
      <w:hyperlink r:id="rId1839" w:history="1">
        <w:r w:rsidRPr="000257B3">
          <w:rPr>
            <w:rStyle w:val="Lienhypertexte"/>
            <w:rFonts w:ascii="Trebuchet MS" w:hAnsi="Trebuchet MS" w:cs="Arial"/>
            <w:sz w:val="22"/>
          </w:rPr>
          <w:t>Plus d’informations</w:t>
        </w:r>
      </w:hyperlink>
      <w:r w:rsidRPr="000257B3">
        <w:rPr>
          <w:rFonts w:ascii="Trebuchet MS" w:hAnsi="Trebuchet MS" w:cs="Arial"/>
          <w:color w:val="000000"/>
          <w:sz w:val="22"/>
        </w:rPr>
        <w:t xml:space="preserve"> </w:t>
      </w:r>
    </w:p>
    <w:p w14:paraId="336298E3" w14:textId="7E710576" w:rsidR="0055774C" w:rsidRPr="000257B3" w:rsidRDefault="0055774C" w:rsidP="006F7800">
      <w:pPr>
        <w:pStyle w:val="NormalWeb"/>
        <w:spacing w:before="0" w:beforeAutospacing="0" w:after="0" w:afterAutospacing="0"/>
        <w:rPr>
          <w:rFonts w:ascii="Trebuchet MS" w:hAnsi="Trebuchet MS" w:cs="Arial"/>
          <w:b/>
          <w:bCs/>
          <w:sz w:val="22"/>
        </w:rPr>
      </w:pPr>
    </w:p>
    <w:p w14:paraId="7324A0BC" w14:textId="61342A1B" w:rsidR="00A32F9F" w:rsidRPr="000257B3" w:rsidRDefault="00A32F9F" w:rsidP="006F7800">
      <w:pPr>
        <w:rPr>
          <w:rFonts w:ascii="Trebuchet MS" w:hAnsi="Trebuchet MS" w:cs="Arial"/>
          <w:color w:val="000000"/>
          <w:sz w:val="22"/>
        </w:rPr>
      </w:pPr>
      <w:r w:rsidRPr="000257B3">
        <w:rPr>
          <w:rFonts w:ascii="Trebuchet MS" w:hAnsi="Trebuchet MS" w:cs="Arial"/>
          <w:b/>
          <w:bCs/>
          <w:color w:val="000000"/>
          <w:sz w:val="22"/>
        </w:rPr>
        <w:t>Ville de Grenoble</w:t>
      </w:r>
    </w:p>
    <w:p w14:paraId="5F3744EE" w14:textId="0D27EFE4" w:rsidR="00A32F9F" w:rsidRPr="000257B3" w:rsidRDefault="00A32F9F" w:rsidP="006F7800">
      <w:pPr>
        <w:rPr>
          <w:rFonts w:ascii="Trebuchet MS" w:hAnsi="Trebuchet MS" w:cs="Arial"/>
          <w:color w:val="000000"/>
          <w:sz w:val="22"/>
        </w:rPr>
      </w:pPr>
      <w:r w:rsidRPr="000257B3">
        <w:rPr>
          <w:rFonts w:ascii="Trebuchet MS" w:hAnsi="Trebuchet MS" w:cs="Arial"/>
          <w:i/>
          <w:iCs/>
          <w:color w:val="000000"/>
          <w:sz w:val="22"/>
        </w:rPr>
        <w:t>Contrat doctoral CIFRE sur des questions prioritaires de la municipalité</w:t>
      </w:r>
    </w:p>
    <w:p w14:paraId="665C4962" w14:textId="46726618" w:rsidR="00A32F9F" w:rsidRPr="000257B3" w:rsidRDefault="00A32F9F" w:rsidP="006F7800">
      <w:pPr>
        <w:rPr>
          <w:rFonts w:ascii="Trebuchet MS" w:hAnsi="Trebuchet MS" w:cs="Arial"/>
          <w:color w:val="000000"/>
          <w:sz w:val="22"/>
        </w:rPr>
      </w:pPr>
      <w:r w:rsidRPr="000257B3">
        <w:rPr>
          <w:rFonts w:ascii="Trebuchet MS" w:hAnsi="Trebuchet MS" w:cs="Arial"/>
          <w:b/>
          <w:bCs/>
          <w:color w:val="000000"/>
          <w:sz w:val="22"/>
        </w:rPr>
        <w:t>Date limite de soumission : 5 novembre 2023</w:t>
      </w:r>
    </w:p>
    <w:p w14:paraId="7D781628" w14:textId="40C98ACD" w:rsidR="00A32F9F" w:rsidRPr="000257B3" w:rsidRDefault="00A32F9F" w:rsidP="006F7800">
      <w:pPr>
        <w:rPr>
          <w:rStyle w:val="Lienhypertexte"/>
          <w:rFonts w:ascii="Trebuchet MS" w:hAnsi="Trebuchet MS" w:cs="Arial"/>
          <w:color w:val="000000"/>
          <w:sz w:val="22"/>
          <w:u w:val="none"/>
        </w:rPr>
      </w:pPr>
      <w:hyperlink r:id="rId1840" w:history="1">
        <w:r w:rsidRPr="000257B3">
          <w:rPr>
            <w:rStyle w:val="Lienhypertexte"/>
            <w:rFonts w:ascii="Trebuchet MS" w:hAnsi="Trebuchet MS" w:cs="Arial"/>
            <w:sz w:val="22"/>
          </w:rPr>
          <w:t>Plus d’informations</w:t>
        </w:r>
      </w:hyperlink>
    </w:p>
    <w:p w14:paraId="50EB6F96" w14:textId="35CFBB64" w:rsidR="00A32F9F" w:rsidRPr="000257B3" w:rsidRDefault="00A32F9F" w:rsidP="006F7800">
      <w:pPr>
        <w:pStyle w:val="NormalWeb"/>
        <w:spacing w:before="0" w:beforeAutospacing="0" w:after="0" w:afterAutospacing="0"/>
        <w:rPr>
          <w:rFonts w:ascii="Trebuchet MS" w:hAnsi="Trebuchet MS" w:cs="Arial"/>
          <w:b/>
          <w:bCs/>
          <w:sz w:val="22"/>
        </w:rPr>
      </w:pPr>
    </w:p>
    <w:p w14:paraId="349EDC84" w14:textId="77777777" w:rsidR="008A49AB" w:rsidRPr="000257B3" w:rsidRDefault="008A49AB" w:rsidP="006F7800">
      <w:pPr>
        <w:rPr>
          <w:rFonts w:ascii="Trebuchet MS" w:hAnsi="Trebuchet MS" w:cs="Arial"/>
          <w:b/>
          <w:bCs/>
          <w:sz w:val="22"/>
        </w:rPr>
      </w:pPr>
      <w:r w:rsidRPr="000257B3">
        <w:rPr>
          <w:rFonts w:ascii="Trebuchet MS" w:hAnsi="Trebuchet MS" w:cs="Arial"/>
          <w:b/>
          <w:bCs/>
          <w:sz w:val="22"/>
        </w:rPr>
        <w:t>Institut des politiques publiques (IPP)</w:t>
      </w:r>
    </w:p>
    <w:p w14:paraId="4D7E76B7" w14:textId="77777777" w:rsidR="008A49AB" w:rsidRPr="000257B3" w:rsidRDefault="008A49AB" w:rsidP="006F7800">
      <w:pPr>
        <w:rPr>
          <w:rFonts w:ascii="Trebuchet MS" w:hAnsi="Trebuchet MS" w:cs="Arial"/>
          <w:i/>
          <w:iCs/>
          <w:sz w:val="22"/>
        </w:rPr>
      </w:pPr>
      <w:r w:rsidRPr="000257B3">
        <w:rPr>
          <w:rFonts w:ascii="Trebuchet MS" w:hAnsi="Trebuchet MS" w:cs="Arial"/>
          <w:i/>
          <w:iCs/>
          <w:sz w:val="22"/>
        </w:rPr>
        <w:t>Recrutement d’économistes juniors et seniors à partir de janvier 2024</w:t>
      </w:r>
    </w:p>
    <w:p w14:paraId="079D1E41" w14:textId="77777777" w:rsidR="008A49AB" w:rsidRPr="000257B3" w:rsidRDefault="008A49AB" w:rsidP="006F7800">
      <w:pPr>
        <w:rPr>
          <w:rFonts w:ascii="Trebuchet MS" w:hAnsi="Trebuchet MS" w:cs="Arial"/>
          <w:b/>
          <w:bCs/>
          <w:sz w:val="22"/>
        </w:rPr>
      </w:pPr>
      <w:r w:rsidRPr="000257B3">
        <w:rPr>
          <w:rFonts w:ascii="Trebuchet MS" w:hAnsi="Trebuchet MS" w:cs="Arial"/>
          <w:b/>
          <w:bCs/>
          <w:sz w:val="22"/>
        </w:rPr>
        <w:t>Date limite de soumission : 5 novembre 2023</w:t>
      </w:r>
    </w:p>
    <w:p w14:paraId="319E59F0" w14:textId="6217FC48" w:rsidR="008A49AB" w:rsidRPr="000257B3" w:rsidRDefault="008A49AB" w:rsidP="006F7800">
      <w:pPr>
        <w:rPr>
          <w:rStyle w:val="Lienhypertexte"/>
          <w:rFonts w:ascii="Trebuchet MS" w:hAnsi="Trebuchet MS" w:cs="Arial"/>
          <w:sz w:val="22"/>
        </w:rPr>
      </w:pPr>
      <w:hyperlink r:id="rId1841" w:history="1">
        <w:r w:rsidRPr="000257B3">
          <w:rPr>
            <w:rStyle w:val="Lienhypertexte"/>
            <w:rFonts w:ascii="Trebuchet MS" w:hAnsi="Trebuchet MS" w:cs="Arial"/>
            <w:sz w:val="22"/>
          </w:rPr>
          <w:t>Plus d’informations</w:t>
        </w:r>
      </w:hyperlink>
    </w:p>
    <w:p w14:paraId="4D364FC4" w14:textId="38E56C86" w:rsidR="00102E42" w:rsidRPr="000257B3" w:rsidRDefault="00102E42" w:rsidP="006F7800">
      <w:pPr>
        <w:rPr>
          <w:rFonts w:ascii="Trebuchet MS" w:hAnsi="Trebuchet MS" w:cs="Arial"/>
          <w:sz w:val="22"/>
        </w:rPr>
      </w:pPr>
    </w:p>
    <w:p w14:paraId="0C7055C7" w14:textId="77777777" w:rsidR="00E40568" w:rsidRPr="000257B3" w:rsidRDefault="00E40568" w:rsidP="006F7800">
      <w:pPr>
        <w:rPr>
          <w:rFonts w:ascii="Trebuchet MS" w:hAnsi="Trebuchet MS" w:cs="Arial"/>
          <w:b/>
          <w:bCs/>
          <w:sz w:val="22"/>
        </w:rPr>
      </w:pPr>
      <w:r w:rsidRPr="000257B3">
        <w:rPr>
          <w:rFonts w:ascii="Trebuchet MS" w:hAnsi="Trebuchet MS" w:cs="Arial"/>
          <w:b/>
          <w:bCs/>
          <w:sz w:val="22"/>
        </w:rPr>
        <w:t>Institut national d’études démographiques (</w:t>
      </w:r>
      <w:proofErr w:type="spellStart"/>
      <w:r w:rsidRPr="000257B3">
        <w:rPr>
          <w:rFonts w:ascii="Trebuchet MS" w:hAnsi="Trebuchet MS" w:cs="Arial"/>
          <w:b/>
          <w:bCs/>
          <w:sz w:val="22"/>
        </w:rPr>
        <w:t>Ined</w:t>
      </w:r>
      <w:proofErr w:type="spellEnd"/>
      <w:r w:rsidRPr="000257B3">
        <w:rPr>
          <w:rFonts w:ascii="Trebuchet MS" w:hAnsi="Trebuchet MS" w:cs="Arial"/>
          <w:b/>
          <w:bCs/>
          <w:sz w:val="22"/>
        </w:rPr>
        <w:t>)</w:t>
      </w:r>
    </w:p>
    <w:p w14:paraId="30622BA1" w14:textId="04535855" w:rsidR="00E40568" w:rsidRPr="000257B3" w:rsidRDefault="00E40568" w:rsidP="006F7800">
      <w:pPr>
        <w:rPr>
          <w:rFonts w:ascii="Trebuchet MS" w:hAnsi="Trebuchet MS" w:cs="Arial"/>
          <w:i/>
          <w:iCs/>
          <w:sz w:val="22"/>
        </w:rPr>
      </w:pPr>
      <w:proofErr w:type="spellStart"/>
      <w:r w:rsidRPr="000257B3">
        <w:rPr>
          <w:rFonts w:ascii="Trebuchet MS" w:hAnsi="Trebuchet MS" w:cs="Arial"/>
          <w:i/>
          <w:iCs/>
          <w:sz w:val="22"/>
        </w:rPr>
        <w:t>Chargé.e</w:t>
      </w:r>
      <w:proofErr w:type="spellEnd"/>
      <w:r w:rsidRPr="000257B3">
        <w:rPr>
          <w:rFonts w:ascii="Trebuchet MS" w:hAnsi="Trebuchet MS" w:cs="Arial"/>
          <w:i/>
          <w:iCs/>
          <w:sz w:val="22"/>
        </w:rPr>
        <w:t xml:space="preserve"> d’études, appui à la conception d’enquête sur les vies privée et professionnelle</w:t>
      </w:r>
    </w:p>
    <w:p w14:paraId="330D6187" w14:textId="4CD55D1E" w:rsidR="00E40568" w:rsidRPr="000257B3" w:rsidRDefault="00E40568" w:rsidP="006F7800">
      <w:pPr>
        <w:rPr>
          <w:rFonts w:ascii="Trebuchet MS" w:hAnsi="Trebuchet MS" w:cs="Arial"/>
          <w:b/>
          <w:bCs/>
          <w:sz w:val="22"/>
        </w:rPr>
      </w:pPr>
      <w:r w:rsidRPr="000257B3">
        <w:rPr>
          <w:rFonts w:ascii="Trebuchet MS" w:hAnsi="Trebuchet MS" w:cs="Arial"/>
          <w:b/>
          <w:bCs/>
          <w:sz w:val="22"/>
        </w:rPr>
        <w:t>Date limite de soumission : 6 novembre 2023</w:t>
      </w:r>
    </w:p>
    <w:p w14:paraId="23634286" w14:textId="37E7BD5F" w:rsidR="00E40568" w:rsidRPr="000257B3" w:rsidRDefault="00E40568" w:rsidP="006F7800">
      <w:pPr>
        <w:rPr>
          <w:rFonts w:ascii="Trebuchet MS" w:hAnsi="Trebuchet MS" w:cs="Arial"/>
          <w:sz w:val="22"/>
        </w:rPr>
      </w:pPr>
      <w:hyperlink r:id="rId1842" w:history="1">
        <w:r w:rsidRPr="000257B3">
          <w:rPr>
            <w:rStyle w:val="Lienhypertexte"/>
            <w:rFonts w:ascii="Trebuchet MS" w:hAnsi="Trebuchet MS" w:cs="Arial"/>
            <w:sz w:val="22"/>
          </w:rPr>
          <w:t>Plus d’informations</w:t>
        </w:r>
      </w:hyperlink>
    </w:p>
    <w:p w14:paraId="5481164A" w14:textId="77777777" w:rsidR="00E40568" w:rsidRPr="000257B3" w:rsidRDefault="00E40568" w:rsidP="006F7800">
      <w:pPr>
        <w:rPr>
          <w:rFonts w:ascii="Trebuchet MS" w:hAnsi="Trebuchet MS" w:cs="Arial"/>
          <w:sz w:val="22"/>
        </w:rPr>
      </w:pPr>
    </w:p>
    <w:p w14:paraId="62D2CD46" w14:textId="5750741F" w:rsidR="00102E42" w:rsidRPr="000257B3" w:rsidRDefault="00102E42" w:rsidP="006F7800">
      <w:pPr>
        <w:rPr>
          <w:rFonts w:ascii="Trebuchet MS" w:hAnsi="Trebuchet MS" w:cs="Arial"/>
          <w:b/>
          <w:bCs/>
          <w:sz w:val="22"/>
        </w:rPr>
      </w:pPr>
      <w:r w:rsidRPr="000257B3">
        <w:rPr>
          <w:rFonts w:ascii="Trebuchet MS" w:hAnsi="Trebuchet MS" w:cs="Arial"/>
          <w:b/>
          <w:bCs/>
          <w:sz w:val="22"/>
        </w:rPr>
        <w:t>Laboratoire interdisciplinaire d’évaluation des politiques publiques (LIEPP)</w:t>
      </w:r>
    </w:p>
    <w:p w14:paraId="1EA8EA1D" w14:textId="5A3C6326" w:rsidR="00102E42" w:rsidRPr="000257B3" w:rsidRDefault="00102E42" w:rsidP="006F7800">
      <w:pPr>
        <w:rPr>
          <w:rFonts w:ascii="Trebuchet MS" w:hAnsi="Trebuchet MS" w:cs="Arial"/>
          <w:i/>
          <w:iCs/>
          <w:sz w:val="22"/>
        </w:rPr>
      </w:pPr>
      <w:r w:rsidRPr="000257B3">
        <w:rPr>
          <w:rFonts w:ascii="Trebuchet MS" w:hAnsi="Trebuchet MS" w:cs="Arial"/>
          <w:i/>
          <w:iCs/>
          <w:sz w:val="22"/>
        </w:rPr>
        <w:t xml:space="preserve">Postdoctoral </w:t>
      </w:r>
      <w:proofErr w:type="spellStart"/>
      <w:r w:rsidRPr="000257B3">
        <w:rPr>
          <w:rFonts w:ascii="Trebuchet MS" w:hAnsi="Trebuchet MS" w:cs="Arial"/>
          <w:i/>
          <w:iCs/>
          <w:sz w:val="22"/>
        </w:rPr>
        <w:t>fellowship</w:t>
      </w:r>
      <w:proofErr w:type="spellEnd"/>
      <w:r w:rsidRPr="000257B3">
        <w:rPr>
          <w:rFonts w:ascii="Trebuchet MS" w:hAnsi="Trebuchet MS" w:cs="Arial"/>
          <w:i/>
          <w:iCs/>
          <w:sz w:val="22"/>
        </w:rPr>
        <w:t xml:space="preserve"> in </w:t>
      </w:r>
      <w:proofErr w:type="spellStart"/>
      <w:r w:rsidRPr="000257B3">
        <w:rPr>
          <w:rFonts w:ascii="Trebuchet MS" w:hAnsi="Trebuchet MS" w:cs="Arial"/>
          <w:i/>
          <w:iCs/>
          <w:sz w:val="22"/>
        </w:rPr>
        <w:t>policy</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evaluation</w:t>
      </w:r>
      <w:proofErr w:type="spellEnd"/>
    </w:p>
    <w:p w14:paraId="17855FA7" w14:textId="635A6A32" w:rsidR="00102E42" w:rsidRPr="000257B3" w:rsidRDefault="00102E42" w:rsidP="006F7800">
      <w:pPr>
        <w:rPr>
          <w:rFonts w:ascii="Trebuchet MS" w:hAnsi="Trebuchet MS" w:cs="Arial"/>
          <w:b/>
          <w:bCs/>
          <w:sz w:val="22"/>
        </w:rPr>
      </w:pPr>
      <w:r w:rsidRPr="000257B3">
        <w:rPr>
          <w:rFonts w:ascii="Trebuchet MS" w:hAnsi="Trebuchet MS" w:cs="Arial"/>
          <w:b/>
          <w:bCs/>
          <w:sz w:val="22"/>
        </w:rPr>
        <w:t>Date limite de soumission : 6 novembre 2023</w:t>
      </w:r>
    </w:p>
    <w:p w14:paraId="72B342D6" w14:textId="17F007D3" w:rsidR="00102E42" w:rsidRPr="000257B3" w:rsidRDefault="00102E42" w:rsidP="006F7800">
      <w:pPr>
        <w:rPr>
          <w:rStyle w:val="Lienhypertexte"/>
          <w:rFonts w:ascii="Trebuchet MS" w:hAnsi="Trebuchet MS" w:cs="Arial"/>
          <w:sz w:val="22"/>
        </w:rPr>
      </w:pPr>
      <w:hyperlink r:id="rId1843" w:history="1">
        <w:r w:rsidRPr="000257B3">
          <w:rPr>
            <w:rStyle w:val="Lienhypertexte"/>
            <w:rFonts w:ascii="Trebuchet MS" w:hAnsi="Trebuchet MS" w:cs="Arial"/>
            <w:sz w:val="22"/>
          </w:rPr>
          <w:t>Plus d’informations</w:t>
        </w:r>
      </w:hyperlink>
    </w:p>
    <w:p w14:paraId="6E68D94E" w14:textId="77777777" w:rsidR="00673D4B" w:rsidRPr="000257B3" w:rsidRDefault="00673D4B" w:rsidP="006F7800">
      <w:pPr>
        <w:rPr>
          <w:rFonts w:ascii="Trebuchet MS" w:hAnsi="Trebuchet MS" w:cs="Arial"/>
          <w:sz w:val="22"/>
        </w:rPr>
      </w:pPr>
    </w:p>
    <w:p w14:paraId="3106A902" w14:textId="6AC9890D" w:rsidR="00673D4B" w:rsidRPr="000257B3" w:rsidRDefault="00673D4B" w:rsidP="006F7800">
      <w:pPr>
        <w:rPr>
          <w:rFonts w:ascii="Trebuchet MS" w:hAnsi="Trebuchet MS" w:cs="Arial"/>
          <w:b/>
          <w:bCs/>
          <w:sz w:val="22"/>
        </w:rPr>
      </w:pPr>
      <w:r w:rsidRPr="000257B3">
        <w:rPr>
          <w:rFonts w:ascii="Trebuchet MS" w:hAnsi="Trebuchet MS" w:cs="Arial"/>
          <w:b/>
          <w:bCs/>
          <w:sz w:val="22"/>
        </w:rPr>
        <w:t>Université de Toulouse</w:t>
      </w:r>
    </w:p>
    <w:p w14:paraId="4CAEF372" w14:textId="023E8659" w:rsidR="00673D4B" w:rsidRPr="000257B3" w:rsidRDefault="00673D4B" w:rsidP="006F7800">
      <w:pPr>
        <w:rPr>
          <w:rFonts w:ascii="Trebuchet MS" w:hAnsi="Trebuchet MS" w:cs="Arial"/>
          <w:i/>
          <w:iCs/>
          <w:sz w:val="22"/>
        </w:rPr>
      </w:pPr>
      <w:r w:rsidRPr="000257B3">
        <w:rPr>
          <w:rFonts w:ascii="Trebuchet MS" w:hAnsi="Trebuchet MS" w:cs="Arial"/>
          <w:i/>
          <w:iCs/>
          <w:sz w:val="22"/>
        </w:rPr>
        <w:t xml:space="preserve">Appel à candidatures pour un renouvellement partiel des comités « Innovation » et « Science et société » de programme Toulouse Initiative for </w:t>
      </w:r>
      <w:proofErr w:type="spellStart"/>
      <w:r w:rsidRPr="000257B3">
        <w:rPr>
          <w:rFonts w:ascii="Trebuchet MS" w:hAnsi="Trebuchet MS" w:cs="Arial"/>
          <w:i/>
          <w:iCs/>
          <w:sz w:val="22"/>
        </w:rPr>
        <w:t>Research's</w:t>
      </w:r>
      <w:proofErr w:type="spellEnd"/>
      <w:r w:rsidRPr="000257B3">
        <w:rPr>
          <w:rFonts w:ascii="Trebuchet MS" w:hAnsi="Trebuchet MS" w:cs="Arial"/>
          <w:i/>
          <w:iCs/>
          <w:sz w:val="22"/>
        </w:rPr>
        <w:t xml:space="preserve"> Impact on Society (TIRIS)</w:t>
      </w:r>
    </w:p>
    <w:p w14:paraId="742FBB7B" w14:textId="5F654FB0" w:rsidR="00673D4B" w:rsidRPr="000257B3" w:rsidRDefault="00673D4B" w:rsidP="006F7800">
      <w:pPr>
        <w:rPr>
          <w:rFonts w:ascii="Trebuchet MS" w:hAnsi="Trebuchet MS" w:cs="Arial"/>
          <w:b/>
          <w:bCs/>
          <w:sz w:val="22"/>
        </w:rPr>
      </w:pPr>
      <w:r w:rsidRPr="000257B3">
        <w:rPr>
          <w:rFonts w:ascii="Trebuchet MS" w:hAnsi="Trebuchet MS" w:cs="Arial"/>
          <w:b/>
          <w:bCs/>
          <w:sz w:val="22"/>
        </w:rPr>
        <w:t>Date limite de soumission : 17 novembre 2023</w:t>
      </w:r>
    </w:p>
    <w:p w14:paraId="6638465B" w14:textId="60891BAB" w:rsidR="00673D4B" w:rsidRPr="000257B3" w:rsidRDefault="00673D4B" w:rsidP="006F7800">
      <w:pPr>
        <w:rPr>
          <w:rFonts w:ascii="Trebuchet MS" w:hAnsi="Trebuchet MS" w:cs="Arial"/>
          <w:sz w:val="22"/>
        </w:rPr>
      </w:pPr>
      <w:hyperlink r:id="rId1844" w:history="1">
        <w:r w:rsidRPr="000257B3">
          <w:rPr>
            <w:rStyle w:val="Lienhypertexte"/>
            <w:rFonts w:ascii="Trebuchet MS" w:hAnsi="Trebuchet MS" w:cs="Arial"/>
            <w:sz w:val="22"/>
          </w:rPr>
          <w:t>Plus d’informations</w:t>
        </w:r>
      </w:hyperlink>
    </w:p>
    <w:p w14:paraId="4207B03D" w14:textId="77777777" w:rsidR="00673D4B" w:rsidRPr="000257B3" w:rsidRDefault="00673D4B" w:rsidP="006F7800">
      <w:pPr>
        <w:rPr>
          <w:rFonts w:ascii="Trebuchet MS" w:hAnsi="Trebuchet MS" w:cs="Arial"/>
          <w:sz w:val="22"/>
        </w:rPr>
      </w:pPr>
    </w:p>
    <w:p w14:paraId="1FBAAAD8" w14:textId="3F0D0433" w:rsidR="00673D4B" w:rsidRPr="000257B3" w:rsidRDefault="00673D4B" w:rsidP="006F7800">
      <w:pPr>
        <w:rPr>
          <w:rFonts w:ascii="Trebuchet MS" w:hAnsi="Trebuchet MS" w:cs="Arial"/>
          <w:b/>
          <w:bCs/>
          <w:sz w:val="22"/>
        </w:rPr>
      </w:pPr>
      <w:proofErr w:type="spellStart"/>
      <w:r w:rsidRPr="000257B3">
        <w:rPr>
          <w:rFonts w:ascii="Trebuchet MS" w:hAnsi="Trebuchet MS" w:cs="Arial"/>
          <w:b/>
          <w:bCs/>
          <w:sz w:val="22"/>
        </w:rPr>
        <w:t>University</w:t>
      </w:r>
      <w:proofErr w:type="spellEnd"/>
      <w:r w:rsidRPr="000257B3">
        <w:rPr>
          <w:rFonts w:ascii="Trebuchet MS" w:hAnsi="Trebuchet MS" w:cs="Arial"/>
          <w:b/>
          <w:bCs/>
          <w:sz w:val="22"/>
        </w:rPr>
        <w:t xml:space="preserve"> of Luxembourg</w:t>
      </w:r>
    </w:p>
    <w:p w14:paraId="2CCB09A9" w14:textId="77777777" w:rsidR="00673D4B" w:rsidRPr="000257B3" w:rsidRDefault="00673D4B" w:rsidP="006F7800">
      <w:pPr>
        <w:rPr>
          <w:rFonts w:ascii="Trebuchet MS" w:hAnsi="Trebuchet MS" w:cs="Arial"/>
          <w:i/>
          <w:iCs/>
          <w:sz w:val="22"/>
        </w:rPr>
      </w:pPr>
      <w:proofErr w:type="spellStart"/>
      <w:r w:rsidRPr="000257B3">
        <w:rPr>
          <w:rFonts w:ascii="Trebuchet MS" w:hAnsi="Trebuchet MS" w:cs="Arial"/>
          <w:i/>
          <w:iCs/>
          <w:sz w:val="22"/>
        </w:rPr>
        <w:t>Post-doctoral</w:t>
      </w:r>
      <w:proofErr w:type="spellEnd"/>
      <w:r w:rsidRPr="000257B3">
        <w:rPr>
          <w:rFonts w:ascii="Trebuchet MS" w:hAnsi="Trebuchet MS" w:cs="Arial"/>
          <w:i/>
          <w:iCs/>
          <w:sz w:val="22"/>
        </w:rPr>
        <w:t xml:space="preserve"> position in Quantitative </w:t>
      </w:r>
      <w:proofErr w:type="spellStart"/>
      <w:r w:rsidRPr="000257B3">
        <w:rPr>
          <w:rFonts w:ascii="Trebuchet MS" w:hAnsi="Trebuchet MS" w:cs="Arial"/>
          <w:i/>
          <w:iCs/>
          <w:sz w:val="22"/>
        </w:rPr>
        <w:t>Sociology</w:t>
      </w:r>
      <w:proofErr w:type="spellEnd"/>
      <w:r w:rsidRPr="000257B3">
        <w:rPr>
          <w:rFonts w:ascii="Trebuchet MS" w:hAnsi="Trebuchet MS" w:cs="Arial"/>
          <w:i/>
          <w:iCs/>
          <w:sz w:val="22"/>
        </w:rPr>
        <w:t xml:space="preserve">, population </w:t>
      </w:r>
      <w:proofErr w:type="spellStart"/>
      <w:r w:rsidRPr="000257B3">
        <w:rPr>
          <w:rFonts w:ascii="Trebuchet MS" w:hAnsi="Trebuchet MS" w:cs="Arial"/>
          <w:i/>
          <w:iCs/>
          <w:sz w:val="22"/>
        </w:rPr>
        <w:t>dynamics</w:t>
      </w:r>
      <w:proofErr w:type="spellEnd"/>
      <w:r w:rsidRPr="000257B3">
        <w:rPr>
          <w:rFonts w:ascii="Trebuchet MS" w:hAnsi="Trebuchet MS" w:cs="Arial"/>
          <w:i/>
          <w:iCs/>
          <w:sz w:val="22"/>
        </w:rPr>
        <w:t xml:space="preserve"> and </w:t>
      </w:r>
      <w:proofErr w:type="spellStart"/>
      <w:r w:rsidRPr="000257B3">
        <w:rPr>
          <w:rFonts w:ascii="Trebuchet MS" w:hAnsi="Trebuchet MS" w:cs="Arial"/>
          <w:i/>
          <w:iCs/>
          <w:sz w:val="22"/>
        </w:rPr>
        <w:t>inequality</w:t>
      </w:r>
      <w:proofErr w:type="spellEnd"/>
    </w:p>
    <w:p w14:paraId="050B8EF5" w14:textId="78F36733" w:rsidR="00673D4B" w:rsidRPr="000257B3" w:rsidRDefault="00673D4B" w:rsidP="006F7800">
      <w:pPr>
        <w:rPr>
          <w:rFonts w:ascii="Trebuchet MS" w:hAnsi="Trebuchet MS" w:cs="Arial"/>
          <w:b/>
          <w:bCs/>
          <w:sz w:val="22"/>
        </w:rPr>
      </w:pPr>
      <w:r w:rsidRPr="000257B3">
        <w:rPr>
          <w:rFonts w:ascii="Trebuchet MS" w:hAnsi="Trebuchet MS" w:cs="Arial"/>
          <w:b/>
          <w:bCs/>
          <w:sz w:val="22"/>
        </w:rPr>
        <w:t>Date limite de soumission : 30 novembre 2023</w:t>
      </w:r>
    </w:p>
    <w:p w14:paraId="2777EDC0" w14:textId="7363EC9E" w:rsidR="00673D4B" w:rsidRPr="000257B3" w:rsidRDefault="00673D4B" w:rsidP="006F7800">
      <w:pPr>
        <w:rPr>
          <w:rFonts w:ascii="Trebuchet MS" w:hAnsi="Trebuchet MS" w:cs="Arial"/>
          <w:sz w:val="22"/>
        </w:rPr>
      </w:pPr>
      <w:hyperlink r:id="rId1845" w:history="1">
        <w:r w:rsidRPr="000257B3">
          <w:rPr>
            <w:rStyle w:val="Lienhypertexte"/>
            <w:rFonts w:ascii="Trebuchet MS" w:hAnsi="Trebuchet MS" w:cs="Arial"/>
            <w:sz w:val="22"/>
          </w:rPr>
          <w:t>Plus d’informations</w:t>
        </w:r>
      </w:hyperlink>
    </w:p>
    <w:p w14:paraId="10CA1689" w14:textId="77777777" w:rsidR="00102E42" w:rsidRPr="000257B3" w:rsidRDefault="00102E42" w:rsidP="006F7800">
      <w:pPr>
        <w:rPr>
          <w:rFonts w:ascii="Trebuchet MS" w:hAnsi="Trebuchet MS" w:cs="Arial"/>
          <w:sz w:val="22"/>
        </w:rPr>
      </w:pPr>
    </w:p>
    <w:p w14:paraId="18EE3E33" w14:textId="651321CE" w:rsidR="00102E42" w:rsidRPr="000257B3" w:rsidRDefault="00102E42" w:rsidP="006F7800">
      <w:pPr>
        <w:rPr>
          <w:rFonts w:ascii="Trebuchet MS" w:hAnsi="Trebuchet MS" w:cs="Arial"/>
          <w:b/>
          <w:bCs/>
          <w:sz w:val="22"/>
        </w:rPr>
      </w:pPr>
      <w:r w:rsidRPr="000257B3">
        <w:rPr>
          <w:rFonts w:ascii="Trebuchet MS" w:hAnsi="Trebuchet MS" w:cs="Arial"/>
          <w:b/>
          <w:bCs/>
          <w:sz w:val="22"/>
        </w:rPr>
        <w:t>Laboratoire « Santé, éducation, situations de handicap » (</w:t>
      </w:r>
      <w:proofErr w:type="spellStart"/>
      <w:r w:rsidRPr="000257B3">
        <w:rPr>
          <w:rFonts w:ascii="Trebuchet MS" w:hAnsi="Trebuchet MS" w:cs="Arial"/>
          <w:b/>
          <w:bCs/>
          <w:sz w:val="22"/>
        </w:rPr>
        <w:t>SantesiH</w:t>
      </w:r>
      <w:proofErr w:type="spellEnd"/>
      <w:r w:rsidRPr="000257B3">
        <w:rPr>
          <w:rFonts w:ascii="Trebuchet MS" w:hAnsi="Trebuchet MS" w:cs="Arial"/>
          <w:b/>
          <w:bCs/>
          <w:sz w:val="22"/>
        </w:rPr>
        <w:t>) – Université de Montpellier</w:t>
      </w:r>
    </w:p>
    <w:p w14:paraId="161F9DA2" w14:textId="50B05D0B" w:rsidR="00102E42" w:rsidRPr="000257B3" w:rsidRDefault="00102E42" w:rsidP="006F7800">
      <w:pPr>
        <w:rPr>
          <w:rFonts w:ascii="Trebuchet MS" w:hAnsi="Trebuchet MS" w:cs="Arial"/>
          <w:i/>
          <w:iCs/>
          <w:sz w:val="22"/>
        </w:rPr>
      </w:pPr>
      <w:proofErr w:type="spellStart"/>
      <w:r w:rsidRPr="000257B3">
        <w:rPr>
          <w:rFonts w:ascii="Trebuchet MS" w:hAnsi="Trebuchet MS" w:cs="Arial"/>
          <w:i/>
          <w:iCs/>
          <w:sz w:val="22"/>
        </w:rPr>
        <w:t>Ingénieur·e</w:t>
      </w:r>
      <w:proofErr w:type="spellEnd"/>
      <w:r w:rsidRPr="000257B3">
        <w:rPr>
          <w:rFonts w:ascii="Trebuchet MS" w:hAnsi="Trebuchet MS" w:cs="Arial"/>
          <w:i/>
          <w:iCs/>
          <w:sz w:val="22"/>
        </w:rPr>
        <w:t xml:space="preserve"> de recherche ou post doctorat en sociologie de la santé et de activités physiques et sportives</w:t>
      </w:r>
    </w:p>
    <w:p w14:paraId="68511D8E" w14:textId="0748FD07" w:rsidR="00102E42" w:rsidRPr="000257B3" w:rsidRDefault="00102E42" w:rsidP="006F7800">
      <w:pPr>
        <w:rPr>
          <w:rFonts w:ascii="Trebuchet MS" w:hAnsi="Trebuchet MS" w:cs="Arial"/>
          <w:b/>
          <w:bCs/>
          <w:sz w:val="22"/>
        </w:rPr>
      </w:pPr>
      <w:r w:rsidRPr="000257B3">
        <w:rPr>
          <w:rFonts w:ascii="Trebuchet MS" w:hAnsi="Trebuchet MS" w:cs="Arial"/>
          <w:b/>
          <w:bCs/>
          <w:sz w:val="22"/>
        </w:rPr>
        <w:t>Date limite de soumission : 6 décembre 2023</w:t>
      </w:r>
    </w:p>
    <w:p w14:paraId="0AE7C51A" w14:textId="29DD56B5" w:rsidR="00102E42" w:rsidRPr="000257B3" w:rsidRDefault="00102E42" w:rsidP="006F7800">
      <w:pPr>
        <w:rPr>
          <w:rStyle w:val="Lienhypertexte"/>
          <w:rFonts w:ascii="Trebuchet MS" w:hAnsi="Trebuchet MS" w:cs="Arial"/>
          <w:sz w:val="22"/>
        </w:rPr>
      </w:pPr>
      <w:hyperlink r:id="rId1846" w:history="1">
        <w:r w:rsidRPr="000257B3">
          <w:rPr>
            <w:rStyle w:val="Lienhypertexte"/>
            <w:rFonts w:ascii="Trebuchet MS" w:hAnsi="Trebuchet MS" w:cs="Arial"/>
            <w:sz w:val="22"/>
          </w:rPr>
          <w:t>Plus d’informations</w:t>
        </w:r>
      </w:hyperlink>
    </w:p>
    <w:p w14:paraId="2B5417E6" w14:textId="77777777" w:rsidR="001D2D82" w:rsidRPr="000257B3" w:rsidRDefault="001D2D82" w:rsidP="006F7800">
      <w:pPr>
        <w:rPr>
          <w:rFonts w:ascii="Trebuchet MS" w:hAnsi="Trebuchet MS" w:cs="Arial"/>
          <w:sz w:val="22"/>
        </w:rPr>
      </w:pPr>
    </w:p>
    <w:p w14:paraId="6F04D3FC" w14:textId="0C7C92F0" w:rsidR="00102E42" w:rsidRPr="000257B3" w:rsidRDefault="001D2D82" w:rsidP="006F7800">
      <w:pPr>
        <w:rPr>
          <w:rFonts w:ascii="Trebuchet MS" w:hAnsi="Trebuchet MS" w:cs="Arial"/>
          <w:b/>
          <w:bCs/>
          <w:sz w:val="22"/>
        </w:rPr>
      </w:pPr>
      <w:r w:rsidRPr="000257B3">
        <w:rPr>
          <w:rFonts w:ascii="Trebuchet MS" w:hAnsi="Trebuchet MS" w:cs="Arial"/>
          <w:b/>
          <w:bCs/>
          <w:sz w:val="22"/>
        </w:rPr>
        <w:t>Laboratoire Interdisciplinaire de Sociologie Economique (Lise)</w:t>
      </w:r>
    </w:p>
    <w:p w14:paraId="09A4ABF7" w14:textId="77777777" w:rsidR="00340729" w:rsidRPr="000257B3" w:rsidRDefault="00340729" w:rsidP="006F7800">
      <w:pPr>
        <w:rPr>
          <w:rFonts w:ascii="Trebuchet MS" w:hAnsi="Trebuchet MS" w:cs="Arial"/>
          <w:i/>
          <w:iCs/>
          <w:sz w:val="22"/>
        </w:rPr>
      </w:pPr>
      <w:r w:rsidRPr="000257B3">
        <w:rPr>
          <w:rFonts w:ascii="Trebuchet MS" w:hAnsi="Trebuchet MS" w:cs="Arial"/>
          <w:i/>
          <w:iCs/>
          <w:sz w:val="22"/>
        </w:rPr>
        <w:t>Ingénieur de recherche - Terrain Allemagne du projet Aurelia</w:t>
      </w:r>
    </w:p>
    <w:p w14:paraId="3CED6C06" w14:textId="38EEAC96" w:rsidR="00340729" w:rsidRPr="000257B3" w:rsidRDefault="00340729" w:rsidP="006F7800">
      <w:pPr>
        <w:rPr>
          <w:rFonts w:ascii="Trebuchet MS" w:hAnsi="Trebuchet MS" w:cs="Arial"/>
          <w:b/>
          <w:bCs/>
          <w:sz w:val="22"/>
        </w:rPr>
      </w:pPr>
      <w:r w:rsidRPr="000257B3">
        <w:rPr>
          <w:rFonts w:ascii="Trebuchet MS" w:hAnsi="Trebuchet MS" w:cs="Arial"/>
          <w:b/>
          <w:bCs/>
          <w:sz w:val="22"/>
        </w:rPr>
        <w:t>Date limite de soumission : 15 décembre 2023</w:t>
      </w:r>
    </w:p>
    <w:p w14:paraId="7B55E84F" w14:textId="1B723665" w:rsidR="00340729" w:rsidRPr="000257B3" w:rsidRDefault="00340729" w:rsidP="006F7800">
      <w:pPr>
        <w:rPr>
          <w:rFonts w:ascii="Trebuchet MS" w:hAnsi="Trebuchet MS" w:cs="Arial"/>
          <w:sz w:val="22"/>
        </w:rPr>
      </w:pPr>
      <w:hyperlink r:id="rId1847" w:history="1">
        <w:r w:rsidRPr="000257B3">
          <w:rPr>
            <w:rStyle w:val="Lienhypertexte"/>
            <w:rFonts w:ascii="Trebuchet MS" w:hAnsi="Trebuchet MS" w:cs="Arial"/>
            <w:sz w:val="22"/>
          </w:rPr>
          <w:t>Plus d’informations</w:t>
        </w:r>
      </w:hyperlink>
    </w:p>
    <w:p w14:paraId="090E7592" w14:textId="77777777" w:rsidR="00340729" w:rsidRPr="000257B3" w:rsidRDefault="00340729" w:rsidP="006F7800">
      <w:pPr>
        <w:rPr>
          <w:rFonts w:ascii="Trebuchet MS" w:hAnsi="Trebuchet MS" w:cs="Arial"/>
          <w:sz w:val="22"/>
        </w:rPr>
      </w:pPr>
    </w:p>
    <w:p w14:paraId="7AEE6005" w14:textId="77777777" w:rsidR="00267176" w:rsidRPr="000257B3" w:rsidRDefault="00267176" w:rsidP="006F7800">
      <w:pPr>
        <w:rPr>
          <w:rFonts w:ascii="Trebuchet MS" w:hAnsi="Trebuchet MS" w:cs="Arial"/>
          <w:b/>
          <w:bCs/>
          <w:sz w:val="22"/>
        </w:rPr>
      </w:pPr>
      <w:r w:rsidRPr="000257B3">
        <w:rPr>
          <w:rFonts w:ascii="Trebuchet MS" w:hAnsi="Trebuchet MS" w:cs="Arial"/>
          <w:b/>
          <w:bCs/>
          <w:sz w:val="22"/>
        </w:rPr>
        <w:t xml:space="preserve">Université du Québec </w:t>
      </w:r>
    </w:p>
    <w:p w14:paraId="74322FC5" w14:textId="445F9C37" w:rsidR="00267176" w:rsidRPr="000257B3" w:rsidRDefault="00267176" w:rsidP="006F7800">
      <w:pPr>
        <w:rPr>
          <w:rFonts w:ascii="Trebuchet MS" w:hAnsi="Trebuchet MS" w:cs="Arial"/>
          <w:i/>
          <w:iCs/>
          <w:sz w:val="22"/>
        </w:rPr>
      </w:pPr>
      <w:r w:rsidRPr="000257B3">
        <w:rPr>
          <w:rFonts w:ascii="Trebuchet MS" w:hAnsi="Trebuchet MS" w:cs="Arial"/>
          <w:i/>
          <w:iCs/>
          <w:sz w:val="22"/>
        </w:rPr>
        <w:t>Professeure ou professeur titulaire d’une chaire de recherche du Canada en transitions territoriales</w:t>
      </w:r>
    </w:p>
    <w:p w14:paraId="63784344" w14:textId="5A5E716C" w:rsidR="00267176" w:rsidRPr="000257B3" w:rsidRDefault="00267176" w:rsidP="006F7800">
      <w:pPr>
        <w:rPr>
          <w:rFonts w:ascii="Trebuchet MS" w:hAnsi="Trebuchet MS" w:cs="Arial"/>
          <w:b/>
          <w:bCs/>
          <w:sz w:val="22"/>
        </w:rPr>
      </w:pPr>
      <w:r w:rsidRPr="000257B3">
        <w:rPr>
          <w:rFonts w:ascii="Trebuchet MS" w:hAnsi="Trebuchet MS" w:cs="Arial"/>
          <w:b/>
          <w:bCs/>
          <w:sz w:val="22"/>
        </w:rPr>
        <w:t>Date limite de soumission : 20 décembre 2023</w:t>
      </w:r>
    </w:p>
    <w:p w14:paraId="17B9807E" w14:textId="5E35F09B" w:rsidR="00267176" w:rsidRPr="000257B3" w:rsidRDefault="00267176" w:rsidP="006F7800">
      <w:pPr>
        <w:rPr>
          <w:rFonts w:ascii="Trebuchet MS" w:hAnsi="Trebuchet MS" w:cs="Arial"/>
          <w:sz w:val="22"/>
        </w:rPr>
      </w:pPr>
      <w:hyperlink r:id="rId1848" w:history="1">
        <w:r w:rsidRPr="000257B3">
          <w:rPr>
            <w:rStyle w:val="Lienhypertexte"/>
            <w:rFonts w:ascii="Trebuchet MS" w:hAnsi="Trebuchet MS" w:cs="Arial"/>
            <w:sz w:val="22"/>
          </w:rPr>
          <w:t>Plus d’informations</w:t>
        </w:r>
      </w:hyperlink>
    </w:p>
    <w:p w14:paraId="6B2F2D52" w14:textId="3E383772" w:rsidR="00340729" w:rsidRPr="000257B3" w:rsidRDefault="00340729" w:rsidP="006F7800">
      <w:pPr>
        <w:rPr>
          <w:rFonts w:ascii="Trebuchet MS" w:hAnsi="Trebuchet MS" w:cs="Arial"/>
          <w:sz w:val="22"/>
        </w:rPr>
      </w:pPr>
    </w:p>
    <w:p w14:paraId="0DB3DC2C" w14:textId="48122999" w:rsidR="008D47F0" w:rsidRPr="000257B3" w:rsidRDefault="008D47F0" w:rsidP="006F7800">
      <w:pPr>
        <w:rPr>
          <w:rFonts w:ascii="Trebuchet MS" w:hAnsi="Trebuchet MS" w:cs="Arial"/>
          <w:sz w:val="22"/>
        </w:rPr>
      </w:pPr>
    </w:p>
    <w:p w14:paraId="45382D50" w14:textId="493D5555" w:rsidR="008D47F0" w:rsidRPr="000257B3" w:rsidRDefault="008D47F0" w:rsidP="00D26661">
      <w:pPr>
        <w:pStyle w:val="Titre3"/>
        <w:rPr>
          <w:sz w:val="40"/>
          <w:szCs w:val="28"/>
        </w:rPr>
      </w:pPr>
      <w:r w:rsidRPr="000257B3">
        <w:rPr>
          <w:sz w:val="40"/>
          <w:szCs w:val="28"/>
        </w:rPr>
        <w:lastRenderedPageBreak/>
        <w:t>2024</w:t>
      </w:r>
    </w:p>
    <w:p w14:paraId="42361F0D" w14:textId="4BC5672D" w:rsidR="00340729" w:rsidRPr="000257B3" w:rsidRDefault="00340729" w:rsidP="006F7800">
      <w:pPr>
        <w:rPr>
          <w:rFonts w:ascii="Trebuchet MS" w:hAnsi="Trebuchet MS" w:cs="Arial"/>
          <w:b/>
          <w:bCs/>
          <w:sz w:val="22"/>
        </w:rPr>
      </w:pPr>
      <w:r w:rsidRPr="000257B3">
        <w:rPr>
          <w:rFonts w:ascii="Trebuchet MS" w:hAnsi="Trebuchet MS" w:cs="Arial"/>
          <w:b/>
          <w:bCs/>
          <w:sz w:val="22"/>
        </w:rPr>
        <w:t>Université de Toulouse</w:t>
      </w:r>
    </w:p>
    <w:p w14:paraId="61D4D580" w14:textId="77777777" w:rsidR="00340729" w:rsidRPr="000257B3" w:rsidRDefault="00340729" w:rsidP="006F7800">
      <w:pPr>
        <w:rPr>
          <w:rFonts w:ascii="Trebuchet MS" w:hAnsi="Trebuchet MS" w:cs="Arial"/>
          <w:i/>
          <w:iCs/>
          <w:sz w:val="22"/>
        </w:rPr>
      </w:pPr>
      <w:proofErr w:type="spellStart"/>
      <w:r w:rsidRPr="000257B3">
        <w:rPr>
          <w:rFonts w:ascii="Trebuchet MS" w:hAnsi="Trebuchet MS" w:cs="Arial"/>
          <w:i/>
          <w:iCs/>
          <w:sz w:val="22"/>
        </w:rPr>
        <w:t>Chargé.e</w:t>
      </w:r>
      <w:proofErr w:type="spellEnd"/>
      <w:r w:rsidRPr="000257B3">
        <w:rPr>
          <w:rFonts w:ascii="Trebuchet MS" w:hAnsi="Trebuchet MS" w:cs="Arial"/>
          <w:i/>
          <w:iCs/>
          <w:sz w:val="22"/>
        </w:rPr>
        <w:t xml:space="preserve"> de Veille et animation réseaux</w:t>
      </w:r>
    </w:p>
    <w:p w14:paraId="3640CDF4" w14:textId="73C4D964" w:rsidR="00340729" w:rsidRPr="000257B3" w:rsidRDefault="00340729" w:rsidP="006F7800">
      <w:pPr>
        <w:rPr>
          <w:rFonts w:ascii="Trebuchet MS" w:hAnsi="Trebuchet MS" w:cs="Arial"/>
          <w:b/>
          <w:bCs/>
          <w:sz w:val="22"/>
        </w:rPr>
      </w:pPr>
      <w:r w:rsidRPr="000257B3">
        <w:rPr>
          <w:rFonts w:ascii="Trebuchet MS" w:hAnsi="Trebuchet MS" w:cs="Arial"/>
          <w:b/>
          <w:bCs/>
          <w:sz w:val="22"/>
        </w:rPr>
        <w:t>Date limite de soumission : 4 janvier 2024</w:t>
      </w:r>
    </w:p>
    <w:p w14:paraId="6F29CAE7" w14:textId="5A8910BC" w:rsidR="00340729" w:rsidRPr="000257B3" w:rsidRDefault="00340729" w:rsidP="006F7800">
      <w:pPr>
        <w:rPr>
          <w:rFonts w:ascii="Trebuchet MS" w:hAnsi="Trebuchet MS" w:cs="Arial"/>
          <w:sz w:val="22"/>
        </w:rPr>
      </w:pPr>
      <w:hyperlink r:id="rId1849" w:history="1">
        <w:r w:rsidRPr="000257B3">
          <w:rPr>
            <w:rStyle w:val="Lienhypertexte"/>
            <w:rFonts w:ascii="Trebuchet MS" w:hAnsi="Trebuchet MS" w:cs="Arial"/>
            <w:sz w:val="22"/>
          </w:rPr>
          <w:t>Plus d’informations</w:t>
        </w:r>
      </w:hyperlink>
    </w:p>
    <w:p w14:paraId="6C55B220" w14:textId="77777777" w:rsidR="00BC3269" w:rsidRPr="000257B3" w:rsidRDefault="00BC3269" w:rsidP="006F7800">
      <w:pPr>
        <w:rPr>
          <w:rFonts w:ascii="Trebuchet MS" w:hAnsi="Trebuchet MS" w:cs="Arial"/>
          <w:sz w:val="22"/>
          <w:lang w:eastAsia="en-US"/>
        </w:rPr>
      </w:pPr>
    </w:p>
    <w:p w14:paraId="2E9F77A1" w14:textId="77777777" w:rsidR="00BC3269" w:rsidRPr="000257B3" w:rsidRDefault="00BC3269" w:rsidP="006F7800">
      <w:pPr>
        <w:rPr>
          <w:rFonts w:ascii="Trebuchet MS" w:hAnsi="Trebuchet MS" w:cs="Arial"/>
          <w:b/>
          <w:bCs/>
          <w:sz w:val="22"/>
          <w:lang w:eastAsia="en-US"/>
        </w:rPr>
      </w:pPr>
      <w:r w:rsidRPr="000257B3">
        <w:rPr>
          <w:rFonts w:ascii="Trebuchet MS" w:hAnsi="Trebuchet MS" w:cs="Arial"/>
          <w:b/>
          <w:bCs/>
          <w:sz w:val="22"/>
          <w:lang w:eastAsia="en-US"/>
        </w:rPr>
        <w:t>Institut national d’études démographiques (</w:t>
      </w:r>
      <w:proofErr w:type="spellStart"/>
      <w:r w:rsidRPr="000257B3">
        <w:rPr>
          <w:rFonts w:ascii="Trebuchet MS" w:hAnsi="Trebuchet MS" w:cs="Arial"/>
          <w:b/>
          <w:bCs/>
          <w:sz w:val="22"/>
          <w:lang w:eastAsia="en-US"/>
        </w:rPr>
        <w:t>Ined</w:t>
      </w:r>
      <w:proofErr w:type="spellEnd"/>
      <w:r w:rsidRPr="000257B3">
        <w:rPr>
          <w:rFonts w:ascii="Trebuchet MS" w:hAnsi="Trebuchet MS" w:cs="Arial"/>
          <w:b/>
          <w:bCs/>
          <w:sz w:val="22"/>
          <w:lang w:eastAsia="en-US"/>
        </w:rPr>
        <w:t>)</w:t>
      </w:r>
    </w:p>
    <w:p w14:paraId="36BD14A9" w14:textId="77777777" w:rsidR="00BC3269" w:rsidRPr="000257B3" w:rsidRDefault="00BC3269" w:rsidP="006F7800">
      <w:pPr>
        <w:rPr>
          <w:rFonts w:ascii="Trebuchet MS" w:hAnsi="Trebuchet MS" w:cs="Arial"/>
          <w:i/>
          <w:iCs/>
          <w:sz w:val="22"/>
          <w:lang w:eastAsia="en-US"/>
        </w:rPr>
      </w:pPr>
      <w:r w:rsidRPr="000257B3">
        <w:rPr>
          <w:rFonts w:ascii="Trebuchet MS" w:hAnsi="Trebuchet MS" w:cs="Arial"/>
          <w:i/>
          <w:iCs/>
          <w:sz w:val="22"/>
          <w:lang w:eastAsia="en-US"/>
        </w:rPr>
        <w:t>Deux offres de post-doctorat/</w:t>
      </w:r>
      <w:proofErr w:type="spellStart"/>
      <w:proofErr w:type="gramStart"/>
      <w:r w:rsidRPr="000257B3">
        <w:rPr>
          <w:rFonts w:ascii="Trebuchet MS" w:hAnsi="Trebuchet MS" w:cs="Arial"/>
          <w:i/>
          <w:iCs/>
          <w:sz w:val="22"/>
          <w:lang w:eastAsia="en-US"/>
        </w:rPr>
        <w:t>chercheur.e</w:t>
      </w:r>
      <w:proofErr w:type="spellEnd"/>
      <w:proofErr w:type="gramEnd"/>
      <w:r w:rsidRPr="000257B3">
        <w:rPr>
          <w:rFonts w:ascii="Trebuchet MS" w:hAnsi="Trebuchet MS" w:cs="Arial"/>
          <w:i/>
          <w:iCs/>
          <w:sz w:val="22"/>
          <w:lang w:eastAsia="en-US"/>
        </w:rPr>
        <w:t xml:space="preserve"> </w:t>
      </w:r>
      <w:proofErr w:type="spellStart"/>
      <w:r w:rsidRPr="000257B3">
        <w:rPr>
          <w:rFonts w:ascii="Trebuchet MS" w:hAnsi="Trebuchet MS" w:cs="Arial"/>
          <w:i/>
          <w:iCs/>
          <w:sz w:val="22"/>
          <w:lang w:eastAsia="en-US"/>
        </w:rPr>
        <w:t>contractuel.le</w:t>
      </w:r>
      <w:proofErr w:type="spellEnd"/>
      <w:r w:rsidRPr="000257B3">
        <w:rPr>
          <w:rFonts w:ascii="Trebuchet MS" w:hAnsi="Trebuchet MS" w:cs="Arial"/>
          <w:i/>
          <w:iCs/>
          <w:sz w:val="22"/>
          <w:lang w:eastAsia="en-US"/>
        </w:rPr>
        <w:t xml:space="preserve"> dans le cadre du projet Aurelia</w:t>
      </w:r>
    </w:p>
    <w:p w14:paraId="0ECE6194" w14:textId="77777777" w:rsidR="00BC3269" w:rsidRPr="000257B3" w:rsidRDefault="00BC3269" w:rsidP="006F7800">
      <w:pPr>
        <w:rPr>
          <w:rFonts w:ascii="Trebuchet MS" w:hAnsi="Trebuchet MS" w:cs="Arial"/>
          <w:b/>
          <w:bCs/>
          <w:sz w:val="22"/>
          <w:lang w:eastAsia="en-US"/>
        </w:rPr>
      </w:pPr>
      <w:r w:rsidRPr="000257B3">
        <w:rPr>
          <w:rFonts w:ascii="Trebuchet MS" w:hAnsi="Trebuchet MS" w:cs="Arial"/>
          <w:b/>
          <w:bCs/>
          <w:sz w:val="22"/>
          <w:lang w:eastAsia="en-US"/>
        </w:rPr>
        <w:t>Date limite de soumission : 5 janvier 2024</w:t>
      </w:r>
    </w:p>
    <w:p w14:paraId="1E821780" w14:textId="77777777" w:rsidR="00BC3269" w:rsidRPr="000257B3" w:rsidRDefault="00BC3269" w:rsidP="006F7800">
      <w:pPr>
        <w:rPr>
          <w:rFonts w:ascii="Trebuchet MS" w:hAnsi="Trebuchet MS" w:cs="Arial"/>
          <w:sz w:val="22"/>
          <w:lang w:eastAsia="en-US"/>
        </w:rPr>
      </w:pPr>
      <w:hyperlink r:id="rId1850" w:history="1">
        <w:r w:rsidRPr="000257B3">
          <w:rPr>
            <w:rStyle w:val="Lienhypertexte"/>
            <w:rFonts w:ascii="Trebuchet MS" w:hAnsi="Trebuchet MS" w:cs="Arial"/>
            <w:sz w:val="22"/>
            <w:lang w:eastAsia="en-US"/>
          </w:rPr>
          <w:t>Plus d’informations</w:t>
        </w:r>
      </w:hyperlink>
    </w:p>
    <w:p w14:paraId="5753E2B9" w14:textId="77777777" w:rsidR="001D2D82" w:rsidRPr="000257B3" w:rsidRDefault="001D2D82" w:rsidP="006F7800">
      <w:pPr>
        <w:rPr>
          <w:rFonts w:ascii="Trebuchet MS" w:hAnsi="Trebuchet MS" w:cs="Arial"/>
          <w:sz w:val="22"/>
        </w:rPr>
      </w:pPr>
    </w:p>
    <w:p w14:paraId="76E674D3" w14:textId="266BD18C" w:rsidR="001D2D82" w:rsidRPr="000257B3" w:rsidRDefault="001D2D82" w:rsidP="006F7800">
      <w:pPr>
        <w:rPr>
          <w:rFonts w:ascii="Trebuchet MS" w:hAnsi="Trebuchet MS" w:cs="Arial"/>
          <w:b/>
          <w:bCs/>
          <w:sz w:val="22"/>
        </w:rPr>
      </w:pPr>
      <w:r w:rsidRPr="000257B3">
        <w:rPr>
          <w:rFonts w:ascii="Trebuchet MS" w:hAnsi="Trebuchet MS" w:cs="Arial"/>
          <w:b/>
          <w:bCs/>
          <w:sz w:val="22"/>
        </w:rPr>
        <w:t>Université de Nantes</w:t>
      </w:r>
    </w:p>
    <w:p w14:paraId="194B14C7" w14:textId="03ABE738" w:rsidR="001D2D82" w:rsidRPr="000257B3" w:rsidRDefault="001D2D82" w:rsidP="006F7800">
      <w:pPr>
        <w:rPr>
          <w:rFonts w:ascii="Trebuchet MS" w:hAnsi="Trebuchet MS" w:cs="Arial"/>
          <w:i/>
          <w:iCs/>
          <w:sz w:val="22"/>
        </w:rPr>
      </w:pPr>
      <w:r w:rsidRPr="000257B3">
        <w:rPr>
          <w:rFonts w:ascii="Trebuchet MS" w:hAnsi="Trebuchet MS" w:cs="Arial"/>
          <w:i/>
          <w:iCs/>
          <w:sz w:val="22"/>
        </w:rPr>
        <w:t>Responsable de mission gestion des projets de recherche (DRPI)</w:t>
      </w:r>
    </w:p>
    <w:p w14:paraId="2588B094" w14:textId="1D852E39" w:rsidR="001D2D82" w:rsidRPr="000257B3" w:rsidRDefault="001D2D82" w:rsidP="006F7800">
      <w:pPr>
        <w:rPr>
          <w:rFonts w:ascii="Trebuchet MS" w:hAnsi="Trebuchet MS" w:cs="Arial"/>
          <w:b/>
          <w:bCs/>
          <w:sz w:val="22"/>
        </w:rPr>
      </w:pPr>
      <w:r w:rsidRPr="000257B3">
        <w:rPr>
          <w:rFonts w:ascii="Trebuchet MS" w:hAnsi="Trebuchet MS" w:cs="Arial"/>
          <w:b/>
          <w:bCs/>
          <w:sz w:val="22"/>
        </w:rPr>
        <w:t>Date limite de soumission : 7 janvier 2024</w:t>
      </w:r>
    </w:p>
    <w:p w14:paraId="17DE3C4C" w14:textId="2DF33A5A" w:rsidR="00267176" w:rsidRPr="000257B3" w:rsidRDefault="001D2D82" w:rsidP="006F7800">
      <w:pPr>
        <w:rPr>
          <w:rFonts w:ascii="Trebuchet MS" w:hAnsi="Trebuchet MS" w:cs="Arial"/>
          <w:sz w:val="22"/>
          <w:lang w:val="en-GB"/>
        </w:rPr>
      </w:pPr>
      <w:hyperlink r:id="rId1851"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bookmarkStart w:id="128" w:name="_Hlk153381744"/>
    </w:p>
    <w:p w14:paraId="488E96C0" w14:textId="77777777" w:rsidR="009C6BC0" w:rsidRPr="000257B3" w:rsidRDefault="009C6BC0" w:rsidP="006F7800">
      <w:pPr>
        <w:rPr>
          <w:rFonts w:ascii="Trebuchet MS" w:hAnsi="Trebuchet MS" w:cs="Arial"/>
          <w:sz w:val="22"/>
          <w:lang w:val="en-GB"/>
        </w:rPr>
      </w:pPr>
    </w:p>
    <w:p w14:paraId="6A43E24D" w14:textId="77777777" w:rsidR="009C6BC0" w:rsidRPr="000257B3" w:rsidRDefault="009C6BC0" w:rsidP="006F7800">
      <w:pPr>
        <w:rPr>
          <w:rFonts w:ascii="Trebuchet MS" w:hAnsi="Trebuchet MS" w:cs="Arial"/>
          <w:b/>
          <w:bCs/>
          <w:sz w:val="22"/>
          <w:lang w:val="en-GB"/>
        </w:rPr>
      </w:pPr>
      <w:r w:rsidRPr="000257B3">
        <w:rPr>
          <w:rFonts w:ascii="Trebuchet MS" w:hAnsi="Trebuchet MS" w:cs="Arial"/>
          <w:b/>
          <w:bCs/>
          <w:sz w:val="22"/>
          <w:lang w:val="en-GB"/>
        </w:rPr>
        <w:t>University of Oxford</w:t>
      </w:r>
    </w:p>
    <w:p w14:paraId="2AB6C100" w14:textId="347E3F01" w:rsidR="009C6BC0" w:rsidRPr="000257B3" w:rsidRDefault="009C6BC0" w:rsidP="006F7800">
      <w:pPr>
        <w:rPr>
          <w:rFonts w:ascii="Trebuchet MS" w:hAnsi="Trebuchet MS" w:cs="Arial"/>
          <w:i/>
          <w:iCs/>
          <w:sz w:val="22"/>
          <w:lang w:val="en-GB"/>
        </w:rPr>
      </w:pPr>
      <w:r w:rsidRPr="000257B3">
        <w:rPr>
          <w:rFonts w:ascii="Trebuchet MS" w:hAnsi="Trebuchet MS" w:cs="Arial"/>
          <w:i/>
          <w:iCs/>
          <w:sz w:val="22"/>
          <w:lang w:val="en-GB"/>
        </w:rPr>
        <w:t xml:space="preserve">Postdoctoral Researcher in Demography &amp; Population Health </w:t>
      </w:r>
    </w:p>
    <w:p w14:paraId="5E86D158" w14:textId="2A3ABECE" w:rsidR="009C6BC0" w:rsidRPr="000257B3" w:rsidRDefault="009C6BC0" w:rsidP="006F7800">
      <w:pPr>
        <w:rPr>
          <w:rFonts w:ascii="Trebuchet MS" w:hAnsi="Trebuchet MS" w:cs="Arial"/>
          <w:b/>
          <w:bCs/>
          <w:sz w:val="22"/>
        </w:rPr>
      </w:pPr>
      <w:r w:rsidRPr="000257B3">
        <w:rPr>
          <w:rFonts w:ascii="Trebuchet MS" w:hAnsi="Trebuchet MS" w:cs="Arial"/>
          <w:b/>
          <w:bCs/>
          <w:sz w:val="22"/>
        </w:rPr>
        <w:t>Date limite de soumission : 25 janvier 2024</w:t>
      </w:r>
    </w:p>
    <w:p w14:paraId="751A1081" w14:textId="439BC65F" w:rsidR="009C6BC0" w:rsidRPr="000257B3" w:rsidRDefault="009C6BC0" w:rsidP="006F7800">
      <w:pPr>
        <w:rPr>
          <w:rFonts w:ascii="Trebuchet MS" w:hAnsi="Trebuchet MS" w:cs="Arial"/>
          <w:sz w:val="22"/>
        </w:rPr>
      </w:pPr>
      <w:hyperlink r:id="rId1852" w:history="1">
        <w:r w:rsidRPr="000257B3">
          <w:rPr>
            <w:rStyle w:val="Lienhypertexte"/>
            <w:rFonts w:ascii="Trebuchet MS" w:hAnsi="Trebuchet MS" w:cs="Arial"/>
            <w:sz w:val="22"/>
          </w:rPr>
          <w:t>Plus d’informations</w:t>
        </w:r>
      </w:hyperlink>
    </w:p>
    <w:p w14:paraId="4A15F298" w14:textId="77777777" w:rsidR="009C6BC0" w:rsidRPr="000257B3" w:rsidRDefault="009C6BC0" w:rsidP="006F7800">
      <w:pPr>
        <w:rPr>
          <w:rFonts w:ascii="Trebuchet MS" w:hAnsi="Trebuchet MS" w:cs="Arial"/>
          <w:sz w:val="22"/>
        </w:rPr>
      </w:pPr>
    </w:p>
    <w:p w14:paraId="5A324746" w14:textId="77777777" w:rsidR="009C6BC0" w:rsidRPr="000257B3" w:rsidRDefault="009C6BC0" w:rsidP="006F7800">
      <w:pPr>
        <w:rPr>
          <w:rFonts w:ascii="Trebuchet MS" w:hAnsi="Trebuchet MS" w:cs="Arial"/>
          <w:b/>
          <w:bCs/>
          <w:sz w:val="22"/>
        </w:rPr>
      </w:pPr>
      <w:r w:rsidRPr="000257B3">
        <w:rPr>
          <w:rFonts w:ascii="Trebuchet MS" w:hAnsi="Trebuchet MS" w:cs="Arial"/>
          <w:b/>
          <w:bCs/>
          <w:sz w:val="22"/>
        </w:rPr>
        <w:t xml:space="preserve">Université d'Ottawa </w:t>
      </w:r>
    </w:p>
    <w:p w14:paraId="10A4C3CA" w14:textId="40CED79C" w:rsidR="009C6BC0" w:rsidRPr="000257B3" w:rsidRDefault="009C6BC0" w:rsidP="006F7800">
      <w:pPr>
        <w:rPr>
          <w:rFonts w:ascii="Trebuchet MS" w:hAnsi="Trebuchet MS" w:cs="Arial"/>
          <w:i/>
          <w:iCs/>
          <w:sz w:val="22"/>
        </w:rPr>
      </w:pPr>
      <w:r w:rsidRPr="000257B3">
        <w:rPr>
          <w:rFonts w:ascii="Trebuchet MS" w:hAnsi="Trebuchet MS" w:cs="Arial"/>
          <w:i/>
          <w:iCs/>
          <w:sz w:val="22"/>
        </w:rPr>
        <w:t>Stage postdoctoral en durabilité urbaine</w:t>
      </w:r>
    </w:p>
    <w:p w14:paraId="4C2DF127" w14:textId="1367D00A" w:rsidR="009C6BC0" w:rsidRPr="000257B3" w:rsidRDefault="009C6BC0" w:rsidP="006F7800">
      <w:pPr>
        <w:rPr>
          <w:rFonts w:ascii="Trebuchet MS" w:hAnsi="Trebuchet MS" w:cs="Arial"/>
          <w:b/>
          <w:bCs/>
          <w:sz w:val="22"/>
        </w:rPr>
      </w:pPr>
      <w:r w:rsidRPr="000257B3">
        <w:rPr>
          <w:rFonts w:ascii="Trebuchet MS" w:hAnsi="Trebuchet MS" w:cs="Arial"/>
          <w:b/>
          <w:bCs/>
          <w:sz w:val="22"/>
        </w:rPr>
        <w:t>Date limite de soumission : 31 janvier 2024</w:t>
      </w:r>
    </w:p>
    <w:p w14:paraId="19894EAB" w14:textId="22746619" w:rsidR="009C6BC0" w:rsidRPr="000257B3" w:rsidRDefault="009C6BC0" w:rsidP="006F7800">
      <w:pPr>
        <w:rPr>
          <w:rFonts w:ascii="Trebuchet MS" w:hAnsi="Trebuchet MS" w:cs="Arial"/>
          <w:sz w:val="22"/>
        </w:rPr>
      </w:pPr>
      <w:hyperlink r:id="rId1853" w:history="1">
        <w:r w:rsidRPr="000257B3">
          <w:rPr>
            <w:rStyle w:val="Lienhypertexte"/>
            <w:rFonts w:ascii="Trebuchet MS" w:hAnsi="Trebuchet MS" w:cs="Arial"/>
            <w:sz w:val="22"/>
          </w:rPr>
          <w:t>Plus d’informations</w:t>
        </w:r>
      </w:hyperlink>
    </w:p>
    <w:p w14:paraId="0DD818CF" w14:textId="77777777" w:rsidR="00BC3269" w:rsidRPr="000257B3" w:rsidRDefault="00BC3269" w:rsidP="006F7800">
      <w:pPr>
        <w:rPr>
          <w:rFonts w:ascii="Trebuchet MS" w:hAnsi="Trebuchet MS" w:cs="Arial"/>
          <w:b/>
          <w:bCs/>
          <w:sz w:val="22"/>
        </w:rPr>
      </w:pPr>
    </w:p>
    <w:p w14:paraId="363C6EBA" w14:textId="77777777" w:rsidR="00BC3269" w:rsidRPr="000257B3" w:rsidRDefault="00BC3269" w:rsidP="006F7800">
      <w:pPr>
        <w:rPr>
          <w:rFonts w:ascii="Trebuchet MS" w:hAnsi="Trebuchet MS" w:cs="Arial"/>
          <w:b/>
          <w:bCs/>
          <w:sz w:val="22"/>
        </w:rPr>
      </w:pPr>
      <w:bookmarkStart w:id="129" w:name="_Hlk156514516"/>
      <w:r w:rsidRPr="000257B3">
        <w:rPr>
          <w:rFonts w:ascii="Trebuchet MS" w:hAnsi="Trebuchet MS" w:cs="Arial"/>
          <w:b/>
          <w:bCs/>
          <w:sz w:val="22"/>
        </w:rPr>
        <w:t>Institut des politiques publiques (IPP) / Direction de la recherche, des études, de l’évaluation et des statistiques (DREES)</w:t>
      </w:r>
    </w:p>
    <w:p w14:paraId="4770B1E2" w14:textId="77777777" w:rsidR="00BC3269" w:rsidRPr="000257B3" w:rsidRDefault="00BC3269" w:rsidP="006F7800">
      <w:pPr>
        <w:rPr>
          <w:rFonts w:ascii="Trebuchet MS" w:hAnsi="Trebuchet MS" w:cs="Arial"/>
          <w:i/>
          <w:iCs/>
          <w:sz w:val="22"/>
        </w:rPr>
      </w:pPr>
      <w:r w:rsidRPr="000257B3">
        <w:rPr>
          <w:rFonts w:ascii="Trebuchet MS" w:hAnsi="Trebuchet MS" w:cs="Arial"/>
          <w:i/>
          <w:iCs/>
          <w:sz w:val="22"/>
        </w:rPr>
        <w:t xml:space="preserve">Post-doctorat – Proche </w:t>
      </w:r>
      <w:proofErr w:type="spellStart"/>
      <w:r w:rsidRPr="000257B3">
        <w:rPr>
          <w:rFonts w:ascii="Trebuchet MS" w:hAnsi="Trebuchet MS" w:cs="Arial"/>
          <w:i/>
          <w:iCs/>
          <w:sz w:val="22"/>
        </w:rPr>
        <w:t>aidance</w:t>
      </w:r>
      <w:proofErr w:type="spellEnd"/>
    </w:p>
    <w:p w14:paraId="4964FC8C" w14:textId="77777777" w:rsidR="00BC3269" w:rsidRPr="000257B3" w:rsidRDefault="00BC3269" w:rsidP="006F7800">
      <w:pPr>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février 2024</w:t>
      </w:r>
    </w:p>
    <w:p w14:paraId="423971B5" w14:textId="726AED85" w:rsidR="00BC3269" w:rsidRPr="000257B3" w:rsidRDefault="00BC3269" w:rsidP="006F7800">
      <w:pPr>
        <w:rPr>
          <w:rFonts w:ascii="Trebuchet MS" w:hAnsi="Trebuchet MS" w:cs="Arial"/>
          <w:sz w:val="22"/>
        </w:rPr>
      </w:pPr>
      <w:r w:rsidRPr="000257B3">
        <w:rPr>
          <w:rFonts w:ascii="Trebuchet MS" w:hAnsi="Trebuchet MS" w:cs="Arial"/>
          <w:sz w:val="22"/>
        </w:rPr>
        <w:t xml:space="preserve">Plus d’informations (voir la </w:t>
      </w:r>
      <w:proofErr w:type="spellStart"/>
      <w:r w:rsidRPr="000257B3">
        <w:rPr>
          <w:rFonts w:ascii="Trebuchet MS" w:hAnsi="Trebuchet MS" w:cs="Arial"/>
          <w:sz w:val="22"/>
        </w:rPr>
        <w:t>pj</w:t>
      </w:r>
      <w:proofErr w:type="spellEnd"/>
      <w:r w:rsidRPr="000257B3">
        <w:rPr>
          <w:rFonts w:ascii="Trebuchet MS" w:hAnsi="Trebuchet MS" w:cs="Arial"/>
          <w:sz w:val="22"/>
        </w:rPr>
        <w:t xml:space="preserve"> dossier décembre)</w:t>
      </w:r>
    </w:p>
    <w:bookmarkEnd w:id="129"/>
    <w:p w14:paraId="2D8D5508" w14:textId="4ABE4186" w:rsidR="00BC3269" w:rsidRPr="000257B3" w:rsidRDefault="00BC3269" w:rsidP="006F7800">
      <w:pPr>
        <w:rPr>
          <w:rFonts w:ascii="Trebuchet MS" w:hAnsi="Trebuchet MS" w:cs="Arial"/>
          <w:b/>
          <w:bCs/>
          <w:sz w:val="22"/>
        </w:rPr>
      </w:pPr>
    </w:p>
    <w:p w14:paraId="60750EBB" w14:textId="4D25FB1E" w:rsidR="009C6BC0" w:rsidRPr="000257B3" w:rsidRDefault="009C6BC0" w:rsidP="006F7800">
      <w:pPr>
        <w:rPr>
          <w:rFonts w:ascii="Trebuchet MS" w:hAnsi="Trebuchet MS" w:cs="Arial"/>
          <w:b/>
          <w:bCs/>
          <w:sz w:val="22"/>
        </w:rPr>
      </w:pPr>
      <w:r w:rsidRPr="000257B3">
        <w:rPr>
          <w:rFonts w:ascii="Trebuchet MS" w:hAnsi="Trebuchet MS" w:cs="Arial"/>
          <w:b/>
          <w:bCs/>
          <w:sz w:val="22"/>
        </w:rPr>
        <w:t>Institut national d’études démographiques (</w:t>
      </w:r>
      <w:proofErr w:type="spellStart"/>
      <w:r w:rsidRPr="000257B3">
        <w:rPr>
          <w:rFonts w:ascii="Trebuchet MS" w:hAnsi="Trebuchet MS" w:cs="Arial"/>
          <w:b/>
          <w:bCs/>
          <w:sz w:val="22"/>
        </w:rPr>
        <w:t>Ined</w:t>
      </w:r>
      <w:proofErr w:type="spellEnd"/>
      <w:r w:rsidRPr="000257B3">
        <w:rPr>
          <w:rFonts w:ascii="Trebuchet MS" w:hAnsi="Trebuchet MS" w:cs="Arial"/>
          <w:b/>
          <w:bCs/>
          <w:sz w:val="22"/>
        </w:rPr>
        <w:t>)</w:t>
      </w:r>
    </w:p>
    <w:p w14:paraId="58972D6F" w14:textId="3F4BF7FA" w:rsidR="009C6BC0" w:rsidRPr="000257B3" w:rsidRDefault="009C6BC0" w:rsidP="006F7800">
      <w:pPr>
        <w:rPr>
          <w:rFonts w:ascii="Trebuchet MS" w:hAnsi="Trebuchet MS" w:cs="Arial"/>
          <w:i/>
          <w:iCs/>
          <w:sz w:val="22"/>
        </w:rPr>
      </w:pPr>
      <w:r w:rsidRPr="000257B3">
        <w:rPr>
          <w:rFonts w:ascii="Trebuchet MS" w:hAnsi="Trebuchet MS" w:cs="Arial"/>
          <w:i/>
          <w:iCs/>
          <w:sz w:val="22"/>
        </w:rPr>
        <w:t>Recrutement d’</w:t>
      </w:r>
      <w:proofErr w:type="spellStart"/>
      <w:r w:rsidRPr="000257B3">
        <w:rPr>
          <w:rFonts w:ascii="Trebuchet MS" w:hAnsi="Trebuchet MS" w:cs="Arial"/>
          <w:i/>
          <w:iCs/>
          <w:sz w:val="22"/>
        </w:rPr>
        <w:t>un·e</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statisticien·ne</w:t>
      </w:r>
      <w:proofErr w:type="spellEnd"/>
    </w:p>
    <w:p w14:paraId="76CA11A8" w14:textId="224F55B1" w:rsidR="009C6BC0" w:rsidRPr="000257B3" w:rsidRDefault="009C6BC0" w:rsidP="006F7800">
      <w:pPr>
        <w:rPr>
          <w:rFonts w:ascii="Trebuchet MS" w:hAnsi="Trebuchet MS" w:cs="Arial"/>
          <w:b/>
          <w:bCs/>
          <w:sz w:val="22"/>
        </w:rPr>
      </w:pPr>
      <w:r w:rsidRPr="000257B3">
        <w:rPr>
          <w:rFonts w:ascii="Trebuchet MS" w:hAnsi="Trebuchet MS" w:cs="Arial"/>
          <w:b/>
          <w:bCs/>
          <w:sz w:val="22"/>
        </w:rPr>
        <w:t>Date limite de soumission : 2 février 2024</w:t>
      </w:r>
    </w:p>
    <w:p w14:paraId="41145480" w14:textId="731A609E" w:rsidR="009C6BC0" w:rsidRPr="000257B3" w:rsidRDefault="009C6BC0" w:rsidP="006F7800">
      <w:pPr>
        <w:rPr>
          <w:rFonts w:ascii="Trebuchet MS" w:hAnsi="Trebuchet MS" w:cs="Arial"/>
          <w:sz w:val="22"/>
        </w:rPr>
      </w:pPr>
      <w:hyperlink r:id="rId185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FE49EFF" w14:textId="77777777" w:rsidR="009C6BC0" w:rsidRPr="000257B3" w:rsidRDefault="009C6BC0" w:rsidP="006F7800">
      <w:pPr>
        <w:rPr>
          <w:rFonts w:ascii="Trebuchet MS" w:hAnsi="Trebuchet MS" w:cs="Arial"/>
          <w:b/>
          <w:bCs/>
          <w:sz w:val="22"/>
        </w:rPr>
      </w:pPr>
    </w:p>
    <w:p w14:paraId="4EBA5DB5" w14:textId="77777777" w:rsidR="009C6BC0" w:rsidRPr="000257B3" w:rsidRDefault="009C6BC0" w:rsidP="006F7800">
      <w:pPr>
        <w:rPr>
          <w:rFonts w:ascii="Trebuchet MS" w:hAnsi="Trebuchet MS" w:cs="Arial"/>
          <w:b/>
          <w:bCs/>
          <w:sz w:val="22"/>
        </w:rPr>
      </w:pPr>
      <w:r w:rsidRPr="000257B3">
        <w:rPr>
          <w:rFonts w:ascii="Trebuchet MS" w:hAnsi="Trebuchet MS" w:cs="Arial"/>
          <w:b/>
          <w:bCs/>
          <w:sz w:val="22"/>
        </w:rPr>
        <w:t>Université libre de Bruxelles (ULB)</w:t>
      </w:r>
    </w:p>
    <w:p w14:paraId="4A8267FE" w14:textId="77777777" w:rsidR="009C6BC0" w:rsidRPr="000257B3" w:rsidRDefault="009C6BC0" w:rsidP="006F7800">
      <w:pPr>
        <w:rPr>
          <w:rFonts w:ascii="Trebuchet MS" w:hAnsi="Trebuchet MS" w:cs="Arial"/>
          <w:i/>
          <w:iCs/>
          <w:sz w:val="22"/>
          <w:lang w:val="en-GB"/>
        </w:rPr>
      </w:pPr>
      <w:r w:rsidRPr="000257B3">
        <w:rPr>
          <w:rFonts w:ascii="Trebuchet MS" w:hAnsi="Trebuchet MS" w:cs="Arial"/>
          <w:i/>
          <w:iCs/>
          <w:sz w:val="22"/>
          <w:lang w:val="en-GB"/>
        </w:rPr>
        <w:t>Postdoctoral researcher in sociology and public health</w:t>
      </w:r>
    </w:p>
    <w:p w14:paraId="4E0E647D" w14:textId="17419874" w:rsidR="009C6BC0" w:rsidRPr="000257B3" w:rsidRDefault="009C6BC0" w:rsidP="006F7800">
      <w:pPr>
        <w:rPr>
          <w:rFonts w:ascii="Trebuchet MS" w:hAnsi="Trebuchet MS" w:cs="Arial"/>
          <w:b/>
          <w:bCs/>
          <w:sz w:val="22"/>
        </w:rPr>
      </w:pPr>
      <w:r w:rsidRPr="000257B3">
        <w:rPr>
          <w:rFonts w:ascii="Trebuchet MS" w:hAnsi="Trebuchet MS" w:cs="Arial"/>
          <w:b/>
          <w:bCs/>
          <w:sz w:val="22"/>
        </w:rPr>
        <w:t>Date limite de soumission : 5 février 2024</w:t>
      </w:r>
    </w:p>
    <w:p w14:paraId="1931DCAA" w14:textId="55026150" w:rsidR="009C6BC0" w:rsidRPr="000257B3" w:rsidRDefault="009C6BC0" w:rsidP="006F7800">
      <w:pPr>
        <w:rPr>
          <w:rFonts w:ascii="Trebuchet MS" w:hAnsi="Trebuchet MS" w:cs="Arial"/>
          <w:sz w:val="22"/>
        </w:rPr>
      </w:pPr>
      <w:hyperlink r:id="rId185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B9EE8D2" w14:textId="77777777" w:rsidR="00A90176" w:rsidRPr="000257B3" w:rsidRDefault="00A90176" w:rsidP="006F7800">
      <w:pPr>
        <w:rPr>
          <w:rFonts w:ascii="Trebuchet MS" w:hAnsi="Trebuchet MS" w:cs="Arial"/>
          <w:sz w:val="22"/>
        </w:rPr>
      </w:pPr>
    </w:p>
    <w:p w14:paraId="0A569D5B" w14:textId="77777777" w:rsidR="00A90176" w:rsidRPr="000257B3" w:rsidRDefault="00A90176" w:rsidP="006F7800">
      <w:pPr>
        <w:rPr>
          <w:rFonts w:ascii="Trebuchet MS" w:hAnsi="Trebuchet MS" w:cs="Arial"/>
          <w:b/>
          <w:bCs/>
          <w:sz w:val="22"/>
        </w:rPr>
      </w:pPr>
      <w:bookmarkStart w:id="130" w:name="_Hlk157699894"/>
      <w:r w:rsidRPr="000257B3">
        <w:rPr>
          <w:rFonts w:ascii="Trebuchet MS" w:hAnsi="Trebuchet MS" w:cs="Arial"/>
          <w:b/>
          <w:bCs/>
          <w:sz w:val="22"/>
        </w:rPr>
        <w:t>Institut national d’études démographiques (</w:t>
      </w:r>
      <w:proofErr w:type="spellStart"/>
      <w:r w:rsidRPr="000257B3">
        <w:rPr>
          <w:rFonts w:ascii="Trebuchet MS" w:hAnsi="Trebuchet MS" w:cs="Arial"/>
          <w:b/>
          <w:bCs/>
          <w:sz w:val="22"/>
        </w:rPr>
        <w:t>Ined</w:t>
      </w:r>
      <w:proofErr w:type="spellEnd"/>
      <w:r w:rsidRPr="000257B3">
        <w:rPr>
          <w:rFonts w:ascii="Trebuchet MS" w:hAnsi="Trebuchet MS" w:cs="Arial"/>
          <w:b/>
          <w:bCs/>
          <w:sz w:val="22"/>
        </w:rPr>
        <w:t>)</w:t>
      </w:r>
    </w:p>
    <w:p w14:paraId="37DF501A" w14:textId="77777777" w:rsidR="00A90176" w:rsidRPr="000257B3" w:rsidRDefault="00A90176" w:rsidP="006F7800">
      <w:pPr>
        <w:rPr>
          <w:rFonts w:ascii="Trebuchet MS" w:hAnsi="Trebuchet MS" w:cs="Arial"/>
          <w:i/>
          <w:iCs/>
          <w:sz w:val="22"/>
        </w:rPr>
      </w:pPr>
      <w:r w:rsidRPr="000257B3">
        <w:rPr>
          <w:rFonts w:ascii="Trebuchet MS" w:hAnsi="Trebuchet MS" w:cs="Arial"/>
          <w:i/>
          <w:iCs/>
          <w:sz w:val="22"/>
        </w:rPr>
        <w:t>Recrutement d’</w:t>
      </w:r>
      <w:proofErr w:type="spellStart"/>
      <w:r w:rsidRPr="000257B3">
        <w:rPr>
          <w:rFonts w:ascii="Trebuchet MS" w:hAnsi="Trebuchet MS" w:cs="Arial"/>
          <w:i/>
          <w:iCs/>
          <w:sz w:val="22"/>
        </w:rPr>
        <w:t>un·e</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statisticien·ne</w:t>
      </w:r>
      <w:proofErr w:type="spellEnd"/>
    </w:p>
    <w:p w14:paraId="0D10B716" w14:textId="77777777" w:rsidR="00A90176" w:rsidRPr="000257B3" w:rsidRDefault="00A90176" w:rsidP="006F7800">
      <w:pPr>
        <w:rPr>
          <w:rFonts w:ascii="Trebuchet MS" w:hAnsi="Trebuchet MS" w:cs="Arial"/>
          <w:b/>
          <w:bCs/>
          <w:sz w:val="22"/>
        </w:rPr>
      </w:pPr>
      <w:r w:rsidRPr="000257B3">
        <w:rPr>
          <w:rFonts w:ascii="Trebuchet MS" w:hAnsi="Trebuchet MS" w:cs="Arial"/>
          <w:b/>
          <w:bCs/>
          <w:sz w:val="22"/>
        </w:rPr>
        <w:t>Date limite de soumission : 5 février 2024</w:t>
      </w:r>
    </w:p>
    <w:p w14:paraId="554C7EF6" w14:textId="77777777" w:rsidR="00A90176" w:rsidRPr="000257B3" w:rsidRDefault="00A90176" w:rsidP="006F7800">
      <w:pPr>
        <w:rPr>
          <w:rFonts w:ascii="Trebuchet MS" w:hAnsi="Trebuchet MS" w:cs="Arial"/>
          <w:sz w:val="22"/>
        </w:rPr>
      </w:pPr>
      <w:hyperlink r:id="rId185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30"/>
    <w:p w14:paraId="575C2549" w14:textId="77777777" w:rsidR="004B7237" w:rsidRPr="000257B3" w:rsidRDefault="004B7237" w:rsidP="006F7800">
      <w:pPr>
        <w:rPr>
          <w:rFonts w:ascii="Trebuchet MS" w:hAnsi="Trebuchet MS" w:cs="Arial"/>
          <w:sz w:val="22"/>
        </w:rPr>
      </w:pPr>
    </w:p>
    <w:p w14:paraId="416EA291" w14:textId="77777777" w:rsidR="004B7237" w:rsidRPr="000257B3" w:rsidRDefault="004B723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Institut national d’études démographiques (</w:t>
      </w:r>
      <w:proofErr w:type="spellStart"/>
      <w:r w:rsidRPr="000257B3">
        <w:rPr>
          <w:rFonts w:ascii="Trebuchet MS" w:hAnsi="Trebuchet MS" w:cs="Arial"/>
          <w:b/>
          <w:bCs/>
          <w:sz w:val="22"/>
        </w:rPr>
        <w:t>Ined</w:t>
      </w:r>
      <w:proofErr w:type="spellEnd"/>
      <w:r w:rsidRPr="000257B3">
        <w:rPr>
          <w:rFonts w:ascii="Trebuchet MS" w:hAnsi="Trebuchet MS" w:cs="Arial"/>
          <w:b/>
          <w:bCs/>
          <w:sz w:val="22"/>
        </w:rPr>
        <w:t>)</w:t>
      </w:r>
    </w:p>
    <w:p w14:paraId="4C5F5EA1" w14:textId="77777777" w:rsidR="004B7237" w:rsidRPr="000257B3" w:rsidRDefault="004B7237"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2 postes de </w:t>
      </w:r>
      <w:proofErr w:type="spellStart"/>
      <w:r w:rsidRPr="000257B3">
        <w:rPr>
          <w:rFonts w:ascii="Trebuchet MS" w:hAnsi="Trebuchet MS" w:cs="Arial"/>
          <w:i/>
          <w:iCs/>
          <w:sz w:val="22"/>
        </w:rPr>
        <w:t>chargé∙e</w:t>
      </w:r>
      <w:proofErr w:type="spellEnd"/>
      <w:r w:rsidRPr="000257B3">
        <w:rPr>
          <w:rFonts w:ascii="Trebuchet MS" w:hAnsi="Trebuchet MS" w:cs="Arial"/>
          <w:i/>
          <w:iCs/>
          <w:sz w:val="22"/>
        </w:rPr>
        <w:t xml:space="preserve"> de recherche</w:t>
      </w:r>
    </w:p>
    <w:p w14:paraId="01BE2B0C" w14:textId="77777777" w:rsidR="004B7237" w:rsidRPr="000257B3" w:rsidRDefault="004B723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6 février 2024</w:t>
      </w:r>
    </w:p>
    <w:p w14:paraId="778615B1" w14:textId="77777777" w:rsidR="004B7237" w:rsidRPr="000257B3" w:rsidRDefault="004B7237"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Plus d’informations =&gt; reprendre </w:t>
      </w:r>
    </w:p>
    <w:p w14:paraId="3AA8926E" w14:textId="32243970" w:rsidR="009C6BC0" w:rsidRPr="000257B3" w:rsidRDefault="009C6BC0" w:rsidP="006F7800">
      <w:pPr>
        <w:rPr>
          <w:rFonts w:ascii="Trebuchet MS" w:hAnsi="Trebuchet MS" w:cs="Arial"/>
          <w:b/>
          <w:bCs/>
          <w:sz w:val="22"/>
        </w:rPr>
      </w:pPr>
    </w:p>
    <w:p w14:paraId="7EF801E4" w14:textId="77777777" w:rsidR="009C6BC0" w:rsidRPr="000257B3" w:rsidRDefault="009C6BC0" w:rsidP="006F7800">
      <w:pPr>
        <w:rPr>
          <w:rFonts w:ascii="Trebuchet MS" w:hAnsi="Trebuchet MS" w:cs="Arial"/>
          <w:b/>
          <w:bCs/>
          <w:sz w:val="22"/>
        </w:rPr>
      </w:pPr>
      <w:r w:rsidRPr="000257B3">
        <w:rPr>
          <w:rFonts w:ascii="Trebuchet MS" w:hAnsi="Trebuchet MS" w:cs="Arial"/>
          <w:b/>
          <w:bCs/>
          <w:sz w:val="22"/>
        </w:rPr>
        <w:lastRenderedPageBreak/>
        <w:t>Institut national d’études démographiques (</w:t>
      </w:r>
      <w:proofErr w:type="spellStart"/>
      <w:r w:rsidRPr="000257B3">
        <w:rPr>
          <w:rFonts w:ascii="Trebuchet MS" w:hAnsi="Trebuchet MS" w:cs="Arial"/>
          <w:b/>
          <w:bCs/>
          <w:sz w:val="22"/>
        </w:rPr>
        <w:t>Ined</w:t>
      </w:r>
      <w:proofErr w:type="spellEnd"/>
      <w:r w:rsidRPr="000257B3">
        <w:rPr>
          <w:rFonts w:ascii="Trebuchet MS" w:hAnsi="Trebuchet MS" w:cs="Arial"/>
          <w:b/>
          <w:bCs/>
          <w:sz w:val="22"/>
        </w:rPr>
        <w:t>)</w:t>
      </w:r>
    </w:p>
    <w:p w14:paraId="3716AEE0" w14:textId="23EB306B" w:rsidR="009C6BC0" w:rsidRPr="000257B3" w:rsidRDefault="009C6BC0" w:rsidP="006F7800">
      <w:pPr>
        <w:pStyle w:val="Paragraphedeliste"/>
        <w:numPr>
          <w:ilvl w:val="0"/>
          <w:numId w:val="2"/>
        </w:numPr>
        <w:rPr>
          <w:rFonts w:ascii="Trebuchet MS" w:hAnsi="Trebuchet MS" w:cs="Arial"/>
          <w:i/>
          <w:iCs/>
          <w:sz w:val="22"/>
        </w:rPr>
      </w:pPr>
      <w:proofErr w:type="spellStart"/>
      <w:r w:rsidRPr="000257B3">
        <w:rPr>
          <w:rFonts w:ascii="Trebuchet MS" w:hAnsi="Trebuchet MS" w:cs="Arial"/>
          <w:i/>
          <w:iCs/>
          <w:sz w:val="22"/>
        </w:rPr>
        <w:t>Chargé·es</w:t>
      </w:r>
      <w:proofErr w:type="spellEnd"/>
      <w:r w:rsidRPr="000257B3">
        <w:rPr>
          <w:rFonts w:ascii="Trebuchet MS" w:hAnsi="Trebuchet MS" w:cs="Arial"/>
          <w:i/>
          <w:iCs/>
          <w:sz w:val="22"/>
        </w:rPr>
        <w:t xml:space="preserve"> de recherche de classe normale (année 2024)</w:t>
      </w:r>
    </w:p>
    <w:p w14:paraId="2ED97B02" w14:textId="7B3B1B68" w:rsidR="009C6BC0" w:rsidRPr="000257B3" w:rsidRDefault="009C6BC0" w:rsidP="006F7800">
      <w:pPr>
        <w:pStyle w:val="Paragraphedeliste"/>
        <w:numPr>
          <w:ilvl w:val="0"/>
          <w:numId w:val="2"/>
        </w:numPr>
        <w:rPr>
          <w:rFonts w:ascii="Trebuchet MS" w:hAnsi="Trebuchet MS" w:cs="Arial"/>
          <w:i/>
          <w:iCs/>
          <w:sz w:val="22"/>
        </w:rPr>
      </w:pPr>
      <w:proofErr w:type="spellStart"/>
      <w:r w:rsidRPr="000257B3">
        <w:rPr>
          <w:rFonts w:ascii="Trebuchet MS" w:hAnsi="Trebuchet MS" w:cs="Arial"/>
          <w:i/>
          <w:iCs/>
          <w:sz w:val="22"/>
        </w:rPr>
        <w:t>Directeur·trice</w:t>
      </w:r>
      <w:proofErr w:type="spellEnd"/>
      <w:r w:rsidRPr="000257B3">
        <w:rPr>
          <w:rFonts w:ascii="Trebuchet MS" w:hAnsi="Trebuchet MS" w:cs="Arial"/>
          <w:i/>
          <w:iCs/>
          <w:sz w:val="22"/>
        </w:rPr>
        <w:t xml:space="preserve"> de recherche, 2ème catégorie (année 2024)</w:t>
      </w:r>
    </w:p>
    <w:p w14:paraId="04EB8284" w14:textId="43491240" w:rsidR="009C6BC0" w:rsidRPr="000257B3" w:rsidRDefault="009C6BC0" w:rsidP="006F7800">
      <w:pPr>
        <w:rPr>
          <w:rFonts w:ascii="Trebuchet MS" w:hAnsi="Trebuchet MS" w:cs="Arial"/>
          <w:b/>
          <w:bCs/>
          <w:sz w:val="22"/>
        </w:rPr>
      </w:pPr>
      <w:r w:rsidRPr="000257B3">
        <w:rPr>
          <w:rFonts w:ascii="Trebuchet MS" w:hAnsi="Trebuchet MS" w:cs="Arial"/>
          <w:b/>
          <w:bCs/>
          <w:sz w:val="22"/>
        </w:rPr>
        <w:t>Date limite de soumission : 6 et 16 février 2024</w:t>
      </w:r>
    </w:p>
    <w:p w14:paraId="59FAB042" w14:textId="3C062928" w:rsidR="009C6BC0" w:rsidRPr="000257B3" w:rsidRDefault="009C6BC0" w:rsidP="006F7800">
      <w:pPr>
        <w:rPr>
          <w:rFonts w:ascii="Trebuchet MS" w:hAnsi="Trebuchet MS" w:cs="Arial"/>
          <w:sz w:val="22"/>
        </w:rPr>
      </w:pPr>
      <w:hyperlink r:id="rId185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1E6A982" w14:textId="77777777" w:rsidR="00D62484" w:rsidRPr="000257B3" w:rsidRDefault="00D62484" w:rsidP="006F7800">
      <w:pPr>
        <w:rPr>
          <w:rFonts w:ascii="Trebuchet MS" w:hAnsi="Trebuchet MS" w:cs="Arial"/>
          <w:sz w:val="22"/>
        </w:rPr>
      </w:pPr>
    </w:p>
    <w:p w14:paraId="1901B20D" w14:textId="77777777" w:rsidR="00D62484" w:rsidRPr="000257B3" w:rsidRDefault="00D62484" w:rsidP="006F7800">
      <w:pPr>
        <w:rPr>
          <w:rFonts w:ascii="Trebuchet MS" w:hAnsi="Trebuchet MS" w:cs="Arial"/>
          <w:b/>
          <w:bCs/>
          <w:sz w:val="22"/>
        </w:rPr>
      </w:pPr>
      <w:r w:rsidRPr="000257B3">
        <w:rPr>
          <w:rFonts w:ascii="Trebuchet MS" w:hAnsi="Trebuchet MS" w:cs="Arial"/>
          <w:b/>
          <w:bCs/>
          <w:sz w:val="22"/>
        </w:rPr>
        <w:t>Institut national d’études démographiques (</w:t>
      </w:r>
      <w:proofErr w:type="spellStart"/>
      <w:r w:rsidRPr="000257B3">
        <w:rPr>
          <w:rFonts w:ascii="Trebuchet MS" w:hAnsi="Trebuchet MS" w:cs="Arial"/>
          <w:b/>
          <w:bCs/>
          <w:sz w:val="22"/>
        </w:rPr>
        <w:t>Ined</w:t>
      </w:r>
      <w:proofErr w:type="spellEnd"/>
      <w:r w:rsidRPr="000257B3">
        <w:rPr>
          <w:rFonts w:ascii="Trebuchet MS" w:hAnsi="Trebuchet MS" w:cs="Arial"/>
          <w:b/>
          <w:bCs/>
          <w:sz w:val="22"/>
        </w:rPr>
        <w:t>)</w:t>
      </w:r>
    </w:p>
    <w:p w14:paraId="71185DAF" w14:textId="77777777" w:rsidR="00D62484" w:rsidRPr="000257B3" w:rsidRDefault="00D62484" w:rsidP="006F7800">
      <w:pPr>
        <w:rPr>
          <w:rFonts w:ascii="Trebuchet MS" w:hAnsi="Trebuchet MS" w:cs="Arial"/>
          <w:i/>
          <w:iCs/>
          <w:sz w:val="22"/>
        </w:rPr>
      </w:pPr>
      <w:r w:rsidRPr="000257B3">
        <w:rPr>
          <w:rFonts w:ascii="Trebuchet MS" w:hAnsi="Trebuchet MS" w:cs="Arial"/>
          <w:i/>
          <w:iCs/>
          <w:sz w:val="22"/>
        </w:rPr>
        <w:t xml:space="preserve">Recrutement de deux </w:t>
      </w:r>
      <w:proofErr w:type="spellStart"/>
      <w:r w:rsidRPr="000257B3">
        <w:rPr>
          <w:rFonts w:ascii="Trebuchet MS" w:hAnsi="Trebuchet MS" w:cs="Arial"/>
          <w:i/>
          <w:iCs/>
          <w:sz w:val="22"/>
        </w:rPr>
        <w:t>chargé·es</w:t>
      </w:r>
      <w:proofErr w:type="spellEnd"/>
      <w:r w:rsidRPr="000257B3">
        <w:rPr>
          <w:rFonts w:ascii="Trebuchet MS" w:hAnsi="Trebuchet MS" w:cs="Arial"/>
          <w:i/>
          <w:iCs/>
          <w:sz w:val="22"/>
        </w:rPr>
        <w:t xml:space="preserve"> de recherche classe normale (CRCN) en démographie et disciplines connexes</w:t>
      </w:r>
    </w:p>
    <w:p w14:paraId="4ECEEEEC" w14:textId="77777777" w:rsidR="00D62484" w:rsidRPr="000257B3" w:rsidRDefault="00D62484" w:rsidP="006F7800">
      <w:pPr>
        <w:rPr>
          <w:rFonts w:ascii="Trebuchet MS" w:hAnsi="Trebuchet MS" w:cs="Arial"/>
          <w:b/>
          <w:bCs/>
          <w:sz w:val="22"/>
        </w:rPr>
      </w:pPr>
      <w:r w:rsidRPr="000257B3">
        <w:rPr>
          <w:rFonts w:ascii="Trebuchet MS" w:hAnsi="Trebuchet MS" w:cs="Arial"/>
          <w:b/>
          <w:bCs/>
          <w:sz w:val="22"/>
        </w:rPr>
        <w:t>Date limite de soumission : 12 février 2024</w:t>
      </w:r>
    </w:p>
    <w:p w14:paraId="73B0A062" w14:textId="77777777" w:rsidR="00D62484" w:rsidRPr="000257B3" w:rsidRDefault="00D62484" w:rsidP="006F7800">
      <w:pPr>
        <w:rPr>
          <w:rFonts w:ascii="Trebuchet MS" w:hAnsi="Trebuchet MS" w:cs="Arial"/>
          <w:sz w:val="22"/>
        </w:rPr>
      </w:pPr>
      <w:hyperlink r:id="rId185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365C8D5" w14:textId="77777777" w:rsidR="00903A29" w:rsidRPr="000257B3" w:rsidRDefault="00903A29" w:rsidP="006F7800">
      <w:pPr>
        <w:rPr>
          <w:rFonts w:ascii="Trebuchet MS" w:hAnsi="Trebuchet MS" w:cs="Arial"/>
          <w:sz w:val="22"/>
        </w:rPr>
      </w:pPr>
    </w:p>
    <w:p w14:paraId="4C2597C3" w14:textId="46E198F9" w:rsidR="00903A29" w:rsidRPr="000257B3" w:rsidRDefault="00903A29" w:rsidP="006F7800">
      <w:pPr>
        <w:rPr>
          <w:rFonts w:ascii="Trebuchet MS" w:hAnsi="Trebuchet MS" w:cs="Arial"/>
          <w:b/>
          <w:bCs/>
          <w:sz w:val="22"/>
        </w:rPr>
      </w:pPr>
      <w:r w:rsidRPr="000257B3">
        <w:rPr>
          <w:rFonts w:ascii="Trebuchet MS" w:hAnsi="Trebuchet MS" w:cs="Arial"/>
          <w:b/>
          <w:bCs/>
          <w:sz w:val="22"/>
        </w:rPr>
        <w:t xml:space="preserve">École française d’Athènes </w:t>
      </w:r>
    </w:p>
    <w:p w14:paraId="08F633DB" w14:textId="3685F570" w:rsidR="00903A29" w:rsidRPr="000257B3" w:rsidRDefault="00903A29" w:rsidP="006F7800">
      <w:pPr>
        <w:rPr>
          <w:rFonts w:ascii="Trebuchet MS" w:hAnsi="Trebuchet MS" w:cs="Arial"/>
          <w:i/>
          <w:iCs/>
          <w:sz w:val="22"/>
        </w:rPr>
      </w:pPr>
      <w:r w:rsidRPr="000257B3">
        <w:rPr>
          <w:rFonts w:ascii="Trebuchet MS" w:hAnsi="Trebuchet MS" w:cs="Arial"/>
          <w:i/>
          <w:iCs/>
          <w:sz w:val="22"/>
        </w:rPr>
        <w:t>Recrutement des membres de l’École française d’Athènes (2024-2025)</w:t>
      </w:r>
    </w:p>
    <w:p w14:paraId="389B7049" w14:textId="236C333B" w:rsidR="00903A29" w:rsidRPr="000257B3" w:rsidRDefault="00903A29" w:rsidP="006F7800">
      <w:pPr>
        <w:rPr>
          <w:rFonts w:ascii="Trebuchet MS" w:hAnsi="Trebuchet MS" w:cs="Arial"/>
          <w:b/>
          <w:bCs/>
          <w:sz w:val="22"/>
        </w:rPr>
      </w:pPr>
      <w:r w:rsidRPr="000257B3">
        <w:rPr>
          <w:rFonts w:ascii="Trebuchet MS" w:hAnsi="Trebuchet MS" w:cs="Arial"/>
          <w:b/>
          <w:bCs/>
          <w:sz w:val="22"/>
        </w:rPr>
        <w:t>Date limite de soumission : 15 février 2024</w:t>
      </w:r>
    </w:p>
    <w:p w14:paraId="5B3546A1" w14:textId="29D961C2" w:rsidR="00903A29" w:rsidRPr="000257B3" w:rsidRDefault="00903A29" w:rsidP="006F7800">
      <w:pPr>
        <w:rPr>
          <w:rFonts w:ascii="Trebuchet MS" w:hAnsi="Trebuchet MS" w:cs="Arial"/>
          <w:sz w:val="22"/>
        </w:rPr>
      </w:pPr>
      <w:hyperlink r:id="rId185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E7D8074" w14:textId="77777777" w:rsidR="00A90176" w:rsidRPr="000257B3" w:rsidRDefault="00A90176" w:rsidP="006F7800">
      <w:pPr>
        <w:rPr>
          <w:rFonts w:ascii="Trebuchet MS" w:hAnsi="Trebuchet MS" w:cs="Arial"/>
          <w:sz w:val="22"/>
        </w:rPr>
      </w:pPr>
      <w:bookmarkStart w:id="131" w:name="_Hlk157699909"/>
    </w:p>
    <w:p w14:paraId="196F3AAC" w14:textId="2C2423CA" w:rsidR="00A90176" w:rsidRPr="000257B3" w:rsidRDefault="00A90176" w:rsidP="006F7800">
      <w:pPr>
        <w:rPr>
          <w:rFonts w:ascii="Trebuchet MS" w:hAnsi="Trebuchet MS" w:cs="Arial"/>
          <w:b/>
          <w:bCs/>
          <w:sz w:val="22"/>
        </w:rPr>
      </w:pPr>
      <w:r w:rsidRPr="000257B3">
        <w:rPr>
          <w:rFonts w:ascii="Trebuchet MS" w:hAnsi="Trebuchet MS" w:cs="Arial"/>
          <w:b/>
          <w:bCs/>
          <w:sz w:val="22"/>
        </w:rPr>
        <w:t>Unité de Recherche sur le Vieillissement (URV)</w:t>
      </w:r>
    </w:p>
    <w:p w14:paraId="63FA4DC1" w14:textId="14060DBB" w:rsidR="00A90176" w:rsidRPr="000257B3" w:rsidRDefault="00A90176" w:rsidP="006F7800">
      <w:pPr>
        <w:rPr>
          <w:rFonts w:ascii="Trebuchet MS" w:hAnsi="Trebuchet MS" w:cs="Arial"/>
          <w:i/>
          <w:iCs/>
          <w:sz w:val="22"/>
        </w:rPr>
      </w:pPr>
      <w:proofErr w:type="spellStart"/>
      <w:r w:rsidRPr="000257B3">
        <w:rPr>
          <w:rFonts w:ascii="Trebuchet MS" w:hAnsi="Trebuchet MS" w:cs="Arial"/>
          <w:i/>
          <w:iCs/>
          <w:sz w:val="22"/>
        </w:rPr>
        <w:t>Chargé·e</w:t>
      </w:r>
      <w:proofErr w:type="spellEnd"/>
      <w:r w:rsidRPr="000257B3">
        <w:rPr>
          <w:rFonts w:ascii="Trebuchet MS" w:hAnsi="Trebuchet MS" w:cs="Arial"/>
          <w:i/>
          <w:iCs/>
          <w:sz w:val="22"/>
        </w:rPr>
        <w:t xml:space="preserve"> d'appui administratif </w:t>
      </w:r>
    </w:p>
    <w:p w14:paraId="39CC03BC" w14:textId="0EEE3880" w:rsidR="00A90176" w:rsidRPr="000257B3" w:rsidRDefault="00A90176" w:rsidP="006F7800">
      <w:pPr>
        <w:rPr>
          <w:rFonts w:ascii="Trebuchet MS" w:hAnsi="Trebuchet MS" w:cs="Arial"/>
          <w:b/>
          <w:bCs/>
          <w:sz w:val="22"/>
        </w:rPr>
      </w:pPr>
      <w:r w:rsidRPr="000257B3">
        <w:rPr>
          <w:rFonts w:ascii="Trebuchet MS" w:hAnsi="Trebuchet MS" w:cs="Arial"/>
          <w:b/>
          <w:bCs/>
          <w:sz w:val="22"/>
        </w:rPr>
        <w:t>Date limite de soumission : 13 février 2024</w:t>
      </w:r>
    </w:p>
    <w:p w14:paraId="7D70BFEB" w14:textId="4BA42008" w:rsidR="00A90176" w:rsidRPr="000257B3" w:rsidRDefault="00A90176" w:rsidP="006F7800">
      <w:pPr>
        <w:rPr>
          <w:rFonts w:ascii="Trebuchet MS" w:hAnsi="Trebuchet MS" w:cs="Arial"/>
          <w:sz w:val="22"/>
        </w:rPr>
      </w:pPr>
      <w:hyperlink r:id="rId1860" w:history="1">
        <w:r w:rsidRPr="000257B3">
          <w:rPr>
            <w:rStyle w:val="Lienhypertexte"/>
            <w:rFonts w:ascii="Trebuchet MS" w:hAnsi="Trebuchet MS" w:cs="Arial"/>
            <w:sz w:val="22"/>
          </w:rPr>
          <w:t>Plus d’informations</w:t>
        </w:r>
      </w:hyperlink>
    </w:p>
    <w:bookmarkEnd w:id="131"/>
    <w:p w14:paraId="518464D6" w14:textId="77777777" w:rsidR="00A90176" w:rsidRPr="000257B3" w:rsidRDefault="00A90176" w:rsidP="006F7800">
      <w:pPr>
        <w:rPr>
          <w:rFonts w:ascii="Trebuchet MS" w:hAnsi="Trebuchet MS" w:cs="Arial"/>
          <w:sz w:val="22"/>
        </w:rPr>
      </w:pPr>
    </w:p>
    <w:p w14:paraId="391174B5" w14:textId="5F48C831" w:rsidR="005D2DF5" w:rsidRPr="000257B3" w:rsidRDefault="005D2DF5" w:rsidP="006F7800">
      <w:pPr>
        <w:rPr>
          <w:rFonts w:ascii="Trebuchet MS" w:hAnsi="Trebuchet MS" w:cs="Arial"/>
          <w:b/>
          <w:bCs/>
          <w:sz w:val="22"/>
        </w:rPr>
      </w:pPr>
      <w:r w:rsidRPr="000257B3">
        <w:rPr>
          <w:rFonts w:ascii="Trebuchet MS" w:hAnsi="Trebuchet MS" w:cs="Arial"/>
          <w:b/>
          <w:bCs/>
          <w:sz w:val="22"/>
        </w:rPr>
        <w:t>Institut national d’études démographiques (</w:t>
      </w:r>
      <w:proofErr w:type="spellStart"/>
      <w:r w:rsidRPr="000257B3">
        <w:rPr>
          <w:rFonts w:ascii="Trebuchet MS" w:hAnsi="Trebuchet MS" w:cs="Arial"/>
          <w:b/>
          <w:bCs/>
          <w:sz w:val="22"/>
        </w:rPr>
        <w:t>Ined</w:t>
      </w:r>
      <w:proofErr w:type="spellEnd"/>
      <w:r w:rsidRPr="000257B3">
        <w:rPr>
          <w:rFonts w:ascii="Trebuchet MS" w:hAnsi="Trebuchet MS" w:cs="Arial"/>
          <w:b/>
          <w:bCs/>
          <w:sz w:val="22"/>
        </w:rPr>
        <w:t>)</w:t>
      </w:r>
    </w:p>
    <w:p w14:paraId="06938849" w14:textId="3218AC21" w:rsidR="005D2DF5" w:rsidRPr="000257B3" w:rsidRDefault="005D2DF5" w:rsidP="006F7800">
      <w:pPr>
        <w:rPr>
          <w:rFonts w:ascii="Trebuchet MS" w:hAnsi="Trebuchet MS" w:cs="Arial"/>
          <w:i/>
          <w:iCs/>
          <w:sz w:val="22"/>
        </w:rPr>
      </w:pPr>
      <w:r w:rsidRPr="000257B3">
        <w:rPr>
          <w:rFonts w:ascii="Trebuchet MS" w:hAnsi="Trebuchet MS" w:cs="Arial"/>
          <w:i/>
          <w:iCs/>
          <w:sz w:val="22"/>
        </w:rPr>
        <w:t xml:space="preserve">Recrutement </w:t>
      </w:r>
      <w:r w:rsidR="00D62484" w:rsidRPr="000257B3">
        <w:rPr>
          <w:rFonts w:ascii="Trebuchet MS" w:hAnsi="Trebuchet MS" w:cs="Arial"/>
          <w:i/>
          <w:iCs/>
          <w:sz w:val="22"/>
        </w:rPr>
        <w:t xml:space="preserve">de deux </w:t>
      </w:r>
      <w:proofErr w:type="spellStart"/>
      <w:r w:rsidR="00D62484" w:rsidRPr="000257B3">
        <w:rPr>
          <w:rFonts w:ascii="Trebuchet MS" w:hAnsi="Trebuchet MS" w:cs="Arial"/>
          <w:i/>
          <w:iCs/>
          <w:sz w:val="22"/>
        </w:rPr>
        <w:t>d</w:t>
      </w:r>
      <w:r w:rsidRPr="000257B3">
        <w:rPr>
          <w:rFonts w:ascii="Trebuchet MS" w:hAnsi="Trebuchet MS" w:cs="Arial"/>
          <w:i/>
          <w:iCs/>
          <w:sz w:val="22"/>
        </w:rPr>
        <w:t>irecteur·trice</w:t>
      </w:r>
      <w:r w:rsidR="00D62484" w:rsidRPr="000257B3">
        <w:rPr>
          <w:rFonts w:ascii="Trebuchet MS" w:hAnsi="Trebuchet MS" w:cs="Arial"/>
          <w:i/>
          <w:iCs/>
          <w:sz w:val="22"/>
        </w:rPr>
        <w:t>s</w:t>
      </w:r>
      <w:proofErr w:type="spellEnd"/>
      <w:r w:rsidRPr="000257B3">
        <w:rPr>
          <w:rFonts w:ascii="Trebuchet MS" w:hAnsi="Trebuchet MS" w:cs="Arial"/>
          <w:i/>
          <w:iCs/>
          <w:sz w:val="22"/>
        </w:rPr>
        <w:t xml:space="preserve"> de recherche</w:t>
      </w:r>
    </w:p>
    <w:p w14:paraId="220BC384" w14:textId="54F868AE" w:rsidR="005D2DF5" w:rsidRPr="000257B3" w:rsidRDefault="005D2DF5" w:rsidP="006F7800">
      <w:pPr>
        <w:rPr>
          <w:rFonts w:ascii="Trebuchet MS" w:hAnsi="Trebuchet MS" w:cs="Arial"/>
          <w:b/>
          <w:bCs/>
          <w:sz w:val="22"/>
        </w:rPr>
      </w:pPr>
      <w:r w:rsidRPr="000257B3">
        <w:rPr>
          <w:rFonts w:ascii="Trebuchet MS" w:hAnsi="Trebuchet MS" w:cs="Arial"/>
          <w:b/>
          <w:bCs/>
          <w:sz w:val="22"/>
        </w:rPr>
        <w:t>Date limite de soumission : 16 février 2024</w:t>
      </w:r>
    </w:p>
    <w:p w14:paraId="385875CC" w14:textId="51F13E4E" w:rsidR="005D2DF5" w:rsidRPr="000257B3" w:rsidRDefault="005D2DF5" w:rsidP="006F7800">
      <w:pPr>
        <w:rPr>
          <w:rFonts w:ascii="Trebuchet MS" w:hAnsi="Trebuchet MS" w:cs="Arial"/>
          <w:sz w:val="22"/>
          <w:lang w:val="en-GB"/>
        </w:rPr>
      </w:pPr>
      <w:hyperlink r:id="rId1861"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0D7ABF81" w14:textId="77777777" w:rsidR="005D2DF5" w:rsidRPr="000257B3" w:rsidRDefault="005D2DF5" w:rsidP="006F7800">
      <w:pPr>
        <w:rPr>
          <w:rFonts w:ascii="Trebuchet MS" w:hAnsi="Trebuchet MS" w:cs="Arial"/>
          <w:sz w:val="22"/>
          <w:lang w:val="en-GB"/>
        </w:rPr>
      </w:pPr>
    </w:p>
    <w:p w14:paraId="1B2094E2" w14:textId="77777777" w:rsidR="005D2DF5" w:rsidRPr="000257B3" w:rsidRDefault="005D2DF5" w:rsidP="006F7800">
      <w:pPr>
        <w:rPr>
          <w:rFonts w:ascii="Trebuchet MS" w:hAnsi="Trebuchet MS" w:cs="Arial"/>
          <w:b/>
          <w:bCs/>
          <w:sz w:val="22"/>
          <w:lang w:val="en-GB"/>
        </w:rPr>
      </w:pPr>
      <w:r w:rsidRPr="000257B3">
        <w:rPr>
          <w:rFonts w:ascii="Trebuchet MS" w:hAnsi="Trebuchet MS" w:cs="Arial"/>
          <w:b/>
          <w:bCs/>
          <w:sz w:val="22"/>
          <w:lang w:val="en-GB"/>
        </w:rPr>
        <w:t xml:space="preserve">University of Konstanz </w:t>
      </w:r>
    </w:p>
    <w:p w14:paraId="65195995" w14:textId="6F7CA05A" w:rsidR="005D2DF5" w:rsidRPr="000257B3" w:rsidRDefault="005D2DF5" w:rsidP="006F7800">
      <w:pPr>
        <w:rPr>
          <w:rFonts w:ascii="Trebuchet MS" w:hAnsi="Trebuchet MS" w:cs="Arial"/>
          <w:i/>
          <w:iCs/>
          <w:sz w:val="22"/>
          <w:lang w:val="en-GB"/>
        </w:rPr>
      </w:pPr>
      <w:r w:rsidRPr="000257B3">
        <w:rPr>
          <w:rFonts w:ascii="Trebuchet MS" w:hAnsi="Trebuchet MS" w:cs="Arial"/>
          <w:i/>
          <w:iCs/>
          <w:sz w:val="22"/>
          <w:lang w:val="en-GB"/>
        </w:rPr>
        <w:t>Postdoc Position at the Cluster of Excellence “The Politics of Inequality” Project Inequality Barometer</w:t>
      </w:r>
    </w:p>
    <w:p w14:paraId="320B6B11" w14:textId="759B625C" w:rsidR="005D2DF5" w:rsidRPr="000257B3" w:rsidRDefault="005D2DF5" w:rsidP="006F7800">
      <w:pPr>
        <w:rPr>
          <w:rFonts w:ascii="Trebuchet MS" w:hAnsi="Trebuchet MS" w:cs="Arial"/>
          <w:b/>
          <w:bCs/>
          <w:sz w:val="22"/>
        </w:rPr>
      </w:pPr>
      <w:r w:rsidRPr="000257B3">
        <w:rPr>
          <w:rFonts w:ascii="Trebuchet MS" w:hAnsi="Trebuchet MS" w:cs="Arial"/>
          <w:b/>
          <w:bCs/>
          <w:sz w:val="22"/>
        </w:rPr>
        <w:t>Date limite de soumission : 18 février 2024</w:t>
      </w:r>
    </w:p>
    <w:p w14:paraId="7B174563" w14:textId="02B97079" w:rsidR="005D2DF5" w:rsidRPr="000257B3" w:rsidRDefault="005D2DF5" w:rsidP="006F7800">
      <w:pPr>
        <w:rPr>
          <w:rFonts w:ascii="Trebuchet MS" w:hAnsi="Trebuchet MS" w:cs="Arial"/>
          <w:sz w:val="22"/>
        </w:rPr>
      </w:pPr>
      <w:hyperlink r:id="rId186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BA9BA64" w14:textId="77777777" w:rsidR="00A90176" w:rsidRPr="000257B3" w:rsidRDefault="00A90176" w:rsidP="006F7800">
      <w:pPr>
        <w:rPr>
          <w:rFonts w:ascii="Trebuchet MS" w:hAnsi="Trebuchet MS" w:cs="Arial"/>
          <w:sz w:val="22"/>
        </w:rPr>
      </w:pPr>
      <w:bookmarkStart w:id="132" w:name="_Hlk157699915"/>
    </w:p>
    <w:p w14:paraId="496068C4" w14:textId="77777777" w:rsidR="00A90176" w:rsidRPr="000257B3" w:rsidRDefault="00A90176" w:rsidP="006F7800">
      <w:pPr>
        <w:rPr>
          <w:rFonts w:ascii="Trebuchet MS" w:hAnsi="Trebuchet MS" w:cs="Arial"/>
          <w:b/>
          <w:bCs/>
          <w:sz w:val="22"/>
        </w:rPr>
      </w:pPr>
      <w:r w:rsidRPr="000257B3">
        <w:rPr>
          <w:rFonts w:ascii="Trebuchet MS" w:hAnsi="Trebuchet MS" w:cs="Arial"/>
          <w:b/>
          <w:bCs/>
          <w:sz w:val="22"/>
        </w:rPr>
        <w:t>Direction de la recherche, des études, de l'évaluation et des statistiques (DREES)</w:t>
      </w:r>
    </w:p>
    <w:p w14:paraId="12A00A43" w14:textId="77777777" w:rsidR="00A90176" w:rsidRPr="000257B3" w:rsidRDefault="00A90176" w:rsidP="006F7800">
      <w:pPr>
        <w:rPr>
          <w:rFonts w:ascii="Trebuchet MS" w:hAnsi="Trebuchet MS" w:cs="Arial"/>
          <w:i/>
          <w:iCs/>
          <w:sz w:val="22"/>
        </w:rPr>
      </w:pPr>
      <w:r w:rsidRPr="000257B3">
        <w:rPr>
          <w:rFonts w:ascii="Trebuchet MS" w:hAnsi="Trebuchet MS" w:cs="Arial"/>
          <w:i/>
          <w:iCs/>
          <w:sz w:val="22"/>
        </w:rPr>
        <w:t>Post-doctorat « Hébergement et personnes sans domicile »</w:t>
      </w:r>
    </w:p>
    <w:p w14:paraId="20B664C3" w14:textId="77777777" w:rsidR="00A90176" w:rsidRPr="000257B3" w:rsidRDefault="00A90176" w:rsidP="006F7800">
      <w:pPr>
        <w:rPr>
          <w:rFonts w:ascii="Trebuchet MS" w:hAnsi="Trebuchet MS" w:cs="Arial"/>
          <w:b/>
          <w:bCs/>
          <w:sz w:val="22"/>
        </w:rPr>
      </w:pPr>
      <w:r w:rsidRPr="000257B3">
        <w:rPr>
          <w:rFonts w:ascii="Trebuchet MS" w:hAnsi="Trebuchet MS" w:cs="Arial"/>
          <w:b/>
          <w:bCs/>
          <w:sz w:val="22"/>
        </w:rPr>
        <w:t>Date limite de soumission : 23 février 2024</w:t>
      </w:r>
    </w:p>
    <w:p w14:paraId="10445E11" w14:textId="77777777" w:rsidR="00A90176" w:rsidRPr="000257B3" w:rsidRDefault="00A90176" w:rsidP="006F7800">
      <w:pPr>
        <w:rPr>
          <w:rFonts w:ascii="Trebuchet MS" w:hAnsi="Trebuchet MS" w:cs="Arial"/>
          <w:sz w:val="22"/>
        </w:rPr>
      </w:pPr>
      <w:hyperlink r:id="rId186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32"/>
    <w:p w14:paraId="6F3CCE19" w14:textId="77777777" w:rsidR="00FB6C7D" w:rsidRPr="000257B3" w:rsidRDefault="00FB6C7D" w:rsidP="006F7800">
      <w:pPr>
        <w:rPr>
          <w:rFonts w:ascii="Trebuchet MS" w:hAnsi="Trebuchet MS" w:cs="Arial"/>
          <w:sz w:val="22"/>
        </w:rPr>
      </w:pPr>
    </w:p>
    <w:p w14:paraId="0ABB8BB2" w14:textId="00DBF556" w:rsidR="00FB6C7D" w:rsidRPr="000257B3" w:rsidRDefault="00FB6C7D" w:rsidP="006F7800">
      <w:pPr>
        <w:rPr>
          <w:rFonts w:ascii="Trebuchet MS" w:hAnsi="Trebuchet MS" w:cs="Arial"/>
          <w:b/>
          <w:bCs/>
          <w:sz w:val="22"/>
        </w:rPr>
      </w:pPr>
      <w:r w:rsidRPr="000257B3">
        <w:rPr>
          <w:rFonts w:ascii="Trebuchet MS" w:hAnsi="Trebuchet MS" w:cs="Arial"/>
          <w:b/>
          <w:bCs/>
          <w:sz w:val="22"/>
        </w:rPr>
        <w:t>Caisse Nationale des Allocations Familiales (</w:t>
      </w:r>
      <w:proofErr w:type="spellStart"/>
      <w:r w:rsidRPr="000257B3">
        <w:rPr>
          <w:rFonts w:ascii="Trebuchet MS" w:hAnsi="Trebuchet MS" w:cs="Arial"/>
          <w:b/>
          <w:bCs/>
          <w:sz w:val="22"/>
        </w:rPr>
        <w:t>Cnaf</w:t>
      </w:r>
      <w:proofErr w:type="spellEnd"/>
      <w:r w:rsidRPr="000257B3">
        <w:rPr>
          <w:rFonts w:ascii="Trebuchet MS" w:hAnsi="Trebuchet MS" w:cs="Arial"/>
          <w:b/>
          <w:bCs/>
          <w:sz w:val="22"/>
        </w:rPr>
        <w:t>)</w:t>
      </w:r>
    </w:p>
    <w:p w14:paraId="61F38789" w14:textId="0425E30F" w:rsidR="00FB6C7D" w:rsidRPr="000257B3" w:rsidRDefault="00FB6C7D" w:rsidP="006F7800">
      <w:pPr>
        <w:rPr>
          <w:rFonts w:ascii="Trebuchet MS" w:hAnsi="Trebuchet MS" w:cs="Arial"/>
          <w:i/>
          <w:iCs/>
          <w:sz w:val="22"/>
        </w:rPr>
      </w:pPr>
      <w:proofErr w:type="spellStart"/>
      <w:r w:rsidRPr="000257B3">
        <w:rPr>
          <w:rFonts w:ascii="Trebuchet MS" w:hAnsi="Trebuchet MS" w:cs="Arial"/>
          <w:i/>
          <w:iCs/>
          <w:sz w:val="22"/>
        </w:rPr>
        <w:t>Chargé.e</w:t>
      </w:r>
      <w:proofErr w:type="spellEnd"/>
      <w:r w:rsidRPr="000257B3">
        <w:rPr>
          <w:rFonts w:ascii="Trebuchet MS" w:hAnsi="Trebuchet MS" w:cs="Arial"/>
          <w:i/>
          <w:iCs/>
          <w:sz w:val="22"/>
        </w:rPr>
        <w:t xml:space="preserve"> de recherche et d'évaluation</w:t>
      </w:r>
    </w:p>
    <w:p w14:paraId="6B98960E" w14:textId="6A6F8D98" w:rsidR="00FB6C7D" w:rsidRPr="000257B3" w:rsidRDefault="00FB6C7D" w:rsidP="006F7800">
      <w:pPr>
        <w:rPr>
          <w:rFonts w:ascii="Trebuchet MS" w:hAnsi="Trebuchet MS" w:cs="Arial"/>
          <w:b/>
          <w:bCs/>
          <w:sz w:val="22"/>
        </w:rPr>
      </w:pPr>
      <w:r w:rsidRPr="000257B3">
        <w:rPr>
          <w:rFonts w:ascii="Trebuchet MS" w:hAnsi="Trebuchet MS" w:cs="Arial"/>
          <w:b/>
          <w:bCs/>
          <w:sz w:val="22"/>
        </w:rPr>
        <w:t>Date limite de soumission : 26 février 2024</w:t>
      </w:r>
    </w:p>
    <w:p w14:paraId="57C17DF6" w14:textId="7F16475E" w:rsidR="00FB6C7D" w:rsidRPr="000257B3" w:rsidRDefault="00FB6C7D" w:rsidP="006F7800">
      <w:pPr>
        <w:rPr>
          <w:rFonts w:ascii="Trebuchet MS" w:hAnsi="Trebuchet MS" w:cs="Arial"/>
          <w:sz w:val="22"/>
          <w:lang w:val="en-GB"/>
        </w:rPr>
      </w:pPr>
      <w:hyperlink r:id="rId1864"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14BCD43E" w14:textId="77777777" w:rsidR="00FB6C7D" w:rsidRPr="000257B3" w:rsidRDefault="00FB6C7D" w:rsidP="006F7800">
      <w:pPr>
        <w:rPr>
          <w:rFonts w:ascii="Trebuchet MS" w:hAnsi="Trebuchet MS" w:cs="Arial"/>
          <w:sz w:val="22"/>
          <w:lang w:val="en-GB"/>
        </w:rPr>
      </w:pPr>
    </w:p>
    <w:p w14:paraId="586F1619" w14:textId="77777777" w:rsidR="00FB6C7D" w:rsidRPr="000257B3" w:rsidRDefault="00FB6C7D" w:rsidP="006F7800">
      <w:pPr>
        <w:rPr>
          <w:rFonts w:ascii="Trebuchet MS" w:hAnsi="Trebuchet MS" w:cs="Arial"/>
          <w:b/>
          <w:bCs/>
          <w:sz w:val="22"/>
          <w:lang w:val="en-GB"/>
        </w:rPr>
      </w:pPr>
      <w:r w:rsidRPr="000257B3">
        <w:rPr>
          <w:rFonts w:ascii="Trebuchet MS" w:hAnsi="Trebuchet MS" w:cs="Arial"/>
          <w:b/>
          <w:bCs/>
          <w:sz w:val="22"/>
          <w:lang w:val="en-GB"/>
        </w:rPr>
        <w:t xml:space="preserve">Vienna Institute of Demography (VID) </w:t>
      </w:r>
    </w:p>
    <w:p w14:paraId="50F8FAB7" w14:textId="1539227C" w:rsidR="00FB6C7D" w:rsidRPr="000257B3" w:rsidRDefault="00FB6C7D" w:rsidP="006F7800">
      <w:pPr>
        <w:rPr>
          <w:rFonts w:ascii="Trebuchet MS" w:eastAsiaTheme="majorEastAsia" w:hAnsi="Trebuchet MS" w:cs="Arial"/>
          <w:i/>
          <w:iCs/>
          <w:sz w:val="22"/>
          <w:lang w:val="en-GB"/>
        </w:rPr>
      </w:pPr>
      <w:r w:rsidRPr="000257B3">
        <w:rPr>
          <w:rFonts w:ascii="Trebuchet MS" w:eastAsiaTheme="majorEastAsia" w:hAnsi="Trebuchet MS" w:cs="Arial"/>
          <w:i/>
          <w:iCs/>
          <w:sz w:val="22"/>
          <w:lang w:val="en-GB"/>
        </w:rPr>
        <w:t xml:space="preserve">2 </w:t>
      </w:r>
      <w:proofErr w:type="spellStart"/>
      <w:r w:rsidRPr="000257B3">
        <w:rPr>
          <w:rFonts w:ascii="Trebuchet MS" w:eastAsiaTheme="majorEastAsia" w:hAnsi="Trebuchet MS" w:cs="Arial"/>
          <w:i/>
          <w:iCs/>
          <w:sz w:val="22"/>
          <w:lang w:val="en-GB"/>
        </w:rPr>
        <w:t>Phd</w:t>
      </w:r>
      <w:proofErr w:type="spellEnd"/>
      <w:r w:rsidRPr="000257B3">
        <w:rPr>
          <w:rFonts w:ascii="Trebuchet MS" w:eastAsiaTheme="majorEastAsia" w:hAnsi="Trebuchet MS" w:cs="Arial"/>
          <w:i/>
          <w:iCs/>
          <w:sz w:val="22"/>
          <w:lang w:val="en-GB"/>
        </w:rPr>
        <w:t xml:space="preserve"> student positions to join the Research Group on Health and Longevity</w:t>
      </w:r>
    </w:p>
    <w:p w14:paraId="5D5DF633" w14:textId="77777777" w:rsidR="00FB6C7D" w:rsidRPr="000257B3" w:rsidRDefault="00FB6C7D" w:rsidP="006F7800">
      <w:pPr>
        <w:rPr>
          <w:rFonts w:ascii="Trebuchet MS" w:hAnsi="Trebuchet MS" w:cs="Arial"/>
          <w:b/>
          <w:bCs/>
          <w:sz w:val="22"/>
        </w:rPr>
      </w:pPr>
      <w:r w:rsidRPr="000257B3">
        <w:rPr>
          <w:rFonts w:ascii="Trebuchet MS" w:hAnsi="Trebuchet MS" w:cs="Arial"/>
          <w:b/>
          <w:bCs/>
          <w:sz w:val="22"/>
        </w:rPr>
        <w:t>Date limite de soumission : 29 février 2024</w:t>
      </w:r>
    </w:p>
    <w:p w14:paraId="78BAE74E" w14:textId="70CF4507" w:rsidR="00FB6C7D" w:rsidRPr="000257B3" w:rsidRDefault="00FB6C7D" w:rsidP="006F7800">
      <w:pPr>
        <w:rPr>
          <w:rFonts w:ascii="Trebuchet MS" w:hAnsi="Trebuchet MS" w:cs="Arial"/>
          <w:sz w:val="22"/>
        </w:rPr>
      </w:pPr>
      <w:hyperlink r:id="rId186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3DEA62A" w14:textId="77777777" w:rsidR="00FB6C7D" w:rsidRPr="000257B3" w:rsidRDefault="00FB6C7D" w:rsidP="006F7800">
      <w:pPr>
        <w:rPr>
          <w:rFonts w:ascii="Trebuchet MS" w:hAnsi="Trebuchet MS" w:cs="Arial"/>
          <w:b/>
          <w:bCs/>
          <w:sz w:val="22"/>
        </w:rPr>
      </w:pPr>
    </w:p>
    <w:p w14:paraId="55D81581" w14:textId="38AF9B1E" w:rsidR="00FB6C7D" w:rsidRPr="000257B3" w:rsidRDefault="00FB6C7D" w:rsidP="006F7800">
      <w:pPr>
        <w:rPr>
          <w:rFonts w:ascii="Trebuchet MS" w:hAnsi="Trebuchet MS" w:cs="Arial"/>
          <w:b/>
          <w:bCs/>
          <w:sz w:val="22"/>
        </w:rPr>
      </w:pPr>
      <w:r w:rsidRPr="000257B3">
        <w:rPr>
          <w:rFonts w:ascii="Trebuchet MS" w:hAnsi="Trebuchet MS" w:cs="Arial"/>
          <w:b/>
          <w:bCs/>
          <w:sz w:val="22"/>
        </w:rPr>
        <w:t>Institut national de la santé et de la recherche médicale (Inserm)</w:t>
      </w:r>
    </w:p>
    <w:p w14:paraId="7E465942" w14:textId="220F80E3" w:rsidR="00FB6C7D" w:rsidRPr="000257B3" w:rsidRDefault="00FB6C7D" w:rsidP="006F7800">
      <w:pPr>
        <w:rPr>
          <w:rFonts w:ascii="Trebuchet MS" w:hAnsi="Trebuchet MS" w:cs="Arial"/>
          <w:i/>
          <w:iCs/>
          <w:sz w:val="22"/>
        </w:rPr>
      </w:pPr>
      <w:proofErr w:type="spellStart"/>
      <w:r w:rsidRPr="000257B3">
        <w:rPr>
          <w:rFonts w:ascii="Trebuchet MS" w:hAnsi="Trebuchet MS" w:cs="Arial"/>
          <w:i/>
          <w:iCs/>
          <w:sz w:val="22"/>
        </w:rPr>
        <w:t>Chercheur.e</w:t>
      </w:r>
      <w:proofErr w:type="spellEnd"/>
      <w:r w:rsidRPr="000257B3">
        <w:rPr>
          <w:rFonts w:ascii="Trebuchet MS" w:hAnsi="Trebuchet MS" w:cs="Arial"/>
          <w:i/>
          <w:iCs/>
          <w:sz w:val="22"/>
        </w:rPr>
        <w:t xml:space="preserve"> post-</w:t>
      </w:r>
      <w:proofErr w:type="spellStart"/>
      <w:proofErr w:type="gramStart"/>
      <w:r w:rsidRPr="000257B3">
        <w:rPr>
          <w:rFonts w:ascii="Trebuchet MS" w:hAnsi="Trebuchet MS" w:cs="Arial"/>
          <w:i/>
          <w:iCs/>
          <w:sz w:val="22"/>
        </w:rPr>
        <w:t>doctoral.e</w:t>
      </w:r>
      <w:proofErr w:type="spellEnd"/>
      <w:proofErr w:type="gramEnd"/>
      <w:r w:rsidRPr="000257B3">
        <w:rPr>
          <w:rFonts w:ascii="Trebuchet MS" w:hAnsi="Trebuchet MS" w:cs="Arial"/>
          <w:i/>
          <w:iCs/>
          <w:sz w:val="22"/>
        </w:rPr>
        <w:t xml:space="preserve"> en épidémiologie sociale au sein de l’Équipe de recherche en épidémiologie sociale (ERES)</w:t>
      </w:r>
    </w:p>
    <w:p w14:paraId="5A1D2CCA" w14:textId="1DA92D94" w:rsidR="00FB6C7D" w:rsidRPr="000257B3" w:rsidRDefault="00FB6C7D" w:rsidP="006F7800">
      <w:pPr>
        <w:rPr>
          <w:rFonts w:ascii="Trebuchet MS" w:hAnsi="Trebuchet MS" w:cs="Arial"/>
          <w:b/>
          <w:bCs/>
          <w:sz w:val="22"/>
        </w:rPr>
      </w:pPr>
      <w:r w:rsidRPr="000257B3">
        <w:rPr>
          <w:rFonts w:ascii="Trebuchet MS" w:hAnsi="Trebuchet MS" w:cs="Arial"/>
          <w:b/>
          <w:bCs/>
          <w:sz w:val="22"/>
        </w:rPr>
        <w:t>Date limite de soumission : 29 février 2024</w:t>
      </w:r>
    </w:p>
    <w:p w14:paraId="2C4C1D8C" w14:textId="6FA8BB44" w:rsidR="00FB6C7D" w:rsidRPr="000257B3" w:rsidRDefault="00FB6C7D" w:rsidP="006F7800">
      <w:pPr>
        <w:rPr>
          <w:rFonts w:ascii="Trebuchet MS" w:hAnsi="Trebuchet MS" w:cs="Arial"/>
          <w:sz w:val="22"/>
        </w:rPr>
      </w:pPr>
      <w:hyperlink r:id="rId186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69D5B84" w14:textId="77777777" w:rsidR="005D2DF5" w:rsidRPr="000257B3" w:rsidRDefault="005D2DF5" w:rsidP="006F7800">
      <w:pPr>
        <w:rPr>
          <w:rFonts w:ascii="Trebuchet MS" w:hAnsi="Trebuchet MS" w:cs="Arial"/>
          <w:sz w:val="22"/>
        </w:rPr>
      </w:pPr>
    </w:p>
    <w:p w14:paraId="5A6711F8" w14:textId="77777777" w:rsidR="00903A29" w:rsidRPr="000257B3" w:rsidRDefault="00903A29" w:rsidP="006F7800">
      <w:pPr>
        <w:rPr>
          <w:rFonts w:ascii="Trebuchet MS" w:hAnsi="Trebuchet MS" w:cs="Arial"/>
          <w:b/>
          <w:bCs/>
          <w:sz w:val="22"/>
        </w:rPr>
      </w:pPr>
      <w:bookmarkStart w:id="133" w:name="_Hlk158736112"/>
      <w:r w:rsidRPr="000257B3">
        <w:rPr>
          <w:rFonts w:ascii="Trebuchet MS" w:hAnsi="Trebuchet MS" w:cs="Arial"/>
          <w:b/>
          <w:bCs/>
          <w:sz w:val="22"/>
        </w:rPr>
        <w:lastRenderedPageBreak/>
        <w:t>Conservatoire national des arts et métiers (Cnam)</w:t>
      </w:r>
    </w:p>
    <w:p w14:paraId="43342FFB" w14:textId="1A376695" w:rsidR="00903A29" w:rsidRPr="000257B3" w:rsidRDefault="00903A29" w:rsidP="006F7800">
      <w:pPr>
        <w:rPr>
          <w:rFonts w:ascii="Trebuchet MS" w:hAnsi="Trebuchet MS" w:cs="Arial"/>
          <w:i/>
          <w:iCs/>
          <w:sz w:val="22"/>
        </w:rPr>
      </w:pPr>
      <w:r w:rsidRPr="000257B3">
        <w:rPr>
          <w:rFonts w:ascii="Trebuchet MS" w:hAnsi="Trebuchet MS" w:cs="Arial"/>
          <w:i/>
          <w:iCs/>
          <w:sz w:val="22"/>
        </w:rPr>
        <w:t>Poste Maître de conférences en santé publique</w:t>
      </w:r>
    </w:p>
    <w:p w14:paraId="1C6CE7A8" w14:textId="5C6C5636" w:rsidR="00903A29" w:rsidRPr="000257B3" w:rsidRDefault="00903A29" w:rsidP="006F7800">
      <w:pPr>
        <w:rPr>
          <w:rFonts w:ascii="Trebuchet MS" w:hAnsi="Trebuchet MS" w:cs="Arial"/>
          <w:b/>
          <w:bCs/>
          <w:sz w:val="22"/>
        </w:rPr>
      </w:pPr>
      <w:r w:rsidRPr="000257B3">
        <w:rPr>
          <w:rFonts w:ascii="Trebuchet MS" w:hAnsi="Trebuchet MS" w:cs="Arial"/>
          <w:b/>
          <w:bCs/>
          <w:sz w:val="22"/>
        </w:rPr>
        <w:t>Date limite de soumission : 29 février 2024</w:t>
      </w:r>
    </w:p>
    <w:p w14:paraId="18FFCC69" w14:textId="337E3653" w:rsidR="00903A29" w:rsidRPr="000257B3" w:rsidRDefault="00903A29" w:rsidP="006F7800">
      <w:pPr>
        <w:rPr>
          <w:rFonts w:ascii="Trebuchet MS" w:hAnsi="Trebuchet MS" w:cs="Arial"/>
          <w:sz w:val="22"/>
        </w:rPr>
      </w:pPr>
      <w:hyperlink r:id="rId186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0592160" w14:textId="77777777" w:rsidR="009C6BC0" w:rsidRPr="000257B3" w:rsidRDefault="009C6BC0" w:rsidP="006F7800">
      <w:pPr>
        <w:rPr>
          <w:rFonts w:ascii="Trebuchet MS" w:hAnsi="Trebuchet MS" w:cs="Arial"/>
          <w:b/>
          <w:bCs/>
          <w:sz w:val="22"/>
        </w:rPr>
      </w:pPr>
    </w:p>
    <w:p w14:paraId="1CB9790A" w14:textId="5EA9BA33" w:rsidR="001D2D82" w:rsidRPr="000257B3" w:rsidRDefault="001D2D82" w:rsidP="006F7800">
      <w:pPr>
        <w:rPr>
          <w:rFonts w:ascii="Trebuchet MS" w:hAnsi="Trebuchet MS" w:cs="Arial"/>
          <w:b/>
          <w:bCs/>
          <w:sz w:val="22"/>
        </w:rPr>
      </w:pPr>
      <w:proofErr w:type="spellStart"/>
      <w:r w:rsidRPr="000257B3">
        <w:rPr>
          <w:rFonts w:ascii="Trebuchet MS" w:hAnsi="Trebuchet MS" w:cs="Arial"/>
          <w:b/>
          <w:bCs/>
          <w:sz w:val="22"/>
        </w:rPr>
        <w:t>INCa</w:t>
      </w:r>
      <w:proofErr w:type="spellEnd"/>
      <w:r w:rsidRPr="000257B3">
        <w:rPr>
          <w:rFonts w:ascii="Trebuchet MS" w:hAnsi="Trebuchet MS" w:cs="Arial"/>
          <w:b/>
          <w:bCs/>
          <w:sz w:val="22"/>
        </w:rPr>
        <w:t xml:space="preserve"> / </w:t>
      </w:r>
      <w:proofErr w:type="spellStart"/>
      <w:r w:rsidRPr="000257B3">
        <w:rPr>
          <w:rFonts w:ascii="Trebuchet MS" w:hAnsi="Trebuchet MS" w:cs="Arial"/>
          <w:b/>
          <w:bCs/>
          <w:sz w:val="22"/>
        </w:rPr>
        <w:t>IReSP</w:t>
      </w:r>
      <w:proofErr w:type="spellEnd"/>
    </w:p>
    <w:p w14:paraId="12653C7E" w14:textId="46DA38AE" w:rsidR="001D2D82" w:rsidRPr="000257B3" w:rsidRDefault="001D2D82" w:rsidP="006F7800">
      <w:pPr>
        <w:rPr>
          <w:rFonts w:ascii="Trebuchet MS" w:hAnsi="Trebuchet MS" w:cs="Arial"/>
          <w:i/>
          <w:iCs/>
          <w:sz w:val="22"/>
        </w:rPr>
      </w:pPr>
      <w:r w:rsidRPr="000257B3">
        <w:rPr>
          <w:rFonts w:ascii="Trebuchet MS" w:hAnsi="Trebuchet MS" w:cs="Arial"/>
          <w:i/>
          <w:iCs/>
          <w:sz w:val="22"/>
        </w:rPr>
        <w:t xml:space="preserve">Post-doctorat - L’activité physique dans la prise en charge des addictions aux substances psychoactives </w:t>
      </w:r>
    </w:p>
    <w:p w14:paraId="50CE68AB" w14:textId="7666E27D" w:rsidR="001D2D82" w:rsidRPr="000257B3" w:rsidRDefault="001D2D82" w:rsidP="006F7800">
      <w:pPr>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mars 2024</w:t>
      </w:r>
    </w:p>
    <w:p w14:paraId="1992391F" w14:textId="2F0A49B7" w:rsidR="001D2D82" w:rsidRPr="000257B3" w:rsidRDefault="001D2D82" w:rsidP="006F7800">
      <w:pPr>
        <w:rPr>
          <w:rFonts w:ascii="Trebuchet MS" w:hAnsi="Trebuchet MS" w:cs="Arial"/>
          <w:sz w:val="22"/>
        </w:rPr>
      </w:pPr>
      <w:r w:rsidRPr="000257B3">
        <w:rPr>
          <w:rFonts w:ascii="Trebuchet MS" w:hAnsi="Trebuchet MS" w:cs="Arial"/>
          <w:sz w:val="22"/>
        </w:rPr>
        <w:t>Plus d’informations</w:t>
      </w:r>
    </w:p>
    <w:p w14:paraId="38BAB4D7" w14:textId="77777777" w:rsidR="00FB6C7D" w:rsidRPr="000257B3" w:rsidRDefault="00FB6C7D" w:rsidP="006F7800">
      <w:pPr>
        <w:rPr>
          <w:rFonts w:ascii="Trebuchet MS" w:hAnsi="Trebuchet MS" w:cs="Arial"/>
          <w:sz w:val="22"/>
        </w:rPr>
      </w:pPr>
    </w:p>
    <w:bookmarkEnd w:id="128"/>
    <w:p w14:paraId="442F0E51" w14:textId="77777777" w:rsidR="00FB6C7D" w:rsidRPr="000257B3" w:rsidRDefault="00FB6C7D" w:rsidP="006F7800">
      <w:pPr>
        <w:rPr>
          <w:rFonts w:ascii="Trebuchet MS" w:hAnsi="Trebuchet MS" w:cs="Arial"/>
          <w:b/>
          <w:bCs/>
          <w:sz w:val="22"/>
        </w:rPr>
      </w:pPr>
      <w:r w:rsidRPr="000257B3">
        <w:rPr>
          <w:rFonts w:ascii="Trebuchet MS" w:hAnsi="Trebuchet MS" w:cs="Arial"/>
          <w:b/>
          <w:bCs/>
          <w:sz w:val="22"/>
        </w:rPr>
        <w:t>Université de Lorraine</w:t>
      </w:r>
    </w:p>
    <w:p w14:paraId="5312FD49" w14:textId="58801193" w:rsidR="00FB6C7D" w:rsidRPr="000257B3" w:rsidRDefault="00FB6C7D" w:rsidP="006F7800">
      <w:pPr>
        <w:rPr>
          <w:rFonts w:ascii="Trebuchet MS" w:hAnsi="Trebuchet MS" w:cs="Arial"/>
          <w:i/>
          <w:iCs/>
          <w:sz w:val="22"/>
        </w:rPr>
      </w:pPr>
      <w:r w:rsidRPr="000257B3">
        <w:rPr>
          <w:rFonts w:ascii="Trebuchet MS" w:hAnsi="Trebuchet MS" w:cs="Arial"/>
          <w:i/>
          <w:iCs/>
          <w:sz w:val="22"/>
        </w:rPr>
        <w:t>Post-doctorat en sociologie – Pratiques pluriprofessionnelles de santé et interventions sur les modes de vie dans les espaces ruraux (P-</w:t>
      </w:r>
      <w:proofErr w:type="spellStart"/>
      <w:r w:rsidRPr="000257B3">
        <w:rPr>
          <w:rFonts w:ascii="Trebuchet MS" w:hAnsi="Trebuchet MS" w:cs="Arial"/>
          <w:i/>
          <w:iCs/>
          <w:sz w:val="22"/>
        </w:rPr>
        <w:t>PluriVER</w:t>
      </w:r>
      <w:proofErr w:type="spellEnd"/>
      <w:r w:rsidRPr="000257B3">
        <w:rPr>
          <w:rFonts w:ascii="Trebuchet MS" w:hAnsi="Trebuchet MS" w:cs="Arial"/>
          <w:i/>
          <w:iCs/>
          <w:sz w:val="22"/>
        </w:rPr>
        <w:t>)</w:t>
      </w:r>
    </w:p>
    <w:p w14:paraId="1A8BC831" w14:textId="101CCA8E" w:rsidR="00FB6C7D" w:rsidRPr="000257B3" w:rsidRDefault="00FB6C7D" w:rsidP="006F7800">
      <w:pPr>
        <w:rPr>
          <w:rFonts w:ascii="Trebuchet MS" w:hAnsi="Trebuchet MS" w:cs="Arial"/>
          <w:b/>
          <w:bCs/>
          <w:sz w:val="22"/>
        </w:rPr>
      </w:pPr>
      <w:r w:rsidRPr="000257B3">
        <w:rPr>
          <w:rFonts w:ascii="Trebuchet MS" w:hAnsi="Trebuchet MS" w:cs="Arial"/>
          <w:b/>
          <w:bCs/>
          <w:sz w:val="22"/>
        </w:rPr>
        <w:t>Date limite de soumission : 5 mars 2024</w:t>
      </w:r>
    </w:p>
    <w:p w14:paraId="7F8BBE23" w14:textId="7FD8591A" w:rsidR="00FB6C7D" w:rsidRPr="000257B3" w:rsidRDefault="00FB6C7D" w:rsidP="006F7800">
      <w:pPr>
        <w:rPr>
          <w:rStyle w:val="Lienhypertexte"/>
          <w:rFonts w:ascii="Trebuchet MS" w:hAnsi="Trebuchet MS" w:cs="Arial"/>
          <w:sz w:val="22"/>
        </w:rPr>
      </w:pPr>
      <w:hyperlink r:id="rId1868" w:history="1">
        <w:r w:rsidRPr="000257B3">
          <w:rPr>
            <w:rStyle w:val="Lienhypertexte"/>
            <w:rFonts w:ascii="Trebuchet MS" w:hAnsi="Trebuchet MS" w:cs="Arial"/>
            <w:sz w:val="22"/>
          </w:rPr>
          <w:t>Plus d’informations</w:t>
        </w:r>
      </w:hyperlink>
    </w:p>
    <w:p w14:paraId="387BBE42" w14:textId="77777777" w:rsidR="00EB620B" w:rsidRPr="000257B3" w:rsidRDefault="00EB620B" w:rsidP="006F7800">
      <w:pPr>
        <w:rPr>
          <w:rFonts w:ascii="Trebuchet MS" w:hAnsi="Trebuchet MS" w:cs="Arial"/>
          <w:sz w:val="22"/>
        </w:rPr>
      </w:pPr>
    </w:p>
    <w:p w14:paraId="7CB479BB" w14:textId="5FF36A79" w:rsidR="00FB6C7D" w:rsidRPr="000257B3" w:rsidRDefault="00FB6C7D" w:rsidP="006F7800">
      <w:pPr>
        <w:rPr>
          <w:rFonts w:ascii="Trebuchet MS" w:hAnsi="Trebuchet MS" w:cs="Arial"/>
          <w:b/>
          <w:bCs/>
          <w:sz w:val="22"/>
        </w:rPr>
      </w:pPr>
      <w:r w:rsidRPr="000257B3">
        <w:rPr>
          <w:rFonts w:ascii="Trebuchet MS" w:hAnsi="Trebuchet MS" w:cs="Arial"/>
          <w:b/>
          <w:bCs/>
          <w:sz w:val="22"/>
        </w:rPr>
        <w:t>Université de Toulouse</w:t>
      </w:r>
    </w:p>
    <w:p w14:paraId="264A7C4F" w14:textId="7FBF2C5F" w:rsidR="008C5370" w:rsidRPr="000257B3" w:rsidRDefault="008C5370" w:rsidP="006F7800">
      <w:pPr>
        <w:rPr>
          <w:rFonts w:ascii="Trebuchet MS" w:hAnsi="Trebuchet MS" w:cs="Arial"/>
          <w:i/>
          <w:iCs/>
          <w:sz w:val="22"/>
        </w:rPr>
      </w:pPr>
      <w:proofErr w:type="spellStart"/>
      <w:r w:rsidRPr="000257B3">
        <w:rPr>
          <w:rFonts w:ascii="Trebuchet MS" w:hAnsi="Trebuchet MS" w:cs="Arial"/>
          <w:i/>
          <w:iCs/>
          <w:sz w:val="22"/>
        </w:rPr>
        <w:t>Chargé.e</w:t>
      </w:r>
      <w:proofErr w:type="spellEnd"/>
      <w:r w:rsidRPr="000257B3">
        <w:rPr>
          <w:rFonts w:ascii="Trebuchet MS" w:hAnsi="Trebuchet MS" w:cs="Arial"/>
          <w:i/>
          <w:iCs/>
          <w:sz w:val="22"/>
        </w:rPr>
        <w:t xml:space="preserve"> de projets en santé publique (Villes universitaires Occitanie Ouest)</w:t>
      </w:r>
    </w:p>
    <w:p w14:paraId="7D80A3E9" w14:textId="2A91A423" w:rsidR="00FB6C7D" w:rsidRPr="000257B3" w:rsidRDefault="00FB6C7D" w:rsidP="006F7800">
      <w:pPr>
        <w:rPr>
          <w:rFonts w:ascii="Trebuchet MS" w:hAnsi="Trebuchet MS" w:cs="Arial"/>
          <w:b/>
          <w:bCs/>
          <w:sz w:val="22"/>
        </w:rPr>
      </w:pPr>
      <w:r w:rsidRPr="000257B3">
        <w:rPr>
          <w:rFonts w:ascii="Trebuchet MS" w:hAnsi="Trebuchet MS" w:cs="Arial"/>
          <w:b/>
          <w:bCs/>
          <w:sz w:val="22"/>
        </w:rPr>
        <w:t>Date limite de soumission : 11 mars 2024</w:t>
      </w:r>
    </w:p>
    <w:p w14:paraId="4B1D182E" w14:textId="2A26551B" w:rsidR="00FB6C7D" w:rsidRPr="000257B3" w:rsidRDefault="00FB6C7D" w:rsidP="006F7800">
      <w:pPr>
        <w:rPr>
          <w:rFonts w:ascii="Trebuchet MS" w:hAnsi="Trebuchet MS" w:cs="Arial"/>
          <w:sz w:val="22"/>
        </w:rPr>
      </w:pPr>
      <w:hyperlink r:id="rId1869" w:history="1">
        <w:r w:rsidRPr="000257B3">
          <w:rPr>
            <w:rStyle w:val="Lienhypertexte"/>
            <w:rFonts w:ascii="Trebuchet MS" w:hAnsi="Trebuchet MS" w:cs="Arial"/>
            <w:sz w:val="22"/>
          </w:rPr>
          <w:t>Plus d’informations</w:t>
        </w:r>
      </w:hyperlink>
    </w:p>
    <w:p w14:paraId="554B8A8E" w14:textId="77777777" w:rsidR="008C5370" w:rsidRPr="000257B3" w:rsidRDefault="008C5370" w:rsidP="006F7800">
      <w:pPr>
        <w:rPr>
          <w:rFonts w:ascii="Trebuchet MS" w:hAnsi="Trebuchet MS" w:cs="Arial"/>
          <w:b/>
          <w:bCs/>
          <w:sz w:val="22"/>
        </w:rPr>
      </w:pPr>
    </w:p>
    <w:p w14:paraId="7B54E89D" w14:textId="3422E55C" w:rsidR="008C5370" w:rsidRPr="000257B3" w:rsidRDefault="008C5370" w:rsidP="006F7800">
      <w:pPr>
        <w:rPr>
          <w:rFonts w:ascii="Trebuchet MS" w:hAnsi="Trebuchet MS" w:cs="Arial"/>
          <w:b/>
          <w:bCs/>
          <w:sz w:val="22"/>
        </w:rPr>
      </w:pPr>
      <w:r w:rsidRPr="000257B3">
        <w:rPr>
          <w:rFonts w:ascii="Trebuchet MS" w:hAnsi="Trebuchet MS" w:cs="Arial"/>
          <w:b/>
          <w:bCs/>
          <w:sz w:val="22"/>
        </w:rPr>
        <w:t>Revue « </w:t>
      </w:r>
      <w:proofErr w:type="spellStart"/>
      <w:r w:rsidRPr="000257B3">
        <w:rPr>
          <w:rFonts w:ascii="Trebuchet MS" w:hAnsi="Trebuchet MS" w:cs="Arial"/>
          <w:b/>
          <w:bCs/>
          <w:sz w:val="22"/>
        </w:rPr>
        <w:t>European</w:t>
      </w:r>
      <w:proofErr w:type="spellEnd"/>
      <w:r w:rsidRPr="000257B3">
        <w:rPr>
          <w:rFonts w:ascii="Trebuchet MS" w:hAnsi="Trebuchet MS" w:cs="Arial"/>
          <w:b/>
          <w:bCs/>
          <w:sz w:val="22"/>
        </w:rPr>
        <w:t xml:space="preserve"> Journal of Cultural and </w:t>
      </w:r>
      <w:proofErr w:type="spellStart"/>
      <w:r w:rsidRPr="000257B3">
        <w:rPr>
          <w:rFonts w:ascii="Trebuchet MS" w:hAnsi="Trebuchet MS" w:cs="Arial"/>
          <w:b/>
          <w:bCs/>
          <w:sz w:val="22"/>
        </w:rPr>
        <w:t>Political</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Sociology</w:t>
      </w:r>
      <w:proofErr w:type="spellEnd"/>
      <w:r w:rsidRPr="000257B3">
        <w:rPr>
          <w:rFonts w:ascii="Trebuchet MS" w:hAnsi="Trebuchet MS" w:cs="Arial"/>
          <w:b/>
          <w:bCs/>
          <w:sz w:val="22"/>
        </w:rPr>
        <w:t> »</w:t>
      </w:r>
    </w:p>
    <w:p w14:paraId="3BCB3090" w14:textId="36DCC0F1" w:rsidR="008C5370" w:rsidRPr="000257B3" w:rsidRDefault="008C5370" w:rsidP="006F7800">
      <w:pPr>
        <w:rPr>
          <w:rFonts w:ascii="Trebuchet MS" w:hAnsi="Trebuchet MS" w:cs="Arial"/>
          <w:i/>
          <w:iCs/>
          <w:sz w:val="22"/>
        </w:rPr>
      </w:pPr>
      <w:r w:rsidRPr="000257B3">
        <w:rPr>
          <w:rFonts w:ascii="Trebuchet MS" w:hAnsi="Trebuchet MS" w:cs="Arial"/>
          <w:i/>
          <w:iCs/>
          <w:sz w:val="22"/>
        </w:rPr>
        <w:t xml:space="preserve">Recrutement </w:t>
      </w:r>
      <w:proofErr w:type="gramStart"/>
      <w:r w:rsidRPr="000257B3">
        <w:rPr>
          <w:rFonts w:ascii="Trebuchet MS" w:hAnsi="Trebuchet MS" w:cs="Arial"/>
          <w:i/>
          <w:iCs/>
          <w:sz w:val="22"/>
        </w:rPr>
        <w:t>d’</w:t>
      </w:r>
      <w:proofErr w:type="spellStart"/>
      <w:r w:rsidRPr="000257B3">
        <w:rPr>
          <w:rFonts w:ascii="Trebuchet MS" w:hAnsi="Trebuchet MS" w:cs="Arial"/>
          <w:i/>
          <w:iCs/>
          <w:sz w:val="22"/>
        </w:rPr>
        <w:t>éditeur.ice</w:t>
      </w:r>
      <w:proofErr w:type="gramEnd"/>
      <w:r w:rsidRPr="000257B3">
        <w:rPr>
          <w:rFonts w:ascii="Trebuchet MS" w:hAnsi="Trebuchet MS" w:cs="Arial"/>
          <w:i/>
          <w:iCs/>
          <w:sz w:val="22"/>
        </w:rPr>
        <w:t>.s</w:t>
      </w:r>
      <w:proofErr w:type="spellEnd"/>
      <w:r w:rsidRPr="000257B3">
        <w:rPr>
          <w:rFonts w:ascii="Trebuchet MS" w:hAnsi="Trebuchet MS" w:cs="Arial"/>
          <w:i/>
          <w:iCs/>
          <w:sz w:val="22"/>
        </w:rPr>
        <w:t xml:space="preserve"> </w:t>
      </w:r>
    </w:p>
    <w:p w14:paraId="7D12CEDD" w14:textId="77777777" w:rsidR="008C5370" w:rsidRPr="000257B3" w:rsidRDefault="008C5370" w:rsidP="006F7800">
      <w:pPr>
        <w:rPr>
          <w:rFonts w:ascii="Trebuchet MS" w:hAnsi="Trebuchet MS" w:cs="Arial"/>
          <w:b/>
          <w:bCs/>
          <w:sz w:val="22"/>
        </w:rPr>
      </w:pPr>
      <w:r w:rsidRPr="000257B3">
        <w:rPr>
          <w:rFonts w:ascii="Trebuchet MS" w:hAnsi="Trebuchet MS" w:cs="Arial"/>
          <w:b/>
          <w:bCs/>
          <w:sz w:val="22"/>
        </w:rPr>
        <w:t>Date limite de soumission : 15 mars 2024</w:t>
      </w:r>
    </w:p>
    <w:p w14:paraId="5596EA39" w14:textId="00285D19" w:rsidR="008C5370" w:rsidRPr="000257B3" w:rsidRDefault="008C5370" w:rsidP="006F7800">
      <w:pPr>
        <w:rPr>
          <w:rFonts w:ascii="Trebuchet MS" w:hAnsi="Trebuchet MS" w:cs="Arial"/>
          <w:sz w:val="22"/>
        </w:rPr>
      </w:pPr>
      <w:hyperlink r:id="rId187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6001886" w14:textId="34010261" w:rsidR="001D2D82" w:rsidRPr="000257B3" w:rsidRDefault="001D2D82" w:rsidP="006F7800">
      <w:pPr>
        <w:rPr>
          <w:rFonts w:ascii="Trebuchet MS" w:hAnsi="Trebuchet MS" w:cs="Arial"/>
          <w:b/>
          <w:bCs/>
          <w:sz w:val="22"/>
        </w:rPr>
      </w:pPr>
    </w:p>
    <w:p w14:paraId="121106F2" w14:textId="77777777" w:rsidR="00A90176" w:rsidRPr="000257B3" w:rsidRDefault="00A90176" w:rsidP="006F7800">
      <w:pPr>
        <w:rPr>
          <w:rFonts w:ascii="Trebuchet MS" w:hAnsi="Trebuchet MS" w:cs="Arial"/>
          <w:b/>
          <w:bCs/>
          <w:sz w:val="22"/>
        </w:rPr>
      </w:pPr>
      <w:bookmarkStart w:id="134" w:name="_Hlk157699926"/>
      <w:r w:rsidRPr="000257B3">
        <w:rPr>
          <w:rFonts w:ascii="Trebuchet MS" w:hAnsi="Trebuchet MS" w:cs="Arial"/>
          <w:b/>
          <w:bCs/>
          <w:sz w:val="22"/>
        </w:rPr>
        <w:t>Agence Nationale Sécurité Sanitaire Alimentaire Nationale (Anses)</w:t>
      </w:r>
    </w:p>
    <w:p w14:paraId="324433A1" w14:textId="77777777" w:rsidR="00A90176" w:rsidRPr="000257B3" w:rsidRDefault="00A90176" w:rsidP="006F7800">
      <w:pPr>
        <w:rPr>
          <w:rFonts w:ascii="Trebuchet MS" w:hAnsi="Trebuchet MS" w:cs="Arial"/>
          <w:i/>
          <w:iCs/>
          <w:sz w:val="22"/>
        </w:rPr>
      </w:pPr>
      <w:r w:rsidRPr="000257B3">
        <w:rPr>
          <w:rFonts w:ascii="Trebuchet MS" w:hAnsi="Trebuchet MS" w:cs="Arial"/>
          <w:i/>
          <w:iCs/>
          <w:sz w:val="22"/>
        </w:rPr>
        <w:t>Recrutement d’</w:t>
      </w:r>
      <w:proofErr w:type="spellStart"/>
      <w:r w:rsidRPr="000257B3">
        <w:rPr>
          <w:rFonts w:ascii="Trebuchet MS" w:hAnsi="Trebuchet MS" w:cs="Arial"/>
          <w:i/>
          <w:iCs/>
          <w:sz w:val="22"/>
        </w:rPr>
        <w:t>expert·es</w:t>
      </w:r>
      <w:proofErr w:type="spellEnd"/>
      <w:r w:rsidRPr="000257B3">
        <w:rPr>
          <w:rFonts w:ascii="Trebuchet MS" w:hAnsi="Trebuchet MS" w:cs="Arial"/>
          <w:i/>
          <w:iCs/>
          <w:sz w:val="22"/>
        </w:rPr>
        <w:t xml:space="preserve"> de différentes disciplines autour d'un questionnement de sécurité sanitaire</w:t>
      </w:r>
    </w:p>
    <w:p w14:paraId="7D7D666D" w14:textId="77777777" w:rsidR="00A90176" w:rsidRPr="000257B3" w:rsidRDefault="00A90176" w:rsidP="006F7800">
      <w:pPr>
        <w:rPr>
          <w:rFonts w:ascii="Trebuchet MS" w:hAnsi="Trebuchet MS" w:cs="Arial"/>
          <w:b/>
          <w:bCs/>
          <w:sz w:val="22"/>
        </w:rPr>
      </w:pPr>
      <w:r w:rsidRPr="000257B3">
        <w:rPr>
          <w:rFonts w:ascii="Trebuchet MS" w:hAnsi="Trebuchet MS" w:cs="Arial"/>
          <w:b/>
          <w:bCs/>
          <w:sz w:val="22"/>
        </w:rPr>
        <w:t>Date limite de soumission : 15 mars 2024</w:t>
      </w:r>
    </w:p>
    <w:p w14:paraId="25C50301" w14:textId="658E9BCD" w:rsidR="00A90176" w:rsidRPr="000257B3" w:rsidRDefault="00A90176" w:rsidP="006F7800">
      <w:pPr>
        <w:rPr>
          <w:rFonts w:ascii="Trebuchet MS" w:hAnsi="Trebuchet MS" w:cs="Arial"/>
          <w:sz w:val="22"/>
        </w:rPr>
      </w:pPr>
      <w:hyperlink r:id="rId187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bookmarkEnd w:id="133"/>
      <w:bookmarkEnd w:id="134"/>
    </w:p>
    <w:p w14:paraId="04767285" w14:textId="77777777" w:rsidR="00EB620B" w:rsidRPr="000257B3" w:rsidRDefault="00EB620B" w:rsidP="006F7800">
      <w:pPr>
        <w:rPr>
          <w:rFonts w:ascii="Trebuchet MS" w:hAnsi="Trebuchet MS" w:cs="Arial"/>
          <w:b/>
          <w:bCs/>
          <w:sz w:val="22"/>
        </w:rPr>
      </w:pPr>
    </w:p>
    <w:p w14:paraId="5F82F204" w14:textId="77777777" w:rsidR="00EB620B" w:rsidRPr="000257B3" w:rsidRDefault="00EB620B" w:rsidP="006F7800">
      <w:pPr>
        <w:rPr>
          <w:rFonts w:ascii="Trebuchet MS" w:hAnsi="Trebuchet MS" w:cs="Arial"/>
          <w:b/>
          <w:bCs/>
          <w:sz w:val="22"/>
        </w:rPr>
      </w:pPr>
      <w:bookmarkStart w:id="135" w:name="_Hlk159929370"/>
      <w:r w:rsidRPr="000257B3">
        <w:rPr>
          <w:rFonts w:ascii="Trebuchet MS" w:hAnsi="Trebuchet MS" w:cs="Arial"/>
          <w:b/>
          <w:bCs/>
          <w:sz w:val="22"/>
        </w:rPr>
        <w:t>ENSA de Normandie</w:t>
      </w:r>
    </w:p>
    <w:p w14:paraId="1559A80D" w14:textId="0DE5E8C2" w:rsidR="00EB620B" w:rsidRPr="000257B3" w:rsidRDefault="00EB620B" w:rsidP="006F7800">
      <w:pPr>
        <w:rPr>
          <w:rFonts w:ascii="Trebuchet MS" w:hAnsi="Trebuchet MS" w:cs="Arial"/>
          <w:i/>
          <w:iCs/>
          <w:sz w:val="22"/>
        </w:rPr>
      </w:pPr>
      <w:r w:rsidRPr="000257B3">
        <w:rPr>
          <w:rFonts w:ascii="Trebuchet MS" w:hAnsi="Trebuchet MS" w:cs="Arial"/>
          <w:i/>
          <w:iCs/>
          <w:sz w:val="22"/>
        </w:rPr>
        <w:t>Stage – Inventaire territorial des acteurs et des pratiques architecturales et sociales dans le domaine de l’habitat en rapport avec le vieillissement humain et démographique au sein du Laboratoire « Architecture Territoire Environnement » (ATE)</w:t>
      </w:r>
    </w:p>
    <w:p w14:paraId="4FC60DB9" w14:textId="2B90A79B" w:rsidR="00EB620B" w:rsidRPr="000257B3" w:rsidRDefault="00EB620B" w:rsidP="006F7800">
      <w:pPr>
        <w:rPr>
          <w:rFonts w:ascii="Trebuchet MS" w:hAnsi="Trebuchet MS" w:cs="Arial"/>
          <w:b/>
          <w:bCs/>
          <w:sz w:val="22"/>
        </w:rPr>
      </w:pPr>
      <w:r w:rsidRPr="000257B3">
        <w:rPr>
          <w:rFonts w:ascii="Trebuchet MS" w:hAnsi="Trebuchet MS" w:cs="Arial"/>
          <w:b/>
          <w:bCs/>
          <w:sz w:val="22"/>
        </w:rPr>
        <w:t>Date limite de soumission : 20 mars 2024</w:t>
      </w:r>
    </w:p>
    <w:p w14:paraId="7C094A78" w14:textId="051461BF" w:rsidR="00EB620B" w:rsidRPr="000257B3" w:rsidRDefault="00EB620B" w:rsidP="006F7800">
      <w:pPr>
        <w:rPr>
          <w:rFonts w:ascii="Trebuchet MS" w:hAnsi="Trebuchet MS" w:cs="Arial"/>
          <w:sz w:val="22"/>
        </w:rPr>
      </w:pPr>
      <w:hyperlink r:id="rId187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C34090D" w14:textId="77777777" w:rsidR="00511567" w:rsidRPr="000257B3" w:rsidRDefault="00511567" w:rsidP="006F7800">
      <w:pPr>
        <w:rPr>
          <w:rFonts w:ascii="Trebuchet MS" w:hAnsi="Trebuchet MS" w:cs="Arial"/>
          <w:sz w:val="22"/>
        </w:rPr>
      </w:pPr>
      <w:bookmarkStart w:id="136" w:name="_Hlk160724774"/>
      <w:bookmarkEnd w:id="135"/>
    </w:p>
    <w:p w14:paraId="134C08F3" w14:textId="77777777" w:rsidR="00511567" w:rsidRPr="000257B3" w:rsidRDefault="00511567" w:rsidP="006F7800">
      <w:pPr>
        <w:rPr>
          <w:rFonts w:ascii="Trebuchet MS" w:hAnsi="Trebuchet MS" w:cs="Arial"/>
          <w:b/>
          <w:bCs/>
          <w:sz w:val="22"/>
        </w:rPr>
      </w:pPr>
      <w:proofErr w:type="spellStart"/>
      <w:r w:rsidRPr="000257B3">
        <w:rPr>
          <w:rFonts w:ascii="Trebuchet MS" w:hAnsi="Trebuchet MS" w:cs="Arial"/>
          <w:b/>
          <w:bCs/>
          <w:sz w:val="22"/>
        </w:rPr>
        <w:t>University</w:t>
      </w:r>
      <w:proofErr w:type="spellEnd"/>
      <w:r w:rsidRPr="000257B3">
        <w:rPr>
          <w:rFonts w:ascii="Trebuchet MS" w:hAnsi="Trebuchet MS" w:cs="Arial"/>
          <w:b/>
          <w:bCs/>
          <w:sz w:val="22"/>
        </w:rPr>
        <w:t xml:space="preserve"> of Vienna</w:t>
      </w:r>
    </w:p>
    <w:p w14:paraId="670001DB" w14:textId="77777777" w:rsidR="00511567" w:rsidRPr="000257B3" w:rsidRDefault="00511567" w:rsidP="006F7800">
      <w:pPr>
        <w:rPr>
          <w:rFonts w:ascii="Trebuchet MS" w:hAnsi="Trebuchet MS" w:cs="Arial"/>
          <w:i/>
          <w:iCs/>
          <w:sz w:val="22"/>
        </w:rPr>
      </w:pPr>
      <w:proofErr w:type="spellStart"/>
      <w:r w:rsidRPr="000257B3">
        <w:rPr>
          <w:rFonts w:ascii="Trebuchet MS" w:hAnsi="Trebuchet MS" w:cs="Arial"/>
          <w:i/>
          <w:iCs/>
          <w:sz w:val="22"/>
        </w:rPr>
        <w:t>PostDoc</w:t>
      </w:r>
      <w:proofErr w:type="spellEnd"/>
      <w:r w:rsidRPr="000257B3">
        <w:rPr>
          <w:rFonts w:ascii="Trebuchet MS" w:hAnsi="Trebuchet MS" w:cs="Arial"/>
          <w:i/>
          <w:iCs/>
          <w:sz w:val="22"/>
        </w:rPr>
        <w:t xml:space="preserve"> in </w:t>
      </w:r>
      <w:proofErr w:type="spellStart"/>
      <w:r w:rsidRPr="000257B3">
        <w:rPr>
          <w:rFonts w:ascii="Trebuchet MS" w:hAnsi="Trebuchet MS" w:cs="Arial"/>
          <w:i/>
          <w:iCs/>
          <w:sz w:val="22"/>
        </w:rPr>
        <w:t>Economics</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Demography</w:t>
      </w:r>
      <w:proofErr w:type="spellEnd"/>
      <w:r w:rsidRPr="000257B3">
        <w:rPr>
          <w:rFonts w:ascii="Trebuchet MS" w:hAnsi="Trebuchet MS" w:cs="Arial"/>
          <w:i/>
          <w:iCs/>
          <w:sz w:val="22"/>
        </w:rPr>
        <w:t>, or Quantitative Social Sciences</w:t>
      </w:r>
    </w:p>
    <w:p w14:paraId="06541584" w14:textId="77777777" w:rsidR="00511567" w:rsidRPr="000257B3" w:rsidRDefault="00511567" w:rsidP="006F7800">
      <w:pPr>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avril 2024</w:t>
      </w:r>
    </w:p>
    <w:p w14:paraId="62CA0C18" w14:textId="77777777" w:rsidR="00511567" w:rsidRPr="000257B3" w:rsidRDefault="00511567" w:rsidP="006F7800">
      <w:pPr>
        <w:rPr>
          <w:rFonts w:ascii="Trebuchet MS" w:hAnsi="Trebuchet MS" w:cs="Arial"/>
          <w:sz w:val="22"/>
        </w:rPr>
      </w:pPr>
      <w:hyperlink r:id="rId187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C3ED5D3" w14:textId="77777777" w:rsidR="00511567" w:rsidRPr="000257B3" w:rsidRDefault="00511567" w:rsidP="006F7800">
      <w:pPr>
        <w:rPr>
          <w:rFonts w:ascii="Trebuchet MS" w:hAnsi="Trebuchet MS" w:cs="Arial"/>
          <w:sz w:val="22"/>
        </w:rPr>
      </w:pPr>
    </w:p>
    <w:p w14:paraId="119DE914" w14:textId="77777777" w:rsidR="00511567" w:rsidRPr="000257B3" w:rsidRDefault="00511567" w:rsidP="006F7800">
      <w:pPr>
        <w:rPr>
          <w:rFonts w:ascii="Trebuchet MS" w:hAnsi="Trebuchet MS" w:cs="Arial"/>
          <w:b/>
          <w:bCs/>
          <w:sz w:val="22"/>
        </w:rPr>
      </w:pPr>
      <w:r w:rsidRPr="000257B3">
        <w:rPr>
          <w:rFonts w:ascii="Trebuchet MS" w:hAnsi="Trebuchet MS" w:cs="Arial"/>
          <w:b/>
          <w:bCs/>
          <w:sz w:val="22"/>
        </w:rPr>
        <w:t>Conservatoire national des arts et métiers (Cnam)</w:t>
      </w:r>
    </w:p>
    <w:p w14:paraId="72036D9E" w14:textId="77777777" w:rsidR="00511567" w:rsidRPr="000257B3" w:rsidRDefault="00511567" w:rsidP="006F7800">
      <w:pPr>
        <w:rPr>
          <w:rFonts w:ascii="Trebuchet MS" w:hAnsi="Trebuchet MS" w:cs="Arial"/>
          <w:i/>
          <w:iCs/>
          <w:sz w:val="22"/>
        </w:rPr>
      </w:pPr>
      <w:r w:rsidRPr="000257B3">
        <w:rPr>
          <w:rFonts w:ascii="Trebuchet MS" w:hAnsi="Trebuchet MS" w:cs="Arial"/>
          <w:i/>
          <w:iCs/>
          <w:sz w:val="22"/>
        </w:rPr>
        <w:t>Recrutement ATER - CAMPAGNE 2024</w:t>
      </w:r>
    </w:p>
    <w:p w14:paraId="08913FF0" w14:textId="77777777" w:rsidR="00511567" w:rsidRPr="000257B3" w:rsidRDefault="00511567" w:rsidP="006F7800">
      <w:pPr>
        <w:rPr>
          <w:rFonts w:ascii="Trebuchet MS" w:hAnsi="Trebuchet MS" w:cs="Arial"/>
          <w:b/>
          <w:bCs/>
          <w:sz w:val="22"/>
        </w:rPr>
      </w:pPr>
      <w:r w:rsidRPr="000257B3">
        <w:rPr>
          <w:rFonts w:ascii="Trebuchet MS" w:hAnsi="Trebuchet MS" w:cs="Arial"/>
          <w:b/>
          <w:bCs/>
          <w:sz w:val="22"/>
        </w:rPr>
        <w:t>Date limite de soumission : 4 avril 2024</w:t>
      </w:r>
    </w:p>
    <w:p w14:paraId="474E7F47" w14:textId="77777777" w:rsidR="00511567" w:rsidRPr="000257B3" w:rsidRDefault="00511567" w:rsidP="006F7800">
      <w:pPr>
        <w:rPr>
          <w:rFonts w:ascii="Trebuchet MS" w:hAnsi="Trebuchet MS" w:cs="Arial"/>
          <w:sz w:val="22"/>
        </w:rPr>
      </w:pPr>
      <w:hyperlink r:id="rId187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9759D43" w14:textId="77777777" w:rsidR="00511567" w:rsidRPr="000257B3" w:rsidRDefault="00511567" w:rsidP="006F7800">
      <w:pPr>
        <w:rPr>
          <w:rFonts w:ascii="Trebuchet MS" w:hAnsi="Trebuchet MS" w:cs="Arial"/>
          <w:sz w:val="22"/>
        </w:rPr>
      </w:pPr>
    </w:p>
    <w:p w14:paraId="201EDE58" w14:textId="77777777" w:rsidR="00511567" w:rsidRPr="000257B3" w:rsidRDefault="00511567" w:rsidP="006F7800">
      <w:pPr>
        <w:rPr>
          <w:rFonts w:ascii="Trebuchet MS" w:hAnsi="Trebuchet MS" w:cs="Arial"/>
          <w:b/>
          <w:bCs/>
          <w:sz w:val="22"/>
        </w:rPr>
      </w:pPr>
      <w:r w:rsidRPr="000257B3">
        <w:rPr>
          <w:rFonts w:ascii="Trebuchet MS" w:hAnsi="Trebuchet MS" w:cs="Arial"/>
          <w:b/>
          <w:bCs/>
          <w:sz w:val="22"/>
        </w:rPr>
        <w:t>Conservatoire national des arts et métiers (Cnam)</w:t>
      </w:r>
    </w:p>
    <w:p w14:paraId="5B44A8FD" w14:textId="77777777" w:rsidR="00511567" w:rsidRPr="000257B3" w:rsidRDefault="00511567" w:rsidP="006F7800">
      <w:pPr>
        <w:rPr>
          <w:rFonts w:ascii="Trebuchet MS" w:hAnsi="Trebuchet MS" w:cs="Arial"/>
          <w:i/>
          <w:iCs/>
          <w:sz w:val="22"/>
        </w:rPr>
      </w:pPr>
      <w:r w:rsidRPr="000257B3">
        <w:rPr>
          <w:rFonts w:ascii="Trebuchet MS" w:hAnsi="Trebuchet MS" w:cs="Arial"/>
          <w:i/>
          <w:iCs/>
          <w:sz w:val="22"/>
        </w:rPr>
        <w:t>Recrutement d'enseignant.es. associé.es. à mi-temps</w:t>
      </w:r>
    </w:p>
    <w:p w14:paraId="7413D5A3" w14:textId="77777777" w:rsidR="00511567" w:rsidRPr="000257B3" w:rsidRDefault="00511567" w:rsidP="006F7800">
      <w:pPr>
        <w:rPr>
          <w:rFonts w:ascii="Trebuchet MS" w:hAnsi="Trebuchet MS" w:cs="Arial"/>
          <w:b/>
          <w:bCs/>
          <w:sz w:val="22"/>
        </w:rPr>
      </w:pPr>
      <w:r w:rsidRPr="000257B3">
        <w:rPr>
          <w:rFonts w:ascii="Trebuchet MS" w:hAnsi="Trebuchet MS" w:cs="Arial"/>
          <w:b/>
          <w:bCs/>
          <w:sz w:val="22"/>
        </w:rPr>
        <w:t>Date limite de soumission : 8 avril 2024</w:t>
      </w:r>
    </w:p>
    <w:p w14:paraId="37F7C55A" w14:textId="77777777" w:rsidR="00511567" w:rsidRPr="000257B3" w:rsidRDefault="00511567" w:rsidP="006F7800">
      <w:pPr>
        <w:rPr>
          <w:rFonts w:ascii="Trebuchet MS" w:hAnsi="Trebuchet MS" w:cs="Arial"/>
          <w:sz w:val="22"/>
          <w:lang w:val="en-GB"/>
        </w:rPr>
      </w:pPr>
      <w:hyperlink r:id="rId1875"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375AE058" w14:textId="77777777" w:rsidR="00511567" w:rsidRPr="000257B3" w:rsidRDefault="00511567" w:rsidP="006F7800">
      <w:pPr>
        <w:rPr>
          <w:rFonts w:ascii="Trebuchet MS" w:hAnsi="Trebuchet MS" w:cs="Arial"/>
          <w:sz w:val="22"/>
          <w:lang w:val="en-GB"/>
        </w:rPr>
      </w:pPr>
    </w:p>
    <w:p w14:paraId="345D50DC" w14:textId="77777777" w:rsidR="00511567" w:rsidRPr="000257B3" w:rsidRDefault="00511567" w:rsidP="006F7800">
      <w:pPr>
        <w:rPr>
          <w:rFonts w:ascii="Trebuchet MS" w:hAnsi="Trebuchet MS" w:cs="Arial"/>
          <w:b/>
          <w:bCs/>
          <w:sz w:val="22"/>
          <w:lang w:val="en-GB"/>
        </w:rPr>
      </w:pPr>
      <w:r w:rsidRPr="000257B3">
        <w:rPr>
          <w:rFonts w:ascii="Trebuchet MS" w:hAnsi="Trebuchet MS" w:cs="Arial"/>
          <w:b/>
          <w:bCs/>
          <w:sz w:val="22"/>
          <w:lang w:val="en-GB"/>
        </w:rPr>
        <w:t>Vienna Institute of Demography (VID)</w:t>
      </w:r>
    </w:p>
    <w:p w14:paraId="7AF3C6EF" w14:textId="77777777" w:rsidR="00511567" w:rsidRPr="000257B3" w:rsidRDefault="00511567" w:rsidP="006F7800">
      <w:pPr>
        <w:rPr>
          <w:rFonts w:ascii="Trebuchet MS" w:hAnsi="Trebuchet MS" w:cs="Arial"/>
          <w:i/>
          <w:iCs/>
          <w:sz w:val="22"/>
          <w:lang w:val="en-GB"/>
        </w:rPr>
      </w:pPr>
      <w:r w:rsidRPr="000257B3">
        <w:rPr>
          <w:rFonts w:ascii="Trebuchet MS" w:hAnsi="Trebuchet MS" w:cs="Arial"/>
          <w:i/>
          <w:iCs/>
          <w:sz w:val="22"/>
          <w:lang w:val="en-GB"/>
        </w:rPr>
        <w:t xml:space="preserve">PhD student position – Research Group on Economic Demography </w:t>
      </w:r>
    </w:p>
    <w:p w14:paraId="7523B5CF" w14:textId="77777777" w:rsidR="00511567" w:rsidRPr="000257B3" w:rsidRDefault="00511567" w:rsidP="006F7800">
      <w:pPr>
        <w:rPr>
          <w:rFonts w:ascii="Trebuchet MS" w:hAnsi="Trebuchet MS" w:cs="Arial"/>
          <w:b/>
          <w:bCs/>
          <w:sz w:val="22"/>
        </w:rPr>
      </w:pPr>
      <w:r w:rsidRPr="000257B3">
        <w:rPr>
          <w:rFonts w:ascii="Trebuchet MS" w:hAnsi="Trebuchet MS" w:cs="Arial"/>
          <w:b/>
          <w:bCs/>
          <w:sz w:val="22"/>
        </w:rPr>
        <w:t>Date limite de soumission : 17 avril 2024</w:t>
      </w:r>
    </w:p>
    <w:p w14:paraId="7602B11E" w14:textId="77777777" w:rsidR="00511567" w:rsidRPr="000257B3" w:rsidRDefault="00511567" w:rsidP="006F7800">
      <w:pPr>
        <w:rPr>
          <w:rFonts w:ascii="Trebuchet MS" w:hAnsi="Trebuchet MS" w:cs="Arial"/>
          <w:sz w:val="22"/>
        </w:rPr>
      </w:pPr>
      <w:hyperlink r:id="rId1876" w:history="1">
        <w:r w:rsidRPr="000257B3">
          <w:rPr>
            <w:rStyle w:val="Lienhypertexte"/>
            <w:rFonts w:ascii="Trebuchet MS" w:hAnsi="Trebuchet MS" w:cs="Arial"/>
            <w:sz w:val="22"/>
          </w:rPr>
          <w:t>Plus d’informations</w:t>
        </w:r>
      </w:hyperlink>
    </w:p>
    <w:p w14:paraId="055958A7" w14:textId="77777777" w:rsidR="001F69C9" w:rsidRPr="000257B3" w:rsidRDefault="001F69C9" w:rsidP="006F7800">
      <w:pPr>
        <w:rPr>
          <w:rFonts w:ascii="Trebuchet MS" w:hAnsi="Trebuchet MS" w:cs="Arial"/>
          <w:b/>
          <w:bCs/>
          <w:sz w:val="22"/>
        </w:rPr>
      </w:pPr>
    </w:p>
    <w:p w14:paraId="71FA1FE8" w14:textId="0236CA3F" w:rsidR="0013001E" w:rsidRPr="000257B3" w:rsidRDefault="0013001E" w:rsidP="006F7800">
      <w:pPr>
        <w:rPr>
          <w:rFonts w:ascii="Trebuchet MS" w:hAnsi="Trebuchet MS" w:cs="Arial"/>
          <w:b/>
          <w:bCs/>
          <w:sz w:val="22"/>
        </w:rPr>
      </w:pPr>
      <w:bookmarkStart w:id="137" w:name="_Hlk164352472"/>
      <w:r w:rsidRPr="000257B3">
        <w:rPr>
          <w:rFonts w:ascii="Trebuchet MS" w:hAnsi="Trebuchet MS" w:cs="Arial"/>
          <w:b/>
          <w:bCs/>
          <w:sz w:val="22"/>
        </w:rPr>
        <w:t>Université de Lausanne</w:t>
      </w:r>
    </w:p>
    <w:p w14:paraId="23A70B75" w14:textId="7FC57257" w:rsidR="0013001E" w:rsidRPr="000257B3" w:rsidRDefault="0013001E" w:rsidP="006F7800">
      <w:pPr>
        <w:rPr>
          <w:rFonts w:ascii="Trebuchet MS" w:hAnsi="Trebuchet MS" w:cs="Arial"/>
          <w:i/>
          <w:iCs/>
          <w:sz w:val="22"/>
        </w:rPr>
      </w:pPr>
      <w:r w:rsidRPr="000257B3">
        <w:rPr>
          <w:rFonts w:ascii="Trebuchet MS" w:hAnsi="Trebuchet MS" w:cs="Arial"/>
          <w:i/>
          <w:iCs/>
          <w:sz w:val="22"/>
        </w:rPr>
        <w:t>Contrat doctoral en politiques sociales au sein de l'École suisse supérieure d'administration publique de l’Université de Lausanne</w:t>
      </w:r>
    </w:p>
    <w:p w14:paraId="5A6F4ADD" w14:textId="4E37D03A" w:rsidR="0013001E" w:rsidRPr="000257B3" w:rsidRDefault="0013001E" w:rsidP="006F7800">
      <w:pPr>
        <w:rPr>
          <w:rFonts w:ascii="Trebuchet MS" w:hAnsi="Trebuchet MS" w:cs="Arial"/>
          <w:b/>
          <w:bCs/>
          <w:sz w:val="22"/>
        </w:rPr>
      </w:pPr>
      <w:r w:rsidRPr="000257B3">
        <w:rPr>
          <w:rFonts w:ascii="Trebuchet MS" w:hAnsi="Trebuchet MS" w:cs="Arial"/>
          <w:b/>
          <w:bCs/>
          <w:sz w:val="22"/>
        </w:rPr>
        <w:t>Date limite de soumission : 30 avril 2024</w:t>
      </w:r>
    </w:p>
    <w:p w14:paraId="7A97E56F" w14:textId="00D9C731" w:rsidR="0013001E" w:rsidRPr="000257B3" w:rsidRDefault="0013001E" w:rsidP="006F7800">
      <w:pPr>
        <w:rPr>
          <w:rFonts w:ascii="Trebuchet MS" w:hAnsi="Trebuchet MS" w:cs="Arial"/>
          <w:sz w:val="22"/>
          <w:lang w:val="en-GB"/>
        </w:rPr>
      </w:pPr>
      <w:hyperlink r:id="rId1877"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36C40CA1" w14:textId="77777777" w:rsidR="0095007A" w:rsidRPr="000257B3" w:rsidRDefault="0095007A" w:rsidP="006F7800">
      <w:pPr>
        <w:rPr>
          <w:rFonts w:ascii="Trebuchet MS" w:hAnsi="Trebuchet MS" w:cs="Arial"/>
          <w:sz w:val="22"/>
          <w:lang w:val="en-GB"/>
        </w:rPr>
      </w:pPr>
    </w:p>
    <w:p w14:paraId="7D24BD78" w14:textId="77777777" w:rsidR="00830ADD" w:rsidRPr="000257B3" w:rsidRDefault="00830ADD" w:rsidP="006F7800">
      <w:pPr>
        <w:rPr>
          <w:rFonts w:ascii="Trebuchet MS" w:hAnsi="Trebuchet MS" w:cs="Arial"/>
          <w:b/>
          <w:bCs/>
          <w:sz w:val="22"/>
          <w:lang w:val="en-GB"/>
        </w:rPr>
      </w:pPr>
      <w:r w:rsidRPr="000257B3">
        <w:rPr>
          <w:rFonts w:ascii="Trebuchet MS" w:hAnsi="Trebuchet MS" w:cs="Arial"/>
          <w:b/>
          <w:bCs/>
          <w:sz w:val="22"/>
          <w:lang w:val="en-GB"/>
        </w:rPr>
        <w:t>The Vienna Institute of Demography (VID) of the Austrian Academy of Sciences (</w:t>
      </w:r>
      <w:proofErr w:type="spellStart"/>
      <w:r w:rsidRPr="000257B3">
        <w:rPr>
          <w:rFonts w:ascii="Trebuchet MS" w:hAnsi="Trebuchet MS" w:cs="Arial"/>
          <w:b/>
          <w:bCs/>
          <w:sz w:val="22"/>
          <w:lang w:val="en-GB"/>
        </w:rPr>
        <w:t>OeAW</w:t>
      </w:r>
      <w:proofErr w:type="spellEnd"/>
      <w:r w:rsidRPr="000257B3">
        <w:rPr>
          <w:rFonts w:ascii="Trebuchet MS" w:hAnsi="Trebuchet MS" w:cs="Arial"/>
          <w:b/>
          <w:bCs/>
          <w:sz w:val="22"/>
          <w:lang w:val="en-GB"/>
        </w:rPr>
        <w:t>)</w:t>
      </w:r>
    </w:p>
    <w:p w14:paraId="7530E2E6" w14:textId="25F32D7C" w:rsidR="00830ADD" w:rsidRPr="000257B3" w:rsidRDefault="00830ADD" w:rsidP="006F7800">
      <w:pPr>
        <w:rPr>
          <w:rFonts w:ascii="Trebuchet MS" w:hAnsi="Trebuchet MS" w:cs="Arial"/>
          <w:i/>
          <w:iCs/>
          <w:sz w:val="22"/>
        </w:rPr>
      </w:pPr>
      <w:r w:rsidRPr="000257B3">
        <w:rPr>
          <w:rFonts w:ascii="Trebuchet MS" w:hAnsi="Trebuchet MS" w:cs="Arial"/>
          <w:i/>
          <w:iCs/>
          <w:sz w:val="22"/>
        </w:rPr>
        <w:t xml:space="preserve">Post-doc in Quantitative </w:t>
      </w:r>
      <w:proofErr w:type="spellStart"/>
      <w:r w:rsidRPr="000257B3">
        <w:rPr>
          <w:rFonts w:ascii="Trebuchet MS" w:hAnsi="Trebuchet MS" w:cs="Arial"/>
          <w:i/>
          <w:iCs/>
          <w:sz w:val="22"/>
        </w:rPr>
        <w:t>Sociology</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Demography</w:t>
      </w:r>
      <w:proofErr w:type="spellEnd"/>
      <w:r w:rsidRPr="000257B3">
        <w:rPr>
          <w:rFonts w:ascii="Trebuchet MS" w:hAnsi="Trebuchet MS" w:cs="Arial"/>
          <w:i/>
          <w:iCs/>
          <w:sz w:val="22"/>
        </w:rPr>
        <w:t xml:space="preserve"> or Quantitative Social Sciences</w:t>
      </w:r>
    </w:p>
    <w:p w14:paraId="24043D23" w14:textId="2EE07D3A" w:rsidR="00830ADD" w:rsidRPr="000257B3" w:rsidRDefault="00830ADD" w:rsidP="006F7800">
      <w:pPr>
        <w:rPr>
          <w:rFonts w:ascii="Trebuchet MS" w:hAnsi="Trebuchet MS" w:cs="Arial"/>
          <w:b/>
          <w:bCs/>
          <w:sz w:val="22"/>
        </w:rPr>
      </w:pPr>
      <w:r w:rsidRPr="000257B3">
        <w:rPr>
          <w:rFonts w:ascii="Trebuchet MS" w:hAnsi="Trebuchet MS" w:cs="Arial"/>
          <w:b/>
          <w:bCs/>
          <w:sz w:val="22"/>
        </w:rPr>
        <w:t>Date limite de soumission : 30 avril 2024</w:t>
      </w:r>
    </w:p>
    <w:p w14:paraId="51AA3F61" w14:textId="12AB5319" w:rsidR="00830ADD" w:rsidRPr="000257B3" w:rsidRDefault="00830ADD" w:rsidP="006F7800">
      <w:pPr>
        <w:rPr>
          <w:rFonts w:ascii="Trebuchet MS" w:hAnsi="Trebuchet MS" w:cs="Arial"/>
          <w:sz w:val="22"/>
        </w:rPr>
      </w:pPr>
      <w:hyperlink r:id="rId187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7DFDC89" w14:textId="77777777" w:rsidR="00830ADD" w:rsidRPr="000257B3" w:rsidRDefault="00830ADD" w:rsidP="006F7800">
      <w:pPr>
        <w:pStyle w:val="NormalWeb"/>
        <w:spacing w:before="0" w:beforeAutospacing="0" w:after="0" w:afterAutospacing="0"/>
        <w:jc w:val="both"/>
        <w:rPr>
          <w:rFonts w:ascii="Trebuchet MS" w:eastAsiaTheme="minorEastAsia" w:hAnsi="Trebuchet MS" w:cs="Arial"/>
          <w:b/>
          <w:bCs/>
          <w:noProof/>
          <w:sz w:val="22"/>
        </w:rPr>
      </w:pPr>
    </w:p>
    <w:p w14:paraId="6C1195B4" w14:textId="0B4E5A03" w:rsidR="0095007A" w:rsidRPr="000257B3" w:rsidRDefault="0095007A" w:rsidP="006F7800">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Bibliothèque nationale de France (BnF)</w:t>
      </w:r>
    </w:p>
    <w:p w14:paraId="79A8FA98" w14:textId="77777777" w:rsidR="0095007A" w:rsidRPr="000257B3" w:rsidRDefault="0095007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Appel à chercheurs associés 2024-2025 </w:t>
      </w:r>
    </w:p>
    <w:p w14:paraId="62A2A21C" w14:textId="77777777" w:rsidR="0095007A" w:rsidRPr="000257B3" w:rsidRDefault="0095007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 mai 2024</w:t>
      </w:r>
    </w:p>
    <w:p w14:paraId="143206FB" w14:textId="77777777" w:rsidR="0095007A" w:rsidRPr="000257B3" w:rsidRDefault="0095007A" w:rsidP="006F7800">
      <w:pPr>
        <w:pStyle w:val="NormalWeb"/>
        <w:spacing w:before="0" w:beforeAutospacing="0" w:after="0" w:afterAutospacing="0"/>
        <w:jc w:val="both"/>
        <w:rPr>
          <w:rFonts w:ascii="Trebuchet MS" w:hAnsi="Trebuchet MS" w:cs="Arial"/>
          <w:sz w:val="22"/>
        </w:rPr>
      </w:pPr>
      <w:hyperlink r:id="rId187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6297182" w14:textId="77777777" w:rsidR="00511567" w:rsidRPr="000257B3" w:rsidRDefault="00511567" w:rsidP="006F7800">
      <w:pPr>
        <w:rPr>
          <w:rFonts w:ascii="Trebuchet MS" w:hAnsi="Trebuchet MS" w:cs="Arial"/>
          <w:sz w:val="22"/>
        </w:rPr>
      </w:pPr>
    </w:p>
    <w:p w14:paraId="67BA72C7" w14:textId="77777777" w:rsidR="00511567" w:rsidRPr="000257B3" w:rsidRDefault="00511567" w:rsidP="006F7800">
      <w:pPr>
        <w:rPr>
          <w:rFonts w:ascii="Trebuchet MS" w:hAnsi="Trebuchet MS" w:cs="Arial"/>
          <w:b/>
          <w:bCs/>
          <w:sz w:val="22"/>
        </w:rPr>
      </w:pPr>
      <w:r w:rsidRPr="000257B3">
        <w:rPr>
          <w:rFonts w:ascii="Trebuchet MS" w:hAnsi="Trebuchet MS" w:cs="Arial"/>
          <w:b/>
          <w:bCs/>
          <w:sz w:val="22"/>
        </w:rPr>
        <w:t>Institut national d’études démographiques (</w:t>
      </w:r>
      <w:proofErr w:type="spellStart"/>
      <w:r w:rsidRPr="000257B3">
        <w:rPr>
          <w:rFonts w:ascii="Trebuchet MS" w:hAnsi="Trebuchet MS" w:cs="Arial"/>
          <w:b/>
          <w:bCs/>
          <w:sz w:val="22"/>
        </w:rPr>
        <w:t>Ined</w:t>
      </w:r>
      <w:proofErr w:type="spellEnd"/>
      <w:r w:rsidRPr="000257B3">
        <w:rPr>
          <w:rFonts w:ascii="Trebuchet MS" w:hAnsi="Trebuchet MS" w:cs="Arial"/>
          <w:b/>
          <w:bCs/>
          <w:sz w:val="22"/>
        </w:rPr>
        <w:t>)</w:t>
      </w:r>
    </w:p>
    <w:p w14:paraId="76D22AA9" w14:textId="77777777" w:rsidR="00511567" w:rsidRPr="000257B3" w:rsidRDefault="00511567" w:rsidP="006F7800">
      <w:pPr>
        <w:rPr>
          <w:rFonts w:ascii="Trebuchet MS" w:hAnsi="Trebuchet MS" w:cs="Arial"/>
          <w:i/>
          <w:iCs/>
          <w:sz w:val="22"/>
        </w:rPr>
      </w:pPr>
      <w:proofErr w:type="spellStart"/>
      <w:r w:rsidRPr="000257B3">
        <w:rPr>
          <w:rFonts w:ascii="Trebuchet MS" w:hAnsi="Trebuchet MS" w:cs="Arial"/>
          <w:i/>
          <w:iCs/>
          <w:sz w:val="22"/>
        </w:rPr>
        <w:t>L’Ined</w:t>
      </w:r>
      <w:proofErr w:type="spellEnd"/>
      <w:r w:rsidRPr="000257B3">
        <w:rPr>
          <w:rFonts w:ascii="Trebuchet MS" w:hAnsi="Trebuchet MS" w:cs="Arial"/>
          <w:i/>
          <w:iCs/>
          <w:sz w:val="22"/>
        </w:rPr>
        <w:t xml:space="preserve"> recrute 3 </w:t>
      </w:r>
      <w:proofErr w:type="spellStart"/>
      <w:proofErr w:type="gramStart"/>
      <w:r w:rsidRPr="000257B3">
        <w:rPr>
          <w:rFonts w:ascii="Trebuchet MS" w:hAnsi="Trebuchet MS" w:cs="Arial"/>
          <w:i/>
          <w:iCs/>
          <w:sz w:val="22"/>
        </w:rPr>
        <w:t>doctorant</w:t>
      </w:r>
      <w:proofErr w:type="gramEnd"/>
      <w:r w:rsidRPr="000257B3">
        <w:rPr>
          <w:rFonts w:ascii="Trebuchet MS" w:hAnsi="Trebuchet MS" w:cs="Arial"/>
          <w:i/>
          <w:iCs/>
          <w:sz w:val="22"/>
        </w:rPr>
        <w:t>·es</w:t>
      </w:r>
      <w:proofErr w:type="spellEnd"/>
      <w:r w:rsidRPr="000257B3">
        <w:rPr>
          <w:rFonts w:ascii="Trebuchet MS" w:hAnsi="Trebuchet MS" w:cs="Arial"/>
          <w:i/>
          <w:iCs/>
          <w:sz w:val="22"/>
        </w:rPr>
        <w:t xml:space="preserve"> sur des contrats doctoraux de 3 ans</w:t>
      </w:r>
    </w:p>
    <w:p w14:paraId="77BB8496" w14:textId="77777777" w:rsidR="00511567" w:rsidRPr="000257B3" w:rsidRDefault="00511567" w:rsidP="006F7800">
      <w:pPr>
        <w:rPr>
          <w:rFonts w:ascii="Trebuchet MS" w:hAnsi="Trebuchet MS" w:cs="Arial"/>
          <w:b/>
          <w:bCs/>
          <w:sz w:val="22"/>
        </w:rPr>
      </w:pPr>
      <w:r w:rsidRPr="000257B3">
        <w:rPr>
          <w:rFonts w:ascii="Trebuchet MS" w:hAnsi="Trebuchet MS" w:cs="Arial"/>
          <w:b/>
          <w:bCs/>
          <w:sz w:val="22"/>
        </w:rPr>
        <w:t>Date limite de soumission : 3 mai 2024</w:t>
      </w:r>
    </w:p>
    <w:p w14:paraId="6FDA5D9C" w14:textId="77777777" w:rsidR="00511567" w:rsidRPr="000257B3" w:rsidRDefault="00511567" w:rsidP="006F7800">
      <w:pPr>
        <w:rPr>
          <w:rFonts w:ascii="Trebuchet MS" w:hAnsi="Trebuchet MS" w:cs="Arial"/>
          <w:sz w:val="22"/>
        </w:rPr>
      </w:pPr>
      <w:hyperlink r:id="rId188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2EE1075" w14:textId="77777777" w:rsidR="0013001E" w:rsidRPr="000257B3" w:rsidRDefault="0013001E" w:rsidP="006F7800">
      <w:pPr>
        <w:rPr>
          <w:rFonts w:ascii="Trebuchet MS" w:hAnsi="Trebuchet MS" w:cs="Arial"/>
          <w:b/>
          <w:bCs/>
          <w:sz w:val="22"/>
        </w:rPr>
      </w:pPr>
    </w:p>
    <w:p w14:paraId="34F1BFC6" w14:textId="77777777" w:rsidR="0095007A" w:rsidRPr="000257B3" w:rsidRDefault="0095007A" w:rsidP="006F7800">
      <w:pPr>
        <w:rPr>
          <w:rFonts w:ascii="Trebuchet MS" w:hAnsi="Trebuchet MS" w:cs="Arial"/>
          <w:b/>
          <w:bCs/>
          <w:sz w:val="22"/>
        </w:rPr>
      </w:pPr>
      <w:r w:rsidRPr="000257B3">
        <w:rPr>
          <w:rFonts w:ascii="Trebuchet MS" w:hAnsi="Trebuchet MS" w:cs="Arial"/>
          <w:b/>
          <w:bCs/>
          <w:sz w:val="22"/>
        </w:rPr>
        <w:t>Maison de la Création et de l’Innovation (</w:t>
      </w:r>
      <w:proofErr w:type="spellStart"/>
      <w:r w:rsidRPr="000257B3">
        <w:rPr>
          <w:rFonts w:ascii="Trebuchet MS" w:hAnsi="Trebuchet MS" w:cs="Arial"/>
          <w:b/>
          <w:bCs/>
          <w:sz w:val="22"/>
        </w:rPr>
        <w:t>MaCI</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UGA’s</w:t>
      </w:r>
      <w:proofErr w:type="spellEnd"/>
      <w:r w:rsidRPr="000257B3">
        <w:rPr>
          <w:rFonts w:ascii="Trebuchet MS" w:hAnsi="Trebuchet MS" w:cs="Arial"/>
          <w:b/>
          <w:bCs/>
          <w:sz w:val="22"/>
        </w:rPr>
        <w:t xml:space="preserve"> Center for the </w:t>
      </w:r>
      <w:proofErr w:type="spellStart"/>
      <w:r w:rsidRPr="000257B3">
        <w:rPr>
          <w:rFonts w:ascii="Trebuchet MS" w:hAnsi="Trebuchet MS" w:cs="Arial"/>
          <w:b/>
          <w:bCs/>
          <w:sz w:val="22"/>
        </w:rPr>
        <w:t>Humanities</w:t>
      </w:r>
      <w:proofErr w:type="spellEnd"/>
    </w:p>
    <w:p w14:paraId="1EE6D7D7" w14:textId="7C67CB5E" w:rsidR="001D1117" w:rsidRPr="000257B3" w:rsidRDefault="001D1117" w:rsidP="006F7800">
      <w:pPr>
        <w:rPr>
          <w:rFonts w:ascii="Trebuchet MS" w:hAnsi="Trebuchet MS" w:cs="Arial"/>
          <w:i/>
          <w:iCs/>
          <w:sz w:val="22"/>
          <w:lang w:val="en-GB"/>
        </w:rPr>
      </w:pPr>
      <w:r w:rsidRPr="000257B3">
        <w:rPr>
          <w:rFonts w:ascii="Trebuchet MS" w:hAnsi="Trebuchet MS" w:cs="Arial"/>
          <w:i/>
          <w:iCs/>
          <w:sz w:val="22"/>
          <w:lang w:val="en-GB"/>
        </w:rPr>
        <w:t>International Excellence in the Humanities Programme - Post-doctoral fellowships 2024-2026</w:t>
      </w:r>
    </w:p>
    <w:p w14:paraId="494E7DEE" w14:textId="25509167" w:rsidR="001D1117" w:rsidRPr="000257B3" w:rsidRDefault="001D1117" w:rsidP="006F7800">
      <w:pPr>
        <w:rPr>
          <w:rFonts w:ascii="Trebuchet MS" w:hAnsi="Trebuchet MS" w:cs="Arial"/>
          <w:b/>
          <w:bCs/>
          <w:sz w:val="22"/>
        </w:rPr>
      </w:pPr>
      <w:r w:rsidRPr="000257B3">
        <w:rPr>
          <w:rFonts w:ascii="Trebuchet MS" w:hAnsi="Trebuchet MS" w:cs="Arial"/>
          <w:b/>
          <w:bCs/>
          <w:sz w:val="22"/>
        </w:rPr>
        <w:t>Date limite de soumission : 10 mai 2024</w:t>
      </w:r>
    </w:p>
    <w:p w14:paraId="6341ECA0" w14:textId="359A1489" w:rsidR="001D1117" w:rsidRPr="000257B3" w:rsidRDefault="001D1117" w:rsidP="006F7800">
      <w:pPr>
        <w:rPr>
          <w:rFonts w:ascii="Trebuchet MS" w:hAnsi="Trebuchet MS" w:cs="Arial"/>
          <w:sz w:val="22"/>
          <w:lang w:val="en-GB"/>
        </w:rPr>
      </w:pPr>
      <w:hyperlink r:id="rId1881"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0C7850A6" w14:textId="77777777" w:rsidR="001D1117" w:rsidRPr="000257B3" w:rsidRDefault="001D1117" w:rsidP="006F7800">
      <w:pPr>
        <w:rPr>
          <w:rFonts w:ascii="Trebuchet MS" w:hAnsi="Trebuchet MS" w:cs="Arial"/>
          <w:b/>
          <w:bCs/>
          <w:sz w:val="22"/>
          <w:lang w:val="en-GB"/>
        </w:rPr>
      </w:pPr>
    </w:p>
    <w:p w14:paraId="6F2C6959" w14:textId="77777777" w:rsidR="0013001E" w:rsidRPr="000257B3" w:rsidRDefault="0013001E" w:rsidP="006F7800">
      <w:pPr>
        <w:rPr>
          <w:rFonts w:ascii="Trebuchet MS" w:hAnsi="Trebuchet MS" w:cs="Arial"/>
          <w:b/>
          <w:bCs/>
          <w:sz w:val="22"/>
          <w:lang w:val="en-GB"/>
        </w:rPr>
      </w:pPr>
      <w:r w:rsidRPr="000257B3">
        <w:rPr>
          <w:rFonts w:ascii="Trebuchet MS" w:hAnsi="Trebuchet MS" w:cs="Arial"/>
          <w:b/>
          <w:bCs/>
          <w:sz w:val="22"/>
          <w:lang w:val="en-GB"/>
        </w:rPr>
        <w:t>Journal of Social Policy</w:t>
      </w:r>
    </w:p>
    <w:p w14:paraId="4456257C" w14:textId="1FB7B262" w:rsidR="0013001E" w:rsidRPr="000257B3" w:rsidRDefault="0013001E" w:rsidP="006F7800">
      <w:pPr>
        <w:rPr>
          <w:rFonts w:ascii="Trebuchet MS" w:hAnsi="Trebuchet MS" w:cs="Arial"/>
          <w:i/>
          <w:iCs/>
          <w:sz w:val="22"/>
          <w:lang w:val="en-GB"/>
        </w:rPr>
      </w:pPr>
      <w:r w:rsidRPr="000257B3">
        <w:rPr>
          <w:rFonts w:ascii="Trebuchet MS" w:hAnsi="Trebuchet MS" w:cs="Arial"/>
          <w:i/>
          <w:iCs/>
          <w:sz w:val="22"/>
          <w:lang w:val="en-GB"/>
        </w:rPr>
        <w:t>Chair of Editorial Board</w:t>
      </w:r>
    </w:p>
    <w:p w14:paraId="54FA934B" w14:textId="6D92803A" w:rsidR="0013001E" w:rsidRPr="000257B3" w:rsidRDefault="0013001E" w:rsidP="006F7800">
      <w:pPr>
        <w:rPr>
          <w:rFonts w:ascii="Trebuchet MS" w:hAnsi="Trebuchet MS" w:cs="Arial"/>
          <w:b/>
          <w:bCs/>
          <w:sz w:val="22"/>
        </w:rPr>
      </w:pPr>
      <w:r w:rsidRPr="000257B3">
        <w:rPr>
          <w:rFonts w:ascii="Trebuchet MS" w:hAnsi="Trebuchet MS" w:cs="Arial"/>
          <w:b/>
          <w:bCs/>
          <w:sz w:val="22"/>
        </w:rPr>
        <w:t>Date limite de soumission : 17 mai 2024</w:t>
      </w:r>
    </w:p>
    <w:p w14:paraId="5995BBB6" w14:textId="5110260D" w:rsidR="0013001E" w:rsidRPr="000257B3" w:rsidRDefault="0013001E" w:rsidP="006F7800">
      <w:pPr>
        <w:rPr>
          <w:rFonts w:ascii="Trebuchet MS" w:hAnsi="Trebuchet MS" w:cs="Arial"/>
          <w:sz w:val="22"/>
        </w:rPr>
      </w:pPr>
      <w:hyperlink r:id="rId188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CFC29CC" w14:textId="77777777" w:rsidR="009028BD" w:rsidRPr="000257B3" w:rsidRDefault="009028BD" w:rsidP="006F7800">
      <w:pPr>
        <w:rPr>
          <w:rFonts w:ascii="Trebuchet MS" w:hAnsi="Trebuchet MS" w:cs="Arial"/>
          <w:b/>
          <w:bCs/>
          <w:sz w:val="22"/>
        </w:rPr>
      </w:pPr>
    </w:p>
    <w:p w14:paraId="6B2AD818" w14:textId="15D26AC1" w:rsidR="001F69C9" w:rsidRPr="000257B3" w:rsidRDefault="001F69C9" w:rsidP="006F7800">
      <w:pPr>
        <w:rPr>
          <w:rFonts w:ascii="Trebuchet MS" w:hAnsi="Trebuchet MS" w:cs="Arial"/>
          <w:b/>
          <w:bCs/>
          <w:sz w:val="22"/>
        </w:rPr>
      </w:pPr>
      <w:bookmarkStart w:id="138" w:name="_Hlk164352797"/>
      <w:r w:rsidRPr="000257B3">
        <w:rPr>
          <w:rFonts w:ascii="Trebuchet MS" w:hAnsi="Trebuchet MS" w:cs="Arial"/>
          <w:b/>
          <w:bCs/>
          <w:sz w:val="22"/>
        </w:rPr>
        <w:t>Caisse nationale assurance vieillesse (</w:t>
      </w:r>
      <w:proofErr w:type="spellStart"/>
      <w:r w:rsidRPr="000257B3">
        <w:rPr>
          <w:rFonts w:ascii="Trebuchet MS" w:hAnsi="Trebuchet MS" w:cs="Arial"/>
          <w:b/>
          <w:bCs/>
          <w:sz w:val="22"/>
        </w:rPr>
        <w:t>Cnav</w:t>
      </w:r>
      <w:proofErr w:type="spellEnd"/>
      <w:r w:rsidRPr="000257B3">
        <w:rPr>
          <w:rFonts w:ascii="Trebuchet MS" w:hAnsi="Trebuchet MS" w:cs="Arial"/>
          <w:b/>
          <w:bCs/>
          <w:sz w:val="22"/>
        </w:rPr>
        <w:t>)</w:t>
      </w:r>
    </w:p>
    <w:p w14:paraId="626A0825" w14:textId="228A540B" w:rsidR="001F69C9" w:rsidRPr="000257B3" w:rsidRDefault="008C51FD" w:rsidP="006F7800">
      <w:pPr>
        <w:rPr>
          <w:rFonts w:ascii="Trebuchet MS" w:hAnsi="Trebuchet MS" w:cs="Arial"/>
          <w:i/>
          <w:iCs/>
          <w:sz w:val="22"/>
        </w:rPr>
      </w:pPr>
      <w:r w:rsidRPr="000257B3">
        <w:rPr>
          <w:rFonts w:ascii="Trebuchet MS" w:hAnsi="Trebuchet MS" w:cs="Arial"/>
          <w:i/>
          <w:iCs/>
          <w:sz w:val="22"/>
        </w:rPr>
        <w:t xml:space="preserve">Contrat CIFRE – Thèse de doctorat en sciences sociales sur l’axe thématique « De l’activité à la retraite » au sein de l’Unité de recherche sur le vieillissement (URV) de la </w:t>
      </w:r>
      <w:proofErr w:type="spellStart"/>
      <w:r w:rsidRPr="000257B3">
        <w:rPr>
          <w:rFonts w:ascii="Trebuchet MS" w:hAnsi="Trebuchet MS" w:cs="Arial"/>
          <w:i/>
          <w:iCs/>
          <w:sz w:val="22"/>
        </w:rPr>
        <w:t>Cnav</w:t>
      </w:r>
      <w:proofErr w:type="spellEnd"/>
    </w:p>
    <w:p w14:paraId="18C76DCD" w14:textId="48D6FCF9" w:rsidR="001F69C9" w:rsidRPr="000257B3" w:rsidRDefault="001F69C9" w:rsidP="006F7800">
      <w:pPr>
        <w:rPr>
          <w:rFonts w:ascii="Trebuchet MS" w:hAnsi="Trebuchet MS" w:cs="Arial"/>
          <w:b/>
          <w:bCs/>
          <w:sz w:val="22"/>
        </w:rPr>
      </w:pPr>
      <w:r w:rsidRPr="000257B3">
        <w:rPr>
          <w:rFonts w:ascii="Trebuchet MS" w:hAnsi="Trebuchet MS" w:cs="Arial"/>
          <w:b/>
          <w:bCs/>
          <w:sz w:val="22"/>
        </w:rPr>
        <w:t>Date limite de soumission : 19 mai 2024</w:t>
      </w:r>
    </w:p>
    <w:p w14:paraId="35CC1CB4" w14:textId="306FF1D3" w:rsidR="001F69C9" w:rsidRPr="000257B3" w:rsidRDefault="001F69C9" w:rsidP="006F7800">
      <w:pPr>
        <w:rPr>
          <w:rFonts w:ascii="Trebuchet MS" w:hAnsi="Trebuchet MS" w:cs="Arial"/>
          <w:sz w:val="22"/>
        </w:rPr>
      </w:pPr>
      <w:r w:rsidRPr="000257B3">
        <w:rPr>
          <w:rFonts w:ascii="Trebuchet MS" w:hAnsi="Trebuchet MS" w:cs="Arial"/>
          <w:sz w:val="22"/>
        </w:rPr>
        <w:t xml:space="preserve">Plus d’informations </w:t>
      </w:r>
      <w:r w:rsidR="008C51FD" w:rsidRPr="000257B3">
        <w:rPr>
          <w:rFonts w:ascii="Trebuchet MS" w:hAnsi="Trebuchet MS" w:cs="Arial"/>
          <w:sz w:val="22"/>
        </w:rPr>
        <w:t xml:space="preserve">(PDF en </w:t>
      </w:r>
      <w:proofErr w:type="spellStart"/>
      <w:r w:rsidR="008C51FD" w:rsidRPr="000257B3">
        <w:rPr>
          <w:rFonts w:ascii="Trebuchet MS" w:hAnsi="Trebuchet MS" w:cs="Arial"/>
          <w:sz w:val="22"/>
        </w:rPr>
        <w:t>pj</w:t>
      </w:r>
      <w:proofErr w:type="spellEnd"/>
      <w:r w:rsidR="008C51FD" w:rsidRPr="000257B3">
        <w:rPr>
          <w:rFonts w:ascii="Trebuchet MS" w:hAnsi="Trebuchet MS" w:cs="Arial"/>
          <w:sz w:val="22"/>
        </w:rPr>
        <w:t>)</w:t>
      </w:r>
    </w:p>
    <w:bookmarkEnd w:id="136"/>
    <w:bookmarkEnd w:id="138"/>
    <w:p w14:paraId="6ED53B85" w14:textId="77777777" w:rsidR="001F69C9" w:rsidRPr="000257B3" w:rsidRDefault="001F69C9" w:rsidP="006F7800">
      <w:pPr>
        <w:rPr>
          <w:rFonts w:ascii="Trebuchet MS" w:hAnsi="Trebuchet MS" w:cs="Arial"/>
          <w:b/>
          <w:bCs/>
          <w:sz w:val="22"/>
        </w:rPr>
      </w:pPr>
    </w:p>
    <w:p w14:paraId="54E96180" w14:textId="184E5CF2" w:rsidR="00BA776C" w:rsidRPr="000257B3" w:rsidRDefault="00BA776C" w:rsidP="006F7800">
      <w:pPr>
        <w:rPr>
          <w:rFonts w:ascii="Trebuchet MS" w:hAnsi="Trebuchet MS" w:cs="Arial"/>
          <w:b/>
          <w:bCs/>
          <w:sz w:val="22"/>
        </w:rPr>
      </w:pPr>
      <w:r w:rsidRPr="000257B3">
        <w:rPr>
          <w:rFonts w:ascii="Trebuchet MS" w:hAnsi="Trebuchet MS" w:cs="Arial"/>
          <w:b/>
          <w:bCs/>
          <w:sz w:val="22"/>
        </w:rPr>
        <w:t xml:space="preserve">Institut national d'histoire de l'art (INHA) </w:t>
      </w:r>
    </w:p>
    <w:p w14:paraId="642D944F" w14:textId="77777777" w:rsidR="00BA776C" w:rsidRPr="000257B3" w:rsidRDefault="00BA776C" w:rsidP="006F7800">
      <w:pPr>
        <w:rPr>
          <w:rFonts w:ascii="Trebuchet MS" w:hAnsi="Trebuchet MS" w:cs="Arial"/>
          <w:i/>
          <w:iCs/>
          <w:sz w:val="22"/>
        </w:rPr>
      </w:pPr>
      <w:r w:rsidRPr="000257B3">
        <w:rPr>
          <w:rFonts w:ascii="Trebuchet MS" w:hAnsi="Trebuchet MS" w:cs="Arial"/>
          <w:i/>
          <w:iCs/>
          <w:sz w:val="22"/>
        </w:rPr>
        <w:t>Six contrats doctoraux (d’une durée de 3 ans) sont à pourvoir à l'Institut national d'histoire de l'art (INHA) à compter du 1</w:t>
      </w:r>
      <w:r w:rsidRPr="000257B3">
        <w:rPr>
          <w:rFonts w:ascii="Trebuchet MS" w:hAnsi="Trebuchet MS" w:cs="Arial"/>
          <w:i/>
          <w:iCs/>
          <w:sz w:val="22"/>
          <w:vertAlign w:val="superscript"/>
        </w:rPr>
        <w:t>er</w:t>
      </w:r>
      <w:r w:rsidRPr="000257B3">
        <w:rPr>
          <w:rFonts w:ascii="Trebuchet MS" w:hAnsi="Trebuchet MS" w:cs="Arial"/>
          <w:i/>
          <w:iCs/>
          <w:sz w:val="22"/>
        </w:rPr>
        <w:t xml:space="preserve"> octobre 2024</w:t>
      </w:r>
    </w:p>
    <w:p w14:paraId="6EA5DB33" w14:textId="3F5CBF8F" w:rsidR="00BA776C" w:rsidRPr="000257B3" w:rsidRDefault="00BA776C" w:rsidP="006F7800">
      <w:pPr>
        <w:rPr>
          <w:rFonts w:ascii="Trebuchet MS" w:hAnsi="Trebuchet MS" w:cs="Arial"/>
          <w:b/>
          <w:bCs/>
          <w:sz w:val="22"/>
        </w:rPr>
      </w:pPr>
      <w:r w:rsidRPr="000257B3">
        <w:rPr>
          <w:rFonts w:ascii="Trebuchet MS" w:hAnsi="Trebuchet MS" w:cs="Arial"/>
          <w:b/>
          <w:bCs/>
          <w:sz w:val="22"/>
        </w:rPr>
        <w:t>Date limite de soumission : 31 mai 2024</w:t>
      </w:r>
    </w:p>
    <w:p w14:paraId="6BD7274A" w14:textId="05ADA7A4" w:rsidR="00BA776C" w:rsidRPr="000257B3" w:rsidRDefault="00BA776C" w:rsidP="006F7800">
      <w:pPr>
        <w:rPr>
          <w:rFonts w:ascii="Trebuchet MS" w:hAnsi="Trebuchet MS" w:cs="Arial"/>
          <w:sz w:val="22"/>
        </w:rPr>
      </w:pPr>
      <w:hyperlink r:id="rId188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56C68E5" w14:textId="77777777" w:rsidR="00BA776C" w:rsidRPr="000257B3" w:rsidRDefault="00BA776C" w:rsidP="006F7800">
      <w:pPr>
        <w:rPr>
          <w:rFonts w:ascii="Trebuchet MS" w:hAnsi="Trebuchet MS" w:cs="Arial"/>
          <w:b/>
          <w:bCs/>
          <w:sz w:val="22"/>
        </w:rPr>
      </w:pPr>
    </w:p>
    <w:p w14:paraId="49FF2E02" w14:textId="65A0D44F" w:rsidR="00BA776C" w:rsidRPr="000257B3" w:rsidRDefault="00BA776C" w:rsidP="006F7800">
      <w:pPr>
        <w:rPr>
          <w:rFonts w:ascii="Trebuchet MS" w:hAnsi="Trebuchet MS" w:cs="Arial"/>
          <w:b/>
          <w:bCs/>
          <w:sz w:val="22"/>
        </w:rPr>
      </w:pPr>
      <w:r w:rsidRPr="000257B3">
        <w:rPr>
          <w:rFonts w:ascii="Trebuchet MS" w:hAnsi="Trebuchet MS" w:cs="Arial"/>
          <w:b/>
          <w:bCs/>
          <w:sz w:val="22"/>
        </w:rPr>
        <w:t>Institut ARTS (Arts, recherche, territoires, savoirs) de l’Université Jean Monnet de Saint-Etienne</w:t>
      </w:r>
    </w:p>
    <w:p w14:paraId="30960AE5" w14:textId="3577A23F" w:rsidR="00BA776C" w:rsidRPr="000257B3" w:rsidRDefault="00BA776C" w:rsidP="006F7800">
      <w:pPr>
        <w:rPr>
          <w:rFonts w:ascii="Trebuchet MS" w:hAnsi="Trebuchet MS" w:cs="Arial"/>
          <w:i/>
          <w:iCs/>
          <w:sz w:val="22"/>
        </w:rPr>
      </w:pPr>
      <w:r w:rsidRPr="000257B3">
        <w:rPr>
          <w:rFonts w:ascii="Trebuchet MS" w:hAnsi="Trebuchet MS" w:cs="Arial"/>
          <w:i/>
          <w:iCs/>
          <w:sz w:val="22"/>
        </w:rPr>
        <w:t>Contrat doctoral dans le cadre de l’ANR « La formation par la recherche »</w:t>
      </w:r>
    </w:p>
    <w:p w14:paraId="072CC58B" w14:textId="77777777" w:rsidR="00BA776C" w:rsidRPr="000257B3" w:rsidRDefault="00BA776C" w:rsidP="006F7800">
      <w:pPr>
        <w:rPr>
          <w:rFonts w:ascii="Trebuchet MS" w:hAnsi="Trebuchet MS" w:cs="Arial"/>
          <w:b/>
          <w:bCs/>
          <w:sz w:val="22"/>
        </w:rPr>
      </w:pPr>
      <w:r w:rsidRPr="000257B3">
        <w:rPr>
          <w:rFonts w:ascii="Trebuchet MS" w:hAnsi="Trebuchet MS" w:cs="Arial"/>
          <w:b/>
          <w:bCs/>
          <w:sz w:val="22"/>
        </w:rPr>
        <w:t>Date limite de soumission : 31 mai 2024</w:t>
      </w:r>
    </w:p>
    <w:p w14:paraId="5BA30A82" w14:textId="6FFB16CB" w:rsidR="00BA776C" w:rsidRPr="000257B3" w:rsidRDefault="00BA776C" w:rsidP="006F7800">
      <w:pPr>
        <w:rPr>
          <w:rFonts w:ascii="Trebuchet MS" w:hAnsi="Trebuchet MS" w:cs="Arial"/>
          <w:sz w:val="22"/>
        </w:rPr>
      </w:pPr>
      <w:hyperlink r:id="rId188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28690C4" w14:textId="77777777" w:rsidR="00BA776C" w:rsidRPr="000257B3" w:rsidRDefault="00BA776C" w:rsidP="006F7800">
      <w:pPr>
        <w:rPr>
          <w:rFonts w:ascii="Trebuchet MS" w:hAnsi="Trebuchet MS" w:cs="Arial"/>
          <w:b/>
          <w:bCs/>
          <w:sz w:val="22"/>
        </w:rPr>
      </w:pPr>
    </w:p>
    <w:p w14:paraId="57DEDF09" w14:textId="43A381FC" w:rsidR="00402CD6" w:rsidRPr="000257B3" w:rsidRDefault="00402CD6" w:rsidP="006F7800">
      <w:pPr>
        <w:rPr>
          <w:rFonts w:ascii="Trebuchet MS" w:hAnsi="Trebuchet MS" w:cs="Arial"/>
          <w:b/>
          <w:bCs/>
          <w:sz w:val="22"/>
        </w:rPr>
      </w:pPr>
      <w:r w:rsidRPr="000257B3">
        <w:rPr>
          <w:rFonts w:ascii="Trebuchet MS" w:hAnsi="Trebuchet MS" w:cs="Arial"/>
          <w:b/>
          <w:bCs/>
          <w:sz w:val="22"/>
        </w:rPr>
        <w:t xml:space="preserve">Institut Thématique Interdisciplinaire Littératures, éthique et arts (LETHICA) </w:t>
      </w:r>
    </w:p>
    <w:p w14:paraId="4DF2C5C6" w14:textId="77777777" w:rsidR="00402CD6" w:rsidRPr="000257B3" w:rsidRDefault="00402CD6" w:rsidP="006F7800">
      <w:pPr>
        <w:rPr>
          <w:rFonts w:ascii="Trebuchet MS" w:hAnsi="Trebuchet MS" w:cs="Arial"/>
          <w:i/>
          <w:iCs/>
          <w:sz w:val="22"/>
        </w:rPr>
      </w:pPr>
      <w:r w:rsidRPr="000257B3">
        <w:rPr>
          <w:rFonts w:ascii="Trebuchet MS" w:hAnsi="Trebuchet MS" w:cs="Arial"/>
          <w:i/>
          <w:iCs/>
          <w:sz w:val="22"/>
        </w:rPr>
        <w:t>Contrat de recherches postdoctorales</w:t>
      </w:r>
    </w:p>
    <w:p w14:paraId="250E12C1" w14:textId="407B1C20" w:rsidR="00402CD6" w:rsidRPr="000257B3" w:rsidRDefault="00402CD6" w:rsidP="006F7800">
      <w:pPr>
        <w:rPr>
          <w:rFonts w:ascii="Trebuchet MS" w:hAnsi="Trebuchet MS" w:cs="Arial"/>
          <w:b/>
          <w:bCs/>
          <w:sz w:val="22"/>
        </w:rPr>
      </w:pPr>
      <w:r w:rsidRPr="000257B3">
        <w:rPr>
          <w:rFonts w:ascii="Trebuchet MS" w:hAnsi="Trebuchet MS" w:cs="Arial"/>
          <w:b/>
          <w:bCs/>
          <w:sz w:val="22"/>
        </w:rPr>
        <w:t>Date limite de soumission : 3 juin 2024</w:t>
      </w:r>
    </w:p>
    <w:p w14:paraId="27F24863" w14:textId="3C34650D" w:rsidR="00402CD6" w:rsidRPr="000257B3" w:rsidRDefault="00402CD6" w:rsidP="006F7800">
      <w:pPr>
        <w:rPr>
          <w:rFonts w:ascii="Trebuchet MS" w:hAnsi="Trebuchet MS" w:cs="Arial"/>
          <w:sz w:val="22"/>
        </w:rPr>
      </w:pPr>
      <w:hyperlink r:id="rId188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160B080" w14:textId="77777777" w:rsidR="00402CD6" w:rsidRPr="000257B3" w:rsidRDefault="00402CD6" w:rsidP="006F7800">
      <w:pPr>
        <w:rPr>
          <w:rFonts w:ascii="Trebuchet MS" w:hAnsi="Trebuchet MS" w:cs="Arial"/>
          <w:b/>
          <w:bCs/>
          <w:sz w:val="22"/>
        </w:rPr>
      </w:pPr>
    </w:p>
    <w:p w14:paraId="780E553F" w14:textId="458A31A5" w:rsidR="00BA776C" w:rsidRPr="000257B3" w:rsidRDefault="00BA776C" w:rsidP="006F7800">
      <w:pPr>
        <w:rPr>
          <w:rFonts w:ascii="Trebuchet MS" w:hAnsi="Trebuchet MS" w:cs="Arial"/>
          <w:b/>
          <w:bCs/>
          <w:sz w:val="22"/>
        </w:rPr>
      </w:pPr>
      <w:r w:rsidRPr="000257B3">
        <w:rPr>
          <w:rFonts w:ascii="Trebuchet MS" w:hAnsi="Trebuchet MS" w:cs="Arial"/>
          <w:b/>
          <w:bCs/>
          <w:sz w:val="22"/>
        </w:rPr>
        <w:t>Écoles des Hautes Études en Sciences Sociales (EHESS)</w:t>
      </w:r>
    </w:p>
    <w:p w14:paraId="428D65E1" w14:textId="77777777" w:rsidR="00BA776C" w:rsidRPr="000257B3" w:rsidRDefault="00BA776C" w:rsidP="006F7800">
      <w:pPr>
        <w:rPr>
          <w:rFonts w:ascii="Trebuchet MS" w:hAnsi="Trebuchet MS" w:cs="Arial"/>
          <w:i/>
          <w:iCs/>
          <w:sz w:val="22"/>
        </w:rPr>
      </w:pPr>
      <w:r w:rsidRPr="000257B3">
        <w:rPr>
          <w:rFonts w:ascii="Trebuchet MS" w:hAnsi="Trebuchet MS" w:cs="Arial"/>
          <w:i/>
          <w:iCs/>
          <w:sz w:val="22"/>
        </w:rPr>
        <w:t>Prolongation de trois contrats doctoraux s'adressant aux doctorants et doctorantes en situation de handicap</w:t>
      </w:r>
    </w:p>
    <w:p w14:paraId="24F4AD11" w14:textId="07898A5A" w:rsidR="00BA776C" w:rsidRPr="000257B3" w:rsidRDefault="00BA776C" w:rsidP="006F7800">
      <w:pPr>
        <w:rPr>
          <w:rFonts w:ascii="Trebuchet MS" w:hAnsi="Trebuchet MS" w:cs="Arial"/>
          <w:b/>
          <w:bCs/>
          <w:sz w:val="22"/>
        </w:rPr>
      </w:pPr>
      <w:r w:rsidRPr="000257B3">
        <w:rPr>
          <w:rFonts w:ascii="Trebuchet MS" w:hAnsi="Trebuchet MS" w:cs="Arial"/>
          <w:b/>
          <w:bCs/>
          <w:sz w:val="22"/>
        </w:rPr>
        <w:t>Date limite de soumission : 4 juin 2024</w:t>
      </w:r>
    </w:p>
    <w:p w14:paraId="59A03666" w14:textId="619CA531" w:rsidR="00BA776C" w:rsidRPr="000257B3" w:rsidRDefault="00BA776C" w:rsidP="006F7800">
      <w:pPr>
        <w:rPr>
          <w:rFonts w:ascii="Trebuchet MS" w:hAnsi="Trebuchet MS" w:cs="Arial"/>
          <w:sz w:val="22"/>
        </w:rPr>
      </w:pPr>
      <w:hyperlink r:id="rId188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4B358DA" w14:textId="77777777" w:rsidR="00BA776C" w:rsidRPr="000257B3" w:rsidRDefault="00BA776C" w:rsidP="006F7800">
      <w:pPr>
        <w:rPr>
          <w:rFonts w:ascii="Trebuchet MS" w:hAnsi="Trebuchet MS" w:cs="Arial"/>
          <w:b/>
          <w:bCs/>
          <w:sz w:val="22"/>
        </w:rPr>
      </w:pPr>
    </w:p>
    <w:p w14:paraId="1E6DB0B4" w14:textId="14CFC261" w:rsidR="0095007A" w:rsidRPr="000257B3" w:rsidRDefault="0095007A" w:rsidP="006F7800">
      <w:pPr>
        <w:rPr>
          <w:rFonts w:ascii="Trebuchet MS" w:hAnsi="Trebuchet MS" w:cs="Arial"/>
          <w:b/>
          <w:bCs/>
          <w:sz w:val="22"/>
        </w:rPr>
      </w:pPr>
      <w:r w:rsidRPr="000257B3">
        <w:rPr>
          <w:rFonts w:ascii="Trebuchet MS" w:hAnsi="Trebuchet MS" w:cs="Arial"/>
          <w:b/>
          <w:bCs/>
          <w:sz w:val="22"/>
        </w:rPr>
        <w:t>Conservatoire national des arts et métiers (Cnam)</w:t>
      </w:r>
    </w:p>
    <w:p w14:paraId="47F40877" w14:textId="3F6EF304" w:rsidR="0095007A" w:rsidRPr="000257B3" w:rsidRDefault="0095007A" w:rsidP="006F7800">
      <w:pPr>
        <w:rPr>
          <w:rFonts w:ascii="Trebuchet MS" w:hAnsi="Trebuchet MS" w:cs="Arial"/>
          <w:i/>
          <w:iCs/>
          <w:sz w:val="22"/>
        </w:rPr>
      </w:pPr>
      <w:r w:rsidRPr="000257B3">
        <w:rPr>
          <w:rFonts w:ascii="Trebuchet MS" w:hAnsi="Trebuchet MS" w:cs="Arial"/>
          <w:i/>
          <w:iCs/>
          <w:sz w:val="22"/>
        </w:rPr>
        <w:t>Appel à candidatures pour 4 contrats doctoraux en sciences de l'ingénieur</w:t>
      </w:r>
    </w:p>
    <w:p w14:paraId="08C62D3D" w14:textId="27E5F5D3" w:rsidR="0095007A" w:rsidRPr="000257B3" w:rsidRDefault="0095007A" w:rsidP="006F7800">
      <w:pPr>
        <w:rPr>
          <w:rFonts w:ascii="Trebuchet MS" w:hAnsi="Trebuchet MS" w:cs="Arial"/>
          <w:b/>
          <w:bCs/>
          <w:sz w:val="22"/>
        </w:rPr>
      </w:pPr>
      <w:r w:rsidRPr="000257B3">
        <w:rPr>
          <w:rFonts w:ascii="Trebuchet MS" w:hAnsi="Trebuchet MS" w:cs="Arial"/>
          <w:b/>
          <w:bCs/>
          <w:sz w:val="22"/>
        </w:rPr>
        <w:t>Date limite de soumission : 4 juin 2024</w:t>
      </w:r>
    </w:p>
    <w:p w14:paraId="35C2368E" w14:textId="2FDD4C30" w:rsidR="0095007A" w:rsidRPr="000257B3" w:rsidRDefault="0095007A" w:rsidP="006F7800">
      <w:pPr>
        <w:rPr>
          <w:rFonts w:ascii="Trebuchet MS" w:hAnsi="Trebuchet MS" w:cs="Arial"/>
          <w:sz w:val="22"/>
        </w:rPr>
      </w:pPr>
      <w:hyperlink r:id="rId188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6F7D2DC" w14:textId="77777777" w:rsidR="0095007A" w:rsidRPr="000257B3" w:rsidRDefault="0095007A" w:rsidP="006F7800">
      <w:pPr>
        <w:rPr>
          <w:rFonts w:ascii="Trebuchet MS" w:hAnsi="Trebuchet MS" w:cs="Arial"/>
          <w:b/>
          <w:bCs/>
          <w:sz w:val="22"/>
        </w:rPr>
      </w:pPr>
    </w:p>
    <w:p w14:paraId="3247C521" w14:textId="79095E33" w:rsidR="00A862D0" w:rsidRPr="000257B3" w:rsidRDefault="00A862D0" w:rsidP="006F7800">
      <w:pPr>
        <w:rPr>
          <w:rFonts w:ascii="Trebuchet MS" w:hAnsi="Trebuchet MS" w:cs="Arial"/>
          <w:b/>
          <w:bCs/>
          <w:sz w:val="22"/>
        </w:rPr>
      </w:pPr>
      <w:r w:rsidRPr="000257B3">
        <w:rPr>
          <w:rFonts w:ascii="Trebuchet MS" w:hAnsi="Trebuchet MS" w:cs="Arial"/>
          <w:b/>
          <w:bCs/>
          <w:sz w:val="22"/>
        </w:rPr>
        <w:t xml:space="preserve">CERTOP – CNRS </w:t>
      </w:r>
    </w:p>
    <w:p w14:paraId="06625C75" w14:textId="63243108" w:rsidR="00A862D0" w:rsidRPr="000257B3" w:rsidRDefault="00A862D0" w:rsidP="006F7800">
      <w:pPr>
        <w:rPr>
          <w:rFonts w:ascii="Trebuchet MS" w:hAnsi="Trebuchet MS" w:cs="Arial"/>
          <w:i/>
          <w:iCs/>
          <w:sz w:val="22"/>
        </w:rPr>
      </w:pPr>
      <w:r w:rsidRPr="000257B3">
        <w:rPr>
          <w:rFonts w:ascii="Trebuchet MS" w:hAnsi="Trebuchet MS" w:cs="Arial"/>
          <w:i/>
          <w:iCs/>
          <w:sz w:val="22"/>
        </w:rPr>
        <w:t>Contrat doctoral en sociologie au sein du projet REMÉDIO (Remédiations numériques en réponse aux délais de prise en charge médicale en Occitanie)</w:t>
      </w:r>
    </w:p>
    <w:p w14:paraId="0681A357" w14:textId="2158D62F" w:rsidR="00A862D0" w:rsidRPr="000257B3" w:rsidRDefault="00A862D0" w:rsidP="006F7800">
      <w:pPr>
        <w:rPr>
          <w:rFonts w:ascii="Trebuchet MS" w:hAnsi="Trebuchet MS" w:cs="Arial"/>
          <w:b/>
          <w:bCs/>
          <w:sz w:val="22"/>
        </w:rPr>
      </w:pPr>
      <w:r w:rsidRPr="000257B3">
        <w:rPr>
          <w:rFonts w:ascii="Trebuchet MS" w:hAnsi="Trebuchet MS" w:cs="Arial"/>
          <w:b/>
          <w:bCs/>
          <w:sz w:val="22"/>
        </w:rPr>
        <w:t>Date limite de soumission : 14 juin 2024</w:t>
      </w:r>
    </w:p>
    <w:p w14:paraId="3663E1E0" w14:textId="3F9B25AC" w:rsidR="00A862D0" w:rsidRPr="000257B3" w:rsidRDefault="00A862D0" w:rsidP="006F7800">
      <w:pPr>
        <w:rPr>
          <w:rFonts w:ascii="Trebuchet MS" w:hAnsi="Trebuchet MS" w:cs="Arial"/>
          <w:sz w:val="22"/>
        </w:rPr>
      </w:pPr>
      <w:hyperlink r:id="rId188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D572EEF" w14:textId="77777777" w:rsidR="00A862D0" w:rsidRPr="000257B3" w:rsidRDefault="00A862D0" w:rsidP="006F7800">
      <w:pPr>
        <w:rPr>
          <w:rFonts w:ascii="Trebuchet MS" w:hAnsi="Trebuchet MS" w:cs="Arial"/>
          <w:b/>
          <w:bCs/>
          <w:sz w:val="22"/>
        </w:rPr>
      </w:pPr>
    </w:p>
    <w:p w14:paraId="65B3D4E8" w14:textId="30DD1ABA" w:rsidR="00492CEC" w:rsidRPr="000257B3" w:rsidRDefault="00492CEC" w:rsidP="006F7800">
      <w:pPr>
        <w:rPr>
          <w:rFonts w:ascii="Trebuchet MS" w:hAnsi="Trebuchet MS" w:cs="Arial"/>
          <w:b/>
          <w:bCs/>
          <w:sz w:val="22"/>
        </w:rPr>
      </w:pPr>
      <w:bookmarkStart w:id="139" w:name="_Hlk169105456"/>
      <w:r w:rsidRPr="000257B3">
        <w:rPr>
          <w:rFonts w:ascii="Trebuchet MS" w:hAnsi="Trebuchet MS" w:cs="Arial"/>
          <w:b/>
          <w:bCs/>
          <w:sz w:val="22"/>
        </w:rPr>
        <w:t>PPR Autonomie</w:t>
      </w:r>
    </w:p>
    <w:p w14:paraId="080FC946" w14:textId="5C7137F1" w:rsidR="00492CEC" w:rsidRPr="000257B3" w:rsidRDefault="00492CEC" w:rsidP="006F7800">
      <w:pPr>
        <w:rPr>
          <w:rFonts w:ascii="Trebuchet MS" w:hAnsi="Trebuchet MS" w:cs="Arial"/>
          <w:i/>
          <w:iCs/>
          <w:sz w:val="22"/>
        </w:rPr>
      </w:pPr>
      <w:r w:rsidRPr="000257B3">
        <w:rPr>
          <w:rFonts w:ascii="Trebuchet MS" w:hAnsi="Trebuchet MS" w:cs="Arial"/>
          <w:i/>
          <w:iCs/>
          <w:sz w:val="22"/>
        </w:rPr>
        <w:t>Offre d’allocation de thèse ANR « Approches comparées des politiques de l’autonomie » (COMPAC)</w:t>
      </w:r>
    </w:p>
    <w:p w14:paraId="4D058F65" w14:textId="59B4CC55" w:rsidR="00492CEC" w:rsidRPr="000257B3" w:rsidRDefault="00492CEC" w:rsidP="006F7800">
      <w:pPr>
        <w:rPr>
          <w:rFonts w:ascii="Trebuchet MS" w:hAnsi="Trebuchet MS" w:cs="Arial"/>
          <w:b/>
          <w:bCs/>
          <w:sz w:val="22"/>
        </w:rPr>
      </w:pPr>
      <w:r w:rsidRPr="000257B3">
        <w:rPr>
          <w:rFonts w:ascii="Trebuchet MS" w:hAnsi="Trebuchet MS" w:cs="Arial"/>
          <w:b/>
          <w:bCs/>
          <w:sz w:val="22"/>
        </w:rPr>
        <w:t>Date limite de soumission : 21 juin 2024</w:t>
      </w:r>
    </w:p>
    <w:p w14:paraId="695AFA51" w14:textId="20A26055" w:rsidR="00492CEC" w:rsidRPr="000257B3" w:rsidRDefault="00492CEC" w:rsidP="006F7800">
      <w:pPr>
        <w:rPr>
          <w:rFonts w:ascii="Trebuchet MS" w:hAnsi="Trebuchet MS" w:cs="Arial"/>
          <w:sz w:val="22"/>
        </w:rPr>
      </w:pPr>
      <w:hyperlink r:id="rId188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37"/>
    <w:p w14:paraId="172596EA" w14:textId="77777777" w:rsidR="00492CEC" w:rsidRPr="000257B3" w:rsidRDefault="00492CEC" w:rsidP="006F7800">
      <w:pPr>
        <w:rPr>
          <w:rFonts w:ascii="Trebuchet MS" w:hAnsi="Trebuchet MS" w:cs="Arial"/>
          <w:sz w:val="22"/>
        </w:rPr>
      </w:pPr>
    </w:p>
    <w:p w14:paraId="49EF1852" w14:textId="77777777" w:rsidR="009C14D5" w:rsidRPr="000257B3" w:rsidRDefault="009C14D5" w:rsidP="006F7800">
      <w:pPr>
        <w:pStyle w:val="NormalWeb"/>
        <w:spacing w:before="0" w:beforeAutospacing="0" w:after="0" w:afterAutospacing="0"/>
        <w:jc w:val="both"/>
        <w:rPr>
          <w:rFonts w:ascii="Trebuchet MS" w:hAnsi="Trebuchet MS" w:cs="Arial"/>
          <w:b/>
          <w:bCs/>
          <w:sz w:val="22"/>
        </w:rPr>
      </w:pPr>
      <w:bookmarkStart w:id="140" w:name="_Hlk169775619"/>
      <w:r w:rsidRPr="000257B3">
        <w:rPr>
          <w:rFonts w:ascii="Trebuchet MS" w:hAnsi="Trebuchet MS" w:cs="Arial"/>
          <w:b/>
          <w:bCs/>
          <w:sz w:val="22"/>
        </w:rPr>
        <w:t>Unité de recherche « Confluence : Sciences et Humanités »</w:t>
      </w:r>
    </w:p>
    <w:p w14:paraId="7484D3E8" w14:textId="77777777" w:rsidR="009C14D5" w:rsidRPr="000257B3" w:rsidRDefault="009C14D5" w:rsidP="006F7800">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Délégué·e</w:t>
      </w:r>
      <w:proofErr w:type="spellEnd"/>
      <w:r w:rsidRPr="000257B3">
        <w:rPr>
          <w:rFonts w:ascii="Trebuchet MS" w:hAnsi="Trebuchet MS" w:cs="Arial"/>
          <w:i/>
          <w:iCs/>
          <w:sz w:val="22"/>
        </w:rPr>
        <w:t xml:space="preserve"> scientifique - unité de recherche « Confluence : Sciences et Humanités »</w:t>
      </w:r>
    </w:p>
    <w:p w14:paraId="26C26E7C" w14:textId="77777777" w:rsidR="009C14D5" w:rsidRPr="000257B3" w:rsidRDefault="009C14D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25 juin 2024</w:t>
      </w:r>
    </w:p>
    <w:p w14:paraId="79693AFF" w14:textId="611FCC0C" w:rsidR="002B1613" w:rsidRPr="000257B3" w:rsidRDefault="009C14D5" w:rsidP="006F7800">
      <w:pPr>
        <w:pStyle w:val="NormalWeb"/>
        <w:spacing w:before="0" w:beforeAutospacing="0" w:after="0" w:afterAutospacing="0"/>
        <w:jc w:val="both"/>
        <w:rPr>
          <w:rFonts w:ascii="Trebuchet MS" w:hAnsi="Trebuchet MS" w:cs="Arial"/>
          <w:sz w:val="22"/>
        </w:rPr>
      </w:pPr>
      <w:hyperlink r:id="rId189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EC5ABDD" w14:textId="77777777" w:rsidR="002B1613" w:rsidRPr="000257B3" w:rsidRDefault="002B1613" w:rsidP="006F7800">
      <w:pPr>
        <w:pStyle w:val="NormalWeb"/>
        <w:spacing w:before="0" w:beforeAutospacing="0" w:after="0" w:afterAutospacing="0"/>
        <w:jc w:val="both"/>
        <w:rPr>
          <w:rFonts w:ascii="Trebuchet MS" w:hAnsi="Trebuchet MS" w:cs="Arial"/>
          <w:sz w:val="22"/>
        </w:rPr>
      </w:pPr>
    </w:p>
    <w:p w14:paraId="3F7464A8" w14:textId="5221FC36" w:rsidR="002B1613" w:rsidRPr="000257B3" w:rsidRDefault="002B1613"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Université Paris Cité (CERLIS) / </w:t>
      </w:r>
      <w:proofErr w:type="spellStart"/>
      <w:r w:rsidRPr="000257B3">
        <w:rPr>
          <w:rFonts w:ascii="Trebuchet MS" w:hAnsi="Trebuchet MS" w:cs="Arial"/>
          <w:b/>
          <w:bCs/>
          <w:sz w:val="22"/>
        </w:rPr>
        <w:t>UCLouvain</w:t>
      </w:r>
      <w:proofErr w:type="spellEnd"/>
      <w:r w:rsidRPr="000257B3">
        <w:rPr>
          <w:rFonts w:ascii="Trebuchet MS" w:hAnsi="Trebuchet MS" w:cs="Arial"/>
          <w:b/>
          <w:bCs/>
          <w:sz w:val="22"/>
        </w:rPr>
        <w:t xml:space="preserve"> (CIRFASE)</w:t>
      </w:r>
    </w:p>
    <w:p w14:paraId="1A5DA0FF" w14:textId="774C26AB" w:rsidR="002B1613" w:rsidRPr="000257B3" w:rsidRDefault="002B1613"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Contrat doctoral international France Belgique – « Usages du numérique : Enjeux générationnels et genrés »</w:t>
      </w:r>
    </w:p>
    <w:p w14:paraId="14F6058B" w14:textId="5F99F9CC" w:rsidR="002B1613" w:rsidRPr="000257B3" w:rsidRDefault="002B1613"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26 juin 2024</w:t>
      </w:r>
    </w:p>
    <w:p w14:paraId="14F01B99" w14:textId="45D610DD" w:rsidR="002B1613" w:rsidRPr="000257B3" w:rsidRDefault="002B1613" w:rsidP="006F7800">
      <w:pPr>
        <w:pStyle w:val="NormalWeb"/>
        <w:spacing w:before="0" w:beforeAutospacing="0" w:after="0" w:afterAutospacing="0"/>
        <w:jc w:val="both"/>
        <w:rPr>
          <w:rFonts w:ascii="Trebuchet MS" w:hAnsi="Trebuchet MS" w:cs="Arial"/>
          <w:sz w:val="22"/>
        </w:rPr>
      </w:pPr>
      <w:hyperlink r:id="rId189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3B18D4E" w14:textId="77777777" w:rsidR="00485B51" w:rsidRPr="000257B3" w:rsidRDefault="00485B51" w:rsidP="006F7800">
      <w:pPr>
        <w:pStyle w:val="NormalWeb"/>
        <w:spacing w:before="0" w:beforeAutospacing="0" w:after="0" w:afterAutospacing="0"/>
        <w:jc w:val="both"/>
        <w:rPr>
          <w:rFonts w:ascii="Trebuchet MS" w:hAnsi="Trebuchet MS" w:cs="Arial"/>
          <w:sz w:val="22"/>
        </w:rPr>
      </w:pPr>
    </w:p>
    <w:p w14:paraId="1D86964C" w14:textId="03CCA2C0" w:rsidR="00485B51" w:rsidRPr="000257B3" w:rsidRDefault="00485B5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France Alzheimer</w:t>
      </w:r>
    </w:p>
    <w:p w14:paraId="718BFF50" w14:textId="661C21B8" w:rsidR="00485B51" w:rsidRPr="000257B3" w:rsidRDefault="00485B51" w:rsidP="006F7800">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Chargé.e</w:t>
      </w:r>
      <w:proofErr w:type="spellEnd"/>
      <w:r w:rsidRPr="000257B3">
        <w:rPr>
          <w:rFonts w:ascii="Trebuchet MS" w:hAnsi="Trebuchet MS" w:cs="Arial"/>
          <w:i/>
          <w:iCs/>
          <w:sz w:val="22"/>
        </w:rPr>
        <w:t xml:space="preserve"> d’études et projets SHS</w:t>
      </w:r>
    </w:p>
    <w:p w14:paraId="7B8D3FB2" w14:textId="4CD24CCA" w:rsidR="00485B51" w:rsidRPr="000257B3" w:rsidRDefault="00485B5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Pas de date limite de soumission – Annonce postée le 26 juin</w:t>
      </w:r>
    </w:p>
    <w:p w14:paraId="74D18A05" w14:textId="7BE2D876" w:rsidR="00485B51" w:rsidRPr="000257B3" w:rsidRDefault="00485B51" w:rsidP="006F7800">
      <w:pPr>
        <w:pStyle w:val="NormalWeb"/>
        <w:spacing w:before="0" w:beforeAutospacing="0" w:after="0" w:afterAutospacing="0"/>
        <w:jc w:val="both"/>
        <w:rPr>
          <w:rFonts w:ascii="Trebuchet MS" w:hAnsi="Trebuchet MS" w:cs="Arial"/>
          <w:sz w:val="22"/>
        </w:rPr>
      </w:pPr>
      <w:hyperlink r:id="rId189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ED4D400" w14:textId="77777777" w:rsidR="005F64D2" w:rsidRPr="000257B3" w:rsidRDefault="005F64D2" w:rsidP="006F7800">
      <w:pPr>
        <w:pStyle w:val="NormalWeb"/>
        <w:spacing w:before="0" w:beforeAutospacing="0" w:after="0" w:afterAutospacing="0"/>
        <w:jc w:val="both"/>
        <w:rPr>
          <w:rFonts w:ascii="Trebuchet MS" w:hAnsi="Trebuchet MS" w:cs="Arial"/>
          <w:sz w:val="22"/>
        </w:rPr>
      </w:pPr>
    </w:p>
    <w:p w14:paraId="00A386FD" w14:textId="77777777" w:rsidR="005F64D2" w:rsidRPr="000257B3" w:rsidRDefault="005F64D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Mission Régionale d’Information sur l’Exclusion (MRIE)</w:t>
      </w:r>
    </w:p>
    <w:p w14:paraId="1C7E44F2" w14:textId="77777777" w:rsidR="005F64D2" w:rsidRPr="000257B3" w:rsidRDefault="005F64D2" w:rsidP="006F7800">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Chargé.e</w:t>
      </w:r>
      <w:proofErr w:type="spellEnd"/>
      <w:r w:rsidRPr="000257B3">
        <w:rPr>
          <w:rFonts w:ascii="Trebuchet MS" w:hAnsi="Trebuchet MS" w:cs="Arial"/>
          <w:i/>
          <w:iCs/>
          <w:sz w:val="22"/>
        </w:rPr>
        <w:t xml:space="preserve"> de mission</w:t>
      </w:r>
      <w:r w:rsidRPr="000257B3">
        <w:rPr>
          <w:rFonts w:ascii="Trebuchet MS" w:hAnsi="Trebuchet MS" w:cs="Arial"/>
          <w:b/>
          <w:bCs/>
          <w:sz w:val="22"/>
        </w:rPr>
        <w:t xml:space="preserve"> </w:t>
      </w:r>
      <w:r w:rsidRPr="000257B3">
        <w:rPr>
          <w:rFonts w:ascii="Trebuchet MS" w:hAnsi="Trebuchet MS" w:cs="Arial"/>
          <w:i/>
          <w:iCs/>
          <w:sz w:val="22"/>
        </w:rPr>
        <w:t>en CDI à temps plein</w:t>
      </w:r>
    </w:p>
    <w:p w14:paraId="3327B1C3" w14:textId="77777777" w:rsidR="005F64D2" w:rsidRPr="000257B3" w:rsidRDefault="005F64D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Pas de date limite de soumission – Prise de poste souhaitée le 2 septembre 2024</w:t>
      </w:r>
    </w:p>
    <w:p w14:paraId="14DB4D83" w14:textId="77777777" w:rsidR="005F64D2" w:rsidRPr="000257B3" w:rsidRDefault="005F64D2"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Plus d’informations PDF en </w:t>
      </w:r>
      <w:proofErr w:type="spellStart"/>
      <w:r w:rsidRPr="000257B3">
        <w:rPr>
          <w:rFonts w:ascii="Trebuchet MS" w:hAnsi="Trebuchet MS" w:cs="Arial"/>
          <w:sz w:val="22"/>
        </w:rPr>
        <w:t>pj</w:t>
      </w:r>
      <w:proofErr w:type="spellEnd"/>
    </w:p>
    <w:p w14:paraId="276CDF2D" w14:textId="77777777" w:rsidR="00B80F3A" w:rsidRPr="000257B3" w:rsidRDefault="00B80F3A" w:rsidP="006F7800">
      <w:pPr>
        <w:pStyle w:val="NormalWeb"/>
        <w:spacing w:before="0" w:beforeAutospacing="0" w:after="0" w:afterAutospacing="0"/>
        <w:jc w:val="both"/>
        <w:rPr>
          <w:rFonts w:ascii="Trebuchet MS" w:hAnsi="Trebuchet MS" w:cs="Arial"/>
          <w:sz w:val="22"/>
        </w:rPr>
      </w:pPr>
    </w:p>
    <w:p w14:paraId="3585EF66" w14:textId="36D50348" w:rsidR="00485B51" w:rsidRPr="000257B3" w:rsidRDefault="00485B5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Inserm</w:t>
      </w:r>
    </w:p>
    <w:p w14:paraId="6E3DF032" w14:textId="35D29105" w:rsidR="00485B51" w:rsidRPr="000257B3" w:rsidRDefault="005F64D2"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lastRenderedPageBreak/>
        <w:t>Post-</w:t>
      </w:r>
      <w:proofErr w:type="spellStart"/>
      <w:proofErr w:type="gramStart"/>
      <w:r w:rsidRPr="000257B3">
        <w:rPr>
          <w:rFonts w:ascii="Trebuchet MS" w:hAnsi="Trebuchet MS" w:cs="Arial"/>
          <w:i/>
          <w:iCs/>
          <w:sz w:val="22"/>
        </w:rPr>
        <w:t>doctorant.e</w:t>
      </w:r>
      <w:proofErr w:type="spellEnd"/>
      <w:proofErr w:type="gramEnd"/>
      <w:r w:rsidRPr="000257B3">
        <w:rPr>
          <w:rFonts w:ascii="Trebuchet MS" w:hAnsi="Trebuchet MS" w:cs="Arial"/>
          <w:i/>
          <w:iCs/>
          <w:sz w:val="22"/>
        </w:rPr>
        <w:t xml:space="preserve"> sur le volet quantitatif du projet BIGDAD (Biais de genre dans la prise en charge médicamenteuse de la douleur, de l’anxiété et de la dépression en médecine générale : une approche mixte)</w:t>
      </w:r>
    </w:p>
    <w:p w14:paraId="5934ADB1" w14:textId="352D02C8" w:rsidR="00485B51" w:rsidRPr="000257B3" w:rsidRDefault="00485B5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Pas de date limite de soumission </w:t>
      </w:r>
      <w:r w:rsidR="005F64D2" w:rsidRPr="000257B3">
        <w:rPr>
          <w:rFonts w:ascii="Trebuchet MS" w:hAnsi="Trebuchet MS" w:cs="Arial"/>
          <w:b/>
          <w:bCs/>
          <w:sz w:val="22"/>
        </w:rPr>
        <w:t>– Prise de poste souhaitée le 1</w:t>
      </w:r>
      <w:r w:rsidR="005F64D2" w:rsidRPr="000257B3">
        <w:rPr>
          <w:rFonts w:ascii="Trebuchet MS" w:hAnsi="Trebuchet MS" w:cs="Arial"/>
          <w:b/>
          <w:bCs/>
          <w:sz w:val="22"/>
          <w:vertAlign w:val="superscript"/>
        </w:rPr>
        <w:t>er</w:t>
      </w:r>
      <w:r w:rsidR="005F64D2" w:rsidRPr="000257B3">
        <w:rPr>
          <w:rFonts w:ascii="Trebuchet MS" w:hAnsi="Trebuchet MS" w:cs="Arial"/>
          <w:b/>
          <w:bCs/>
          <w:sz w:val="22"/>
        </w:rPr>
        <w:t xml:space="preserve"> octobre 2024</w:t>
      </w:r>
    </w:p>
    <w:p w14:paraId="54F83F22" w14:textId="3B2293E6" w:rsidR="00485B51" w:rsidRPr="000257B3" w:rsidRDefault="00485B51" w:rsidP="006F7800">
      <w:pPr>
        <w:pStyle w:val="NormalWeb"/>
        <w:spacing w:before="0" w:beforeAutospacing="0" w:after="0" w:afterAutospacing="0"/>
        <w:jc w:val="both"/>
        <w:rPr>
          <w:rFonts w:ascii="Trebuchet MS" w:hAnsi="Trebuchet MS" w:cs="Arial"/>
          <w:sz w:val="22"/>
        </w:rPr>
      </w:pPr>
      <w:hyperlink r:id="rId189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F4141CB" w14:textId="77777777" w:rsidR="00485B51" w:rsidRPr="000257B3" w:rsidRDefault="00485B51" w:rsidP="006F7800">
      <w:pPr>
        <w:pStyle w:val="NormalWeb"/>
        <w:spacing w:before="0" w:beforeAutospacing="0" w:after="0" w:afterAutospacing="0"/>
        <w:jc w:val="both"/>
        <w:rPr>
          <w:rFonts w:ascii="Trebuchet MS" w:hAnsi="Trebuchet MS" w:cs="Arial"/>
          <w:sz w:val="22"/>
        </w:rPr>
      </w:pPr>
    </w:p>
    <w:p w14:paraId="16BA7BCB" w14:textId="7DAEAE5D" w:rsidR="00B80F3A" w:rsidRPr="000257B3" w:rsidRDefault="00B80F3A" w:rsidP="006F7800">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Ined</w:t>
      </w:r>
      <w:proofErr w:type="spellEnd"/>
    </w:p>
    <w:p w14:paraId="3D39E20D" w14:textId="71BD0D78" w:rsidR="00B80F3A" w:rsidRPr="000257B3" w:rsidRDefault="00B80F3A"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i/>
          <w:iCs/>
          <w:sz w:val="22"/>
        </w:rPr>
        <w:t>Recrutement d’</w:t>
      </w:r>
      <w:proofErr w:type="spellStart"/>
      <w:r w:rsidRPr="000257B3">
        <w:rPr>
          <w:rFonts w:ascii="Trebuchet MS" w:hAnsi="Trebuchet MS" w:cs="Arial"/>
          <w:i/>
          <w:iCs/>
          <w:sz w:val="22"/>
        </w:rPr>
        <w:t>un·e</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chercheur·se</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contractuel·le</w:t>
      </w:r>
      <w:proofErr w:type="spellEnd"/>
      <w:r w:rsidRPr="000257B3">
        <w:rPr>
          <w:rFonts w:ascii="Trebuchet MS" w:hAnsi="Trebuchet MS" w:cs="Arial"/>
          <w:i/>
          <w:iCs/>
          <w:sz w:val="22"/>
        </w:rPr>
        <w:t xml:space="preserve"> dans le cadre du projet</w:t>
      </w:r>
      <w:r w:rsidRPr="000257B3">
        <w:rPr>
          <w:rFonts w:ascii="Trebuchet MS" w:hAnsi="Trebuchet MS" w:cs="Arial"/>
          <w:sz w:val="22"/>
        </w:rPr>
        <w:t xml:space="preserve"> TRAVAIL-POP « Mieux comprendre et agir avec les habitants des quartiers populaires face aux inégalités sociales de santé liées aux situations professionnelles » </w:t>
      </w:r>
    </w:p>
    <w:p w14:paraId="2E7B8560" w14:textId="4F3453BC" w:rsidR="00B80F3A" w:rsidRPr="000257B3" w:rsidRDefault="00B80F3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10 juillet 2024</w:t>
      </w:r>
    </w:p>
    <w:p w14:paraId="53B87E94" w14:textId="758A6886" w:rsidR="00B80F3A" w:rsidRPr="000257B3" w:rsidRDefault="00B80F3A" w:rsidP="006F7800">
      <w:pPr>
        <w:pStyle w:val="NormalWeb"/>
        <w:spacing w:before="0" w:beforeAutospacing="0" w:after="0" w:afterAutospacing="0"/>
        <w:jc w:val="both"/>
        <w:rPr>
          <w:rFonts w:ascii="Trebuchet MS" w:hAnsi="Trebuchet MS" w:cs="Arial"/>
          <w:sz w:val="22"/>
        </w:rPr>
      </w:pPr>
      <w:hyperlink r:id="rId189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A4C97EB" w14:textId="77777777" w:rsidR="00B80F3A" w:rsidRPr="000257B3" w:rsidRDefault="00B80F3A" w:rsidP="006F7800">
      <w:pPr>
        <w:pStyle w:val="NormalWeb"/>
        <w:spacing w:before="0" w:beforeAutospacing="0" w:after="0" w:afterAutospacing="0"/>
        <w:jc w:val="both"/>
        <w:rPr>
          <w:rFonts w:ascii="Trebuchet MS" w:hAnsi="Trebuchet MS" w:cs="Arial"/>
          <w:sz w:val="22"/>
        </w:rPr>
      </w:pPr>
    </w:p>
    <w:p w14:paraId="6E46C354" w14:textId="42C926C7" w:rsidR="00DF04C8" w:rsidRPr="000257B3" w:rsidRDefault="00DF04C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Santé publique France</w:t>
      </w:r>
    </w:p>
    <w:p w14:paraId="5C22FE1E" w14:textId="535DC5C9" w:rsidR="00DF04C8" w:rsidRPr="000257B3" w:rsidRDefault="00DF04C8" w:rsidP="006F7800">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Chargé.e</w:t>
      </w:r>
      <w:proofErr w:type="spellEnd"/>
      <w:r w:rsidRPr="000257B3">
        <w:rPr>
          <w:rFonts w:ascii="Trebuchet MS" w:hAnsi="Trebuchet MS" w:cs="Arial"/>
          <w:i/>
          <w:iCs/>
          <w:sz w:val="22"/>
        </w:rPr>
        <w:t xml:space="preserve"> de projet scientifique et d’expertise à l’unité « Qualité des milieux de vie et du travail et santé des populations » </w:t>
      </w:r>
    </w:p>
    <w:p w14:paraId="0D10821E" w14:textId="23284D1C" w:rsidR="00DF04C8" w:rsidRPr="000257B3" w:rsidRDefault="00DF04C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14 juillet 2024</w:t>
      </w:r>
    </w:p>
    <w:p w14:paraId="4D5C7B49" w14:textId="3362EC76" w:rsidR="00DF04C8" w:rsidRPr="000257B3" w:rsidRDefault="00DF04C8" w:rsidP="006F7800">
      <w:pPr>
        <w:pStyle w:val="NormalWeb"/>
        <w:spacing w:before="0" w:beforeAutospacing="0" w:after="0" w:afterAutospacing="0"/>
        <w:jc w:val="both"/>
        <w:rPr>
          <w:rFonts w:ascii="Trebuchet MS" w:hAnsi="Trebuchet MS" w:cs="Arial"/>
          <w:sz w:val="22"/>
        </w:rPr>
      </w:pPr>
      <w:hyperlink r:id="rId189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FDB771C" w14:textId="77777777" w:rsidR="00B80F3A" w:rsidRPr="000257B3" w:rsidRDefault="00B80F3A" w:rsidP="006F7800">
      <w:pPr>
        <w:pStyle w:val="NormalWeb"/>
        <w:spacing w:before="0" w:beforeAutospacing="0" w:after="0" w:afterAutospacing="0"/>
        <w:jc w:val="both"/>
        <w:rPr>
          <w:rFonts w:ascii="Trebuchet MS" w:hAnsi="Trebuchet MS" w:cs="Arial"/>
          <w:sz w:val="22"/>
        </w:rPr>
      </w:pPr>
    </w:p>
    <w:p w14:paraId="5664B9F7" w14:textId="77777777" w:rsidR="00B80F3A" w:rsidRPr="000257B3" w:rsidRDefault="00B80F3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École des hautes études en sciences sociales (EHESS)</w:t>
      </w:r>
    </w:p>
    <w:p w14:paraId="713F0D2C" w14:textId="77777777" w:rsidR="00B80F3A" w:rsidRPr="000257B3" w:rsidRDefault="00B80F3A" w:rsidP="006F7800">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i/>
          <w:iCs/>
          <w:sz w:val="22"/>
        </w:rPr>
        <w:t xml:space="preserve">Contrats doctoraux 2024 </w:t>
      </w:r>
    </w:p>
    <w:p w14:paraId="1AE94606" w14:textId="77777777" w:rsidR="00B80F3A" w:rsidRPr="000257B3" w:rsidRDefault="00B80F3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juillet 2024</w:t>
      </w:r>
    </w:p>
    <w:p w14:paraId="02302388" w14:textId="77777777" w:rsidR="00B80F3A" w:rsidRPr="000257B3" w:rsidRDefault="00B80F3A" w:rsidP="006F7800">
      <w:pPr>
        <w:pStyle w:val="NormalWeb"/>
        <w:spacing w:before="0" w:beforeAutospacing="0" w:after="0" w:afterAutospacing="0"/>
        <w:jc w:val="both"/>
        <w:rPr>
          <w:rFonts w:ascii="Trebuchet MS" w:hAnsi="Trebuchet MS" w:cs="Arial"/>
          <w:sz w:val="22"/>
        </w:rPr>
      </w:pPr>
      <w:hyperlink r:id="rId189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03A7928" w14:textId="77777777" w:rsidR="00DF04C8" w:rsidRPr="000257B3" w:rsidRDefault="00DF04C8" w:rsidP="006F7800">
      <w:pPr>
        <w:pStyle w:val="NormalWeb"/>
        <w:spacing w:before="0" w:beforeAutospacing="0" w:after="0" w:afterAutospacing="0"/>
        <w:jc w:val="both"/>
        <w:rPr>
          <w:rFonts w:ascii="Trebuchet MS" w:hAnsi="Trebuchet MS" w:cs="Arial"/>
          <w:sz w:val="22"/>
        </w:rPr>
      </w:pPr>
    </w:p>
    <w:p w14:paraId="0FFD82C0" w14:textId="39D38EC6" w:rsidR="00B80F3A" w:rsidRPr="000257B3" w:rsidRDefault="00B80F3A" w:rsidP="006F7800">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Ined</w:t>
      </w:r>
      <w:proofErr w:type="spellEnd"/>
    </w:p>
    <w:p w14:paraId="18B4479B" w14:textId="0260359A" w:rsidR="00B80F3A" w:rsidRPr="000257B3" w:rsidRDefault="00B80F3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Recrutement d’</w:t>
      </w:r>
      <w:proofErr w:type="spellStart"/>
      <w:r w:rsidRPr="000257B3">
        <w:rPr>
          <w:rFonts w:ascii="Trebuchet MS" w:hAnsi="Trebuchet MS" w:cs="Arial"/>
          <w:i/>
          <w:iCs/>
          <w:sz w:val="22"/>
        </w:rPr>
        <w:t>un·e</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chercheur·se</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contractuel·le</w:t>
      </w:r>
      <w:proofErr w:type="spellEnd"/>
      <w:r w:rsidRPr="000257B3">
        <w:rPr>
          <w:rFonts w:ascii="Trebuchet MS" w:hAnsi="Trebuchet MS" w:cs="Arial"/>
          <w:i/>
          <w:iCs/>
          <w:sz w:val="22"/>
        </w:rPr>
        <w:t xml:space="preserve"> dans le cadre du projet « </w:t>
      </w:r>
      <w:proofErr w:type="spellStart"/>
      <w:r w:rsidRPr="000257B3">
        <w:rPr>
          <w:rFonts w:ascii="Trebuchet MS" w:hAnsi="Trebuchet MS" w:cs="Arial"/>
          <w:i/>
          <w:iCs/>
          <w:sz w:val="22"/>
        </w:rPr>
        <w:t>Generations</w:t>
      </w:r>
      <w:proofErr w:type="spellEnd"/>
      <w:r w:rsidRPr="000257B3">
        <w:rPr>
          <w:rFonts w:ascii="Trebuchet MS" w:hAnsi="Trebuchet MS" w:cs="Arial"/>
          <w:i/>
          <w:iCs/>
          <w:sz w:val="22"/>
        </w:rPr>
        <w:t xml:space="preserve"> and </w:t>
      </w:r>
      <w:proofErr w:type="spellStart"/>
      <w:r w:rsidRPr="000257B3">
        <w:rPr>
          <w:rFonts w:ascii="Trebuchet MS" w:hAnsi="Trebuchet MS" w:cs="Arial"/>
          <w:i/>
          <w:iCs/>
          <w:sz w:val="22"/>
        </w:rPr>
        <w:t>Gender</w:t>
      </w:r>
      <w:proofErr w:type="spellEnd"/>
      <w:r w:rsidRPr="000257B3">
        <w:rPr>
          <w:rFonts w:ascii="Trebuchet MS" w:hAnsi="Trebuchet MS" w:cs="Arial"/>
          <w:i/>
          <w:iCs/>
          <w:sz w:val="22"/>
        </w:rPr>
        <w:t xml:space="preserve"> Survey in Taiwan and France » financé par l’Agence nationale de la recherche</w:t>
      </w:r>
    </w:p>
    <w:p w14:paraId="592F6690" w14:textId="291EABDF" w:rsidR="00B80F3A" w:rsidRPr="000257B3" w:rsidRDefault="00B80F3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18 juillet 2024</w:t>
      </w:r>
    </w:p>
    <w:p w14:paraId="0A7E99AD" w14:textId="1A02741C" w:rsidR="00B80F3A" w:rsidRPr="000257B3" w:rsidRDefault="00B80F3A" w:rsidP="006F7800">
      <w:pPr>
        <w:pStyle w:val="NormalWeb"/>
        <w:spacing w:before="0" w:beforeAutospacing="0" w:after="0" w:afterAutospacing="0"/>
        <w:jc w:val="both"/>
        <w:rPr>
          <w:rFonts w:ascii="Trebuchet MS" w:hAnsi="Trebuchet MS" w:cs="Arial"/>
          <w:sz w:val="22"/>
        </w:rPr>
      </w:pPr>
      <w:hyperlink r:id="rId189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39"/>
    <w:p w14:paraId="0C87414C" w14:textId="77777777" w:rsidR="00B80F3A" w:rsidRPr="000257B3" w:rsidRDefault="00B80F3A" w:rsidP="006F7800">
      <w:pPr>
        <w:pStyle w:val="NormalWeb"/>
        <w:spacing w:before="0" w:beforeAutospacing="0" w:after="0" w:afterAutospacing="0"/>
        <w:jc w:val="both"/>
        <w:rPr>
          <w:rFonts w:ascii="Trebuchet MS" w:hAnsi="Trebuchet MS" w:cs="Arial"/>
          <w:sz w:val="22"/>
        </w:rPr>
      </w:pPr>
    </w:p>
    <w:p w14:paraId="634643A9" w14:textId="120579AE" w:rsidR="00485B51" w:rsidRPr="000257B3" w:rsidRDefault="00485B5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Université de Toulouse</w:t>
      </w:r>
    </w:p>
    <w:p w14:paraId="49357DE4" w14:textId="28FD086A" w:rsidR="00485B51" w:rsidRPr="000257B3" w:rsidRDefault="00485B51" w:rsidP="006F7800">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Assistant.e</w:t>
      </w:r>
      <w:proofErr w:type="spellEnd"/>
      <w:r w:rsidRPr="000257B3">
        <w:rPr>
          <w:rFonts w:ascii="Trebuchet MS" w:hAnsi="Trebuchet MS" w:cs="Arial"/>
          <w:i/>
          <w:iCs/>
          <w:sz w:val="22"/>
        </w:rPr>
        <w:t xml:space="preserve"> de recherche sur le projet « </w:t>
      </w:r>
      <w:proofErr w:type="spellStart"/>
      <w:r w:rsidRPr="000257B3">
        <w:rPr>
          <w:rFonts w:ascii="Trebuchet MS" w:hAnsi="Trebuchet MS" w:cs="Arial"/>
          <w:i/>
          <w:iCs/>
          <w:sz w:val="22"/>
        </w:rPr>
        <w:t>Aprovico-quali</w:t>
      </w:r>
      <w:proofErr w:type="spellEnd"/>
      <w:r w:rsidRPr="000257B3">
        <w:rPr>
          <w:rFonts w:ascii="Trebuchet MS" w:hAnsi="Trebuchet MS" w:cs="Arial"/>
          <w:i/>
          <w:iCs/>
          <w:sz w:val="22"/>
        </w:rPr>
        <w:t> » – Évolution des réseaux personnels après 60 ans</w:t>
      </w:r>
    </w:p>
    <w:p w14:paraId="725D76CB" w14:textId="3C8EB152" w:rsidR="00485B51" w:rsidRPr="000257B3" w:rsidRDefault="00485B5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19 juillet 2024</w:t>
      </w:r>
    </w:p>
    <w:p w14:paraId="06A33546" w14:textId="12DCC940" w:rsidR="00485B51" w:rsidRPr="000257B3" w:rsidRDefault="00485B51" w:rsidP="006F7800">
      <w:pPr>
        <w:pStyle w:val="NormalWeb"/>
        <w:spacing w:before="0" w:beforeAutospacing="0" w:after="0" w:afterAutospacing="0"/>
        <w:jc w:val="both"/>
        <w:rPr>
          <w:rFonts w:ascii="Trebuchet MS" w:hAnsi="Trebuchet MS" w:cs="Arial"/>
          <w:sz w:val="22"/>
          <w:lang w:val="en-US"/>
        </w:rPr>
      </w:pPr>
      <w:hyperlink r:id="rId1898"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r w:rsidRPr="000257B3">
        <w:rPr>
          <w:rFonts w:ascii="Trebuchet MS" w:hAnsi="Trebuchet MS" w:cs="Arial"/>
          <w:sz w:val="22"/>
          <w:lang w:val="en-US"/>
        </w:rPr>
        <w:t xml:space="preserve"> </w:t>
      </w:r>
    </w:p>
    <w:p w14:paraId="35C86137" w14:textId="77777777" w:rsidR="00485B51" w:rsidRPr="000257B3" w:rsidRDefault="00485B51" w:rsidP="006F7800">
      <w:pPr>
        <w:pStyle w:val="NormalWeb"/>
        <w:spacing w:before="0" w:beforeAutospacing="0" w:after="0" w:afterAutospacing="0"/>
        <w:jc w:val="both"/>
        <w:rPr>
          <w:rFonts w:ascii="Trebuchet MS" w:hAnsi="Trebuchet MS" w:cs="Arial"/>
          <w:sz w:val="22"/>
          <w:lang w:val="en-US"/>
        </w:rPr>
      </w:pPr>
    </w:p>
    <w:p w14:paraId="024CF1CF" w14:textId="77777777" w:rsidR="00B80F3A" w:rsidRPr="000257B3" w:rsidRDefault="00B80F3A" w:rsidP="006F7800">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 xml:space="preserve">Journal of Poverty and Social Justice </w:t>
      </w:r>
    </w:p>
    <w:p w14:paraId="39A7F4F5" w14:textId="77777777" w:rsidR="00B80F3A" w:rsidRPr="000257B3" w:rsidRDefault="00B80F3A" w:rsidP="006F7800">
      <w:pPr>
        <w:pStyle w:val="NormalWeb"/>
        <w:spacing w:before="0" w:beforeAutospacing="0" w:after="0" w:afterAutospacing="0"/>
        <w:jc w:val="both"/>
        <w:rPr>
          <w:rFonts w:ascii="Trebuchet MS" w:hAnsi="Trebuchet MS" w:cs="Arial"/>
          <w:i/>
          <w:iCs/>
          <w:sz w:val="22"/>
          <w:lang w:val="en-US"/>
        </w:rPr>
      </w:pPr>
      <w:r w:rsidRPr="000257B3">
        <w:rPr>
          <w:rFonts w:ascii="Trebuchet MS" w:hAnsi="Trebuchet MS" w:cs="Arial"/>
          <w:i/>
          <w:iCs/>
          <w:sz w:val="22"/>
          <w:lang w:val="en-US"/>
        </w:rPr>
        <w:t>Call for Editors of the Journal of Poverty and Social Justice (JPSJ)</w:t>
      </w:r>
    </w:p>
    <w:p w14:paraId="514E4F8A" w14:textId="604E5F39" w:rsidR="00B80F3A" w:rsidRPr="000257B3" w:rsidRDefault="00B80F3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juillet 2024</w:t>
      </w:r>
    </w:p>
    <w:p w14:paraId="444E53B3" w14:textId="2498C091" w:rsidR="00B80F3A" w:rsidRPr="000257B3" w:rsidRDefault="00B80F3A" w:rsidP="006F7800">
      <w:pPr>
        <w:pStyle w:val="NormalWeb"/>
        <w:spacing w:before="0" w:beforeAutospacing="0" w:after="0" w:afterAutospacing="0"/>
        <w:jc w:val="both"/>
        <w:rPr>
          <w:rFonts w:ascii="Trebuchet MS" w:hAnsi="Trebuchet MS" w:cs="Arial"/>
          <w:sz w:val="22"/>
        </w:rPr>
      </w:pPr>
      <w:hyperlink r:id="rId189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4FC5BCF" w14:textId="77777777" w:rsidR="002B1613" w:rsidRPr="000257B3" w:rsidRDefault="002B1613" w:rsidP="006F7800">
      <w:pPr>
        <w:rPr>
          <w:rFonts w:ascii="Trebuchet MS" w:hAnsi="Trebuchet MS" w:cs="Arial"/>
          <w:sz w:val="22"/>
        </w:rPr>
      </w:pPr>
    </w:p>
    <w:bookmarkEnd w:id="140"/>
    <w:p w14:paraId="18340801" w14:textId="7AB39A0B" w:rsidR="00A862D0" w:rsidRPr="000257B3" w:rsidRDefault="00A862D0" w:rsidP="006F7800">
      <w:pPr>
        <w:rPr>
          <w:rFonts w:ascii="Trebuchet MS" w:hAnsi="Trebuchet MS" w:cs="Arial"/>
          <w:b/>
          <w:bCs/>
          <w:sz w:val="22"/>
        </w:rPr>
      </w:pPr>
      <w:r w:rsidRPr="000257B3">
        <w:rPr>
          <w:rFonts w:ascii="Trebuchet MS" w:hAnsi="Trebuchet MS" w:cs="Arial"/>
          <w:b/>
          <w:bCs/>
          <w:sz w:val="22"/>
        </w:rPr>
        <w:t>Sciences Po</w:t>
      </w:r>
    </w:p>
    <w:p w14:paraId="1F23DC71" w14:textId="4F071C34" w:rsidR="00A862D0" w:rsidRPr="000257B3" w:rsidRDefault="00A862D0" w:rsidP="006F7800">
      <w:pPr>
        <w:rPr>
          <w:rFonts w:ascii="Trebuchet MS" w:hAnsi="Trebuchet MS" w:cs="Arial"/>
          <w:i/>
          <w:iCs/>
          <w:sz w:val="22"/>
        </w:rPr>
      </w:pPr>
      <w:r w:rsidRPr="000257B3">
        <w:rPr>
          <w:rFonts w:ascii="Trebuchet MS" w:hAnsi="Trebuchet MS" w:cs="Arial"/>
          <w:i/>
          <w:iCs/>
          <w:sz w:val="22"/>
        </w:rPr>
        <w:t xml:space="preserve">Quatrième programme « International scholars in </w:t>
      </w:r>
      <w:proofErr w:type="spellStart"/>
      <w:r w:rsidRPr="000257B3">
        <w:rPr>
          <w:rFonts w:ascii="Trebuchet MS" w:hAnsi="Trebuchet MS" w:cs="Arial"/>
          <w:i/>
          <w:iCs/>
          <w:sz w:val="22"/>
        </w:rPr>
        <w:t>policy</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evaluation</w:t>
      </w:r>
      <w:proofErr w:type="spellEnd"/>
      <w:r w:rsidRPr="000257B3">
        <w:rPr>
          <w:rFonts w:ascii="Trebuchet MS" w:hAnsi="Trebuchet MS" w:cs="Arial"/>
          <w:i/>
          <w:iCs/>
          <w:sz w:val="22"/>
        </w:rPr>
        <w:t> » du Laboratoire interdisciplinaire d’évaluation des politiques publiques (LIEPP)</w:t>
      </w:r>
    </w:p>
    <w:p w14:paraId="3DCC98DE" w14:textId="2D7CD3DA" w:rsidR="00A862D0" w:rsidRPr="000257B3" w:rsidRDefault="00A862D0" w:rsidP="006F7800">
      <w:pPr>
        <w:rPr>
          <w:rFonts w:ascii="Trebuchet MS" w:hAnsi="Trebuchet MS" w:cs="Arial"/>
          <w:b/>
          <w:bCs/>
          <w:sz w:val="22"/>
        </w:rPr>
      </w:pPr>
      <w:r w:rsidRPr="000257B3">
        <w:rPr>
          <w:rFonts w:ascii="Trebuchet MS" w:hAnsi="Trebuchet MS" w:cs="Arial"/>
          <w:b/>
          <w:bCs/>
          <w:sz w:val="22"/>
        </w:rPr>
        <w:t>Date limite de soumission : 10 septembre 2024</w:t>
      </w:r>
    </w:p>
    <w:p w14:paraId="6D1150DE" w14:textId="2611CE44" w:rsidR="00A862D0" w:rsidRPr="000257B3" w:rsidRDefault="00A862D0" w:rsidP="006F7800">
      <w:pPr>
        <w:rPr>
          <w:rFonts w:ascii="Trebuchet MS" w:hAnsi="Trebuchet MS" w:cs="Arial"/>
          <w:sz w:val="22"/>
        </w:rPr>
      </w:pPr>
      <w:hyperlink r:id="rId190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88F871D" w14:textId="77777777" w:rsidR="00A862D0" w:rsidRPr="000257B3" w:rsidRDefault="00A862D0" w:rsidP="006F7800">
      <w:pPr>
        <w:rPr>
          <w:rFonts w:ascii="Trebuchet MS" w:hAnsi="Trebuchet MS" w:cs="Arial"/>
          <w:b/>
          <w:bCs/>
          <w:sz w:val="22"/>
        </w:rPr>
      </w:pPr>
    </w:p>
    <w:p w14:paraId="3FC6C6E1" w14:textId="77777777" w:rsidR="003906F2" w:rsidRPr="000257B3" w:rsidRDefault="003906F2" w:rsidP="006F7800">
      <w:pPr>
        <w:rPr>
          <w:rFonts w:ascii="Trebuchet MS" w:hAnsi="Trebuchet MS" w:cs="Arial"/>
          <w:b/>
          <w:bCs/>
          <w:sz w:val="22"/>
        </w:rPr>
      </w:pPr>
      <w:r w:rsidRPr="000257B3">
        <w:rPr>
          <w:rFonts w:ascii="Trebuchet MS" w:hAnsi="Trebuchet MS" w:cs="Arial"/>
          <w:b/>
          <w:bCs/>
          <w:sz w:val="22"/>
        </w:rPr>
        <w:t>Institut de recherche et documentation en économie de la santé (</w:t>
      </w:r>
      <w:proofErr w:type="spellStart"/>
      <w:r w:rsidRPr="000257B3">
        <w:rPr>
          <w:rFonts w:ascii="Trebuchet MS" w:hAnsi="Trebuchet MS" w:cs="Arial"/>
          <w:b/>
          <w:bCs/>
          <w:sz w:val="22"/>
        </w:rPr>
        <w:t>Irdes</w:t>
      </w:r>
      <w:proofErr w:type="spellEnd"/>
      <w:r w:rsidRPr="000257B3">
        <w:rPr>
          <w:rFonts w:ascii="Trebuchet MS" w:hAnsi="Trebuchet MS" w:cs="Arial"/>
          <w:b/>
          <w:bCs/>
          <w:sz w:val="22"/>
        </w:rPr>
        <w:t>)</w:t>
      </w:r>
    </w:p>
    <w:p w14:paraId="641D94F6" w14:textId="6DD14CC2" w:rsidR="003906F2" w:rsidRPr="000257B3" w:rsidRDefault="003906F2" w:rsidP="006F7800">
      <w:pPr>
        <w:rPr>
          <w:rFonts w:ascii="Trebuchet MS" w:hAnsi="Trebuchet MS" w:cs="Arial"/>
          <w:i/>
          <w:iCs/>
          <w:sz w:val="22"/>
        </w:rPr>
      </w:pPr>
      <w:proofErr w:type="spellStart"/>
      <w:r w:rsidRPr="000257B3">
        <w:rPr>
          <w:rFonts w:ascii="Trebuchet MS" w:hAnsi="Trebuchet MS" w:cs="Arial"/>
          <w:i/>
          <w:iCs/>
          <w:sz w:val="22"/>
        </w:rPr>
        <w:t>Post-doctorant∙e</w:t>
      </w:r>
      <w:proofErr w:type="spellEnd"/>
      <w:r w:rsidRPr="000257B3">
        <w:rPr>
          <w:rFonts w:ascii="Trebuchet MS" w:hAnsi="Trebuchet MS" w:cs="Arial"/>
          <w:i/>
          <w:iCs/>
          <w:sz w:val="22"/>
        </w:rPr>
        <w:t xml:space="preserve"> en économie – « Le régime d'assurance maladie d'Alsace-Moselle permet-il un accès aux soins plus équitable que le régime général ? »</w:t>
      </w:r>
    </w:p>
    <w:p w14:paraId="165B94F6" w14:textId="1D973DA4" w:rsidR="003906F2" w:rsidRPr="000257B3" w:rsidRDefault="003906F2" w:rsidP="006F7800">
      <w:pPr>
        <w:rPr>
          <w:rFonts w:ascii="Trebuchet MS" w:hAnsi="Trebuchet MS" w:cs="Arial"/>
          <w:b/>
          <w:bCs/>
          <w:sz w:val="22"/>
        </w:rPr>
      </w:pPr>
      <w:r w:rsidRPr="000257B3">
        <w:rPr>
          <w:rFonts w:ascii="Trebuchet MS" w:hAnsi="Trebuchet MS" w:cs="Arial"/>
          <w:b/>
          <w:bCs/>
          <w:sz w:val="22"/>
        </w:rPr>
        <w:t>Date limite de soumission : 29 septembre 2024</w:t>
      </w:r>
    </w:p>
    <w:p w14:paraId="526E5A9D" w14:textId="2988E39B" w:rsidR="003906F2" w:rsidRPr="000257B3" w:rsidRDefault="003906F2" w:rsidP="006F7800">
      <w:pPr>
        <w:rPr>
          <w:rFonts w:ascii="Trebuchet MS" w:hAnsi="Trebuchet MS" w:cs="Arial"/>
          <w:sz w:val="22"/>
        </w:rPr>
      </w:pPr>
      <w:hyperlink r:id="rId190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122443B" w14:textId="77777777" w:rsidR="003906F2" w:rsidRPr="000257B3" w:rsidRDefault="003906F2" w:rsidP="006F7800">
      <w:pPr>
        <w:rPr>
          <w:rFonts w:ascii="Trebuchet MS" w:hAnsi="Trebuchet MS" w:cs="Arial"/>
          <w:b/>
          <w:bCs/>
          <w:sz w:val="22"/>
        </w:rPr>
      </w:pPr>
    </w:p>
    <w:p w14:paraId="6A85E85B" w14:textId="77777777" w:rsidR="00614FE0" w:rsidRPr="000257B3" w:rsidRDefault="00614FE0" w:rsidP="006F7800">
      <w:pPr>
        <w:rPr>
          <w:rFonts w:ascii="Trebuchet MS" w:hAnsi="Trebuchet MS" w:cs="Arial"/>
          <w:b/>
          <w:bCs/>
          <w:sz w:val="22"/>
        </w:rPr>
      </w:pPr>
      <w:r w:rsidRPr="000257B3">
        <w:rPr>
          <w:rFonts w:ascii="Trebuchet MS" w:hAnsi="Trebuchet MS" w:cs="Arial"/>
          <w:b/>
          <w:bCs/>
          <w:sz w:val="22"/>
        </w:rPr>
        <w:t>Caisse nationale de solidarité pour l’autonomie (CNSA)</w:t>
      </w:r>
    </w:p>
    <w:p w14:paraId="2C4E8117" w14:textId="6CAD9FDF" w:rsidR="00614FE0" w:rsidRPr="000257B3" w:rsidRDefault="00614FE0" w:rsidP="006F7800">
      <w:pPr>
        <w:rPr>
          <w:rFonts w:ascii="Trebuchet MS" w:hAnsi="Trebuchet MS" w:cs="Arial"/>
          <w:i/>
          <w:iCs/>
          <w:sz w:val="22"/>
        </w:rPr>
      </w:pPr>
      <w:proofErr w:type="spellStart"/>
      <w:r w:rsidRPr="000257B3">
        <w:rPr>
          <w:rFonts w:ascii="Trebuchet MS" w:hAnsi="Trebuchet MS" w:cs="Arial"/>
          <w:i/>
          <w:iCs/>
          <w:sz w:val="22"/>
        </w:rPr>
        <w:lastRenderedPageBreak/>
        <w:t>Chef.fe</w:t>
      </w:r>
      <w:proofErr w:type="spellEnd"/>
      <w:r w:rsidRPr="000257B3">
        <w:rPr>
          <w:rFonts w:ascii="Trebuchet MS" w:hAnsi="Trebuchet MS" w:cs="Arial"/>
          <w:i/>
          <w:iCs/>
          <w:sz w:val="22"/>
        </w:rPr>
        <w:t xml:space="preserve"> de projet Évaluation et Référent </w:t>
      </w:r>
    </w:p>
    <w:p w14:paraId="59EDF961" w14:textId="3443E900" w:rsidR="00614FE0" w:rsidRPr="000257B3" w:rsidRDefault="00614FE0" w:rsidP="006F7800">
      <w:pPr>
        <w:rPr>
          <w:rFonts w:ascii="Trebuchet MS" w:hAnsi="Trebuchet MS" w:cs="Arial"/>
          <w:b/>
          <w:bCs/>
          <w:sz w:val="22"/>
        </w:rPr>
      </w:pPr>
      <w:r w:rsidRPr="000257B3">
        <w:rPr>
          <w:rFonts w:ascii="Trebuchet MS" w:hAnsi="Trebuchet MS" w:cs="Arial"/>
          <w:b/>
          <w:bCs/>
          <w:sz w:val="22"/>
        </w:rPr>
        <w:t>Date limite de soumission : 30 septembre 2024</w:t>
      </w:r>
    </w:p>
    <w:p w14:paraId="1984E352" w14:textId="19129190" w:rsidR="00614FE0" w:rsidRPr="000257B3" w:rsidRDefault="00614FE0" w:rsidP="006F7800">
      <w:pPr>
        <w:rPr>
          <w:rFonts w:ascii="Trebuchet MS" w:hAnsi="Trebuchet MS" w:cs="Arial"/>
          <w:sz w:val="22"/>
        </w:rPr>
      </w:pPr>
      <w:hyperlink r:id="rId190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AD7042E" w14:textId="77777777" w:rsidR="00614FE0" w:rsidRPr="000257B3" w:rsidRDefault="00614FE0" w:rsidP="006F7800">
      <w:pPr>
        <w:rPr>
          <w:rFonts w:ascii="Trebuchet MS" w:hAnsi="Trebuchet MS" w:cs="Arial"/>
          <w:b/>
          <w:bCs/>
          <w:sz w:val="22"/>
        </w:rPr>
      </w:pPr>
      <w:bookmarkStart w:id="141" w:name="_Hlk178155140"/>
    </w:p>
    <w:p w14:paraId="58E88CF8" w14:textId="1A11758B" w:rsidR="00A862D0" w:rsidRPr="000257B3" w:rsidRDefault="00A862D0" w:rsidP="006F7800">
      <w:pPr>
        <w:rPr>
          <w:rFonts w:ascii="Trebuchet MS" w:hAnsi="Trebuchet MS" w:cs="Arial"/>
          <w:b/>
          <w:bCs/>
          <w:sz w:val="22"/>
        </w:rPr>
      </w:pPr>
      <w:r w:rsidRPr="000257B3">
        <w:rPr>
          <w:rFonts w:ascii="Trebuchet MS" w:hAnsi="Trebuchet MS" w:cs="Arial"/>
          <w:b/>
          <w:bCs/>
          <w:sz w:val="22"/>
        </w:rPr>
        <w:t>Ville de Grenoble</w:t>
      </w:r>
    </w:p>
    <w:p w14:paraId="3CC4DD5E" w14:textId="016CDB4A" w:rsidR="00A862D0" w:rsidRPr="000257B3" w:rsidRDefault="00A862D0" w:rsidP="006F7800">
      <w:pPr>
        <w:rPr>
          <w:rFonts w:ascii="Trebuchet MS" w:hAnsi="Trebuchet MS" w:cs="Arial"/>
          <w:i/>
          <w:iCs/>
          <w:sz w:val="22"/>
        </w:rPr>
      </w:pPr>
      <w:r w:rsidRPr="000257B3">
        <w:rPr>
          <w:rFonts w:ascii="Trebuchet MS" w:hAnsi="Trebuchet MS" w:cs="Arial"/>
          <w:i/>
          <w:iCs/>
          <w:sz w:val="22"/>
        </w:rPr>
        <w:t>Thèse CIFRE sur les effets des politiques redistributives menées par la collectivité en matière de lutte contre les inégalités</w:t>
      </w:r>
    </w:p>
    <w:p w14:paraId="5AE7E3AF" w14:textId="610FF8B3" w:rsidR="00A862D0" w:rsidRPr="000257B3" w:rsidRDefault="00A862D0" w:rsidP="006F7800">
      <w:pPr>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octobre 2024</w:t>
      </w:r>
    </w:p>
    <w:p w14:paraId="0D169D00" w14:textId="3F7C98C0" w:rsidR="00A862D0" w:rsidRPr="000257B3" w:rsidRDefault="00A862D0" w:rsidP="006F7800">
      <w:pPr>
        <w:rPr>
          <w:rFonts w:ascii="Trebuchet MS" w:hAnsi="Trebuchet MS" w:cs="Arial"/>
          <w:sz w:val="22"/>
        </w:rPr>
      </w:pPr>
      <w:r w:rsidRPr="000257B3">
        <w:rPr>
          <w:rFonts w:ascii="Trebuchet MS" w:hAnsi="Trebuchet MS" w:cs="Arial"/>
          <w:sz w:val="22"/>
        </w:rPr>
        <w:t xml:space="preserve">Plus d’informations </w:t>
      </w:r>
    </w:p>
    <w:p w14:paraId="6460A74F" w14:textId="77777777" w:rsidR="006E6BE5" w:rsidRPr="000257B3" w:rsidRDefault="006E6BE5" w:rsidP="006F7800">
      <w:pPr>
        <w:rPr>
          <w:rFonts w:ascii="Trebuchet MS" w:hAnsi="Trebuchet MS" w:cs="Arial"/>
          <w:sz w:val="22"/>
        </w:rPr>
      </w:pPr>
    </w:p>
    <w:p w14:paraId="0B06D8C1" w14:textId="4FA15DB4" w:rsidR="00F80E25" w:rsidRPr="000257B3" w:rsidRDefault="00F80E25" w:rsidP="006F7800">
      <w:pPr>
        <w:rPr>
          <w:rFonts w:ascii="Trebuchet MS" w:hAnsi="Trebuchet MS" w:cs="Arial"/>
          <w:b/>
          <w:bCs/>
          <w:sz w:val="22"/>
        </w:rPr>
      </w:pPr>
      <w:proofErr w:type="spellStart"/>
      <w:r w:rsidRPr="000257B3">
        <w:rPr>
          <w:rFonts w:ascii="Trebuchet MS" w:hAnsi="Trebuchet MS" w:cs="Arial"/>
          <w:b/>
          <w:bCs/>
          <w:sz w:val="22"/>
        </w:rPr>
        <w:t>European</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survey</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research</w:t>
      </w:r>
      <w:proofErr w:type="spellEnd"/>
      <w:r w:rsidRPr="000257B3">
        <w:rPr>
          <w:rFonts w:ascii="Trebuchet MS" w:hAnsi="Trebuchet MS" w:cs="Arial"/>
          <w:b/>
          <w:bCs/>
          <w:sz w:val="22"/>
        </w:rPr>
        <w:t xml:space="preserve"> association (ESRA)</w:t>
      </w:r>
    </w:p>
    <w:p w14:paraId="73DA1577" w14:textId="77777777" w:rsidR="00F80E25" w:rsidRPr="000257B3" w:rsidRDefault="00F80E25" w:rsidP="006F7800">
      <w:pPr>
        <w:rPr>
          <w:rFonts w:ascii="Trebuchet MS" w:hAnsi="Trebuchet MS" w:cs="Arial"/>
          <w:i/>
          <w:iCs/>
          <w:sz w:val="22"/>
        </w:rPr>
      </w:pPr>
      <w:r w:rsidRPr="000257B3">
        <w:rPr>
          <w:rFonts w:ascii="Trebuchet MS" w:hAnsi="Trebuchet MS" w:cs="Arial"/>
          <w:i/>
          <w:iCs/>
          <w:sz w:val="22"/>
        </w:rPr>
        <w:t>L'ESRA lance un appel à propositions pour des cours de courte durée qui seront dispensés en personne lors de la conférence ESRA 2025 à Utrecht, aux Pays-Bas</w:t>
      </w:r>
    </w:p>
    <w:p w14:paraId="07AAAB64" w14:textId="3EF90FA5" w:rsidR="00F80E25" w:rsidRPr="000257B3" w:rsidRDefault="00F80E25" w:rsidP="006F7800">
      <w:pPr>
        <w:rPr>
          <w:rFonts w:ascii="Trebuchet MS" w:hAnsi="Trebuchet MS" w:cs="Arial"/>
          <w:b/>
          <w:bCs/>
          <w:sz w:val="22"/>
        </w:rPr>
      </w:pPr>
      <w:r w:rsidRPr="000257B3">
        <w:rPr>
          <w:rFonts w:ascii="Trebuchet MS" w:hAnsi="Trebuchet MS" w:cs="Arial"/>
          <w:b/>
          <w:bCs/>
          <w:sz w:val="22"/>
        </w:rPr>
        <w:t>Date limite de soumission : 5 octobre 2024</w:t>
      </w:r>
    </w:p>
    <w:p w14:paraId="397DC091" w14:textId="50AFDEA9" w:rsidR="00F80E25" w:rsidRPr="000257B3" w:rsidRDefault="00F80E25" w:rsidP="006F7800">
      <w:pPr>
        <w:rPr>
          <w:rFonts w:ascii="Trebuchet MS" w:hAnsi="Trebuchet MS" w:cs="Arial"/>
          <w:sz w:val="22"/>
        </w:rPr>
      </w:pPr>
      <w:hyperlink r:id="rId190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D352630" w14:textId="77777777" w:rsidR="00F80E25" w:rsidRPr="000257B3" w:rsidRDefault="00F80E25" w:rsidP="006F7800">
      <w:pPr>
        <w:rPr>
          <w:rFonts w:ascii="Trebuchet MS" w:hAnsi="Trebuchet MS" w:cs="Arial"/>
          <w:sz w:val="22"/>
        </w:rPr>
      </w:pPr>
    </w:p>
    <w:p w14:paraId="2F41A07B" w14:textId="504B9DE0" w:rsidR="007C056C" w:rsidRPr="000257B3" w:rsidRDefault="007C056C" w:rsidP="006F7800">
      <w:pPr>
        <w:rPr>
          <w:rFonts w:ascii="Trebuchet MS" w:hAnsi="Trebuchet MS" w:cs="Arial"/>
          <w:b/>
          <w:bCs/>
          <w:sz w:val="22"/>
        </w:rPr>
      </w:pPr>
      <w:r w:rsidRPr="000257B3">
        <w:rPr>
          <w:rFonts w:ascii="Trebuchet MS" w:hAnsi="Trebuchet MS" w:cs="Arial"/>
          <w:b/>
          <w:bCs/>
          <w:sz w:val="22"/>
        </w:rPr>
        <w:t>Maison européenne des sciences de l’homme et de la société (MESHS)</w:t>
      </w:r>
    </w:p>
    <w:p w14:paraId="0602CAD5" w14:textId="77777777" w:rsidR="007C056C" w:rsidRPr="000257B3" w:rsidRDefault="007C056C" w:rsidP="006F7800">
      <w:pPr>
        <w:rPr>
          <w:rFonts w:ascii="Trebuchet MS" w:hAnsi="Trebuchet MS" w:cs="Arial"/>
          <w:i/>
          <w:iCs/>
          <w:sz w:val="22"/>
        </w:rPr>
      </w:pPr>
      <w:r w:rsidRPr="000257B3">
        <w:rPr>
          <w:rFonts w:ascii="Trebuchet MS" w:hAnsi="Trebuchet MS" w:cs="Arial"/>
          <w:i/>
          <w:iCs/>
          <w:sz w:val="22"/>
        </w:rPr>
        <w:t>Appel à candidatures pour l'animation des axes scientifiques Anticipations et Vulnérabilités</w:t>
      </w:r>
    </w:p>
    <w:p w14:paraId="03B18504" w14:textId="473637AD" w:rsidR="007C056C" w:rsidRPr="000257B3" w:rsidRDefault="007C056C" w:rsidP="006F7800">
      <w:pPr>
        <w:rPr>
          <w:rFonts w:ascii="Trebuchet MS" w:hAnsi="Trebuchet MS" w:cs="Arial"/>
          <w:b/>
          <w:bCs/>
          <w:sz w:val="22"/>
        </w:rPr>
      </w:pPr>
      <w:r w:rsidRPr="000257B3">
        <w:rPr>
          <w:rFonts w:ascii="Trebuchet MS" w:hAnsi="Trebuchet MS" w:cs="Arial"/>
          <w:b/>
          <w:bCs/>
          <w:sz w:val="22"/>
        </w:rPr>
        <w:t>Date limite de soumission : 7 octobre 2024</w:t>
      </w:r>
    </w:p>
    <w:p w14:paraId="4C4897AC" w14:textId="6C172018" w:rsidR="007C056C" w:rsidRPr="000257B3" w:rsidRDefault="007C056C" w:rsidP="006F7800">
      <w:pPr>
        <w:rPr>
          <w:rFonts w:ascii="Trebuchet MS" w:hAnsi="Trebuchet MS" w:cs="Arial"/>
          <w:sz w:val="22"/>
        </w:rPr>
      </w:pPr>
      <w:hyperlink r:id="rId190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7629F13" w14:textId="77777777" w:rsidR="007C056C" w:rsidRPr="000257B3" w:rsidRDefault="007C056C" w:rsidP="006F7800">
      <w:pPr>
        <w:rPr>
          <w:rFonts w:ascii="Trebuchet MS" w:hAnsi="Trebuchet MS" w:cs="Arial"/>
          <w:b/>
          <w:bCs/>
          <w:sz w:val="22"/>
        </w:rPr>
      </w:pPr>
    </w:p>
    <w:p w14:paraId="781A3E04" w14:textId="09A59B51" w:rsidR="007C056C" w:rsidRPr="000257B3" w:rsidRDefault="007C056C" w:rsidP="006F7800">
      <w:pPr>
        <w:rPr>
          <w:rFonts w:ascii="Trebuchet MS" w:hAnsi="Trebuchet MS" w:cs="Arial"/>
          <w:b/>
          <w:bCs/>
          <w:sz w:val="22"/>
        </w:rPr>
      </w:pPr>
      <w:r w:rsidRPr="000257B3">
        <w:rPr>
          <w:rFonts w:ascii="Trebuchet MS" w:hAnsi="Trebuchet MS" w:cs="Arial"/>
          <w:b/>
          <w:bCs/>
          <w:sz w:val="22"/>
        </w:rPr>
        <w:t>Chaire Internationale SIÂGE « Sociétés Inclusives et avancée en âge »</w:t>
      </w:r>
    </w:p>
    <w:p w14:paraId="45E7B4A8" w14:textId="378D69C8" w:rsidR="007C056C" w:rsidRPr="000257B3" w:rsidRDefault="007C056C" w:rsidP="006F7800">
      <w:pPr>
        <w:rPr>
          <w:rFonts w:ascii="Trebuchet MS" w:hAnsi="Trebuchet MS" w:cs="Arial"/>
          <w:i/>
          <w:iCs/>
          <w:sz w:val="22"/>
        </w:rPr>
      </w:pPr>
      <w:proofErr w:type="spellStart"/>
      <w:r w:rsidRPr="000257B3">
        <w:rPr>
          <w:rFonts w:ascii="Trebuchet MS" w:hAnsi="Trebuchet MS" w:cs="Arial"/>
          <w:i/>
          <w:iCs/>
          <w:sz w:val="22"/>
        </w:rPr>
        <w:t>Post-doctorant</w:t>
      </w:r>
      <w:proofErr w:type="spellEnd"/>
      <w:r w:rsidRPr="000257B3">
        <w:rPr>
          <w:rFonts w:ascii="Trebuchet MS" w:hAnsi="Trebuchet MS" w:cs="Arial"/>
          <w:i/>
          <w:iCs/>
          <w:sz w:val="22"/>
        </w:rPr>
        <w:t xml:space="preserve">(e) dans le cadre du programme « Ancrer l’autonomie de vie comme droit humain » (AUVI) </w:t>
      </w:r>
    </w:p>
    <w:p w14:paraId="3DCC0D58" w14:textId="001522E1" w:rsidR="007C056C" w:rsidRPr="000257B3" w:rsidRDefault="007C056C" w:rsidP="006F7800">
      <w:pPr>
        <w:rPr>
          <w:rFonts w:ascii="Trebuchet MS" w:hAnsi="Trebuchet MS" w:cs="Arial"/>
          <w:b/>
          <w:bCs/>
          <w:sz w:val="22"/>
        </w:rPr>
      </w:pPr>
      <w:r w:rsidRPr="000257B3">
        <w:rPr>
          <w:rFonts w:ascii="Trebuchet MS" w:hAnsi="Trebuchet MS" w:cs="Arial"/>
          <w:b/>
          <w:bCs/>
          <w:sz w:val="22"/>
        </w:rPr>
        <w:t>Date limite de soumission : 10 octobre 2024</w:t>
      </w:r>
    </w:p>
    <w:p w14:paraId="5828C4D4" w14:textId="78267512" w:rsidR="007C056C" w:rsidRPr="000257B3" w:rsidRDefault="007C056C" w:rsidP="006F7800">
      <w:pPr>
        <w:rPr>
          <w:rFonts w:ascii="Trebuchet MS" w:hAnsi="Trebuchet MS" w:cs="Arial"/>
          <w:sz w:val="22"/>
        </w:rPr>
      </w:pPr>
      <w:hyperlink r:id="rId190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EFF0B49" w14:textId="77777777" w:rsidR="007C056C" w:rsidRPr="000257B3" w:rsidRDefault="007C056C" w:rsidP="006F7800">
      <w:pPr>
        <w:rPr>
          <w:rFonts w:ascii="Trebuchet MS" w:hAnsi="Trebuchet MS" w:cs="Arial"/>
          <w:b/>
          <w:bCs/>
          <w:sz w:val="22"/>
        </w:rPr>
      </w:pPr>
    </w:p>
    <w:p w14:paraId="73C03B89" w14:textId="17EF7FEF" w:rsidR="00614FE0" w:rsidRPr="000257B3" w:rsidRDefault="00614FE0" w:rsidP="006F7800">
      <w:pPr>
        <w:rPr>
          <w:rFonts w:ascii="Trebuchet MS" w:hAnsi="Trebuchet MS" w:cs="Arial"/>
          <w:b/>
          <w:bCs/>
          <w:sz w:val="22"/>
        </w:rPr>
      </w:pPr>
      <w:r w:rsidRPr="000257B3">
        <w:rPr>
          <w:rFonts w:ascii="Trebuchet MS" w:hAnsi="Trebuchet MS" w:cs="Arial"/>
          <w:b/>
          <w:bCs/>
          <w:sz w:val="22"/>
        </w:rPr>
        <w:t xml:space="preserve">Plateforme nationale pour la recherche sur la fin de vie </w:t>
      </w:r>
    </w:p>
    <w:p w14:paraId="60925292" w14:textId="3E7A4545" w:rsidR="00614FE0" w:rsidRPr="000257B3" w:rsidRDefault="00614FE0" w:rsidP="006F7800">
      <w:pPr>
        <w:rPr>
          <w:rFonts w:ascii="Trebuchet MS" w:hAnsi="Trebuchet MS" w:cs="Arial"/>
          <w:i/>
          <w:iCs/>
          <w:sz w:val="22"/>
        </w:rPr>
      </w:pPr>
      <w:r w:rsidRPr="000257B3">
        <w:rPr>
          <w:rFonts w:ascii="Trebuchet MS" w:hAnsi="Trebuchet MS" w:cs="Arial"/>
          <w:i/>
          <w:iCs/>
          <w:sz w:val="22"/>
        </w:rPr>
        <w:t>Le poste de responsable de la Plateforme nationale pour la recherche sur la fin de vie est vacant</w:t>
      </w:r>
    </w:p>
    <w:p w14:paraId="080C27E3" w14:textId="5FF1F6B4" w:rsidR="006E6BE5" w:rsidRPr="000257B3" w:rsidRDefault="006E6BE5" w:rsidP="006F7800">
      <w:pPr>
        <w:rPr>
          <w:rFonts w:ascii="Trebuchet MS" w:hAnsi="Trebuchet MS" w:cs="Arial"/>
          <w:b/>
          <w:bCs/>
          <w:sz w:val="22"/>
        </w:rPr>
      </w:pPr>
      <w:r w:rsidRPr="000257B3">
        <w:rPr>
          <w:rFonts w:ascii="Trebuchet MS" w:hAnsi="Trebuchet MS" w:cs="Arial"/>
          <w:b/>
          <w:bCs/>
          <w:sz w:val="22"/>
        </w:rPr>
        <w:t>Date limite de soumission : 11 octobre 2024</w:t>
      </w:r>
    </w:p>
    <w:p w14:paraId="5562D4C7" w14:textId="253E05E2" w:rsidR="006E6BE5" w:rsidRPr="000257B3" w:rsidRDefault="006E6BE5" w:rsidP="006F7800">
      <w:pPr>
        <w:rPr>
          <w:rFonts w:ascii="Trebuchet MS" w:hAnsi="Trebuchet MS" w:cs="Arial"/>
          <w:sz w:val="22"/>
        </w:rPr>
      </w:pPr>
      <w:hyperlink r:id="rId190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1E28006" w14:textId="77777777" w:rsidR="00425CC4" w:rsidRPr="000257B3" w:rsidRDefault="00425CC4" w:rsidP="006F7800">
      <w:pPr>
        <w:rPr>
          <w:rFonts w:ascii="Trebuchet MS" w:hAnsi="Trebuchet MS" w:cs="Arial"/>
          <w:sz w:val="22"/>
        </w:rPr>
      </w:pPr>
    </w:p>
    <w:p w14:paraId="512941D7" w14:textId="1B4DBA31" w:rsidR="00425CC4" w:rsidRPr="000257B3" w:rsidRDefault="00425CC4" w:rsidP="006F7800">
      <w:pPr>
        <w:rPr>
          <w:rFonts w:ascii="Trebuchet MS" w:hAnsi="Trebuchet MS" w:cs="Arial"/>
          <w:b/>
          <w:bCs/>
          <w:sz w:val="22"/>
        </w:rPr>
      </w:pPr>
      <w:bookmarkStart w:id="142" w:name="_Hlk169775634"/>
      <w:r w:rsidRPr="000257B3">
        <w:rPr>
          <w:rFonts w:ascii="Trebuchet MS" w:hAnsi="Trebuchet MS" w:cs="Arial"/>
          <w:b/>
          <w:bCs/>
          <w:sz w:val="22"/>
        </w:rPr>
        <w:t>Institut de Santé Publique d’Épidémiologie et de Développement (</w:t>
      </w:r>
      <w:proofErr w:type="spellStart"/>
      <w:r w:rsidRPr="000257B3">
        <w:rPr>
          <w:rFonts w:ascii="Trebuchet MS" w:hAnsi="Trebuchet MS" w:cs="Arial"/>
          <w:b/>
          <w:bCs/>
          <w:sz w:val="22"/>
        </w:rPr>
        <w:t>Isped</w:t>
      </w:r>
      <w:proofErr w:type="spellEnd"/>
      <w:r w:rsidRPr="000257B3">
        <w:rPr>
          <w:rFonts w:ascii="Trebuchet MS" w:hAnsi="Trebuchet MS" w:cs="Arial"/>
          <w:b/>
          <w:bCs/>
          <w:sz w:val="22"/>
        </w:rPr>
        <w:t>) / Université de Bordeaux</w:t>
      </w:r>
    </w:p>
    <w:p w14:paraId="36CFB23E" w14:textId="3C7AE225" w:rsidR="00425CC4" w:rsidRPr="000257B3" w:rsidRDefault="00425CC4" w:rsidP="006F7800">
      <w:pPr>
        <w:rPr>
          <w:rFonts w:ascii="Trebuchet MS" w:hAnsi="Trebuchet MS" w:cs="Arial"/>
          <w:i/>
          <w:iCs/>
          <w:sz w:val="22"/>
        </w:rPr>
      </w:pPr>
      <w:r w:rsidRPr="000257B3">
        <w:rPr>
          <w:rFonts w:ascii="Trebuchet MS" w:hAnsi="Trebuchet MS" w:cs="Arial"/>
          <w:i/>
          <w:iCs/>
          <w:sz w:val="22"/>
        </w:rPr>
        <w:t xml:space="preserve">DU Aide psychosociale de l’Aidant </w:t>
      </w:r>
    </w:p>
    <w:p w14:paraId="58F5C5E5" w14:textId="278AC4AD" w:rsidR="00425CC4" w:rsidRPr="000257B3" w:rsidRDefault="00425CC4" w:rsidP="006F7800">
      <w:pPr>
        <w:rPr>
          <w:rFonts w:ascii="Trebuchet MS" w:hAnsi="Trebuchet MS" w:cs="Arial"/>
          <w:b/>
          <w:bCs/>
          <w:sz w:val="22"/>
        </w:rPr>
      </w:pPr>
      <w:r w:rsidRPr="000257B3">
        <w:rPr>
          <w:rFonts w:ascii="Trebuchet MS" w:hAnsi="Trebuchet MS" w:cs="Arial"/>
          <w:b/>
          <w:bCs/>
          <w:sz w:val="22"/>
        </w:rPr>
        <w:t>Date limite de soumission : 15 octobre 2024</w:t>
      </w:r>
    </w:p>
    <w:p w14:paraId="3B0886D4" w14:textId="43F351FA" w:rsidR="00425CC4" w:rsidRPr="000257B3" w:rsidRDefault="00425CC4" w:rsidP="006F7800">
      <w:pPr>
        <w:rPr>
          <w:rFonts w:ascii="Trebuchet MS" w:hAnsi="Trebuchet MS" w:cs="Arial"/>
          <w:sz w:val="22"/>
        </w:rPr>
      </w:pPr>
      <w:hyperlink r:id="rId190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41"/>
    <w:p w14:paraId="4C38AC72" w14:textId="77777777" w:rsidR="007C056C" w:rsidRPr="000257B3" w:rsidRDefault="007C056C" w:rsidP="006F7800">
      <w:pPr>
        <w:rPr>
          <w:rFonts w:ascii="Trebuchet MS" w:hAnsi="Trebuchet MS" w:cs="Arial"/>
          <w:sz w:val="22"/>
        </w:rPr>
      </w:pPr>
    </w:p>
    <w:p w14:paraId="257A0B9E" w14:textId="1AB3793F" w:rsidR="007C056C" w:rsidRPr="000257B3" w:rsidRDefault="007C056C" w:rsidP="006F7800">
      <w:pPr>
        <w:rPr>
          <w:rFonts w:ascii="Trebuchet MS" w:hAnsi="Trebuchet MS" w:cs="Arial"/>
          <w:b/>
          <w:bCs/>
          <w:sz w:val="22"/>
        </w:rPr>
      </w:pPr>
      <w:r w:rsidRPr="000257B3">
        <w:rPr>
          <w:rFonts w:ascii="Trebuchet MS" w:hAnsi="Trebuchet MS" w:cs="Arial"/>
          <w:b/>
          <w:bCs/>
          <w:sz w:val="22"/>
        </w:rPr>
        <w:t>Pôle recherche et développement de L’Arche en France</w:t>
      </w:r>
    </w:p>
    <w:p w14:paraId="6C9A6F60" w14:textId="10DED35D" w:rsidR="007C056C" w:rsidRPr="000257B3" w:rsidRDefault="007C056C" w:rsidP="006F7800">
      <w:pPr>
        <w:rPr>
          <w:rFonts w:ascii="Trebuchet MS" w:hAnsi="Trebuchet MS" w:cs="Arial"/>
          <w:i/>
          <w:iCs/>
          <w:sz w:val="22"/>
        </w:rPr>
      </w:pPr>
      <w:proofErr w:type="spellStart"/>
      <w:r w:rsidRPr="000257B3">
        <w:rPr>
          <w:rFonts w:ascii="Trebuchet MS" w:hAnsi="Trebuchet MS" w:cs="Arial"/>
          <w:i/>
          <w:iCs/>
          <w:sz w:val="22"/>
        </w:rPr>
        <w:t>Chargé.e</w:t>
      </w:r>
      <w:proofErr w:type="spellEnd"/>
      <w:r w:rsidRPr="000257B3">
        <w:rPr>
          <w:rFonts w:ascii="Trebuchet MS" w:hAnsi="Trebuchet MS" w:cs="Arial"/>
          <w:i/>
          <w:iCs/>
          <w:sz w:val="22"/>
        </w:rPr>
        <w:t xml:space="preserve"> de recherche – Habitat inclusif </w:t>
      </w:r>
    </w:p>
    <w:p w14:paraId="7BAF9BC6" w14:textId="77777777" w:rsidR="007C056C" w:rsidRPr="000257B3" w:rsidRDefault="007C056C" w:rsidP="006F7800">
      <w:pPr>
        <w:rPr>
          <w:rFonts w:ascii="Trebuchet MS" w:hAnsi="Trebuchet MS" w:cs="Arial"/>
          <w:b/>
          <w:bCs/>
          <w:sz w:val="22"/>
        </w:rPr>
      </w:pPr>
      <w:r w:rsidRPr="000257B3">
        <w:rPr>
          <w:rFonts w:ascii="Trebuchet MS" w:hAnsi="Trebuchet MS" w:cs="Arial"/>
          <w:b/>
          <w:bCs/>
          <w:sz w:val="22"/>
        </w:rPr>
        <w:t>Date limite de soumission : 15 octobre 2024</w:t>
      </w:r>
    </w:p>
    <w:p w14:paraId="1AF7FC55" w14:textId="5E5E0B6B" w:rsidR="007C056C" w:rsidRPr="000257B3" w:rsidRDefault="007C056C" w:rsidP="006F7800">
      <w:pPr>
        <w:rPr>
          <w:rFonts w:ascii="Trebuchet MS" w:hAnsi="Trebuchet MS" w:cs="Arial"/>
          <w:sz w:val="22"/>
        </w:rPr>
      </w:pPr>
      <w:hyperlink r:id="rId190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C0410FC" w14:textId="77777777" w:rsidR="00A862D0" w:rsidRPr="000257B3" w:rsidRDefault="00A862D0" w:rsidP="006F7800">
      <w:pPr>
        <w:rPr>
          <w:rFonts w:ascii="Trebuchet MS" w:hAnsi="Trebuchet MS" w:cs="Arial"/>
          <w:b/>
          <w:bCs/>
          <w:sz w:val="22"/>
        </w:rPr>
      </w:pPr>
    </w:p>
    <w:p w14:paraId="6FFE7BD1" w14:textId="77777777" w:rsidR="007619BC" w:rsidRPr="000257B3" w:rsidRDefault="007619BC" w:rsidP="006F7800">
      <w:pPr>
        <w:rPr>
          <w:rFonts w:ascii="Trebuchet MS" w:hAnsi="Trebuchet MS" w:cs="Arial"/>
          <w:b/>
          <w:bCs/>
          <w:sz w:val="22"/>
        </w:rPr>
      </w:pPr>
      <w:r w:rsidRPr="000257B3">
        <w:rPr>
          <w:rFonts w:ascii="Trebuchet MS" w:hAnsi="Trebuchet MS" w:cs="Arial"/>
          <w:b/>
          <w:bCs/>
          <w:sz w:val="22"/>
        </w:rPr>
        <w:t>Université Sorbonne Paris Nord</w:t>
      </w:r>
    </w:p>
    <w:p w14:paraId="10E0F5E5" w14:textId="77777777" w:rsidR="007619BC" w:rsidRPr="000257B3" w:rsidRDefault="007619BC" w:rsidP="006F7800">
      <w:pPr>
        <w:rPr>
          <w:rFonts w:ascii="Trebuchet MS" w:hAnsi="Trebuchet MS" w:cs="Arial"/>
          <w:i/>
          <w:iCs/>
          <w:sz w:val="22"/>
        </w:rPr>
      </w:pPr>
      <w:r w:rsidRPr="000257B3">
        <w:rPr>
          <w:rFonts w:ascii="Trebuchet MS" w:hAnsi="Trebuchet MS" w:cs="Arial"/>
          <w:i/>
          <w:iCs/>
          <w:sz w:val="22"/>
        </w:rPr>
        <w:t>Deuxième campagne de recrutement des enseignants chercheurs</w:t>
      </w:r>
    </w:p>
    <w:p w14:paraId="2145FFAD" w14:textId="77777777" w:rsidR="007619BC" w:rsidRPr="000257B3" w:rsidRDefault="007619BC" w:rsidP="006F7800">
      <w:pPr>
        <w:rPr>
          <w:rFonts w:ascii="Trebuchet MS" w:hAnsi="Trebuchet MS" w:cs="Arial"/>
          <w:b/>
          <w:bCs/>
          <w:sz w:val="22"/>
        </w:rPr>
      </w:pPr>
      <w:r w:rsidRPr="000257B3">
        <w:rPr>
          <w:rFonts w:ascii="Trebuchet MS" w:hAnsi="Trebuchet MS" w:cs="Arial"/>
          <w:b/>
          <w:bCs/>
          <w:sz w:val="22"/>
        </w:rPr>
        <w:t>Date limite de soumission : 21 octobre 2024</w:t>
      </w:r>
    </w:p>
    <w:p w14:paraId="156E4D24" w14:textId="77777777" w:rsidR="007619BC" w:rsidRPr="000257B3" w:rsidRDefault="007619BC" w:rsidP="006F7800">
      <w:pPr>
        <w:rPr>
          <w:rFonts w:ascii="Trebuchet MS" w:hAnsi="Trebuchet MS" w:cs="Arial"/>
          <w:sz w:val="22"/>
        </w:rPr>
      </w:pPr>
      <w:hyperlink r:id="rId190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0F91DF2" w14:textId="77777777" w:rsidR="007619BC" w:rsidRPr="000257B3" w:rsidRDefault="007619BC" w:rsidP="006F7800">
      <w:pPr>
        <w:rPr>
          <w:rFonts w:ascii="Trebuchet MS" w:hAnsi="Trebuchet MS" w:cs="Arial"/>
          <w:b/>
          <w:bCs/>
          <w:sz w:val="22"/>
        </w:rPr>
      </w:pPr>
    </w:p>
    <w:p w14:paraId="6CC1079F" w14:textId="609C7A9C" w:rsidR="007619BC" w:rsidRPr="000257B3" w:rsidRDefault="007619BC" w:rsidP="006F7800">
      <w:pPr>
        <w:rPr>
          <w:rFonts w:ascii="Trebuchet MS" w:hAnsi="Trebuchet MS" w:cs="Arial"/>
          <w:b/>
          <w:bCs/>
          <w:sz w:val="22"/>
        </w:rPr>
      </w:pPr>
      <w:proofErr w:type="spellStart"/>
      <w:r w:rsidRPr="000257B3">
        <w:rPr>
          <w:rFonts w:ascii="Trebuchet MS" w:hAnsi="Trebuchet MS" w:cs="Arial"/>
          <w:b/>
          <w:bCs/>
          <w:sz w:val="22"/>
        </w:rPr>
        <w:t>Ined</w:t>
      </w:r>
      <w:proofErr w:type="spellEnd"/>
    </w:p>
    <w:p w14:paraId="425426EA" w14:textId="50FE0FF7" w:rsidR="007619BC" w:rsidRPr="000257B3" w:rsidRDefault="007619BC" w:rsidP="006F7800">
      <w:pPr>
        <w:rPr>
          <w:rFonts w:ascii="Trebuchet MS" w:hAnsi="Trebuchet MS" w:cs="Arial"/>
          <w:i/>
          <w:iCs/>
          <w:sz w:val="22"/>
        </w:rPr>
      </w:pPr>
      <w:proofErr w:type="spellStart"/>
      <w:r w:rsidRPr="000257B3">
        <w:rPr>
          <w:rFonts w:ascii="Trebuchet MS" w:hAnsi="Trebuchet MS" w:cs="Arial"/>
          <w:i/>
          <w:iCs/>
          <w:sz w:val="22"/>
        </w:rPr>
        <w:t>Chercheur.e</w:t>
      </w:r>
      <w:proofErr w:type="spellEnd"/>
      <w:r w:rsidRPr="000257B3">
        <w:rPr>
          <w:rFonts w:ascii="Trebuchet MS" w:hAnsi="Trebuchet MS" w:cs="Arial"/>
          <w:i/>
          <w:iCs/>
          <w:sz w:val="22"/>
        </w:rPr>
        <w:t xml:space="preserve"> sur le projet ENRICHIMM</w:t>
      </w:r>
    </w:p>
    <w:p w14:paraId="0CC3854F" w14:textId="236ED12A" w:rsidR="007619BC" w:rsidRPr="000257B3" w:rsidRDefault="007619BC" w:rsidP="006F7800">
      <w:pPr>
        <w:rPr>
          <w:rFonts w:ascii="Trebuchet MS" w:hAnsi="Trebuchet MS" w:cs="Arial"/>
          <w:b/>
          <w:bCs/>
          <w:sz w:val="22"/>
        </w:rPr>
      </w:pPr>
      <w:r w:rsidRPr="000257B3">
        <w:rPr>
          <w:rFonts w:ascii="Trebuchet MS" w:hAnsi="Trebuchet MS" w:cs="Arial"/>
          <w:b/>
          <w:bCs/>
          <w:sz w:val="22"/>
        </w:rPr>
        <w:t>Date limite de soumission : 22 octobre 2024</w:t>
      </w:r>
    </w:p>
    <w:p w14:paraId="43DDE7FD" w14:textId="5225CF64" w:rsidR="007619BC" w:rsidRPr="000257B3" w:rsidRDefault="007619BC" w:rsidP="006F7800">
      <w:pPr>
        <w:rPr>
          <w:rFonts w:ascii="Trebuchet MS" w:hAnsi="Trebuchet MS" w:cs="Arial"/>
          <w:sz w:val="22"/>
        </w:rPr>
      </w:pPr>
      <w:hyperlink r:id="rId191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E07652C" w14:textId="77777777" w:rsidR="007619BC" w:rsidRPr="000257B3" w:rsidRDefault="007619BC" w:rsidP="006F7800">
      <w:pPr>
        <w:rPr>
          <w:rFonts w:ascii="Trebuchet MS" w:hAnsi="Trebuchet MS" w:cs="Arial"/>
          <w:b/>
          <w:bCs/>
          <w:sz w:val="22"/>
        </w:rPr>
      </w:pPr>
    </w:p>
    <w:p w14:paraId="6BE4DDDB" w14:textId="77777777" w:rsidR="007C056C" w:rsidRPr="000257B3" w:rsidRDefault="007C056C" w:rsidP="006F7800">
      <w:pPr>
        <w:rPr>
          <w:rFonts w:ascii="Trebuchet MS" w:hAnsi="Trebuchet MS" w:cs="Arial"/>
          <w:b/>
          <w:bCs/>
          <w:sz w:val="22"/>
        </w:rPr>
      </w:pPr>
      <w:r w:rsidRPr="000257B3">
        <w:rPr>
          <w:rFonts w:ascii="Trebuchet MS" w:hAnsi="Trebuchet MS" w:cs="Arial"/>
          <w:b/>
          <w:bCs/>
          <w:sz w:val="22"/>
        </w:rPr>
        <w:t>Institut de recherche et documentation en économie de la santé (</w:t>
      </w:r>
      <w:proofErr w:type="spellStart"/>
      <w:r w:rsidRPr="000257B3">
        <w:rPr>
          <w:rFonts w:ascii="Trebuchet MS" w:hAnsi="Trebuchet MS" w:cs="Arial"/>
          <w:b/>
          <w:bCs/>
          <w:sz w:val="22"/>
        </w:rPr>
        <w:t>Irdes</w:t>
      </w:r>
      <w:proofErr w:type="spellEnd"/>
      <w:r w:rsidRPr="000257B3">
        <w:rPr>
          <w:rFonts w:ascii="Trebuchet MS" w:hAnsi="Trebuchet MS" w:cs="Arial"/>
          <w:b/>
          <w:bCs/>
          <w:sz w:val="22"/>
        </w:rPr>
        <w:t xml:space="preserve">) </w:t>
      </w:r>
    </w:p>
    <w:p w14:paraId="683F2081" w14:textId="36E00C65" w:rsidR="007C056C" w:rsidRPr="000257B3" w:rsidRDefault="007C056C" w:rsidP="006F7800">
      <w:pPr>
        <w:rPr>
          <w:rFonts w:ascii="Trebuchet MS" w:hAnsi="Trebuchet MS" w:cs="Arial"/>
          <w:i/>
          <w:iCs/>
          <w:sz w:val="22"/>
        </w:rPr>
      </w:pPr>
      <w:proofErr w:type="spellStart"/>
      <w:r w:rsidRPr="000257B3">
        <w:rPr>
          <w:rFonts w:ascii="Trebuchet MS" w:hAnsi="Trebuchet MS" w:cs="Arial"/>
          <w:i/>
          <w:iCs/>
          <w:sz w:val="22"/>
        </w:rPr>
        <w:t>Post-doctorant∙e</w:t>
      </w:r>
      <w:proofErr w:type="spellEnd"/>
      <w:r w:rsidRPr="000257B3">
        <w:rPr>
          <w:rFonts w:ascii="Trebuchet MS" w:hAnsi="Trebuchet MS" w:cs="Arial"/>
          <w:i/>
          <w:iCs/>
          <w:sz w:val="22"/>
        </w:rPr>
        <w:t xml:space="preserve"> en économie – « Le régime d'assurance maladie d'Alsace-Moselle permet-il un accès aux soins plus équitable que le régime général ? »</w:t>
      </w:r>
    </w:p>
    <w:p w14:paraId="324C20DC" w14:textId="0C77BA9F" w:rsidR="007C056C" w:rsidRPr="000257B3" w:rsidRDefault="007C056C" w:rsidP="006F7800">
      <w:pPr>
        <w:rPr>
          <w:rFonts w:ascii="Trebuchet MS" w:hAnsi="Trebuchet MS" w:cs="Arial"/>
          <w:b/>
          <w:bCs/>
          <w:sz w:val="22"/>
        </w:rPr>
      </w:pPr>
      <w:r w:rsidRPr="000257B3">
        <w:rPr>
          <w:rFonts w:ascii="Trebuchet MS" w:hAnsi="Trebuchet MS" w:cs="Arial"/>
          <w:b/>
          <w:bCs/>
          <w:sz w:val="22"/>
        </w:rPr>
        <w:t>Date limite de soumission : 29 octobre 2024</w:t>
      </w:r>
    </w:p>
    <w:p w14:paraId="2D956938" w14:textId="34810927" w:rsidR="007C056C" w:rsidRPr="000257B3" w:rsidRDefault="007C056C" w:rsidP="006F7800">
      <w:pPr>
        <w:rPr>
          <w:rFonts w:ascii="Trebuchet MS" w:hAnsi="Trebuchet MS" w:cs="Arial"/>
          <w:sz w:val="22"/>
        </w:rPr>
      </w:pPr>
      <w:hyperlink r:id="rId1911" w:anchor="CDDEN"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A87BD6D" w14:textId="77777777" w:rsidR="007C056C" w:rsidRPr="000257B3" w:rsidRDefault="007C056C" w:rsidP="006F7800">
      <w:pPr>
        <w:rPr>
          <w:rFonts w:ascii="Trebuchet MS" w:hAnsi="Trebuchet MS" w:cs="Arial"/>
          <w:b/>
          <w:bCs/>
          <w:sz w:val="22"/>
        </w:rPr>
      </w:pPr>
    </w:p>
    <w:p w14:paraId="5CD4A0EC" w14:textId="3DCC8D56" w:rsidR="007619BC" w:rsidRPr="000257B3" w:rsidRDefault="007619BC" w:rsidP="006F7800">
      <w:pPr>
        <w:rPr>
          <w:rFonts w:ascii="Trebuchet MS" w:hAnsi="Trebuchet MS" w:cs="Arial"/>
          <w:b/>
          <w:bCs/>
          <w:sz w:val="22"/>
        </w:rPr>
      </w:pPr>
      <w:r w:rsidRPr="000257B3">
        <w:rPr>
          <w:rFonts w:ascii="Trebuchet MS" w:hAnsi="Trebuchet MS" w:cs="Arial"/>
          <w:b/>
          <w:bCs/>
          <w:sz w:val="22"/>
        </w:rPr>
        <w:t>EHESS</w:t>
      </w:r>
    </w:p>
    <w:p w14:paraId="642E5B9E" w14:textId="16E03FEE" w:rsidR="007619BC" w:rsidRPr="000257B3" w:rsidRDefault="007619BC" w:rsidP="006F7800">
      <w:pPr>
        <w:rPr>
          <w:rFonts w:ascii="Trebuchet MS" w:hAnsi="Trebuchet MS" w:cs="Arial"/>
          <w:i/>
          <w:iCs/>
          <w:sz w:val="22"/>
        </w:rPr>
      </w:pPr>
      <w:proofErr w:type="spellStart"/>
      <w:r w:rsidRPr="000257B3">
        <w:rPr>
          <w:rFonts w:ascii="Trebuchet MS" w:hAnsi="Trebuchet MS" w:cs="Arial"/>
          <w:i/>
          <w:iCs/>
          <w:sz w:val="22"/>
        </w:rPr>
        <w:t>Chercheur.e</w:t>
      </w:r>
      <w:proofErr w:type="spellEnd"/>
      <w:r w:rsidRPr="000257B3">
        <w:rPr>
          <w:rFonts w:ascii="Trebuchet MS" w:hAnsi="Trebuchet MS" w:cs="Arial"/>
          <w:i/>
          <w:iCs/>
          <w:sz w:val="22"/>
        </w:rPr>
        <w:t xml:space="preserve"> sur le projet INNOVCARE</w:t>
      </w:r>
    </w:p>
    <w:p w14:paraId="617DAD17" w14:textId="793360A2" w:rsidR="007619BC" w:rsidRPr="000257B3" w:rsidRDefault="007619BC" w:rsidP="006F7800">
      <w:pPr>
        <w:rPr>
          <w:rFonts w:ascii="Trebuchet MS" w:hAnsi="Trebuchet MS" w:cs="Arial"/>
          <w:b/>
          <w:bCs/>
          <w:sz w:val="22"/>
        </w:rPr>
      </w:pPr>
      <w:r w:rsidRPr="000257B3">
        <w:rPr>
          <w:rFonts w:ascii="Trebuchet MS" w:hAnsi="Trebuchet MS" w:cs="Arial"/>
          <w:b/>
          <w:bCs/>
          <w:sz w:val="22"/>
        </w:rPr>
        <w:t>Date limite de soumission : 31 octobre 2024</w:t>
      </w:r>
    </w:p>
    <w:p w14:paraId="2D662C64" w14:textId="2BB29318" w:rsidR="007619BC" w:rsidRPr="000257B3" w:rsidRDefault="007619BC" w:rsidP="006F7800">
      <w:pPr>
        <w:rPr>
          <w:rFonts w:ascii="Trebuchet MS" w:hAnsi="Trebuchet MS" w:cs="Arial"/>
          <w:sz w:val="22"/>
        </w:rPr>
      </w:pPr>
      <w:hyperlink r:id="rId191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40E1F53" w14:textId="77777777" w:rsidR="007619BC" w:rsidRPr="000257B3" w:rsidRDefault="007619BC" w:rsidP="006F7800">
      <w:pPr>
        <w:rPr>
          <w:rFonts w:ascii="Trebuchet MS" w:hAnsi="Trebuchet MS" w:cs="Arial"/>
          <w:b/>
          <w:bCs/>
          <w:sz w:val="22"/>
        </w:rPr>
      </w:pPr>
    </w:p>
    <w:p w14:paraId="6C388C67" w14:textId="77777777" w:rsidR="00DF04C8" w:rsidRPr="000257B3" w:rsidRDefault="00DF04C8" w:rsidP="006F7800">
      <w:pPr>
        <w:rPr>
          <w:rFonts w:ascii="Trebuchet MS" w:hAnsi="Trebuchet MS" w:cs="Arial"/>
          <w:b/>
          <w:bCs/>
          <w:sz w:val="22"/>
        </w:rPr>
      </w:pPr>
      <w:r w:rsidRPr="000257B3">
        <w:rPr>
          <w:rFonts w:ascii="Trebuchet MS" w:hAnsi="Trebuchet MS" w:cs="Arial"/>
          <w:b/>
          <w:bCs/>
          <w:sz w:val="22"/>
        </w:rPr>
        <w:t xml:space="preserve">Bibliothèque nationale et universitaire de Strasbourg </w:t>
      </w:r>
    </w:p>
    <w:p w14:paraId="17779513" w14:textId="10700EE4" w:rsidR="00DF04C8" w:rsidRPr="000257B3" w:rsidRDefault="00DF04C8" w:rsidP="006F7800">
      <w:pPr>
        <w:rPr>
          <w:rFonts w:ascii="Trebuchet MS" w:hAnsi="Trebuchet MS" w:cs="Arial"/>
          <w:i/>
          <w:iCs/>
          <w:sz w:val="22"/>
        </w:rPr>
      </w:pPr>
      <w:r w:rsidRPr="000257B3">
        <w:rPr>
          <w:rFonts w:ascii="Trebuchet MS" w:hAnsi="Trebuchet MS" w:cs="Arial"/>
          <w:i/>
          <w:iCs/>
          <w:sz w:val="22"/>
        </w:rPr>
        <w:t>Appel à chercheur.es (2025-2026)</w:t>
      </w:r>
    </w:p>
    <w:p w14:paraId="751FB9C6" w14:textId="0319FFD1" w:rsidR="00DF04C8" w:rsidRPr="000257B3" w:rsidRDefault="00DF04C8" w:rsidP="006F7800">
      <w:pPr>
        <w:rPr>
          <w:rFonts w:ascii="Trebuchet MS" w:hAnsi="Trebuchet MS" w:cs="Arial"/>
          <w:b/>
          <w:bCs/>
          <w:sz w:val="22"/>
        </w:rPr>
      </w:pPr>
      <w:r w:rsidRPr="000257B3">
        <w:rPr>
          <w:rFonts w:ascii="Trebuchet MS" w:hAnsi="Trebuchet MS" w:cs="Arial"/>
          <w:b/>
          <w:bCs/>
          <w:sz w:val="22"/>
        </w:rPr>
        <w:t>Date limite de soumission : 4 novembre 2024</w:t>
      </w:r>
    </w:p>
    <w:p w14:paraId="5D26DA89" w14:textId="21D7206A" w:rsidR="00DF04C8" w:rsidRPr="000257B3" w:rsidRDefault="00DF04C8" w:rsidP="006F7800">
      <w:pPr>
        <w:rPr>
          <w:rFonts w:ascii="Trebuchet MS" w:hAnsi="Trebuchet MS" w:cs="Arial"/>
          <w:sz w:val="22"/>
        </w:rPr>
      </w:pPr>
      <w:hyperlink r:id="rId191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A78DCDD" w14:textId="77777777" w:rsidR="00DF04C8" w:rsidRPr="000257B3" w:rsidRDefault="00DF04C8" w:rsidP="006F7800">
      <w:pPr>
        <w:rPr>
          <w:rFonts w:ascii="Trebuchet MS" w:hAnsi="Trebuchet MS" w:cs="Arial"/>
          <w:b/>
          <w:bCs/>
          <w:sz w:val="22"/>
        </w:rPr>
      </w:pPr>
    </w:p>
    <w:p w14:paraId="739C0DE9" w14:textId="49557086" w:rsidR="003906F2" w:rsidRPr="000257B3" w:rsidRDefault="003906F2" w:rsidP="006F7800">
      <w:pPr>
        <w:rPr>
          <w:rFonts w:ascii="Trebuchet MS" w:hAnsi="Trebuchet MS" w:cs="Arial"/>
          <w:b/>
          <w:bCs/>
          <w:sz w:val="22"/>
        </w:rPr>
      </w:pPr>
      <w:r w:rsidRPr="000257B3">
        <w:rPr>
          <w:rFonts w:ascii="Trebuchet MS" w:hAnsi="Trebuchet MS" w:cs="Arial"/>
          <w:b/>
          <w:bCs/>
          <w:sz w:val="22"/>
        </w:rPr>
        <w:t>Inserm / CESP</w:t>
      </w:r>
    </w:p>
    <w:p w14:paraId="55B3B5D4" w14:textId="34FD75D3" w:rsidR="003906F2" w:rsidRPr="000257B3" w:rsidRDefault="003906F2" w:rsidP="006F7800">
      <w:pPr>
        <w:rPr>
          <w:rFonts w:ascii="Trebuchet MS" w:hAnsi="Trebuchet MS" w:cs="Arial"/>
          <w:i/>
          <w:iCs/>
          <w:sz w:val="22"/>
        </w:rPr>
      </w:pPr>
      <w:r w:rsidRPr="000257B3">
        <w:rPr>
          <w:rFonts w:ascii="Trebuchet MS" w:hAnsi="Trebuchet MS" w:cs="Arial"/>
          <w:i/>
          <w:iCs/>
          <w:sz w:val="22"/>
        </w:rPr>
        <w:t>Post-doctorat économie de 12 mois sur l'analyse de l’impact du volet bucco-dentaire de la réforme 100% Santé, dans le cadre d'un projet de recherche financé par l’Agence Nationale de la Recherche</w:t>
      </w:r>
    </w:p>
    <w:p w14:paraId="4792E071" w14:textId="35032BCA" w:rsidR="003906F2" w:rsidRPr="000257B3" w:rsidRDefault="003906F2" w:rsidP="006F7800">
      <w:pPr>
        <w:rPr>
          <w:rFonts w:ascii="Trebuchet MS" w:hAnsi="Trebuchet MS" w:cs="Arial"/>
          <w:b/>
          <w:bCs/>
          <w:sz w:val="22"/>
        </w:rPr>
      </w:pPr>
      <w:r w:rsidRPr="000257B3">
        <w:rPr>
          <w:rFonts w:ascii="Trebuchet MS" w:hAnsi="Trebuchet MS" w:cs="Arial"/>
          <w:b/>
          <w:bCs/>
          <w:sz w:val="22"/>
        </w:rPr>
        <w:t>Date limite de soumission : 10 novembre 2024</w:t>
      </w:r>
    </w:p>
    <w:p w14:paraId="68B92E35" w14:textId="55C7AB8D" w:rsidR="003906F2" w:rsidRPr="000257B3" w:rsidRDefault="003906F2" w:rsidP="006F7800">
      <w:pPr>
        <w:rPr>
          <w:rFonts w:ascii="Trebuchet MS" w:hAnsi="Trebuchet MS" w:cs="Arial"/>
          <w:sz w:val="22"/>
        </w:rPr>
      </w:pPr>
      <w:hyperlink r:id="rId191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AE6C9A6" w14:textId="77777777" w:rsidR="003906F2" w:rsidRPr="000257B3" w:rsidRDefault="003906F2" w:rsidP="006F7800">
      <w:pPr>
        <w:rPr>
          <w:rFonts w:ascii="Trebuchet MS" w:hAnsi="Trebuchet MS" w:cs="Arial"/>
          <w:b/>
          <w:bCs/>
          <w:sz w:val="22"/>
        </w:rPr>
      </w:pPr>
    </w:p>
    <w:p w14:paraId="1DF9DD78" w14:textId="77777777" w:rsidR="003906F2" w:rsidRPr="000257B3" w:rsidRDefault="003906F2" w:rsidP="006F7800">
      <w:pPr>
        <w:rPr>
          <w:rFonts w:ascii="Trebuchet MS" w:hAnsi="Trebuchet MS" w:cs="Arial"/>
          <w:b/>
          <w:bCs/>
          <w:sz w:val="22"/>
        </w:rPr>
      </w:pPr>
      <w:r w:rsidRPr="000257B3">
        <w:rPr>
          <w:rFonts w:ascii="Trebuchet MS" w:hAnsi="Trebuchet MS" w:cs="Arial"/>
          <w:b/>
          <w:bCs/>
          <w:sz w:val="22"/>
        </w:rPr>
        <w:t>Université Grenoble-Alpe / Université Jean-Moulin Lyon 3</w:t>
      </w:r>
    </w:p>
    <w:p w14:paraId="100040AB" w14:textId="7B4B9757" w:rsidR="003906F2" w:rsidRPr="000257B3" w:rsidRDefault="003906F2" w:rsidP="006F7800">
      <w:pPr>
        <w:rPr>
          <w:rFonts w:ascii="Trebuchet MS" w:hAnsi="Trebuchet MS" w:cs="Arial"/>
          <w:b/>
          <w:bCs/>
          <w:sz w:val="22"/>
        </w:rPr>
      </w:pPr>
      <w:r w:rsidRPr="000257B3">
        <w:rPr>
          <w:rFonts w:ascii="Trebuchet MS" w:hAnsi="Trebuchet MS" w:cs="Arial"/>
          <w:i/>
          <w:iCs/>
          <w:sz w:val="22"/>
        </w:rPr>
        <w:t>Contrat CIFRE pour une thèse en évaluation du secteur médico-social – Analyse des démarches qualités et mesure de leur impact pour les personnes accompagnées, les professionnels et les autorités de tarification</w:t>
      </w:r>
    </w:p>
    <w:p w14:paraId="36154E97" w14:textId="61A19C91" w:rsidR="003906F2" w:rsidRPr="000257B3" w:rsidRDefault="003906F2" w:rsidP="006F7800">
      <w:pPr>
        <w:rPr>
          <w:rFonts w:ascii="Trebuchet MS" w:hAnsi="Trebuchet MS" w:cs="Arial"/>
          <w:i/>
          <w:iCs/>
          <w:sz w:val="22"/>
        </w:rPr>
      </w:pPr>
      <w:r w:rsidRPr="000257B3">
        <w:rPr>
          <w:rFonts w:ascii="Trebuchet MS" w:hAnsi="Trebuchet MS" w:cs="Arial"/>
          <w:b/>
          <w:bCs/>
          <w:sz w:val="22"/>
        </w:rPr>
        <w:t>Date limite de soumission : 15 novembre 2024</w:t>
      </w:r>
    </w:p>
    <w:p w14:paraId="3DA41034" w14:textId="1952BF9D" w:rsidR="007619BC" w:rsidRPr="000257B3" w:rsidRDefault="003906F2" w:rsidP="006F7800">
      <w:pPr>
        <w:rPr>
          <w:rFonts w:ascii="Trebuchet MS" w:hAnsi="Trebuchet MS" w:cs="Arial"/>
          <w:sz w:val="22"/>
        </w:rPr>
      </w:pPr>
      <w:hyperlink r:id="rId191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5CB64CA" w14:textId="77777777" w:rsidR="008D3120" w:rsidRPr="000257B3" w:rsidRDefault="008D3120" w:rsidP="006F7800">
      <w:pPr>
        <w:rPr>
          <w:rFonts w:ascii="Trebuchet MS" w:hAnsi="Trebuchet MS" w:cs="Arial"/>
          <w:b/>
          <w:bCs/>
          <w:sz w:val="22"/>
        </w:rPr>
      </w:pPr>
    </w:p>
    <w:p w14:paraId="156BAF46" w14:textId="24DCC4DD" w:rsidR="008D3120" w:rsidRPr="000257B3" w:rsidRDefault="008D3120" w:rsidP="006F7800">
      <w:pPr>
        <w:rPr>
          <w:rFonts w:ascii="Trebuchet MS" w:hAnsi="Trebuchet MS" w:cs="Arial"/>
          <w:b/>
          <w:bCs/>
          <w:sz w:val="22"/>
        </w:rPr>
      </w:pPr>
      <w:bookmarkStart w:id="143" w:name="_Hlk181713139"/>
      <w:r w:rsidRPr="000257B3">
        <w:rPr>
          <w:rFonts w:ascii="Trebuchet MS" w:hAnsi="Trebuchet MS" w:cs="Arial"/>
          <w:b/>
          <w:bCs/>
          <w:sz w:val="22"/>
        </w:rPr>
        <w:t xml:space="preserve">Unité Démographie Économique de </w:t>
      </w:r>
      <w:proofErr w:type="spellStart"/>
      <w:r w:rsidRPr="000257B3">
        <w:rPr>
          <w:rFonts w:ascii="Trebuchet MS" w:hAnsi="Trebuchet MS" w:cs="Arial"/>
          <w:b/>
          <w:bCs/>
          <w:sz w:val="22"/>
        </w:rPr>
        <w:t>l’Ined</w:t>
      </w:r>
      <w:proofErr w:type="spellEnd"/>
    </w:p>
    <w:p w14:paraId="6867EA3B" w14:textId="73889FBA" w:rsidR="008D3120" w:rsidRPr="000257B3" w:rsidRDefault="008D3120" w:rsidP="006F7800">
      <w:pPr>
        <w:rPr>
          <w:rFonts w:ascii="Trebuchet MS" w:hAnsi="Trebuchet MS" w:cs="Arial"/>
          <w:i/>
          <w:iCs/>
          <w:sz w:val="22"/>
        </w:rPr>
      </w:pPr>
      <w:proofErr w:type="spellStart"/>
      <w:r w:rsidRPr="000257B3">
        <w:rPr>
          <w:rFonts w:ascii="Trebuchet MS" w:hAnsi="Trebuchet MS" w:cs="Arial"/>
          <w:i/>
          <w:iCs/>
          <w:sz w:val="22"/>
        </w:rPr>
        <w:t>Chercheur.e</w:t>
      </w:r>
      <w:proofErr w:type="spellEnd"/>
      <w:r w:rsidRPr="000257B3">
        <w:rPr>
          <w:rFonts w:ascii="Trebuchet MS" w:hAnsi="Trebuchet MS" w:cs="Arial"/>
          <w:i/>
          <w:iCs/>
          <w:sz w:val="22"/>
        </w:rPr>
        <w:t xml:space="preserve"> </w:t>
      </w:r>
      <w:proofErr w:type="spellStart"/>
      <w:proofErr w:type="gramStart"/>
      <w:r w:rsidRPr="000257B3">
        <w:rPr>
          <w:rFonts w:ascii="Trebuchet MS" w:hAnsi="Trebuchet MS" w:cs="Arial"/>
          <w:i/>
          <w:iCs/>
          <w:sz w:val="22"/>
        </w:rPr>
        <w:t>postdoctoral.e</w:t>
      </w:r>
      <w:proofErr w:type="spellEnd"/>
      <w:proofErr w:type="gramEnd"/>
      <w:r w:rsidRPr="000257B3">
        <w:rPr>
          <w:rFonts w:ascii="Trebuchet MS" w:hAnsi="Trebuchet MS" w:cs="Arial"/>
          <w:i/>
          <w:iCs/>
          <w:sz w:val="22"/>
        </w:rPr>
        <w:t xml:space="preserve"> en sciences économiques</w:t>
      </w:r>
    </w:p>
    <w:p w14:paraId="49444CE1" w14:textId="3B5B7EFE" w:rsidR="008D3120" w:rsidRPr="000257B3" w:rsidRDefault="008D3120" w:rsidP="006F7800">
      <w:pPr>
        <w:rPr>
          <w:rFonts w:ascii="Trebuchet MS" w:hAnsi="Trebuchet MS" w:cs="Arial"/>
          <w:i/>
          <w:iCs/>
          <w:sz w:val="22"/>
        </w:rPr>
      </w:pPr>
      <w:r w:rsidRPr="000257B3">
        <w:rPr>
          <w:rFonts w:ascii="Trebuchet MS" w:hAnsi="Trebuchet MS" w:cs="Arial"/>
          <w:b/>
          <w:bCs/>
          <w:sz w:val="22"/>
        </w:rPr>
        <w:t>Date limite de soumission : 20 novembre 2024</w:t>
      </w:r>
    </w:p>
    <w:p w14:paraId="5C463AEA" w14:textId="58E4092E" w:rsidR="008D3120" w:rsidRPr="000257B3" w:rsidRDefault="008D3120" w:rsidP="006F7800">
      <w:pPr>
        <w:rPr>
          <w:rFonts w:ascii="Trebuchet MS" w:hAnsi="Trebuchet MS" w:cs="Arial"/>
          <w:sz w:val="22"/>
        </w:rPr>
      </w:pPr>
      <w:hyperlink r:id="rId191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43"/>
    <w:p w14:paraId="54A9CCB8" w14:textId="77777777" w:rsidR="00062895" w:rsidRPr="000257B3" w:rsidRDefault="00062895" w:rsidP="006F7800">
      <w:pPr>
        <w:rPr>
          <w:rFonts w:ascii="Trebuchet MS" w:hAnsi="Trebuchet MS" w:cs="Arial"/>
          <w:b/>
          <w:bCs/>
          <w:sz w:val="22"/>
        </w:rPr>
      </w:pPr>
    </w:p>
    <w:p w14:paraId="2E2F415C" w14:textId="0FD34F91" w:rsidR="007C7DDE" w:rsidRPr="000257B3" w:rsidRDefault="007C7DDE" w:rsidP="006F7800">
      <w:pPr>
        <w:rPr>
          <w:rFonts w:ascii="Trebuchet MS" w:hAnsi="Trebuchet MS" w:cs="Arial"/>
          <w:b/>
          <w:bCs/>
          <w:sz w:val="22"/>
        </w:rPr>
      </w:pPr>
      <w:bookmarkStart w:id="144" w:name="_Hlk184310490"/>
      <w:r w:rsidRPr="000257B3">
        <w:rPr>
          <w:rFonts w:ascii="Trebuchet MS" w:hAnsi="Trebuchet MS" w:cs="Arial"/>
          <w:b/>
          <w:bCs/>
          <w:sz w:val="22"/>
        </w:rPr>
        <w:t>Institut national de la santé et de la recherche médicale (Inserm) / Institut pour la Recherche en Santé Publique (</w:t>
      </w:r>
      <w:proofErr w:type="spellStart"/>
      <w:r w:rsidRPr="000257B3">
        <w:rPr>
          <w:rFonts w:ascii="Trebuchet MS" w:hAnsi="Trebuchet MS" w:cs="Arial"/>
          <w:b/>
          <w:bCs/>
          <w:sz w:val="22"/>
        </w:rPr>
        <w:t>IReSP</w:t>
      </w:r>
      <w:proofErr w:type="spellEnd"/>
      <w:r w:rsidRPr="000257B3">
        <w:rPr>
          <w:rFonts w:ascii="Trebuchet MS" w:hAnsi="Trebuchet MS" w:cs="Arial"/>
          <w:b/>
          <w:bCs/>
          <w:sz w:val="22"/>
        </w:rPr>
        <w:t xml:space="preserve">) </w:t>
      </w:r>
    </w:p>
    <w:p w14:paraId="65EB2536" w14:textId="400FA353" w:rsidR="007C7DDE" w:rsidRPr="000257B3" w:rsidRDefault="007C7DDE" w:rsidP="006F7800">
      <w:pPr>
        <w:rPr>
          <w:rFonts w:ascii="Trebuchet MS" w:hAnsi="Trebuchet MS" w:cs="Arial"/>
          <w:i/>
          <w:iCs/>
          <w:sz w:val="22"/>
        </w:rPr>
      </w:pPr>
      <w:proofErr w:type="spellStart"/>
      <w:r w:rsidRPr="000257B3">
        <w:rPr>
          <w:rFonts w:ascii="Trebuchet MS" w:hAnsi="Trebuchet MS" w:cs="Arial"/>
          <w:i/>
          <w:iCs/>
          <w:sz w:val="22"/>
        </w:rPr>
        <w:t>Chargé.e</w:t>
      </w:r>
      <w:proofErr w:type="spellEnd"/>
      <w:r w:rsidRPr="000257B3">
        <w:rPr>
          <w:rFonts w:ascii="Trebuchet MS" w:hAnsi="Trebuchet MS" w:cs="Arial"/>
          <w:i/>
          <w:iCs/>
          <w:sz w:val="22"/>
        </w:rPr>
        <w:t xml:space="preserve"> de mission dans le cadre du « Programme Autonomie : personnes âgées et personnes en situation de handicap »</w:t>
      </w:r>
    </w:p>
    <w:p w14:paraId="08FF7634" w14:textId="77777777" w:rsidR="007C7DDE" w:rsidRPr="000257B3" w:rsidRDefault="007C7DDE" w:rsidP="006F7800">
      <w:pPr>
        <w:rPr>
          <w:rFonts w:ascii="Trebuchet MS" w:hAnsi="Trebuchet MS" w:cs="Arial"/>
          <w:b/>
          <w:bCs/>
          <w:sz w:val="22"/>
        </w:rPr>
      </w:pPr>
      <w:r w:rsidRPr="000257B3">
        <w:rPr>
          <w:rFonts w:ascii="Trebuchet MS" w:hAnsi="Trebuchet MS" w:cs="Arial"/>
          <w:b/>
          <w:bCs/>
          <w:sz w:val="22"/>
        </w:rPr>
        <w:t>Pas de date limite de soumission – Candidatez rapidement</w:t>
      </w:r>
    </w:p>
    <w:p w14:paraId="4B666223" w14:textId="12D2108B" w:rsidR="007C7DDE" w:rsidRPr="000257B3" w:rsidRDefault="007C7DDE" w:rsidP="006F7800">
      <w:pPr>
        <w:rPr>
          <w:rFonts w:ascii="Trebuchet MS" w:hAnsi="Trebuchet MS" w:cs="Arial"/>
          <w:sz w:val="22"/>
        </w:rPr>
      </w:pPr>
      <w:hyperlink r:id="rId191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44"/>
    <w:p w14:paraId="7CE794F8" w14:textId="77777777" w:rsidR="007C7DDE" w:rsidRPr="000257B3" w:rsidRDefault="007C7DDE" w:rsidP="006F7800">
      <w:pPr>
        <w:rPr>
          <w:rFonts w:ascii="Trebuchet MS" w:hAnsi="Trebuchet MS" w:cs="Arial"/>
          <w:b/>
          <w:bCs/>
          <w:sz w:val="22"/>
        </w:rPr>
      </w:pPr>
    </w:p>
    <w:p w14:paraId="5B4ADF29" w14:textId="1CD576F5" w:rsidR="007C7DDE" w:rsidRPr="000257B3" w:rsidRDefault="007C7DDE" w:rsidP="006F7800">
      <w:pPr>
        <w:rPr>
          <w:rFonts w:ascii="Trebuchet MS" w:hAnsi="Trebuchet MS" w:cs="Arial"/>
          <w:b/>
          <w:bCs/>
          <w:sz w:val="22"/>
        </w:rPr>
      </w:pPr>
      <w:bookmarkStart w:id="145" w:name="_Hlk184310465"/>
      <w:proofErr w:type="spellStart"/>
      <w:r w:rsidRPr="000257B3">
        <w:rPr>
          <w:rFonts w:ascii="Trebuchet MS" w:hAnsi="Trebuchet MS" w:cs="Arial"/>
          <w:b/>
          <w:bCs/>
          <w:sz w:val="22"/>
        </w:rPr>
        <w:t>Dialog</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Health</w:t>
      </w:r>
      <w:proofErr w:type="spellEnd"/>
    </w:p>
    <w:p w14:paraId="2ADDCD44" w14:textId="77777777" w:rsidR="007C7DDE" w:rsidRPr="000257B3" w:rsidRDefault="007C7DDE" w:rsidP="006F7800">
      <w:pPr>
        <w:pStyle w:val="Paragraphedeliste"/>
        <w:numPr>
          <w:ilvl w:val="0"/>
          <w:numId w:val="13"/>
        </w:numPr>
        <w:rPr>
          <w:rFonts w:ascii="Trebuchet MS" w:hAnsi="Trebuchet MS" w:cs="Arial"/>
          <w:i/>
          <w:iCs/>
          <w:sz w:val="22"/>
        </w:rPr>
      </w:pPr>
      <w:r w:rsidRPr="000257B3">
        <w:rPr>
          <w:rFonts w:ascii="Trebuchet MS" w:hAnsi="Trebuchet MS" w:cs="Arial"/>
          <w:i/>
          <w:iCs/>
          <w:sz w:val="22"/>
        </w:rPr>
        <w:t>Chargé(e) de recherche et de développement en santé et médico-social</w:t>
      </w:r>
    </w:p>
    <w:p w14:paraId="17136D88" w14:textId="09A0F9F2" w:rsidR="007C7DDE" w:rsidRPr="000257B3" w:rsidRDefault="007C7DDE" w:rsidP="006F7800">
      <w:pPr>
        <w:pStyle w:val="Paragraphedeliste"/>
        <w:numPr>
          <w:ilvl w:val="0"/>
          <w:numId w:val="13"/>
        </w:numPr>
        <w:rPr>
          <w:rFonts w:ascii="Trebuchet MS" w:hAnsi="Trebuchet MS" w:cs="Arial"/>
          <w:i/>
          <w:iCs/>
          <w:sz w:val="22"/>
        </w:rPr>
      </w:pPr>
      <w:r w:rsidRPr="000257B3">
        <w:rPr>
          <w:rFonts w:ascii="Trebuchet MS" w:hAnsi="Trebuchet MS" w:cs="Arial"/>
          <w:i/>
          <w:iCs/>
          <w:sz w:val="22"/>
        </w:rPr>
        <w:t>Responsable Veille Internationale Santé et Innovations</w:t>
      </w:r>
    </w:p>
    <w:p w14:paraId="46E6ACA5" w14:textId="528C1BFB" w:rsidR="007C7DDE" w:rsidRPr="000257B3" w:rsidRDefault="007C7DDE" w:rsidP="006F7800">
      <w:pPr>
        <w:pStyle w:val="Paragraphedeliste"/>
        <w:numPr>
          <w:ilvl w:val="0"/>
          <w:numId w:val="13"/>
        </w:numPr>
        <w:rPr>
          <w:rFonts w:ascii="Trebuchet MS" w:hAnsi="Trebuchet MS" w:cs="Arial"/>
          <w:i/>
          <w:iCs/>
          <w:sz w:val="22"/>
        </w:rPr>
      </w:pPr>
      <w:r w:rsidRPr="000257B3">
        <w:rPr>
          <w:rFonts w:ascii="Trebuchet MS" w:hAnsi="Trebuchet MS" w:cs="Arial"/>
          <w:i/>
          <w:iCs/>
          <w:sz w:val="22"/>
        </w:rPr>
        <w:t xml:space="preserve">Alternant Innovation </w:t>
      </w:r>
      <w:proofErr w:type="spellStart"/>
      <w:r w:rsidRPr="000257B3">
        <w:rPr>
          <w:rFonts w:ascii="Trebuchet MS" w:hAnsi="Trebuchet MS" w:cs="Arial"/>
          <w:i/>
          <w:iCs/>
          <w:sz w:val="22"/>
        </w:rPr>
        <w:t>medico-sociale</w:t>
      </w:r>
      <w:proofErr w:type="spellEnd"/>
    </w:p>
    <w:p w14:paraId="18BF1481" w14:textId="37253E8F" w:rsidR="007C7DDE" w:rsidRPr="000257B3" w:rsidRDefault="007C7DDE" w:rsidP="006F7800">
      <w:pPr>
        <w:rPr>
          <w:rFonts w:ascii="Trebuchet MS" w:hAnsi="Trebuchet MS" w:cs="Arial"/>
          <w:i/>
          <w:iCs/>
          <w:sz w:val="22"/>
        </w:rPr>
      </w:pPr>
      <w:r w:rsidRPr="000257B3">
        <w:rPr>
          <w:rFonts w:ascii="Trebuchet MS" w:hAnsi="Trebuchet MS" w:cs="Arial"/>
          <w:b/>
          <w:bCs/>
          <w:sz w:val="22"/>
        </w:rPr>
        <w:t>Pas de date limite de soumission – Candidatez rapidement</w:t>
      </w:r>
    </w:p>
    <w:p w14:paraId="75826403" w14:textId="36A2FB6D" w:rsidR="007C7DDE" w:rsidRPr="000257B3" w:rsidRDefault="007C7DDE" w:rsidP="006F7800">
      <w:pPr>
        <w:rPr>
          <w:rFonts w:ascii="Trebuchet MS" w:hAnsi="Trebuchet MS" w:cs="Arial"/>
          <w:sz w:val="22"/>
        </w:rPr>
      </w:pPr>
      <w:hyperlink r:id="rId191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45"/>
    <w:p w14:paraId="06B45243" w14:textId="77777777" w:rsidR="007C7DDE" w:rsidRPr="000257B3" w:rsidRDefault="007C7DDE" w:rsidP="006F7800">
      <w:pPr>
        <w:rPr>
          <w:rFonts w:ascii="Trebuchet MS" w:hAnsi="Trebuchet MS" w:cs="Arial"/>
          <w:b/>
          <w:bCs/>
          <w:sz w:val="22"/>
        </w:rPr>
      </w:pPr>
    </w:p>
    <w:p w14:paraId="76DD8466" w14:textId="31CFA9DD" w:rsidR="007619BC" w:rsidRPr="000257B3" w:rsidRDefault="007619BC" w:rsidP="006F7800">
      <w:pPr>
        <w:rPr>
          <w:rFonts w:ascii="Trebuchet MS" w:hAnsi="Trebuchet MS" w:cs="Arial"/>
          <w:b/>
          <w:bCs/>
          <w:sz w:val="22"/>
        </w:rPr>
      </w:pPr>
      <w:bookmarkStart w:id="146" w:name="_Hlk184310447"/>
      <w:r w:rsidRPr="000257B3">
        <w:rPr>
          <w:rFonts w:ascii="Trebuchet MS" w:hAnsi="Trebuchet MS" w:cs="Arial"/>
          <w:b/>
          <w:bCs/>
          <w:sz w:val="22"/>
        </w:rPr>
        <w:t xml:space="preserve">Direction de la Sécurité sociale </w:t>
      </w:r>
    </w:p>
    <w:p w14:paraId="3035C0D5" w14:textId="7F0177A4" w:rsidR="007619BC" w:rsidRPr="000257B3" w:rsidRDefault="007619BC" w:rsidP="006F7800">
      <w:pPr>
        <w:rPr>
          <w:rFonts w:ascii="Trebuchet MS" w:hAnsi="Trebuchet MS" w:cs="Arial"/>
          <w:i/>
          <w:iCs/>
          <w:sz w:val="22"/>
        </w:rPr>
      </w:pPr>
      <w:proofErr w:type="spellStart"/>
      <w:r w:rsidRPr="000257B3">
        <w:rPr>
          <w:rFonts w:ascii="Trebuchet MS" w:hAnsi="Trebuchet MS" w:cs="Arial"/>
          <w:i/>
          <w:iCs/>
          <w:sz w:val="22"/>
        </w:rPr>
        <w:t>Chargé.e</w:t>
      </w:r>
      <w:proofErr w:type="spellEnd"/>
      <w:r w:rsidRPr="000257B3">
        <w:rPr>
          <w:rFonts w:ascii="Trebuchet MS" w:hAnsi="Trebuchet MS" w:cs="Arial"/>
          <w:i/>
          <w:iCs/>
          <w:sz w:val="22"/>
        </w:rPr>
        <w:t xml:space="preserve"> d'études sur le soutien à l'autonomie</w:t>
      </w:r>
    </w:p>
    <w:p w14:paraId="1DE58D03" w14:textId="2F824A92" w:rsidR="003906F2" w:rsidRPr="000257B3" w:rsidRDefault="007619BC" w:rsidP="006F7800">
      <w:pPr>
        <w:rPr>
          <w:rFonts w:ascii="Trebuchet MS" w:hAnsi="Trebuchet MS" w:cs="Arial"/>
          <w:b/>
          <w:bCs/>
          <w:sz w:val="22"/>
        </w:rPr>
      </w:pPr>
      <w:r w:rsidRPr="000257B3">
        <w:rPr>
          <w:rFonts w:ascii="Trebuchet MS" w:hAnsi="Trebuchet MS" w:cs="Arial"/>
          <w:b/>
          <w:bCs/>
          <w:sz w:val="22"/>
        </w:rPr>
        <w:t>Pas de date limite de soumission – Candidatez rapidement</w:t>
      </w:r>
    </w:p>
    <w:p w14:paraId="2E50ED3A" w14:textId="367368E6" w:rsidR="007619BC" w:rsidRPr="000257B3" w:rsidRDefault="007619BC" w:rsidP="006F7800">
      <w:pPr>
        <w:rPr>
          <w:rFonts w:ascii="Trebuchet MS" w:hAnsi="Trebuchet MS" w:cs="Arial"/>
          <w:sz w:val="22"/>
        </w:rPr>
      </w:pPr>
      <w:hyperlink r:id="rId1919" w:anchor=":~:text=Il%20(elle)%20est%20responsable%20de,l%27%C3%A9chelle%20nationale%20ou%20d%C3%A9partementale"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42"/>
    <w:bookmarkEnd w:id="146"/>
    <w:p w14:paraId="59F41F93" w14:textId="77777777" w:rsidR="006E6BE5" w:rsidRPr="000257B3" w:rsidRDefault="006E6BE5" w:rsidP="006F7800">
      <w:pPr>
        <w:rPr>
          <w:rFonts w:ascii="Trebuchet MS" w:hAnsi="Trebuchet MS" w:cs="Arial"/>
          <w:b/>
          <w:bCs/>
          <w:sz w:val="22"/>
        </w:rPr>
      </w:pPr>
    </w:p>
    <w:p w14:paraId="1F0F60AC" w14:textId="07AEDA2A" w:rsidR="0095007A" w:rsidRPr="000257B3" w:rsidRDefault="0095007A" w:rsidP="006F7800">
      <w:pPr>
        <w:rPr>
          <w:rFonts w:ascii="Trebuchet MS" w:hAnsi="Trebuchet MS" w:cs="Arial"/>
          <w:b/>
          <w:bCs/>
          <w:sz w:val="22"/>
        </w:rPr>
      </w:pPr>
      <w:r w:rsidRPr="000257B3">
        <w:rPr>
          <w:rFonts w:ascii="Trebuchet MS" w:hAnsi="Trebuchet MS" w:cs="Arial"/>
          <w:b/>
          <w:bCs/>
          <w:sz w:val="22"/>
        </w:rPr>
        <w:t>Université Paris-Saclay (UVSQ)</w:t>
      </w:r>
    </w:p>
    <w:p w14:paraId="327CAD97" w14:textId="530310BC" w:rsidR="0095007A" w:rsidRPr="000257B3" w:rsidRDefault="0095007A" w:rsidP="006F7800">
      <w:pPr>
        <w:rPr>
          <w:rFonts w:ascii="Trebuchet MS" w:hAnsi="Trebuchet MS" w:cs="Arial"/>
          <w:i/>
          <w:iCs/>
          <w:sz w:val="22"/>
        </w:rPr>
      </w:pPr>
      <w:r w:rsidRPr="000257B3">
        <w:rPr>
          <w:rFonts w:ascii="Trebuchet MS" w:hAnsi="Trebuchet MS" w:cs="Arial"/>
          <w:i/>
          <w:iCs/>
          <w:sz w:val="22"/>
        </w:rPr>
        <w:t>Campagne de recrutement des Enseignants-Chercheurs 2024</w:t>
      </w:r>
    </w:p>
    <w:p w14:paraId="741C5557" w14:textId="61BD99E7" w:rsidR="0095007A" w:rsidRPr="000257B3" w:rsidRDefault="0095007A" w:rsidP="006F7800">
      <w:pPr>
        <w:rPr>
          <w:rFonts w:ascii="Trebuchet MS" w:hAnsi="Trebuchet MS" w:cs="Arial"/>
          <w:sz w:val="22"/>
        </w:rPr>
      </w:pPr>
      <w:hyperlink r:id="rId192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EAF4193" w14:textId="77777777" w:rsidR="0095007A" w:rsidRPr="000257B3" w:rsidRDefault="0095007A" w:rsidP="006F7800">
      <w:pPr>
        <w:rPr>
          <w:rFonts w:ascii="Trebuchet MS" w:hAnsi="Trebuchet MS" w:cs="Arial"/>
          <w:b/>
          <w:bCs/>
          <w:sz w:val="22"/>
        </w:rPr>
      </w:pPr>
    </w:p>
    <w:p w14:paraId="0FA49830" w14:textId="00D4CC53" w:rsidR="00102E42" w:rsidRPr="000257B3" w:rsidRDefault="00102E42" w:rsidP="006F7800">
      <w:pPr>
        <w:rPr>
          <w:rFonts w:ascii="Trebuchet MS" w:hAnsi="Trebuchet MS" w:cs="Arial"/>
          <w:b/>
          <w:bCs/>
          <w:sz w:val="22"/>
        </w:rPr>
      </w:pPr>
      <w:r w:rsidRPr="000257B3">
        <w:rPr>
          <w:rFonts w:ascii="Trebuchet MS" w:hAnsi="Trebuchet MS" w:cs="Arial"/>
          <w:b/>
          <w:bCs/>
          <w:sz w:val="22"/>
        </w:rPr>
        <w:t>Défenseur des droits</w:t>
      </w:r>
    </w:p>
    <w:p w14:paraId="7278E889" w14:textId="77777777" w:rsidR="00102E42" w:rsidRPr="000257B3" w:rsidRDefault="00102E42" w:rsidP="006F7800">
      <w:pPr>
        <w:rPr>
          <w:rFonts w:ascii="Trebuchet MS" w:hAnsi="Trebuchet MS" w:cs="Arial"/>
          <w:i/>
          <w:iCs/>
          <w:sz w:val="22"/>
        </w:rPr>
      </w:pPr>
      <w:r w:rsidRPr="000257B3">
        <w:rPr>
          <w:rFonts w:ascii="Trebuchet MS" w:hAnsi="Trebuchet MS" w:cs="Arial"/>
          <w:i/>
          <w:iCs/>
          <w:sz w:val="22"/>
        </w:rPr>
        <w:t>Offre de stage « Lutte contre les discriminations »</w:t>
      </w:r>
    </w:p>
    <w:p w14:paraId="237DCFF9" w14:textId="77777777" w:rsidR="00102E42" w:rsidRPr="000257B3" w:rsidRDefault="00102E42" w:rsidP="006F7800">
      <w:pPr>
        <w:pStyle w:val="NormalWeb"/>
        <w:spacing w:before="0" w:beforeAutospacing="0" w:after="0" w:afterAutospacing="0"/>
        <w:rPr>
          <w:rFonts w:ascii="Trebuchet MS" w:hAnsi="Trebuchet MS" w:cs="Arial"/>
          <w:sz w:val="22"/>
        </w:rPr>
      </w:pPr>
      <w:r w:rsidRPr="000257B3">
        <w:rPr>
          <w:rFonts w:ascii="Trebuchet MS" w:hAnsi="Trebuchet MS" w:cs="Arial"/>
          <w:sz w:val="22"/>
        </w:rPr>
        <w:t>Début du stage : 08/01/2024</w:t>
      </w:r>
    </w:p>
    <w:p w14:paraId="2CA05535" w14:textId="77777777" w:rsidR="00102E42" w:rsidRPr="000257B3" w:rsidRDefault="00102E42" w:rsidP="006F7800">
      <w:pPr>
        <w:pStyle w:val="NormalWeb"/>
        <w:spacing w:before="0" w:beforeAutospacing="0" w:after="0" w:afterAutospacing="0"/>
        <w:rPr>
          <w:rFonts w:ascii="Trebuchet MS" w:hAnsi="Trebuchet MS" w:cs="Arial"/>
          <w:i/>
          <w:iCs/>
          <w:sz w:val="22"/>
        </w:rPr>
      </w:pPr>
      <w:r w:rsidRPr="000257B3">
        <w:rPr>
          <w:rFonts w:ascii="Trebuchet MS" w:hAnsi="Trebuchet MS" w:cs="Arial"/>
          <w:b/>
          <w:bCs/>
          <w:sz w:val="22"/>
        </w:rPr>
        <w:t>Pas de date limite de soumission</w:t>
      </w:r>
    </w:p>
    <w:p w14:paraId="1DF18C40" w14:textId="77777777" w:rsidR="00102E42" w:rsidRPr="000257B3" w:rsidRDefault="00102E42" w:rsidP="006F7800">
      <w:pPr>
        <w:rPr>
          <w:rFonts w:ascii="Trebuchet MS" w:hAnsi="Trebuchet MS" w:cs="Arial"/>
          <w:sz w:val="22"/>
        </w:rPr>
      </w:pPr>
      <w:hyperlink r:id="rId1921" w:history="1">
        <w:r w:rsidRPr="000257B3">
          <w:rPr>
            <w:rStyle w:val="Lienhypertexte"/>
            <w:rFonts w:ascii="Trebuchet MS" w:hAnsi="Trebuchet MS" w:cs="Arial"/>
            <w:sz w:val="22"/>
          </w:rPr>
          <w:t>Plus d’informations</w:t>
        </w:r>
      </w:hyperlink>
    </w:p>
    <w:p w14:paraId="7D54ADDC" w14:textId="77777777" w:rsidR="008A49AB" w:rsidRPr="000257B3" w:rsidRDefault="008A49AB" w:rsidP="006F7800">
      <w:pPr>
        <w:pStyle w:val="NormalWeb"/>
        <w:spacing w:before="0" w:beforeAutospacing="0" w:after="0" w:afterAutospacing="0"/>
        <w:rPr>
          <w:rFonts w:ascii="Trebuchet MS" w:hAnsi="Trebuchet MS" w:cs="Arial"/>
          <w:b/>
          <w:bCs/>
          <w:sz w:val="22"/>
        </w:rPr>
      </w:pPr>
    </w:p>
    <w:p w14:paraId="503591C3" w14:textId="6A779BE4" w:rsidR="007D640F" w:rsidRPr="000257B3" w:rsidRDefault="007D640F" w:rsidP="006F7800">
      <w:pPr>
        <w:pStyle w:val="NormalWeb"/>
        <w:spacing w:before="0" w:beforeAutospacing="0" w:after="0" w:afterAutospacing="0"/>
        <w:rPr>
          <w:rFonts w:ascii="Trebuchet MS" w:hAnsi="Trebuchet MS" w:cs="Arial"/>
          <w:b/>
          <w:bCs/>
          <w:sz w:val="22"/>
        </w:rPr>
      </w:pPr>
      <w:proofErr w:type="spellStart"/>
      <w:r w:rsidRPr="000257B3">
        <w:rPr>
          <w:rFonts w:ascii="Trebuchet MS" w:hAnsi="Trebuchet MS" w:cs="Arial"/>
          <w:b/>
          <w:bCs/>
          <w:sz w:val="22"/>
        </w:rPr>
        <w:t>Ined</w:t>
      </w:r>
      <w:proofErr w:type="spellEnd"/>
    </w:p>
    <w:p w14:paraId="3225CA52" w14:textId="77777777" w:rsidR="007D640F" w:rsidRPr="000257B3" w:rsidRDefault="007D640F" w:rsidP="006F7800">
      <w:pPr>
        <w:pStyle w:val="NormalWeb"/>
        <w:spacing w:before="0" w:beforeAutospacing="0" w:after="0" w:afterAutospacing="0"/>
        <w:rPr>
          <w:rFonts w:ascii="Trebuchet MS" w:hAnsi="Trebuchet MS" w:cs="Arial"/>
          <w:i/>
          <w:iCs/>
          <w:sz w:val="22"/>
        </w:rPr>
      </w:pPr>
      <w:proofErr w:type="spellStart"/>
      <w:r w:rsidRPr="000257B3">
        <w:rPr>
          <w:rFonts w:ascii="Trebuchet MS" w:hAnsi="Trebuchet MS" w:cs="Arial"/>
          <w:i/>
          <w:iCs/>
          <w:sz w:val="22"/>
        </w:rPr>
        <w:t>L’Ined</w:t>
      </w:r>
      <w:proofErr w:type="spellEnd"/>
      <w:r w:rsidRPr="000257B3">
        <w:rPr>
          <w:rFonts w:ascii="Trebuchet MS" w:hAnsi="Trebuchet MS" w:cs="Arial"/>
          <w:i/>
          <w:iCs/>
          <w:sz w:val="22"/>
        </w:rPr>
        <w:t xml:space="preserve"> recrute du personnel en contrat à durée déterminée </w:t>
      </w:r>
    </w:p>
    <w:p w14:paraId="6ECF7584" w14:textId="77777777" w:rsidR="007D640F" w:rsidRPr="000257B3" w:rsidRDefault="007D640F" w:rsidP="006F7800">
      <w:pPr>
        <w:pStyle w:val="NormalWeb"/>
        <w:spacing w:before="0" w:beforeAutospacing="0" w:after="0" w:afterAutospacing="0"/>
        <w:rPr>
          <w:rStyle w:val="Lienhypertexte"/>
          <w:rFonts w:ascii="Trebuchet MS" w:hAnsi="Trebuchet MS" w:cs="Arial"/>
          <w:sz w:val="22"/>
        </w:rPr>
      </w:pPr>
      <w:hyperlink r:id="rId1922" w:history="1">
        <w:r w:rsidRPr="000257B3">
          <w:rPr>
            <w:rStyle w:val="Lienhypertexte"/>
            <w:rFonts w:ascii="Trebuchet MS" w:hAnsi="Trebuchet MS" w:cs="Arial"/>
            <w:sz w:val="22"/>
          </w:rPr>
          <w:t>Plus d’informations</w:t>
        </w:r>
      </w:hyperlink>
    </w:p>
    <w:p w14:paraId="27DC3EF8" w14:textId="77777777" w:rsidR="007D640F" w:rsidRPr="000257B3" w:rsidRDefault="007D640F" w:rsidP="006F7800">
      <w:pPr>
        <w:pStyle w:val="NormalWeb"/>
        <w:spacing w:before="0" w:beforeAutospacing="0" w:after="0" w:afterAutospacing="0"/>
        <w:rPr>
          <w:rStyle w:val="Lienhypertexte"/>
          <w:rFonts w:ascii="Trebuchet MS" w:hAnsi="Trebuchet MS" w:cs="Arial"/>
          <w:sz w:val="22"/>
        </w:rPr>
      </w:pPr>
    </w:p>
    <w:p w14:paraId="476866DE" w14:textId="77777777" w:rsidR="007D640F" w:rsidRPr="000257B3" w:rsidRDefault="007D640F"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Inserm</w:t>
      </w:r>
    </w:p>
    <w:p w14:paraId="0B3F2406" w14:textId="77777777" w:rsidR="007D640F" w:rsidRPr="000257B3" w:rsidRDefault="007D640F"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L’Inserm recrute du personnel en contrat à durée déterminée </w:t>
      </w:r>
    </w:p>
    <w:p w14:paraId="1055B7B3" w14:textId="77777777" w:rsidR="007D640F" w:rsidRPr="000257B3" w:rsidRDefault="007D640F" w:rsidP="006F7800">
      <w:pPr>
        <w:pStyle w:val="NormalWeb"/>
        <w:spacing w:before="0" w:beforeAutospacing="0" w:after="0" w:afterAutospacing="0"/>
        <w:rPr>
          <w:rFonts w:ascii="Trebuchet MS" w:hAnsi="Trebuchet MS" w:cs="Arial"/>
          <w:sz w:val="22"/>
        </w:rPr>
      </w:pPr>
      <w:hyperlink r:id="rId192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3750660" w14:textId="77777777" w:rsidR="007D640F" w:rsidRPr="000257B3" w:rsidRDefault="007D640F" w:rsidP="006F7800">
      <w:pPr>
        <w:pStyle w:val="NormalWeb"/>
        <w:tabs>
          <w:tab w:val="center" w:pos="4536"/>
        </w:tabs>
        <w:spacing w:before="0" w:beforeAutospacing="0" w:after="0" w:afterAutospacing="0"/>
        <w:rPr>
          <w:rStyle w:val="Lienhypertexte"/>
          <w:rFonts w:ascii="Trebuchet MS" w:hAnsi="Trebuchet MS" w:cs="Arial"/>
          <w:b/>
          <w:bCs/>
          <w:color w:val="auto"/>
          <w:sz w:val="22"/>
          <w:u w:val="none"/>
        </w:rPr>
      </w:pPr>
      <w:r w:rsidRPr="000257B3">
        <w:rPr>
          <w:rFonts w:ascii="Trebuchet MS" w:hAnsi="Trebuchet MS" w:cs="Arial"/>
          <w:b/>
          <w:bCs/>
          <w:sz w:val="22"/>
        </w:rPr>
        <w:tab/>
      </w:r>
    </w:p>
    <w:p w14:paraId="7B825B20" w14:textId="77777777" w:rsidR="007D640F" w:rsidRPr="000257B3" w:rsidRDefault="007D640F" w:rsidP="006F7800">
      <w:pPr>
        <w:pStyle w:val="NormalWeb"/>
        <w:spacing w:before="0" w:beforeAutospacing="0" w:after="0" w:afterAutospacing="0"/>
        <w:rPr>
          <w:rStyle w:val="Lienhypertexte"/>
          <w:rFonts w:ascii="Trebuchet MS" w:hAnsi="Trebuchet MS" w:cs="Arial"/>
          <w:b/>
          <w:bCs/>
          <w:color w:val="auto"/>
          <w:sz w:val="22"/>
          <w:u w:val="none"/>
        </w:rPr>
      </w:pPr>
      <w:r w:rsidRPr="000257B3">
        <w:rPr>
          <w:rStyle w:val="Lienhypertexte"/>
          <w:rFonts w:ascii="Trebuchet MS" w:hAnsi="Trebuchet MS" w:cs="Arial"/>
          <w:b/>
          <w:bCs/>
          <w:color w:val="auto"/>
          <w:sz w:val="22"/>
          <w:u w:val="none"/>
        </w:rPr>
        <w:t>Insee</w:t>
      </w:r>
    </w:p>
    <w:p w14:paraId="52EEDB0D" w14:textId="77777777" w:rsidR="007D640F" w:rsidRPr="000257B3" w:rsidRDefault="007D640F"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L’Insee recrute sur contrat ou en détachement</w:t>
      </w:r>
    </w:p>
    <w:p w14:paraId="30566873" w14:textId="77777777" w:rsidR="007D640F" w:rsidRPr="000257B3" w:rsidRDefault="007D640F" w:rsidP="006F7800">
      <w:pPr>
        <w:pStyle w:val="NormalWeb"/>
        <w:spacing w:before="0" w:beforeAutospacing="0" w:after="0" w:afterAutospacing="0"/>
        <w:rPr>
          <w:rFonts w:ascii="Trebuchet MS" w:hAnsi="Trebuchet MS" w:cs="Arial"/>
          <w:sz w:val="22"/>
        </w:rPr>
      </w:pPr>
      <w:hyperlink r:id="rId192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DF1DEBD" w14:textId="77777777" w:rsidR="007D640F" w:rsidRPr="000257B3" w:rsidRDefault="007D640F" w:rsidP="006F7800">
      <w:pPr>
        <w:pStyle w:val="NormalWeb"/>
        <w:spacing w:before="0" w:beforeAutospacing="0" w:after="0" w:afterAutospacing="0"/>
        <w:rPr>
          <w:rFonts w:ascii="Trebuchet MS" w:hAnsi="Trebuchet MS" w:cs="Arial"/>
          <w:sz w:val="22"/>
        </w:rPr>
      </w:pPr>
    </w:p>
    <w:p w14:paraId="42FAE621" w14:textId="77777777" w:rsidR="007D640F" w:rsidRPr="000257B3" w:rsidRDefault="007D640F"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En3s</w:t>
      </w:r>
    </w:p>
    <w:p w14:paraId="2E5B685D" w14:textId="77777777" w:rsidR="007D640F" w:rsidRPr="000257B3" w:rsidRDefault="007D640F"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L’En3s recrute </w:t>
      </w:r>
    </w:p>
    <w:p w14:paraId="03BF929A" w14:textId="77777777" w:rsidR="007D640F" w:rsidRPr="000257B3" w:rsidRDefault="007D640F" w:rsidP="006F7800">
      <w:pPr>
        <w:pStyle w:val="NormalWeb"/>
        <w:spacing w:before="0" w:beforeAutospacing="0" w:after="0" w:afterAutospacing="0"/>
        <w:rPr>
          <w:rFonts w:ascii="Trebuchet MS" w:hAnsi="Trebuchet MS" w:cs="Arial"/>
          <w:i/>
          <w:iCs/>
          <w:sz w:val="22"/>
        </w:rPr>
      </w:pPr>
      <w:r w:rsidRPr="000257B3">
        <w:rPr>
          <w:rFonts w:ascii="Trebuchet MS" w:hAnsi="Trebuchet MS" w:cs="Arial"/>
          <w:b/>
          <w:bCs/>
          <w:sz w:val="22"/>
        </w:rPr>
        <w:t>Pas de date limite de soumission</w:t>
      </w:r>
    </w:p>
    <w:p w14:paraId="6767D71D" w14:textId="77777777" w:rsidR="007D640F" w:rsidRPr="000257B3" w:rsidRDefault="007D640F" w:rsidP="006F7800">
      <w:pPr>
        <w:pStyle w:val="NormalWeb"/>
        <w:spacing w:before="0" w:beforeAutospacing="0" w:after="0" w:afterAutospacing="0"/>
        <w:rPr>
          <w:rFonts w:ascii="Trebuchet MS" w:hAnsi="Trebuchet MS" w:cs="Arial"/>
          <w:sz w:val="22"/>
        </w:rPr>
      </w:pPr>
      <w:hyperlink r:id="rId192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5B46415" w14:textId="77777777" w:rsidR="007D640F" w:rsidRPr="000257B3" w:rsidRDefault="007D640F" w:rsidP="006F7800">
      <w:pPr>
        <w:pStyle w:val="NormalWeb"/>
        <w:spacing w:before="0" w:beforeAutospacing="0" w:after="0" w:afterAutospacing="0"/>
        <w:rPr>
          <w:rFonts w:ascii="Trebuchet MS" w:hAnsi="Trebuchet MS" w:cs="Arial"/>
          <w:b/>
          <w:bCs/>
          <w:sz w:val="22"/>
        </w:rPr>
      </w:pPr>
    </w:p>
    <w:p w14:paraId="4470265C" w14:textId="77777777" w:rsidR="007D640F" w:rsidRPr="000257B3" w:rsidRDefault="007D640F" w:rsidP="006F7800">
      <w:pPr>
        <w:pStyle w:val="NormalWeb"/>
        <w:spacing w:before="0" w:beforeAutospacing="0" w:after="0" w:afterAutospacing="0"/>
        <w:rPr>
          <w:rStyle w:val="Lienhypertexte"/>
          <w:rFonts w:ascii="Trebuchet MS" w:hAnsi="Trebuchet MS" w:cs="Arial"/>
          <w:b/>
          <w:bCs/>
          <w:color w:val="auto"/>
          <w:sz w:val="22"/>
          <w:u w:val="none"/>
        </w:rPr>
      </w:pPr>
      <w:r w:rsidRPr="000257B3">
        <w:rPr>
          <w:rStyle w:val="Lienhypertexte"/>
          <w:rFonts w:ascii="Trebuchet MS" w:hAnsi="Trebuchet MS" w:cs="Arial"/>
          <w:b/>
          <w:bCs/>
          <w:color w:val="auto"/>
          <w:sz w:val="22"/>
          <w:u w:val="none"/>
        </w:rPr>
        <w:t>Santé publique France</w:t>
      </w:r>
    </w:p>
    <w:p w14:paraId="1D7C821F" w14:textId="77777777" w:rsidR="007D640F" w:rsidRPr="000257B3" w:rsidRDefault="007D640F"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 xml:space="preserve">Appel à candidatures pour rejoindre le Comité d’éthique et de déontologie de Santé publique France </w:t>
      </w:r>
    </w:p>
    <w:p w14:paraId="4C98ABEA" w14:textId="77777777" w:rsidR="007D640F" w:rsidRPr="000257B3" w:rsidRDefault="007D640F"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 xml:space="preserve">Pas de date limite précisée </w:t>
      </w:r>
    </w:p>
    <w:p w14:paraId="180802E2" w14:textId="77777777" w:rsidR="007D640F" w:rsidRPr="000257B3" w:rsidRDefault="007D640F" w:rsidP="006F7800">
      <w:pPr>
        <w:rPr>
          <w:rFonts w:ascii="Trebuchet MS" w:hAnsi="Trebuchet MS" w:cs="Arial"/>
          <w:sz w:val="22"/>
        </w:rPr>
      </w:pPr>
      <w:hyperlink r:id="rId192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6634789" w14:textId="77777777" w:rsidR="007D640F" w:rsidRPr="000257B3" w:rsidRDefault="007D640F" w:rsidP="006F7800">
      <w:pPr>
        <w:pStyle w:val="NormalWeb"/>
        <w:spacing w:before="0" w:beforeAutospacing="0" w:after="0" w:afterAutospacing="0"/>
        <w:rPr>
          <w:rStyle w:val="Lienhypertexte"/>
          <w:rFonts w:ascii="Trebuchet MS" w:hAnsi="Trebuchet MS" w:cs="Arial"/>
          <w:b/>
          <w:bCs/>
          <w:color w:val="auto"/>
          <w:sz w:val="22"/>
          <w:u w:val="none"/>
        </w:rPr>
      </w:pPr>
    </w:p>
    <w:p w14:paraId="29BC056C" w14:textId="77777777" w:rsidR="007D640F" w:rsidRPr="000257B3" w:rsidRDefault="007D640F" w:rsidP="006F7800">
      <w:pPr>
        <w:pStyle w:val="NormalWeb"/>
        <w:spacing w:before="0" w:beforeAutospacing="0" w:after="0" w:afterAutospacing="0"/>
        <w:rPr>
          <w:rStyle w:val="Lienhypertexte"/>
          <w:rFonts w:ascii="Trebuchet MS" w:hAnsi="Trebuchet MS" w:cs="Arial"/>
          <w:b/>
          <w:bCs/>
          <w:color w:val="auto"/>
          <w:sz w:val="22"/>
          <w:u w:val="none"/>
        </w:rPr>
      </w:pPr>
      <w:r w:rsidRPr="000257B3">
        <w:rPr>
          <w:rStyle w:val="Lienhypertexte"/>
          <w:rFonts w:ascii="Trebuchet MS" w:hAnsi="Trebuchet MS" w:cs="Arial"/>
          <w:b/>
          <w:bCs/>
          <w:color w:val="auto"/>
          <w:sz w:val="22"/>
          <w:u w:val="none"/>
        </w:rPr>
        <w:t xml:space="preserve">Commission Européenne </w:t>
      </w:r>
    </w:p>
    <w:p w14:paraId="2D28D1FC" w14:textId="77777777" w:rsidR="007D640F" w:rsidRPr="000257B3" w:rsidRDefault="007D640F"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La Commission européenne recrute de nombreux experts, pour des missions courtes, d'évaluation de projets, de conseil, ou sur des postes à durée déterminée au sein de ses différentes directions</w:t>
      </w:r>
    </w:p>
    <w:p w14:paraId="120C6A8B" w14:textId="77777777" w:rsidR="007D640F" w:rsidRPr="000257B3" w:rsidRDefault="007D640F" w:rsidP="006F7800">
      <w:pPr>
        <w:pStyle w:val="NormalWeb"/>
        <w:spacing w:before="0" w:beforeAutospacing="0" w:after="0" w:afterAutospacing="0"/>
        <w:rPr>
          <w:rFonts w:ascii="Trebuchet MS" w:hAnsi="Trebuchet MS" w:cs="Arial"/>
          <w:sz w:val="22"/>
        </w:rPr>
      </w:pPr>
      <w:hyperlink r:id="rId192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BBB42DF" w14:textId="77777777" w:rsidR="00BE7E28" w:rsidRPr="000257B3" w:rsidRDefault="00BE7E28" w:rsidP="006F7800">
      <w:pPr>
        <w:pStyle w:val="NormalWeb"/>
        <w:spacing w:before="0" w:beforeAutospacing="0" w:after="0" w:afterAutospacing="0"/>
        <w:jc w:val="both"/>
        <w:rPr>
          <w:rFonts w:ascii="Trebuchet MS" w:hAnsi="Trebuchet MS" w:cs="Arial"/>
          <w:b/>
          <w:bCs/>
          <w:sz w:val="22"/>
          <w:szCs w:val="24"/>
        </w:rPr>
      </w:pPr>
    </w:p>
    <w:p w14:paraId="0A3F9F35" w14:textId="4E2F80A5" w:rsidR="00CC5249" w:rsidRPr="000257B3" w:rsidRDefault="00CC5249" w:rsidP="00D26661">
      <w:pPr>
        <w:pStyle w:val="Titre3"/>
        <w:rPr>
          <w:sz w:val="40"/>
          <w:szCs w:val="28"/>
        </w:rPr>
      </w:pPr>
      <w:r w:rsidRPr="000257B3">
        <w:rPr>
          <w:sz w:val="40"/>
          <w:szCs w:val="28"/>
        </w:rPr>
        <w:t>2025</w:t>
      </w:r>
    </w:p>
    <w:p w14:paraId="3E21F41C" w14:textId="77777777" w:rsidR="00CC5249" w:rsidRPr="000257B3" w:rsidRDefault="00CC5249"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Association canadienne française pour l'avancement des sciences (</w:t>
      </w:r>
      <w:proofErr w:type="spellStart"/>
      <w:r w:rsidRPr="000257B3">
        <w:rPr>
          <w:rFonts w:ascii="Trebuchet MS" w:hAnsi="Trebuchet MS" w:cs="Arial"/>
          <w:b/>
          <w:bCs/>
          <w:color w:val="000000"/>
          <w:sz w:val="22"/>
          <w:lang w:eastAsia="en-US"/>
        </w:rPr>
        <w:t>Acfas</w:t>
      </w:r>
      <w:proofErr w:type="spellEnd"/>
      <w:r w:rsidRPr="000257B3">
        <w:rPr>
          <w:rFonts w:ascii="Trebuchet MS" w:hAnsi="Trebuchet MS" w:cs="Arial"/>
          <w:b/>
          <w:bCs/>
          <w:color w:val="000000"/>
          <w:sz w:val="22"/>
          <w:lang w:eastAsia="en-US"/>
        </w:rPr>
        <w:t>)</w:t>
      </w:r>
    </w:p>
    <w:p w14:paraId="379EAC7D" w14:textId="3CB92499" w:rsidR="00CC5249" w:rsidRPr="000257B3" w:rsidRDefault="004B5A52" w:rsidP="006F7800">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Recrutement – </w:t>
      </w:r>
      <w:proofErr w:type="spellStart"/>
      <w:r w:rsidR="00CC5249" w:rsidRPr="000257B3">
        <w:rPr>
          <w:rFonts w:ascii="Trebuchet MS" w:hAnsi="Trebuchet MS" w:cs="Arial"/>
          <w:i/>
          <w:iCs/>
          <w:color w:val="000000"/>
          <w:sz w:val="22"/>
          <w:lang w:eastAsia="en-US"/>
        </w:rPr>
        <w:t>Coordonnateur·trice</w:t>
      </w:r>
      <w:proofErr w:type="spellEnd"/>
      <w:r w:rsidR="00CC5249" w:rsidRPr="000257B3">
        <w:rPr>
          <w:rFonts w:ascii="Trebuchet MS" w:hAnsi="Trebuchet MS" w:cs="Arial"/>
          <w:i/>
          <w:iCs/>
          <w:color w:val="000000"/>
          <w:sz w:val="22"/>
          <w:lang w:eastAsia="en-US"/>
        </w:rPr>
        <w:t xml:space="preserve"> de projets </w:t>
      </w:r>
      <w:r w:rsidRPr="000257B3">
        <w:rPr>
          <w:rFonts w:ascii="Trebuchet MS" w:hAnsi="Trebuchet MS" w:cs="Arial"/>
          <w:i/>
          <w:iCs/>
          <w:color w:val="000000"/>
          <w:sz w:val="22"/>
          <w:lang w:eastAsia="en-US"/>
        </w:rPr>
        <w:t>« </w:t>
      </w:r>
      <w:r w:rsidR="00CC5249" w:rsidRPr="000257B3">
        <w:rPr>
          <w:rFonts w:ascii="Trebuchet MS" w:hAnsi="Trebuchet MS" w:cs="Arial"/>
          <w:i/>
          <w:iCs/>
          <w:color w:val="000000"/>
          <w:sz w:val="22"/>
          <w:lang w:eastAsia="en-US"/>
        </w:rPr>
        <w:t>Congrès et colloques</w:t>
      </w:r>
      <w:r w:rsidRPr="000257B3">
        <w:rPr>
          <w:rFonts w:ascii="Trebuchet MS" w:hAnsi="Trebuchet MS" w:cs="Arial"/>
          <w:i/>
          <w:iCs/>
          <w:color w:val="000000"/>
          <w:sz w:val="22"/>
          <w:lang w:eastAsia="en-US"/>
        </w:rPr>
        <w:t> »</w:t>
      </w:r>
    </w:p>
    <w:p w14:paraId="5D4C1AD7" w14:textId="77777777" w:rsidR="00CC5249" w:rsidRPr="000257B3" w:rsidRDefault="00CC5249" w:rsidP="006F7800">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30 janvier 2025</w:t>
      </w:r>
    </w:p>
    <w:p w14:paraId="4BAE855E" w14:textId="77777777" w:rsidR="00CC5249" w:rsidRPr="000257B3" w:rsidRDefault="00CC5249" w:rsidP="006F7800">
      <w:pPr>
        <w:autoSpaceDE w:val="0"/>
        <w:autoSpaceDN w:val="0"/>
        <w:adjustRightInd w:val="0"/>
        <w:rPr>
          <w:rFonts w:ascii="Trebuchet MS" w:hAnsi="Trebuchet MS" w:cs="Arial"/>
          <w:color w:val="000000"/>
          <w:sz w:val="22"/>
          <w:lang w:eastAsia="en-US"/>
        </w:rPr>
      </w:pPr>
      <w:hyperlink r:id="rId1928" w:history="1">
        <w:r w:rsidRPr="000257B3">
          <w:rPr>
            <w:rStyle w:val="Lienhypertexte"/>
            <w:rFonts w:ascii="Trebuchet MS" w:hAnsi="Trebuchet MS" w:cs="Arial"/>
            <w:sz w:val="22"/>
            <w:lang w:eastAsia="en-US"/>
          </w:rPr>
          <w:t>Plus d’informations</w:t>
        </w:r>
      </w:hyperlink>
    </w:p>
    <w:p w14:paraId="17308057" w14:textId="77777777" w:rsidR="004B5A52" w:rsidRPr="000257B3" w:rsidRDefault="004B5A52" w:rsidP="006F7800">
      <w:pPr>
        <w:autoSpaceDE w:val="0"/>
        <w:autoSpaceDN w:val="0"/>
        <w:adjustRightInd w:val="0"/>
        <w:rPr>
          <w:rFonts w:ascii="Trebuchet MS" w:hAnsi="Trebuchet MS" w:cs="Arial"/>
          <w:color w:val="000000"/>
          <w:sz w:val="22"/>
          <w:lang w:eastAsia="en-US"/>
        </w:rPr>
      </w:pPr>
    </w:p>
    <w:p w14:paraId="3AB848C5" w14:textId="77777777" w:rsidR="004B5A52" w:rsidRPr="000257B3" w:rsidRDefault="004B5A52" w:rsidP="006F7800">
      <w:pPr>
        <w:autoSpaceDE w:val="0"/>
        <w:autoSpaceDN w:val="0"/>
        <w:adjustRightInd w:val="0"/>
        <w:rPr>
          <w:rFonts w:ascii="Trebuchet MS" w:hAnsi="Trebuchet MS" w:cs="Arial"/>
          <w:b/>
          <w:bCs/>
          <w:color w:val="000000"/>
          <w:sz w:val="22"/>
          <w:lang w:eastAsia="en-US"/>
        </w:rPr>
      </w:pPr>
      <w:proofErr w:type="spellStart"/>
      <w:r w:rsidRPr="000257B3">
        <w:rPr>
          <w:rFonts w:ascii="Trebuchet MS" w:hAnsi="Trebuchet MS" w:cs="Arial"/>
          <w:b/>
          <w:bCs/>
          <w:color w:val="000000"/>
          <w:sz w:val="22"/>
          <w:lang w:eastAsia="en-US"/>
        </w:rPr>
        <w:t>Gérontopôle</w:t>
      </w:r>
      <w:proofErr w:type="spellEnd"/>
      <w:r w:rsidRPr="000257B3">
        <w:rPr>
          <w:rFonts w:ascii="Trebuchet MS" w:hAnsi="Trebuchet MS" w:cs="Arial"/>
          <w:b/>
          <w:bCs/>
          <w:color w:val="000000"/>
          <w:sz w:val="22"/>
          <w:lang w:eastAsia="en-US"/>
        </w:rPr>
        <w:t xml:space="preserve"> Centre Val de Loire</w:t>
      </w:r>
    </w:p>
    <w:p w14:paraId="4ACC8C20" w14:textId="77777777" w:rsidR="004B5A52" w:rsidRPr="000257B3" w:rsidRDefault="004B5A52" w:rsidP="006F7800">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Recrutement – Directeur(</w:t>
      </w:r>
      <w:proofErr w:type="spellStart"/>
      <w:r w:rsidRPr="000257B3">
        <w:rPr>
          <w:rFonts w:ascii="Trebuchet MS" w:hAnsi="Trebuchet MS" w:cs="Arial"/>
          <w:i/>
          <w:iCs/>
          <w:color w:val="000000"/>
          <w:sz w:val="22"/>
          <w:lang w:eastAsia="en-US"/>
        </w:rPr>
        <w:t>trice</w:t>
      </w:r>
      <w:proofErr w:type="spellEnd"/>
      <w:r w:rsidRPr="000257B3">
        <w:rPr>
          <w:rFonts w:ascii="Trebuchet MS" w:hAnsi="Trebuchet MS" w:cs="Arial"/>
          <w:i/>
          <w:iCs/>
          <w:color w:val="000000"/>
          <w:sz w:val="22"/>
          <w:lang w:eastAsia="en-US"/>
        </w:rPr>
        <w:t>) Général(e)</w:t>
      </w:r>
    </w:p>
    <w:p w14:paraId="24288A4F" w14:textId="77777777" w:rsidR="004B5A52" w:rsidRPr="000257B3" w:rsidRDefault="004B5A52" w:rsidP="006F7800">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30 janvier 2025</w:t>
      </w:r>
    </w:p>
    <w:p w14:paraId="424EB4A4" w14:textId="77777777" w:rsidR="004B5A52" w:rsidRPr="000257B3" w:rsidRDefault="004B5A52" w:rsidP="006F7800">
      <w:pPr>
        <w:autoSpaceDE w:val="0"/>
        <w:autoSpaceDN w:val="0"/>
        <w:adjustRightInd w:val="0"/>
        <w:rPr>
          <w:rFonts w:ascii="Trebuchet MS" w:hAnsi="Trebuchet MS" w:cs="Arial"/>
          <w:color w:val="000000"/>
          <w:sz w:val="22"/>
          <w:lang w:eastAsia="en-US"/>
        </w:rPr>
      </w:pPr>
      <w:hyperlink r:id="rId1929" w:history="1">
        <w:r w:rsidRPr="000257B3">
          <w:rPr>
            <w:rStyle w:val="Lienhypertexte"/>
            <w:rFonts w:ascii="Trebuchet MS" w:hAnsi="Trebuchet MS" w:cs="Arial"/>
            <w:sz w:val="22"/>
            <w:lang w:eastAsia="en-US"/>
          </w:rPr>
          <w:t>Plus d’informations</w:t>
        </w:r>
      </w:hyperlink>
    </w:p>
    <w:p w14:paraId="2518BCEA" w14:textId="77777777" w:rsidR="00130D73" w:rsidRPr="000257B3" w:rsidRDefault="00130D73" w:rsidP="006F7800">
      <w:pPr>
        <w:autoSpaceDE w:val="0"/>
        <w:autoSpaceDN w:val="0"/>
        <w:adjustRightInd w:val="0"/>
        <w:rPr>
          <w:rFonts w:ascii="Trebuchet MS" w:hAnsi="Trebuchet MS" w:cs="Arial"/>
          <w:color w:val="000000"/>
          <w:sz w:val="22"/>
          <w:lang w:eastAsia="en-US"/>
        </w:rPr>
      </w:pPr>
    </w:p>
    <w:p w14:paraId="41141701" w14:textId="77777777" w:rsidR="00130D73" w:rsidRPr="000257B3" w:rsidRDefault="00130D73"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Institut national d’études démographiques (</w:t>
      </w:r>
      <w:proofErr w:type="spellStart"/>
      <w:r w:rsidRPr="000257B3">
        <w:rPr>
          <w:rFonts w:ascii="Trebuchet MS" w:hAnsi="Trebuchet MS" w:cs="Arial"/>
          <w:b/>
          <w:bCs/>
          <w:sz w:val="22"/>
        </w:rPr>
        <w:t>Ined</w:t>
      </w:r>
      <w:proofErr w:type="spellEnd"/>
      <w:r w:rsidRPr="000257B3">
        <w:rPr>
          <w:rFonts w:ascii="Trebuchet MS" w:hAnsi="Trebuchet MS" w:cs="Arial"/>
          <w:b/>
          <w:bCs/>
          <w:sz w:val="22"/>
        </w:rPr>
        <w:t>)</w:t>
      </w:r>
    </w:p>
    <w:p w14:paraId="3AC34B78" w14:textId="2AF40B36" w:rsidR="00130D73" w:rsidRPr="000257B3" w:rsidRDefault="004B5A52" w:rsidP="006F7800">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lastRenderedPageBreak/>
        <w:t xml:space="preserve">Recrutement – </w:t>
      </w:r>
      <w:proofErr w:type="spellStart"/>
      <w:r w:rsidR="00130D73" w:rsidRPr="000257B3">
        <w:rPr>
          <w:rFonts w:ascii="Trebuchet MS" w:hAnsi="Trebuchet MS" w:cs="Arial"/>
          <w:i/>
          <w:iCs/>
          <w:color w:val="000000"/>
          <w:sz w:val="22"/>
          <w:lang w:eastAsia="en-US"/>
        </w:rPr>
        <w:t>Directeur·trice</w:t>
      </w:r>
      <w:proofErr w:type="spellEnd"/>
      <w:r w:rsidR="00130D73" w:rsidRPr="000257B3">
        <w:rPr>
          <w:rFonts w:ascii="Trebuchet MS" w:hAnsi="Trebuchet MS" w:cs="Arial"/>
          <w:i/>
          <w:iCs/>
          <w:color w:val="000000"/>
          <w:sz w:val="22"/>
          <w:lang w:eastAsia="en-US"/>
        </w:rPr>
        <w:t xml:space="preserve"> de recherche</w:t>
      </w:r>
    </w:p>
    <w:p w14:paraId="713306B8" w14:textId="77777777" w:rsidR="00130D73" w:rsidRPr="000257B3" w:rsidRDefault="00130D73" w:rsidP="006F7800">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12 février 2025</w:t>
      </w:r>
    </w:p>
    <w:p w14:paraId="4D95AFAA" w14:textId="77777777" w:rsidR="00130D73" w:rsidRPr="000257B3" w:rsidRDefault="00130D73" w:rsidP="006F7800">
      <w:pPr>
        <w:autoSpaceDE w:val="0"/>
        <w:autoSpaceDN w:val="0"/>
        <w:adjustRightInd w:val="0"/>
        <w:rPr>
          <w:rFonts w:ascii="Trebuchet MS" w:hAnsi="Trebuchet MS" w:cs="Arial"/>
          <w:color w:val="000000"/>
          <w:sz w:val="22"/>
          <w:lang w:eastAsia="en-US"/>
        </w:rPr>
      </w:pPr>
      <w:hyperlink r:id="rId1930" w:history="1">
        <w:r w:rsidRPr="000257B3">
          <w:rPr>
            <w:rStyle w:val="Lienhypertexte"/>
            <w:rFonts w:ascii="Trebuchet MS" w:hAnsi="Trebuchet MS" w:cs="Arial"/>
            <w:sz w:val="22"/>
            <w:lang w:eastAsia="en-US"/>
          </w:rPr>
          <w:t>Plus d’informations</w:t>
        </w:r>
      </w:hyperlink>
    </w:p>
    <w:p w14:paraId="1FC38D42" w14:textId="77777777" w:rsidR="007F33A8" w:rsidRPr="000257B3" w:rsidRDefault="007F33A8" w:rsidP="006F7800">
      <w:pPr>
        <w:autoSpaceDE w:val="0"/>
        <w:autoSpaceDN w:val="0"/>
        <w:adjustRightInd w:val="0"/>
        <w:rPr>
          <w:rFonts w:ascii="Trebuchet MS" w:hAnsi="Trebuchet MS" w:cs="Arial"/>
          <w:color w:val="000000"/>
          <w:sz w:val="22"/>
          <w:lang w:eastAsia="en-US"/>
        </w:rPr>
      </w:pPr>
    </w:p>
    <w:p w14:paraId="2C0ECD88" w14:textId="77777777" w:rsidR="007F33A8" w:rsidRPr="000257B3" w:rsidRDefault="007F33A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Institut national d’études démographiques (</w:t>
      </w:r>
      <w:proofErr w:type="spellStart"/>
      <w:r w:rsidRPr="000257B3">
        <w:rPr>
          <w:rFonts w:ascii="Trebuchet MS" w:hAnsi="Trebuchet MS" w:cs="Arial"/>
          <w:b/>
          <w:bCs/>
          <w:sz w:val="22"/>
        </w:rPr>
        <w:t>Ined</w:t>
      </w:r>
      <w:proofErr w:type="spellEnd"/>
      <w:r w:rsidRPr="000257B3">
        <w:rPr>
          <w:rFonts w:ascii="Trebuchet MS" w:hAnsi="Trebuchet MS" w:cs="Arial"/>
          <w:b/>
          <w:bCs/>
          <w:sz w:val="22"/>
        </w:rPr>
        <w:t>)</w:t>
      </w:r>
    </w:p>
    <w:p w14:paraId="4EEFA8DB" w14:textId="1F42C9C9" w:rsidR="007F33A8" w:rsidRPr="000257B3" w:rsidRDefault="007F33A8" w:rsidP="006F7800">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Recrutement – Post-doctorat « Évolutions des équilibres des temps de vie privée et professionnelle tout au long de la vie » dans le cadre du projet ANR </w:t>
      </w:r>
      <w:proofErr w:type="spellStart"/>
      <w:r w:rsidRPr="000257B3">
        <w:rPr>
          <w:rFonts w:ascii="Trebuchet MS" w:hAnsi="Trebuchet MS" w:cs="Arial"/>
          <w:i/>
          <w:iCs/>
          <w:color w:val="000000"/>
          <w:sz w:val="22"/>
          <w:lang w:eastAsia="en-US"/>
        </w:rPr>
        <w:t>WorkLiB</w:t>
      </w:r>
      <w:proofErr w:type="spellEnd"/>
    </w:p>
    <w:p w14:paraId="5B2DBA37" w14:textId="6817BAEB" w:rsidR="007F33A8" w:rsidRPr="000257B3" w:rsidRDefault="007F33A8" w:rsidP="006F7800">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17 février 2025</w:t>
      </w:r>
    </w:p>
    <w:p w14:paraId="044DB5F6" w14:textId="6008D2D3" w:rsidR="007F33A8" w:rsidRPr="000257B3" w:rsidRDefault="007F33A8" w:rsidP="006F7800">
      <w:pPr>
        <w:autoSpaceDE w:val="0"/>
        <w:autoSpaceDN w:val="0"/>
        <w:adjustRightInd w:val="0"/>
        <w:rPr>
          <w:rFonts w:ascii="Trebuchet MS" w:hAnsi="Trebuchet MS" w:cs="Arial"/>
          <w:color w:val="000000"/>
          <w:sz w:val="22"/>
          <w:lang w:eastAsia="en-US"/>
        </w:rPr>
      </w:pPr>
      <w:hyperlink r:id="rId1931" w:history="1">
        <w:r w:rsidRPr="000257B3">
          <w:rPr>
            <w:rStyle w:val="Lienhypertexte"/>
            <w:rFonts w:ascii="Trebuchet MS" w:hAnsi="Trebuchet MS" w:cs="Arial"/>
            <w:sz w:val="22"/>
            <w:lang w:eastAsia="en-US"/>
          </w:rPr>
          <w:t>Plus d’informations</w:t>
        </w:r>
      </w:hyperlink>
    </w:p>
    <w:p w14:paraId="740BABCD" w14:textId="77777777" w:rsidR="00CC5249" w:rsidRPr="000257B3" w:rsidRDefault="00CC5249" w:rsidP="006F7800">
      <w:pPr>
        <w:autoSpaceDE w:val="0"/>
        <w:autoSpaceDN w:val="0"/>
        <w:adjustRightInd w:val="0"/>
        <w:rPr>
          <w:rFonts w:ascii="Trebuchet MS" w:hAnsi="Trebuchet MS" w:cs="Arial"/>
          <w:color w:val="000000"/>
          <w:sz w:val="22"/>
          <w:lang w:eastAsia="en-US"/>
        </w:rPr>
      </w:pPr>
    </w:p>
    <w:p w14:paraId="3A7A421F" w14:textId="2074E4B3" w:rsidR="007F33A8" w:rsidRPr="000257B3" w:rsidRDefault="007F33A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Institut national d’études démographiques (</w:t>
      </w:r>
      <w:proofErr w:type="spellStart"/>
      <w:r w:rsidRPr="000257B3">
        <w:rPr>
          <w:rFonts w:ascii="Trebuchet MS" w:hAnsi="Trebuchet MS" w:cs="Arial"/>
          <w:b/>
          <w:bCs/>
          <w:sz w:val="22"/>
        </w:rPr>
        <w:t>Ined</w:t>
      </w:r>
      <w:proofErr w:type="spellEnd"/>
      <w:r w:rsidRPr="000257B3">
        <w:rPr>
          <w:rFonts w:ascii="Trebuchet MS" w:hAnsi="Trebuchet MS" w:cs="Arial"/>
          <w:b/>
          <w:bCs/>
          <w:sz w:val="22"/>
        </w:rPr>
        <w:t xml:space="preserve">) / Laboratoire d’Excellence </w:t>
      </w:r>
      <w:proofErr w:type="spellStart"/>
      <w:r w:rsidRPr="000257B3">
        <w:rPr>
          <w:rFonts w:ascii="Trebuchet MS" w:hAnsi="Trebuchet MS" w:cs="Arial"/>
          <w:b/>
          <w:bCs/>
          <w:sz w:val="22"/>
        </w:rPr>
        <w:t>iPOPs</w:t>
      </w:r>
      <w:proofErr w:type="spellEnd"/>
    </w:p>
    <w:p w14:paraId="7F476B16" w14:textId="17B9D40B" w:rsidR="007F33A8" w:rsidRPr="000257B3" w:rsidRDefault="007F33A8" w:rsidP="006F7800">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Recrutement – Post-doctorat sur un contrat de 1 an, pour travailler au sein de l’une des 11 unités de </w:t>
      </w:r>
      <w:proofErr w:type="spellStart"/>
      <w:r w:rsidRPr="000257B3">
        <w:rPr>
          <w:rFonts w:ascii="Trebuchet MS" w:hAnsi="Trebuchet MS" w:cs="Arial"/>
          <w:i/>
          <w:iCs/>
          <w:color w:val="000000"/>
          <w:sz w:val="22"/>
          <w:lang w:eastAsia="en-US"/>
        </w:rPr>
        <w:t>l’Ined</w:t>
      </w:r>
      <w:proofErr w:type="spellEnd"/>
      <w:r w:rsidRPr="000257B3">
        <w:rPr>
          <w:rFonts w:ascii="Trebuchet MS" w:hAnsi="Trebuchet MS" w:cs="Arial"/>
          <w:i/>
          <w:iCs/>
          <w:color w:val="000000"/>
          <w:sz w:val="22"/>
          <w:lang w:eastAsia="en-US"/>
        </w:rPr>
        <w:t xml:space="preserve"> ou au sein de l’un des 6 laboratoires des partenaires fondateurs </w:t>
      </w:r>
      <w:proofErr w:type="spellStart"/>
      <w:r w:rsidRPr="000257B3">
        <w:rPr>
          <w:rFonts w:ascii="Trebuchet MS" w:hAnsi="Trebuchet MS" w:cs="Arial"/>
          <w:i/>
          <w:iCs/>
          <w:color w:val="000000"/>
          <w:sz w:val="22"/>
          <w:lang w:eastAsia="en-US"/>
        </w:rPr>
        <w:t>iPOPs</w:t>
      </w:r>
      <w:proofErr w:type="spellEnd"/>
    </w:p>
    <w:p w14:paraId="71E4244C" w14:textId="7079C679" w:rsidR="007F33A8" w:rsidRPr="000257B3" w:rsidRDefault="007F33A8" w:rsidP="006F7800">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19 février 2025</w:t>
      </w:r>
    </w:p>
    <w:p w14:paraId="58517ACF" w14:textId="4E455D39" w:rsidR="007F33A8" w:rsidRPr="000257B3" w:rsidRDefault="007F33A8" w:rsidP="006F7800">
      <w:pPr>
        <w:autoSpaceDE w:val="0"/>
        <w:autoSpaceDN w:val="0"/>
        <w:adjustRightInd w:val="0"/>
        <w:rPr>
          <w:rStyle w:val="Lienhypertexte"/>
          <w:rFonts w:ascii="Trebuchet MS" w:hAnsi="Trebuchet MS" w:cs="Arial"/>
          <w:sz w:val="22"/>
          <w:lang w:eastAsia="en-US"/>
        </w:rPr>
      </w:pPr>
      <w:hyperlink r:id="rId1932" w:history="1">
        <w:r w:rsidRPr="000257B3">
          <w:rPr>
            <w:rStyle w:val="Lienhypertexte"/>
            <w:rFonts w:ascii="Trebuchet MS" w:hAnsi="Trebuchet MS" w:cs="Arial"/>
            <w:sz w:val="22"/>
            <w:lang w:eastAsia="en-US"/>
          </w:rPr>
          <w:t>Plus d’informations</w:t>
        </w:r>
      </w:hyperlink>
    </w:p>
    <w:p w14:paraId="320A3B51" w14:textId="77777777" w:rsidR="00427B4A" w:rsidRPr="000257B3" w:rsidRDefault="00427B4A" w:rsidP="006F7800">
      <w:pPr>
        <w:autoSpaceDE w:val="0"/>
        <w:autoSpaceDN w:val="0"/>
        <w:adjustRightInd w:val="0"/>
        <w:rPr>
          <w:rFonts w:ascii="Trebuchet MS" w:hAnsi="Trebuchet MS" w:cs="Arial"/>
          <w:color w:val="000000"/>
          <w:sz w:val="22"/>
          <w:lang w:eastAsia="en-US"/>
        </w:rPr>
      </w:pPr>
    </w:p>
    <w:p w14:paraId="21256E06" w14:textId="77777777" w:rsidR="00427B4A" w:rsidRPr="000257B3" w:rsidRDefault="00427B4A" w:rsidP="00427B4A">
      <w:pPr>
        <w:pStyle w:val="NormalWeb"/>
        <w:spacing w:before="0" w:beforeAutospacing="0" w:after="0" w:afterAutospacing="0"/>
        <w:jc w:val="both"/>
        <w:rPr>
          <w:rFonts w:ascii="Trebuchet MS" w:hAnsi="Trebuchet MS" w:cs="Arial"/>
          <w:b/>
          <w:bCs/>
          <w:sz w:val="22"/>
          <w:szCs w:val="24"/>
        </w:rPr>
      </w:pPr>
      <w:r w:rsidRPr="000257B3">
        <w:rPr>
          <w:rFonts w:ascii="Trebuchet MS" w:hAnsi="Trebuchet MS" w:cs="Arial"/>
          <w:b/>
          <w:bCs/>
          <w:sz w:val="22"/>
          <w:szCs w:val="24"/>
        </w:rPr>
        <w:t>Unité de recherche sur le vieillissement (URV)</w:t>
      </w:r>
    </w:p>
    <w:p w14:paraId="33FA94D4" w14:textId="77777777" w:rsidR="00427B4A" w:rsidRPr="000257B3" w:rsidRDefault="00427B4A" w:rsidP="00427B4A">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Recrutement – Contrat postdoctoral, Chercheur/chercheuse en sciences sociales</w:t>
      </w:r>
    </w:p>
    <w:p w14:paraId="2F2C48C8" w14:textId="77777777" w:rsidR="00427B4A" w:rsidRPr="000257B3" w:rsidRDefault="00427B4A" w:rsidP="00427B4A">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1</w:t>
      </w:r>
      <w:r w:rsidRPr="000257B3">
        <w:rPr>
          <w:rFonts w:ascii="Trebuchet MS" w:hAnsi="Trebuchet MS" w:cs="Arial"/>
          <w:b/>
          <w:bCs/>
          <w:color w:val="000000"/>
          <w:sz w:val="22"/>
          <w:vertAlign w:val="superscript"/>
          <w:lang w:eastAsia="en-US"/>
        </w:rPr>
        <w:t>er</w:t>
      </w:r>
      <w:r w:rsidRPr="000257B3">
        <w:rPr>
          <w:rFonts w:ascii="Trebuchet MS" w:hAnsi="Trebuchet MS" w:cs="Arial"/>
          <w:b/>
          <w:bCs/>
          <w:color w:val="000000"/>
          <w:sz w:val="22"/>
          <w:lang w:eastAsia="en-US"/>
        </w:rPr>
        <w:t xml:space="preserve"> mars 2025</w:t>
      </w:r>
    </w:p>
    <w:p w14:paraId="50F0EA3C" w14:textId="77777777" w:rsidR="00427B4A" w:rsidRPr="000257B3" w:rsidRDefault="00427B4A" w:rsidP="00427B4A">
      <w:pPr>
        <w:autoSpaceDE w:val="0"/>
        <w:autoSpaceDN w:val="0"/>
        <w:adjustRightInd w:val="0"/>
        <w:rPr>
          <w:rFonts w:ascii="Trebuchet MS" w:hAnsi="Trebuchet MS" w:cs="Arial"/>
          <w:color w:val="000000"/>
          <w:sz w:val="22"/>
          <w:lang w:eastAsia="en-US"/>
        </w:rPr>
      </w:pPr>
      <w:hyperlink r:id="rId1933" w:history="1">
        <w:r w:rsidRPr="000257B3">
          <w:rPr>
            <w:rStyle w:val="Lienhypertexte"/>
            <w:rFonts w:ascii="Trebuchet MS" w:hAnsi="Trebuchet MS" w:cs="Arial"/>
            <w:sz w:val="22"/>
            <w:lang w:eastAsia="en-US"/>
          </w:rPr>
          <w:t>Plus d’informations</w:t>
        </w:r>
      </w:hyperlink>
    </w:p>
    <w:p w14:paraId="4F3B8C18" w14:textId="77777777" w:rsidR="007F33A8" w:rsidRPr="000257B3" w:rsidRDefault="007F33A8" w:rsidP="006F7800">
      <w:pPr>
        <w:autoSpaceDE w:val="0"/>
        <w:autoSpaceDN w:val="0"/>
        <w:adjustRightInd w:val="0"/>
        <w:rPr>
          <w:rFonts w:ascii="Trebuchet MS" w:hAnsi="Trebuchet MS" w:cs="Arial"/>
          <w:color w:val="000000"/>
          <w:sz w:val="22"/>
          <w:lang w:eastAsia="en-US"/>
        </w:rPr>
      </w:pPr>
    </w:p>
    <w:p w14:paraId="6FA894A7" w14:textId="77777777" w:rsidR="00B6002C" w:rsidRPr="000257B3" w:rsidRDefault="00B6002C" w:rsidP="006F7800">
      <w:pPr>
        <w:rPr>
          <w:rFonts w:ascii="Trebuchet MS" w:eastAsiaTheme="minorEastAsia" w:hAnsi="Trebuchet MS" w:cs="Arial"/>
          <w:b/>
          <w:bCs/>
          <w:noProof/>
          <w:sz w:val="22"/>
        </w:rPr>
      </w:pPr>
      <w:bookmarkStart w:id="147" w:name="_Hlk190422107"/>
      <w:r w:rsidRPr="000257B3">
        <w:rPr>
          <w:rFonts w:ascii="Trebuchet MS" w:eastAsiaTheme="minorEastAsia" w:hAnsi="Trebuchet MS" w:cs="Arial"/>
          <w:b/>
          <w:bCs/>
          <w:noProof/>
          <w:sz w:val="22"/>
        </w:rPr>
        <w:t xml:space="preserve">Direction de la Recherche, des Etudes, de l'Evaluation et des Statistiques (DREES) </w:t>
      </w:r>
    </w:p>
    <w:p w14:paraId="02517BAF" w14:textId="2E46DD67" w:rsidR="00B6002C" w:rsidRPr="000257B3" w:rsidRDefault="00B6002C" w:rsidP="006F7800">
      <w:pPr>
        <w:rPr>
          <w:rFonts w:ascii="Trebuchet MS" w:eastAsiaTheme="minorEastAsia" w:hAnsi="Trebuchet MS" w:cs="Arial"/>
          <w:b/>
          <w:bCs/>
          <w:noProof/>
          <w:sz w:val="22"/>
        </w:rPr>
      </w:pPr>
      <w:r w:rsidRPr="000257B3">
        <w:rPr>
          <w:rFonts w:ascii="Trebuchet MS" w:eastAsiaTheme="minorEastAsia" w:hAnsi="Trebuchet MS" w:cs="Arial"/>
          <w:i/>
          <w:iCs/>
          <w:noProof/>
          <w:sz w:val="22"/>
        </w:rPr>
        <w:t>Recrutement – Chargé d'études statistiques sur la protection sociale</w:t>
      </w:r>
    </w:p>
    <w:p w14:paraId="0B028700" w14:textId="27355959" w:rsidR="00B6002C" w:rsidRPr="000257B3" w:rsidRDefault="00B6002C" w:rsidP="006F7800">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4 mars 2025</w:t>
      </w:r>
    </w:p>
    <w:p w14:paraId="7B01B4BC" w14:textId="3B2EA9C6" w:rsidR="00B6002C" w:rsidRPr="000257B3" w:rsidRDefault="00B6002C" w:rsidP="006F7800">
      <w:pPr>
        <w:rPr>
          <w:rFonts w:ascii="Trebuchet MS" w:eastAsiaTheme="minorEastAsia" w:hAnsi="Trebuchet MS" w:cs="Arial"/>
          <w:noProof/>
          <w:sz w:val="22"/>
        </w:rPr>
      </w:pPr>
      <w:hyperlink r:id="rId1934"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29C42300" w14:textId="77777777" w:rsidR="00427B4A" w:rsidRPr="000257B3" w:rsidRDefault="00427B4A" w:rsidP="00427B4A">
      <w:pPr>
        <w:autoSpaceDE w:val="0"/>
        <w:autoSpaceDN w:val="0"/>
        <w:adjustRightInd w:val="0"/>
        <w:rPr>
          <w:rFonts w:ascii="Trebuchet MS" w:hAnsi="Trebuchet MS" w:cs="Arial"/>
          <w:color w:val="000000"/>
          <w:sz w:val="22"/>
          <w:lang w:eastAsia="en-US"/>
        </w:rPr>
      </w:pPr>
    </w:p>
    <w:p w14:paraId="647F8AB1" w14:textId="77777777" w:rsidR="00427B4A" w:rsidRPr="000257B3" w:rsidRDefault="00427B4A" w:rsidP="00427B4A">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AgroParisTech</w:t>
      </w:r>
    </w:p>
    <w:p w14:paraId="0BF8A463" w14:textId="77777777" w:rsidR="00427B4A" w:rsidRPr="000257B3" w:rsidRDefault="00427B4A" w:rsidP="00427B4A">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Recrutement – </w:t>
      </w:r>
      <w:proofErr w:type="spellStart"/>
      <w:r w:rsidRPr="000257B3">
        <w:rPr>
          <w:rFonts w:ascii="Trebuchet MS" w:hAnsi="Trebuchet MS" w:cs="Arial"/>
          <w:i/>
          <w:iCs/>
          <w:color w:val="000000"/>
          <w:sz w:val="22"/>
          <w:lang w:eastAsia="en-US"/>
        </w:rPr>
        <w:t>Maître·sse</w:t>
      </w:r>
      <w:proofErr w:type="spellEnd"/>
      <w:r w:rsidRPr="000257B3">
        <w:rPr>
          <w:rFonts w:ascii="Trebuchet MS" w:hAnsi="Trebuchet MS" w:cs="Arial"/>
          <w:i/>
          <w:iCs/>
          <w:color w:val="000000"/>
          <w:sz w:val="22"/>
          <w:lang w:eastAsia="en-US"/>
        </w:rPr>
        <w:t xml:space="preserve"> de conférences en Économie des territoires</w:t>
      </w:r>
    </w:p>
    <w:p w14:paraId="5CC715A6" w14:textId="77777777" w:rsidR="00427B4A" w:rsidRPr="000257B3" w:rsidRDefault="00427B4A" w:rsidP="00427B4A">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 xml:space="preserve">Pas de date limite de soumission – Candidater rapidement </w:t>
      </w:r>
    </w:p>
    <w:p w14:paraId="5C96572C" w14:textId="77777777" w:rsidR="00427B4A" w:rsidRPr="000257B3" w:rsidRDefault="00427B4A" w:rsidP="00427B4A">
      <w:pPr>
        <w:autoSpaceDE w:val="0"/>
        <w:autoSpaceDN w:val="0"/>
        <w:adjustRightInd w:val="0"/>
        <w:rPr>
          <w:rFonts w:ascii="Trebuchet MS" w:hAnsi="Trebuchet MS" w:cs="Arial"/>
          <w:color w:val="000000"/>
          <w:sz w:val="22"/>
          <w:lang w:eastAsia="en-US"/>
        </w:rPr>
      </w:pPr>
      <w:hyperlink r:id="rId1935" w:history="1">
        <w:r w:rsidRPr="000257B3">
          <w:rPr>
            <w:rStyle w:val="Lienhypertexte"/>
            <w:rFonts w:ascii="Trebuchet MS" w:hAnsi="Trebuchet MS" w:cs="Arial"/>
            <w:sz w:val="22"/>
            <w:lang w:eastAsia="en-US"/>
          </w:rPr>
          <w:t>Plus d’informations</w:t>
        </w:r>
      </w:hyperlink>
    </w:p>
    <w:p w14:paraId="151F272D" w14:textId="77777777" w:rsidR="00B6002C" w:rsidRPr="000257B3" w:rsidRDefault="00B6002C" w:rsidP="006F7800">
      <w:pPr>
        <w:autoSpaceDE w:val="0"/>
        <w:autoSpaceDN w:val="0"/>
        <w:adjustRightInd w:val="0"/>
        <w:rPr>
          <w:rFonts w:ascii="Trebuchet MS" w:hAnsi="Trebuchet MS" w:cs="Arial"/>
          <w:color w:val="000000"/>
          <w:sz w:val="22"/>
          <w:lang w:eastAsia="en-US"/>
        </w:rPr>
      </w:pPr>
    </w:p>
    <w:p w14:paraId="5985A06A" w14:textId="77777777" w:rsidR="0083712F" w:rsidRPr="000257B3" w:rsidRDefault="0083712F" w:rsidP="006F7800">
      <w:pPr>
        <w:rPr>
          <w:rFonts w:ascii="Trebuchet MS" w:eastAsiaTheme="minorEastAsia" w:hAnsi="Trebuchet MS" w:cs="Arial"/>
          <w:b/>
          <w:bCs/>
          <w:noProof/>
          <w:sz w:val="22"/>
        </w:rPr>
      </w:pPr>
      <w:r w:rsidRPr="000257B3">
        <w:rPr>
          <w:rFonts w:ascii="Trebuchet MS" w:eastAsiaTheme="minorEastAsia" w:hAnsi="Trebuchet MS" w:cs="Arial"/>
          <w:b/>
          <w:bCs/>
          <w:noProof/>
          <w:sz w:val="22"/>
        </w:rPr>
        <w:t>Fédération pour la recherche sur le handicap et l’autonomie (Fedrha)</w:t>
      </w:r>
    </w:p>
    <w:p w14:paraId="7667D946" w14:textId="77777777" w:rsidR="0083712F" w:rsidRPr="000257B3" w:rsidRDefault="0083712F" w:rsidP="006F7800">
      <w:pPr>
        <w:rPr>
          <w:rFonts w:ascii="Trebuchet MS" w:eastAsiaTheme="minorEastAsia" w:hAnsi="Trebuchet MS" w:cs="Arial"/>
          <w:b/>
          <w:bCs/>
          <w:noProof/>
          <w:sz w:val="22"/>
        </w:rPr>
      </w:pPr>
      <w:r w:rsidRPr="000257B3">
        <w:rPr>
          <w:rFonts w:ascii="Trebuchet MS" w:eastAsiaTheme="minorEastAsia" w:hAnsi="Trebuchet MS" w:cs="Arial"/>
          <w:i/>
          <w:iCs/>
          <w:noProof/>
          <w:sz w:val="22"/>
        </w:rPr>
        <w:t xml:space="preserve">Appel à manifestation d’intérêt pour participer à un séminaire résidentiel </w:t>
      </w:r>
    </w:p>
    <w:p w14:paraId="0907394F" w14:textId="77777777" w:rsidR="0083712F" w:rsidRPr="000257B3" w:rsidRDefault="0083712F" w:rsidP="006F7800">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15 mars 2025</w:t>
      </w:r>
    </w:p>
    <w:p w14:paraId="752E4E4F" w14:textId="77777777" w:rsidR="0083712F" w:rsidRPr="000257B3" w:rsidRDefault="0083712F" w:rsidP="006F7800">
      <w:pPr>
        <w:rPr>
          <w:rFonts w:ascii="Trebuchet MS" w:eastAsiaTheme="minorEastAsia" w:hAnsi="Trebuchet MS" w:cs="Arial"/>
          <w:noProof/>
          <w:sz w:val="22"/>
        </w:rPr>
      </w:pPr>
      <w:hyperlink r:id="rId1936"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4D79A829" w14:textId="77777777" w:rsidR="00B6002C" w:rsidRPr="000257B3" w:rsidRDefault="00B6002C" w:rsidP="006F7800">
      <w:pPr>
        <w:rPr>
          <w:rFonts w:ascii="Trebuchet MS" w:eastAsiaTheme="minorEastAsia" w:hAnsi="Trebuchet MS" w:cs="Arial"/>
          <w:noProof/>
          <w:sz w:val="22"/>
        </w:rPr>
      </w:pPr>
    </w:p>
    <w:p w14:paraId="4745602F" w14:textId="5993CBDA" w:rsidR="00B6002C" w:rsidRPr="000257B3" w:rsidRDefault="00B6002C" w:rsidP="006F7800">
      <w:pPr>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Cnrs / Université d’Arizona </w:t>
      </w:r>
    </w:p>
    <w:p w14:paraId="4B87B793" w14:textId="4F65AFBC" w:rsidR="00B6002C" w:rsidRPr="000257B3" w:rsidRDefault="00B6002C" w:rsidP="006F7800">
      <w:pPr>
        <w:rPr>
          <w:rFonts w:ascii="Trebuchet MS" w:eastAsiaTheme="minorEastAsia" w:hAnsi="Trebuchet MS" w:cs="Arial"/>
          <w:b/>
          <w:bCs/>
          <w:noProof/>
          <w:sz w:val="22"/>
        </w:rPr>
      </w:pPr>
      <w:r w:rsidRPr="000257B3">
        <w:rPr>
          <w:rFonts w:ascii="Trebuchet MS" w:eastAsiaTheme="minorEastAsia" w:hAnsi="Trebuchet MS" w:cs="Arial"/>
          <w:i/>
          <w:iCs/>
          <w:noProof/>
          <w:sz w:val="22"/>
        </w:rPr>
        <w:t xml:space="preserve">PhD joint programme – Changement climatique et santé humaine </w:t>
      </w:r>
    </w:p>
    <w:p w14:paraId="309A6DB3" w14:textId="77777777" w:rsidR="00B6002C" w:rsidRPr="000257B3" w:rsidRDefault="00B6002C" w:rsidP="006F7800">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15 mars 2025</w:t>
      </w:r>
    </w:p>
    <w:p w14:paraId="3F1C99CF" w14:textId="77BC4599" w:rsidR="00B6002C" w:rsidRPr="000257B3" w:rsidRDefault="00B6002C" w:rsidP="006F7800">
      <w:pPr>
        <w:rPr>
          <w:rFonts w:ascii="Trebuchet MS" w:eastAsiaTheme="minorEastAsia" w:hAnsi="Trebuchet MS" w:cs="Arial"/>
          <w:noProof/>
          <w:sz w:val="22"/>
        </w:rPr>
      </w:pPr>
      <w:hyperlink r:id="rId1937"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1459F12A" w14:textId="77777777" w:rsidR="0083712F" w:rsidRPr="000257B3" w:rsidRDefault="0083712F" w:rsidP="006F7800">
      <w:pPr>
        <w:autoSpaceDE w:val="0"/>
        <w:autoSpaceDN w:val="0"/>
        <w:adjustRightInd w:val="0"/>
        <w:rPr>
          <w:rFonts w:ascii="Trebuchet MS" w:hAnsi="Trebuchet MS" w:cs="Arial"/>
          <w:color w:val="000000"/>
          <w:sz w:val="22"/>
          <w:lang w:eastAsia="en-US"/>
        </w:rPr>
      </w:pPr>
    </w:p>
    <w:p w14:paraId="45294B64" w14:textId="77777777" w:rsidR="00B6002C" w:rsidRPr="000257B3" w:rsidRDefault="00B6002C" w:rsidP="006F7800">
      <w:pPr>
        <w:autoSpaceDE w:val="0"/>
        <w:autoSpaceDN w:val="0"/>
        <w:adjustRightInd w:val="0"/>
        <w:rPr>
          <w:rFonts w:ascii="Trebuchet MS" w:hAnsi="Trebuchet MS" w:cs="Arial"/>
          <w:b/>
          <w:bCs/>
          <w:color w:val="000000"/>
          <w:sz w:val="22"/>
          <w:lang w:eastAsia="en-US"/>
        </w:rPr>
      </w:pPr>
      <w:proofErr w:type="spellStart"/>
      <w:r w:rsidRPr="000257B3">
        <w:rPr>
          <w:rFonts w:ascii="Trebuchet MS" w:hAnsi="Trebuchet MS" w:cs="Arial"/>
          <w:b/>
          <w:bCs/>
          <w:color w:val="000000"/>
          <w:sz w:val="22"/>
          <w:lang w:eastAsia="en-US"/>
        </w:rPr>
        <w:t>LabEx</w:t>
      </w:r>
      <w:proofErr w:type="spellEnd"/>
      <w:r w:rsidRPr="000257B3">
        <w:rPr>
          <w:rFonts w:ascii="Trebuchet MS" w:hAnsi="Trebuchet MS" w:cs="Arial"/>
          <w:b/>
          <w:bCs/>
          <w:color w:val="000000"/>
          <w:sz w:val="22"/>
          <w:lang w:eastAsia="en-US"/>
        </w:rPr>
        <w:t xml:space="preserve"> </w:t>
      </w:r>
      <w:proofErr w:type="spellStart"/>
      <w:r w:rsidRPr="000257B3">
        <w:rPr>
          <w:rFonts w:ascii="Trebuchet MS" w:hAnsi="Trebuchet MS" w:cs="Arial"/>
          <w:b/>
          <w:bCs/>
          <w:color w:val="000000"/>
          <w:sz w:val="22"/>
          <w:lang w:eastAsia="en-US"/>
        </w:rPr>
        <w:t>DynamiTe</w:t>
      </w:r>
      <w:proofErr w:type="spellEnd"/>
    </w:p>
    <w:p w14:paraId="71577CB5" w14:textId="7435A3AF" w:rsidR="00B6002C" w:rsidRPr="000257B3" w:rsidRDefault="00B6002C" w:rsidP="006F7800">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Recrutement de contrats </w:t>
      </w:r>
      <w:proofErr w:type="spellStart"/>
      <w:r w:rsidRPr="000257B3">
        <w:rPr>
          <w:rFonts w:ascii="Trebuchet MS" w:hAnsi="Trebuchet MS" w:cs="Arial"/>
          <w:i/>
          <w:iCs/>
          <w:color w:val="000000"/>
          <w:sz w:val="22"/>
          <w:lang w:eastAsia="en-US"/>
        </w:rPr>
        <w:t>post-doctoraux</w:t>
      </w:r>
      <w:proofErr w:type="spellEnd"/>
      <w:r w:rsidRPr="000257B3">
        <w:rPr>
          <w:rFonts w:ascii="Trebuchet MS" w:hAnsi="Trebuchet MS" w:cs="Arial"/>
          <w:i/>
          <w:iCs/>
          <w:color w:val="000000"/>
          <w:sz w:val="22"/>
          <w:lang w:eastAsia="en-US"/>
        </w:rPr>
        <w:t xml:space="preserve"> </w:t>
      </w:r>
    </w:p>
    <w:p w14:paraId="149E84E1" w14:textId="1642ED8D" w:rsidR="00B6002C" w:rsidRPr="000257B3" w:rsidRDefault="00B6002C" w:rsidP="006F7800">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20 mars 2025</w:t>
      </w:r>
    </w:p>
    <w:p w14:paraId="3D93E837" w14:textId="2A2240F4" w:rsidR="00B6002C" w:rsidRPr="000257B3" w:rsidRDefault="00B6002C" w:rsidP="006F7800">
      <w:pPr>
        <w:autoSpaceDE w:val="0"/>
        <w:autoSpaceDN w:val="0"/>
        <w:adjustRightInd w:val="0"/>
        <w:rPr>
          <w:rFonts w:ascii="Trebuchet MS" w:hAnsi="Trebuchet MS" w:cs="Arial"/>
          <w:color w:val="000000"/>
          <w:sz w:val="22"/>
          <w:lang w:eastAsia="en-US"/>
        </w:rPr>
      </w:pPr>
      <w:hyperlink r:id="rId1938" w:history="1">
        <w:r w:rsidRPr="000257B3">
          <w:rPr>
            <w:rStyle w:val="Lienhypertexte"/>
            <w:rFonts w:ascii="Trebuchet MS" w:hAnsi="Trebuchet MS" w:cs="Arial"/>
            <w:sz w:val="22"/>
            <w:lang w:eastAsia="en-US"/>
          </w:rPr>
          <w:t>Plus d’informations</w:t>
        </w:r>
      </w:hyperlink>
    </w:p>
    <w:bookmarkEnd w:id="147"/>
    <w:p w14:paraId="56D58C3D" w14:textId="77777777" w:rsidR="00B6002C" w:rsidRPr="000257B3" w:rsidRDefault="00B6002C" w:rsidP="006F7800">
      <w:pPr>
        <w:autoSpaceDE w:val="0"/>
        <w:autoSpaceDN w:val="0"/>
        <w:adjustRightInd w:val="0"/>
        <w:rPr>
          <w:rFonts w:ascii="Trebuchet MS" w:hAnsi="Trebuchet MS" w:cs="Arial"/>
          <w:b/>
          <w:bCs/>
          <w:color w:val="000000"/>
          <w:sz w:val="22"/>
          <w:lang w:eastAsia="en-US"/>
        </w:rPr>
      </w:pPr>
    </w:p>
    <w:p w14:paraId="45CB693A" w14:textId="5C3E231A" w:rsidR="00CC5249" w:rsidRPr="000257B3" w:rsidRDefault="00CC5249" w:rsidP="006F7800">
      <w:pPr>
        <w:autoSpaceDE w:val="0"/>
        <w:autoSpaceDN w:val="0"/>
        <w:adjustRightInd w:val="0"/>
        <w:rPr>
          <w:rFonts w:ascii="Trebuchet MS" w:hAnsi="Trebuchet MS" w:cs="Arial"/>
          <w:color w:val="000000"/>
          <w:sz w:val="22"/>
          <w:lang w:eastAsia="en-US"/>
        </w:rPr>
      </w:pPr>
      <w:bookmarkStart w:id="148" w:name="_Hlk190422139"/>
      <w:proofErr w:type="spellStart"/>
      <w:r w:rsidRPr="000257B3">
        <w:rPr>
          <w:rFonts w:ascii="Trebuchet MS" w:hAnsi="Trebuchet MS" w:cs="Arial"/>
          <w:b/>
          <w:bCs/>
          <w:color w:val="000000"/>
          <w:sz w:val="22"/>
          <w:lang w:eastAsia="en-US"/>
        </w:rPr>
        <w:t>Cnsa</w:t>
      </w:r>
      <w:proofErr w:type="spellEnd"/>
      <w:r w:rsidRPr="000257B3">
        <w:rPr>
          <w:rFonts w:ascii="Trebuchet MS" w:hAnsi="Trebuchet MS" w:cs="Arial"/>
          <w:b/>
          <w:bCs/>
          <w:color w:val="000000"/>
          <w:sz w:val="22"/>
          <w:lang w:eastAsia="en-US"/>
        </w:rPr>
        <w:t xml:space="preserve"> / </w:t>
      </w:r>
      <w:proofErr w:type="spellStart"/>
      <w:r w:rsidRPr="000257B3">
        <w:rPr>
          <w:rFonts w:ascii="Trebuchet MS" w:hAnsi="Trebuchet MS" w:cs="Arial"/>
          <w:b/>
          <w:bCs/>
          <w:color w:val="000000"/>
          <w:sz w:val="22"/>
          <w:lang w:eastAsia="en-US"/>
        </w:rPr>
        <w:t>IReSP</w:t>
      </w:r>
      <w:proofErr w:type="spellEnd"/>
      <w:r w:rsidRPr="000257B3">
        <w:rPr>
          <w:rFonts w:ascii="Trebuchet MS" w:hAnsi="Trebuchet MS" w:cs="Arial"/>
          <w:color w:val="000000"/>
          <w:sz w:val="22"/>
          <w:lang w:eastAsia="en-US"/>
        </w:rPr>
        <w:t xml:space="preserve"> </w:t>
      </w:r>
    </w:p>
    <w:p w14:paraId="2790C005" w14:textId="1AF7A7C7" w:rsidR="00CC5249" w:rsidRPr="000257B3" w:rsidRDefault="00CC5249" w:rsidP="006F7800">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Appel « Doctorants et 4ème année » dans le cadre du Programme de soutien à la recherche Autonomie</w:t>
      </w:r>
    </w:p>
    <w:p w14:paraId="77235382" w14:textId="77777777" w:rsidR="00CC5249" w:rsidRPr="000257B3" w:rsidRDefault="00CC5249" w:rsidP="006F7800">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21 mars 2025</w:t>
      </w:r>
    </w:p>
    <w:p w14:paraId="70594A87" w14:textId="25A20466" w:rsidR="00CC5249" w:rsidRPr="000257B3" w:rsidRDefault="00CC5249" w:rsidP="006F7800">
      <w:pPr>
        <w:autoSpaceDE w:val="0"/>
        <w:autoSpaceDN w:val="0"/>
        <w:adjustRightInd w:val="0"/>
        <w:rPr>
          <w:rFonts w:ascii="Trebuchet MS" w:hAnsi="Trebuchet MS" w:cs="Arial"/>
          <w:color w:val="000000"/>
          <w:sz w:val="22"/>
          <w:lang w:eastAsia="en-US"/>
        </w:rPr>
      </w:pPr>
      <w:hyperlink r:id="rId1939" w:history="1">
        <w:r w:rsidRPr="000257B3">
          <w:rPr>
            <w:rStyle w:val="Lienhypertexte"/>
            <w:rFonts w:ascii="Trebuchet MS" w:hAnsi="Trebuchet MS" w:cs="Arial"/>
            <w:sz w:val="22"/>
            <w:lang w:eastAsia="en-US"/>
          </w:rPr>
          <w:t>Plus d’informations</w:t>
        </w:r>
      </w:hyperlink>
    </w:p>
    <w:bookmarkEnd w:id="148"/>
    <w:p w14:paraId="315F7A4B" w14:textId="77777777" w:rsidR="00417C09" w:rsidRPr="000257B3" w:rsidRDefault="00417C09" w:rsidP="00417C09">
      <w:pPr>
        <w:autoSpaceDE w:val="0"/>
        <w:autoSpaceDN w:val="0"/>
        <w:adjustRightInd w:val="0"/>
        <w:rPr>
          <w:rFonts w:ascii="Trebuchet MS" w:hAnsi="Trebuchet MS" w:cs="Arial"/>
          <w:color w:val="000000"/>
          <w:sz w:val="22"/>
          <w:lang w:eastAsia="en-US"/>
        </w:rPr>
      </w:pPr>
    </w:p>
    <w:p w14:paraId="36E34F76" w14:textId="77777777" w:rsidR="00417C09" w:rsidRPr="000257B3" w:rsidRDefault="00417C09" w:rsidP="00417C09">
      <w:pPr>
        <w:rPr>
          <w:rFonts w:ascii="Trebuchet MS" w:hAnsi="Trebuchet MS" w:cs="Arial"/>
          <w:b/>
          <w:bCs/>
          <w:sz w:val="22"/>
          <w:lang w:eastAsia="en-US"/>
        </w:rPr>
      </w:pPr>
      <w:proofErr w:type="spellStart"/>
      <w:r w:rsidRPr="000257B3">
        <w:rPr>
          <w:rFonts w:ascii="Trebuchet MS" w:hAnsi="Trebuchet MS" w:cs="Arial"/>
          <w:b/>
          <w:bCs/>
          <w:sz w:val="22"/>
          <w:lang w:eastAsia="en-US"/>
        </w:rPr>
        <w:t>Ademe</w:t>
      </w:r>
      <w:proofErr w:type="spellEnd"/>
    </w:p>
    <w:p w14:paraId="496C2EE5" w14:textId="77777777" w:rsidR="00417C09" w:rsidRPr="000257B3" w:rsidRDefault="00417C09" w:rsidP="00417C09">
      <w:pPr>
        <w:rPr>
          <w:rFonts w:ascii="Trebuchet MS" w:hAnsi="Trebuchet MS" w:cs="Arial"/>
          <w:i/>
          <w:iCs/>
          <w:sz w:val="22"/>
          <w:lang w:eastAsia="en-US"/>
        </w:rPr>
      </w:pPr>
      <w:r w:rsidRPr="000257B3">
        <w:rPr>
          <w:rFonts w:ascii="Trebuchet MS" w:hAnsi="Trebuchet MS" w:cs="Arial"/>
          <w:i/>
          <w:iCs/>
          <w:sz w:val="22"/>
          <w:lang w:eastAsia="en-US"/>
        </w:rPr>
        <w:t>Appel à projets de thèse</w:t>
      </w:r>
    </w:p>
    <w:p w14:paraId="564FD68A" w14:textId="77777777" w:rsidR="00417C09" w:rsidRPr="000257B3" w:rsidRDefault="00417C09" w:rsidP="00417C09">
      <w:pPr>
        <w:rPr>
          <w:rFonts w:ascii="Trebuchet MS" w:hAnsi="Trebuchet MS" w:cs="Arial"/>
          <w:b/>
          <w:bCs/>
          <w:sz w:val="22"/>
          <w:lang w:eastAsia="en-US"/>
        </w:rPr>
      </w:pPr>
      <w:r w:rsidRPr="000257B3">
        <w:rPr>
          <w:rFonts w:ascii="Trebuchet MS" w:hAnsi="Trebuchet MS" w:cs="Arial"/>
          <w:b/>
          <w:bCs/>
          <w:sz w:val="22"/>
          <w:lang w:eastAsia="en-US"/>
        </w:rPr>
        <w:lastRenderedPageBreak/>
        <w:t>Date limite de soumission : 24 mars 2025</w:t>
      </w:r>
    </w:p>
    <w:p w14:paraId="4FE653AF" w14:textId="77777777" w:rsidR="00417C09" w:rsidRPr="000257B3" w:rsidRDefault="00417C09" w:rsidP="00417C09">
      <w:pPr>
        <w:rPr>
          <w:rFonts w:ascii="Trebuchet MS" w:hAnsi="Trebuchet MS" w:cs="Arial"/>
          <w:sz w:val="22"/>
          <w:lang w:eastAsia="en-US"/>
        </w:rPr>
      </w:pPr>
      <w:hyperlink r:id="rId1940"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690EFA30" w14:textId="77777777" w:rsidR="00E1745D" w:rsidRPr="000257B3" w:rsidRDefault="00E1745D" w:rsidP="00E1745D">
      <w:pPr>
        <w:autoSpaceDE w:val="0"/>
        <w:autoSpaceDN w:val="0"/>
        <w:adjustRightInd w:val="0"/>
        <w:rPr>
          <w:rFonts w:ascii="Trebuchet MS" w:hAnsi="Trebuchet MS" w:cs="Arial"/>
          <w:b/>
          <w:bCs/>
          <w:color w:val="000000"/>
          <w:sz w:val="22"/>
          <w:lang w:eastAsia="en-US"/>
        </w:rPr>
      </w:pPr>
    </w:p>
    <w:p w14:paraId="540376B2" w14:textId="5A1F617B" w:rsidR="00EE6DDD" w:rsidRPr="000257B3" w:rsidRDefault="00EE6DDD" w:rsidP="00EE6DDD">
      <w:pPr>
        <w:rPr>
          <w:rFonts w:ascii="Trebuchet MS" w:hAnsi="Trebuchet MS" w:cs="Arial"/>
          <w:b/>
          <w:bCs/>
          <w:sz w:val="22"/>
          <w:lang w:eastAsia="en-US"/>
        </w:rPr>
      </w:pPr>
      <w:r w:rsidRPr="000257B3">
        <w:rPr>
          <w:rFonts w:ascii="Trebuchet MS" w:hAnsi="Trebuchet MS" w:cs="Arial"/>
          <w:b/>
          <w:bCs/>
          <w:sz w:val="22"/>
          <w:lang w:eastAsia="en-US"/>
        </w:rPr>
        <w:t xml:space="preserve">Laboratoire « Environnements numériques, Cultures Architecturales et Urbaines » (EVCAU) </w:t>
      </w:r>
    </w:p>
    <w:p w14:paraId="4CE73E59" w14:textId="77777777" w:rsidR="00EE6DDD" w:rsidRPr="000257B3" w:rsidRDefault="00EE6DDD" w:rsidP="00EE6DDD">
      <w:pPr>
        <w:rPr>
          <w:rFonts w:ascii="Trebuchet MS" w:hAnsi="Trebuchet MS" w:cs="Arial"/>
          <w:i/>
          <w:iCs/>
          <w:sz w:val="22"/>
          <w:lang w:eastAsia="en-US"/>
        </w:rPr>
      </w:pPr>
      <w:r w:rsidRPr="000257B3">
        <w:rPr>
          <w:rFonts w:ascii="Trebuchet MS" w:hAnsi="Trebuchet MS" w:cs="Arial"/>
          <w:i/>
          <w:iCs/>
          <w:sz w:val="22"/>
          <w:lang w:eastAsia="en-US"/>
        </w:rPr>
        <w:t>Post-</w:t>
      </w:r>
      <w:proofErr w:type="spellStart"/>
      <w:proofErr w:type="gramStart"/>
      <w:r w:rsidRPr="000257B3">
        <w:rPr>
          <w:rFonts w:ascii="Trebuchet MS" w:hAnsi="Trebuchet MS" w:cs="Arial"/>
          <w:i/>
          <w:iCs/>
          <w:sz w:val="22"/>
          <w:lang w:eastAsia="en-US"/>
        </w:rPr>
        <w:t>doctorant.e</w:t>
      </w:r>
      <w:proofErr w:type="spellEnd"/>
      <w:proofErr w:type="gramEnd"/>
      <w:r w:rsidRPr="000257B3">
        <w:rPr>
          <w:rFonts w:ascii="Trebuchet MS" w:hAnsi="Trebuchet MS" w:cs="Arial"/>
          <w:i/>
          <w:iCs/>
          <w:sz w:val="22"/>
          <w:lang w:eastAsia="en-US"/>
        </w:rPr>
        <w:t xml:space="preserve"> en administration de laboratoire et coordination de projet de recherche</w:t>
      </w:r>
    </w:p>
    <w:p w14:paraId="6773DD3F" w14:textId="531BACF9" w:rsidR="00EE6DDD" w:rsidRPr="000257B3" w:rsidRDefault="00EE6DDD" w:rsidP="00EE6DDD">
      <w:pPr>
        <w:rPr>
          <w:rFonts w:ascii="Trebuchet MS" w:hAnsi="Trebuchet MS" w:cs="Arial"/>
          <w:b/>
          <w:bCs/>
          <w:sz w:val="22"/>
          <w:lang w:eastAsia="en-US"/>
        </w:rPr>
      </w:pPr>
      <w:r w:rsidRPr="000257B3">
        <w:rPr>
          <w:rFonts w:ascii="Trebuchet MS" w:hAnsi="Trebuchet MS" w:cs="Arial"/>
          <w:b/>
          <w:bCs/>
          <w:sz w:val="22"/>
          <w:lang w:eastAsia="en-US"/>
        </w:rPr>
        <w:t>Date limite de soumission : 31 mars 2025</w:t>
      </w:r>
    </w:p>
    <w:p w14:paraId="62FB9CB7" w14:textId="016F2C7A" w:rsidR="00EE6DDD" w:rsidRPr="000257B3" w:rsidRDefault="00EE6DDD" w:rsidP="00EE6DDD">
      <w:pPr>
        <w:rPr>
          <w:rFonts w:ascii="Trebuchet MS" w:hAnsi="Trebuchet MS" w:cs="Arial"/>
          <w:sz w:val="22"/>
          <w:lang w:eastAsia="en-US"/>
        </w:rPr>
      </w:pPr>
      <w:hyperlink r:id="rId1941"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42B65584" w14:textId="77777777" w:rsidR="00EE6DDD" w:rsidRPr="000257B3" w:rsidRDefault="00EE6DDD" w:rsidP="00E1745D">
      <w:pPr>
        <w:autoSpaceDE w:val="0"/>
        <w:autoSpaceDN w:val="0"/>
        <w:adjustRightInd w:val="0"/>
        <w:rPr>
          <w:rFonts w:ascii="Trebuchet MS" w:hAnsi="Trebuchet MS" w:cs="Arial"/>
          <w:b/>
          <w:bCs/>
          <w:color w:val="000000"/>
          <w:sz w:val="22"/>
          <w:lang w:eastAsia="en-US"/>
        </w:rPr>
      </w:pPr>
    </w:p>
    <w:p w14:paraId="7EA0F433" w14:textId="3A93AED5" w:rsidR="00E1745D" w:rsidRPr="000257B3" w:rsidRDefault="00E1745D" w:rsidP="00E1745D">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 xml:space="preserve">Sorbonne Université </w:t>
      </w:r>
    </w:p>
    <w:p w14:paraId="145AEDC7" w14:textId="77777777" w:rsidR="00E1745D" w:rsidRPr="000257B3" w:rsidRDefault="00E1745D" w:rsidP="00E1745D">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Campagne de recrutement des enseignantes-chercheuses et enseignants-chercheurs </w:t>
      </w:r>
    </w:p>
    <w:p w14:paraId="50A3472A" w14:textId="2524EB13" w:rsidR="00E1745D" w:rsidRPr="000257B3" w:rsidRDefault="00E1745D" w:rsidP="00E1745D">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4 avril 2025</w:t>
      </w:r>
    </w:p>
    <w:p w14:paraId="22EDE41C" w14:textId="2F1DC5D3" w:rsidR="00E1745D" w:rsidRPr="000257B3" w:rsidRDefault="00E1745D" w:rsidP="00E1745D">
      <w:pPr>
        <w:autoSpaceDE w:val="0"/>
        <w:autoSpaceDN w:val="0"/>
        <w:adjustRightInd w:val="0"/>
        <w:rPr>
          <w:rFonts w:ascii="Trebuchet MS" w:hAnsi="Trebuchet MS" w:cs="Arial"/>
          <w:sz w:val="22"/>
          <w:lang w:eastAsia="en-US"/>
        </w:rPr>
      </w:pPr>
      <w:hyperlink r:id="rId1942" w:history="1">
        <w:r w:rsidRPr="000257B3">
          <w:rPr>
            <w:rStyle w:val="Lienhypertexte"/>
            <w:rFonts w:ascii="Trebuchet MS" w:hAnsi="Trebuchet MS" w:cs="Arial"/>
            <w:sz w:val="22"/>
            <w:lang w:eastAsia="en-US"/>
          </w:rPr>
          <w:t>Plus d’informations</w:t>
        </w:r>
      </w:hyperlink>
    </w:p>
    <w:p w14:paraId="175C63ED" w14:textId="77777777" w:rsidR="00427B4A" w:rsidRPr="000257B3" w:rsidRDefault="00427B4A" w:rsidP="00E1745D">
      <w:pPr>
        <w:autoSpaceDE w:val="0"/>
        <w:autoSpaceDN w:val="0"/>
        <w:adjustRightInd w:val="0"/>
        <w:rPr>
          <w:rFonts w:ascii="Trebuchet MS" w:hAnsi="Trebuchet MS" w:cs="Arial"/>
          <w:color w:val="000000"/>
          <w:sz w:val="22"/>
          <w:lang w:eastAsia="en-US"/>
        </w:rPr>
      </w:pPr>
    </w:p>
    <w:p w14:paraId="36E43BD0" w14:textId="4F7EB979" w:rsidR="00EE6DDD" w:rsidRPr="000257B3" w:rsidRDefault="00EE6DDD" w:rsidP="00EE6DDD">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Université de Pau</w:t>
      </w:r>
    </w:p>
    <w:p w14:paraId="6CD77B38" w14:textId="5A14AA69" w:rsidR="00EE6DDD" w:rsidRPr="000257B3" w:rsidRDefault="00EE6DDD" w:rsidP="00EE6DDD">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Recrutement – </w:t>
      </w:r>
      <w:proofErr w:type="spellStart"/>
      <w:r w:rsidRPr="000257B3">
        <w:rPr>
          <w:rFonts w:ascii="Trebuchet MS" w:hAnsi="Trebuchet MS" w:cs="Arial"/>
          <w:i/>
          <w:iCs/>
          <w:color w:val="000000"/>
          <w:sz w:val="22"/>
          <w:lang w:eastAsia="en-US"/>
        </w:rPr>
        <w:t>Ater</w:t>
      </w:r>
      <w:proofErr w:type="spellEnd"/>
      <w:r w:rsidRPr="000257B3">
        <w:rPr>
          <w:rFonts w:ascii="Trebuchet MS" w:hAnsi="Trebuchet MS" w:cs="Arial"/>
          <w:i/>
          <w:iCs/>
          <w:color w:val="000000"/>
          <w:sz w:val="22"/>
          <w:lang w:eastAsia="en-US"/>
        </w:rPr>
        <w:t xml:space="preserve"> en sociologie, démographie</w:t>
      </w:r>
    </w:p>
    <w:p w14:paraId="219EF953" w14:textId="77777777" w:rsidR="00EE6DDD" w:rsidRPr="000257B3" w:rsidRDefault="00EE6DDD" w:rsidP="00EE6DDD">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4 avril 2025</w:t>
      </w:r>
    </w:p>
    <w:p w14:paraId="6ACFA0DE" w14:textId="1E63165E" w:rsidR="00EE6DDD" w:rsidRPr="000257B3" w:rsidRDefault="00EE6DDD" w:rsidP="00EE6DDD">
      <w:pPr>
        <w:autoSpaceDE w:val="0"/>
        <w:autoSpaceDN w:val="0"/>
        <w:adjustRightInd w:val="0"/>
        <w:rPr>
          <w:rFonts w:ascii="Trebuchet MS" w:hAnsi="Trebuchet MS" w:cs="Arial"/>
          <w:color w:val="000000"/>
          <w:sz w:val="22"/>
          <w:lang w:val="en-US" w:eastAsia="en-US"/>
        </w:rPr>
      </w:pPr>
      <w:hyperlink r:id="rId1943" w:history="1">
        <w:r w:rsidRPr="000257B3">
          <w:rPr>
            <w:rStyle w:val="Lienhypertexte"/>
            <w:rFonts w:ascii="Trebuchet MS" w:hAnsi="Trebuchet MS" w:cs="Arial"/>
            <w:sz w:val="22"/>
            <w:lang w:val="en-US" w:eastAsia="en-US"/>
          </w:rPr>
          <w:t xml:space="preserve">Plus </w:t>
        </w:r>
        <w:proofErr w:type="spellStart"/>
        <w:r w:rsidRPr="000257B3">
          <w:rPr>
            <w:rStyle w:val="Lienhypertexte"/>
            <w:rFonts w:ascii="Trebuchet MS" w:hAnsi="Trebuchet MS" w:cs="Arial"/>
            <w:sz w:val="22"/>
            <w:lang w:val="en-US" w:eastAsia="en-US"/>
          </w:rPr>
          <w:t>d’informations</w:t>
        </w:r>
        <w:proofErr w:type="spellEnd"/>
      </w:hyperlink>
    </w:p>
    <w:p w14:paraId="6451F300" w14:textId="77777777" w:rsidR="00EE6DDD" w:rsidRPr="000257B3" w:rsidRDefault="00EE6DDD" w:rsidP="00E1745D">
      <w:pPr>
        <w:autoSpaceDE w:val="0"/>
        <w:autoSpaceDN w:val="0"/>
        <w:adjustRightInd w:val="0"/>
        <w:rPr>
          <w:rFonts w:ascii="Trebuchet MS" w:hAnsi="Trebuchet MS" w:cs="Arial"/>
          <w:color w:val="000000"/>
          <w:sz w:val="22"/>
          <w:lang w:eastAsia="en-US"/>
        </w:rPr>
      </w:pPr>
    </w:p>
    <w:p w14:paraId="31362E33" w14:textId="77777777" w:rsidR="00EE6DDD" w:rsidRPr="000257B3" w:rsidRDefault="00EE6DDD" w:rsidP="00EE6DDD">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Université de Pau</w:t>
      </w:r>
    </w:p>
    <w:p w14:paraId="0697351F" w14:textId="64854C0E" w:rsidR="00EE6DDD" w:rsidRPr="000257B3" w:rsidRDefault="00EE6DDD" w:rsidP="00EE6DDD">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Recrutement – </w:t>
      </w:r>
      <w:proofErr w:type="spellStart"/>
      <w:r w:rsidRPr="000257B3">
        <w:rPr>
          <w:rFonts w:ascii="Trebuchet MS" w:hAnsi="Trebuchet MS" w:cs="Arial"/>
          <w:i/>
          <w:iCs/>
          <w:color w:val="000000"/>
          <w:sz w:val="22"/>
          <w:lang w:eastAsia="en-US"/>
        </w:rPr>
        <w:t>Maître·sse</w:t>
      </w:r>
      <w:proofErr w:type="spellEnd"/>
      <w:r w:rsidRPr="000257B3">
        <w:rPr>
          <w:rFonts w:ascii="Trebuchet MS" w:hAnsi="Trebuchet MS" w:cs="Arial"/>
          <w:i/>
          <w:iCs/>
          <w:color w:val="000000"/>
          <w:sz w:val="22"/>
          <w:lang w:eastAsia="en-US"/>
        </w:rPr>
        <w:t xml:space="preserve"> de conférences en sociologie, démographie </w:t>
      </w:r>
    </w:p>
    <w:p w14:paraId="71DD8A86" w14:textId="77777777" w:rsidR="00EE6DDD" w:rsidRPr="000257B3" w:rsidRDefault="00EE6DDD" w:rsidP="00EE6DDD">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4 avril 2025</w:t>
      </w:r>
    </w:p>
    <w:p w14:paraId="5B183395" w14:textId="343E2674" w:rsidR="00EE6DDD" w:rsidRPr="000257B3" w:rsidRDefault="00EE6DDD" w:rsidP="00EE6DDD">
      <w:pPr>
        <w:autoSpaceDE w:val="0"/>
        <w:autoSpaceDN w:val="0"/>
        <w:adjustRightInd w:val="0"/>
        <w:rPr>
          <w:rFonts w:ascii="Trebuchet MS" w:hAnsi="Trebuchet MS" w:cs="Arial"/>
          <w:color w:val="000000"/>
          <w:sz w:val="22"/>
          <w:lang w:val="en-US" w:eastAsia="en-US"/>
        </w:rPr>
      </w:pPr>
      <w:hyperlink r:id="rId1944" w:history="1">
        <w:r w:rsidRPr="000257B3">
          <w:rPr>
            <w:rStyle w:val="Lienhypertexte"/>
            <w:rFonts w:ascii="Trebuchet MS" w:hAnsi="Trebuchet MS" w:cs="Arial"/>
            <w:sz w:val="22"/>
            <w:lang w:val="en-US" w:eastAsia="en-US"/>
          </w:rPr>
          <w:t xml:space="preserve">Plus </w:t>
        </w:r>
        <w:proofErr w:type="spellStart"/>
        <w:r w:rsidRPr="000257B3">
          <w:rPr>
            <w:rStyle w:val="Lienhypertexte"/>
            <w:rFonts w:ascii="Trebuchet MS" w:hAnsi="Trebuchet MS" w:cs="Arial"/>
            <w:sz w:val="22"/>
            <w:lang w:val="en-US" w:eastAsia="en-US"/>
          </w:rPr>
          <w:t>d’informations</w:t>
        </w:r>
        <w:proofErr w:type="spellEnd"/>
      </w:hyperlink>
    </w:p>
    <w:p w14:paraId="34BC2723" w14:textId="77777777" w:rsidR="00EE6DDD" w:rsidRPr="000257B3" w:rsidRDefault="00EE6DDD" w:rsidP="00E1745D">
      <w:pPr>
        <w:autoSpaceDE w:val="0"/>
        <w:autoSpaceDN w:val="0"/>
        <w:adjustRightInd w:val="0"/>
        <w:rPr>
          <w:rFonts w:ascii="Trebuchet MS" w:hAnsi="Trebuchet MS" w:cs="Arial"/>
          <w:color w:val="000000"/>
          <w:sz w:val="22"/>
          <w:lang w:eastAsia="en-US"/>
        </w:rPr>
      </w:pPr>
    </w:p>
    <w:p w14:paraId="1683A0F7" w14:textId="698500D6" w:rsidR="00427B4A" w:rsidRPr="000257B3" w:rsidRDefault="00427B4A" w:rsidP="00427B4A">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Université Bordeaux Montaigne</w:t>
      </w:r>
    </w:p>
    <w:p w14:paraId="5C0DAC75" w14:textId="779845B1" w:rsidR="00427B4A" w:rsidRPr="000257B3" w:rsidRDefault="00427B4A" w:rsidP="00427B4A">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Recrutement – Campagne 2025 Enseignants-chercheurs</w:t>
      </w:r>
    </w:p>
    <w:p w14:paraId="16EC67C2" w14:textId="77777777" w:rsidR="00427B4A" w:rsidRPr="000257B3" w:rsidRDefault="00427B4A" w:rsidP="00427B4A">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4 avril 2025</w:t>
      </w:r>
    </w:p>
    <w:p w14:paraId="065536CD" w14:textId="41911965" w:rsidR="00427B4A" w:rsidRPr="000257B3" w:rsidRDefault="00427B4A" w:rsidP="00427B4A">
      <w:pPr>
        <w:autoSpaceDE w:val="0"/>
        <w:autoSpaceDN w:val="0"/>
        <w:adjustRightInd w:val="0"/>
        <w:rPr>
          <w:rStyle w:val="Lienhypertexte"/>
          <w:rFonts w:ascii="Trebuchet MS" w:hAnsi="Trebuchet MS" w:cs="Arial"/>
          <w:sz w:val="22"/>
          <w:lang w:val="en-US" w:eastAsia="en-US"/>
        </w:rPr>
      </w:pPr>
      <w:hyperlink r:id="rId1945" w:history="1">
        <w:r w:rsidRPr="000257B3">
          <w:rPr>
            <w:rStyle w:val="Lienhypertexte"/>
            <w:rFonts w:ascii="Trebuchet MS" w:hAnsi="Trebuchet MS" w:cs="Arial"/>
            <w:sz w:val="22"/>
            <w:lang w:eastAsia="en-US"/>
          </w:rPr>
          <w:t>Plus d’informations</w:t>
        </w:r>
      </w:hyperlink>
    </w:p>
    <w:p w14:paraId="26E3AAE5" w14:textId="77777777" w:rsidR="00062895" w:rsidRPr="000257B3" w:rsidRDefault="00062895" w:rsidP="00427B4A">
      <w:pPr>
        <w:autoSpaceDE w:val="0"/>
        <w:autoSpaceDN w:val="0"/>
        <w:adjustRightInd w:val="0"/>
        <w:rPr>
          <w:rFonts w:ascii="Trebuchet MS" w:hAnsi="Trebuchet MS" w:cs="Arial"/>
          <w:color w:val="000000"/>
          <w:sz w:val="22"/>
          <w:lang w:eastAsia="en-US"/>
        </w:rPr>
      </w:pPr>
    </w:p>
    <w:p w14:paraId="7A28501B" w14:textId="77777777" w:rsidR="00062895" w:rsidRPr="000257B3" w:rsidRDefault="00062895" w:rsidP="00062895">
      <w:pPr>
        <w:rPr>
          <w:rFonts w:ascii="Trebuchet MS" w:hAnsi="Trebuchet MS" w:cs="Arial"/>
          <w:b/>
          <w:bCs/>
          <w:sz w:val="22"/>
        </w:rPr>
      </w:pPr>
      <w:r w:rsidRPr="000257B3">
        <w:rPr>
          <w:rFonts w:ascii="Trebuchet MS" w:hAnsi="Trebuchet MS" w:cs="Arial"/>
          <w:b/>
          <w:bCs/>
          <w:sz w:val="22"/>
        </w:rPr>
        <w:t>Caisse nationale de solidarité pour l’autonomie (CNSA)</w:t>
      </w:r>
    </w:p>
    <w:p w14:paraId="711D5447" w14:textId="77777777" w:rsidR="00062895" w:rsidRPr="000257B3" w:rsidRDefault="00062895" w:rsidP="00062895">
      <w:pPr>
        <w:rPr>
          <w:rFonts w:ascii="Trebuchet MS" w:hAnsi="Trebuchet MS" w:cs="Arial"/>
          <w:i/>
          <w:iCs/>
          <w:sz w:val="22"/>
        </w:rPr>
      </w:pPr>
      <w:proofErr w:type="spellStart"/>
      <w:r w:rsidRPr="000257B3">
        <w:rPr>
          <w:rFonts w:ascii="Trebuchet MS" w:hAnsi="Trebuchet MS" w:cs="Arial"/>
          <w:i/>
          <w:iCs/>
          <w:sz w:val="22"/>
        </w:rPr>
        <w:t>Chef·fe</w:t>
      </w:r>
      <w:proofErr w:type="spellEnd"/>
      <w:r w:rsidRPr="000257B3">
        <w:rPr>
          <w:rFonts w:ascii="Trebuchet MS" w:hAnsi="Trebuchet MS" w:cs="Arial"/>
          <w:i/>
          <w:iCs/>
          <w:sz w:val="22"/>
        </w:rPr>
        <w:t xml:space="preserve"> de projet MOA SI APA</w:t>
      </w:r>
    </w:p>
    <w:p w14:paraId="77960FCB" w14:textId="77777777" w:rsidR="00062895" w:rsidRPr="000257B3" w:rsidRDefault="00062895" w:rsidP="00062895">
      <w:pPr>
        <w:rPr>
          <w:rFonts w:ascii="Trebuchet MS" w:hAnsi="Trebuchet MS" w:cs="Arial"/>
          <w:b/>
          <w:bCs/>
          <w:sz w:val="22"/>
          <w:lang w:eastAsia="en-US"/>
        </w:rPr>
      </w:pPr>
      <w:r w:rsidRPr="000257B3">
        <w:rPr>
          <w:rFonts w:ascii="Trebuchet MS" w:hAnsi="Trebuchet MS" w:cs="Arial"/>
          <w:b/>
          <w:bCs/>
          <w:sz w:val="22"/>
          <w:lang w:eastAsia="en-US"/>
        </w:rPr>
        <w:t>Date limite de soumission : 7 avril 2025</w:t>
      </w:r>
    </w:p>
    <w:p w14:paraId="4BC65620" w14:textId="77777777" w:rsidR="00062895" w:rsidRPr="000257B3" w:rsidRDefault="00062895" w:rsidP="00062895">
      <w:pPr>
        <w:rPr>
          <w:rFonts w:ascii="Trebuchet MS" w:hAnsi="Trebuchet MS" w:cs="Arial"/>
          <w:sz w:val="22"/>
        </w:rPr>
      </w:pPr>
      <w:hyperlink r:id="rId1946" w:anchor="/apply/job/z6idc2yuir/chef-de-projet-moa-si-apa-f-h"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B99DBDF" w14:textId="77777777" w:rsidR="00E1745D" w:rsidRPr="000257B3" w:rsidRDefault="00E1745D" w:rsidP="00E1745D">
      <w:pPr>
        <w:autoSpaceDE w:val="0"/>
        <w:autoSpaceDN w:val="0"/>
        <w:adjustRightInd w:val="0"/>
        <w:rPr>
          <w:rFonts w:ascii="Trebuchet MS" w:hAnsi="Trebuchet MS" w:cs="Arial"/>
          <w:b/>
          <w:bCs/>
          <w:color w:val="000000"/>
          <w:sz w:val="22"/>
          <w:lang w:val="en-US" w:eastAsia="en-US"/>
        </w:rPr>
      </w:pPr>
    </w:p>
    <w:p w14:paraId="66C9213E" w14:textId="77777777" w:rsidR="00E1745D" w:rsidRPr="000257B3" w:rsidRDefault="00E1745D" w:rsidP="00E1745D">
      <w:pPr>
        <w:autoSpaceDE w:val="0"/>
        <w:autoSpaceDN w:val="0"/>
        <w:adjustRightInd w:val="0"/>
        <w:rPr>
          <w:rFonts w:ascii="Trebuchet MS" w:hAnsi="Trebuchet MS" w:cs="Arial"/>
          <w:b/>
          <w:bCs/>
          <w:color w:val="000000"/>
          <w:sz w:val="22"/>
          <w:lang w:val="en-US" w:eastAsia="en-US"/>
        </w:rPr>
      </w:pPr>
      <w:r w:rsidRPr="000257B3">
        <w:rPr>
          <w:rFonts w:ascii="Trebuchet MS" w:hAnsi="Trebuchet MS" w:cs="Arial"/>
          <w:b/>
          <w:bCs/>
          <w:color w:val="000000"/>
          <w:sz w:val="22"/>
          <w:lang w:val="en-US" w:eastAsia="en-US"/>
        </w:rPr>
        <w:t>European Survey Research Association</w:t>
      </w:r>
    </w:p>
    <w:p w14:paraId="4A11F52D" w14:textId="2DF79166" w:rsidR="00E1745D" w:rsidRPr="000257B3" w:rsidRDefault="00E1745D" w:rsidP="00E1745D">
      <w:pPr>
        <w:autoSpaceDE w:val="0"/>
        <w:autoSpaceDN w:val="0"/>
        <w:adjustRightInd w:val="0"/>
        <w:rPr>
          <w:rFonts w:ascii="Trebuchet MS" w:hAnsi="Trebuchet MS" w:cs="Arial"/>
          <w:i/>
          <w:iCs/>
          <w:color w:val="000000"/>
          <w:sz w:val="22"/>
          <w:lang w:val="en-US" w:eastAsia="en-US"/>
        </w:rPr>
      </w:pPr>
      <w:r w:rsidRPr="000257B3">
        <w:rPr>
          <w:rFonts w:ascii="Trebuchet MS" w:hAnsi="Trebuchet MS" w:cs="Arial"/>
          <w:i/>
          <w:iCs/>
          <w:color w:val="000000"/>
          <w:sz w:val="22"/>
          <w:lang w:val="en-US" w:eastAsia="en-US"/>
        </w:rPr>
        <w:t>Call for Nominations for new committee members</w:t>
      </w:r>
    </w:p>
    <w:p w14:paraId="58C61BF7" w14:textId="00E41BFA" w:rsidR="00E1745D" w:rsidRPr="000257B3" w:rsidRDefault="00E1745D" w:rsidP="00E1745D">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8 avril 2025</w:t>
      </w:r>
    </w:p>
    <w:p w14:paraId="432BC9A4" w14:textId="7017EA8D" w:rsidR="00E1745D" w:rsidRPr="000257B3" w:rsidRDefault="00E1745D" w:rsidP="00E1745D">
      <w:pPr>
        <w:autoSpaceDE w:val="0"/>
        <w:autoSpaceDN w:val="0"/>
        <w:adjustRightInd w:val="0"/>
        <w:rPr>
          <w:rFonts w:ascii="Trebuchet MS" w:hAnsi="Trebuchet MS" w:cs="Arial"/>
          <w:sz w:val="22"/>
          <w:lang w:eastAsia="en-US"/>
        </w:rPr>
      </w:pPr>
      <w:hyperlink r:id="rId1947" w:history="1">
        <w:r w:rsidRPr="000257B3">
          <w:rPr>
            <w:rStyle w:val="Lienhypertexte"/>
            <w:rFonts w:ascii="Trebuchet MS" w:hAnsi="Trebuchet MS" w:cs="Arial"/>
            <w:sz w:val="22"/>
            <w:lang w:eastAsia="en-US"/>
          </w:rPr>
          <w:t>Plus d’informations</w:t>
        </w:r>
      </w:hyperlink>
    </w:p>
    <w:p w14:paraId="1F47A55E" w14:textId="77777777" w:rsidR="00342709" w:rsidRPr="000257B3" w:rsidRDefault="00342709" w:rsidP="00E1745D">
      <w:pPr>
        <w:autoSpaceDE w:val="0"/>
        <w:autoSpaceDN w:val="0"/>
        <w:adjustRightInd w:val="0"/>
        <w:rPr>
          <w:rFonts w:ascii="Trebuchet MS" w:hAnsi="Trebuchet MS" w:cs="Arial"/>
          <w:sz w:val="22"/>
          <w:lang w:eastAsia="en-US"/>
        </w:rPr>
      </w:pPr>
    </w:p>
    <w:p w14:paraId="26DD0687" w14:textId="77777777" w:rsidR="00062895" w:rsidRPr="000257B3" w:rsidRDefault="00062895" w:rsidP="00062895">
      <w:pPr>
        <w:rPr>
          <w:rFonts w:ascii="Trebuchet MS" w:hAnsi="Trebuchet MS" w:cs="Arial"/>
          <w:b/>
          <w:bCs/>
          <w:sz w:val="22"/>
        </w:rPr>
      </w:pPr>
      <w:r w:rsidRPr="000257B3">
        <w:rPr>
          <w:rFonts w:ascii="Trebuchet MS" w:hAnsi="Trebuchet MS" w:cs="Arial"/>
          <w:b/>
          <w:bCs/>
          <w:sz w:val="22"/>
        </w:rPr>
        <w:t>Caisse nationale de solidarité pour l’autonomie (CNSA)</w:t>
      </w:r>
    </w:p>
    <w:p w14:paraId="2D0297E8" w14:textId="5CEFB3E9" w:rsidR="00062895" w:rsidRPr="000257B3" w:rsidRDefault="00062895" w:rsidP="00062895">
      <w:pPr>
        <w:rPr>
          <w:rFonts w:ascii="Trebuchet MS" w:hAnsi="Trebuchet MS" w:cs="Arial"/>
          <w:i/>
          <w:iCs/>
          <w:sz w:val="22"/>
          <w:lang w:eastAsia="en-US"/>
        </w:rPr>
      </w:pPr>
      <w:proofErr w:type="spellStart"/>
      <w:r w:rsidRPr="000257B3">
        <w:rPr>
          <w:rFonts w:ascii="Trebuchet MS" w:hAnsi="Trebuchet MS" w:cs="Arial"/>
          <w:i/>
          <w:iCs/>
          <w:sz w:val="22"/>
          <w:lang w:eastAsia="en-US"/>
        </w:rPr>
        <w:t>Chargé·e</w:t>
      </w:r>
      <w:proofErr w:type="spellEnd"/>
      <w:r w:rsidRPr="000257B3">
        <w:rPr>
          <w:rFonts w:ascii="Trebuchet MS" w:hAnsi="Trebuchet MS" w:cs="Arial"/>
          <w:i/>
          <w:iCs/>
          <w:sz w:val="22"/>
          <w:lang w:eastAsia="en-US"/>
        </w:rPr>
        <w:t xml:space="preserve"> de mission organisation de l’offre personnes âgées </w:t>
      </w:r>
    </w:p>
    <w:p w14:paraId="645B47DB" w14:textId="7166C32B" w:rsidR="00062895" w:rsidRPr="000257B3" w:rsidRDefault="00062895" w:rsidP="00062895">
      <w:pPr>
        <w:rPr>
          <w:rFonts w:ascii="Trebuchet MS" w:hAnsi="Trebuchet MS" w:cs="Arial"/>
          <w:b/>
          <w:bCs/>
          <w:sz w:val="22"/>
          <w:lang w:eastAsia="en-US"/>
        </w:rPr>
      </w:pPr>
      <w:r w:rsidRPr="000257B3">
        <w:rPr>
          <w:rFonts w:ascii="Trebuchet MS" w:hAnsi="Trebuchet MS" w:cs="Arial"/>
          <w:b/>
          <w:bCs/>
          <w:sz w:val="22"/>
          <w:lang w:eastAsia="en-US"/>
        </w:rPr>
        <w:t>Date limite de soumission : 30 avril 2025</w:t>
      </w:r>
    </w:p>
    <w:p w14:paraId="1CE09858" w14:textId="0E755B04" w:rsidR="00062895" w:rsidRPr="000257B3" w:rsidRDefault="00062895" w:rsidP="00062895">
      <w:pPr>
        <w:rPr>
          <w:rFonts w:ascii="Trebuchet MS" w:hAnsi="Trebuchet MS" w:cs="Arial"/>
          <w:sz w:val="22"/>
          <w:lang w:eastAsia="en-US"/>
        </w:rPr>
      </w:pPr>
      <w:hyperlink r:id="rId1948" w:anchor="/apply/job/pubjzjfday/charge-de-mission-organisation-de-l-offre-personnes-agees-f-h"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05C19C37" w14:textId="77777777" w:rsidR="00062895" w:rsidRPr="000257B3" w:rsidRDefault="00062895" w:rsidP="00417C09">
      <w:pPr>
        <w:rPr>
          <w:rFonts w:ascii="Trebuchet MS" w:hAnsi="Trebuchet MS" w:cs="Arial"/>
          <w:b/>
          <w:bCs/>
          <w:sz w:val="22"/>
          <w:lang w:eastAsia="en-US"/>
        </w:rPr>
      </w:pPr>
    </w:p>
    <w:p w14:paraId="03F95E40" w14:textId="77777777" w:rsidR="00342709" w:rsidRPr="000257B3" w:rsidRDefault="00342709" w:rsidP="00342709">
      <w:pPr>
        <w:rPr>
          <w:rFonts w:ascii="Trebuchet MS" w:hAnsi="Trebuchet MS" w:cs="Arial"/>
          <w:b/>
          <w:bCs/>
          <w:sz w:val="22"/>
        </w:rPr>
      </w:pPr>
      <w:r w:rsidRPr="000257B3">
        <w:rPr>
          <w:rFonts w:ascii="Trebuchet MS" w:hAnsi="Trebuchet MS" w:cs="Arial"/>
          <w:b/>
          <w:bCs/>
          <w:sz w:val="22"/>
        </w:rPr>
        <w:t>CNRS Sciences humaines &amp; sociales</w:t>
      </w:r>
    </w:p>
    <w:p w14:paraId="6A7B174F" w14:textId="77777777" w:rsidR="00342709" w:rsidRPr="000257B3" w:rsidRDefault="00342709" w:rsidP="00342709">
      <w:pPr>
        <w:rPr>
          <w:rFonts w:ascii="Trebuchet MS" w:hAnsi="Trebuchet MS" w:cs="Arial"/>
          <w:i/>
          <w:iCs/>
          <w:sz w:val="22"/>
          <w:lang w:eastAsia="en-US"/>
        </w:rPr>
      </w:pPr>
      <w:r w:rsidRPr="000257B3">
        <w:rPr>
          <w:rFonts w:ascii="Trebuchet MS" w:hAnsi="Trebuchet MS" w:cs="Arial"/>
          <w:i/>
          <w:iCs/>
          <w:sz w:val="22"/>
          <w:lang w:eastAsia="en-US"/>
        </w:rPr>
        <w:t>Appel à proposition - Contrats doctoraux avec mobilité internationale 2025</w:t>
      </w:r>
    </w:p>
    <w:p w14:paraId="44C39918" w14:textId="59F6C1F1" w:rsidR="00342709" w:rsidRPr="000257B3" w:rsidRDefault="00342709" w:rsidP="00342709">
      <w:pPr>
        <w:rPr>
          <w:rFonts w:ascii="Trebuchet MS" w:hAnsi="Trebuchet MS" w:cs="Arial"/>
          <w:b/>
          <w:bCs/>
          <w:sz w:val="22"/>
          <w:lang w:eastAsia="en-US"/>
        </w:rPr>
      </w:pPr>
      <w:r w:rsidRPr="000257B3">
        <w:rPr>
          <w:rFonts w:ascii="Trebuchet MS" w:hAnsi="Trebuchet MS" w:cs="Arial"/>
          <w:b/>
          <w:bCs/>
          <w:sz w:val="22"/>
          <w:lang w:eastAsia="en-US"/>
        </w:rPr>
        <w:t>Date limite de soumission : 30 avril 2025</w:t>
      </w:r>
    </w:p>
    <w:p w14:paraId="1ED50D41" w14:textId="1A868C0A" w:rsidR="00342709" w:rsidRPr="000257B3" w:rsidRDefault="00342709" w:rsidP="00342709">
      <w:pPr>
        <w:rPr>
          <w:rFonts w:ascii="Trebuchet MS" w:hAnsi="Trebuchet MS" w:cs="Arial"/>
          <w:sz w:val="22"/>
          <w:lang w:eastAsia="en-US"/>
        </w:rPr>
      </w:pPr>
      <w:hyperlink r:id="rId1949"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71870CAB" w14:textId="77777777" w:rsidR="00342709" w:rsidRPr="000257B3" w:rsidRDefault="00342709" w:rsidP="00417C09">
      <w:pPr>
        <w:rPr>
          <w:rFonts w:ascii="Trebuchet MS" w:hAnsi="Trebuchet MS" w:cs="Arial"/>
          <w:b/>
          <w:bCs/>
          <w:sz w:val="22"/>
          <w:lang w:eastAsia="en-US"/>
        </w:rPr>
      </w:pPr>
    </w:p>
    <w:p w14:paraId="42A3021B" w14:textId="085025AA" w:rsidR="00417C09" w:rsidRPr="000257B3" w:rsidRDefault="00417C09" w:rsidP="00417C09">
      <w:pPr>
        <w:rPr>
          <w:rFonts w:ascii="Trebuchet MS" w:hAnsi="Trebuchet MS" w:cs="Arial"/>
          <w:b/>
          <w:bCs/>
          <w:sz w:val="22"/>
          <w:lang w:eastAsia="en-US"/>
        </w:rPr>
      </w:pPr>
      <w:proofErr w:type="spellStart"/>
      <w:r w:rsidRPr="000257B3">
        <w:rPr>
          <w:rFonts w:ascii="Trebuchet MS" w:hAnsi="Trebuchet MS" w:cs="Arial"/>
          <w:b/>
          <w:bCs/>
          <w:sz w:val="22"/>
          <w:lang w:eastAsia="en-US"/>
        </w:rPr>
        <w:t>Ined</w:t>
      </w:r>
      <w:proofErr w:type="spellEnd"/>
    </w:p>
    <w:p w14:paraId="02949636" w14:textId="77777777" w:rsidR="00417C09" w:rsidRPr="000257B3" w:rsidRDefault="00417C09" w:rsidP="00417C09">
      <w:pPr>
        <w:rPr>
          <w:rFonts w:ascii="Trebuchet MS" w:hAnsi="Trebuchet MS" w:cs="Arial"/>
          <w:i/>
          <w:iCs/>
          <w:sz w:val="22"/>
          <w:lang w:eastAsia="en-US"/>
        </w:rPr>
      </w:pPr>
      <w:r w:rsidRPr="000257B3">
        <w:rPr>
          <w:rFonts w:ascii="Trebuchet MS" w:hAnsi="Trebuchet MS" w:cs="Arial"/>
          <w:i/>
          <w:iCs/>
          <w:sz w:val="22"/>
          <w:lang w:eastAsia="en-US"/>
        </w:rPr>
        <w:t>Appel à candidatures doctorales annuel 2025</w:t>
      </w:r>
    </w:p>
    <w:p w14:paraId="19534546" w14:textId="77777777" w:rsidR="00417C09" w:rsidRPr="000257B3" w:rsidRDefault="00417C09" w:rsidP="00417C09">
      <w:pPr>
        <w:rPr>
          <w:rFonts w:ascii="Trebuchet MS" w:hAnsi="Trebuchet MS" w:cs="Arial"/>
          <w:b/>
          <w:bCs/>
          <w:sz w:val="22"/>
          <w:lang w:eastAsia="en-US"/>
        </w:rPr>
      </w:pPr>
      <w:r w:rsidRPr="000257B3">
        <w:rPr>
          <w:rFonts w:ascii="Trebuchet MS" w:hAnsi="Trebuchet MS" w:cs="Arial"/>
          <w:b/>
          <w:bCs/>
          <w:sz w:val="22"/>
          <w:lang w:eastAsia="en-US"/>
        </w:rPr>
        <w:t>Date limite de soumission : 5 mai 2025</w:t>
      </w:r>
    </w:p>
    <w:p w14:paraId="2A9555FD" w14:textId="77777777" w:rsidR="00417C09" w:rsidRPr="000257B3" w:rsidRDefault="00417C09" w:rsidP="00417C09">
      <w:pPr>
        <w:rPr>
          <w:rFonts w:ascii="Trebuchet MS" w:hAnsi="Trebuchet MS" w:cs="Arial"/>
          <w:sz w:val="22"/>
          <w:lang w:eastAsia="en-US"/>
        </w:rPr>
      </w:pPr>
      <w:hyperlink r:id="rId1950"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29093D4C" w14:textId="77777777" w:rsidR="00B6002C" w:rsidRPr="000257B3" w:rsidRDefault="00B6002C" w:rsidP="006F7800">
      <w:pPr>
        <w:autoSpaceDE w:val="0"/>
        <w:autoSpaceDN w:val="0"/>
        <w:adjustRightInd w:val="0"/>
        <w:rPr>
          <w:rFonts w:ascii="Trebuchet MS" w:hAnsi="Trebuchet MS" w:cs="Arial"/>
          <w:i/>
          <w:iCs/>
          <w:color w:val="000000"/>
          <w:sz w:val="22"/>
          <w:lang w:eastAsia="en-US"/>
        </w:rPr>
      </w:pPr>
    </w:p>
    <w:p w14:paraId="43A0BEA9" w14:textId="14379F71" w:rsidR="00062895" w:rsidRPr="000257B3" w:rsidRDefault="00062895" w:rsidP="00062895">
      <w:pPr>
        <w:rPr>
          <w:rFonts w:ascii="Trebuchet MS" w:hAnsi="Trebuchet MS" w:cs="Arial"/>
          <w:b/>
          <w:bCs/>
          <w:sz w:val="22"/>
          <w:lang w:eastAsia="en-US"/>
        </w:rPr>
      </w:pPr>
      <w:r w:rsidRPr="000257B3">
        <w:rPr>
          <w:rFonts w:ascii="Trebuchet MS" w:hAnsi="Trebuchet MS" w:cs="Arial"/>
          <w:b/>
          <w:bCs/>
          <w:sz w:val="22"/>
          <w:lang w:eastAsia="en-US"/>
        </w:rPr>
        <w:lastRenderedPageBreak/>
        <w:t>Projet « Promouvoir l’autonomie économique des personnes handicapées par l’emploi et les politiques sociales » (PRESPOL)</w:t>
      </w:r>
    </w:p>
    <w:p w14:paraId="39762CB1" w14:textId="5EF8DEC1" w:rsidR="00062895" w:rsidRPr="000257B3" w:rsidRDefault="00062895" w:rsidP="00062895">
      <w:pPr>
        <w:rPr>
          <w:rFonts w:ascii="Trebuchet MS" w:hAnsi="Trebuchet MS" w:cs="Arial"/>
          <w:i/>
          <w:iCs/>
          <w:sz w:val="22"/>
          <w:lang w:eastAsia="en-US"/>
        </w:rPr>
      </w:pPr>
      <w:r w:rsidRPr="000257B3">
        <w:rPr>
          <w:rFonts w:ascii="Trebuchet MS" w:hAnsi="Trebuchet MS" w:cs="Arial"/>
          <w:i/>
          <w:iCs/>
          <w:sz w:val="22"/>
          <w:lang w:eastAsia="en-US"/>
        </w:rPr>
        <w:t>Contrat doctoral en science politique</w:t>
      </w:r>
    </w:p>
    <w:p w14:paraId="15780717" w14:textId="4D11A866" w:rsidR="00062895" w:rsidRPr="000257B3" w:rsidRDefault="00062895" w:rsidP="00062895">
      <w:pPr>
        <w:rPr>
          <w:rFonts w:ascii="Trebuchet MS" w:hAnsi="Trebuchet MS" w:cs="Arial"/>
          <w:b/>
          <w:bCs/>
          <w:sz w:val="22"/>
          <w:lang w:eastAsia="en-US"/>
        </w:rPr>
      </w:pPr>
      <w:r w:rsidRPr="000257B3">
        <w:rPr>
          <w:rFonts w:ascii="Trebuchet MS" w:hAnsi="Trebuchet MS" w:cs="Arial"/>
          <w:b/>
          <w:bCs/>
          <w:sz w:val="22"/>
          <w:lang w:eastAsia="en-US"/>
        </w:rPr>
        <w:t>Date limite de soumission : 15 mai 2025</w:t>
      </w:r>
    </w:p>
    <w:p w14:paraId="38B4BB52" w14:textId="12BD409F" w:rsidR="00062895" w:rsidRPr="000257B3" w:rsidRDefault="00062895" w:rsidP="00062895">
      <w:pPr>
        <w:rPr>
          <w:rFonts w:ascii="Trebuchet MS" w:hAnsi="Trebuchet MS" w:cs="Arial"/>
          <w:sz w:val="22"/>
          <w:lang w:eastAsia="en-US"/>
        </w:rPr>
      </w:pPr>
      <w:hyperlink r:id="rId1951"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0857E37E" w14:textId="77777777" w:rsidR="00062895" w:rsidRPr="000257B3" w:rsidRDefault="00062895" w:rsidP="006F7800">
      <w:pPr>
        <w:autoSpaceDE w:val="0"/>
        <w:autoSpaceDN w:val="0"/>
        <w:adjustRightInd w:val="0"/>
        <w:rPr>
          <w:rFonts w:ascii="Trebuchet MS" w:hAnsi="Trebuchet MS" w:cs="Arial"/>
          <w:i/>
          <w:iCs/>
          <w:color w:val="000000"/>
          <w:sz w:val="22"/>
          <w:lang w:eastAsia="en-US"/>
        </w:rPr>
      </w:pPr>
    </w:p>
    <w:p w14:paraId="4318EB65" w14:textId="2D49B28D" w:rsidR="00CC5249" w:rsidRPr="000257B3" w:rsidRDefault="00CC5249" w:rsidP="006F7800">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Laboratoire interdisciplinaire d’évaluation des politiques publiques (LIEPP)</w:t>
      </w:r>
    </w:p>
    <w:p w14:paraId="2E0B5324" w14:textId="77777777" w:rsidR="00CC5249" w:rsidRPr="000257B3" w:rsidRDefault="00CC5249" w:rsidP="006F7800">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Contrat doctoral en Évaluation des politiques publiques</w:t>
      </w:r>
    </w:p>
    <w:p w14:paraId="03815091" w14:textId="77777777" w:rsidR="00CC5249" w:rsidRPr="000257B3" w:rsidRDefault="00CC5249" w:rsidP="006F7800">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18 mai 2025</w:t>
      </w:r>
    </w:p>
    <w:p w14:paraId="4599D1B7" w14:textId="47316BF7" w:rsidR="00427B4A" w:rsidRPr="000257B3" w:rsidRDefault="00CC5249" w:rsidP="00427B4A">
      <w:pPr>
        <w:autoSpaceDE w:val="0"/>
        <w:autoSpaceDN w:val="0"/>
        <w:adjustRightInd w:val="0"/>
        <w:rPr>
          <w:rFonts w:ascii="Trebuchet MS" w:hAnsi="Trebuchet MS" w:cs="Arial"/>
          <w:color w:val="000000"/>
          <w:sz w:val="22"/>
          <w:lang w:eastAsia="en-US"/>
        </w:rPr>
      </w:pPr>
      <w:hyperlink r:id="rId1952" w:history="1">
        <w:r w:rsidRPr="000257B3">
          <w:rPr>
            <w:rStyle w:val="Lienhypertexte"/>
            <w:rFonts w:ascii="Trebuchet MS" w:hAnsi="Trebuchet MS" w:cs="Arial"/>
            <w:sz w:val="22"/>
            <w:lang w:eastAsia="en-US"/>
          </w:rPr>
          <w:t>Plus d’informations</w:t>
        </w:r>
      </w:hyperlink>
    </w:p>
    <w:p w14:paraId="2CF847E0" w14:textId="77777777" w:rsidR="00342709" w:rsidRPr="000257B3" w:rsidRDefault="00342709" w:rsidP="00342709">
      <w:pPr>
        <w:autoSpaceDE w:val="0"/>
        <w:autoSpaceDN w:val="0"/>
        <w:adjustRightInd w:val="0"/>
        <w:rPr>
          <w:rFonts w:ascii="Trebuchet MS" w:hAnsi="Trebuchet MS" w:cs="Arial"/>
          <w:i/>
          <w:iCs/>
          <w:color w:val="000000"/>
          <w:sz w:val="22"/>
          <w:lang w:eastAsia="en-US"/>
        </w:rPr>
      </w:pPr>
    </w:p>
    <w:p w14:paraId="2CDC6FCD" w14:textId="77777777" w:rsidR="00342709" w:rsidRPr="000257B3" w:rsidRDefault="00342709" w:rsidP="00342709">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Maison des sciences humaines et sociales Paris Nord</w:t>
      </w:r>
    </w:p>
    <w:p w14:paraId="32652DB3" w14:textId="77777777" w:rsidR="00342709" w:rsidRPr="000257B3" w:rsidRDefault="00342709" w:rsidP="00342709">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Appel à candidature au poste de direction de la MSH Paris Nord </w:t>
      </w:r>
    </w:p>
    <w:p w14:paraId="7AF7AB2B" w14:textId="50323D44" w:rsidR="00342709" w:rsidRPr="000257B3" w:rsidRDefault="00342709" w:rsidP="00342709">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30 mai 2025</w:t>
      </w:r>
    </w:p>
    <w:p w14:paraId="0A6E837D" w14:textId="5FC6C4F9" w:rsidR="00342709" w:rsidRPr="000257B3" w:rsidRDefault="00342709" w:rsidP="00342709">
      <w:pPr>
        <w:autoSpaceDE w:val="0"/>
        <w:autoSpaceDN w:val="0"/>
        <w:adjustRightInd w:val="0"/>
        <w:rPr>
          <w:rFonts w:ascii="Trebuchet MS" w:hAnsi="Trebuchet MS" w:cs="Arial"/>
          <w:color w:val="000000"/>
          <w:sz w:val="22"/>
          <w:lang w:eastAsia="en-US"/>
        </w:rPr>
      </w:pPr>
      <w:hyperlink r:id="rId1953" w:history="1">
        <w:r w:rsidRPr="000257B3">
          <w:rPr>
            <w:rStyle w:val="Lienhypertexte"/>
            <w:rFonts w:ascii="Trebuchet MS" w:hAnsi="Trebuchet MS" w:cs="Arial"/>
            <w:sz w:val="22"/>
            <w:lang w:eastAsia="en-US"/>
          </w:rPr>
          <w:t>Plus d’informations</w:t>
        </w:r>
      </w:hyperlink>
    </w:p>
    <w:p w14:paraId="0F685031" w14:textId="77777777" w:rsidR="00EE6DDD" w:rsidRPr="000257B3" w:rsidRDefault="00EE6DDD" w:rsidP="00EE6DDD">
      <w:pPr>
        <w:autoSpaceDE w:val="0"/>
        <w:autoSpaceDN w:val="0"/>
        <w:adjustRightInd w:val="0"/>
        <w:rPr>
          <w:rFonts w:ascii="Trebuchet MS" w:hAnsi="Trebuchet MS" w:cs="Arial"/>
          <w:i/>
          <w:iCs/>
          <w:color w:val="000000"/>
          <w:sz w:val="22"/>
          <w:lang w:eastAsia="en-US"/>
        </w:rPr>
      </w:pPr>
    </w:p>
    <w:p w14:paraId="799BF2BC" w14:textId="77777777" w:rsidR="00342709" w:rsidRPr="000257B3" w:rsidRDefault="00342709" w:rsidP="00342709">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Institut Thématique Interdisciplinaire LETHICA (Littératures, éthique et arts) </w:t>
      </w:r>
    </w:p>
    <w:p w14:paraId="6825A8A1" w14:textId="6128AC12" w:rsidR="00342709" w:rsidRPr="000257B3" w:rsidRDefault="00342709" w:rsidP="00342709">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Contrats de recherches postdoctorales d’une durée d’un an</w:t>
      </w:r>
    </w:p>
    <w:p w14:paraId="1FA422F9" w14:textId="66ABCEB3" w:rsidR="00342709" w:rsidRPr="000257B3" w:rsidRDefault="00342709" w:rsidP="00342709">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2 juin 2025</w:t>
      </w:r>
    </w:p>
    <w:p w14:paraId="76DE5B02" w14:textId="6F6C1C59" w:rsidR="00342709" w:rsidRPr="000257B3" w:rsidRDefault="00342709" w:rsidP="00342709">
      <w:pPr>
        <w:autoSpaceDE w:val="0"/>
        <w:autoSpaceDN w:val="0"/>
        <w:adjustRightInd w:val="0"/>
        <w:rPr>
          <w:rFonts w:ascii="Trebuchet MS" w:hAnsi="Trebuchet MS" w:cs="Arial"/>
          <w:color w:val="000000"/>
          <w:sz w:val="22"/>
          <w:lang w:eastAsia="en-US"/>
        </w:rPr>
      </w:pPr>
      <w:hyperlink r:id="rId1954" w:history="1">
        <w:r w:rsidRPr="000257B3">
          <w:rPr>
            <w:rStyle w:val="Lienhypertexte"/>
            <w:rFonts w:ascii="Trebuchet MS" w:hAnsi="Trebuchet MS" w:cs="Arial"/>
            <w:sz w:val="22"/>
            <w:lang w:eastAsia="en-US"/>
          </w:rPr>
          <w:t>Plus d’informations</w:t>
        </w:r>
      </w:hyperlink>
    </w:p>
    <w:p w14:paraId="2FD2620C" w14:textId="77777777" w:rsidR="00342709" w:rsidRPr="000257B3" w:rsidRDefault="00342709" w:rsidP="00EE6DDD">
      <w:pPr>
        <w:autoSpaceDE w:val="0"/>
        <w:autoSpaceDN w:val="0"/>
        <w:adjustRightInd w:val="0"/>
        <w:rPr>
          <w:rFonts w:ascii="Trebuchet MS" w:hAnsi="Trebuchet MS" w:cs="Arial"/>
          <w:i/>
          <w:iCs/>
          <w:color w:val="000000"/>
          <w:sz w:val="22"/>
          <w:lang w:eastAsia="en-US"/>
        </w:rPr>
      </w:pPr>
    </w:p>
    <w:p w14:paraId="1A785687" w14:textId="1D347140" w:rsidR="00EE6DDD" w:rsidRPr="000257B3" w:rsidRDefault="00EE6DDD" w:rsidP="00EE6DDD">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Inserm / Plateforme nationale pour la recherche sur la fin de vie</w:t>
      </w:r>
    </w:p>
    <w:p w14:paraId="3AE88527" w14:textId="1E7F7355" w:rsidR="00EE6DDD" w:rsidRPr="000257B3" w:rsidRDefault="00EE6DDD" w:rsidP="00EE6DDD">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Programme interdisciplinaire de recherche sur la fin de vie </w:t>
      </w:r>
    </w:p>
    <w:p w14:paraId="02EEC0DC" w14:textId="6BBC8934" w:rsidR="00EE6DDD" w:rsidRPr="000257B3" w:rsidRDefault="00EE6DDD" w:rsidP="00EE6DDD">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10 juin 2025</w:t>
      </w:r>
    </w:p>
    <w:p w14:paraId="1C697A63" w14:textId="3C10C0FD" w:rsidR="00EE6DDD" w:rsidRPr="000257B3" w:rsidRDefault="00EE6DDD" w:rsidP="00EE6DDD">
      <w:pPr>
        <w:autoSpaceDE w:val="0"/>
        <w:autoSpaceDN w:val="0"/>
        <w:adjustRightInd w:val="0"/>
        <w:rPr>
          <w:rStyle w:val="Lienhypertexte"/>
          <w:rFonts w:ascii="Trebuchet MS" w:hAnsi="Trebuchet MS" w:cs="Arial"/>
          <w:sz w:val="22"/>
          <w:lang w:eastAsia="en-US"/>
        </w:rPr>
      </w:pPr>
      <w:hyperlink r:id="rId1955" w:history="1">
        <w:r w:rsidRPr="000257B3">
          <w:rPr>
            <w:rStyle w:val="Lienhypertexte"/>
            <w:rFonts w:ascii="Trebuchet MS" w:hAnsi="Trebuchet MS" w:cs="Arial"/>
            <w:sz w:val="22"/>
            <w:lang w:eastAsia="en-US"/>
          </w:rPr>
          <w:t>Plus d’informations</w:t>
        </w:r>
      </w:hyperlink>
    </w:p>
    <w:p w14:paraId="74044772" w14:textId="77777777" w:rsidR="009241B8" w:rsidRPr="000257B3" w:rsidRDefault="009241B8" w:rsidP="00EE6DDD">
      <w:pPr>
        <w:autoSpaceDE w:val="0"/>
        <w:autoSpaceDN w:val="0"/>
        <w:adjustRightInd w:val="0"/>
        <w:rPr>
          <w:rStyle w:val="Lienhypertexte"/>
          <w:rFonts w:ascii="Trebuchet MS" w:hAnsi="Trebuchet MS" w:cs="Arial"/>
          <w:sz w:val="22"/>
          <w:lang w:eastAsia="en-US"/>
        </w:rPr>
      </w:pPr>
    </w:p>
    <w:p w14:paraId="160FD52E" w14:textId="3B9A7B44" w:rsidR="009241B8" w:rsidRPr="000257B3" w:rsidRDefault="009241B8" w:rsidP="009241B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Institut des Politiques Publiques (IPP)</w:t>
      </w:r>
    </w:p>
    <w:p w14:paraId="7B985201" w14:textId="5EADD5D1" w:rsidR="009241B8" w:rsidRPr="000257B3" w:rsidRDefault="009241B8" w:rsidP="009241B8">
      <w:pPr>
        <w:autoSpaceDE w:val="0"/>
        <w:autoSpaceDN w:val="0"/>
        <w:adjustRightInd w:val="0"/>
        <w:rPr>
          <w:rFonts w:ascii="Trebuchet MS" w:hAnsi="Trebuchet MS" w:cs="Arial"/>
          <w:i/>
          <w:iCs/>
          <w:color w:val="000000"/>
          <w:sz w:val="22"/>
          <w:lang w:eastAsia="en-US"/>
        </w:rPr>
      </w:pPr>
      <w:proofErr w:type="spellStart"/>
      <w:r w:rsidRPr="000257B3">
        <w:rPr>
          <w:rFonts w:ascii="Trebuchet MS" w:hAnsi="Trebuchet MS" w:cs="Arial"/>
          <w:i/>
          <w:iCs/>
          <w:color w:val="000000"/>
          <w:sz w:val="22"/>
          <w:lang w:eastAsia="en-US"/>
        </w:rPr>
        <w:t>Assistant·es</w:t>
      </w:r>
      <w:proofErr w:type="spellEnd"/>
      <w:r w:rsidRPr="000257B3">
        <w:rPr>
          <w:rFonts w:ascii="Trebuchet MS" w:hAnsi="Trebuchet MS" w:cs="Arial"/>
          <w:i/>
          <w:iCs/>
          <w:color w:val="000000"/>
          <w:sz w:val="22"/>
          <w:lang w:eastAsia="en-US"/>
        </w:rPr>
        <w:t xml:space="preserve"> de terrain pour cet été sur la thématique « santé et autonomie »</w:t>
      </w:r>
    </w:p>
    <w:p w14:paraId="4A069A5D" w14:textId="53C65ADA" w:rsidR="009241B8" w:rsidRPr="000257B3" w:rsidRDefault="009241B8" w:rsidP="009241B8">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12 juin 2025</w:t>
      </w:r>
    </w:p>
    <w:p w14:paraId="25F3D3C4" w14:textId="60ABEFC5" w:rsidR="009241B8" w:rsidRPr="000257B3" w:rsidRDefault="009241B8" w:rsidP="00EE6DDD">
      <w:pPr>
        <w:autoSpaceDE w:val="0"/>
        <w:autoSpaceDN w:val="0"/>
        <w:adjustRightInd w:val="0"/>
        <w:rPr>
          <w:rFonts w:ascii="Trebuchet MS" w:hAnsi="Trebuchet MS" w:cs="Arial"/>
          <w:color w:val="000000"/>
          <w:sz w:val="22"/>
          <w:lang w:eastAsia="en-US"/>
        </w:rPr>
      </w:pPr>
      <w:hyperlink r:id="rId1956" w:history="1">
        <w:r w:rsidRPr="000257B3">
          <w:rPr>
            <w:rStyle w:val="Lienhypertexte"/>
            <w:rFonts w:ascii="Trebuchet MS" w:hAnsi="Trebuchet MS" w:cs="Arial"/>
            <w:sz w:val="22"/>
            <w:lang w:eastAsia="en-US"/>
          </w:rPr>
          <w:t>Plus d’informations</w:t>
        </w:r>
      </w:hyperlink>
    </w:p>
    <w:p w14:paraId="06DADC2C" w14:textId="77777777" w:rsidR="00062895" w:rsidRPr="000257B3" w:rsidRDefault="00062895" w:rsidP="00062895">
      <w:pPr>
        <w:rPr>
          <w:rFonts w:ascii="Trebuchet MS" w:hAnsi="Trebuchet MS" w:cs="Arial"/>
          <w:b/>
          <w:bCs/>
          <w:sz w:val="22"/>
        </w:rPr>
      </w:pPr>
    </w:p>
    <w:p w14:paraId="0F802741" w14:textId="426EAB26" w:rsidR="002118EA" w:rsidRPr="000257B3" w:rsidRDefault="002118EA" w:rsidP="002118EA">
      <w:pPr>
        <w:autoSpaceDE w:val="0"/>
        <w:autoSpaceDN w:val="0"/>
        <w:adjustRightInd w:val="0"/>
        <w:rPr>
          <w:rFonts w:ascii="Trebuchet MS" w:hAnsi="Trebuchet MS" w:cs="Arial"/>
          <w:b/>
          <w:bCs/>
          <w:color w:val="000000"/>
          <w:sz w:val="22"/>
          <w:lang w:eastAsia="en-US"/>
        </w:rPr>
      </w:pPr>
      <w:bookmarkStart w:id="149" w:name="_Hlk200012121"/>
      <w:bookmarkStart w:id="150" w:name="_Hlk201244467"/>
      <w:r w:rsidRPr="000257B3">
        <w:rPr>
          <w:rFonts w:ascii="Trebuchet MS" w:hAnsi="Trebuchet MS" w:cs="Arial"/>
          <w:b/>
          <w:bCs/>
          <w:color w:val="000000"/>
          <w:sz w:val="22"/>
          <w:lang w:eastAsia="en-US"/>
        </w:rPr>
        <w:t xml:space="preserve">ERC </w:t>
      </w:r>
      <w:proofErr w:type="spellStart"/>
      <w:r w:rsidRPr="000257B3">
        <w:rPr>
          <w:rFonts w:ascii="Trebuchet MS" w:hAnsi="Trebuchet MS" w:cs="Arial"/>
          <w:b/>
          <w:bCs/>
          <w:color w:val="000000"/>
          <w:sz w:val="22"/>
          <w:lang w:eastAsia="en-US"/>
        </w:rPr>
        <w:t>Gendhi</w:t>
      </w:r>
      <w:proofErr w:type="spellEnd"/>
    </w:p>
    <w:p w14:paraId="2EF3D62F" w14:textId="253F7BE1" w:rsidR="002118EA" w:rsidRPr="000257B3" w:rsidRDefault="002118EA" w:rsidP="002118EA">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Offre </w:t>
      </w:r>
      <w:proofErr w:type="spellStart"/>
      <w:r w:rsidRPr="000257B3">
        <w:rPr>
          <w:rFonts w:ascii="Trebuchet MS" w:hAnsi="Trebuchet MS" w:cs="Arial"/>
          <w:i/>
          <w:iCs/>
          <w:color w:val="000000"/>
          <w:sz w:val="22"/>
          <w:lang w:eastAsia="en-US"/>
        </w:rPr>
        <w:t>Chercheur.e</w:t>
      </w:r>
      <w:proofErr w:type="spellEnd"/>
      <w:r w:rsidRPr="000257B3">
        <w:rPr>
          <w:rFonts w:ascii="Trebuchet MS" w:hAnsi="Trebuchet MS" w:cs="Arial"/>
          <w:i/>
          <w:iCs/>
          <w:color w:val="000000"/>
          <w:sz w:val="22"/>
          <w:lang w:eastAsia="en-US"/>
        </w:rPr>
        <w:t xml:space="preserve"> </w:t>
      </w:r>
      <w:proofErr w:type="spellStart"/>
      <w:proofErr w:type="gramStart"/>
      <w:r w:rsidRPr="000257B3">
        <w:rPr>
          <w:rFonts w:ascii="Trebuchet MS" w:hAnsi="Trebuchet MS" w:cs="Arial"/>
          <w:i/>
          <w:iCs/>
          <w:color w:val="000000"/>
          <w:sz w:val="22"/>
          <w:lang w:eastAsia="en-US"/>
        </w:rPr>
        <w:t>postdoctorant.e</w:t>
      </w:r>
      <w:proofErr w:type="spellEnd"/>
      <w:proofErr w:type="gramEnd"/>
      <w:r w:rsidRPr="000257B3">
        <w:rPr>
          <w:rFonts w:ascii="Trebuchet MS" w:hAnsi="Trebuchet MS" w:cs="Arial"/>
          <w:i/>
          <w:iCs/>
          <w:color w:val="000000"/>
          <w:sz w:val="22"/>
          <w:lang w:eastAsia="en-US"/>
        </w:rPr>
        <w:t xml:space="preserve"> « Discriminations, Racisme et Santé Mentale » dans le cadre du projet de recherche </w:t>
      </w:r>
      <w:proofErr w:type="spellStart"/>
      <w:r w:rsidRPr="000257B3">
        <w:rPr>
          <w:rFonts w:ascii="Trebuchet MS" w:hAnsi="Trebuchet MS" w:cs="Arial"/>
          <w:i/>
          <w:iCs/>
          <w:color w:val="000000"/>
          <w:sz w:val="22"/>
          <w:lang w:eastAsia="en-US"/>
        </w:rPr>
        <w:t>Gender</w:t>
      </w:r>
      <w:proofErr w:type="spellEnd"/>
      <w:r w:rsidRPr="000257B3">
        <w:rPr>
          <w:rFonts w:ascii="Trebuchet MS" w:hAnsi="Trebuchet MS" w:cs="Arial"/>
          <w:i/>
          <w:iCs/>
          <w:color w:val="000000"/>
          <w:sz w:val="22"/>
          <w:lang w:eastAsia="en-US"/>
        </w:rPr>
        <w:t xml:space="preserve"> and </w:t>
      </w:r>
      <w:proofErr w:type="spellStart"/>
      <w:r w:rsidRPr="000257B3">
        <w:rPr>
          <w:rFonts w:ascii="Trebuchet MS" w:hAnsi="Trebuchet MS" w:cs="Arial"/>
          <w:i/>
          <w:iCs/>
          <w:color w:val="000000"/>
          <w:sz w:val="22"/>
          <w:lang w:eastAsia="en-US"/>
        </w:rPr>
        <w:t>Health</w:t>
      </w:r>
      <w:proofErr w:type="spellEnd"/>
      <w:r w:rsidRPr="000257B3">
        <w:rPr>
          <w:rFonts w:ascii="Trebuchet MS" w:hAnsi="Trebuchet MS" w:cs="Arial"/>
          <w:i/>
          <w:iCs/>
          <w:color w:val="000000"/>
          <w:sz w:val="22"/>
          <w:lang w:eastAsia="en-US"/>
        </w:rPr>
        <w:t xml:space="preserve"> </w:t>
      </w:r>
      <w:proofErr w:type="spellStart"/>
      <w:r w:rsidRPr="000257B3">
        <w:rPr>
          <w:rFonts w:ascii="Trebuchet MS" w:hAnsi="Trebuchet MS" w:cs="Arial"/>
          <w:i/>
          <w:iCs/>
          <w:color w:val="000000"/>
          <w:sz w:val="22"/>
          <w:lang w:eastAsia="en-US"/>
        </w:rPr>
        <w:t>Inequalities</w:t>
      </w:r>
      <w:proofErr w:type="spellEnd"/>
      <w:r w:rsidRPr="000257B3">
        <w:rPr>
          <w:rFonts w:ascii="Trebuchet MS" w:hAnsi="Trebuchet MS" w:cs="Arial"/>
          <w:i/>
          <w:iCs/>
          <w:color w:val="000000"/>
          <w:sz w:val="22"/>
          <w:lang w:eastAsia="en-US"/>
        </w:rPr>
        <w:t xml:space="preserve"> (</w:t>
      </w:r>
      <w:proofErr w:type="spellStart"/>
      <w:r w:rsidRPr="000257B3">
        <w:rPr>
          <w:rFonts w:ascii="Trebuchet MS" w:hAnsi="Trebuchet MS" w:cs="Arial"/>
          <w:i/>
          <w:iCs/>
          <w:color w:val="000000"/>
          <w:sz w:val="22"/>
          <w:lang w:eastAsia="en-US"/>
        </w:rPr>
        <w:t>Gendhi</w:t>
      </w:r>
      <w:proofErr w:type="spellEnd"/>
      <w:r w:rsidRPr="000257B3">
        <w:rPr>
          <w:rFonts w:ascii="Trebuchet MS" w:hAnsi="Trebuchet MS" w:cs="Arial"/>
          <w:i/>
          <w:iCs/>
          <w:color w:val="000000"/>
          <w:sz w:val="22"/>
          <w:lang w:eastAsia="en-US"/>
        </w:rPr>
        <w:t>)</w:t>
      </w:r>
    </w:p>
    <w:p w14:paraId="40DCAABB" w14:textId="48242D8A" w:rsidR="002118EA" w:rsidRPr="000257B3" w:rsidRDefault="002118EA" w:rsidP="002118EA">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27 juin 2025</w:t>
      </w:r>
    </w:p>
    <w:p w14:paraId="6C8E9C73" w14:textId="2C9AD526" w:rsidR="002118EA" w:rsidRPr="000257B3" w:rsidRDefault="002118EA" w:rsidP="002118EA">
      <w:pPr>
        <w:autoSpaceDE w:val="0"/>
        <w:autoSpaceDN w:val="0"/>
        <w:adjustRightInd w:val="0"/>
        <w:rPr>
          <w:rFonts w:ascii="Trebuchet MS" w:hAnsi="Trebuchet MS" w:cs="Arial"/>
          <w:color w:val="000000"/>
          <w:sz w:val="22"/>
          <w:lang w:eastAsia="en-US"/>
        </w:rPr>
      </w:pPr>
      <w:hyperlink r:id="rId1957" w:history="1">
        <w:r w:rsidRPr="000257B3">
          <w:rPr>
            <w:rStyle w:val="Lienhypertexte"/>
            <w:rFonts w:ascii="Trebuchet MS" w:hAnsi="Trebuchet MS" w:cs="Arial"/>
            <w:sz w:val="22"/>
            <w:lang w:eastAsia="en-US"/>
          </w:rPr>
          <w:t>Plus d’informations</w:t>
        </w:r>
      </w:hyperlink>
    </w:p>
    <w:bookmarkEnd w:id="149"/>
    <w:p w14:paraId="60C748E5" w14:textId="77777777" w:rsidR="002118EA" w:rsidRPr="000257B3" w:rsidRDefault="002118EA" w:rsidP="00062895">
      <w:pPr>
        <w:rPr>
          <w:rFonts w:ascii="Trebuchet MS" w:hAnsi="Trebuchet MS" w:cs="Arial"/>
          <w:b/>
          <w:bCs/>
          <w:sz w:val="22"/>
        </w:rPr>
      </w:pPr>
    </w:p>
    <w:p w14:paraId="1C8804E1" w14:textId="24C4CB14" w:rsidR="009241B8" w:rsidRPr="000257B3" w:rsidRDefault="009241B8" w:rsidP="009241B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CNRS </w:t>
      </w:r>
    </w:p>
    <w:p w14:paraId="00D6CE22" w14:textId="77777777" w:rsidR="009241B8" w:rsidRPr="000257B3" w:rsidRDefault="009241B8" w:rsidP="009241B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Chaires de professeur junior en sciences humaines et sociales</w:t>
      </w:r>
    </w:p>
    <w:p w14:paraId="31729A87" w14:textId="37317EB6" w:rsidR="009241B8" w:rsidRPr="000257B3" w:rsidRDefault="009241B8" w:rsidP="009241B8">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14 juillet 2025</w:t>
      </w:r>
    </w:p>
    <w:p w14:paraId="149EEE9C" w14:textId="1EA348DB" w:rsidR="009241B8" w:rsidRPr="000257B3" w:rsidRDefault="009241B8" w:rsidP="009241B8">
      <w:pPr>
        <w:autoSpaceDE w:val="0"/>
        <w:autoSpaceDN w:val="0"/>
        <w:adjustRightInd w:val="0"/>
        <w:rPr>
          <w:rStyle w:val="Lienhypertexte"/>
          <w:rFonts w:ascii="Trebuchet MS" w:hAnsi="Trebuchet MS" w:cs="Arial"/>
          <w:sz w:val="22"/>
          <w:lang w:eastAsia="en-US"/>
        </w:rPr>
      </w:pPr>
      <w:hyperlink r:id="rId1958" w:history="1">
        <w:r w:rsidRPr="000257B3">
          <w:rPr>
            <w:rStyle w:val="Lienhypertexte"/>
            <w:rFonts w:ascii="Trebuchet MS" w:hAnsi="Trebuchet MS" w:cs="Arial"/>
            <w:sz w:val="22"/>
            <w:lang w:eastAsia="en-US"/>
          </w:rPr>
          <w:t>Plus d’informations</w:t>
        </w:r>
      </w:hyperlink>
    </w:p>
    <w:p w14:paraId="12E5FF83" w14:textId="77777777" w:rsidR="009241B8" w:rsidRPr="000257B3" w:rsidRDefault="009241B8" w:rsidP="00062895">
      <w:pPr>
        <w:rPr>
          <w:rFonts w:ascii="Trebuchet MS" w:hAnsi="Trebuchet MS" w:cs="Arial"/>
          <w:b/>
          <w:bCs/>
          <w:sz w:val="22"/>
        </w:rPr>
      </w:pPr>
    </w:p>
    <w:p w14:paraId="3BEF545C" w14:textId="3F4DF588" w:rsidR="009241B8" w:rsidRPr="000257B3" w:rsidRDefault="009241B8" w:rsidP="009241B8">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Institut national du travail social (INTS)</w:t>
      </w:r>
    </w:p>
    <w:p w14:paraId="09E790CC" w14:textId="2C3912D0" w:rsidR="009241B8" w:rsidRPr="000257B3" w:rsidRDefault="009241B8" w:rsidP="009241B8">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Deux contrats doctoraux de 3 ans sur la thématique « Travail social, intervention sociale et politiques de Solidarité »</w:t>
      </w:r>
    </w:p>
    <w:p w14:paraId="539E0A1D" w14:textId="07EF7EFE" w:rsidR="009241B8" w:rsidRPr="000257B3" w:rsidRDefault="009241B8" w:rsidP="009241B8">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29 juillet 2025</w:t>
      </w:r>
    </w:p>
    <w:p w14:paraId="70F6EA1A" w14:textId="4931046B" w:rsidR="009241B8" w:rsidRPr="000257B3" w:rsidRDefault="009241B8" w:rsidP="009241B8">
      <w:pPr>
        <w:autoSpaceDE w:val="0"/>
        <w:autoSpaceDN w:val="0"/>
        <w:adjustRightInd w:val="0"/>
        <w:rPr>
          <w:rStyle w:val="Lienhypertexte"/>
          <w:rFonts w:ascii="Trebuchet MS" w:hAnsi="Trebuchet MS" w:cs="Arial"/>
          <w:sz w:val="22"/>
          <w:lang w:eastAsia="en-US"/>
        </w:rPr>
      </w:pPr>
      <w:hyperlink r:id="rId1959" w:history="1">
        <w:r w:rsidRPr="000257B3">
          <w:rPr>
            <w:rStyle w:val="Lienhypertexte"/>
            <w:rFonts w:ascii="Trebuchet MS" w:hAnsi="Trebuchet MS" w:cs="Arial"/>
            <w:sz w:val="22"/>
            <w:lang w:eastAsia="en-US"/>
          </w:rPr>
          <w:t>Plus d’informations</w:t>
        </w:r>
      </w:hyperlink>
    </w:p>
    <w:p w14:paraId="775611A1" w14:textId="77777777" w:rsidR="009241B8" w:rsidRPr="000257B3" w:rsidRDefault="009241B8" w:rsidP="00062895">
      <w:pPr>
        <w:rPr>
          <w:rFonts w:ascii="Trebuchet MS" w:hAnsi="Trebuchet MS" w:cs="Arial"/>
          <w:b/>
          <w:bCs/>
          <w:sz w:val="22"/>
        </w:rPr>
      </w:pPr>
    </w:p>
    <w:p w14:paraId="373DC441" w14:textId="23C358AB" w:rsidR="002118EA" w:rsidRPr="000257B3" w:rsidRDefault="002118EA" w:rsidP="002118EA">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EHESS</w:t>
      </w:r>
    </w:p>
    <w:p w14:paraId="64F44554" w14:textId="77777777" w:rsidR="002118EA" w:rsidRPr="000257B3" w:rsidRDefault="002118EA" w:rsidP="002118EA">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Recrutement doctorants contractuels</w:t>
      </w:r>
    </w:p>
    <w:p w14:paraId="00240782" w14:textId="36047B20" w:rsidR="002118EA" w:rsidRPr="000257B3" w:rsidRDefault="002118EA" w:rsidP="002118EA">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31 juillet 2025</w:t>
      </w:r>
    </w:p>
    <w:p w14:paraId="0140C073" w14:textId="2BA46733" w:rsidR="002118EA" w:rsidRPr="000257B3" w:rsidRDefault="002118EA" w:rsidP="002118EA">
      <w:pPr>
        <w:autoSpaceDE w:val="0"/>
        <w:autoSpaceDN w:val="0"/>
        <w:adjustRightInd w:val="0"/>
        <w:rPr>
          <w:rStyle w:val="Lienhypertexte"/>
          <w:rFonts w:ascii="Trebuchet MS" w:hAnsi="Trebuchet MS" w:cs="Arial"/>
          <w:sz w:val="22"/>
          <w:lang w:eastAsia="en-US"/>
        </w:rPr>
      </w:pPr>
      <w:hyperlink r:id="rId1960" w:history="1">
        <w:r w:rsidRPr="000257B3">
          <w:rPr>
            <w:rStyle w:val="Lienhypertexte"/>
            <w:rFonts w:ascii="Trebuchet MS" w:hAnsi="Trebuchet MS" w:cs="Arial"/>
            <w:sz w:val="22"/>
            <w:lang w:eastAsia="en-US"/>
          </w:rPr>
          <w:t>Plus d’informations</w:t>
        </w:r>
      </w:hyperlink>
    </w:p>
    <w:p w14:paraId="3DF29C61" w14:textId="77777777" w:rsidR="00636635" w:rsidRPr="000257B3" w:rsidRDefault="00636635" w:rsidP="002118EA">
      <w:pPr>
        <w:autoSpaceDE w:val="0"/>
        <w:autoSpaceDN w:val="0"/>
        <w:adjustRightInd w:val="0"/>
        <w:rPr>
          <w:rFonts w:ascii="Trebuchet MS" w:hAnsi="Trebuchet MS" w:cs="Arial"/>
          <w:sz w:val="22"/>
          <w:lang w:eastAsia="en-US"/>
        </w:rPr>
      </w:pPr>
      <w:bookmarkStart w:id="151" w:name="_Hlk201244447"/>
      <w:bookmarkEnd w:id="150"/>
    </w:p>
    <w:p w14:paraId="2A76AEE4" w14:textId="77777777" w:rsidR="00F1433B" w:rsidRPr="000257B3" w:rsidRDefault="00F1433B" w:rsidP="00F1433B">
      <w:pPr>
        <w:rPr>
          <w:rFonts w:ascii="Trebuchet MS" w:hAnsi="Trebuchet MS" w:cs="Arial"/>
          <w:b/>
          <w:bCs/>
          <w:sz w:val="22"/>
        </w:rPr>
      </w:pPr>
      <w:bookmarkStart w:id="152" w:name="_Hlk205390560"/>
      <w:r w:rsidRPr="000257B3">
        <w:rPr>
          <w:rFonts w:ascii="Trebuchet MS" w:hAnsi="Trebuchet MS" w:cs="Arial"/>
          <w:b/>
          <w:bCs/>
          <w:sz w:val="22"/>
        </w:rPr>
        <w:t>Programme Prioritaire de Recherche « Autonomie »</w:t>
      </w:r>
    </w:p>
    <w:p w14:paraId="7809E1BB" w14:textId="77777777" w:rsidR="00F1433B" w:rsidRPr="000257B3" w:rsidRDefault="00F1433B" w:rsidP="00F1433B">
      <w:pPr>
        <w:rPr>
          <w:rFonts w:ascii="Trebuchet MS" w:hAnsi="Trebuchet MS" w:cs="Arial"/>
          <w:i/>
          <w:iCs/>
          <w:sz w:val="22"/>
        </w:rPr>
      </w:pPr>
      <w:proofErr w:type="spellStart"/>
      <w:r w:rsidRPr="000257B3">
        <w:rPr>
          <w:rFonts w:ascii="Trebuchet MS" w:hAnsi="Trebuchet MS" w:cs="Arial"/>
          <w:i/>
          <w:iCs/>
          <w:sz w:val="22"/>
        </w:rPr>
        <w:lastRenderedPageBreak/>
        <w:t>Chargé·e</w:t>
      </w:r>
      <w:proofErr w:type="spellEnd"/>
      <w:r w:rsidRPr="000257B3">
        <w:rPr>
          <w:rFonts w:ascii="Trebuchet MS" w:hAnsi="Trebuchet MS" w:cs="Arial"/>
          <w:i/>
          <w:iCs/>
          <w:sz w:val="22"/>
        </w:rPr>
        <w:t xml:space="preserve"> de mission recherche participative au sein du programme AUVI, lauréat de l’appel à projets « Autonomie : Vieillissement et situations de handicap »</w:t>
      </w:r>
    </w:p>
    <w:p w14:paraId="3D3B2682" w14:textId="010A0261" w:rsidR="00F1433B" w:rsidRPr="000257B3" w:rsidRDefault="00F1433B" w:rsidP="00F1433B">
      <w:pPr>
        <w:rPr>
          <w:rFonts w:ascii="Trebuchet MS" w:hAnsi="Trebuchet MS" w:cs="Arial"/>
          <w:b/>
          <w:bCs/>
          <w:sz w:val="22"/>
        </w:rPr>
      </w:pPr>
      <w:r w:rsidRPr="000257B3">
        <w:rPr>
          <w:rFonts w:ascii="Trebuchet MS" w:hAnsi="Trebuchet MS" w:cs="Arial"/>
          <w:b/>
          <w:bCs/>
          <w:sz w:val="22"/>
        </w:rPr>
        <w:t>Date limite de soumission : 20 août 2025</w:t>
      </w:r>
    </w:p>
    <w:p w14:paraId="21412C6F" w14:textId="38F0077A" w:rsidR="00F1433B" w:rsidRPr="000257B3" w:rsidRDefault="00F1433B" w:rsidP="00F1433B">
      <w:pPr>
        <w:rPr>
          <w:rFonts w:ascii="Trebuchet MS" w:hAnsi="Trebuchet MS" w:cs="Arial"/>
          <w:sz w:val="22"/>
        </w:rPr>
      </w:pPr>
      <w:hyperlink r:id="rId1961" w:history="1">
        <w:r w:rsidRPr="000257B3">
          <w:rPr>
            <w:rStyle w:val="Lienhypertexte"/>
            <w:rFonts w:ascii="Trebuchet MS" w:hAnsi="Trebuchet MS" w:cs="Arial"/>
            <w:sz w:val="22"/>
          </w:rPr>
          <w:t>Plus d’informations</w:t>
        </w:r>
      </w:hyperlink>
    </w:p>
    <w:bookmarkEnd w:id="152"/>
    <w:p w14:paraId="2B0CF098" w14:textId="77777777" w:rsidR="00F1433B" w:rsidRPr="000257B3" w:rsidRDefault="00F1433B" w:rsidP="002118EA">
      <w:pPr>
        <w:autoSpaceDE w:val="0"/>
        <w:autoSpaceDN w:val="0"/>
        <w:adjustRightInd w:val="0"/>
        <w:rPr>
          <w:rFonts w:ascii="Trebuchet MS" w:hAnsi="Trebuchet MS" w:cs="Arial"/>
          <w:sz w:val="22"/>
          <w:lang w:eastAsia="en-US"/>
        </w:rPr>
      </w:pPr>
    </w:p>
    <w:p w14:paraId="734A1487" w14:textId="77777777" w:rsidR="00CA56BE" w:rsidRPr="000257B3" w:rsidRDefault="00CA56BE" w:rsidP="00CA56BE">
      <w:pPr>
        <w:rPr>
          <w:rFonts w:ascii="Trebuchet MS" w:hAnsi="Trebuchet MS" w:cs="Arial"/>
          <w:b/>
          <w:bCs/>
          <w:sz w:val="22"/>
        </w:rPr>
      </w:pPr>
      <w:bookmarkStart w:id="153" w:name="_Hlk205390540"/>
      <w:r w:rsidRPr="000257B3">
        <w:rPr>
          <w:rFonts w:ascii="Trebuchet MS" w:hAnsi="Trebuchet MS" w:cs="Arial"/>
          <w:b/>
          <w:bCs/>
          <w:sz w:val="22"/>
        </w:rPr>
        <w:t>Programme Prioritaire de Recherche « Autonomie »</w:t>
      </w:r>
    </w:p>
    <w:p w14:paraId="7C028623" w14:textId="77777777" w:rsidR="00CA56BE" w:rsidRPr="000257B3" w:rsidRDefault="00CA56BE" w:rsidP="00CA56BE">
      <w:pPr>
        <w:rPr>
          <w:rFonts w:ascii="Trebuchet MS" w:hAnsi="Trebuchet MS" w:cs="Arial"/>
          <w:i/>
          <w:iCs/>
          <w:sz w:val="22"/>
        </w:rPr>
      </w:pPr>
      <w:r w:rsidRPr="000257B3">
        <w:rPr>
          <w:rFonts w:ascii="Trebuchet MS" w:hAnsi="Trebuchet MS" w:cs="Arial"/>
          <w:i/>
          <w:iCs/>
          <w:sz w:val="22"/>
        </w:rPr>
        <w:t>Recrutement - Contrat doctoral dans le cadre du projet HILAUSENIORS pour travailler sur la qualification de l’environnement résidentiel des habitats intermédiaires seniors, en appariant leur localisation avec celle des commerces, services et transports en commun</w:t>
      </w:r>
    </w:p>
    <w:p w14:paraId="07E0D9BD" w14:textId="77777777" w:rsidR="00CA56BE" w:rsidRPr="000257B3" w:rsidRDefault="00CA56BE" w:rsidP="00CA56BE">
      <w:pPr>
        <w:rPr>
          <w:rFonts w:ascii="Trebuchet MS" w:hAnsi="Trebuchet MS" w:cs="Arial"/>
          <w:b/>
          <w:bCs/>
          <w:sz w:val="22"/>
        </w:rPr>
      </w:pPr>
      <w:r w:rsidRPr="000257B3">
        <w:rPr>
          <w:rFonts w:ascii="Trebuchet MS" w:hAnsi="Trebuchet MS" w:cs="Arial"/>
          <w:b/>
          <w:bCs/>
          <w:sz w:val="22"/>
        </w:rPr>
        <w:t>Date limite de soumission : 26 août 2025</w:t>
      </w:r>
    </w:p>
    <w:p w14:paraId="580DE639" w14:textId="77777777" w:rsidR="00CA56BE" w:rsidRPr="000257B3" w:rsidRDefault="00CA56BE" w:rsidP="00CA56BE">
      <w:pPr>
        <w:rPr>
          <w:rFonts w:ascii="Trebuchet MS" w:hAnsi="Trebuchet MS" w:cs="Arial"/>
          <w:sz w:val="22"/>
        </w:rPr>
      </w:pPr>
      <w:hyperlink r:id="rId1962" w:history="1">
        <w:r w:rsidRPr="000257B3">
          <w:rPr>
            <w:rStyle w:val="Lienhypertexte"/>
            <w:rFonts w:ascii="Trebuchet MS" w:hAnsi="Trebuchet MS" w:cs="Arial"/>
            <w:sz w:val="22"/>
          </w:rPr>
          <w:t>Plus d’informations</w:t>
        </w:r>
      </w:hyperlink>
    </w:p>
    <w:p w14:paraId="62C32407" w14:textId="77777777" w:rsidR="00CA56BE" w:rsidRPr="000257B3" w:rsidRDefault="00CA56BE" w:rsidP="002118EA">
      <w:pPr>
        <w:autoSpaceDE w:val="0"/>
        <w:autoSpaceDN w:val="0"/>
        <w:adjustRightInd w:val="0"/>
        <w:rPr>
          <w:rFonts w:ascii="Trebuchet MS" w:hAnsi="Trebuchet MS" w:cs="Arial"/>
          <w:sz w:val="22"/>
          <w:lang w:eastAsia="en-US"/>
        </w:rPr>
      </w:pPr>
    </w:p>
    <w:p w14:paraId="5A5C9388" w14:textId="77777777" w:rsidR="00CA56BE" w:rsidRPr="000257B3" w:rsidRDefault="00CA56BE" w:rsidP="00CA56BE">
      <w:pPr>
        <w:rPr>
          <w:rFonts w:ascii="Trebuchet MS" w:hAnsi="Trebuchet MS" w:cs="Arial"/>
          <w:b/>
          <w:bCs/>
          <w:sz w:val="22"/>
        </w:rPr>
      </w:pPr>
      <w:r w:rsidRPr="000257B3">
        <w:rPr>
          <w:rFonts w:ascii="Trebuchet MS" w:hAnsi="Trebuchet MS" w:cs="Arial"/>
          <w:b/>
          <w:bCs/>
          <w:sz w:val="22"/>
        </w:rPr>
        <w:t>Université Sorbonne Paris Nord</w:t>
      </w:r>
    </w:p>
    <w:p w14:paraId="2C94A133" w14:textId="77777777" w:rsidR="00CA56BE" w:rsidRPr="000257B3" w:rsidRDefault="00CA56BE" w:rsidP="00CA56BE">
      <w:pPr>
        <w:rPr>
          <w:rFonts w:ascii="Trebuchet MS" w:hAnsi="Trebuchet MS" w:cs="Arial"/>
          <w:i/>
          <w:iCs/>
          <w:sz w:val="22"/>
        </w:rPr>
      </w:pPr>
      <w:r w:rsidRPr="000257B3">
        <w:rPr>
          <w:rFonts w:ascii="Trebuchet MS" w:hAnsi="Trebuchet MS" w:cs="Arial"/>
          <w:i/>
          <w:iCs/>
          <w:sz w:val="22"/>
        </w:rPr>
        <w:t>Recrutement - Post-doctorat d'un an dans le cadre du projet INNOVCARE : "L'implication des personnes concernées dans l'identification des besoins spécifiques liés au vieillissement des personnes atteintes de maladie psychique en Seine-Saint-Denis »</w:t>
      </w:r>
    </w:p>
    <w:p w14:paraId="5CF8DE5E" w14:textId="77777777" w:rsidR="00CA56BE" w:rsidRPr="000257B3" w:rsidRDefault="00CA56BE" w:rsidP="00CA56BE">
      <w:pPr>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septembre 2025</w:t>
      </w:r>
    </w:p>
    <w:p w14:paraId="5277A8DE" w14:textId="77777777" w:rsidR="00CA56BE" w:rsidRPr="000257B3" w:rsidRDefault="00CA56BE" w:rsidP="00CA56BE">
      <w:pPr>
        <w:rPr>
          <w:rFonts w:ascii="Trebuchet MS" w:hAnsi="Trebuchet MS" w:cs="Arial"/>
          <w:sz w:val="22"/>
        </w:rPr>
      </w:pPr>
      <w:hyperlink r:id="rId1963" w:history="1">
        <w:r w:rsidRPr="000257B3">
          <w:rPr>
            <w:rStyle w:val="Lienhypertexte"/>
            <w:rFonts w:ascii="Trebuchet MS" w:hAnsi="Trebuchet MS" w:cs="Arial"/>
            <w:sz w:val="22"/>
          </w:rPr>
          <w:t>Plus d’informations</w:t>
        </w:r>
      </w:hyperlink>
    </w:p>
    <w:p w14:paraId="6B91FB24" w14:textId="77777777" w:rsidR="00CA56BE" w:rsidRPr="000257B3" w:rsidRDefault="00CA56BE" w:rsidP="002118EA">
      <w:pPr>
        <w:autoSpaceDE w:val="0"/>
        <w:autoSpaceDN w:val="0"/>
        <w:adjustRightInd w:val="0"/>
        <w:rPr>
          <w:rFonts w:ascii="Trebuchet MS" w:hAnsi="Trebuchet MS" w:cs="Arial"/>
          <w:sz w:val="22"/>
          <w:lang w:eastAsia="en-US"/>
        </w:rPr>
      </w:pPr>
    </w:p>
    <w:p w14:paraId="1EF0B22C" w14:textId="5FA2619C" w:rsidR="00516F9D" w:rsidRPr="000257B3" w:rsidRDefault="00516F9D" w:rsidP="00516F9D">
      <w:pPr>
        <w:rPr>
          <w:rFonts w:ascii="Trebuchet MS" w:hAnsi="Trebuchet MS" w:cs="Arial"/>
          <w:b/>
          <w:bCs/>
          <w:sz w:val="22"/>
        </w:rPr>
      </w:pPr>
      <w:r w:rsidRPr="000257B3">
        <w:rPr>
          <w:rFonts w:ascii="Trebuchet MS" w:hAnsi="Trebuchet MS" w:cs="Arial"/>
          <w:b/>
          <w:bCs/>
          <w:sz w:val="22"/>
        </w:rPr>
        <w:t>Santé publique France</w:t>
      </w:r>
    </w:p>
    <w:p w14:paraId="12F0057F" w14:textId="26DBAFDA" w:rsidR="00516F9D" w:rsidRPr="000257B3" w:rsidRDefault="00516F9D" w:rsidP="00516F9D">
      <w:pPr>
        <w:rPr>
          <w:rFonts w:ascii="Trebuchet MS" w:hAnsi="Trebuchet MS" w:cs="Arial"/>
          <w:i/>
          <w:iCs/>
          <w:sz w:val="22"/>
        </w:rPr>
      </w:pPr>
      <w:r w:rsidRPr="000257B3">
        <w:rPr>
          <w:rFonts w:ascii="Trebuchet MS" w:hAnsi="Trebuchet MS" w:cs="Arial"/>
          <w:i/>
          <w:iCs/>
          <w:sz w:val="22"/>
        </w:rPr>
        <w:t>Renouvelle du Conseil scientifique de Santé publique France</w:t>
      </w:r>
    </w:p>
    <w:p w14:paraId="1D0FA5DE" w14:textId="3D803210" w:rsidR="00516F9D" w:rsidRPr="000257B3" w:rsidRDefault="00516F9D" w:rsidP="00516F9D">
      <w:pPr>
        <w:rPr>
          <w:rFonts w:ascii="Trebuchet MS" w:hAnsi="Trebuchet MS" w:cs="Arial"/>
          <w:b/>
          <w:bCs/>
          <w:sz w:val="22"/>
        </w:rPr>
      </w:pPr>
      <w:r w:rsidRPr="000257B3">
        <w:rPr>
          <w:rFonts w:ascii="Trebuchet MS" w:hAnsi="Trebuchet MS" w:cs="Arial"/>
          <w:b/>
          <w:bCs/>
          <w:sz w:val="22"/>
        </w:rPr>
        <w:t>Date limite de soumission : 5 septembre 2025</w:t>
      </w:r>
    </w:p>
    <w:p w14:paraId="7C5AE91F" w14:textId="1F926A59" w:rsidR="00516F9D" w:rsidRPr="000257B3" w:rsidRDefault="00516F9D" w:rsidP="00516F9D">
      <w:pPr>
        <w:rPr>
          <w:rFonts w:ascii="Trebuchet MS" w:hAnsi="Trebuchet MS" w:cs="Arial"/>
          <w:sz w:val="22"/>
        </w:rPr>
      </w:pPr>
      <w:hyperlink r:id="rId1964" w:history="1">
        <w:r w:rsidRPr="000257B3">
          <w:rPr>
            <w:rStyle w:val="Lienhypertexte"/>
            <w:rFonts w:ascii="Trebuchet MS" w:hAnsi="Trebuchet MS" w:cs="Arial"/>
            <w:sz w:val="22"/>
          </w:rPr>
          <w:t>Plus d’informations</w:t>
        </w:r>
      </w:hyperlink>
    </w:p>
    <w:p w14:paraId="4ACE2927" w14:textId="77777777" w:rsidR="00516F9D" w:rsidRPr="000257B3" w:rsidRDefault="00516F9D" w:rsidP="002118EA">
      <w:pPr>
        <w:autoSpaceDE w:val="0"/>
        <w:autoSpaceDN w:val="0"/>
        <w:adjustRightInd w:val="0"/>
        <w:rPr>
          <w:rFonts w:ascii="Trebuchet MS" w:hAnsi="Trebuchet MS" w:cs="Arial"/>
          <w:sz w:val="22"/>
          <w:lang w:eastAsia="en-US"/>
        </w:rPr>
      </w:pPr>
    </w:p>
    <w:p w14:paraId="22E52B6D" w14:textId="77777777" w:rsidR="00803570" w:rsidRPr="000257B3" w:rsidRDefault="00803570" w:rsidP="00803570">
      <w:pPr>
        <w:rPr>
          <w:rFonts w:ascii="Trebuchet MS" w:hAnsi="Trebuchet MS" w:cs="Arial"/>
          <w:b/>
          <w:bCs/>
          <w:sz w:val="22"/>
        </w:rPr>
      </w:pPr>
      <w:bookmarkStart w:id="154" w:name="_Hlk208327709"/>
      <w:r w:rsidRPr="000257B3">
        <w:rPr>
          <w:rFonts w:ascii="Trebuchet MS" w:hAnsi="Trebuchet MS" w:cs="Arial"/>
          <w:b/>
          <w:bCs/>
          <w:sz w:val="22"/>
        </w:rPr>
        <w:t xml:space="preserve">Laboratoire de recherche en droit LAB-LEX </w:t>
      </w:r>
    </w:p>
    <w:p w14:paraId="6AF1DCAB" w14:textId="713BEC4D" w:rsidR="00803570" w:rsidRPr="000257B3" w:rsidRDefault="00803570" w:rsidP="00803570">
      <w:pPr>
        <w:rPr>
          <w:rFonts w:ascii="Trebuchet MS" w:hAnsi="Trebuchet MS" w:cs="Arial"/>
          <w:i/>
          <w:iCs/>
          <w:sz w:val="22"/>
        </w:rPr>
      </w:pPr>
      <w:r w:rsidRPr="000257B3">
        <w:rPr>
          <w:rFonts w:ascii="Trebuchet MS" w:hAnsi="Trebuchet MS" w:cs="Arial"/>
          <w:i/>
          <w:iCs/>
          <w:sz w:val="22"/>
        </w:rPr>
        <w:t xml:space="preserve">Doctorat sur le thème « Ancrer le soutien à l’exercice des droits et à la prise de décision du majeur vulnérable : perspectives nationale et internationale » </w:t>
      </w:r>
    </w:p>
    <w:p w14:paraId="68187567" w14:textId="7035CDD1" w:rsidR="00803570" w:rsidRPr="000257B3" w:rsidRDefault="00803570" w:rsidP="00803570">
      <w:pPr>
        <w:rPr>
          <w:rFonts w:ascii="Trebuchet MS" w:hAnsi="Trebuchet MS" w:cs="Arial"/>
          <w:b/>
          <w:bCs/>
          <w:sz w:val="22"/>
        </w:rPr>
      </w:pPr>
      <w:r w:rsidRPr="000257B3">
        <w:rPr>
          <w:rFonts w:ascii="Trebuchet MS" w:hAnsi="Trebuchet MS" w:cs="Arial"/>
          <w:b/>
          <w:bCs/>
          <w:sz w:val="22"/>
        </w:rPr>
        <w:t>Date limite de soumission : 20 septembre 2025</w:t>
      </w:r>
    </w:p>
    <w:p w14:paraId="0D5CEC21" w14:textId="0F807D10" w:rsidR="00803570" w:rsidRPr="000257B3" w:rsidRDefault="00803570" w:rsidP="00803570">
      <w:pPr>
        <w:rPr>
          <w:rFonts w:ascii="Trebuchet MS" w:hAnsi="Trebuchet MS" w:cs="Arial"/>
          <w:sz w:val="22"/>
        </w:rPr>
      </w:pPr>
      <w:hyperlink r:id="rId1965" w:history="1">
        <w:r w:rsidRPr="000257B3">
          <w:rPr>
            <w:rStyle w:val="Lienhypertexte"/>
            <w:rFonts w:ascii="Trebuchet MS" w:hAnsi="Trebuchet MS" w:cs="Arial"/>
            <w:sz w:val="22"/>
          </w:rPr>
          <w:t>Plus d’informations</w:t>
        </w:r>
      </w:hyperlink>
    </w:p>
    <w:p w14:paraId="7AD38239" w14:textId="77777777" w:rsidR="00803570" w:rsidRPr="000257B3" w:rsidRDefault="00803570" w:rsidP="002118EA">
      <w:pPr>
        <w:autoSpaceDE w:val="0"/>
        <w:autoSpaceDN w:val="0"/>
        <w:adjustRightInd w:val="0"/>
        <w:rPr>
          <w:rFonts w:ascii="Trebuchet MS" w:hAnsi="Trebuchet MS" w:cs="Arial"/>
          <w:sz w:val="22"/>
          <w:lang w:eastAsia="en-US"/>
        </w:rPr>
      </w:pPr>
    </w:p>
    <w:p w14:paraId="78B3CFDE" w14:textId="5BE79CB9" w:rsidR="00803570" w:rsidRPr="000257B3" w:rsidRDefault="00803570" w:rsidP="00803570">
      <w:pPr>
        <w:rPr>
          <w:rFonts w:ascii="Trebuchet MS" w:hAnsi="Trebuchet MS" w:cs="Arial"/>
          <w:b/>
          <w:bCs/>
          <w:sz w:val="22"/>
        </w:rPr>
      </w:pPr>
      <w:r w:rsidRPr="000257B3">
        <w:rPr>
          <w:rFonts w:ascii="Trebuchet MS" w:hAnsi="Trebuchet MS" w:cs="Arial"/>
          <w:b/>
          <w:bCs/>
          <w:sz w:val="22"/>
        </w:rPr>
        <w:t>Ville de Grenoble / CCAS</w:t>
      </w:r>
    </w:p>
    <w:p w14:paraId="253A67F8" w14:textId="2BF599D3" w:rsidR="00803570" w:rsidRPr="000257B3" w:rsidRDefault="00803570" w:rsidP="00803570">
      <w:pPr>
        <w:rPr>
          <w:rFonts w:ascii="Trebuchet MS" w:hAnsi="Trebuchet MS" w:cs="Arial"/>
          <w:i/>
          <w:iCs/>
          <w:sz w:val="22"/>
        </w:rPr>
      </w:pPr>
      <w:r w:rsidRPr="000257B3">
        <w:rPr>
          <w:rFonts w:ascii="Trebuchet MS" w:hAnsi="Trebuchet MS" w:cs="Arial"/>
          <w:i/>
          <w:iCs/>
          <w:sz w:val="22"/>
        </w:rPr>
        <w:t xml:space="preserve">Recrutements – 3 </w:t>
      </w:r>
      <w:proofErr w:type="spellStart"/>
      <w:r w:rsidRPr="000257B3">
        <w:rPr>
          <w:rFonts w:ascii="Trebuchet MS" w:hAnsi="Trebuchet MS" w:cs="Arial"/>
          <w:i/>
          <w:iCs/>
          <w:sz w:val="22"/>
        </w:rPr>
        <w:t>doctorant-es</w:t>
      </w:r>
      <w:proofErr w:type="spellEnd"/>
      <w:r w:rsidRPr="000257B3">
        <w:rPr>
          <w:rFonts w:ascii="Trebuchet MS" w:hAnsi="Trebuchet MS" w:cs="Arial"/>
          <w:i/>
          <w:iCs/>
          <w:sz w:val="22"/>
        </w:rPr>
        <w:t xml:space="preserve"> CIFRE</w:t>
      </w:r>
    </w:p>
    <w:p w14:paraId="4CB3535C" w14:textId="01A0B59C" w:rsidR="00803570" w:rsidRPr="000257B3" w:rsidRDefault="00803570" w:rsidP="00803570">
      <w:pPr>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octobre 2025</w:t>
      </w:r>
    </w:p>
    <w:p w14:paraId="1691C817" w14:textId="29700227" w:rsidR="00803570" w:rsidRPr="000257B3" w:rsidRDefault="00803570" w:rsidP="00803570">
      <w:pPr>
        <w:rPr>
          <w:rFonts w:ascii="Trebuchet MS" w:hAnsi="Trebuchet MS" w:cs="Arial"/>
          <w:sz w:val="22"/>
        </w:rPr>
      </w:pPr>
      <w:hyperlink r:id="rId1966" w:history="1">
        <w:r w:rsidRPr="000257B3">
          <w:rPr>
            <w:rStyle w:val="Lienhypertexte"/>
            <w:rFonts w:ascii="Trebuchet MS" w:hAnsi="Trebuchet MS" w:cs="Arial"/>
            <w:sz w:val="22"/>
          </w:rPr>
          <w:t>Plus d’informations</w:t>
        </w:r>
      </w:hyperlink>
    </w:p>
    <w:p w14:paraId="72566D81" w14:textId="77777777" w:rsidR="00803570" w:rsidRPr="000257B3" w:rsidRDefault="00803570" w:rsidP="002118EA">
      <w:pPr>
        <w:autoSpaceDE w:val="0"/>
        <w:autoSpaceDN w:val="0"/>
        <w:adjustRightInd w:val="0"/>
        <w:rPr>
          <w:rFonts w:ascii="Trebuchet MS" w:hAnsi="Trebuchet MS" w:cs="Arial"/>
          <w:sz w:val="22"/>
          <w:lang w:eastAsia="en-US"/>
        </w:rPr>
      </w:pPr>
    </w:p>
    <w:p w14:paraId="173AF1E7" w14:textId="77777777" w:rsidR="005E43A2" w:rsidRPr="000257B3" w:rsidRDefault="005E43A2" w:rsidP="005E43A2">
      <w:pPr>
        <w:rPr>
          <w:rFonts w:ascii="Trebuchet MS" w:hAnsi="Trebuchet MS" w:cs="Arial"/>
          <w:b/>
          <w:bCs/>
          <w:sz w:val="22"/>
        </w:rPr>
      </w:pPr>
      <w:r w:rsidRPr="000257B3">
        <w:rPr>
          <w:rFonts w:ascii="Trebuchet MS" w:hAnsi="Trebuchet MS" w:cs="Arial"/>
          <w:b/>
          <w:bCs/>
          <w:sz w:val="22"/>
        </w:rPr>
        <w:t xml:space="preserve">Max Planck Institute for </w:t>
      </w:r>
      <w:proofErr w:type="spellStart"/>
      <w:r w:rsidRPr="000257B3">
        <w:rPr>
          <w:rFonts w:ascii="Trebuchet MS" w:hAnsi="Trebuchet MS" w:cs="Arial"/>
          <w:b/>
          <w:bCs/>
          <w:sz w:val="22"/>
        </w:rPr>
        <w:t>Demographic</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Research</w:t>
      </w:r>
      <w:proofErr w:type="spellEnd"/>
      <w:r w:rsidRPr="000257B3">
        <w:rPr>
          <w:rFonts w:ascii="Trebuchet MS" w:hAnsi="Trebuchet MS" w:cs="Arial"/>
          <w:b/>
          <w:bCs/>
          <w:sz w:val="22"/>
        </w:rPr>
        <w:t xml:space="preserve"> (MPIDR)</w:t>
      </w:r>
    </w:p>
    <w:p w14:paraId="4B5EF6A2" w14:textId="77777777" w:rsidR="005E43A2" w:rsidRPr="000257B3" w:rsidRDefault="005E43A2" w:rsidP="005E43A2">
      <w:pPr>
        <w:rPr>
          <w:rFonts w:ascii="Trebuchet MS" w:hAnsi="Trebuchet MS" w:cs="Arial"/>
          <w:i/>
          <w:iCs/>
          <w:sz w:val="22"/>
        </w:rPr>
      </w:pPr>
      <w:r w:rsidRPr="000257B3">
        <w:rPr>
          <w:rFonts w:ascii="Trebuchet MS" w:hAnsi="Trebuchet MS" w:cs="Arial"/>
          <w:i/>
          <w:iCs/>
          <w:sz w:val="22"/>
        </w:rPr>
        <w:t xml:space="preserve">Recrutements – Postdoc / </w:t>
      </w:r>
      <w:proofErr w:type="spellStart"/>
      <w:r w:rsidRPr="000257B3">
        <w:rPr>
          <w:rFonts w:ascii="Trebuchet MS" w:hAnsi="Trebuchet MS" w:cs="Arial"/>
          <w:i/>
          <w:iCs/>
          <w:sz w:val="22"/>
        </w:rPr>
        <w:t>Research</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Scientist</w:t>
      </w:r>
      <w:proofErr w:type="spellEnd"/>
      <w:r w:rsidRPr="000257B3">
        <w:rPr>
          <w:rFonts w:ascii="Trebuchet MS" w:hAnsi="Trebuchet MS" w:cs="Arial"/>
          <w:i/>
          <w:iCs/>
          <w:sz w:val="22"/>
        </w:rPr>
        <w:t xml:space="preserve"> Positions to </w:t>
      </w:r>
      <w:proofErr w:type="spellStart"/>
      <w:r w:rsidRPr="000257B3">
        <w:rPr>
          <w:rFonts w:ascii="Trebuchet MS" w:hAnsi="Trebuchet MS" w:cs="Arial"/>
          <w:i/>
          <w:iCs/>
          <w:sz w:val="22"/>
        </w:rPr>
        <w:t>work</w:t>
      </w:r>
      <w:proofErr w:type="spellEnd"/>
      <w:r w:rsidRPr="000257B3">
        <w:rPr>
          <w:rFonts w:ascii="Trebuchet MS" w:hAnsi="Trebuchet MS" w:cs="Arial"/>
          <w:i/>
          <w:iCs/>
          <w:sz w:val="22"/>
        </w:rPr>
        <w:t xml:space="preserve"> on Migration, Population Dynamics or </w:t>
      </w:r>
      <w:proofErr w:type="spellStart"/>
      <w:r w:rsidRPr="000257B3">
        <w:rPr>
          <w:rFonts w:ascii="Trebuchet MS" w:hAnsi="Trebuchet MS" w:cs="Arial"/>
          <w:i/>
          <w:iCs/>
          <w:sz w:val="22"/>
        </w:rPr>
        <w:t>Computational</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Demography</w:t>
      </w:r>
      <w:proofErr w:type="spellEnd"/>
    </w:p>
    <w:p w14:paraId="15288087" w14:textId="77777777" w:rsidR="005E43A2" w:rsidRPr="000257B3" w:rsidRDefault="005E43A2" w:rsidP="005E43A2">
      <w:pPr>
        <w:rPr>
          <w:rFonts w:ascii="Trebuchet MS" w:hAnsi="Trebuchet MS" w:cs="Arial"/>
          <w:b/>
          <w:bCs/>
          <w:sz w:val="22"/>
        </w:rPr>
      </w:pPr>
      <w:r w:rsidRPr="000257B3">
        <w:rPr>
          <w:rFonts w:ascii="Trebuchet MS" w:hAnsi="Trebuchet MS" w:cs="Arial"/>
          <w:b/>
          <w:bCs/>
          <w:sz w:val="22"/>
        </w:rPr>
        <w:t>Date limite de soumission : 10 octobre 2025</w:t>
      </w:r>
    </w:p>
    <w:p w14:paraId="4DD78AC4" w14:textId="77777777" w:rsidR="005E43A2" w:rsidRPr="000257B3" w:rsidRDefault="005E43A2" w:rsidP="005E43A2">
      <w:pPr>
        <w:rPr>
          <w:rFonts w:ascii="Trebuchet MS" w:hAnsi="Trebuchet MS" w:cs="Arial"/>
          <w:sz w:val="22"/>
        </w:rPr>
      </w:pPr>
      <w:hyperlink r:id="rId1967" w:history="1">
        <w:r w:rsidRPr="000257B3">
          <w:rPr>
            <w:rStyle w:val="Lienhypertexte"/>
            <w:rFonts w:ascii="Trebuchet MS" w:hAnsi="Trebuchet MS" w:cs="Arial"/>
            <w:sz w:val="22"/>
          </w:rPr>
          <w:t>Plus d’informations</w:t>
        </w:r>
      </w:hyperlink>
    </w:p>
    <w:p w14:paraId="0D6C851A" w14:textId="77777777" w:rsidR="005E43A2" w:rsidRPr="000257B3" w:rsidRDefault="005E43A2" w:rsidP="002118EA">
      <w:pPr>
        <w:autoSpaceDE w:val="0"/>
        <w:autoSpaceDN w:val="0"/>
        <w:adjustRightInd w:val="0"/>
        <w:rPr>
          <w:rFonts w:ascii="Trebuchet MS" w:hAnsi="Trebuchet MS" w:cs="Arial"/>
          <w:sz w:val="22"/>
          <w:lang w:eastAsia="en-US"/>
        </w:rPr>
      </w:pPr>
    </w:p>
    <w:p w14:paraId="483A9A0F" w14:textId="77777777" w:rsidR="005E43A2" w:rsidRPr="000257B3" w:rsidRDefault="005E43A2" w:rsidP="00A0279D">
      <w:pPr>
        <w:rPr>
          <w:rFonts w:ascii="Trebuchet MS" w:hAnsi="Trebuchet MS" w:cs="Arial"/>
          <w:b/>
          <w:bCs/>
          <w:sz w:val="22"/>
        </w:rPr>
      </w:pPr>
      <w:r w:rsidRPr="000257B3">
        <w:rPr>
          <w:rFonts w:ascii="Trebuchet MS" w:hAnsi="Trebuchet MS" w:cs="Arial"/>
          <w:b/>
          <w:bCs/>
          <w:sz w:val="22"/>
        </w:rPr>
        <w:t xml:space="preserve">Services, Socio-économie, Questions </w:t>
      </w:r>
      <w:proofErr w:type="spellStart"/>
      <w:r w:rsidRPr="000257B3">
        <w:rPr>
          <w:rFonts w:ascii="Trebuchet MS" w:hAnsi="Trebuchet MS" w:cs="Arial"/>
          <w:b/>
          <w:bCs/>
          <w:sz w:val="22"/>
        </w:rPr>
        <w:t>hUmaines</w:t>
      </w:r>
      <w:proofErr w:type="spellEnd"/>
      <w:r w:rsidRPr="000257B3">
        <w:rPr>
          <w:rFonts w:ascii="Trebuchet MS" w:hAnsi="Trebuchet MS" w:cs="Arial"/>
          <w:b/>
          <w:bCs/>
          <w:sz w:val="22"/>
        </w:rPr>
        <w:t>, Outils Innovants et IA</w:t>
      </w:r>
    </w:p>
    <w:p w14:paraId="2446DB53" w14:textId="177A41CA" w:rsidR="00A0279D" w:rsidRPr="000257B3" w:rsidRDefault="00803570" w:rsidP="00A0279D">
      <w:pPr>
        <w:rPr>
          <w:rFonts w:ascii="Trebuchet MS" w:hAnsi="Trebuchet MS" w:cs="Arial"/>
          <w:i/>
          <w:iCs/>
          <w:sz w:val="22"/>
        </w:rPr>
      </w:pPr>
      <w:r w:rsidRPr="000257B3">
        <w:rPr>
          <w:rFonts w:ascii="Trebuchet MS" w:hAnsi="Trebuchet MS" w:cs="Arial"/>
          <w:i/>
          <w:iCs/>
          <w:sz w:val="22"/>
        </w:rPr>
        <w:t xml:space="preserve">Recrutement – </w:t>
      </w:r>
      <w:proofErr w:type="spellStart"/>
      <w:r w:rsidR="005E43A2" w:rsidRPr="000257B3">
        <w:rPr>
          <w:rFonts w:ascii="Trebuchet MS" w:hAnsi="Trebuchet MS" w:cs="Arial"/>
          <w:i/>
          <w:iCs/>
          <w:sz w:val="22"/>
        </w:rPr>
        <w:t>Ingénieur·e</w:t>
      </w:r>
      <w:proofErr w:type="spellEnd"/>
      <w:r w:rsidR="005E43A2" w:rsidRPr="000257B3">
        <w:rPr>
          <w:rFonts w:ascii="Trebuchet MS" w:hAnsi="Trebuchet MS" w:cs="Arial"/>
          <w:i/>
          <w:iCs/>
          <w:sz w:val="22"/>
        </w:rPr>
        <w:t xml:space="preserve"> de recherche en sociologie / anthropologie</w:t>
      </w:r>
    </w:p>
    <w:p w14:paraId="662DE014" w14:textId="60331F5B" w:rsidR="00A0279D" w:rsidRPr="000257B3" w:rsidRDefault="00A0279D" w:rsidP="00A0279D">
      <w:pPr>
        <w:rPr>
          <w:rFonts w:ascii="Trebuchet MS" w:hAnsi="Trebuchet MS" w:cs="Arial"/>
          <w:b/>
          <w:bCs/>
          <w:sz w:val="22"/>
        </w:rPr>
      </w:pPr>
      <w:r w:rsidRPr="000257B3">
        <w:rPr>
          <w:rFonts w:ascii="Trebuchet MS" w:hAnsi="Trebuchet MS" w:cs="Arial"/>
          <w:b/>
          <w:bCs/>
          <w:sz w:val="22"/>
        </w:rPr>
        <w:t>Date limite de soumission : 10 octobre 2025</w:t>
      </w:r>
    </w:p>
    <w:p w14:paraId="08FA5C2D" w14:textId="3DC6AFA8" w:rsidR="00A0279D" w:rsidRPr="000257B3" w:rsidRDefault="00A0279D" w:rsidP="00A0279D">
      <w:pPr>
        <w:rPr>
          <w:rFonts w:ascii="Trebuchet MS" w:hAnsi="Trebuchet MS" w:cs="Arial"/>
          <w:sz w:val="22"/>
        </w:rPr>
      </w:pPr>
      <w:hyperlink r:id="rId1968" w:history="1">
        <w:r w:rsidRPr="000257B3">
          <w:rPr>
            <w:rStyle w:val="Lienhypertexte"/>
            <w:rFonts w:ascii="Trebuchet MS" w:hAnsi="Trebuchet MS" w:cs="Arial"/>
            <w:sz w:val="22"/>
          </w:rPr>
          <w:t>Plus d’informations</w:t>
        </w:r>
      </w:hyperlink>
    </w:p>
    <w:p w14:paraId="32A1F962" w14:textId="77777777" w:rsidR="00FD4F70" w:rsidRPr="000257B3" w:rsidRDefault="00FD4F70" w:rsidP="00FD4F70">
      <w:pPr>
        <w:autoSpaceDE w:val="0"/>
        <w:autoSpaceDN w:val="0"/>
        <w:adjustRightInd w:val="0"/>
        <w:rPr>
          <w:rFonts w:ascii="Trebuchet MS" w:hAnsi="Trebuchet MS" w:cs="Arial"/>
          <w:sz w:val="22"/>
          <w:lang w:eastAsia="en-US"/>
        </w:rPr>
      </w:pPr>
    </w:p>
    <w:p w14:paraId="3F87D92E" w14:textId="77777777" w:rsidR="00FD4F70" w:rsidRPr="000257B3" w:rsidRDefault="00FD4F70" w:rsidP="00FD4F70">
      <w:pPr>
        <w:rPr>
          <w:rFonts w:ascii="Trebuchet MS" w:hAnsi="Trebuchet MS" w:cs="Arial"/>
          <w:b/>
          <w:bCs/>
          <w:sz w:val="22"/>
        </w:rPr>
      </w:pPr>
      <w:bookmarkStart w:id="155" w:name="_Hlk211437785"/>
      <w:r w:rsidRPr="000257B3">
        <w:rPr>
          <w:rFonts w:ascii="Trebuchet MS" w:hAnsi="Trebuchet MS" w:cs="Arial"/>
          <w:b/>
          <w:bCs/>
          <w:sz w:val="22"/>
        </w:rPr>
        <w:t>Centre de recherche démographique de l’</w:t>
      </w:r>
      <w:proofErr w:type="spellStart"/>
      <w:r w:rsidRPr="000257B3">
        <w:rPr>
          <w:rFonts w:ascii="Trebuchet MS" w:hAnsi="Trebuchet MS" w:cs="Arial"/>
          <w:b/>
          <w:bCs/>
          <w:sz w:val="22"/>
        </w:rPr>
        <w:t>UCLouvain</w:t>
      </w:r>
      <w:proofErr w:type="spellEnd"/>
      <w:r w:rsidRPr="000257B3">
        <w:rPr>
          <w:rFonts w:ascii="Trebuchet MS" w:hAnsi="Trebuchet MS" w:cs="Arial"/>
          <w:b/>
          <w:bCs/>
          <w:sz w:val="22"/>
        </w:rPr>
        <w:t xml:space="preserve"> (DEMO)</w:t>
      </w:r>
    </w:p>
    <w:p w14:paraId="347591E0" w14:textId="77777777" w:rsidR="00FD4F70" w:rsidRPr="000257B3" w:rsidRDefault="00FD4F70" w:rsidP="00FD4F70">
      <w:pPr>
        <w:rPr>
          <w:rFonts w:ascii="Trebuchet MS" w:hAnsi="Trebuchet MS" w:cs="Arial"/>
          <w:i/>
          <w:iCs/>
          <w:sz w:val="22"/>
        </w:rPr>
      </w:pPr>
      <w:r w:rsidRPr="000257B3">
        <w:rPr>
          <w:rFonts w:ascii="Trebuchet MS" w:hAnsi="Trebuchet MS" w:cs="Arial"/>
          <w:i/>
          <w:iCs/>
          <w:sz w:val="22"/>
        </w:rPr>
        <w:t xml:space="preserve">Recrutement – Poste de </w:t>
      </w:r>
      <w:proofErr w:type="spellStart"/>
      <w:r w:rsidRPr="000257B3">
        <w:rPr>
          <w:rFonts w:ascii="Trebuchet MS" w:hAnsi="Trebuchet MS" w:cs="Arial"/>
          <w:i/>
          <w:iCs/>
          <w:sz w:val="22"/>
        </w:rPr>
        <w:t>professeur·e</w:t>
      </w:r>
      <w:proofErr w:type="spellEnd"/>
      <w:r w:rsidRPr="000257B3">
        <w:rPr>
          <w:rFonts w:ascii="Trebuchet MS" w:hAnsi="Trebuchet MS" w:cs="Arial"/>
          <w:i/>
          <w:iCs/>
          <w:sz w:val="22"/>
        </w:rPr>
        <w:t xml:space="preserve"> à temps plein en Méthodes quantitatives et analyse comparée des dynamiques des populations</w:t>
      </w:r>
    </w:p>
    <w:p w14:paraId="54FC09FA" w14:textId="579CC670" w:rsidR="00FD4F70" w:rsidRPr="000257B3" w:rsidRDefault="00FD4F70" w:rsidP="00FD4F70">
      <w:pPr>
        <w:rPr>
          <w:rFonts w:ascii="Trebuchet MS" w:hAnsi="Trebuchet MS" w:cs="Arial"/>
          <w:b/>
          <w:bCs/>
          <w:sz w:val="22"/>
        </w:rPr>
      </w:pPr>
      <w:r w:rsidRPr="000257B3">
        <w:rPr>
          <w:rFonts w:ascii="Trebuchet MS" w:hAnsi="Trebuchet MS" w:cs="Arial"/>
          <w:b/>
          <w:bCs/>
          <w:sz w:val="22"/>
        </w:rPr>
        <w:t>Date limite de soumission : 11 novembre 2025</w:t>
      </w:r>
    </w:p>
    <w:p w14:paraId="6417919D" w14:textId="22545836" w:rsidR="00FD4F70" w:rsidRPr="000257B3" w:rsidRDefault="00FD4F70" w:rsidP="00FD4F70">
      <w:pPr>
        <w:rPr>
          <w:rFonts w:ascii="Trebuchet MS" w:hAnsi="Trebuchet MS" w:cs="Arial"/>
          <w:sz w:val="22"/>
        </w:rPr>
      </w:pPr>
      <w:hyperlink r:id="rId1969" w:history="1">
        <w:r w:rsidRPr="000257B3">
          <w:rPr>
            <w:rStyle w:val="Lienhypertexte"/>
            <w:rFonts w:ascii="Trebuchet MS" w:hAnsi="Trebuchet MS" w:cs="Arial"/>
            <w:sz w:val="22"/>
          </w:rPr>
          <w:t>Plus d’informations</w:t>
        </w:r>
      </w:hyperlink>
    </w:p>
    <w:p w14:paraId="6D0E0E0F" w14:textId="77777777" w:rsidR="003D0ECE" w:rsidRPr="000257B3" w:rsidRDefault="003D0ECE" w:rsidP="003D0ECE">
      <w:pPr>
        <w:autoSpaceDE w:val="0"/>
        <w:autoSpaceDN w:val="0"/>
        <w:adjustRightInd w:val="0"/>
        <w:rPr>
          <w:rFonts w:ascii="Trebuchet MS" w:hAnsi="Trebuchet MS" w:cs="Arial"/>
          <w:sz w:val="22"/>
          <w:lang w:eastAsia="en-US"/>
        </w:rPr>
      </w:pPr>
    </w:p>
    <w:p w14:paraId="0D9BE8BA" w14:textId="27D0DEC3" w:rsidR="00CF449B" w:rsidRPr="000257B3" w:rsidRDefault="00CF449B" w:rsidP="00CF449B">
      <w:pPr>
        <w:rPr>
          <w:rFonts w:ascii="Trebuchet MS" w:hAnsi="Trebuchet MS" w:cs="Arial"/>
          <w:b/>
          <w:bCs/>
          <w:sz w:val="22"/>
        </w:rPr>
      </w:pPr>
      <w:r w:rsidRPr="000257B3">
        <w:rPr>
          <w:rFonts w:ascii="Trebuchet MS" w:hAnsi="Trebuchet MS" w:cs="Arial"/>
          <w:b/>
          <w:bCs/>
          <w:sz w:val="22"/>
        </w:rPr>
        <w:t>Laboratoire CETCOPRA</w:t>
      </w:r>
    </w:p>
    <w:p w14:paraId="2D9C01B4" w14:textId="52E74702" w:rsidR="00CF449B" w:rsidRPr="000257B3" w:rsidRDefault="00CF449B" w:rsidP="00CF449B">
      <w:pPr>
        <w:rPr>
          <w:rFonts w:ascii="Trebuchet MS" w:hAnsi="Trebuchet MS" w:cs="Arial"/>
          <w:i/>
          <w:iCs/>
          <w:sz w:val="22"/>
        </w:rPr>
      </w:pPr>
      <w:r w:rsidRPr="000257B3">
        <w:rPr>
          <w:rFonts w:ascii="Trebuchet MS" w:hAnsi="Trebuchet MS" w:cs="Arial"/>
          <w:i/>
          <w:iCs/>
          <w:sz w:val="22"/>
        </w:rPr>
        <w:lastRenderedPageBreak/>
        <w:t xml:space="preserve">Recrutement – Contrat de recherche de 12 mois en sociologie des techniques dans le cadre du Work Package 4 « Corporalité appareillée : usage, appropriation, évaluation » du projet </w:t>
      </w:r>
      <w:proofErr w:type="spellStart"/>
      <w:r w:rsidRPr="000257B3">
        <w:rPr>
          <w:rFonts w:ascii="Trebuchet MS" w:hAnsi="Trebuchet MS" w:cs="Arial"/>
          <w:i/>
          <w:iCs/>
          <w:sz w:val="22"/>
        </w:rPr>
        <w:t>Reinventing</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prosthetics</w:t>
      </w:r>
      <w:proofErr w:type="spellEnd"/>
    </w:p>
    <w:p w14:paraId="54FA1C23" w14:textId="410EAEB4" w:rsidR="00CF449B" w:rsidRPr="000257B3" w:rsidRDefault="00CF449B" w:rsidP="00CF449B">
      <w:pPr>
        <w:rPr>
          <w:rFonts w:ascii="Trebuchet MS" w:hAnsi="Trebuchet MS" w:cs="Arial"/>
          <w:b/>
          <w:bCs/>
          <w:sz w:val="22"/>
        </w:rPr>
      </w:pPr>
      <w:r w:rsidRPr="000257B3">
        <w:rPr>
          <w:rFonts w:ascii="Trebuchet MS" w:hAnsi="Trebuchet MS" w:cs="Arial"/>
          <w:b/>
          <w:bCs/>
          <w:sz w:val="22"/>
        </w:rPr>
        <w:t>Date limite de soumission : 15 novembre 2025</w:t>
      </w:r>
    </w:p>
    <w:p w14:paraId="1A165FCB" w14:textId="24B1D3DA" w:rsidR="00CF449B" w:rsidRPr="000257B3" w:rsidRDefault="00CF449B" w:rsidP="00CF449B">
      <w:pPr>
        <w:rPr>
          <w:rFonts w:ascii="Trebuchet MS" w:hAnsi="Trebuchet MS" w:cs="Arial"/>
          <w:sz w:val="22"/>
        </w:rPr>
      </w:pPr>
      <w:hyperlink r:id="rId1970" w:history="1">
        <w:r w:rsidRPr="000257B3">
          <w:rPr>
            <w:rStyle w:val="Lienhypertexte"/>
            <w:rFonts w:ascii="Trebuchet MS" w:hAnsi="Trebuchet MS" w:cs="Arial"/>
            <w:sz w:val="22"/>
          </w:rPr>
          <w:t>Plus d’informations</w:t>
        </w:r>
      </w:hyperlink>
    </w:p>
    <w:bookmarkEnd w:id="155"/>
    <w:p w14:paraId="032D923A" w14:textId="77777777" w:rsidR="00CF449B" w:rsidRPr="000257B3" w:rsidRDefault="00CF449B" w:rsidP="003D0ECE">
      <w:pPr>
        <w:autoSpaceDE w:val="0"/>
        <w:autoSpaceDN w:val="0"/>
        <w:adjustRightInd w:val="0"/>
        <w:rPr>
          <w:rFonts w:ascii="Trebuchet MS" w:hAnsi="Trebuchet MS" w:cs="Arial"/>
          <w:sz w:val="22"/>
          <w:lang w:eastAsia="en-US"/>
        </w:rPr>
      </w:pPr>
    </w:p>
    <w:p w14:paraId="0AB12969" w14:textId="0BD3E1A3" w:rsidR="00055BDB" w:rsidRPr="000257B3" w:rsidRDefault="00055BDB" w:rsidP="00055BDB">
      <w:pPr>
        <w:rPr>
          <w:rFonts w:ascii="Trebuchet MS" w:hAnsi="Trebuchet MS" w:cs="Arial"/>
          <w:b/>
          <w:bCs/>
          <w:sz w:val="22"/>
        </w:rPr>
      </w:pPr>
      <w:proofErr w:type="spellStart"/>
      <w:r w:rsidRPr="000257B3">
        <w:rPr>
          <w:rFonts w:ascii="Trebuchet MS" w:hAnsi="Trebuchet MS" w:cs="Arial"/>
          <w:b/>
          <w:bCs/>
          <w:sz w:val="22"/>
        </w:rPr>
        <w:t>Ined</w:t>
      </w:r>
      <w:proofErr w:type="spellEnd"/>
    </w:p>
    <w:p w14:paraId="498E6315" w14:textId="252CB718" w:rsidR="00055BDB" w:rsidRPr="000257B3" w:rsidRDefault="00055BDB" w:rsidP="00055BDB">
      <w:pPr>
        <w:rPr>
          <w:rFonts w:ascii="Trebuchet MS" w:hAnsi="Trebuchet MS" w:cs="Arial"/>
          <w:i/>
          <w:iCs/>
          <w:sz w:val="22"/>
        </w:rPr>
      </w:pPr>
      <w:r w:rsidRPr="000257B3">
        <w:rPr>
          <w:rFonts w:ascii="Trebuchet MS" w:hAnsi="Trebuchet MS" w:cs="Arial"/>
          <w:i/>
          <w:iCs/>
          <w:sz w:val="22"/>
        </w:rPr>
        <w:t>Recrutement – Concours externe en assistant-ingénieur pour un statisticien et un concours interne en assistant-ingénieur toutes branches d’activité professionnelle confondues</w:t>
      </w:r>
    </w:p>
    <w:p w14:paraId="767BF078" w14:textId="394D3C59" w:rsidR="00055BDB" w:rsidRPr="000257B3" w:rsidRDefault="00055BDB" w:rsidP="00055BDB">
      <w:pPr>
        <w:rPr>
          <w:rFonts w:ascii="Trebuchet MS" w:hAnsi="Trebuchet MS" w:cs="Arial"/>
          <w:b/>
          <w:bCs/>
          <w:sz w:val="22"/>
        </w:rPr>
      </w:pPr>
      <w:r w:rsidRPr="000257B3">
        <w:rPr>
          <w:rFonts w:ascii="Trebuchet MS" w:hAnsi="Trebuchet MS" w:cs="Arial"/>
          <w:b/>
          <w:bCs/>
          <w:sz w:val="22"/>
        </w:rPr>
        <w:t>Date limite de soumission : 18 novembre 2025</w:t>
      </w:r>
    </w:p>
    <w:p w14:paraId="0BC5359D" w14:textId="28CF0797" w:rsidR="00055BDB" w:rsidRPr="000257B3" w:rsidRDefault="00055BDB" w:rsidP="00055BDB">
      <w:pPr>
        <w:rPr>
          <w:rFonts w:ascii="Trebuchet MS" w:hAnsi="Trebuchet MS" w:cs="Arial"/>
          <w:sz w:val="22"/>
        </w:rPr>
      </w:pPr>
      <w:hyperlink r:id="rId1971" w:history="1">
        <w:r w:rsidRPr="000257B3">
          <w:rPr>
            <w:rStyle w:val="Lienhypertexte"/>
            <w:rFonts w:ascii="Trebuchet MS" w:hAnsi="Trebuchet MS" w:cs="Arial"/>
            <w:sz w:val="22"/>
          </w:rPr>
          <w:t>Plus d’informations</w:t>
        </w:r>
      </w:hyperlink>
    </w:p>
    <w:p w14:paraId="28296D55" w14:textId="77777777" w:rsidR="00187F24" w:rsidRPr="000257B3" w:rsidRDefault="00187F24" w:rsidP="003D0ECE">
      <w:pPr>
        <w:rPr>
          <w:rFonts w:ascii="Trebuchet MS" w:hAnsi="Trebuchet MS" w:cs="Arial"/>
          <w:b/>
          <w:bCs/>
          <w:sz w:val="22"/>
        </w:rPr>
      </w:pPr>
    </w:p>
    <w:p w14:paraId="75A6ABD7" w14:textId="379467B6" w:rsidR="00187F24" w:rsidRPr="000257B3" w:rsidRDefault="00187F24" w:rsidP="003D0ECE">
      <w:pPr>
        <w:rPr>
          <w:rFonts w:ascii="Trebuchet MS" w:hAnsi="Trebuchet MS" w:cs="Arial"/>
          <w:b/>
          <w:bCs/>
          <w:sz w:val="22"/>
        </w:rPr>
      </w:pPr>
      <w:r w:rsidRPr="000257B3">
        <w:rPr>
          <w:rFonts w:ascii="Trebuchet MS" w:hAnsi="Trebuchet MS" w:cs="Arial"/>
          <w:b/>
          <w:bCs/>
          <w:sz w:val="22"/>
        </w:rPr>
        <w:t>Programme prioritaire de recherche (PPR) Autonomie</w:t>
      </w:r>
    </w:p>
    <w:p w14:paraId="00A5376B" w14:textId="2C4CD908" w:rsidR="00187F24" w:rsidRPr="000257B3" w:rsidRDefault="00187F24" w:rsidP="003D0ECE">
      <w:pPr>
        <w:rPr>
          <w:rFonts w:ascii="Trebuchet MS" w:hAnsi="Trebuchet MS" w:cs="Arial"/>
          <w:i/>
          <w:iCs/>
          <w:sz w:val="22"/>
        </w:rPr>
      </w:pPr>
      <w:proofErr w:type="spellStart"/>
      <w:r w:rsidRPr="000257B3">
        <w:rPr>
          <w:rFonts w:ascii="Trebuchet MS" w:hAnsi="Trebuchet MS" w:cs="Arial"/>
          <w:i/>
          <w:iCs/>
          <w:sz w:val="22"/>
        </w:rPr>
        <w:t>Chargé-e</w:t>
      </w:r>
      <w:proofErr w:type="spellEnd"/>
      <w:r w:rsidRPr="000257B3">
        <w:rPr>
          <w:rFonts w:ascii="Trebuchet MS" w:hAnsi="Trebuchet MS" w:cs="Arial"/>
          <w:i/>
          <w:iCs/>
          <w:sz w:val="22"/>
        </w:rPr>
        <w:t xml:space="preserve"> de l’animation scientifique dans le cadre du Programme prioritaire de recherche (PPR) Autonomie </w:t>
      </w:r>
    </w:p>
    <w:p w14:paraId="0B81AA05" w14:textId="471420E0" w:rsidR="00187F24" w:rsidRPr="000257B3" w:rsidRDefault="00187F24" w:rsidP="00187F24">
      <w:pPr>
        <w:rPr>
          <w:rFonts w:ascii="Trebuchet MS" w:hAnsi="Trebuchet MS" w:cs="Arial"/>
          <w:b/>
          <w:bCs/>
          <w:sz w:val="22"/>
        </w:rPr>
      </w:pPr>
      <w:r w:rsidRPr="000257B3">
        <w:rPr>
          <w:rFonts w:ascii="Trebuchet MS" w:hAnsi="Trebuchet MS" w:cs="Arial"/>
          <w:b/>
          <w:bCs/>
          <w:sz w:val="22"/>
        </w:rPr>
        <w:t>Date limite de soumission : 20 novembre 2025</w:t>
      </w:r>
    </w:p>
    <w:p w14:paraId="08644901" w14:textId="711F8142" w:rsidR="00187F24" w:rsidRPr="000257B3" w:rsidRDefault="00187F24" w:rsidP="00187F24">
      <w:pPr>
        <w:autoSpaceDE w:val="0"/>
        <w:autoSpaceDN w:val="0"/>
        <w:adjustRightInd w:val="0"/>
        <w:rPr>
          <w:rStyle w:val="Lienhypertexte"/>
          <w:rFonts w:ascii="Trebuchet MS" w:hAnsi="Trebuchet MS" w:cs="Arial"/>
          <w:sz w:val="22"/>
        </w:rPr>
      </w:pPr>
      <w:hyperlink r:id="rId1972" w:history="1">
        <w:r w:rsidRPr="000257B3">
          <w:rPr>
            <w:rStyle w:val="Lienhypertexte"/>
            <w:rFonts w:ascii="Trebuchet MS" w:hAnsi="Trebuchet MS" w:cs="Arial"/>
            <w:sz w:val="22"/>
          </w:rPr>
          <w:t>Plus d’informations</w:t>
        </w:r>
      </w:hyperlink>
    </w:p>
    <w:p w14:paraId="399B077A" w14:textId="77777777" w:rsidR="00187F24" w:rsidRPr="000257B3" w:rsidRDefault="00187F24" w:rsidP="003D0ECE">
      <w:pPr>
        <w:rPr>
          <w:rFonts w:ascii="Trebuchet MS" w:hAnsi="Trebuchet MS" w:cs="Arial"/>
          <w:b/>
          <w:bCs/>
          <w:sz w:val="22"/>
        </w:rPr>
      </w:pPr>
    </w:p>
    <w:p w14:paraId="4F3E379B" w14:textId="5D4BA237" w:rsidR="003D0ECE" w:rsidRPr="000257B3" w:rsidRDefault="005E43A2" w:rsidP="003D0ECE">
      <w:pPr>
        <w:rPr>
          <w:rFonts w:ascii="Trebuchet MS" w:hAnsi="Trebuchet MS" w:cs="Arial"/>
          <w:b/>
          <w:bCs/>
          <w:sz w:val="22"/>
        </w:rPr>
      </w:pPr>
      <w:bookmarkStart w:id="156" w:name="_Hlk213948318"/>
      <w:r w:rsidRPr="000257B3">
        <w:rPr>
          <w:rFonts w:ascii="Trebuchet MS" w:hAnsi="Trebuchet MS" w:cs="Arial"/>
          <w:b/>
          <w:bCs/>
          <w:sz w:val="22"/>
        </w:rPr>
        <w:t>CNRS</w:t>
      </w:r>
    </w:p>
    <w:p w14:paraId="055C255A" w14:textId="77777777" w:rsidR="005E43A2" w:rsidRPr="000257B3" w:rsidRDefault="005E43A2" w:rsidP="003D0ECE">
      <w:pPr>
        <w:rPr>
          <w:rFonts w:ascii="Trebuchet MS" w:hAnsi="Trebuchet MS" w:cs="Arial"/>
          <w:i/>
          <w:iCs/>
          <w:sz w:val="22"/>
        </w:rPr>
      </w:pPr>
      <w:r w:rsidRPr="000257B3">
        <w:rPr>
          <w:rFonts w:ascii="Trebuchet MS" w:hAnsi="Trebuchet MS" w:cs="Arial"/>
          <w:i/>
          <w:iCs/>
          <w:sz w:val="22"/>
        </w:rPr>
        <w:t xml:space="preserve">Demande d’affectation dans une unité de recherche de CNRS Sciences humaines &amp; sociales à l’étranger pour les chercheurs/es CNRS </w:t>
      </w:r>
    </w:p>
    <w:p w14:paraId="0154F996" w14:textId="28F2CAD5" w:rsidR="003D0ECE" w:rsidRPr="000257B3" w:rsidRDefault="003D0ECE" w:rsidP="003D0ECE">
      <w:pPr>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décembre 2025</w:t>
      </w:r>
    </w:p>
    <w:p w14:paraId="360A5F22" w14:textId="6376E6F1" w:rsidR="00A0279D" w:rsidRPr="000257B3" w:rsidRDefault="003D0ECE" w:rsidP="003D0ECE">
      <w:pPr>
        <w:autoSpaceDE w:val="0"/>
        <w:autoSpaceDN w:val="0"/>
        <w:adjustRightInd w:val="0"/>
        <w:rPr>
          <w:rStyle w:val="Lienhypertexte"/>
          <w:rFonts w:ascii="Trebuchet MS" w:hAnsi="Trebuchet MS" w:cs="Arial"/>
          <w:sz w:val="22"/>
        </w:rPr>
      </w:pPr>
      <w:hyperlink r:id="rId1973" w:history="1">
        <w:r w:rsidRPr="000257B3">
          <w:rPr>
            <w:rStyle w:val="Lienhypertexte"/>
            <w:rFonts w:ascii="Trebuchet MS" w:hAnsi="Trebuchet MS" w:cs="Arial"/>
            <w:sz w:val="22"/>
          </w:rPr>
          <w:t>Plus d’informations</w:t>
        </w:r>
      </w:hyperlink>
    </w:p>
    <w:bookmarkEnd w:id="156"/>
    <w:p w14:paraId="448CD15E" w14:textId="77777777" w:rsidR="003D0ECE" w:rsidRPr="000257B3" w:rsidRDefault="003D0ECE" w:rsidP="003D0ECE">
      <w:pPr>
        <w:autoSpaceDE w:val="0"/>
        <w:autoSpaceDN w:val="0"/>
        <w:adjustRightInd w:val="0"/>
        <w:rPr>
          <w:rFonts w:ascii="Trebuchet MS" w:hAnsi="Trebuchet MS" w:cs="Arial"/>
          <w:sz w:val="22"/>
          <w:lang w:eastAsia="en-US"/>
        </w:rPr>
      </w:pPr>
    </w:p>
    <w:p w14:paraId="509D10BB" w14:textId="3D9D69CE" w:rsidR="007D1AA3" w:rsidRPr="000257B3" w:rsidRDefault="007D1AA3" w:rsidP="003D0ECE">
      <w:pPr>
        <w:autoSpaceDE w:val="0"/>
        <w:autoSpaceDN w:val="0"/>
        <w:adjustRightInd w:val="0"/>
        <w:rPr>
          <w:rFonts w:ascii="Trebuchet MS" w:hAnsi="Trebuchet MS" w:cs="Arial"/>
          <w:b/>
          <w:bCs/>
          <w:sz w:val="22"/>
          <w:lang w:eastAsia="en-US"/>
        </w:rPr>
      </w:pPr>
      <w:r w:rsidRPr="000257B3">
        <w:rPr>
          <w:rFonts w:ascii="Trebuchet MS" w:hAnsi="Trebuchet MS" w:cs="Arial"/>
          <w:b/>
          <w:bCs/>
          <w:sz w:val="22"/>
          <w:lang w:eastAsia="en-US"/>
        </w:rPr>
        <w:t xml:space="preserve">Journal of </w:t>
      </w:r>
      <w:proofErr w:type="spellStart"/>
      <w:r w:rsidRPr="000257B3">
        <w:rPr>
          <w:rFonts w:ascii="Trebuchet MS" w:hAnsi="Trebuchet MS" w:cs="Arial"/>
          <w:b/>
          <w:bCs/>
          <w:sz w:val="22"/>
          <w:lang w:eastAsia="en-US"/>
        </w:rPr>
        <w:t>Health</w:t>
      </w:r>
      <w:proofErr w:type="spellEnd"/>
      <w:r w:rsidRPr="000257B3">
        <w:rPr>
          <w:rFonts w:ascii="Trebuchet MS" w:hAnsi="Trebuchet MS" w:cs="Arial"/>
          <w:b/>
          <w:bCs/>
          <w:sz w:val="22"/>
          <w:lang w:eastAsia="en-US"/>
        </w:rPr>
        <w:t xml:space="preserve"> and Social </w:t>
      </w:r>
      <w:proofErr w:type="spellStart"/>
      <w:r w:rsidRPr="000257B3">
        <w:rPr>
          <w:rFonts w:ascii="Trebuchet MS" w:hAnsi="Trebuchet MS" w:cs="Arial"/>
          <w:b/>
          <w:bCs/>
          <w:sz w:val="22"/>
          <w:lang w:eastAsia="en-US"/>
        </w:rPr>
        <w:t>Behavior</w:t>
      </w:r>
      <w:proofErr w:type="spellEnd"/>
    </w:p>
    <w:p w14:paraId="2072AB4C" w14:textId="00853385" w:rsidR="007D1AA3" w:rsidRPr="000257B3" w:rsidRDefault="007D1AA3" w:rsidP="007D1AA3">
      <w:pPr>
        <w:rPr>
          <w:rFonts w:ascii="Trebuchet MS" w:hAnsi="Trebuchet MS" w:cs="Arial"/>
          <w:i/>
          <w:iCs/>
          <w:sz w:val="22"/>
        </w:rPr>
      </w:pPr>
      <w:r w:rsidRPr="000257B3">
        <w:rPr>
          <w:rFonts w:ascii="Trebuchet MS" w:hAnsi="Trebuchet MS" w:cs="Arial"/>
          <w:i/>
          <w:iCs/>
          <w:sz w:val="22"/>
        </w:rPr>
        <w:t>Recrutement – Call for editor(s)</w:t>
      </w:r>
    </w:p>
    <w:p w14:paraId="6A2256FA" w14:textId="77777777" w:rsidR="007D1AA3" w:rsidRPr="000257B3" w:rsidRDefault="007D1AA3" w:rsidP="007D1AA3">
      <w:pPr>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décembre 2025</w:t>
      </w:r>
    </w:p>
    <w:p w14:paraId="426FA2E4" w14:textId="184D7220" w:rsidR="007D1AA3" w:rsidRPr="000257B3" w:rsidRDefault="007D1AA3" w:rsidP="007D1AA3">
      <w:pPr>
        <w:autoSpaceDE w:val="0"/>
        <w:autoSpaceDN w:val="0"/>
        <w:adjustRightInd w:val="0"/>
        <w:rPr>
          <w:rStyle w:val="Lienhypertexte"/>
          <w:rFonts w:ascii="Trebuchet MS" w:hAnsi="Trebuchet MS" w:cs="Arial"/>
          <w:sz w:val="22"/>
        </w:rPr>
      </w:pPr>
      <w:hyperlink r:id="rId1974" w:history="1">
        <w:r w:rsidRPr="000257B3">
          <w:rPr>
            <w:rStyle w:val="Lienhypertexte"/>
            <w:rFonts w:ascii="Trebuchet MS" w:hAnsi="Trebuchet MS" w:cs="Arial"/>
            <w:sz w:val="22"/>
          </w:rPr>
          <w:t>Plus d’informations</w:t>
        </w:r>
      </w:hyperlink>
    </w:p>
    <w:p w14:paraId="6416574C" w14:textId="77777777" w:rsidR="007D1AA3" w:rsidRPr="000257B3" w:rsidRDefault="007D1AA3" w:rsidP="003D0ECE">
      <w:pPr>
        <w:autoSpaceDE w:val="0"/>
        <w:autoSpaceDN w:val="0"/>
        <w:adjustRightInd w:val="0"/>
        <w:rPr>
          <w:rFonts w:ascii="Trebuchet MS" w:hAnsi="Trebuchet MS" w:cs="Arial"/>
          <w:sz w:val="22"/>
          <w:lang w:eastAsia="en-US"/>
        </w:rPr>
      </w:pPr>
    </w:p>
    <w:p w14:paraId="69405E29" w14:textId="11F09ABA" w:rsidR="007D1AA3" w:rsidRPr="000257B3" w:rsidRDefault="007D1AA3" w:rsidP="007D1AA3">
      <w:pPr>
        <w:autoSpaceDE w:val="0"/>
        <w:autoSpaceDN w:val="0"/>
        <w:adjustRightInd w:val="0"/>
        <w:rPr>
          <w:rFonts w:ascii="Trebuchet MS" w:hAnsi="Trebuchet MS" w:cs="Arial"/>
          <w:b/>
          <w:bCs/>
          <w:sz w:val="22"/>
          <w:lang w:eastAsia="en-US"/>
        </w:rPr>
      </w:pPr>
      <w:proofErr w:type="spellStart"/>
      <w:r w:rsidRPr="000257B3">
        <w:rPr>
          <w:rFonts w:ascii="Trebuchet MS" w:hAnsi="Trebuchet MS" w:cs="Arial"/>
          <w:b/>
          <w:bCs/>
          <w:sz w:val="22"/>
          <w:lang w:eastAsia="en-US"/>
        </w:rPr>
        <w:t>Sociological</w:t>
      </w:r>
      <w:proofErr w:type="spellEnd"/>
      <w:r w:rsidRPr="000257B3">
        <w:rPr>
          <w:rFonts w:ascii="Trebuchet MS" w:hAnsi="Trebuchet MS" w:cs="Arial"/>
          <w:b/>
          <w:bCs/>
          <w:sz w:val="22"/>
          <w:lang w:eastAsia="en-US"/>
        </w:rPr>
        <w:t xml:space="preserve"> Theory</w:t>
      </w:r>
    </w:p>
    <w:p w14:paraId="656939C9" w14:textId="77777777" w:rsidR="007D1AA3" w:rsidRPr="000257B3" w:rsidRDefault="007D1AA3" w:rsidP="007D1AA3">
      <w:pPr>
        <w:rPr>
          <w:rFonts w:ascii="Trebuchet MS" w:hAnsi="Trebuchet MS" w:cs="Arial"/>
          <w:i/>
          <w:iCs/>
          <w:sz w:val="22"/>
        </w:rPr>
      </w:pPr>
      <w:r w:rsidRPr="000257B3">
        <w:rPr>
          <w:rFonts w:ascii="Trebuchet MS" w:hAnsi="Trebuchet MS" w:cs="Arial"/>
          <w:i/>
          <w:iCs/>
          <w:sz w:val="22"/>
        </w:rPr>
        <w:t>Recrutement – Call for editor(s)</w:t>
      </w:r>
    </w:p>
    <w:p w14:paraId="10DACDA2" w14:textId="77777777" w:rsidR="007D1AA3" w:rsidRPr="000257B3" w:rsidRDefault="007D1AA3" w:rsidP="007D1AA3">
      <w:pPr>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décembre 2025</w:t>
      </w:r>
    </w:p>
    <w:p w14:paraId="350F6BC3" w14:textId="7FC669D6" w:rsidR="007D1AA3" w:rsidRPr="000257B3" w:rsidRDefault="007D1AA3" w:rsidP="007D1AA3">
      <w:pPr>
        <w:autoSpaceDE w:val="0"/>
        <w:autoSpaceDN w:val="0"/>
        <w:adjustRightInd w:val="0"/>
        <w:rPr>
          <w:rStyle w:val="Lienhypertexte"/>
          <w:rFonts w:ascii="Trebuchet MS" w:hAnsi="Trebuchet MS" w:cs="Arial"/>
          <w:sz w:val="22"/>
        </w:rPr>
      </w:pPr>
      <w:hyperlink r:id="rId1975" w:history="1">
        <w:r w:rsidRPr="000257B3">
          <w:rPr>
            <w:rStyle w:val="Lienhypertexte"/>
            <w:rFonts w:ascii="Trebuchet MS" w:hAnsi="Trebuchet MS" w:cs="Arial"/>
            <w:sz w:val="22"/>
          </w:rPr>
          <w:t>Plus d’informations</w:t>
        </w:r>
      </w:hyperlink>
    </w:p>
    <w:p w14:paraId="447F788C" w14:textId="77777777" w:rsidR="007D1AA3" w:rsidRPr="000257B3" w:rsidRDefault="007D1AA3" w:rsidP="003D0ECE">
      <w:pPr>
        <w:autoSpaceDE w:val="0"/>
        <w:autoSpaceDN w:val="0"/>
        <w:adjustRightInd w:val="0"/>
        <w:rPr>
          <w:rFonts w:ascii="Trebuchet MS" w:hAnsi="Trebuchet MS" w:cs="Arial"/>
          <w:sz w:val="22"/>
          <w:lang w:eastAsia="en-US"/>
        </w:rPr>
      </w:pPr>
    </w:p>
    <w:p w14:paraId="63DDBF00" w14:textId="137DBF28" w:rsidR="007D1AA3" w:rsidRPr="000257B3" w:rsidRDefault="007D1AA3" w:rsidP="007D1AA3">
      <w:pPr>
        <w:autoSpaceDE w:val="0"/>
        <w:autoSpaceDN w:val="0"/>
        <w:adjustRightInd w:val="0"/>
        <w:rPr>
          <w:rFonts w:ascii="Trebuchet MS" w:hAnsi="Trebuchet MS" w:cs="Arial"/>
          <w:b/>
          <w:bCs/>
          <w:sz w:val="22"/>
          <w:lang w:eastAsia="en-US"/>
        </w:rPr>
      </w:pPr>
      <w:r w:rsidRPr="000257B3">
        <w:rPr>
          <w:rFonts w:ascii="Trebuchet MS" w:hAnsi="Trebuchet MS" w:cs="Arial"/>
          <w:b/>
          <w:bCs/>
          <w:sz w:val="22"/>
          <w:lang w:eastAsia="en-US"/>
        </w:rPr>
        <w:t xml:space="preserve">Nantes Université </w:t>
      </w:r>
    </w:p>
    <w:p w14:paraId="4CF55F28" w14:textId="7C3EAFFD" w:rsidR="007D1AA3" w:rsidRPr="000257B3" w:rsidRDefault="007D1AA3" w:rsidP="007D1AA3">
      <w:pPr>
        <w:rPr>
          <w:rFonts w:ascii="Trebuchet MS" w:hAnsi="Trebuchet MS" w:cs="Arial"/>
          <w:i/>
          <w:iCs/>
          <w:sz w:val="22"/>
        </w:rPr>
      </w:pPr>
      <w:r w:rsidRPr="000257B3">
        <w:rPr>
          <w:rFonts w:ascii="Trebuchet MS" w:hAnsi="Trebuchet MS" w:cs="Arial"/>
          <w:i/>
          <w:iCs/>
          <w:sz w:val="22"/>
        </w:rPr>
        <w:t>Contrat doctoral – « Amélioration des pratiques de prescription d’antidépresseurs chez le sujet âgé : mise à disposition de recommandations et d'un outil d'aide à la prescription »</w:t>
      </w:r>
    </w:p>
    <w:p w14:paraId="7C505A8B" w14:textId="0300BA32" w:rsidR="007D1AA3" w:rsidRPr="000257B3" w:rsidRDefault="007D1AA3" w:rsidP="007D1AA3">
      <w:pPr>
        <w:rPr>
          <w:rFonts w:ascii="Trebuchet MS" w:hAnsi="Trebuchet MS" w:cs="Arial"/>
          <w:b/>
          <w:bCs/>
          <w:sz w:val="22"/>
        </w:rPr>
      </w:pPr>
      <w:r w:rsidRPr="000257B3">
        <w:rPr>
          <w:rFonts w:ascii="Trebuchet MS" w:hAnsi="Trebuchet MS" w:cs="Arial"/>
          <w:b/>
          <w:bCs/>
          <w:sz w:val="22"/>
        </w:rPr>
        <w:t>Date limite de soumission : 17 décembre 2025</w:t>
      </w:r>
    </w:p>
    <w:p w14:paraId="31AE7E9B" w14:textId="4C4BD53E" w:rsidR="007D1AA3" w:rsidRPr="000257B3" w:rsidRDefault="007D1AA3" w:rsidP="007D1AA3">
      <w:pPr>
        <w:autoSpaceDE w:val="0"/>
        <w:autoSpaceDN w:val="0"/>
        <w:adjustRightInd w:val="0"/>
        <w:rPr>
          <w:rFonts w:ascii="Trebuchet MS" w:hAnsi="Trebuchet MS"/>
          <w:sz w:val="22"/>
          <w:szCs w:val="24"/>
        </w:rPr>
      </w:pPr>
      <w:hyperlink r:id="rId1976" w:history="1">
        <w:r w:rsidRPr="000257B3">
          <w:rPr>
            <w:rStyle w:val="Lienhypertexte"/>
            <w:rFonts w:ascii="Trebuchet MS" w:hAnsi="Trebuchet MS" w:cs="Arial"/>
            <w:sz w:val="22"/>
          </w:rPr>
          <w:t>Plus d’informations</w:t>
        </w:r>
      </w:hyperlink>
    </w:p>
    <w:p w14:paraId="0F709C93" w14:textId="77777777" w:rsidR="006B4ABE" w:rsidRPr="000257B3" w:rsidRDefault="006B4ABE" w:rsidP="007D1AA3">
      <w:pPr>
        <w:autoSpaceDE w:val="0"/>
        <w:autoSpaceDN w:val="0"/>
        <w:adjustRightInd w:val="0"/>
        <w:rPr>
          <w:rFonts w:ascii="Trebuchet MS" w:hAnsi="Trebuchet MS"/>
          <w:sz w:val="22"/>
          <w:szCs w:val="24"/>
        </w:rPr>
      </w:pPr>
    </w:p>
    <w:p w14:paraId="58A247E7" w14:textId="001E82DF" w:rsidR="006B4ABE" w:rsidRPr="000257B3" w:rsidRDefault="006B4ABE" w:rsidP="006B4ABE">
      <w:pPr>
        <w:autoSpaceDE w:val="0"/>
        <w:autoSpaceDN w:val="0"/>
        <w:adjustRightInd w:val="0"/>
        <w:rPr>
          <w:rFonts w:ascii="Trebuchet MS" w:hAnsi="Trebuchet MS" w:cs="Arial"/>
          <w:b/>
          <w:bCs/>
          <w:sz w:val="22"/>
          <w:lang w:eastAsia="en-US"/>
        </w:rPr>
      </w:pPr>
      <w:r w:rsidRPr="000257B3">
        <w:rPr>
          <w:rFonts w:ascii="Trebuchet MS" w:hAnsi="Trebuchet MS" w:cs="Arial"/>
          <w:b/>
          <w:bCs/>
          <w:sz w:val="22"/>
          <w:lang w:eastAsia="en-US"/>
        </w:rPr>
        <w:t xml:space="preserve">Inserm / IRD / Aix-Marseille Université </w:t>
      </w:r>
    </w:p>
    <w:p w14:paraId="64AD44A1" w14:textId="611E5B6C" w:rsidR="006B4ABE" w:rsidRPr="000257B3" w:rsidRDefault="006B4ABE" w:rsidP="006B4ABE">
      <w:pPr>
        <w:rPr>
          <w:rFonts w:ascii="Trebuchet MS" w:hAnsi="Trebuchet MS" w:cs="Arial"/>
          <w:i/>
          <w:iCs/>
          <w:sz w:val="22"/>
        </w:rPr>
      </w:pPr>
      <w:r w:rsidRPr="000257B3">
        <w:rPr>
          <w:rFonts w:ascii="Trebuchet MS" w:hAnsi="Trebuchet MS" w:cs="Arial"/>
          <w:i/>
          <w:iCs/>
          <w:sz w:val="22"/>
        </w:rPr>
        <w:t>Post-doctorat épidémiologie, santé publique, sociologie – Projet ANR SCOOT</w:t>
      </w:r>
    </w:p>
    <w:p w14:paraId="662EBAEA" w14:textId="5B486866" w:rsidR="006B4ABE" w:rsidRPr="000257B3" w:rsidRDefault="006B4ABE" w:rsidP="006B4ABE">
      <w:pPr>
        <w:rPr>
          <w:rFonts w:ascii="Trebuchet MS" w:hAnsi="Trebuchet MS" w:cs="Arial"/>
          <w:b/>
          <w:bCs/>
          <w:sz w:val="22"/>
        </w:rPr>
      </w:pPr>
      <w:r w:rsidRPr="000257B3">
        <w:rPr>
          <w:rFonts w:ascii="Trebuchet MS" w:hAnsi="Trebuchet MS" w:cs="Arial"/>
          <w:b/>
          <w:bCs/>
          <w:sz w:val="22"/>
        </w:rPr>
        <w:t>Date limite de soumission : 21 décembre 2025</w:t>
      </w:r>
    </w:p>
    <w:p w14:paraId="29C58876" w14:textId="5B590BEF" w:rsidR="006B4ABE" w:rsidRPr="000257B3" w:rsidRDefault="006B4ABE" w:rsidP="006B4ABE">
      <w:pPr>
        <w:autoSpaceDE w:val="0"/>
        <w:autoSpaceDN w:val="0"/>
        <w:adjustRightInd w:val="0"/>
        <w:rPr>
          <w:rStyle w:val="Lienhypertexte"/>
          <w:rFonts w:ascii="Trebuchet MS" w:hAnsi="Trebuchet MS" w:cs="Arial"/>
          <w:sz w:val="22"/>
        </w:rPr>
      </w:pPr>
      <w:hyperlink r:id="rId1977" w:history="1">
        <w:r w:rsidRPr="000257B3">
          <w:rPr>
            <w:rStyle w:val="Lienhypertexte"/>
            <w:rFonts w:ascii="Trebuchet MS" w:hAnsi="Trebuchet MS" w:cs="Arial"/>
            <w:sz w:val="22"/>
          </w:rPr>
          <w:t>Plus d’informations</w:t>
        </w:r>
      </w:hyperlink>
    </w:p>
    <w:p w14:paraId="440A4267" w14:textId="77777777" w:rsidR="006B4ABE" w:rsidRPr="000257B3" w:rsidRDefault="006B4ABE" w:rsidP="007D1AA3">
      <w:pPr>
        <w:autoSpaceDE w:val="0"/>
        <w:autoSpaceDN w:val="0"/>
        <w:adjustRightInd w:val="0"/>
        <w:rPr>
          <w:rStyle w:val="Lienhypertexte"/>
          <w:rFonts w:ascii="Trebuchet MS" w:hAnsi="Trebuchet MS" w:cs="Arial"/>
          <w:sz w:val="22"/>
        </w:rPr>
      </w:pPr>
    </w:p>
    <w:p w14:paraId="7A190368" w14:textId="50B94CED" w:rsidR="008C79B7" w:rsidRPr="000257B3" w:rsidRDefault="008C79B7" w:rsidP="008C79B7">
      <w:pPr>
        <w:autoSpaceDE w:val="0"/>
        <w:autoSpaceDN w:val="0"/>
        <w:adjustRightInd w:val="0"/>
        <w:rPr>
          <w:rFonts w:ascii="Trebuchet MS" w:hAnsi="Trebuchet MS" w:cs="Arial"/>
          <w:b/>
          <w:bCs/>
          <w:sz w:val="22"/>
          <w:lang w:eastAsia="en-US"/>
        </w:rPr>
      </w:pPr>
      <w:r w:rsidRPr="000257B3">
        <w:rPr>
          <w:rFonts w:ascii="Trebuchet MS" w:hAnsi="Trebuchet MS" w:cs="Arial"/>
          <w:b/>
          <w:bCs/>
          <w:sz w:val="22"/>
          <w:lang w:eastAsia="en-US"/>
        </w:rPr>
        <w:t xml:space="preserve">Groupe ADEQUAT </w:t>
      </w:r>
    </w:p>
    <w:p w14:paraId="2CA4AB09" w14:textId="5523F7FD" w:rsidR="008C79B7" w:rsidRPr="000257B3" w:rsidRDefault="008C79B7" w:rsidP="008C79B7">
      <w:pPr>
        <w:rPr>
          <w:rFonts w:ascii="Trebuchet MS" w:hAnsi="Trebuchet MS" w:cs="Arial"/>
          <w:i/>
          <w:iCs/>
          <w:sz w:val="22"/>
        </w:rPr>
      </w:pPr>
      <w:r w:rsidRPr="000257B3">
        <w:rPr>
          <w:rFonts w:ascii="Trebuchet MS" w:hAnsi="Trebuchet MS" w:cs="Arial"/>
          <w:i/>
          <w:iCs/>
          <w:sz w:val="22"/>
        </w:rPr>
        <w:t xml:space="preserve">Recrutement – </w:t>
      </w:r>
      <w:proofErr w:type="spellStart"/>
      <w:r w:rsidRPr="000257B3">
        <w:rPr>
          <w:rFonts w:ascii="Trebuchet MS" w:hAnsi="Trebuchet MS" w:cs="Arial"/>
          <w:i/>
          <w:iCs/>
          <w:sz w:val="22"/>
        </w:rPr>
        <w:t>Chargé·e</w:t>
      </w:r>
      <w:proofErr w:type="spellEnd"/>
      <w:r w:rsidRPr="000257B3">
        <w:rPr>
          <w:rFonts w:ascii="Trebuchet MS" w:hAnsi="Trebuchet MS" w:cs="Arial"/>
          <w:i/>
          <w:iCs/>
          <w:sz w:val="22"/>
        </w:rPr>
        <w:t xml:space="preserve"> de projet prévention et promotion de la santé </w:t>
      </w:r>
    </w:p>
    <w:p w14:paraId="444254A8" w14:textId="686745E2" w:rsidR="008C79B7" w:rsidRPr="000257B3" w:rsidRDefault="008C79B7" w:rsidP="008C79B7">
      <w:pPr>
        <w:rPr>
          <w:rFonts w:ascii="Trebuchet MS" w:hAnsi="Trebuchet MS" w:cs="Arial"/>
          <w:b/>
          <w:bCs/>
          <w:sz w:val="22"/>
        </w:rPr>
      </w:pPr>
      <w:r w:rsidRPr="000257B3">
        <w:rPr>
          <w:rFonts w:ascii="Trebuchet MS" w:hAnsi="Trebuchet MS" w:cs="Arial"/>
          <w:b/>
          <w:bCs/>
          <w:sz w:val="22"/>
        </w:rPr>
        <w:t>Date limite de soumission : 31 décembre 2025</w:t>
      </w:r>
    </w:p>
    <w:p w14:paraId="3FB68972" w14:textId="2E65E28D" w:rsidR="008C79B7" w:rsidRPr="000257B3" w:rsidRDefault="008C79B7" w:rsidP="008C79B7">
      <w:pPr>
        <w:autoSpaceDE w:val="0"/>
        <w:autoSpaceDN w:val="0"/>
        <w:adjustRightInd w:val="0"/>
        <w:rPr>
          <w:rStyle w:val="Lienhypertexte"/>
          <w:rFonts w:ascii="Trebuchet MS" w:hAnsi="Trebuchet MS" w:cs="Arial"/>
          <w:sz w:val="22"/>
        </w:rPr>
      </w:pPr>
      <w:hyperlink r:id="rId1978" w:history="1">
        <w:r w:rsidRPr="000257B3">
          <w:rPr>
            <w:rStyle w:val="Lienhypertexte"/>
            <w:rFonts w:ascii="Trebuchet MS" w:hAnsi="Trebuchet MS" w:cs="Arial"/>
            <w:sz w:val="22"/>
          </w:rPr>
          <w:t>Plus d’informations</w:t>
        </w:r>
      </w:hyperlink>
    </w:p>
    <w:p w14:paraId="7B67285F" w14:textId="77777777" w:rsidR="006229FA" w:rsidRPr="000257B3" w:rsidRDefault="006229FA" w:rsidP="006229FA">
      <w:pPr>
        <w:rPr>
          <w:rFonts w:ascii="Trebuchet MS" w:hAnsi="Trebuchet MS" w:cs="Arial"/>
          <w:b/>
          <w:bCs/>
          <w:sz w:val="22"/>
        </w:rPr>
      </w:pPr>
    </w:p>
    <w:p w14:paraId="1FD8D4ED" w14:textId="0D662E9F" w:rsidR="009A684D" w:rsidRPr="000257B3" w:rsidRDefault="009A684D" w:rsidP="009A684D">
      <w:pPr>
        <w:rPr>
          <w:rFonts w:ascii="Trebuchet MS" w:hAnsi="Trebuchet MS" w:cs="Arial"/>
          <w:b/>
          <w:bCs/>
          <w:sz w:val="22"/>
        </w:rPr>
      </w:pPr>
      <w:r w:rsidRPr="000257B3">
        <w:rPr>
          <w:rFonts w:ascii="Trebuchet MS" w:hAnsi="Trebuchet MS" w:cs="Arial"/>
          <w:b/>
          <w:bCs/>
          <w:sz w:val="22"/>
        </w:rPr>
        <w:t xml:space="preserve">Université Rouen Normandie </w:t>
      </w:r>
    </w:p>
    <w:p w14:paraId="5C6D513A" w14:textId="70AFA3EB" w:rsidR="009A684D" w:rsidRPr="000257B3" w:rsidRDefault="009A684D" w:rsidP="009A684D">
      <w:pPr>
        <w:rPr>
          <w:rFonts w:ascii="Trebuchet MS" w:hAnsi="Trebuchet MS" w:cs="Arial"/>
          <w:i/>
          <w:iCs/>
          <w:sz w:val="22"/>
        </w:rPr>
      </w:pPr>
      <w:r w:rsidRPr="000257B3">
        <w:rPr>
          <w:rFonts w:ascii="Trebuchet MS" w:hAnsi="Trebuchet MS" w:cs="Arial"/>
          <w:i/>
          <w:iCs/>
          <w:sz w:val="22"/>
        </w:rPr>
        <w:t>Vacations à pourvoir au sein de l’UFR DESP – TD en macroéconomie hétérodoxe, analyse économique et économie internationale</w:t>
      </w:r>
    </w:p>
    <w:p w14:paraId="68D202B2" w14:textId="77777777" w:rsidR="009A684D" w:rsidRPr="000257B3" w:rsidRDefault="009A684D" w:rsidP="009A684D">
      <w:pPr>
        <w:rPr>
          <w:rFonts w:ascii="Trebuchet MS" w:hAnsi="Trebuchet MS" w:cs="Arial"/>
          <w:b/>
          <w:bCs/>
          <w:sz w:val="22"/>
        </w:rPr>
      </w:pPr>
      <w:r w:rsidRPr="000257B3">
        <w:rPr>
          <w:rFonts w:ascii="Trebuchet MS" w:hAnsi="Trebuchet MS" w:cs="Arial"/>
          <w:b/>
          <w:bCs/>
          <w:sz w:val="22"/>
        </w:rPr>
        <w:t>Pas de date limite de soumission – Candidatez rapidement</w:t>
      </w:r>
    </w:p>
    <w:p w14:paraId="5BBE64B1" w14:textId="117529D5" w:rsidR="009A684D" w:rsidRPr="000257B3" w:rsidRDefault="009A684D" w:rsidP="009A684D">
      <w:pPr>
        <w:rPr>
          <w:rFonts w:ascii="Trebuchet MS" w:hAnsi="Trebuchet MS" w:cs="Arial"/>
          <w:sz w:val="22"/>
        </w:rPr>
      </w:pPr>
      <w:r w:rsidRPr="000257B3">
        <w:rPr>
          <w:rFonts w:ascii="Trebuchet MS" w:hAnsi="Trebuchet MS" w:cs="Arial"/>
          <w:sz w:val="22"/>
        </w:rPr>
        <w:lastRenderedPageBreak/>
        <w:t xml:space="preserve">Plus d’informations (PDF) </w:t>
      </w:r>
    </w:p>
    <w:p w14:paraId="07ED385A" w14:textId="77777777" w:rsidR="009A684D" w:rsidRPr="000257B3" w:rsidRDefault="009A684D" w:rsidP="006229FA">
      <w:pPr>
        <w:rPr>
          <w:rFonts w:ascii="Trebuchet MS" w:hAnsi="Trebuchet MS" w:cs="Arial"/>
          <w:b/>
          <w:bCs/>
          <w:sz w:val="22"/>
        </w:rPr>
      </w:pPr>
    </w:p>
    <w:p w14:paraId="000E4B19" w14:textId="3229C812" w:rsidR="006229FA" w:rsidRPr="000257B3" w:rsidRDefault="006229FA" w:rsidP="006229FA">
      <w:pPr>
        <w:rPr>
          <w:rFonts w:ascii="Trebuchet MS" w:hAnsi="Trebuchet MS" w:cs="Arial"/>
          <w:b/>
          <w:bCs/>
          <w:sz w:val="22"/>
        </w:rPr>
      </w:pPr>
      <w:bookmarkStart w:id="157" w:name="_Hlk215820859"/>
      <w:r w:rsidRPr="000257B3">
        <w:rPr>
          <w:rFonts w:ascii="Trebuchet MS" w:hAnsi="Trebuchet MS" w:cs="Arial"/>
          <w:b/>
          <w:bCs/>
          <w:sz w:val="22"/>
        </w:rPr>
        <w:t>Université Paris Cité</w:t>
      </w:r>
    </w:p>
    <w:p w14:paraId="144982F3" w14:textId="1289EF27" w:rsidR="006229FA" w:rsidRPr="000257B3" w:rsidRDefault="006229FA" w:rsidP="006229FA">
      <w:pPr>
        <w:rPr>
          <w:rFonts w:ascii="Trebuchet MS" w:hAnsi="Trebuchet MS" w:cs="Arial"/>
          <w:i/>
          <w:iCs/>
          <w:sz w:val="22"/>
        </w:rPr>
      </w:pPr>
      <w:r w:rsidRPr="000257B3">
        <w:rPr>
          <w:rFonts w:ascii="Trebuchet MS" w:hAnsi="Trebuchet MS" w:cs="Arial"/>
          <w:i/>
          <w:iCs/>
          <w:sz w:val="22"/>
        </w:rPr>
        <w:t>Recrutement – Cours à pourvoir dans le cadre du master 2 « Études et évaluation dans les secteurs de la santé et du social (EVSAN) »</w:t>
      </w:r>
      <w:r w:rsidR="00680EB7" w:rsidRPr="000257B3">
        <w:rPr>
          <w:rFonts w:ascii="Trebuchet MS" w:hAnsi="Trebuchet MS" w:cs="Arial"/>
          <w:i/>
          <w:iCs/>
          <w:sz w:val="22"/>
        </w:rPr>
        <w:t xml:space="preserve"> sur le thème « Âges, Vieillissement, Retraites »</w:t>
      </w:r>
    </w:p>
    <w:p w14:paraId="75D5D188" w14:textId="77777777" w:rsidR="006229FA" w:rsidRPr="000257B3" w:rsidRDefault="006229FA" w:rsidP="006229FA">
      <w:pPr>
        <w:rPr>
          <w:rFonts w:ascii="Trebuchet MS" w:hAnsi="Trebuchet MS" w:cs="Arial"/>
          <w:b/>
          <w:bCs/>
          <w:sz w:val="22"/>
        </w:rPr>
      </w:pPr>
      <w:r w:rsidRPr="000257B3">
        <w:rPr>
          <w:rFonts w:ascii="Trebuchet MS" w:hAnsi="Trebuchet MS" w:cs="Arial"/>
          <w:b/>
          <w:bCs/>
          <w:sz w:val="22"/>
        </w:rPr>
        <w:t>Pas de date limite de soumission – Candidatez rapidement</w:t>
      </w:r>
    </w:p>
    <w:p w14:paraId="26D44C83" w14:textId="61341819" w:rsidR="006229FA" w:rsidRPr="000257B3" w:rsidRDefault="006229FA" w:rsidP="006229FA">
      <w:pPr>
        <w:rPr>
          <w:rFonts w:ascii="Trebuchet MS" w:hAnsi="Trebuchet MS" w:cs="Arial"/>
          <w:sz w:val="22"/>
        </w:rPr>
      </w:pPr>
      <w:hyperlink r:id="rId197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57"/>
    <w:p w14:paraId="7424A8F3" w14:textId="77777777" w:rsidR="006229FA" w:rsidRPr="000257B3" w:rsidRDefault="006229FA" w:rsidP="003D0ECE">
      <w:pPr>
        <w:autoSpaceDE w:val="0"/>
        <w:autoSpaceDN w:val="0"/>
        <w:adjustRightInd w:val="0"/>
        <w:rPr>
          <w:rFonts w:ascii="Trebuchet MS" w:hAnsi="Trebuchet MS" w:cs="Arial"/>
          <w:sz w:val="22"/>
          <w:lang w:eastAsia="en-US"/>
        </w:rPr>
      </w:pPr>
    </w:p>
    <w:p w14:paraId="17131538" w14:textId="492D1CE7" w:rsidR="00055BDB" w:rsidRPr="000257B3" w:rsidRDefault="00055BDB" w:rsidP="00055BDB">
      <w:pPr>
        <w:rPr>
          <w:rFonts w:ascii="Trebuchet MS" w:hAnsi="Trebuchet MS" w:cs="Arial"/>
          <w:b/>
          <w:bCs/>
          <w:sz w:val="22"/>
        </w:rPr>
      </w:pPr>
      <w:bookmarkStart w:id="158" w:name="_Hlk213948323"/>
      <w:r w:rsidRPr="000257B3">
        <w:rPr>
          <w:rFonts w:ascii="Trebuchet MS" w:hAnsi="Trebuchet MS" w:cs="Arial"/>
          <w:b/>
          <w:bCs/>
          <w:sz w:val="22"/>
        </w:rPr>
        <w:t xml:space="preserve">Société Belge de Gérontologie et de Gériatrie (SBGG) </w:t>
      </w:r>
    </w:p>
    <w:p w14:paraId="2CF7F87F" w14:textId="77777777" w:rsidR="00055BDB" w:rsidRPr="000257B3" w:rsidRDefault="00055BDB" w:rsidP="00055BDB">
      <w:pPr>
        <w:rPr>
          <w:rFonts w:ascii="Trebuchet MS" w:hAnsi="Trebuchet MS" w:cs="Arial"/>
          <w:i/>
          <w:iCs/>
          <w:sz w:val="22"/>
        </w:rPr>
      </w:pPr>
      <w:r w:rsidRPr="000257B3">
        <w:rPr>
          <w:rFonts w:ascii="Trebuchet MS" w:hAnsi="Trebuchet MS" w:cs="Arial"/>
          <w:i/>
          <w:iCs/>
          <w:sz w:val="22"/>
        </w:rPr>
        <w:t>Recrutement – Coordinateur/</w:t>
      </w:r>
      <w:proofErr w:type="spellStart"/>
      <w:r w:rsidRPr="000257B3">
        <w:rPr>
          <w:rFonts w:ascii="Trebuchet MS" w:hAnsi="Trebuchet MS" w:cs="Arial"/>
          <w:i/>
          <w:iCs/>
          <w:sz w:val="22"/>
        </w:rPr>
        <w:t>trice</w:t>
      </w:r>
      <w:proofErr w:type="spellEnd"/>
      <w:r w:rsidRPr="000257B3">
        <w:rPr>
          <w:rFonts w:ascii="Trebuchet MS" w:hAnsi="Trebuchet MS" w:cs="Arial"/>
          <w:i/>
          <w:iCs/>
          <w:sz w:val="22"/>
        </w:rPr>
        <w:t xml:space="preserve"> – Employé(e) administratif(</w:t>
      </w:r>
      <w:proofErr w:type="spellStart"/>
      <w:r w:rsidRPr="000257B3">
        <w:rPr>
          <w:rFonts w:ascii="Trebuchet MS" w:hAnsi="Trebuchet MS" w:cs="Arial"/>
          <w:i/>
          <w:iCs/>
          <w:sz w:val="22"/>
        </w:rPr>
        <w:t>ve</w:t>
      </w:r>
      <w:proofErr w:type="spellEnd"/>
      <w:r w:rsidRPr="000257B3">
        <w:rPr>
          <w:rFonts w:ascii="Trebuchet MS" w:hAnsi="Trebuchet MS" w:cs="Arial"/>
          <w:i/>
          <w:iCs/>
          <w:sz w:val="22"/>
        </w:rPr>
        <w:t>)</w:t>
      </w:r>
    </w:p>
    <w:p w14:paraId="3DAA24A4" w14:textId="52735104" w:rsidR="00055BDB" w:rsidRPr="000257B3" w:rsidRDefault="00055BDB" w:rsidP="00055BDB">
      <w:pPr>
        <w:rPr>
          <w:rFonts w:ascii="Trebuchet MS" w:hAnsi="Trebuchet MS" w:cs="Arial"/>
          <w:b/>
          <w:bCs/>
          <w:sz w:val="22"/>
        </w:rPr>
      </w:pPr>
      <w:r w:rsidRPr="000257B3">
        <w:rPr>
          <w:rFonts w:ascii="Trebuchet MS" w:hAnsi="Trebuchet MS" w:cs="Arial"/>
          <w:b/>
          <w:bCs/>
          <w:sz w:val="22"/>
        </w:rPr>
        <w:t>Pas de date limite de soumission – Candidatez rapidement</w:t>
      </w:r>
    </w:p>
    <w:p w14:paraId="434C6F36" w14:textId="0C6A5177" w:rsidR="00055BDB" w:rsidRPr="000257B3" w:rsidRDefault="00055BDB" w:rsidP="00055BDB">
      <w:pPr>
        <w:rPr>
          <w:rFonts w:ascii="Trebuchet MS" w:hAnsi="Trebuchet MS" w:cs="Arial"/>
          <w:sz w:val="22"/>
        </w:rPr>
      </w:pPr>
      <w:hyperlink r:id="rId198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58"/>
    <w:p w14:paraId="36D3345E" w14:textId="77777777" w:rsidR="00055BDB" w:rsidRPr="000257B3" w:rsidRDefault="00055BDB" w:rsidP="003D0ECE">
      <w:pPr>
        <w:autoSpaceDE w:val="0"/>
        <w:autoSpaceDN w:val="0"/>
        <w:adjustRightInd w:val="0"/>
        <w:rPr>
          <w:rFonts w:ascii="Trebuchet MS" w:hAnsi="Trebuchet MS" w:cs="Arial"/>
          <w:sz w:val="22"/>
          <w:lang w:eastAsia="en-US"/>
        </w:rPr>
      </w:pPr>
    </w:p>
    <w:p w14:paraId="76F2F258" w14:textId="4191C670" w:rsidR="00803570" w:rsidRPr="000257B3" w:rsidRDefault="00803570" w:rsidP="00803570">
      <w:pPr>
        <w:rPr>
          <w:rFonts w:ascii="Trebuchet MS" w:hAnsi="Trebuchet MS" w:cs="Arial"/>
          <w:b/>
          <w:bCs/>
          <w:sz w:val="22"/>
        </w:rPr>
      </w:pPr>
      <w:r w:rsidRPr="000257B3">
        <w:rPr>
          <w:rFonts w:ascii="Trebuchet MS" w:hAnsi="Trebuchet MS" w:cs="Arial"/>
          <w:b/>
          <w:bCs/>
          <w:sz w:val="22"/>
        </w:rPr>
        <w:t xml:space="preserve">Groupe </w:t>
      </w:r>
      <w:proofErr w:type="spellStart"/>
      <w:r w:rsidRPr="000257B3">
        <w:rPr>
          <w:rFonts w:ascii="Trebuchet MS" w:hAnsi="Trebuchet MS" w:cs="Arial"/>
          <w:b/>
          <w:bCs/>
          <w:sz w:val="22"/>
        </w:rPr>
        <w:t>Handéo</w:t>
      </w:r>
      <w:proofErr w:type="spellEnd"/>
      <w:r w:rsidRPr="000257B3">
        <w:rPr>
          <w:rFonts w:ascii="Trebuchet MS" w:hAnsi="Trebuchet MS" w:cs="Arial"/>
          <w:b/>
          <w:bCs/>
          <w:sz w:val="22"/>
        </w:rPr>
        <w:t xml:space="preserve"> </w:t>
      </w:r>
    </w:p>
    <w:p w14:paraId="61480D6E" w14:textId="1E917EDD" w:rsidR="00803570" w:rsidRPr="000257B3" w:rsidRDefault="00803570" w:rsidP="00803570">
      <w:pPr>
        <w:rPr>
          <w:rFonts w:ascii="Trebuchet MS" w:hAnsi="Trebuchet MS" w:cs="Arial"/>
          <w:i/>
          <w:iCs/>
          <w:sz w:val="22"/>
        </w:rPr>
      </w:pPr>
      <w:r w:rsidRPr="000257B3">
        <w:rPr>
          <w:rFonts w:ascii="Trebuchet MS" w:hAnsi="Trebuchet MS" w:cs="Arial"/>
          <w:i/>
          <w:iCs/>
          <w:sz w:val="22"/>
        </w:rPr>
        <w:t xml:space="preserve">Recrutement – </w:t>
      </w:r>
      <w:proofErr w:type="spellStart"/>
      <w:r w:rsidRPr="000257B3">
        <w:rPr>
          <w:rFonts w:ascii="Trebuchet MS" w:hAnsi="Trebuchet MS" w:cs="Arial"/>
          <w:i/>
          <w:iCs/>
          <w:sz w:val="22"/>
        </w:rPr>
        <w:t>Ingénieur·e</w:t>
      </w:r>
      <w:proofErr w:type="spellEnd"/>
      <w:r w:rsidRPr="000257B3">
        <w:rPr>
          <w:rFonts w:ascii="Trebuchet MS" w:hAnsi="Trebuchet MS" w:cs="Arial"/>
          <w:i/>
          <w:iCs/>
          <w:sz w:val="22"/>
        </w:rPr>
        <w:t xml:space="preserve"> de recherche en sociologie </w:t>
      </w:r>
    </w:p>
    <w:p w14:paraId="243831B8" w14:textId="77777777" w:rsidR="00803570" w:rsidRPr="000257B3" w:rsidRDefault="00803570" w:rsidP="00803570">
      <w:pPr>
        <w:rPr>
          <w:rFonts w:ascii="Trebuchet MS" w:hAnsi="Trebuchet MS" w:cs="Arial"/>
          <w:b/>
          <w:bCs/>
          <w:sz w:val="22"/>
        </w:rPr>
      </w:pPr>
      <w:r w:rsidRPr="000257B3">
        <w:rPr>
          <w:rFonts w:ascii="Trebuchet MS" w:hAnsi="Trebuchet MS" w:cs="Arial"/>
          <w:b/>
          <w:bCs/>
          <w:sz w:val="22"/>
        </w:rPr>
        <w:t>Pas de date limite de soumission – Candidatez rapidement</w:t>
      </w:r>
    </w:p>
    <w:p w14:paraId="1AD823E2" w14:textId="6BC39F33" w:rsidR="00803570" w:rsidRPr="000257B3" w:rsidRDefault="00803570" w:rsidP="00803570">
      <w:pPr>
        <w:rPr>
          <w:rFonts w:ascii="Trebuchet MS" w:hAnsi="Trebuchet MS" w:cs="Arial"/>
          <w:sz w:val="22"/>
        </w:rPr>
      </w:pPr>
      <w:hyperlink r:id="rId198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29E71A7" w14:textId="77777777" w:rsidR="00803570" w:rsidRPr="000257B3" w:rsidRDefault="00803570" w:rsidP="002118EA">
      <w:pPr>
        <w:autoSpaceDE w:val="0"/>
        <w:autoSpaceDN w:val="0"/>
        <w:adjustRightInd w:val="0"/>
        <w:rPr>
          <w:rFonts w:ascii="Trebuchet MS" w:hAnsi="Trebuchet MS" w:cs="Arial"/>
          <w:sz w:val="22"/>
          <w:lang w:eastAsia="en-US"/>
        </w:rPr>
      </w:pPr>
    </w:p>
    <w:p w14:paraId="2DBDF15A" w14:textId="77777777" w:rsidR="00902E12" w:rsidRPr="000257B3" w:rsidRDefault="00902E12" w:rsidP="00902E12">
      <w:pPr>
        <w:rPr>
          <w:rFonts w:ascii="Trebuchet MS" w:hAnsi="Trebuchet MS" w:cs="Arial"/>
          <w:b/>
          <w:bCs/>
          <w:sz w:val="22"/>
        </w:rPr>
      </w:pPr>
      <w:r w:rsidRPr="000257B3">
        <w:rPr>
          <w:rFonts w:ascii="Trebuchet MS" w:hAnsi="Trebuchet MS" w:cs="Arial"/>
          <w:b/>
          <w:bCs/>
          <w:sz w:val="22"/>
        </w:rPr>
        <w:t>Université catholique de Lille</w:t>
      </w:r>
    </w:p>
    <w:p w14:paraId="1455EA8B" w14:textId="64EDA259" w:rsidR="00902E12" w:rsidRPr="000257B3" w:rsidRDefault="00902E12" w:rsidP="00902E12">
      <w:pPr>
        <w:rPr>
          <w:rFonts w:ascii="Trebuchet MS" w:hAnsi="Trebuchet MS" w:cs="Arial"/>
          <w:i/>
          <w:iCs/>
          <w:sz w:val="22"/>
        </w:rPr>
      </w:pPr>
      <w:r w:rsidRPr="000257B3">
        <w:rPr>
          <w:rFonts w:ascii="Trebuchet MS" w:hAnsi="Trebuchet MS" w:cs="Arial"/>
          <w:i/>
          <w:iCs/>
          <w:sz w:val="22"/>
        </w:rPr>
        <w:t xml:space="preserve">Recrutement – </w:t>
      </w:r>
      <w:proofErr w:type="spellStart"/>
      <w:r w:rsidRPr="000257B3">
        <w:rPr>
          <w:rFonts w:ascii="Trebuchet MS" w:hAnsi="Trebuchet MS" w:cs="Arial"/>
          <w:i/>
          <w:iCs/>
          <w:sz w:val="22"/>
        </w:rPr>
        <w:t>Enseignant·e</w:t>
      </w:r>
      <w:proofErr w:type="spellEnd"/>
      <w:r w:rsidRPr="000257B3">
        <w:rPr>
          <w:rFonts w:ascii="Trebuchet MS" w:hAnsi="Trebuchet MS" w:cs="Arial"/>
          <w:i/>
          <w:iCs/>
          <w:sz w:val="22"/>
        </w:rPr>
        <w:t xml:space="preserve"> temporaire pour assurer un cours « Politiques françaises et européennes d’aide et d’action sociale » au sein du master « Management des Organisations Sanitaires, Médico-sociales et Sociales »</w:t>
      </w:r>
    </w:p>
    <w:p w14:paraId="3F139450" w14:textId="77777777" w:rsidR="00902E12" w:rsidRPr="000257B3" w:rsidRDefault="00902E12" w:rsidP="00902E12">
      <w:pPr>
        <w:rPr>
          <w:rFonts w:ascii="Trebuchet MS" w:hAnsi="Trebuchet MS" w:cs="Arial"/>
          <w:b/>
          <w:bCs/>
          <w:sz w:val="22"/>
        </w:rPr>
      </w:pPr>
      <w:r w:rsidRPr="000257B3">
        <w:rPr>
          <w:rFonts w:ascii="Trebuchet MS" w:hAnsi="Trebuchet MS" w:cs="Arial"/>
          <w:b/>
          <w:bCs/>
          <w:sz w:val="22"/>
        </w:rPr>
        <w:t>Pas de date limite de soumission – Candidatez rapidement</w:t>
      </w:r>
    </w:p>
    <w:p w14:paraId="6D2D9548" w14:textId="3D615CCB" w:rsidR="00902E12" w:rsidRPr="000257B3" w:rsidRDefault="00902E12" w:rsidP="00902E12">
      <w:pPr>
        <w:rPr>
          <w:rFonts w:ascii="Trebuchet MS" w:hAnsi="Trebuchet MS" w:cs="Arial"/>
          <w:sz w:val="22"/>
        </w:rPr>
      </w:pPr>
      <w:r w:rsidRPr="000257B3">
        <w:rPr>
          <w:rFonts w:ascii="Trebuchet MS" w:hAnsi="Trebuchet MS" w:cs="Arial"/>
          <w:sz w:val="22"/>
        </w:rPr>
        <w:t>Plus d’informations (DOCUMENT JOINT)</w:t>
      </w:r>
    </w:p>
    <w:bookmarkEnd w:id="154"/>
    <w:p w14:paraId="7CAB00B1" w14:textId="77777777" w:rsidR="00902E12" w:rsidRPr="000257B3" w:rsidRDefault="00902E12" w:rsidP="002118EA">
      <w:pPr>
        <w:autoSpaceDE w:val="0"/>
        <w:autoSpaceDN w:val="0"/>
        <w:adjustRightInd w:val="0"/>
        <w:rPr>
          <w:rFonts w:ascii="Trebuchet MS" w:hAnsi="Trebuchet MS" w:cs="Arial"/>
          <w:sz w:val="22"/>
          <w:lang w:eastAsia="en-US"/>
        </w:rPr>
      </w:pPr>
    </w:p>
    <w:bookmarkEnd w:id="153"/>
    <w:p w14:paraId="4B584785" w14:textId="77777777" w:rsidR="000F515E" w:rsidRPr="000257B3" w:rsidRDefault="000F515E" w:rsidP="000F515E">
      <w:pPr>
        <w:rPr>
          <w:rFonts w:ascii="Trebuchet MS" w:hAnsi="Trebuchet MS" w:cs="Arial"/>
          <w:b/>
          <w:bCs/>
          <w:sz w:val="22"/>
        </w:rPr>
      </w:pPr>
      <w:r w:rsidRPr="000257B3">
        <w:rPr>
          <w:rFonts w:ascii="Trebuchet MS" w:hAnsi="Trebuchet MS" w:cs="Arial"/>
          <w:b/>
          <w:bCs/>
          <w:sz w:val="22"/>
        </w:rPr>
        <w:t xml:space="preserve">Observatoire du </w:t>
      </w:r>
      <w:proofErr w:type="spellStart"/>
      <w:r w:rsidRPr="000257B3">
        <w:rPr>
          <w:rFonts w:ascii="Trebuchet MS" w:hAnsi="Trebuchet MS" w:cs="Arial"/>
          <w:b/>
          <w:bCs/>
          <w:sz w:val="22"/>
        </w:rPr>
        <w:t>Samusocial</w:t>
      </w:r>
      <w:proofErr w:type="spellEnd"/>
      <w:r w:rsidRPr="000257B3">
        <w:rPr>
          <w:rFonts w:ascii="Trebuchet MS" w:hAnsi="Trebuchet MS" w:cs="Arial"/>
          <w:b/>
          <w:bCs/>
          <w:sz w:val="22"/>
        </w:rPr>
        <w:t xml:space="preserve"> de Paris </w:t>
      </w:r>
    </w:p>
    <w:p w14:paraId="3B5E4F90" w14:textId="1774325C" w:rsidR="000F515E" w:rsidRPr="000257B3" w:rsidRDefault="000F515E" w:rsidP="000F515E">
      <w:pPr>
        <w:rPr>
          <w:rFonts w:ascii="Trebuchet MS" w:hAnsi="Trebuchet MS" w:cs="Arial"/>
          <w:i/>
          <w:iCs/>
          <w:sz w:val="22"/>
        </w:rPr>
      </w:pPr>
      <w:r w:rsidRPr="000257B3">
        <w:rPr>
          <w:rFonts w:ascii="Trebuchet MS" w:hAnsi="Trebuchet MS" w:cs="Arial"/>
          <w:i/>
          <w:iCs/>
          <w:sz w:val="22"/>
        </w:rPr>
        <w:t xml:space="preserve">Recrutement – Recherche </w:t>
      </w:r>
      <w:proofErr w:type="spellStart"/>
      <w:r w:rsidRPr="000257B3">
        <w:rPr>
          <w:rFonts w:ascii="Trebuchet MS" w:hAnsi="Trebuchet MS" w:cs="Arial"/>
          <w:i/>
          <w:iCs/>
          <w:sz w:val="22"/>
        </w:rPr>
        <w:t>Chargé.e</w:t>
      </w:r>
      <w:proofErr w:type="spellEnd"/>
      <w:r w:rsidRPr="000257B3">
        <w:rPr>
          <w:rFonts w:ascii="Trebuchet MS" w:hAnsi="Trebuchet MS" w:cs="Arial"/>
          <w:i/>
          <w:iCs/>
          <w:sz w:val="22"/>
        </w:rPr>
        <w:t xml:space="preserve"> d’étude - handicap et perte d’autonomie</w:t>
      </w:r>
    </w:p>
    <w:p w14:paraId="45DFF849" w14:textId="2EC0F406" w:rsidR="000F515E" w:rsidRPr="000257B3" w:rsidRDefault="000F515E" w:rsidP="000F515E">
      <w:pPr>
        <w:rPr>
          <w:rFonts w:ascii="Trebuchet MS" w:hAnsi="Trebuchet MS" w:cs="Arial"/>
          <w:b/>
          <w:bCs/>
          <w:sz w:val="22"/>
        </w:rPr>
      </w:pPr>
      <w:r w:rsidRPr="000257B3">
        <w:rPr>
          <w:rFonts w:ascii="Trebuchet MS" w:hAnsi="Trebuchet MS" w:cs="Arial"/>
          <w:b/>
          <w:bCs/>
          <w:sz w:val="22"/>
        </w:rPr>
        <w:t>Pas de date limite de soumission – Candidatez rapidement</w:t>
      </w:r>
    </w:p>
    <w:p w14:paraId="3C44E522" w14:textId="03B5D723" w:rsidR="000F515E" w:rsidRPr="000257B3" w:rsidRDefault="000F515E" w:rsidP="000F515E">
      <w:pPr>
        <w:rPr>
          <w:rFonts w:ascii="Trebuchet MS" w:hAnsi="Trebuchet MS" w:cs="Arial"/>
          <w:sz w:val="22"/>
        </w:rPr>
      </w:pPr>
      <w:hyperlink r:id="rId198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D5C1E10" w14:textId="77777777" w:rsidR="000F515E" w:rsidRPr="000257B3" w:rsidRDefault="000F515E" w:rsidP="000F515E">
      <w:pPr>
        <w:rPr>
          <w:rFonts w:ascii="Trebuchet MS" w:hAnsi="Trebuchet MS" w:cs="Arial"/>
          <w:sz w:val="22"/>
        </w:rPr>
      </w:pPr>
    </w:p>
    <w:p w14:paraId="461C5A2D" w14:textId="6751324E" w:rsidR="000F515E" w:rsidRPr="000257B3" w:rsidRDefault="000F515E" w:rsidP="000F515E">
      <w:pPr>
        <w:rPr>
          <w:rFonts w:ascii="Trebuchet MS" w:hAnsi="Trebuchet MS" w:cs="Arial"/>
          <w:b/>
          <w:bCs/>
          <w:sz w:val="22"/>
        </w:rPr>
      </w:pPr>
      <w:r w:rsidRPr="000257B3">
        <w:rPr>
          <w:rFonts w:ascii="Trebuchet MS" w:hAnsi="Trebuchet MS" w:cs="Arial"/>
          <w:b/>
          <w:bCs/>
          <w:sz w:val="22"/>
        </w:rPr>
        <w:t>Transitions Démographiques, Transitions Économiques (TDTE)</w:t>
      </w:r>
    </w:p>
    <w:p w14:paraId="561CEBF6" w14:textId="77777777" w:rsidR="000F515E" w:rsidRPr="000257B3" w:rsidRDefault="000F515E" w:rsidP="000F515E">
      <w:pPr>
        <w:rPr>
          <w:rFonts w:ascii="Trebuchet MS" w:hAnsi="Trebuchet MS" w:cs="Arial"/>
          <w:i/>
          <w:iCs/>
          <w:sz w:val="22"/>
        </w:rPr>
      </w:pPr>
      <w:r w:rsidRPr="000257B3">
        <w:rPr>
          <w:rFonts w:ascii="Trebuchet MS" w:hAnsi="Trebuchet MS" w:cs="Arial"/>
          <w:i/>
          <w:iCs/>
          <w:sz w:val="22"/>
        </w:rPr>
        <w:t>Stage – Chargé(e) d’études « Financement de la transition démographique</w:t>
      </w:r>
    </w:p>
    <w:p w14:paraId="4398791F" w14:textId="2FFE9EC0" w:rsidR="000F515E" w:rsidRPr="000257B3" w:rsidRDefault="000F515E" w:rsidP="000F515E">
      <w:pPr>
        <w:rPr>
          <w:rFonts w:ascii="Trebuchet MS" w:hAnsi="Trebuchet MS" w:cs="Arial"/>
          <w:b/>
          <w:bCs/>
          <w:sz w:val="22"/>
        </w:rPr>
      </w:pPr>
      <w:r w:rsidRPr="000257B3">
        <w:rPr>
          <w:rFonts w:ascii="Trebuchet MS" w:hAnsi="Trebuchet MS" w:cs="Arial"/>
          <w:b/>
          <w:bCs/>
          <w:sz w:val="22"/>
        </w:rPr>
        <w:t>Pas de date limite de soumission – Candidatez rapidement</w:t>
      </w:r>
    </w:p>
    <w:p w14:paraId="2205260D" w14:textId="44B301CF" w:rsidR="000F515E" w:rsidRPr="000257B3" w:rsidRDefault="000F515E" w:rsidP="000F515E">
      <w:pPr>
        <w:rPr>
          <w:rFonts w:ascii="Trebuchet MS" w:hAnsi="Trebuchet MS" w:cs="Arial"/>
          <w:sz w:val="22"/>
        </w:rPr>
      </w:pPr>
      <w:hyperlink r:id="rId198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51"/>
    <w:p w14:paraId="4550FB1F" w14:textId="77777777" w:rsidR="000F515E" w:rsidRPr="000257B3" w:rsidRDefault="000F515E" w:rsidP="00636635">
      <w:pPr>
        <w:autoSpaceDE w:val="0"/>
        <w:autoSpaceDN w:val="0"/>
        <w:adjustRightInd w:val="0"/>
        <w:rPr>
          <w:rFonts w:ascii="Trebuchet MS" w:hAnsi="Trebuchet MS" w:cs="Arial"/>
          <w:b/>
          <w:bCs/>
          <w:color w:val="000000"/>
          <w:sz w:val="22"/>
          <w:lang w:eastAsia="en-US"/>
        </w:rPr>
      </w:pPr>
    </w:p>
    <w:p w14:paraId="5C5EBF1F" w14:textId="0A965BEB" w:rsidR="00636635" w:rsidRPr="000257B3" w:rsidRDefault="00636635" w:rsidP="00636635">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Programme prioritaire de recherche (PPR) Autonomie </w:t>
      </w:r>
    </w:p>
    <w:p w14:paraId="293AC57E" w14:textId="02CC71E7" w:rsidR="00636635" w:rsidRPr="000257B3" w:rsidRDefault="00636635" w:rsidP="002118EA">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 xml:space="preserve">Résidence d’écriture </w:t>
      </w:r>
    </w:p>
    <w:p w14:paraId="7304B1B3" w14:textId="281CBEDF" w:rsidR="00636635" w:rsidRPr="000257B3" w:rsidRDefault="00636635" w:rsidP="002118EA">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Du 1</w:t>
      </w:r>
      <w:r w:rsidRPr="000257B3">
        <w:rPr>
          <w:rFonts w:ascii="Trebuchet MS" w:hAnsi="Trebuchet MS" w:cs="Arial"/>
          <w:color w:val="000000"/>
          <w:sz w:val="22"/>
          <w:vertAlign w:val="superscript"/>
          <w:lang w:eastAsia="en-US"/>
        </w:rPr>
        <w:t>er</w:t>
      </w:r>
      <w:r w:rsidRPr="000257B3">
        <w:rPr>
          <w:rFonts w:ascii="Trebuchet MS" w:hAnsi="Trebuchet MS" w:cs="Arial"/>
          <w:color w:val="000000"/>
          <w:sz w:val="22"/>
          <w:lang w:eastAsia="en-US"/>
        </w:rPr>
        <w:t xml:space="preserve"> au 5 septembre 2025, Monteneuf </w:t>
      </w:r>
    </w:p>
    <w:p w14:paraId="5D3367DA" w14:textId="77777777" w:rsidR="00524FDE" w:rsidRPr="000257B3" w:rsidRDefault="00524FDE" w:rsidP="00524FDE">
      <w:pPr>
        <w:rPr>
          <w:rFonts w:ascii="Trebuchet MS" w:hAnsi="Trebuchet MS" w:cs="Arial"/>
          <w:b/>
          <w:bCs/>
          <w:sz w:val="22"/>
        </w:rPr>
      </w:pPr>
      <w:r w:rsidRPr="000257B3">
        <w:rPr>
          <w:rFonts w:ascii="Trebuchet MS" w:hAnsi="Trebuchet MS" w:cs="Arial"/>
          <w:b/>
          <w:bCs/>
          <w:sz w:val="22"/>
        </w:rPr>
        <w:t>Pas de date limite de soumission – Candidatez rapidement</w:t>
      </w:r>
    </w:p>
    <w:p w14:paraId="00A0184C" w14:textId="2A58616B" w:rsidR="00636635" w:rsidRPr="000257B3" w:rsidRDefault="00636635" w:rsidP="002118EA">
      <w:pPr>
        <w:autoSpaceDE w:val="0"/>
        <w:autoSpaceDN w:val="0"/>
        <w:adjustRightInd w:val="0"/>
        <w:rPr>
          <w:rFonts w:ascii="Trebuchet MS" w:hAnsi="Trebuchet MS" w:cs="Arial"/>
          <w:color w:val="000000"/>
          <w:sz w:val="22"/>
          <w:lang w:eastAsia="en-US"/>
        </w:rPr>
      </w:pPr>
      <w:hyperlink r:id="rId1984"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18FCD9D7" w14:textId="77777777" w:rsidR="002118EA" w:rsidRPr="000257B3" w:rsidRDefault="002118EA" w:rsidP="00062895">
      <w:pPr>
        <w:rPr>
          <w:rFonts w:ascii="Trebuchet MS" w:hAnsi="Trebuchet MS" w:cs="Arial"/>
          <w:b/>
          <w:bCs/>
          <w:sz w:val="22"/>
        </w:rPr>
      </w:pPr>
    </w:p>
    <w:p w14:paraId="7CA70E22" w14:textId="5439C95C" w:rsidR="00342709" w:rsidRPr="000257B3" w:rsidRDefault="00342709" w:rsidP="00342709">
      <w:pPr>
        <w:rPr>
          <w:rFonts w:ascii="Trebuchet MS" w:hAnsi="Trebuchet MS" w:cs="Arial"/>
          <w:b/>
          <w:bCs/>
          <w:sz w:val="22"/>
        </w:rPr>
      </w:pPr>
      <w:r w:rsidRPr="000257B3">
        <w:rPr>
          <w:rFonts w:ascii="Trebuchet MS" w:hAnsi="Trebuchet MS" w:cs="Arial"/>
          <w:b/>
          <w:bCs/>
          <w:sz w:val="22"/>
        </w:rPr>
        <w:t>Laboratoire d’économie de Dauphine (</w:t>
      </w:r>
      <w:proofErr w:type="spellStart"/>
      <w:r w:rsidRPr="000257B3">
        <w:rPr>
          <w:rFonts w:ascii="Trebuchet MS" w:hAnsi="Trebuchet MS" w:cs="Arial"/>
          <w:b/>
          <w:bCs/>
          <w:sz w:val="22"/>
        </w:rPr>
        <w:t>LEDa</w:t>
      </w:r>
      <w:proofErr w:type="spellEnd"/>
      <w:r w:rsidRPr="000257B3">
        <w:rPr>
          <w:rFonts w:ascii="Trebuchet MS" w:hAnsi="Trebuchet MS" w:cs="Arial"/>
          <w:b/>
          <w:bCs/>
          <w:sz w:val="22"/>
        </w:rPr>
        <w:t>) / Projet SHARE</w:t>
      </w:r>
    </w:p>
    <w:p w14:paraId="6022F1CE" w14:textId="34F6D71C" w:rsidR="00342709" w:rsidRPr="000257B3" w:rsidRDefault="00342709" w:rsidP="00342709">
      <w:pPr>
        <w:rPr>
          <w:rFonts w:ascii="Trebuchet MS" w:hAnsi="Trebuchet MS" w:cs="Arial"/>
          <w:i/>
          <w:iCs/>
          <w:sz w:val="22"/>
        </w:rPr>
      </w:pPr>
      <w:r w:rsidRPr="000257B3">
        <w:rPr>
          <w:rFonts w:ascii="Trebuchet MS" w:hAnsi="Trebuchet MS" w:cs="Arial"/>
          <w:i/>
          <w:iCs/>
          <w:sz w:val="22"/>
        </w:rPr>
        <w:t>Responsable de la production de l'enquête SHARE - France</w:t>
      </w:r>
    </w:p>
    <w:p w14:paraId="48738073" w14:textId="6EC6EA99" w:rsidR="00342709" w:rsidRPr="000257B3" w:rsidRDefault="00342709" w:rsidP="00342709">
      <w:pPr>
        <w:rPr>
          <w:rFonts w:ascii="Trebuchet MS" w:hAnsi="Trebuchet MS" w:cs="Arial"/>
          <w:b/>
          <w:bCs/>
          <w:sz w:val="22"/>
        </w:rPr>
      </w:pPr>
      <w:r w:rsidRPr="000257B3">
        <w:rPr>
          <w:rFonts w:ascii="Trebuchet MS" w:hAnsi="Trebuchet MS" w:cs="Arial"/>
          <w:b/>
          <w:bCs/>
          <w:sz w:val="22"/>
        </w:rPr>
        <w:t>Pas de date limite de soumission – Poste à pourvoir le 15 mai 2025</w:t>
      </w:r>
    </w:p>
    <w:p w14:paraId="12138D4D" w14:textId="3A21C039" w:rsidR="00342709" w:rsidRPr="000257B3" w:rsidRDefault="00342709" w:rsidP="00342709">
      <w:pPr>
        <w:rPr>
          <w:rFonts w:ascii="Trebuchet MS" w:hAnsi="Trebuchet MS" w:cs="Arial"/>
          <w:sz w:val="22"/>
        </w:rPr>
      </w:pPr>
      <w:hyperlink r:id="rId198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304C210" w14:textId="77777777" w:rsidR="00342709" w:rsidRPr="000257B3" w:rsidRDefault="00342709" w:rsidP="00062895">
      <w:pPr>
        <w:rPr>
          <w:rFonts w:ascii="Trebuchet MS" w:hAnsi="Trebuchet MS" w:cs="Arial"/>
          <w:b/>
          <w:bCs/>
          <w:sz w:val="22"/>
        </w:rPr>
      </w:pPr>
    </w:p>
    <w:p w14:paraId="153D4B3E" w14:textId="13208E6E" w:rsidR="00062895" w:rsidRPr="000257B3" w:rsidRDefault="00062895" w:rsidP="00062895">
      <w:pPr>
        <w:rPr>
          <w:rFonts w:ascii="Trebuchet MS" w:hAnsi="Trebuchet MS" w:cs="Arial"/>
          <w:b/>
          <w:bCs/>
          <w:sz w:val="22"/>
        </w:rPr>
      </w:pPr>
      <w:r w:rsidRPr="000257B3">
        <w:rPr>
          <w:rFonts w:ascii="Trebuchet MS" w:hAnsi="Trebuchet MS" w:cs="Arial"/>
          <w:b/>
          <w:bCs/>
          <w:sz w:val="22"/>
        </w:rPr>
        <w:t>Institut national supérieur de formation et de recherche pour l’éducation inclusive (INSEI)</w:t>
      </w:r>
    </w:p>
    <w:p w14:paraId="6B7C5965" w14:textId="77777777" w:rsidR="00062895" w:rsidRPr="000257B3" w:rsidRDefault="00062895" w:rsidP="00062895">
      <w:pPr>
        <w:rPr>
          <w:rFonts w:ascii="Trebuchet MS" w:hAnsi="Trebuchet MS" w:cs="Arial"/>
          <w:i/>
          <w:iCs/>
          <w:sz w:val="22"/>
        </w:rPr>
      </w:pPr>
      <w:r w:rsidRPr="000257B3">
        <w:rPr>
          <w:rFonts w:ascii="Trebuchet MS" w:hAnsi="Trebuchet MS" w:cs="Arial"/>
          <w:i/>
          <w:iCs/>
          <w:sz w:val="22"/>
        </w:rPr>
        <w:t>Offre de thèse CIFRE : Médiation robotique et maladie d’Alzheimer</w:t>
      </w:r>
    </w:p>
    <w:p w14:paraId="1C7E69A9" w14:textId="77777777" w:rsidR="00062895" w:rsidRPr="000257B3" w:rsidRDefault="00062895" w:rsidP="00062895">
      <w:pPr>
        <w:rPr>
          <w:rFonts w:ascii="Trebuchet MS" w:hAnsi="Trebuchet MS" w:cs="Arial"/>
          <w:b/>
          <w:bCs/>
          <w:sz w:val="22"/>
        </w:rPr>
      </w:pPr>
      <w:r w:rsidRPr="000257B3">
        <w:rPr>
          <w:rFonts w:ascii="Trebuchet MS" w:hAnsi="Trebuchet MS" w:cs="Arial"/>
          <w:b/>
          <w:bCs/>
          <w:sz w:val="22"/>
        </w:rPr>
        <w:t>Pas de date limite de soumission – Candidatez rapidement</w:t>
      </w:r>
    </w:p>
    <w:p w14:paraId="38A83683" w14:textId="77777777" w:rsidR="00062895" w:rsidRPr="000257B3" w:rsidRDefault="00062895" w:rsidP="00062895">
      <w:pPr>
        <w:rPr>
          <w:rFonts w:ascii="Trebuchet MS" w:hAnsi="Trebuchet MS" w:cs="Arial"/>
          <w:sz w:val="22"/>
        </w:rPr>
      </w:pPr>
      <w:hyperlink r:id="rId198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95C62F4" w14:textId="77777777" w:rsidR="007A0B5C" w:rsidRPr="000257B3" w:rsidRDefault="007A0B5C" w:rsidP="00062895">
      <w:pPr>
        <w:rPr>
          <w:rFonts w:ascii="Trebuchet MS" w:hAnsi="Trebuchet MS" w:cs="Arial"/>
          <w:sz w:val="22"/>
        </w:rPr>
      </w:pPr>
    </w:p>
    <w:p w14:paraId="08199F4A" w14:textId="1F3A2FE0" w:rsidR="007A0B5C" w:rsidRPr="000257B3" w:rsidRDefault="007A0B5C" w:rsidP="007A0B5C">
      <w:pPr>
        <w:pStyle w:val="Titre3"/>
        <w:rPr>
          <w:sz w:val="40"/>
          <w:szCs w:val="28"/>
        </w:rPr>
      </w:pPr>
      <w:r w:rsidRPr="000257B3">
        <w:rPr>
          <w:sz w:val="40"/>
          <w:szCs w:val="28"/>
        </w:rPr>
        <w:lastRenderedPageBreak/>
        <w:t>2026</w:t>
      </w:r>
    </w:p>
    <w:p w14:paraId="1721BF50" w14:textId="77777777" w:rsidR="0095466D" w:rsidRPr="000257B3" w:rsidRDefault="0095466D" w:rsidP="0095466D">
      <w:pPr>
        <w:rPr>
          <w:rFonts w:ascii="Trebuchet MS" w:hAnsi="Trebuchet MS" w:cs="Arial"/>
          <w:color w:val="000000"/>
          <w:sz w:val="22"/>
        </w:rPr>
      </w:pPr>
      <w:bookmarkStart w:id="159" w:name="_Hlk221185771"/>
      <w:r w:rsidRPr="000257B3">
        <w:rPr>
          <w:rFonts w:ascii="Trebuchet MS" w:hAnsi="Trebuchet MS" w:cs="Arial"/>
          <w:b/>
          <w:bCs/>
          <w:color w:val="000000"/>
          <w:sz w:val="22"/>
        </w:rPr>
        <w:t xml:space="preserve">Cabinet </w:t>
      </w:r>
      <w:proofErr w:type="spellStart"/>
      <w:r w:rsidRPr="000257B3">
        <w:rPr>
          <w:rFonts w:ascii="Trebuchet MS" w:hAnsi="Trebuchet MS" w:cs="Arial"/>
          <w:b/>
          <w:bCs/>
          <w:color w:val="000000"/>
          <w:sz w:val="22"/>
        </w:rPr>
        <w:t>Generacio</w:t>
      </w:r>
      <w:proofErr w:type="spellEnd"/>
    </w:p>
    <w:p w14:paraId="04B514BE" w14:textId="69E99C78" w:rsidR="0095466D" w:rsidRPr="000257B3" w:rsidRDefault="0095466D" w:rsidP="0095466D">
      <w:pPr>
        <w:rPr>
          <w:rFonts w:ascii="Trebuchet MS" w:hAnsi="Trebuchet MS" w:cs="Arial"/>
          <w:i/>
          <w:iCs/>
          <w:color w:val="000000"/>
          <w:sz w:val="22"/>
        </w:rPr>
      </w:pPr>
      <w:r w:rsidRPr="000257B3">
        <w:rPr>
          <w:rFonts w:ascii="Trebuchet MS" w:hAnsi="Trebuchet MS" w:cs="Arial"/>
          <w:i/>
          <w:iCs/>
          <w:color w:val="000000"/>
          <w:sz w:val="22"/>
        </w:rPr>
        <w:t xml:space="preserve">Offre de stage – </w:t>
      </w:r>
      <w:proofErr w:type="spellStart"/>
      <w:r w:rsidRPr="000257B3">
        <w:rPr>
          <w:rFonts w:ascii="Trebuchet MS" w:hAnsi="Trebuchet MS" w:cs="Arial"/>
          <w:i/>
          <w:iCs/>
          <w:color w:val="000000"/>
          <w:sz w:val="22"/>
        </w:rPr>
        <w:t>Chargé</w:t>
      </w:r>
      <w:r w:rsidR="008960A4" w:rsidRPr="000257B3">
        <w:rPr>
          <w:rFonts w:ascii="Trebuchet MS" w:hAnsi="Trebuchet MS" w:cs="Arial"/>
          <w:i/>
          <w:iCs/>
          <w:color w:val="000000"/>
          <w:sz w:val="22"/>
        </w:rPr>
        <w:t>·</w:t>
      </w:r>
      <w:r w:rsidRPr="000257B3">
        <w:rPr>
          <w:rFonts w:ascii="Trebuchet MS" w:hAnsi="Trebuchet MS" w:cs="Arial"/>
          <w:i/>
          <w:iCs/>
          <w:color w:val="000000"/>
          <w:sz w:val="22"/>
        </w:rPr>
        <w:t>e</w:t>
      </w:r>
      <w:proofErr w:type="spellEnd"/>
      <w:r w:rsidRPr="000257B3">
        <w:rPr>
          <w:rFonts w:ascii="Trebuchet MS" w:hAnsi="Trebuchet MS" w:cs="Arial"/>
          <w:i/>
          <w:iCs/>
          <w:color w:val="000000"/>
          <w:sz w:val="22"/>
        </w:rPr>
        <w:t xml:space="preserve"> d’études junior en stratégies territoriales et politiques sociales</w:t>
      </w:r>
    </w:p>
    <w:p w14:paraId="31E964BD" w14:textId="25CAAB48" w:rsidR="0095466D" w:rsidRPr="000257B3" w:rsidRDefault="0095466D" w:rsidP="0095466D">
      <w:pPr>
        <w:rPr>
          <w:rFonts w:ascii="Trebuchet MS" w:hAnsi="Trebuchet MS" w:cs="Arial"/>
          <w:color w:val="000000"/>
          <w:sz w:val="22"/>
        </w:rPr>
      </w:pPr>
      <w:r w:rsidRPr="000257B3">
        <w:rPr>
          <w:rFonts w:ascii="Trebuchet MS" w:hAnsi="Trebuchet MS" w:cs="Arial"/>
          <w:b/>
          <w:bCs/>
          <w:color w:val="000000"/>
          <w:sz w:val="22"/>
        </w:rPr>
        <w:t>Pas de date limite de soumission – Prise de poste souhaitée en mars / avril 2026</w:t>
      </w:r>
    </w:p>
    <w:p w14:paraId="61CA6479" w14:textId="77777777" w:rsidR="0095466D" w:rsidRPr="000257B3" w:rsidRDefault="0095466D" w:rsidP="0095466D">
      <w:pPr>
        <w:rPr>
          <w:rStyle w:val="Lienhypertexte"/>
          <w:rFonts w:ascii="Trebuchet MS" w:hAnsi="Trebuchet MS" w:cs="Arial"/>
          <w:color w:val="000000"/>
          <w:sz w:val="22"/>
          <w:u w:val="none"/>
        </w:rPr>
      </w:pPr>
      <w:r w:rsidRPr="000257B3">
        <w:rPr>
          <w:rFonts w:ascii="Trebuchet MS" w:hAnsi="Trebuchet MS" w:cs="Arial"/>
          <w:color w:val="000000"/>
          <w:sz w:val="22"/>
        </w:rPr>
        <w:t>Plus d’informations</w:t>
      </w:r>
    </w:p>
    <w:p w14:paraId="63533E44" w14:textId="77777777" w:rsidR="0095466D" w:rsidRPr="000257B3" w:rsidRDefault="0095466D" w:rsidP="008C79B7">
      <w:pPr>
        <w:rPr>
          <w:rFonts w:ascii="Trebuchet MS" w:hAnsi="Trebuchet MS" w:cs="Arial"/>
          <w:b/>
          <w:bCs/>
          <w:sz w:val="22"/>
        </w:rPr>
      </w:pPr>
    </w:p>
    <w:p w14:paraId="7B793D81" w14:textId="39A91181" w:rsidR="007F25F4" w:rsidRPr="000257B3" w:rsidRDefault="007F25F4" w:rsidP="007F25F4">
      <w:pPr>
        <w:rPr>
          <w:rFonts w:ascii="Trebuchet MS" w:hAnsi="Trebuchet MS" w:cs="Arial"/>
          <w:b/>
          <w:bCs/>
          <w:color w:val="000000"/>
          <w:sz w:val="22"/>
        </w:rPr>
      </w:pPr>
      <w:r w:rsidRPr="000257B3">
        <w:rPr>
          <w:rFonts w:ascii="Trebuchet MS" w:hAnsi="Trebuchet MS" w:cs="Arial"/>
          <w:b/>
          <w:bCs/>
          <w:color w:val="000000"/>
          <w:sz w:val="22"/>
        </w:rPr>
        <w:t>Collège de France</w:t>
      </w:r>
    </w:p>
    <w:p w14:paraId="3EC250DA" w14:textId="40E3235F" w:rsidR="007F25F4" w:rsidRPr="000257B3" w:rsidRDefault="007F25F4" w:rsidP="007F25F4">
      <w:pPr>
        <w:rPr>
          <w:rFonts w:ascii="Trebuchet MS" w:hAnsi="Trebuchet MS" w:cs="Arial"/>
          <w:i/>
          <w:iCs/>
          <w:color w:val="000000"/>
          <w:sz w:val="22"/>
        </w:rPr>
      </w:pPr>
      <w:r w:rsidRPr="000257B3">
        <w:rPr>
          <w:rFonts w:ascii="Trebuchet MS" w:hAnsi="Trebuchet MS" w:cs="Arial"/>
          <w:i/>
          <w:iCs/>
          <w:color w:val="000000"/>
          <w:sz w:val="22"/>
        </w:rPr>
        <w:t xml:space="preserve">Recrutement – Deux postdoctorants en économie au Centre </w:t>
      </w:r>
      <w:proofErr w:type="spellStart"/>
      <w:r w:rsidRPr="000257B3">
        <w:rPr>
          <w:rFonts w:ascii="Trebuchet MS" w:hAnsi="Trebuchet MS" w:cs="Arial"/>
          <w:i/>
          <w:iCs/>
          <w:color w:val="000000"/>
          <w:sz w:val="22"/>
        </w:rPr>
        <w:t>Fahri</w:t>
      </w:r>
      <w:proofErr w:type="spellEnd"/>
      <w:r w:rsidRPr="000257B3">
        <w:rPr>
          <w:rFonts w:ascii="Trebuchet MS" w:hAnsi="Trebuchet MS" w:cs="Arial"/>
          <w:i/>
          <w:iCs/>
          <w:color w:val="000000"/>
          <w:sz w:val="22"/>
        </w:rPr>
        <w:t xml:space="preserve"> pour l’innovation, chaire Économie des institutions, de l’innovation et de la croissance</w:t>
      </w:r>
    </w:p>
    <w:p w14:paraId="3FD68D4F" w14:textId="73CA9BA7" w:rsidR="007F25F4" w:rsidRPr="000257B3" w:rsidRDefault="007F25F4" w:rsidP="007F25F4">
      <w:pPr>
        <w:rPr>
          <w:rFonts w:ascii="Trebuchet MS" w:hAnsi="Trebuchet MS" w:cs="Arial"/>
          <w:color w:val="000000"/>
          <w:sz w:val="22"/>
        </w:rPr>
      </w:pPr>
      <w:r w:rsidRPr="000257B3">
        <w:rPr>
          <w:rFonts w:ascii="Trebuchet MS" w:hAnsi="Trebuchet MS" w:cs="Arial"/>
          <w:b/>
          <w:bCs/>
          <w:color w:val="000000"/>
          <w:sz w:val="22"/>
        </w:rPr>
        <w:t>Pas de date limite de soumission – Annonce publiée le 24 février 2026</w:t>
      </w:r>
    </w:p>
    <w:p w14:paraId="24F7DD7A" w14:textId="124D26B7" w:rsidR="007F25F4" w:rsidRPr="000257B3" w:rsidRDefault="007F25F4" w:rsidP="007F25F4">
      <w:pPr>
        <w:rPr>
          <w:rStyle w:val="Lienhypertexte"/>
          <w:rFonts w:ascii="Trebuchet MS" w:hAnsi="Trebuchet MS" w:cs="Arial"/>
          <w:color w:val="000000"/>
          <w:sz w:val="22"/>
          <w:u w:val="none"/>
        </w:rPr>
      </w:pPr>
      <w:hyperlink r:id="rId1987" w:history="1">
        <w:r w:rsidRPr="000257B3">
          <w:rPr>
            <w:rStyle w:val="Lienhypertexte"/>
            <w:rFonts w:ascii="Trebuchet MS" w:hAnsi="Trebuchet MS" w:cs="Arial"/>
            <w:sz w:val="22"/>
          </w:rPr>
          <w:t>Plus d’informations</w:t>
        </w:r>
      </w:hyperlink>
    </w:p>
    <w:p w14:paraId="21705EE6" w14:textId="77777777" w:rsidR="007F25F4" w:rsidRPr="000257B3" w:rsidRDefault="007F25F4" w:rsidP="008C79B7">
      <w:pPr>
        <w:rPr>
          <w:rFonts w:ascii="Trebuchet MS" w:hAnsi="Trebuchet MS" w:cs="Arial"/>
          <w:b/>
          <w:bCs/>
          <w:sz w:val="22"/>
        </w:rPr>
      </w:pPr>
    </w:p>
    <w:p w14:paraId="69B92C74" w14:textId="77777777" w:rsidR="008960A4" w:rsidRPr="000257B3" w:rsidRDefault="008960A4" w:rsidP="008960A4">
      <w:pPr>
        <w:rPr>
          <w:rFonts w:ascii="Trebuchet MS" w:hAnsi="Trebuchet MS" w:cs="Arial"/>
          <w:b/>
          <w:bCs/>
          <w:color w:val="000000"/>
          <w:sz w:val="22"/>
        </w:rPr>
      </w:pPr>
      <w:proofErr w:type="spellStart"/>
      <w:r w:rsidRPr="000257B3">
        <w:rPr>
          <w:rFonts w:ascii="Trebuchet MS" w:hAnsi="Trebuchet MS" w:cs="Arial"/>
          <w:b/>
          <w:bCs/>
          <w:color w:val="000000"/>
          <w:sz w:val="22"/>
        </w:rPr>
        <w:t>Gérontopôle</w:t>
      </w:r>
      <w:proofErr w:type="spellEnd"/>
      <w:r w:rsidRPr="000257B3">
        <w:rPr>
          <w:rFonts w:ascii="Trebuchet MS" w:hAnsi="Trebuchet MS" w:cs="Arial"/>
          <w:b/>
          <w:bCs/>
          <w:color w:val="000000"/>
          <w:sz w:val="22"/>
        </w:rPr>
        <w:t xml:space="preserve"> Nouvelle-Aquitaine </w:t>
      </w:r>
    </w:p>
    <w:p w14:paraId="7C01A065" w14:textId="31C58FB8" w:rsidR="008960A4" w:rsidRPr="000257B3" w:rsidRDefault="008960A4" w:rsidP="008960A4">
      <w:pPr>
        <w:rPr>
          <w:rFonts w:ascii="Trebuchet MS" w:hAnsi="Trebuchet MS" w:cs="Arial"/>
          <w:i/>
          <w:iCs/>
          <w:color w:val="000000"/>
          <w:sz w:val="22"/>
        </w:rPr>
      </w:pPr>
      <w:r w:rsidRPr="000257B3">
        <w:rPr>
          <w:rFonts w:ascii="Trebuchet MS" w:hAnsi="Trebuchet MS" w:cs="Arial"/>
          <w:i/>
          <w:iCs/>
          <w:color w:val="000000"/>
          <w:sz w:val="22"/>
        </w:rPr>
        <w:t xml:space="preserve">Recrutement – </w:t>
      </w:r>
      <w:proofErr w:type="spellStart"/>
      <w:r w:rsidRPr="000257B3">
        <w:rPr>
          <w:rFonts w:ascii="Trebuchet MS" w:hAnsi="Trebuchet MS" w:cs="Arial"/>
          <w:i/>
          <w:iCs/>
          <w:color w:val="000000"/>
          <w:sz w:val="22"/>
        </w:rPr>
        <w:t>Chargé·e</w:t>
      </w:r>
      <w:proofErr w:type="spellEnd"/>
      <w:r w:rsidRPr="000257B3">
        <w:rPr>
          <w:rFonts w:ascii="Trebuchet MS" w:hAnsi="Trebuchet MS" w:cs="Arial"/>
          <w:i/>
          <w:iCs/>
          <w:color w:val="000000"/>
          <w:sz w:val="22"/>
        </w:rPr>
        <w:t xml:space="preserve"> de projet</w:t>
      </w:r>
    </w:p>
    <w:p w14:paraId="6573309C" w14:textId="12D396BC" w:rsidR="008960A4" w:rsidRPr="000257B3" w:rsidRDefault="008960A4" w:rsidP="008960A4">
      <w:pPr>
        <w:rPr>
          <w:rFonts w:ascii="Trebuchet MS" w:hAnsi="Trebuchet MS" w:cs="Arial"/>
          <w:color w:val="000000"/>
          <w:sz w:val="22"/>
        </w:rPr>
      </w:pPr>
      <w:r w:rsidRPr="000257B3">
        <w:rPr>
          <w:rFonts w:ascii="Trebuchet MS" w:hAnsi="Trebuchet MS" w:cs="Arial"/>
          <w:b/>
          <w:bCs/>
          <w:color w:val="000000"/>
          <w:sz w:val="22"/>
        </w:rPr>
        <w:t>Pas de date limite de soumission </w:t>
      </w:r>
    </w:p>
    <w:p w14:paraId="0F1CBC7F" w14:textId="25445A5E" w:rsidR="008960A4" w:rsidRPr="000257B3" w:rsidRDefault="008960A4" w:rsidP="008960A4">
      <w:pPr>
        <w:rPr>
          <w:rStyle w:val="Lienhypertexte"/>
          <w:rFonts w:ascii="Trebuchet MS" w:hAnsi="Trebuchet MS" w:cs="Arial"/>
          <w:color w:val="000000"/>
          <w:sz w:val="22"/>
          <w:u w:val="none"/>
        </w:rPr>
      </w:pPr>
      <w:hyperlink r:id="rId1988" w:history="1">
        <w:r w:rsidRPr="000257B3">
          <w:rPr>
            <w:rStyle w:val="Lienhypertexte"/>
            <w:rFonts w:ascii="Trebuchet MS" w:hAnsi="Trebuchet MS" w:cs="Arial"/>
            <w:sz w:val="22"/>
          </w:rPr>
          <w:t>Plus d’informations</w:t>
        </w:r>
      </w:hyperlink>
    </w:p>
    <w:bookmarkEnd w:id="159"/>
    <w:p w14:paraId="444D943B" w14:textId="77777777" w:rsidR="008960A4" w:rsidRPr="000257B3" w:rsidRDefault="008960A4" w:rsidP="008C79B7">
      <w:pPr>
        <w:rPr>
          <w:rFonts w:ascii="Trebuchet MS" w:hAnsi="Trebuchet MS" w:cs="Arial"/>
          <w:b/>
          <w:bCs/>
          <w:sz w:val="22"/>
        </w:rPr>
      </w:pPr>
    </w:p>
    <w:p w14:paraId="4C7DAA7A" w14:textId="2C7D708B" w:rsidR="008C79B7" w:rsidRPr="000257B3" w:rsidRDefault="008C79B7" w:rsidP="008C79B7">
      <w:pPr>
        <w:rPr>
          <w:rFonts w:ascii="Trebuchet MS" w:hAnsi="Trebuchet MS" w:cs="Arial"/>
          <w:b/>
          <w:bCs/>
          <w:sz w:val="22"/>
        </w:rPr>
      </w:pPr>
      <w:r w:rsidRPr="000257B3">
        <w:rPr>
          <w:rFonts w:ascii="Trebuchet MS" w:hAnsi="Trebuchet MS" w:cs="Arial"/>
          <w:b/>
          <w:bCs/>
          <w:sz w:val="22"/>
        </w:rPr>
        <w:t xml:space="preserve">Association Addictions France </w:t>
      </w:r>
    </w:p>
    <w:p w14:paraId="0C01F88B" w14:textId="621B43EC" w:rsidR="008C79B7" w:rsidRPr="000257B3" w:rsidRDefault="008C79B7" w:rsidP="008C79B7">
      <w:pPr>
        <w:rPr>
          <w:rFonts w:ascii="Trebuchet MS" w:hAnsi="Trebuchet MS" w:cs="Arial"/>
          <w:i/>
          <w:iCs/>
          <w:sz w:val="22"/>
        </w:rPr>
      </w:pPr>
      <w:r w:rsidRPr="000257B3">
        <w:rPr>
          <w:rFonts w:ascii="Trebuchet MS" w:hAnsi="Trebuchet MS" w:cs="Arial"/>
          <w:i/>
          <w:iCs/>
          <w:sz w:val="22"/>
        </w:rPr>
        <w:t xml:space="preserve">Recrutement – </w:t>
      </w:r>
      <w:proofErr w:type="spellStart"/>
      <w:r w:rsidRPr="000257B3">
        <w:rPr>
          <w:rFonts w:ascii="Trebuchet MS" w:hAnsi="Trebuchet MS" w:cs="Arial"/>
          <w:i/>
          <w:iCs/>
          <w:sz w:val="22"/>
        </w:rPr>
        <w:t>Chargé·e</w:t>
      </w:r>
      <w:proofErr w:type="spellEnd"/>
      <w:r w:rsidRPr="000257B3">
        <w:rPr>
          <w:rFonts w:ascii="Trebuchet MS" w:hAnsi="Trebuchet MS" w:cs="Arial"/>
          <w:i/>
          <w:iCs/>
          <w:sz w:val="22"/>
        </w:rPr>
        <w:t xml:space="preserve"> de mission recherche et documentation scientifique</w:t>
      </w:r>
    </w:p>
    <w:p w14:paraId="42A8A764" w14:textId="741E7256" w:rsidR="008C79B7" w:rsidRPr="000257B3" w:rsidRDefault="008C79B7" w:rsidP="008C79B7">
      <w:pPr>
        <w:rPr>
          <w:rFonts w:ascii="Trebuchet MS" w:hAnsi="Trebuchet MS" w:cs="Arial"/>
          <w:b/>
          <w:bCs/>
          <w:sz w:val="22"/>
        </w:rPr>
      </w:pPr>
      <w:r w:rsidRPr="000257B3">
        <w:rPr>
          <w:rFonts w:ascii="Trebuchet MS" w:hAnsi="Trebuchet MS" w:cs="Arial"/>
          <w:b/>
          <w:bCs/>
          <w:sz w:val="22"/>
        </w:rPr>
        <w:t>Date limite de soumission : 5 janvier 2026</w:t>
      </w:r>
    </w:p>
    <w:p w14:paraId="5B2A7853" w14:textId="165E141E" w:rsidR="008C79B7" w:rsidRPr="000257B3" w:rsidRDefault="008C79B7" w:rsidP="008C79B7">
      <w:pPr>
        <w:rPr>
          <w:rFonts w:ascii="Trebuchet MS" w:hAnsi="Trebuchet MS" w:cs="Arial"/>
          <w:sz w:val="22"/>
        </w:rPr>
      </w:pPr>
      <w:hyperlink r:id="rId1989" w:history="1">
        <w:r w:rsidRPr="000257B3">
          <w:rPr>
            <w:rStyle w:val="Lienhypertexte"/>
            <w:rFonts w:ascii="Trebuchet MS" w:hAnsi="Trebuchet MS" w:cs="Arial"/>
            <w:sz w:val="22"/>
          </w:rPr>
          <w:t>Plus d’informations</w:t>
        </w:r>
      </w:hyperlink>
    </w:p>
    <w:p w14:paraId="27237A79" w14:textId="77777777" w:rsidR="00930CF4" w:rsidRPr="000257B3" w:rsidRDefault="00930CF4" w:rsidP="00930CF4">
      <w:pPr>
        <w:rPr>
          <w:rFonts w:ascii="Trebuchet MS" w:hAnsi="Trebuchet MS" w:cs="Arial"/>
          <w:b/>
          <w:bCs/>
          <w:sz w:val="22"/>
        </w:rPr>
      </w:pPr>
    </w:p>
    <w:p w14:paraId="0768D17D" w14:textId="779C7A01" w:rsidR="00930CF4" w:rsidRPr="000257B3" w:rsidRDefault="00930CF4" w:rsidP="00930CF4">
      <w:pPr>
        <w:rPr>
          <w:rFonts w:ascii="Trebuchet MS" w:hAnsi="Trebuchet MS" w:cs="Arial"/>
          <w:b/>
          <w:bCs/>
          <w:sz w:val="22"/>
        </w:rPr>
      </w:pPr>
      <w:r w:rsidRPr="000257B3">
        <w:rPr>
          <w:rFonts w:ascii="Trebuchet MS" w:hAnsi="Trebuchet MS" w:cs="Arial"/>
          <w:b/>
          <w:bCs/>
          <w:sz w:val="22"/>
        </w:rPr>
        <w:t xml:space="preserve">GEROND’IF </w:t>
      </w:r>
    </w:p>
    <w:p w14:paraId="42DEAF82" w14:textId="3D77365C" w:rsidR="00930CF4" w:rsidRPr="000257B3" w:rsidRDefault="00930CF4" w:rsidP="00930CF4">
      <w:pPr>
        <w:rPr>
          <w:rFonts w:ascii="Trebuchet MS" w:hAnsi="Trebuchet MS" w:cs="Arial"/>
          <w:i/>
          <w:iCs/>
          <w:sz w:val="22"/>
        </w:rPr>
      </w:pPr>
      <w:r w:rsidRPr="000257B3">
        <w:rPr>
          <w:rFonts w:ascii="Trebuchet MS" w:hAnsi="Trebuchet MS" w:cs="Arial"/>
          <w:i/>
          <w:iCs/>
          <w:sz w:val="22"/>
        </w:rPr>
        <w:t xml:space="preserve">Stage – Études qualitatives </w:t>
      </w:r>
    </w:p>
    <w:p w14:paraId="73FFD8C7" w14:textId="77777777" w:rsidR="00930CF4" w:rsidRPr="000257B3" w:rsidRDefault="00930CF4" w:rsidP="00930CF4">
      <w:pPr>
        <w:rPr>
          <w:rFonts w:ascii="Trebuchet MS" w:hAnsi="Trebuchet MS" w:cs="Arial"/>
          <w:b/>
          <w:bCs/>
          <w:sz w:val="22"/>
        </w:rPr>
      </w:pPr>
      <w:r w:rsidRPr="000257B3">
        <w:rPr>
          <w:rFonts w:ascii="Trebuchet MS" w:hAnsi="Trebuchet MS" w:cs="Arial"/>
          <w:b/>
          <w:bCs/>
          <w:sz w:val="22"/>
        </w:rPr>
        <w:t>Date limite de soumission : 30 janvier 2026</w:t>
      </w:r>
    </w:p>
    <w:p w14:paraId="392C403B" w14:textId="55E3CC7E" w:rsidR="00930CF4" w:rsidRPr="000257B3" w:rsidRDefault="00930CF4" w:rsidP="00930CF4">
      <w:pPr>
        <w:rPr>
          <w:rFonts w:ascii="Trebuchet MS" w:hAnsi="Trebuchet MS" w:cs="Arial"/>
          <w:sz w:val="22"/>
        </w:rPr>
      </w:pPr>
      <w:r w:rsidRPr="000257B3">
        <w:rPr>
          <w:rFonts w:ascii="Trebuchet MS" w:hAnsi="Trebuchet MS" w:cs="Arial"/>
          <w:sz w:val="22"/>
        </w:rPr>
        <w:t xml:space="preserve">Plus d’informations (PDF en </w:t>
      </w:r>
      <w:proofErr w:type="spellStart"/>
      <w:r w:rsidRPr="000257B3">
        <w:rPr>
          <w:rFonts w:ascii="Trebuchet MS" w:hAnsi="Trebuchet MS" w:cs="Arial"/>
          <w:sz w:val="22"/>
        </w:rPr>
        <w:t>pj</w:t>
      </w:r>
      <w:proofErr w:type="spellEnd"/>
      <w:r w:rsidRPr="000257B3">
        <w:rPr>
          <w:rFonts w:ascii="Trebuchet MS" w:hAnsi="Trebuchet MS" w:cs="Arial"/>
          <w:sz w:val="22"/>
        </w:rPr>
        <w:t>)</w:t>
      </w:r>
    </w:p>
    <w:p w14:paraId="4133B466" w14:textId="77777777" w:rsidR="00930CF4" w:rsidRPr="000257B3" w:rsidRDefault="00930CF4" w:rsidP="00930CF4">
      <w:pPr>
        <w:rPr>
          <w:rFonts w:ascii="Trebuchet MS" w:hAnsi="Trebuchet MS" w:cs="Arial"/>
          <w:b/>
          <w:bCs/>
          <w:sz w:val="22"/>
        </w:rPr>
      </w:pPr>
    </w:p>
    <w:p w14:paraId="355C811A" w14:textId="5B39530B" w:rsidR="0045401B" w:rsidRPr="000257B3" w:rsidRDefault="0045401B" w:rsidP="00930CF4">
      <w:pPr>
        <w:rPr>
          <w:rFonts w:ascii="Trebuchet MS" w:hAnsi="Trebuchet MS" w:cs="Arial"/>
          <w:b/>
          <w:bCs/>
          <w:sz w:val="22"/>
        </w:rPr>
      </w:pPr>
      <w:proofErr w:type="spellStart"/>
      <w:r w:rsidRPr="000257B3">
        <w:rPr>
          <w:rFonts w:ascii="Trebuchet MS" w:hAnsi="Trebuchet MS" w:cs="Arial"/>
          <w:b/>
          <w:bCs/>
          <w:sz w:val="22"/>
        </w:rPr>
        <w:t>Ined</w:t>
      </w:r>
      <w:proofErr w:type="spellEnd"/>
    </w:p>
    <w:p w14:paraId="38D1A2F4" w14:textId="7F6470F1" w:rsidR="0045401B" w:rsidRPr="000257B3" w:rsidRDefault="0045401B" w:rsidP="0045401B">
      <w:pPr>
        <w:rPr>
          <w:rFonts w:ascii="Trebuchet MS" w:hAnsi="Trebuchet MS" w:cs="Arial"/>
          <w:i/>
          <w:iCs/>
          <w:sz w:val="22"/>
        </w:rPr>
      </w:pPr>
      <w:r w:rsidRPr="000257B3">
        <w:rPr>
          <w:rFonts w:ascii="Trebuchet MS" w:hAnsi="Trebuchet MS" w:cs="Arial"/>
          <w:i/>
          <w:iCs/>
          <w:sz w:val="22"/>
        </w:rPr>
        <w:t>Recrutement – Concours chercheur-e-s</w:t>
      </w:r>
    </w:p>
    <w:p w14:paraId="5D6542AE" w14:textId="2F6A691F" w:rsidR="0045401B" w:rsidRPr="000257B3" w:rsidRDefault="0045401B" w:rsidP="0045401B">
      <w:pPr>
        <w:rPr>
          <w:rFonts w:ascii="Trebuchet MS" w:hAnsi="Trebuchet MS" w:cs="Arial"/>
          <w:b/>
          <w:bCs/>
          <w:sz w:val="22"/>
        </w:rPr>
      </w:pPr>
      <w:r w:rsidRPr="000257B3">
        <w:rPr>
          <w:rFonts w:ascii="Trebuchet MS" w:hAnsi="Trebuchet MS" w:cs="Arial"/>
          <w:b/>
          <w:bCs/>
          <w:sz w:val="22"/>
        </w:rPr>
        <w:t>Date limite de soumission : 30 janvier 2026</w:t>
      </w:r>
    </w:p>
    <w:p w14:paraId="10BBF776" w14:textId="6FFE3B51" w:rsidR="0045401B" w:rsidRPr="000257B3" w:rsidRDefault="0045401B" w:rsidP="0045401B">
      <w:pPr>
        <w:rPr>
          <w:rFonts w:ascii="Trebuchet MS" w:hAnsi="Trebuchet MS" w:cs="Arial"/>
          <w:sz w:val="22"/>
        </w:rPr>
      </w:pPr>
      <w:hyperlink r:id="rId1990" w:history="1">
        <w:r w:rsidRPr="000257B3">
          <w:rPr>
            <w:rStyle w:val="Lienhypertexte"/>
            <w:rFonts w:ascii="Trebuchet MS" w:hAnsi="Trebuchet MS" w:cs="Arial"/>
            <w:sz w:val="22"/>
          </w:rPr>
          <w:t>Plus d’informations</w:t>
        </w:r>
      </w:hyperlink>
    </w:p>
    <w:p w14:paraId="5EF342F4" w14:textId="77777777" w:rsidR="0045401B" w:rsidRPr="000257B3" w:rsidRDefault="0045401B" w:rsidP="007D1AA3">
      <w:pPr>
        <w:rPr>
          <w:rFonts w:ascii="Trebuchet MS" w:hAnsi="Trebuchet MS" w:cs="Arial"/>
          <w:b/>
          <w:bCs/>
          <w:sz w:val="22"/>
        </w:rPr>
      </w:pPr>
    </w:p>
    <w:p w14:paraId="2768949F" w14:textId="041045EF" w:rsidR="0045401B" w:rsidRPr="000257B3" w:rsidRDefault="0045401B" w:rsidP="0045401B">
      <w:pPr>
        <w:rPr>
          <w:rFonts w:ascii="Trebuchet MS" w:hAnsi="Trebuchet MS" w:cs="Arial"/>
          <w:b/>
          <w:bCs/>
          <w:sz w:val="22"/>
        </w:rPr>
      </w:pPr>
      <w:proofErr w:type="spellStart"/>
      <w:r w:rsidRPr="000257B3">
        <w:rPr>
          <w:rFonts w:ascii="Trebuchet MS" w:hAnsi="Trebuchet MS" w:cs="Arial"/>
          <w:b/>
          <w:bCs/>
          <w:sz w:val="22"/>
        </w:rPr>
        <w:t>Irdes</w:t>
      </w:r>
      <w:proofErr w:type="spellEnd"/>
    </w:p>
    <w:p w14:paraId="721A5B45" w14:textId="0B563EE7" w:rsidR="0045401B" w:rsidRPr="000257B3" w:rsidRDefault="0045401B" w:rsidP="0045401B">
      <w:pPr>
        <w:rPr>
          <w:rFonts w:ascii="Trebuchet MS" w:hAnsi="Trebuchet MS" w:cs="Arial"/>
          <w:i/>
          <w:iCs/>
          <w:sz w:val="22"/>
        </w:rPr>
      </w:pPr>
      <w:r w:rsidRPr="000257B3">
        <w:rPr>
          <w:rFonts w:ascii="Trebuchet MS" w:hAnsi="Trebuchet MS" w:cs="Arial"/>
          <w:i/>
          <w:iCs/>
          <w:sz w:val="22"/>
        </w:rPr>
        <w:t>Recrutement – Post-doctorat en évaluation des politiques publiques en santé dans le cadre du projet INFI-MRC</w:t>
      </w:r>
    </w:p>
    <w:p w14:paraId="782C5927" w14:textId="7C8B9152" w:rsidR="0045401B" w:rsidRPr="000257B3" w:rsidRDefault="0045401B" w:rsidP="0045401B">
      <w:pPr>
        <w:rPr>
          <w:rFonts w:ascii="Trebuchet MS" w:hAnsi="Trebuchet MS" w:cs="Arial"/>
          <w:b/>
          <w:bCs/>
          <w:sz w:val="22"/>
        </w:rPr>
      </w:pPr>
      <w:r w:rsidRPr="000257B3">
        <w:rPr>
          <w:rFonts w:ascii="Trebuchet MS" w:hAnsi="Trebuchet MS" w:cs="Arial"/>
          <w:b/>
          <w:bCs/>
          <w:sz w:val="22"/>
        </w:rPr>
        <w:t>Date limite de soumission : 31 janvier 2026</w:t>
      </w:r>
    </w:p>
    <w:p w14:paraId="58652D5E" w14:textId="7BD96FA4" w:rsidR="0045401B" w:rsidRPr="000257B3" w:rsidRDefault="0045401B" w:rsidP="0045401B">
      <w:pPr>
        <w:rPr>
          <w:rFonts w:ascii="Trebuchet MS" w:hAnsi="Trebuchet MS" w:cs="Arial"/>
          <w:sz w:val="22"/>
        </w:rPr>
      </w:pPr>
      <w:hyperlink r:id="rId1991" w:history="1">
        <w:r w:rsidRPr="000257B3">
          <w:rPr>
            <w:rStyle w:val="Lienhypertexte"/>
            <w:rFonts w:ascii="Trebuchet MS" w:hAnsi="Trebuchet MS" w:cs="Arial"/>
            <w:sz w:val="22"/>
          </w:rPr>
          <w:t>Plus d’informations</w:t>
        </w:r>
      </w:hyperlink>
    </w:p>
    <w:p w14:paraId="44E50DF0" w14:textId="77777777" w:rsidR="00EF79AF" w:rsidRPr="000257B3" w:rsidRDefault="00EF79AF" w:rsidP="007D1AA3">
      <w:pPr>
        <w:rPr>
          <w:rFonts w:ascii="Trebuchet MS" w:hAnsi="Trebuchet MS" w:cs="Arial"/>
          <w:b/>
          <w:bCs/>
          <w:sz w:val="22"/>
        </w:rPr>
      </w:pPr>
    </w:p>
    <w:p w14:paraId="1D0F9150" w14:textId="77777777" w:rsidR="00EF79AF" w:rsidRPr="000257B3" w:rsidRDefault="00EF79AF" w:rsidP="00EF79AF">
      <w:pPr>
        <w:rPr>
          <w:rFonts w:ascii="Trebuchet MS" w:hAnsi="Trebuchet MS" w:cs="Arial"/>
          <w:b/>
          <w:bCs/>
          <w:sz w:val="22"/>
        </w:rPr>
      </w:pPr>
      <w:r w:rsidRPr="000257B3">
        <w:rPr>
          <w:rFonts w:ascii="Trebuchet MS" w:hAnsi="Trebuchet MS" w:cs="Arial"/>
          <w:b/>
          <w:bCs/>
          <w:sz w:val="22"/>
        </w:rPr>
        <w:t xml:space="preserve">Centre de recherche sur les inégalités sociales (CRIS) </w:t>
      </w:r>
    </w:p>
    <w:p w14:paraId="45BC8DE0" w14:textId="1C3FE024" w:rsidR="00EF79AF" w:rsidRPr="000257B3" w:rsidRDefault="00EF79AF" w:rsidP="00EF79AF">
      <w:pPr>
        <w:rPr>
          <w:rFonts w:ascii="Trebuchet MS" w:hAnsi="Trebuchet MS" w:cs="Arial"/>
          <w:i/>
          <w:iCs/>
          <w:sz w:val="22"/>
        </w:rPr>
      </w:pPr>
      <w:r w:rsidRPr="000257B3">
        <w:rPr>
          <w:rFonts w:ascii="Trebuchet MS" w:hAnsi="Trebuchet MS" w:cs="Arial"/>
          <w:i/>
          <w:iCs/>
          <w:sz w:val="22"/>
        </w:rPr>
        <w:t>Recrutement – Post-doctorat « The Discrimination-</w:t>
      </w:r>
      <w:proofErr w:type="spellStart"/>
      <w:r w:rsidRPr="000257B3">
        <w:rPr>
          <w:rFonts w:ascii="Trebuchet MS" w:hAnsi="Trebuchet MS" w:cs="Arial"/>
          <w:i/>
          <w:iCs/>
          <w:sz w:val="22"/>
        </w:rPr>
        <w:t>Inequality</w:t>
      </w:r>
      <w:proofErr w:type="spellEnd"/>
      <w:r w:rsidRPr="000257B3">
        <w:rPr>
          <w:rFonts w:ascii="Trebuchet MS" w:hAnsi="Trebuchet MS" w:cs="Arial"/>
          <w:i/>
          <w:iCs/>
          <w:sz w:val="22"/>
        </w:rPr>
        <w:t xml:space="preserve"> </w:t>
      </w:r>
      <w:proofErr w:type="gramStart"/>
      <w:r w:rsidRPr="000257B3">
        <w:rPr>
          <w:rFonts w:ascii="Trebuchet MS" w:hAnsi="Trebuchet MS" w:cs="Arial"/>
          <w:i/>
          <w:iCs/>
          <w:sz w:val="22"/>
        </w:rPr>
        <w:t>Cycle:</w:t>
      </w:r>
      <w:proofErr w:type="gramEnd"/>
      <w:r w:rsidRPr="000257B3">
        <w:rPr>
          <w:rFonts w:ascii="Trebuchet MS" w:hAnsi="Trebuchet MS" w:cs="Arial"/>
          <w:i/>
          <w:iCs/>
          <w:sz w:val="22"/>
        </w:rPr>
        <w:t xml:space="preserve"> Bridging </w:t>
      </w:r>
      <w:proofErr w:type="spellStart"/>
      <w:r w:rsidRPr="000257B3">
        <w:rPr>
          <w:rFonts w:ascii="Trebuchet MS" w:hAnsi="Trebuchet MS" w:cs="Arial"/>
          <w:i/>
          <w:iCs/>
          <w:sz w:val="22"/>
        </w:rPr>
        <w:t>Unequal</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Treatment</w:t>
      </w:r>
      <w:proofErr w:type="spellEnd"/>
      <w:r w:rsidRPr="000257B3">
        <w:rPr>
          <w:rFonts w:ascii="Trebuchet MS" w:hAnsi="Trebuchet MS" w:cs="Arial"/>
          <w:i/>
          <w:iCs/>
          <w:sz w:val="22"/>
        </w:rPr>
        <w:t xml:space="preserve"> and </w:t>
      </w:r>
      <w:proofErr w:type="spellStart"/>
      <w:r w:rsidRPr="000257B3">
        <w:rPr>
          <w:rFonts w:ascii="Trebuchet MS" w:hAnsi="Trebuchet MS" w:cs="Arial"/>
          <w:i/>
          <w:iCs/>
          <w:sz w:val="22"/>
        </w:rPr>
        <w:t>Unequal</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Outcomes</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across</w:t>
      </w:r>
      <w:proofErr w:type="spellEnd"/>
      <w:r w:rsidRPr="000257B3">
        <w:rPr>
          <w:rFonts w:ascii="Trebuchet MS" w:hAnsi="Trebuchet MS" w:cs="Arial"/>
          <w:i/>
          <w:iCs/>
          <w:sz w:val="22"/>
        </w:rPr>
        <w:t xml:space="preserve"> Countries, </w:t>
      </w:r>
      <w:proofErr w:type="spellStart"/>
      <w:r w:rsidRPr="000257B3">
        <w:rPr>
          <w:rFonts w:ascii="Trebuchet MS" w:hAnsi="Trebuchet MS" w:cs="Arial"/>
          <w:i/>
          <w:iCs/>
          <w:sz w:val="22"/>
        </w:rPr>
        <w:t>Regions</w:t>
      </w:r>
      <w:proofErr w:type="spellEnd"/>
      <w:r w:rsidRPr="000257B3">
        <w:rPr>
          <w:rFonts w:ascii="Trebuchet MS" w:hAnsi="Trebuchet MS" w:cs="Arial"/>
          <w:i/>
          <w:iCs/>
          <w:sz w:val="22"/>
        </w:rPr>
        <w:t xml:space="preserve"> and </w:t>
      </w:r>
      <w:proofErr w:type="spellStart"/>
      <w:r w:rsidRPr="000257B3">
        <w:rPr>
          <w:rFonts w:ascii="Trebuchet MS" w:hAnsi="Trebuchet MS" w:cs="Arial"/>
          <w:i/>
          <w:iCs/>
          <w:sz w:val="22"/>
        </w:rPr>
        <w:t>Workplaces</w:t>
      </w:r>
      <w:proofErr w:type="spellEnd"/>
      <w:r w:rsidRPr="000257B3">
        <w:rPr>
          <w:rFonts w:ascii="Trebuchet MS" w:hAnsi="Trebuchet MS" w:cs="Arial"/>
          <w:i/>
          <w:iCs/>
          <w:sz w:val="22"/>
        </w:rPr>
        <w:t> »</w:t>
      </w:r>
    </w:p>
    <w:p w14:paraId="6D9B9347" w14:textId="51B41EB5" w:rsidR="00EF79AF" w:rsidRPr="000257B3" w:rsidRDefault="00EF79AF" w:rsidP="00EF79AF">
      <w:pPr>
        <w:rPr>
          <w:rFonts w:ascii="Trebuchet MS" w:hAnsi="Trebuchet MS" w:cs="Arial"/>
          <w:b/>
          <w:bCs/>
          <w:sz w:val="22"/>
        </w:rPr>
      </w:pPr>
      <w:r w:rsidRPr="000257B3">
        <w:rPr>
          <w:rFonts w:ascii="Trebuchet MS" w:hAnsi="Trebuchet MS" w:cs="Arial"/>
          <w:b/>
          <w:bCs/>
          <w:sz w:val="22"/>
        </w:rPr>
        <w:t>Date limite de soumission : 8 février 2026</w:t>
      </w:r>
    </w:p>
    <w:p w14:paraId="046E00E2" w14:textId="33FCA53F" w:rsidR="00EF79AF" w:rsidRPr="000257B3" w:rsidRDefault="00EF79AF" w:rsidP="00EF79AF">
      <w:pPr>
        <w:rPr>
          <w:rFonts w:ascii="Trebuchet MS" w:hAnsi="Trebuchet MS" w:cs="Arial"/>
          <w:sz w:val="22"/>
        </w:rPr>
      </w:pPr>
      <w:hyperlink r:id="rId1992" w:history="1">
        <w:r w:rsidRPr="000257B3">
          <w:rPr>
            <w:rStyle w:val="Lienhypertexte"/>
            <w:rFonts w:ascii="Trebuchet MS" w:hAnsi="Trebuchet MS" w:cs="Arial"/>
            <w:sz w:val="22"/>
          </w:rPr>
          <w:t>Plus d’informations</w:t>
        </w:r>
      </w:hyperlink>
    </w:p>
    <w:p w14:paraId="0394AFC0" w14:textId="77777777" w:rsidR="00EF79AF" w:rsidRPr="000257B3" w:rsidRDefault="00EF79AF" w:rsidP="007D1AA3">
      <w:pPr>
        <w:rPr>
          <w:rFonts w:ascii="Trebuchet MS" w:hAnsi="Trebuchet MS" w:cs="Arial"/>
          <w:b/>
          <w:bCs/>
          <w:sz w:val="22"/>
        </w:rPr>
      </w:pPr>
    </w:p>
    <w:p w14:paraId="1A286628" w14:textId="2B083936" w:rsidR="00FC772B" w:rsidRPr="000257B3" w:rsidRDefault="00EB6C52" w:rsidP="00FC772B">
      <w:pPr>
        <w:rPr>
          <w:rFonts w:ascii="Trebuchet MS" w:hAnsi="Trebuchet MS" w:cs="Arial"/>
          <w:b/>
          <w:bCs/>
          <w:sz w:val="22"/>
        </w:rPr>
      </w:pPr>
      <w:bookmarkStart w:id="160" w:name="_Hlk221185787"/>
      <w:r w:rsidRPr="000257B3">
        <w:rPr>
          <w:rFonts w:ascii="Trebuchet MS" w:hAnsi="Trebuchet MS" w:cs="Arial"/>
          <w:b/>
          <w:bCs/>
          <w:sz w:val="22"/>
        </w:rPr>
        <w:t xml:space="preserve">UMR Espaces et sociétés (ESO) </w:t>
      </w:r>
    </w:p>
    <w:p w14:paraId="1AE3DBE2" w14:textId="25E27BFC" w:rsidR="00FC772B" w:rsidRPr="000257B3" w:rsidRDefault="00FC772B" w:rsidP="00FC772B">
      <w:pPr>
        <w:rPr>
          <w:rFonts w:ascii="Trebuchet MS" w:hAnsi="Trebuchet MS" w:cs="Arial"/>
          <w:i/>
          <w:iCs/>
          <w:sz w:val="22"/>
        </w:rPr>
      </w:pPr>
      <w:r w:rsidRPr="000257B3">
        <w:rPr>
          <w:rFonts w:ascii="Trebuchet MS" w:hAnsi="Trebuchet MS" w:cs="Arial"/>
          <w:i/>
          <w:iCs/>
          <w:sz w:val="22"/>
        </w:rPr>
        <w:t xml:space="preserve">Recrutement – Contrat doctoral </w:t>
      </w:r>
      <w:r w:rsidR="00EB6C52" w:rsidRPr="000257B3">
        <w:rPr>
          <w:rFonts w:ascii="Trebuchet MS" w:hAnsi="Trebuchet MS" w:cs="Arial"/>
          <w:i/>
          <w:iCs/>
          <w:sz w:val="22"/>
        </w:rPr>
        <w:t>« Qualification de l’environnement résidentiel des habitats intermédiaires seniors », dans le cadre du projet HILAUSENIORS</w:t>
      </w:r>
    </w:p>
    <w:p w14:paraId="32772E4A" w14:textId="7F672D54" w:rsidR="00FC772B" w:rsidRPr="000257B3" w:rsidRDefault="00FC772B" w:rsidP="00FC772B">
      <w:pPr>
        <w:rPr>
          <w:rFonts w:ascii="Trebuchet MS" w:hAnsi="Trebuchet MS" w:cs="Arial"/>
          <w:b/>
          <w:bCs/>
          <w:sz w:val="22"/>
        </w:rPr>
      </w:pPr>
      <w:r w:rsidRPr="000257B3">
        <w:rPr>
          <w:rFonts w:ascii="Trebuchet MS" w:hAnsi="Trebuchet MS" w:cs="Arial"/>
          <w:b/>
          <w:bCs/>
          <w:sz w:val="22"/>
        </w:rPr>
        <w:t>Date limite de soumission : 13 février 2026</w:t>
      </w:r>
    </w:p>
    <w:p w14:paraId="2137A7C6" w14:textId="669E2589" w:rsidR="00FC772B" w:rsidRPr="000257B3" w:rsidRDefault="00FC772B" w:rsidP="00FC772B">
      <w:pPr>
        <w:rPr>
          <w:rFonts w:ascii="Trebuchet MS" w:hAnsi="Trebuchet MS" w:cs="Arial"/>
          <w:sz w:val="22"/>
        </w:rPr>
      </w:pPr>
      <w:hyperlink r:id="rId1993" w:history="1">
        <w:r w:rsidRPr="000257B3">
          <w:rPr>
            <w:rStyle w:val="Lienhypertexte"/>
            <w:rFonts w:ascii="Trebuchet MS" w:hAnsi="Trebuchet MS" w:cs="Arial"/>
            <w:sz w:val="22"/>
          </w:rPr>
          <w:t>Plus d’informations</w:t>
        </w:r>
      </w:hyperlink>
    </w:p>
    <w:p w14:paraId="0EB545BF" w14:textId="77777777" w:rsidR="00EF79AF" w:rsidRPr="000257B3" w:rsidRDefault="00EF79AF" w:rsidP="00EF79AF">
      <w:pPr>
        <w:rPr>
          <w:rFonts w:ascii="Trebuchet MS" w:hAnsi="Trebuchet MS" w:cs="Arial"/>
          <w:b/>
          <w:bCs/>
          <w:sz w:val="22"/>
        </w:rPr>
      </w:pPr>
    </w:p>
    <w:p w14:paraId="5B417817" w14:textId="4D567CC6" w:rsidR="00EF79AF" w:rsidRPr="000257B3" w:rsidRDefault="00EF79AF" w:rsidP="00EF79AF">
      <w:pPr>
        <w:rPr>
          <w:rFonts w:ascii="Trebuchet MS" w:hAnsi="Trebuchet MS" w:cs="Arial"/>
          <w:b/>
          <w:bCs/>
          <w:sz w:val="22"/>
        </w:rPr>
      </w:pPr>
      <w:r w:rsidRPr="000257B3">
        <w:rPr>
          <w:rFonts w:ascii="Trebuchet MS" w:hAnsi="Trebuchet MS" w:cs="Arial"/>
          <w:b/>
          <w:bCs/>
          <w:sz w:val="22"/>
        </w:rPr>
        <w:t>Centre de recherches politiques de Sciences Po (CEVIPOF)</w:t>
      </w:r>
    </w:p>
    <w:p w14:paraId="79A90409" w14:textId="4A1F0E0A" w:rsidR="00EF79AF" w:rsidRPr="000257B3" w:rsidRDefault="00EF79AF" w:rsidP="00EF79AF">
      <w:pPr>
        <w:rPr>
          <w:rFonts w:ascii="Trebuchet MS" w:hAnsi="Trebuchet MS" w:cs="Arial"/>
          <w:i/>
          <w:iCs/>
          <w:sz w:val="22"/>
        </w:rPr>
      </w:pPr>
      <w:r w:rsidRPr="000257B3">
        <w:rPr>
          <w:rFonts w:ascii="Trebuchet MS" w:hAnsi="Trebuchet MS" w:cs="Arial"/>
          <w:i/>
          <w:iCs/>
          <w:sz w:val="22"/>
        </w:rPr>
        <w:t xml:space="preserve">Recrutement – </w:t>
      </w:r>
      <w:proofErr w:type="spellStart"/>
      <w:r w:rsidRPr="000257B3">
        <w:rPr>
          <w:rFonts w:ascii="Trebuchet MS" w:hAnsi="Trebuchet MS" w:cs="Arial"/>
          <w:i/>
          <w:iCs/>
          <w:sz w:val="22"/>
        </w:rPr>
        <w:t>Enseignant·e-chercheur·e</w:t>
      </w:r>
      <w:proofErr w:type="spellEnd"/>
      <w:r w:rsidRPr="000257B3">
        <w:rPr>
          <w:rFonts w:ascii="Trebuchet MS" w:hAnsi="Trebuchet MS" w:cs="Arial"/>
          <w:i/>
          <w:iCs/>
          <w:sz w:val="22"/>
        </w:rPr>
        <w:t xml:space="preserve"> en philosophie politique et sciences sociales </w:t>
      </w:r>
    </w:p>
    <w:p w14:paraId="640CCCDF" w14:textId="77777777" w:rsidR="00EF79AF" w:rsidRPr="000257B3" w:rsidRDefault="00EF79AF" w:rsidP="00EF79AF">
      <w:pPr>
        <w:rPr>
          <w:rFonts w:ascii="Trebuchet MS" w:hAnsi="Trebuchet MS" w:cs="Arial"/>
          <w:b/>
          <w:bCs/>
          <w:sz w:val="22"/>
        </w:rPr>
      </w:pPr>
      <w:r w:rsidRPr="000257B3">
        <w:rPr>
          <w:rFonts w:ascii="Trebuchet MS" w:hAnsi="Trebuchet MS" w:cs="Arial"/>
          <w:b/>
          <w:bCs/>
          <w:sz w:val="22"/>
        </w:rPr>
        <w:lastRenderedPageBreak/>
        <w:t>Date limite de soumission : 15 février 2026</w:t>
      </w:r>
    </w:p>
    <w:p w14:paraId="5A1C6DBD" w14:textId="427CB81A" w:rsidR="00EF79AF" w:rsidRPr="000257B3" w:rsidRDefault="00EF79AF" w:rsidP="00EF79AF">
      <w:pPr>
        <w:rPr>
          <w:rFonts w:ascii="Trebuchet MS" w:hAnsi="Trebuchet MS" w:cs="Arial"/>
          <w:sz w:val="22"/>
        </w:rPr>
      </w:pPr>
      <w:hyperlink r:id="rId1994" w:history="1">
        <w:r w:rsidRPr="000257B3">
          <w:rPr>
            <w:rStyle w:val="Lienhypertexte"/>
            <w:rFonts w:ascii="Trebuchet MS" w:hAnsi="Trebuchet MS" w:cs="Arial"/>
            <w:sz w:val="22"/>
          </w:rPr>
          <w:t>Plus d’informations</w:t>
        </w:r>
      </w:hyperlink>
    </w:p>
    <w:p w14:paraId="5F7460DF" w14:textId="77777777" w:rsidR="00EF79AF" w:rsidRPr="000257B3" w:rsidRDefault="00EF79AF" w:rsidP="007D1AA3">
      <w:pPr>
        <w:rPr>
          <w:rFonts w:ascii="Trebuchet MS" w:hAnsi="Trebuchet MS" w:cs="Arial"/>
          <w:b/>
          <w:bCs/>
          <w:sz w:val="22"/>
        </w:rPr>
      </w:pPr>
    </w:p>
    <w:p w14:paraId="17BDDD93" w14:textId="77777777" w:rsidR="00EF79AF" w:rsidRPr="000257B3" w:rsidRDefault="00EF79AF" w:rsidP="00EF79AF">
      <w:pPr>
        <w:rPr>
          <w:rFonts w:ascii="Trebuchet MS" w:hAnsi="Trebuchet MS" w:cs="Arial"/>
          <w:b/>
          <w:bCs/>
          <w:sz w:val="22"/>
        </w:rPr>
      </w:pPr>
      <w:r w:rsidRPr="000257B3">
        <w:rPr>
          <w:rFonts w:ascii="Trebuchet MS" w:hAnsi="Trebuchet MS" w:cs="Arial"/>
          <w:b/>
          <w:bCs/>
          <w:sz w:val="22"/>
        </w:rPr>
        <w:t>Centre de données socio-politiques (CDSP)</w:t>
      </w:r>
    </w:p>
    <w:p w14:paraId="52D16FC9" w14:textId="744AF157" w:rsidR="00EF79AF" w:rsidRPr="000257B3" w:rsidRDefault="00EF79AF" w:rsidP="00EF79AF">
      <w:pPr>
        <w:rPr>
          <w:rFonts w:ascii="Trebuchet MS" w:hAnsi="Trebuchet MS" w:cs="Arial"/>
          <w:i/>
          <w:iCs/>
          <w:sz w:val="22"/>
        </w:rPr>
      </w:pPr>
      <w:r w:rsidRPr="000257B3">
        <w:rPr>
          <w:rFonts w:ascii="Trebuchet MS" w:hAnsi="Trebuchet MS" w:cs="Arial"/>
          <w:i/>
          <w:iCs/>
          <w:sz w:val="22"/>
        </w:rPr>
        <w:t>Recrutement – Post-</w:t>
      </w:r>
      <w:proofErr w:type="gramStart"/>
      <w:r w:rsidRPr="000257B3">
        <w:rPr>
          <w:rFonts w:ascii="Trebuchet MS" w:hAnsi="Trebuchet MS" w:cs="Arial"/>
          <w:i/>
          <w:iCs/>
          <w:sz w:val="22"/>
        </w:rPr>
        <w:t>doctorat  en</w:t>
      </w:r>
      <w:proofErr w:type="gramEnd"/>
      <w:r w:rsidRPr="000257B3">
        <w:rPr>
          <w:rFonts w:ascii="Trebuchet MS" w:hAnsi="Trebuchet MS" w:cs="Arial"/>
          <w:i/>
          <w:iCs/>
          <w:sz w:val="22"/>
        </w:rPr>
        <w:t xml:space="preserve"> analyse de données politiques historiques</w:t>
      </w:r>
    </w:p>
    <w:p w14:paraId="47BA6196" w14:textId="77777777" w:rsidR="00EF79AF" w:rsidRPr="000257B3" w:rsidRDefault="00EF79AF" w:rsidP="00EF79AF">
      <w:pPr>
        <w:rPr>
          <w:rFonts w:ascii="Trebuchet MS" w:hAnsi="Trebuchet MS" w:cs="Arial"/>
          <w:b/>
          <w:bCs/>
          <w:sz w:val="22"/>
        </w:rPr>
      </w:pPr>
      <w:r w:rsidRPr="000257B3">
        <w:rPr>
          <w:rFonts w:ascii="Trebuchet MS" w:hAnsi="Trebuchet MS" w:cs="Arial"/>
          <w:b/>
          <w:bCs/>
          <w:sz w:val="22"/>
        </w:rPr>
        <w:t>Date limite de soumission : 15 février 2026</w:t>
      </w:r>
    </w:p>
    <w:p w14:paraId="543EA317" w14:textId="2949908F" w:rsidR="00EF79AF" w:rsidRPr="000257B3" w:rsidRDefault="00EF79AF" w:rsidP="00EF79AF">
      <w:pPr>
        <w:rPr>
          <w:rFonts w:ascii="Trebuchet MS" w:hAnsi="Trebuchet MS" w:cs="Arial"/>
          <w:sz w:val="22"/>
        </w:rPr>
      </w:pPr>
      <w:hyperlink r:id="rId1995" w:history="1">
        <w:r w:rsidRPr="000257B3">
          <w:rPr>
            <w:rStyle w:val="Lienhypertexte"/>
            <w:rFonts w:ascii="Trebuchet MS" w:hAnsi="Trebuchet MS" w:cs="Arial"/>
            <w:sz w:val="22"/>
          </w:rPr>
          <w:t>Plus d’informations</w:t>
        </w:r>
      </w:hyperlink>
    </w:p>
    <w:p w14:paraId="2C096532" w14:textId="77777777" w:rsidR="00EF79AF" w:rsidRPr="000257B3" w:rsidRDefault="00EF79AF" w:rsidP="007D1AA3">
      <w:pPr>
        <w:rPr>
          <w:rFonts w:ascii="Trebuchet MS" w:hAnsi="Trebuchet MS" w:cs="Arial"/>
          <w:b/>
          <w:bCs/>
          <w:sz w:val="22"/>
        </w:rPr>
      </w:pPr>
    </w:p>
    <w:p w14:paraId="64E4F330" w14:textId="77777777" w:rsidR="0019498E" w:rsidRPr="000257B3" w:rsidRDefault="0019498E" w:rsidP="0019498E">
      <w:pPr>
        <w:rPr>
          <w:rFonts w:ascii="Trebuchet MS" w:hAnsi="Trebuchet MS" w:cs="Arial"/>
          <w:b/>
          <w:bCs/>
          <w:sz w:val="22"/>
        </w:rPr>
      </w:pPr>
      <w:proofErr w:type="spellStart"/>
      <w:r w:rsidRPr="000257B3">
        <w:rPr>
          <w:rFonts w:ascii="Trebuchet MS" w:hAnsi="Trebuchet MS" w:cs="Arial"/>
          <w:b/>
          <w:bCs/>
          <w:sz w:val="22"/>
        </w:rPr>
        <w:t>Ined</w:t>
      </w:r>
      <w:proofErr w:type="spellEnd"/>
    </w:p>
    <w:p w14:paraId="3E52781E" w14:textId="268F4A00" w:rsidR="0019498E" w:rsidRPr="000257B3" w:rsidRDefault="0019498E" w:rsidP="0019498E">
      <w:pPr>
        <w:rPr>
          <w:rFonts w:ascii="Trebuchet MS" w:hAnsi="Trebuchet MS" w:cs="Arial"/>
          <w:i/>
          <w:iCs/>
          <w:sz w:val="22"/>
        </w:rPr>
      </w:pPr>
      <w:r w:rsidRPr="000257B3">
        <w:rPr>
          <w:rFonts w:ascii="Trebuchet MS" w:hAnsi="Trebuchet MS" w:cs="Arial"/>
          <w:i/>
          <w:iCs/>
          <w:sz w:val="22"/>
        </w:rPr>
        <w:t xml:space="preserve">Recrutement – </w:t>
      </w:r>
      <w:proofErr w:type="spellStart"/>
      <w:r w:rsidRPr="000257B3">
        <w:rPr>
          <w:rFonts w:ascii="Trebuchet MS" w:hAnsi="Trebuchet MS" w:cs="Arial"/>
          <w:i/>
          <w:iCs/>
          <w:sz w:val="22"/>
        </w:rPr>
        <w:t>Directeur·trice</w:t>
      </w:r>
      <w:proofErr w:type="spellEnd"/>
      <w:r w:rsidRPr="000257B3">
        <w:rPr>
          <w:rFonts w:ascii="Trebuchet MS" w:hAnsi="Trebuchet MS" w:cs="Arial"/>
          <w:i/>
          <w:iCs/>
          <w:sz w:val="22"/>
        </w:rPr>
        <w:t xml:space="preserve"> de recherche de 2e classe</w:t>
      </w:r>
    </w:p>
    <w:p w14:paraId="7CD6DE27" w14:textId="19AB15A3" w:rsidR="0019498E" w:rsidRPr="000257B3" w:rsidRDefault="0019498E" w:rsidP="0019498E">
      <w:pPr>
        <w:rPr>
          <w:rFonts w:ascii="Trebuchet MS" w:hAnsi="Trebuchet MS" w:cs="Arial"/>
          <w:b/>
          <w:bCs/>
          <w:sz w:val="22"/>
        </w:rPr>
      </w:pPr>
      <w:r w:rsidRPr="000257B3">
        <w:rPr>
          <w:rFonts w:ascii="Trebuchet MS" w:hAnsi="Trebuchet MS" w:cs="Arial"/>
          <w:b/>
          <w:bCs/>
          <w:sz w:val="22"/>
        </w:rPr>
        <w:t>Date limite de soumission : 17 février 2026</w:t>
      </w:r>
    </w:p>
    <w:p w14:paraId="5A157467" w14:textId="77777777" w:rsidR="0019498E" w:rsidRPr="000257B3" w:rsidRDefault="0019498E" w:rsidP="0019498E">
      <w:pPr>
        <w:rPr>
          <w:rFonts w:ascii="Trebuchet MS" w:hAnsi="Trebuchet MS" w:cs="Arial"/>
          <w:sz w:val="22"/>
        </w:rPr>
      </w:pPr>
      <w:hyperlink r:id="rId1996" w:history="1">
        <w:r w:rsidRPr="000257B3">
          <w:rPr>
            <w:rStyle w:val="Lienhypertexte"/>
            <w:rFonts w:ascii="Trebuchet MS" w:hAnsi="Trebuchet MS" w:cs="Arial"/>
            <w:sz w:val="22"/>
          </w:rPr>
          <w:t>Plus d’informations</w:t>
        </w:r>
      </w:hyperlink>
    </w:p>
    <w:p w14:paraId="3282F45A" w14:textId="77777777" w:rsidR="0019498E" w:rsidRPr="000257B3" w:rsidRDefault="0019498E" w:rsidP="007D1AA3">
      <w:pPr>
        <w:rPr>
          <w:rFonts w:ascii="Trebuchet MS" w:hAnsi="Trebuchet MS" w:cs="Arial"/>
          <w:b/>
          <w:bCs/>
          <w:sz w:val="22"/>
        </w:rPr>
      </w:pPr>
    </w:p>
    <w:p w14:paraId="7993F743" w14:textId="77777777" w:rsidR="0045401B" w:rsidRPr="000257B3" w:rsidRDefault="0045401B" w:rsidP="0045401B">
      <w:pPr>
        <w:rPr>
          <w:rFonts w:ascii="Trebuchet MS" w:hAnsi="Trebuchet MS" w:cs="Arial"/>
          <w:b/>
          <w:bCs/>
          <w:sz w:val="22"/>
        </w:rPr>
      </w:pPr>
      <w:r w:rsidRPr="000257B3">
        <w:rPr>
          <w:rFonts w:ascii="Trebuchet MS" w:hAnsi="Trebuchet MS" w:cs="Arial"/>
          <w:b/>
          <w:bCs/>
          <w:sz w:val="22"/>
        </w:rPr>
        <w:t>Direction générale du Trésor (DGT)</w:t>
      </w:r>
    </w:p>
    <w:p w14:paraId="16BE07A5" w14:textId="34604EB9" w:rsidR="0045401B" w:rsidRPr="000257B3" w:rsidRDefault="0045401B" w:rsidP="0045401B">
      <w:pPr>
        <w:rPr>
          <w:rFonts w:ascii="Trebuchet MS" w:hAnsi="Trebuchet MS" w:cs="Arial"/>
          <w:i/>
          <w:iCs/>
          <w:sz w:val="22"/>
        </w:rPr>
      </w:pPr>
      <w:r w:rsidRPr="000257B3">
        <w:rPr>
          <w:rFonts w:ascii="Trebuchet MS" w:hAnsi="Trebuchet MS" w:cs="Arial"/>
          <w:i/>
          <w:iCs/>
          <w:sz w:val="22"/>
        </w:rPr>
        <w:t>Recrutement – Adjoint(e) au chef du bureau Santé et comptes sociaux. Direction et pilotage des politiques publiques - Responsable sectoriel / sectorielle</w:t>
      </w:r>
    </w:p>
    <w:p w14:paraId="13380B61" w14:textId="7D3A21C5" w:rsidR="0045401B" w:rsidRPr="000257B3" w:rsidRDefault="0045401B" w:rsidP="0045401B">
      <w:pPr>
        <w:rPr>
          <w:rFonts w:ascii="Trebuchet MS" w:hAnsi="Trebuchet MS" w:cs="Arial"/>
          <w:b/>
          <w:bCs/>
          <w:sz w:val="22"/>
        </w:rPr>
      </w:pPr>
      <w:r w:rsidRPr="000257B3">
        <w:rPr>
          <w:rFonts w:ascii="Trebuchet MS" w:hAnsi="Trebuchet MS" w:cs="Arial"/>
          <w:b/>
          <w:bCs/>
          <w:sz w:val="22"/>
        </w:rPr>
        <w:t>Date limite de soumission : 28 février 2026</w:t>
      </w:r>
    </w:p>
    <w:p w14:paraId="681931D2" w14:textId="2918DEDF" w:rsidR="0045401B" w:rsidRPr="000257B3" w:rsidRDefault="0045401B" w:rsidP="0045401B">
      <w:pPr>
        <w:rPr>
          <w:rFonts w:ascii="Trebuchet MS" w:hAnsi="Trebuchet MS" w:cs="Arial"/>
          <w:sz w:val="22"/>
        </w:rPr>
      </w:pPr>
      <w:hyperlink r:id="rId1997" w:history="1">
        <w:r w:rsidRPr="000257B3">
          <w:rPr>
            <w:rStyle w:val="Lienhypertexte"/>
            <w:rFonts w:ascii="Trebuchet MS" w:hAnsi="Trebuchet MS" w:cs="Arial"/>
            <w:sz w:val="22"/>
          </w:rPr>
          <w:t>Plus d’informations</w:t>
        </w:r>
      </w:hyperlink>
    </w:p>
    <w:bookmarkEnd w:id="160"/>
    <w:p w14:paraId="7AEF3A24" w14:textId="77777777" w:rsidR="0045401B" w:rsidRPr="000257B3" w:rsidRDefault="0045401B" w:rsidP="007D1AA3">
      <w:pPr>
        <w:rPr>
          <w:rFonts w:ascii="Trebuchet MS" w:hAnsi="Trebuchet MS" w:cs="Arial"/>
          <w:b/>
          <w:bCs/>
          <w:sz w:val="22"/>
        </w:rPr>
      </w:pPr>
    </w:p>
    <w:p w14:paraId="2063ED98" w14:textId="0756EF8F" w:rsidR="007D1AA3" w:rsidRPr="000257B3" w:rsidRDefault="007D1AA3" w:rsidP="007D1AA3">
      <w:pPr>
        <w:rPr>
          <w:rFonts w:ascii="Trebuchet MS" w:hAnsi="Trebuchet MS" w:cs="Arial"/>
          <w:b/>
          <w:bCs/>
          <w:sz w:val="22"/>
        </w:rPr>
      </w:pPr>
      <w:bookmarkStart w:id="161" w:name="_Hlk218864245"/>
      <w:r w:rsidRPr="000257B3">
        <w:rPr>
          <w:rFonts w:ascii="Trebuchet MS" w:hAnsi="Trebuchet MS" w:cs="Arial"/>
          <w:b/>
          <w:bCs/>
          <w:sz w:val="22"/>
        </w:rPr>
        <w:t>Caisse nationale des Allocations familiales (</w:t>
      </w:r>
      <w:proofErr w:type="spellStart"/>
      <w:r w:rsidRPr="000257B3">
        <w:rPr>
          <w:rFonts w:ascii="Trebuchet MS" w:hAnsi="Trebuchet MS" w:cs="Arial"/>
          <w:b/>
          <w:bCs/>
          <w:sz w:val="22"/>
        </w:rPr>
        <w:t>Cnaf</w:t>
      </w:r>
      <w:proofErr w:type="spellEnd"/>
      <w:r w:rsidRPr="000257B3">
        <w:rPr>
          <w:rFonts w:ascii="Trebuchet MS" w:hAnsi="Trebuchet MS" w:cs="Arial"/>
          <w:b/>
          <w:bCs/>
          <w:sz w:val="22"/>
        </w:rPr>
        <w:t xml:space="preserve">) </w:t>
      </w:r>
    </w:p>
    <w:p w14:paraId="349EB111" w14:textId="5C82A3A8" w:rsidR="007D1AA3" w:rsidRPr="000257B3" w:rsidRDefault="007D1AA3" w:rsidP="007D1AA3">
      <w:pPr>
        <w:rPr>
          <w:rFonts w:ascii="Trebuchet MS" w:hAnsi="Trebuchet MS" w:cs="Arial"/>
          <w:i/>
          <w:iCs/>
          <w:sz w:val="22"/>
        </w:rPr>
      </w:pPr>
      <w:r w:rsidRPr="000257B3">
        <w:rPr>
          <w:rFonts w:ascii="Trebuchet MS" w:hAnsi="Trebuchet MS" w:cs="Arial"/>
          <w:i/>
          <w:iCs/>
          <w:sz w:val="22"/>
        </w:rPr>
        <w:t xml:space="preserve">Recrutement – Contrat doctoral </w:t>
      </w:r>
      <w:proofErr w:type="spellStart"/>
      <w:r w:rsidRPr="000257B3">
        <w:rPr>
          <w:rFonts w:ascii="Trebuchet MS" w:hAnsi="Trebuchet MS" w:cs="Arial"/>
          <w:i/>
          <w:iCs/>
          <w:sz w:val="22"/>
        </w:rPr>
        <w:t>Cifre</w:t>
      </w:r>
      <w:proofErr w:type="spellEnd"/>
      <w:r w:rsidRPr="000257B3">
        <w:rPr>
          <w:rFonts w:ascii="Trebuchet MS" w:hAnsi="Trebuchet MS" w:cs="Arial"/>
          <w:i/>
          <w:iCs/>
          <w:sz w:val="22"/>
        </w:rPr>
        <w:t xml:space="preserve"> « Politiques familiales et sociales »</w:t>
      </w:r>
    </w:p>
    <w:p w14:paraId="46FBB2A4" w14:textId="77777777" w:rsidR="007D1AA3" w:rsidRPr="000257B3" w:rsidRDefault="007D1AA3" w:rsidP="007D1AA3">
      <w:pPr>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mars 2026</w:t>
      </w:r>
    </w:p>
    <w:p w14:paraId="410112C6" w14:textId="717C6F74" w:rsidR="007D1AA3" w:rsidRPr="000257B3" w:rsidRDefault="007D1AA3" w:rsidP="007D1AA3">
      <w:pPr>
        <w:rPr>
          <w:rFonts w:ascii="Trebuchet MS" w:hAnsi="Trebuchet MS" w:cs="Arial"/>
          <w:sz w:val="22"/>
        </w:rPr>
      </w:pPr>
      <w:hyperlink r:id="rId1998" w:history="1">
        <w:r w:rsidRPr="000257B3">
          <w:rPr>
            <w:rStyle w:val="Lienhypertexte"/>
            <w:rFonts w:ascii="Trebuchet MS" w:hAnsi="Trebuchet MS" w:cs="Arial"/>
            <w:sz w:val="22"/>
          </w:rPr>
          <w:t>Plus d’informations</w:t>
        </w:r>
      </w:hyperlink>
    </w:p>
    <w:bookmarkEnd w:id="161"/>
    <w:p w14:paraId="28400952" w14:textId="77777777" w:rsidR="00062895" w:rsidRPr="000257B3" w:rsidRDefault="00062895" w:rsidP="00062895">
      <w:pPr>
        <w:rPr>
          <w:rFonts w:ascii="Trebuchet MS" w:hAnsi="Trebuchet MS" w:cs="Arial"/>
          <w:b/>
          <w:bCs/>
          <w:sz w:val="22"/>
        </w:rPr>
      </w:pPr>
    </w:p>
    <w:p w14:paraId="16BE5477" w14:textId="059872C1" w:rsidR="008960A4" w:rsidRPr="000257B3" w:rsidRDefault="008960A4" w:rsidP="008960A4">
      <w:pPr>
        <w:rPr>
          <w:rFonts w:ascii="Trebuchet MS" w:hAnsi="Trebuchet MS" w:cs="Arial"/>
          <w:b/>
          <w:bCs/>
          <w:sz w:val="22"/>
        </w:rPr>
      </w:pPr>
      <w:bookmarkStart w:id="162" w:name="_Hlk221185809"/>
      <w:r w:rsidRPr="000257B3">
        <w:rPr>
          <w:rFonts w:ascii="Trebuchet MS" w:hAnsi="Trebuchet MS" w:cs="Arial"/>
          <w:b/>
          <w:bCs/>
          <w:sz w:val="22"/>
        </w:rPr>
        <w:t>CNRS</w:t>
      </w:r>
    </w:p>
    <w:p w14:paraId="1EBB243C" w14:textId="5EBD782E" w:rsidR="008960A4" w:rsidRPr="000257B3" w:rsidRDefault="008960A4" w:rsidP="008960A4">
      <w:pPr>
        <w:rPr>
          <w:rFonts w:ascii="Trebuchet MS" w:hAnsi="Trebuchet MS" w:cs="Arial"/>
          <w:i/>
          <w:iCs/>
          <w:sz w:val="22"/>
        </w:rPr>
      </w:pPr>
      <w:r w:rsidRPr="000257B3">
        <w:rPr>
          <w:rFonts w:ascii="Trebuchet MS" w:hAnsi="Trebuchet MS" w:cs="Arial"/>
          <w:i/>
          <w:iCs/>
          <w:sz w:val="22"/>
        </w:rPr>
        <w:t>Appel à projets de thèses – Sports et activités physiques</w:t>
      </w:r>
    </w:p>
    <w:p w14:paraId="0C69E4D2" w14:textId="73E7066B" w:rsidR="008960A4" w:rsidRPr="000257B3" w:rsidRDefault="008960A4" w:rsidP="008960A4">
      <w:pPr>
        <w:rPr>
          <w:rFonts w:ascii="Trebuchet MS" w:hAnsi="Trebuchet MS" w:cs="Arial"/>
          <w:b/>
          <w:bCs/>
          <w:sz w:val="22"/>
        </w:rPr>
      </w:pPr>
      <w:r w:rsidRPr="000257B3">
        <w:rPr>
          <w:rFonts w:ascii="Trebuchet MS" w:hAnsi="Trebuchet MS" w:cs="Arial"/>
          <w:b/>
          <w:bCs/>
          <w:sz w:val="22"/>
        </w:rPr>
        <w:t>Date limite de soumission : 3 mars 2026</w:t>
      </w:r>
    </w:p>
    <w:p w14:paraId="557C09A8" w14:textId="174EB24C" w:rsidR="008960A4" w:rsidRPr="000257B3" w:rsidRDefault="008960A4" w:rsidP="008960A4">
      <w:pPr>
        <w:rPr>
          <w:rFonts w:ascii="Trebuchet MS" w:hAnsi="Trebuchet MS" w:cs="Arial"/>
          <w:sz w:val="22"/>
        </w:rPr>
      </w:pPr>
      <w:hyperlink r:id="rId1999" w:history="1">
        <w:r w:rsidRPr="000257B3">
          <w:rPr>
            <w:rStyle w:val="Lienhypertexte"/>
            <w:rFonts w:ascii="Trebuchet MS" w:hAnsi="Trebuchet MS" w:cs="Arial"/>
            <w:sz w:val="22"/>
          </w:rPr>
          <w:t>Plus d’informations</w:t>
        </w:r>
      </w:hyperlink>
    </w:p>
    <w:bookmarkEnd w:id="162"/>
    <w:p w14:paraId="04C1B80C" w14:textId="77777777" w:rsidR="008960A4" w:rsidRPr="000257B3" w:rsidRDefault="008960A4" w:rsidP="00062895">
      <w:pPr>
        <w:rPr>
          <w:rFonts w:ascii="Trebuchet MS" w:hAnsi="Trebuchet MS" w:cs="Arial"/>
          <w:b/>
          <w:bCs/>
          <w:sz w:val="22"/>
        </w:rPr>
      </w:pPr>
    </w:p>
    <w:p w14:paraId="13FFB787" w14:textId="77777777" w:rsidR="00EB6C52" w:rsidRPr="000257B3" w:rsidRDefault="00EB6C52" w:rsidP="00EB6C52">
      <w:pPr>
        <w:rPr>
          <w:rFonts w:ascii="Trebuchet MS" w:hAnsi="Trebuchet MS" w:cs="Arial"/>
          <w:b/>
          <w:bCs/>
          <w:sz w:val="22"/>
        </w:rPr>
      </w:pPr>
      <w:r w:rsidRPr="000257B3">
        <w:rPr>
          <w:rFonts w:ascii="Trebuchet MS" w:hAnsi="Trebuchet MS" w:cs="Arial"/>
          <w:b/>
          <w:bCs/>
          <w:sz w:val="22"/>
        </w:rPr>
        <w:t xml:space="preserve">UMR Espaces et sociétés (ESO) </w:t>
      </w:r>
    </w:p>
    <w:p w14:paraId="54307369" w14:textId="32720B0E" w:rsidR="00EB6C52" w:rsidRPr="000257B3" w:rsidRDefault="00EB6C52" w:rsidP="00EB6C52">
      <w:pPr>
        <w:rPr>
          <w:rFonts w:ascii="Trebuchet MS" w:hAnsi="Trebuchet MS" w:cs="Arial"/>
          <w:i/>
          <w:iCs/>
          <w:sz w:val="22"/>
        </w:rPr>
      </w:pPr>
      <w:r w:rsidRPr="000257B3">
        <w:rPr>
          <w:rFonts w:ascii="Trebuchet MS" w:hAnsi="Trebuchet MS" w:cs="Arial"/>
          <w:i/>
          <w:iCs/>
          <w:sz w:val="22"/>
        </w:rPr>
        <w:t>Recrutement – Contrat doctoral « (S</w:t>
      </w:r>
      <w:proofErr w:type="gramStart"/>
      <w:r w:rsidRPr="000257B3">
        <w:rPr>
          <w:rFonts w:ascii="Trebuchet MS" w:hAnsi="Trebuchet MS" w:cs="Arial"/>
          <w:i/>
          <w:iCs/>
          <w:sz w:val="22"/>
        </w:rPr>
        <w:t>’)Ajuster</w:t>
      </w:r>
      <w:proofErr w:type="gramEnd"/>
      <w:r w:rsidRPr="000257B3">
        <w:rPr>
          <w:rFonts w:ascii="Trebuchet MS" w:hAnsi="Trebuchet MS" w:cs="Arial"/>
          <w:i/>
          <w:iCs/>
          <w:sz w:val="22"/>
        </w:rPr>
        <w:t xml:space="preserve"> pour vieillir chez soi. Enjeux ergothérapeutiques et environnementaux </w:t>
      </w:r>
      <w:proofErr w:type="spellStart"/>
      <w:r w:rsidRPr="000257B3">
        <w:rPr>
          <w:rFonts w:ascii="Trebuchet MS" w:hAnsi="Trebuchet MS" w:cs="Arial"/>
          <w:i/>
          <w:iCs/>
          <w:sz w:val="22"/>
        </w:rPr>
        <w:t>Cofund</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breath</w:t>
      </w:r>
      <w:proofErr w:type="spellEnd"/>
      <w:r w:rsidRPr="000257B3">
        <w:rPr>
          <w:rFonts w:ascii="Trebuchet MS" w:hAnsi="Trebuchet MS" w:cs="Arial"/>
          <w:i/>
          <w:iCs/>
          <w:sz w:val="22"/>
        </w:rPr>
        <w:t> »</w:t>
      </w:r>
    </w:p>
    <w:p w14:paraId="61C853EA" w14:textId="491C9612" w:rsidR="00EB6C52" w:rsidRPr="000257B3" w:rsidRDefault="00EB6C52" w:rsidP="00EB6C52">
      <w:pPr>
        <w:rPr>
          <w:rFonts w:ascii="Trebuchet MS" w:hAnsi="Trebuchet MS" w:cs="Arial"/>
          <w:b/>
          <w:bCs/>
          <w:sz w:val="22"/>
        </w:rPr>
      </w:pPr>
      <w:r w:rsidRPr="000257B3">
        <w:rPr>
          <w:rFonts w:ascii="Trebuchet MS" w:hAnsi="Trebuchet MS" w:cs="Arial"/>
          <w:b/>
          <w:bCs/>
          <w:sz w:val="22"/>
        </w:rPr>
        <w:t>Date limite de soumission : 12 mars 2026</w:t>
      </w:r>
    </w:p>
    <w:p w14:paraId="5D4830DE" w14:textId="06BED2B7" w:rsidR="00EB6C52" w:rsidRPr="000257B3" w:rsidRDefault="00EB6C52" w:rsidP="00EB6C52">
      <w:pPr>
        <w:rPr>
          <w:rFonts w:ascii="Trebuchet MS" w:hAnsi="Trebuchet MS" w:cs="Arial"/>
          <w:sz w:val="22"/>
        </w:rPr>
      </w:pPr>
      <w:hyperlink r:id="rId2000" w:history="1">
        <w:r w:rsidRPr="000257B3">
          <w:rPr>
            <w:rStyle w:val="Lienhypertexte"/>
            <w:rFonts w:ascii="Trebuchet MS" w:hAnsi="Trebuchet MS" w:cs="Arial"/>
            <w:sz w:val="22"/>
          </w:rPr>
          <w:t>Plus d’informations</w:t>
        </w:r>
      </w:hyperlink>
    </w:p>
    <w:p w14:paraId="182C868A" w14:textId="77777777" w:rsidR="00DD5B70" w:rsidRPr="000257B3" w:rsidRDefault="00DD5B70" w:rsidP="00EB6C52">
      <w:pPr>
        <w:rPr>
          <w:rFonts w:ascii="Trebuchet MS" w:hAnsi="Trebuchet MS" w:cs="Arial"/>
          <w:sz w:val="22"/>
        </w:rPr>
      </w:pPr>
    </w:p>
    <w:p w14:paraId="179712CE" w14:textId="77777777" w:rsidR="00DD5B70" w:rsidRPr="000257B3" w:rsidRDefault="00DD5B70" w:rsidP="00DD5B70">
      <w:pPr>
        <w:rPr>
          <w:rFonts w:ascii="Trebuchet MS" w:hAnsi="Trebuchet MS" w:cs="Arial"/>
          <w:b/>
          <w:bCs/>
          <w:sz w:val="22"/>
        </w:rPr>
      </w:pPr>
      <w:r w:rsidRPr="000257B3">
        <w:rPr>
          <w:rFonts w:ascii="Trebuchet MS" w:hAnsi="Trebuchet MS" w:cs="Arial"/>
          <w:b/>
          <w:bCs/>
          <w:sz w:val="22"/>
        </w:rPr>
        <w:t xml:space="preserve">UMR Espaces et sociétés (ESO) </w:t>
      </w:r>
    </w:p>
    <w:p w14:paraId="19B93078" w14:textId="0C58BCF5" w:rsidR="00DD5B70" w:rsidRPr="000257B3" w:rsidRDefault="00DD5B70" w:rsidP="00DD5B70">
      <w:pPr>
        <w:rPr>
          <w:rFonts w:ascii="Trebuchet MS" w:hAnsi="Trebuchet MS" w:cs="Arial"/>
          <w:i/>
          <w:iCs/>
          <w:sz w:val="22"/>
        </w:rPr>
      </w:pPr>
      <w:r w:rsidRPr="000257B3">
        <w:rPr>
          <w:rFonts w:ascii="Trebuchet MS" w:hAnsi="Trebuchet MS" w:cs="Arial"/>
          <w:i/>
          <w:iCs/>
          <w:sz w:val="22"/>
        </w:rPr>
        <w:t xml:space="preserve">Recrutement – Contrat doctoral « Faire ensemble pour Faire soin ? Cerner les conditions d’émergence et de rassemblement dans un centre de santé communautaire. </w:t>
      </w:r>
      <w:proofErr w:type="spellStart"/>
      <w:r w:rsidRPr="000257B3">
        <w:rPr>
          <w:rFonts w:ascii="Trebuchet MS" w:hAnsi="Trebuchet MS" w:cs="Arial"/>
          <w:i/>
          <w:iCs/>
          <w:sz w:val="22"/>
        </w:rPr>
        <w:t>Cofund</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Breath</w:t>
      </w:r>
      <w:proofErr w:type="spellEnd"/>
      <w:r w:rsidRPr="000257B3">
        <w:rPr>
          <w:rFonts w:ascii="Trebuchet MS" w:hAnsi="Trebuchet MS" w:cs="Arial"/>
          <w:i/>
          <w:iCs/>
          <w:sz w:val="22"/>
        </w:rPr>
        <w:t> »</w:t>
      </w:r>
    </w:p>
    <w:p w14:paraId="708537F1" w14:textId="77777777" w:rsidR="00DD5B70" w:rsidRPr="000257B3" w:rsidRDefault="00DD5B70" w:rsidP="00DD5B70">
      <w:pPr>
        <w:rPr>
          <w:rFonts w:ascii="Trebuchet MS" w:hAnsi="Trebuchet MS" w:cs="Arial"/>
          <w:b/>
          <w:bCs/>
          <w:sz w:val="22"/>
        </w:rPr>
      </w:pPr>
      <w:r w:rsidRPr="000257B3">
        <w:rPr>
          <w:rFonts w:ascii="Trebuchet MS" w:hAnsi="Trebuchet MS" w:cs="Arial"/>
          <w:b/>
          <w:bCs/>
          <w:sz w:val="22"/>
        </w:rPr>
        <w:t>Date limite de soumission : 12 mars 2026</w:t>
      </w:r>
    </w:p>
    <w:p w14:paraId="4198A24C" w14:textId="73FFE19B" w:rsidR="00DD5B70" w:rsidRPr="000257B3" w:rsidRDefault="00DD5B70" w:rsidP="00EB6C52">
      <w:pPr>
        <w:rPr>
          <w:rFonts w:ascii="Trebuchet MS" w:hAnsi="Trebuchet MS" w:cs="Arial"/>
          <w:sz w:val="22"/>
        </w:rPr>
      </w:pPr>
      <w:hyperlink r:id="rId2001" w:history="1">
        <w:r w:rsidRPr="000257B3">
          <w:rPr>
            <w:rStyle w:val="Lienhypertexte"/>
            <w:rFonts w:ascii="Trebuchet MS" w:hAnsi="Trebuchet MS" w:cs="Arial"/>
            <w:sz w:val="22"/>
          </w:rPr>
          <w:t>Plus d’informations</w:t>
        </w:r>
      </w:hyperlink>
    </w:p>
    <w:p w14:paraId="2919EC75" w14:textId="77777777" w:rsidR="0045401B" w:rsidRPr="000257B3" w:rsidRDefault="0045401B" w:rsidP="00EB6C52">
      <w:pPr>
        <w:rPr>
          <w:rFonts w:ascii="Trebuchet MS" w:hAnsi="Trebuchet MS" w:cs="Arial"/>
          <w:sz w:val="22"/>
        </w:rPr>
      </w:pPr>
    </w:p>
    <w:p w14:paraId="0BA07D38" w14:textId="1C797261" w:rsidR="0045401B" w:rsidRPr="000257B3" w:rsidRDefault="0045401B" w:rsidP="0045401B">
      <w:pPr>
        <w:rPr>
          <w:rFonts w:ascii="Trebuchet MS" w:hAnsi="Trebuchet MS" w:cs="Arial"/>
          <w:b/>
          <w:bCs/>
          <w:sz w:val="22"/>
        </w:rPr>
      </w:pPr>
      <w:r w:rsidRPr="000257B3">
        <w:rPr>
          <w:rFonts w:ascii="Trebuchet MS" w:hAnsi="Trebuchet MS" w:cs="Arial"/>
          <w:b/>
          <w:bCs/>
          <w:sz w:val="22"/>
        </w:rPr>
        <w:t>CNP / France Silver Eco</w:t>
      </w:r>
    </w:p>
    <w:p w14:paraId="26F089AA" w14:textId="271ED900" w:rsidR="0045401B" w:rsidRPr="000257B3" w:rsidRDefault="0045401B" w:rsidP="0045401B">
      <w:pPr>
        <w:rPr>
          <w:rFonts w:ascii="Trebuchet MS" w:hAnsi="Trebuchet MS" w:cs="Arial"/>
          <w:i/>
          <w:iCs/>
          <w:sz w:val="22"/>
        </w:rPr>
      </w:pPr>
      <w:r w:rsidRPr="000257B3">
        <w:rPr>
          <w:rFonts w:ascii="Trebuchet MS" w:hAnsi="Trebuchet MS" w:cs="Arial"/>
          <w:i/>
          <w:iCs/>
          <w:sz w:val="22"/>
        </w:rPr>
        <w:t>Recrutement – Chargé(e) de mission</w:t>
      </w:r>
    </w:p>
    <w:p w14:paraId="74DDFAB3" w14:textId="77777777" w:rsidR="0045401B" w:rsidRPr="000257B3" w:rsidRDefault="0045401B" w:rsidP="0045401B">
      <w:pPr>
        <w:rPr>
          <w:rFonts w:ascii="Trebuchet MS" w:hAnsi="Trebuchet MS" w:cs="Arial"/>
          <w:b/>
          <w:bCs/>
          <w:sz w:val="22"/>
        </w:rPr>
      </w:pPr>
      <w:r w:rsidRPr="000257B3">
        <w:rPr>
          <w:rFonts w:ascii="Trebuchet MS" w:hAnsi="Trebuchet MS" w:cs="Arial"/>
          <w:b/>
          <w:bCs/>
          <w:sz w:val="22"/>
        </w:rPr>
        <w:t>Pas de date limite de soumission – Candidatez rapidement</w:t>
      </w:r>
    </w:p>
    <w:p w14:paraId="02E78ADC" w14:textId="06C8CEF9" w:rsidR="0045401B" w:rsidRPr="000257B3" w:rsidRDefault="0045401B" w:rsidP="0045401B">
      <w:pPr>
        <w:rPr>
          <w:rFonts w:ascii="Trebuchet MS" w:hAnsi="Trebuchet MS" w:cs="Arial"/>
          <w:sz w:val="22"/>
        </w:rPr>
      </w:pPr>
      <w:hyperlink r:id="rId200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7CC005C" w14:textId="77777777" w:rsidR="00930CF4" w:rsidRPr="000257B3" w:rsidRDefault="00930CF4" w:rsidP="0045401B">
      <w:pPr>
        <w:rPr>
          <w:rFonts w:ascii="Trebuchet MS" w:hAnsi="Trebuchet MS" w:cs="Arial"/>
          <w:sz w:val="22"/>
        </w:rPr>
      </w:pPr>
    </w:p>
    <w:p w14:paraId="0AEEEC02" w14:textId="77777777" w:rsidR="00930CF4" w:rsidRPr="000257B3" w:rsidRDefault="00930CF4" w:rsidP="00930CF4">
      <w:pPr>
        <w:rPr>
          <w:rFonts w:ascii="Trebuchet MS" w:hAnsi="Trebuchet MS" w:cs="Arial"/>
          <w:b/>
          <w:bCs/>
          <w:sz w:val="22"/>
        </w:rPr>
      </w:pPr>
      <w:r w:rsidRPr="000257B3">
        <w:rPr>
          <w:rFonts w:ascii="Trebuchet MS" w:hAnsi="Trebuchet MS" w:cs="Arial"/>
          <w:b/>
          <w:bCs/>
          <w:sz w:val="22"/>
        </w:rPr>
        <w:t>Agence nationale de sécurité sanitaire (Anses)</w:t>
      </w:r>
    </w:p>
    <w:p w14:paraId="14DB143B" w14:textId="5A730E0D" w:rsidR="00930CF4" w:rsidRPr="000257B3" w:rsidRDefault="00930CF4" w:rsidP="00930CF4">
      <w:pPr>
        <w:rPr>
          <w:rFonts w:ascii="Trebuchet MS" w:hAnsi="Trebuchet MS" w:cs="Arial"/>
          <w:i/>
          <w:iCs/>
          <w:sz w:val="22"/>
        </w:rPr>
      </w:pPr>
      <w:r w:rsidRPr="000257B3">
        <w:rPr>
          <w:rFonts w:ascii="Trebuchet MS" w:hAnsi="Trebuchet MS" w:cs="Arial"/>
          <w:i/>
          <w:iCs/>
          <w:sz w:val="22"/>
        </w:rPr>
        <w:t xml:space="preserve">Recrutement – </w:t>
      </w:r>
      <w:proofErr w:type="spellStart"/>
      <w:r w:rsidRPr="000257B3">
        <w:rPr>
          <w:rFonts w:ascii="Trebuchet MS" w:hAnsi="Trebuchet MS" w:cs="Arial"/>
          <w:i/>
          <w:iCs/>
          <w:sz w:val="22"/>
        </w:rPr>
        <w:t>Expert·es</w:t>
      </w:r>
      <w:proofErr w:type="spellEnd"/>
      <w:r w:rsidRPr="000257B3">
        <w:rPr>
          <w:rFonts w:ascii="Trebuchet MS" w:hAnsi="Trebuchet MS" w:cs="Arial"/>
          <w:i/>
          <w:iCs/>
          <w:sz w:val="22"/>
        </w:rPr>
        <w:t xml:space="preserve"> scientifiques dans les différents domaines des risques sanitaires liés à l’alimentation humaine, à la nutrition, à l’alimentation animale, à la santé et au bien-être animal, à la santé des végétaux</w:t>
      </w:r>
    </w:p>
    <w:p w14:paraId="33A3C9D1" w14:textId="78901EBF" w:rsidR="00930CF4" w:rsidRPr="000257B3" w:rsidRDefault="00930CF4" w:rsidP="00930CF4">
      <w:pPr>
        <w:rPr>
          <w:rFonts w:ascii="Trebuchet MS" w:hAnsi="Trebuchet MS" w:cs="Arial"/>
          <w:b/>
          <w:bCs/>
          <w:sz w:val="22"/>
        </w:rPr>
      </w:pPr>
      <w:r w:rsidRPr="000257B3">
        <w:rPr>
          <w:rFonts w:ascii="Trebuchet MS" w:hAnsi="Trebuchet MS" w:cs="Arial"/>
          <w:b/>
          <w:bCs/>
          <w:sz w:val="22"/>
        </w:rPr>
        <w:t>Date limite de soumission : 15 mars 2026</w:t>
      </w:r>
    </w:p>
    <w:p w14:paraId="2D821B1D" w14:textId="1A2380BF" w:rsidR="00930CF4" w:rsidRPr="000257B3" w:rsidRDefault="00930CF4" w:rsidP="00930CF4">
      <w:pPr>
        <w:rPr>
          <w:rFonts w:ascii="Trebuchet MS" w:hAnsi="Trebuchet MS" w:cs="Arial"/>
          <w:sz w:val="22"/>
        </w:rPr>
      </w:pPr>
      <w:hyperlink r:id="rId2003" w:history="1">
        <w:r w:rsidRPr="000257B3">
          <w:rPr>
            <w:rStyle w:val="Lienhypertexte"/>
            <w:rFonts w:ascii="Trebuchet MS" w:hAnsi="Trebuchet MS" w:cs="Arial"/>
            <w:sz w:val="22"/>
          </w:rPr>
          <w:t>Plus d’informations</w:t>
        </w:r>
      </w:hyperlink>
    </w:p>
    <w:p w14:paraId="3DD5B9E2" w14:textId="77777777" w:rsidR="00EF79AF" w:rsidRPr="000257B3" w:rsidRDefault="00EF79AF" w:rsidP="00930CF4">
      <w:pPr>
        <w:rPr>
          <w:rFonts w:ascii="Trebuchet MS" w:hAnsi="Trebuchet MS" w:cs="Arial"/>
          <w:sz w:val="22"/>
        </w:rPr>
      </w:pPr>
    </w:p>
    <w:p w14:paraId="29C09CF4" w14:textId="77777777" w:rsidR="00137611" w:rsidRPr="000257B3" w:rsidRDefault="00137611" w:rsidP="00137611">
      <w:pPr>
        <w:rPr>
          <w:rFonts w:ascii="Trebuchet MS" w:hAnsi="Trebuchet MS" w:cs="Arial"/>
          <w:b/>
          <w:bCs/>
          <w:sz w:val="22"/>
        </w:rPr>
      </w:pPr>
      <w:r w:rsidRPr="000257B3">
        <w:rPr>
          <w:rFonts w:ascii="Trebuchet MS" w:hAnsi="Trebuchet MS" w:cs="Arial"/>
          <w:b/>
          <w:bCs/>
          <w:sz w:val="22"/>
        </w:rPr>
        <w:lastRenderedPageBreak/>
        <w:t>Université de Fribourg</w:t>
      </w:r>
    </w:p>
    <w:p w14:paraId="5BAE2738" w14:textId="5D52095E" w:rsidR="00137611" w:rsidRPr="000257B3" w:rsidRDefault="00137611" w:rsidP="00137611">
      <w:pPr>
        <w:rPr>
          <w:rFonts w:ascii="Trebuchet MS" w:hAnsi="Trebuchet MS" w:cs="Arial"/>
          <w:i/>
          <w:iCs/>
          <w:sz w:val="22"/>
        </w:rPr>
      </w:pPr>
      <w:r w:rsidRPr="000257B3">
        <w:rPr>
          <w:rFonts w:ascii="Trebuchet MS" w:hAnsi="Trebuchet MS" w:cs="Arial"/>
          <w:i/>
          <w:iCs/>
          <w:sz w:val="22"/>
        </w:rPr>
        <w:t xml:space="preserve">Recrutement – </w:t>
      </w:r>
      <w:proofErr w:type="spellStart"/>
      <w:r w:rsidRPr="000257B3">
        <w:rPr>
          <w:rFonts w:ascii="Trebuchet MS" w:hAnsi="Trebuchet MS" w:cs="Arial"/>
          <w:i/>
          <w:iCs/>
          <w:sz w:val="22"/>
        </w:rPr>
        <w:t>Professeur-e</w:t>
      </w:r>
      <w:proofErr w:type="spellEnd"/>
      <w:r w:rsidRPr="000257B3">
        <w:rPr>
          <w:rFonts w:ascii="Trebuchet MS" w:hAnsi="Trebuchet MS" w:cs="Arial"/>
          <w:i/>
          <w:iCs/>
          <w:sz w:val="22"/>
        </w:rPr>
        <w:t xml:space="preserve"> en politiques sociales et travail social </w:t>
      </w:r>
    </w:p>
    <w:p w14:paraId="43237C24" w14:textId="0064F8DA" w:rsidR="00137611" w:rsidRPr="000257B3" w:rsidRDefault="00137611" w:rsidP="00137611">
      <w:pPr>
        <w:rPr>
          <w:rFonts w:ascii="Trebuchet MS" w:hAnsi="Trebuchet MS" w:cs="Arial"/>
          <w:b/>
          <w:bCs/>
          <w:sz w:val="22"/>
        </w:rPr>
      </w:pPr>
      <w:r w:rsidRPr="000257B3">
        <w:rPr>
          <w:rFonts w:ascii="Trebuchet MS" w:hAnsi="Trebuchet MS" w:cs="Arial"/>
          <w:b/>
          <w:bCs/>
          <w:sz w:val="22"/>
        </w:rPr>
        <w:t>Date limite de soumission : 25 mars 2026</w:t>
      </w:r>
    </w:p>
    <w:p w14:paraId="435E4107" w14:textId="3AB75858" w:rsidR="00137611" w:rsidRPr="000257B3" w:rsidRDefault="00137611" w:rsidP="00137611">
      <w:pPr>
        <w:rPr>
          <w:rFonts w:ascii="Trebuchet MS" w:hAnsi="Trebuchet MS" w:cs="Arial"/>
          <w:sz w:val="22"/>
        </w:rPr>
      </w:pPr>
      <w:hyperlink r:id="rId2004" w:history="1">
        <w:r w:rsidRPr="000257B3">
          <w:rPr>
            <w:rStyle w:val="Lienhypertexte"/>
            <w:rFonts w:ascii="Trebuchet MS" w:hAnsi="Trebuchet MS" w:cs="Arial"/>
            <w:sz w:val="22"/>
          </w:rPr>
          <w:t>Plus d’informations</w:t>
        </w:r>
      </w:hyperlink>
    </w:p>
    <w:p w14:paraId="51BC8808" w14:textId="77777777" w:rsidR="00137611" w:rsidRPr="000257B3" w:rsidRDefault="00137611" w:rsidP="00930CF4">
      <w:pPr>
        <w:rPr>
          <w:rFonts w:ascii="Trebuchet MS" w:hAnsi="Trebuchet MS" w:cs="Arial"/>
          <w:sz w:val="22"/>
        </w:rPr>
      </w:pPr>
    </w:p>
    <w:p w14:paraId="6A596F8C" w14:textId="3EB8467F" w:rsidR="00137611" w:rsidRPr="000257B3" w:rsidRDefault="00137611" w:rsidP="00137611">
      <w:pPr>
        <w:rPr>
          <w:rFonts w:ascii="Trebuchet MS" w:hAnsi="Trebuchet MS" w:cs="Arial"/>
          <w:b/>
          <w:bCs/>
          <w:sz w:val="22"/>
        </w:rPr>
      </w:pPr>
      <w:bookmarkStart w:id="163" w:name="_Hlk224909472"/>
      <w:r w:rsidRPr="000257B3">
        <w:rPr>
          <w:rFonts w:ascii="Trebuchet MS" w:hAnsi="Trebuchet MS" w:cs="Arial"/>
          <w:b/>
          <w:bCs/>
          <w:sz w:val="22"/>
        </w:rPr>
        <w:t>Institut national d’études démographiques (</w:t>
      </w:r>
      <w:proofErr w:type="spellStart"/>
      <w:r w:rsidRPr="000257B3">
        <w:rPr>
          <w:rFonts w:ascii="Trebuchet MS" w:hAnsi="Trebuchet MS" w:cs="Arial"/>
          <w:b/>
          <w:bCs/>
          <w:sz w:val="22"/>
        </w:rPr>
        <w:t>Ined</w:t>
      </w:r>
      <w:proofErr w:type="spellEnd"/>
      <w:r w:rsidRPr="000257B3">
        <w:rPr>
          <w:rFonts w:ascii="Trebuchet MS" w:hAnsi="Trebuchet MS" w:cs="Arial"/>
          <w:b/>
          <w:bCs/>
          <w:sz w:val="22"/>
        </w:rPr>
        <w:t>)</w:t>
      </w:r>
    </w:p>
    <w:p w14:paraId="7BA3A1A2" w14:textId="77777777" w:rsidR="00137611" w:rsidRPr="000257B3" w:rsidRDefault="00137611" w:rsidP="00137611">
      <w:pPr>
        <w:rPr>
          <w:rFonts w:ascii="Trebuchet MS" w:hAnsi="Trebuchet MS" w:cs="Arial"/>
          <w:i/>
          <w:iCs/>
          <w:sz w:val="22"/>
        </w:rPr>
      </w:pPr>
      <w:r w:rsidRPr="000257B3">
        <w:rPr>
          <w:rFonts w:ascii="Trebuchet MS" w:hAnsi="Trebuchet MS" w:cs="Arial"/>
          <w:i/>
          <w:iCs/>
          <w:sz w:val="22"/>
        </w:rPr>
        <w:t>Post-</w:t>
      </w:r>
      <w:proofErr w:type="spellStart"/>
      <w:proofErr w:type="gramStart"/>
      <w:r w:rsidRPr="000257B3">
        <w:rPr>
          <w:rFonts w:ascii="Trebuchet MS" w:hAnsi="Trebuchet MS" w:cs="Arial"/>
          <w:i/>
          <w:iCs/>
          <w:sz w:val="22"/>
        </w:rPr>
        <w:t>doctorant.e</w:t>
      </w:r>
      <w:proofErr w:type="spellEnd"/>
      <w:proofErr w:type="gramEnd"/>
      <w:r w:rsidRPr="000257B3">
        <w:rPr>
          <w:rFonts w:ascii="Trebuchet MS" w:hAnsi="Trebuchet MS" w:cs="Arial"/>
          <w:i/>
          <w:iCs/>
          <w:sz w:val="22"/>
        </w:rPr>
        <w:t xml:space="preserve"> – Comportements conjugaux après 50 ans et système de retraite (Projet MARITAL)</w:t>
      </w:r>
    </w:p>
    <w:p w14:paraId="799A656C" w14:textId="58FCF72F" w:rsidR="00137611" w:rsidRPr="000257B3" w:rsidRDefault="00137611" w:rsidP="00137611">
      <w:pPr>
        <w:rPr>
          <w:rFonts w:ascii="Trebuchet MS" w:hAnsi="Trebuchet MS" w:cs="Arial"/>
          <w:b/>
          <w:bCs/>
          <w:sz w:val="22"/>
        </w:rPr>
      </w:pPr>
      <w:r w:rsidRPr="000257B3">
        <w:rPr>
          <w:rFonts w:ascii="Trebuchet MS" w:hAnsi="Trebuchet MS" w:cs="Arial"/>
          <w:b/>
          <w:bCs/>
          <w:sz w:val="22"/>
        </w:rPr>
        <w:t>Date limite de soumission : 27 mars 2026</w:t>
      </w:r>
    </w:p>
    <w:p w14:paraId="3331EA54" w14:textId="52FF4D6E" w:rsidR="00137611" w:rsidRPr="000257B3" w:rsidRDefault="00137611" w:rsidP="00137611">
      <w:pPr>
        <w:rPr>
          <w:rFonts w:ascii="Trebuchet MS" w:hAnsi="Trebuchet MS" w:cs="Arial"/>
          <w:sz w:val="22"/>
        </w:rPr>
      </w:pPr>
      <w:hyperlink r:id="rId2005" w:history="1">
        <w:r w:rsidRPr="000257B3">
          <w:rPr>
            <w:rStyle w:val="Lienhypertexte"/>
            <w:rFonts w:ascii="Trebuchet MS" w:hAnsi="Trebuchet MS" w:cs="Arial"/>
            <w:sz w:val="22"/>
          </w:rPr>
          <w:t>Plus d’informations</w:t>
        </w:r>
      </w:hyperlink>
    </w:p>
    <w:p w14:paraId="50BE0414" w14:textId="77777777" w:rsidR="00137611" w:rsidRPr="000257B3" w:rsidRDefault="00137611" w:rsidP="00930CF4">
      <w:pPr>
        <w:rPr>
          <w:rFonts w:ascii="Trebuchet MS" w:hAnsi="Trebuchet MS" w:cs="Arial"/>
          <w:sz w:val="22"/>
        </w:rPr>
      </w:pPr>
    </w:p>
    <w:p w14:paraId="253269B6" w14:textId="2D228316" w:rsidR="00D309C9" w:rsidRPr="000257B3" w:rsidRDefault="00D309C9" w:rsidP="00D309C9">
      <w:pPr>
        <w:rPr>
          <w:rFonts w:ascii="Trebuchet MS" w:hAnsi="Trebuchet MS" w:cs="Arial"/>
          <w:b/>
          <w:bCs/>
          <w:sz w:val="22"/>
        </w:rPr>
      </w:pPr>
      <w:r w:rsidRPr="000257B3">
        <w:rPr>
          <w:rFonts w:ascii="Trebuchet MS" w:hAnsi="Trebuchet MS" w:cs="Arial"/>
          <w:b/>
          <w:bCs/>
          <w:sz w:val="22"/>
        </w:rPr>
        <w:t>Institut national d’histoire de l’art (INHA)</w:t>
      </w:r>
    </w:p>
    <w:p w14:paraId="6E42E602" w14:textId="105843EC" w:rsidR="00D309C9" w:rsidRPr="000257B3" w:rsidRDefault="00D309C9" w:rsidP="00D309C9">
      <w:pPr>
        <w:rPr>
          <w:rFonts w:ascii="Trebuchet MS" w:hAnsi="Trebuchet MS" w:cs="Arial"/>
          <w:i/>
          <w:iCs/>
          <w:sz w:val="22"/>
        </w:rPr>
      </w:pPr>
      <w:r w:rsidRPr="000257B3">
        <w:rPr>
          <w:rFonts w:ascii="Trebuchet MS" w:hAnsi="Trebuchet MS" w:cs="Arial"/>
          <w:i/>
          <w:iCs/>
          <w:sz w:val="22"/>
        </w:rPr>
        <w:t xml:space="preserve">Chercheurs et chercheuses </w:t>
      </w:r>
      <w:proofErr w:type="spellStart"/>
      <w:r w:rsidRPr="000257B3">
        <w:rPr>
          <w:rFonts w:ascii="Trebuchet MS" w:hAnsi="Trebuchet MS" w:cs="Arial"/>
          <w:i/>
          <w:iCs/>
          <w:sz w:val="22"/>
        </w:rPr>
        <w:t>invité·es</w:t>
      </w:r>
      <w:proofErr w:type="spellEnd"/>
      <w:r w:rsidRPr="000257B3">
        <w:rPr>
          <w:rFonts w:ascii="Trebuchet MS" w:hAnsi="Trebuchet MS" w:cs="Arial"/>
          <w:i/>
          <w:iCs/>
          <w:sz w:val="22"/>
        </w:rPr>
        <w:t xml:space="preserve"> </w:t>
      </w:r>
    </w:p>
    <w:p w14:paraId="39483AAB" w14:textId="5F5F8374" w:rsidR="00D309C9" w:rsidRPr="000257B3" w:rsidRDefault="00D309C9" w:rsidP="00D309C9">
      <w:pPr>
        <w:rPr>
          <w:rFonts w:ascii="Trebuchet MS" w:hAnsi="Trebuchet MS" w:cs="Arial"/>
          <w:b/>
          <w:bCs/>
          <w:sz w:val="22"/>
        </w:rPr>
      </w:pPr>
      <w:r w:rsidRPr="000257B3">
        <w:rPr>
          <w:rFonts w:ascii="Trebuchet MS" w:hAnsi="Trebuchet MS" w:cs="Arial"/>
          <w:b/>
          <w:bCs/>
          <w:sz w:val="22"/>
        </w:rPr>
        <w:t>Date limite de soumission : 31 mars 2026</w:t>
      </w:r>
    </w:p>
    <w:p w14:paraId="22FF9614" w14:textId="5AF191BC" w:rsidR="00D309C9" w:rsidRPr="000257B3" w:rsidRDefault="00D309C9" w:rsidP="00D309C9">
      <w:pPr>
        <w:rPr>
          <w:rFonts w:ascii="Trebuchet MS" w:hAnsi="Trebuchet MS" w:cs="Arial"/>
          <w:sz w:val="22"/>
        </w:rPr>
      </w:pPr>
      <w:hyperlink r:id="rId2006" w:history="1">
        <w:r w:rsidRPr="000257B3">
          <w:rPr>
            <w:rStyle w:val="Lienhypertexte"/>
            <w:rFonts w:ascii="Trebuchet MS" w:hAnsi="Trebuchet MS" w:cs="Arial"/>
            <w:sz w:val="22"/>
          </w:rPr>
          <w:t>Plus d’informations</w:t>
        </w:r>
      </w:hyperlink>
    </w:p>
    <w:bookmarkEnd w:id="163"/>
    <w:p w14:paraId="4AABC244" w14:textId="77777777" w:rsidR="00D309C9" w:rsidRPr="000257B3" w:rsidRDefault="00D309C9" w:rsidP="00930CF4">
      <w:pPr>
        <w:rPr>
          <w:rFonts w:ascii="Trebuchet MS" w:hAnsi="Trebuchet MS" w:cs="Arial"/>
          <w:sz w:val="22"/>
        </w:rPr>
      </w:pPr>
    </w:p>
    <w:p w14:paraId="190002BC"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 xml:space="preserve">Université de la Réunion </w:t>
      </w:r>
    </w:p>
    <w:p w14:paraId="3075A9E2"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 xml:space="preserve">Recrutement – ATER en ingénierie du sport et de la santé. Recherches sur vieillissement de la cohérence cortico-musculaire ou des effets des étirements sur les paramètres architecturaux du muscle au sein de l’équipe « Ingénierie, Recherche, Sport, Santé, Environnement » (IRISSE) </w:t>
      </w:r>
    </w:p>
    <w:p w14:paraId="2D0316CC"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31 mars 2026</w:t>
      </w:r>
    </w:p>
    <w:p w14:paraId="6A8E65D3" w14:textId="77777777" w:rsidR="00AE78B3" w:rsidRPr="000257B3" w:rsidRDefault="00AE78B3" w:rsidP="00AE78B3">
      <w:pPr>
        <w:rPr>
          <w:rFonts w:ascii="Trebuchet MS" w:hAnsi="Trebuchet MS" w:cs="Arial"/>
          <w:sz w:val="22"/>
        </w:rPr>
      </w:pPr>
      <w:hyperlink r:id="rId2007" w:history="1">
        <w:r w:rsidRPr="000257B3">
          <w:rPr>
            <w:rStyle w:val="Lienhypertexte"/>
            <w:rFonts w:ascii="Trebuchet MS" w:hAnsi="Trebuchet MS" w:cs="Arial"/>
            <w:sz w:val="22"/>
          </w:rPr>
          <w:t>Plus d’informations</w:t>
        </w:r>
      </w:hyperlink>
    </w:p>
    <w:p w14:paraId="73E5480F" w14:textId="77777777" w:rsidR="00AE78B3" w:rsidRPr="000257B3" w:rsidRDefault="00AE78B3" w:rsidP="00AE78B3">
      <w:pPr>
        <w:rPr>
          <w:rFonts w:ascii="Trebuchet MS" w:hAnsi="Trebuchet MS" w:cs="Arial"/>
          <w:sz w:val="22"/>
        </w:rPr>
      </w:pPr>
    </w:p>
    <w:p w14:paraId="3E0A63AE"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Université Grenoble Alpes</w:t>
      </w:r>
    </w:p>
    <w:p w14:paraId="2F9EEA58"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Recrutement – MCF en neurobiologie et modèles thérapeutiques. Recherches en neurosciences, pathologies cérébrales et neurobiologie au sein du Grenoble Institut des Neurosciences (GIN UGA)</w:t>
      </w:r>
    </w:p>
    <w:p w14:paraId="7E910D87"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2 avril 2026</w:t>
      </w:r>
    </w:p>
    <w:p w14:paraId="1DC0F2E6" w14:textId="77777777" w:rsidR="00AE78B3" w:rsidRPr="000257B3" w:rsidRDefault="00AE78B3" w:rsidP="00AE78B3">
      <w:pPr>
        <w:rPr>
          <w:rFonts w:ascii="Trebuchet MS" w:hAnsi="Trebuchet MS" w:cs="Arial"/>
          <w:sz w:val="22"/>
        </w:rPr>
      </w:pPr>
      <w:hyperlink r:id="rId2008" w:history="1">
        <w:r w:rsidRPr="000257B3">
          <w:rPr>
            <w:rStyle w:val="Lienhypertexte"/>
            <w:rFonts w:ascii="Trebuchet MS" w:hAnsi="Trebuchet MS" w:cs="Arial"/>
            <w:sz w:val="22"/>
          </w:rPr>
          <w:t>Plus d’informations</w:t>
        </w:r>
      </w:hyperlink>
    </w:p>
    <w:p w14:paraId="0E3328F7" w14:textId="77777777" w:rsidR="00AE78B3" w:rsidRPr="000257B3" w:rsidRDefault="00AE78B3" w:rsidP="00AE78B3">
      <w:pPr>
        <w:rPr>
          <w:rFonts w:ascii="Trebuchet MS" w:hAnsi="Trebuchet MS" w:cs="Arial"/>
          <w:sz w:val="22"/>
        </w:rPr>
      </w:pPr>
    </w:p>
    <w:p w14:paraId="5BB7432D"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Université de Brest</w:t>
      </w:r>
    </w:p>
    <w:p w14:paraId="2098FF13"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Recrutement – PR « Interventions sociales et de santé, vieillissements, vulnérabilités, genre ». Recherches au sein du Laboratoire d'études et de recherche en sociologie (LABERS)</w:t>
      </w:r>
    </w:p>
    <w:p w14:paraId="287E3AB2"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 avril 2026</w:t>
      </w:r>
    </w:p>
    <w:p w14:paraId="0D9E7A63" w14:textId="77777777" w:rsidR="00AE78B3" w:rsidRPr="000257B3" w:rsidRDefault="00AE78B3" w:rsidP="00AE78B3">
      <w:pPr>
        <w:rPr>
          <w:rFonts w:ascii="Trebuchet MS" w:hAnsi="Trebuchet MS" w:cs="Arial"/>
          <w:sz w:val="22"/>
        </w:rPr>
      </w:pPr>
      <w:hyperlink r:id="rId2009" w:history="1">
        <w:r w:rsidRPr="000257B3">
          <w:rPr>
            <w:rStyle w:val="Lienhypertexte"/>
            <w:rFonts w:ascii="Trebuchet MS" w:hAnsi="Trebuchet MS" w:cs="Arial"/>
            <w:sz w:val="22"/>
          </w:rPr>
          <w:t>Plus d’informations</w:t>
        </w:r>
      </w:hyperlink>
    </w:p>
    <w:p w14:paraId="13C9D287" w14:textId="77777777" w:rsidR="00AE78B3" w:rsidRPr="000257B3" w:rsidRDefault="00AE78B3" w:rsidP="00AE78B3">
      <w:pPr>
        <w:rPr>
          <w:rFonts w:ascii="Trebuchet MS" w:hAnsi="Trebuchet MS" w:cs="Arial"/>
          <w:sz w:val="22"/>
        </w:rPr>
      </w:pPr>
    </w:p>
    <w:p w14:paraId="409E3F1D"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Université de Brest</w:t>
      </w:r>
    </w:p>
    <w:p w14:paraId="11E80C9C"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 xml:space="preserve">Recrutement – MCF en physiologie humaine, activités physiques adaptées. Recherches au sein du Laboratoire Optimisation des Réponses </w:t>
      </w:r>
      <w:proofErr w:type="spellStart"/>
      <w:r w:rsidRPr="000257B3">
        <w:rPr>
          <w:rFonts w:ascii="Trebuchet MS" w:hAnsi="Trebuchet MS" w:cs="Arial"/>
          <w:i/>
          <w:iCs/>
          <w:sz w:val="22"/>
        </w:rPr>
        <w:t>PHYsiologiques</w:t>
      </w:r>
      <w:proofErr w:type="spellEnd"/>
      <w:r w:rsidRPr="000257B3">
        <w:rPr>
          <w:rFonts w:ascii="Trebuchet MS" w:hAnsi="Trebuchet MS" w:cs="Arial"/>
          <w:i/>
          <w:iCs/>
          <w:sz w:val="22"/>
        </w:rPr>
        <w:t xml:space="preserve"> (ORPHY)</w:t>
      </w:r>
    </w:p>
    <w:p w14:paraId="0E3884AE"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 avril 2026</w:t>
      </w:r>
    </w:p>
    <w:p w14:paraId="2946D00B" w14:textId="77777777" w:rsidR="00AE78B3" w:rsidRPr="000257B3" w:rsidRDefault="00AE78B3" w:rsidP="00AE78B3">
      <w:pPr>
        <w:rPr>
          <w:rFonts w:ascii="Trebuchet MS" w:hAnsi="Trebuchet MS" w:cs="Arial"/>
          <w:sz w:val="22"/>
        </w:rPr>
      </w:pPr>
      <w:hyperlink r:id="rId2010" w:history="1">
        <w:r w:rsidRPr="000257B3">
          <w:rPr>
            <w:rStyle w:val="Lienhypertexte"/>
            <w:rFonts w:ascii="Trebuchet MS" w:hAnsi="Trebuchet MS" w:cs="Arial"/>
            <w:sz w:val="22"/>
          </w:rPr>
          <w:t>Plus d’informations</w:t>
        </w:r>
      </w:hyperlink>
    </w:p>
    <w:p w14:paraId="1CA7FEC1" w14:textId="77777777" w:rsidR="00AE78B3" w:rsidRPr="000257B3" w:rsidRDefault="00AE78B3" w:rsidP="00AE78B3">
      <w:pPr>
        <w:rPr>
          <w:rFonts w:ascii="Trebuchet MS" w:hAnsi="Trebuchet MS" w:cs="Arial"/>
          <w:sz w:val="22"/>
        </w:rPr>
      </w:pPr>
    </w:p>
    <w:p w14:paraId="73E4F3E6"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Université Bretagne Sud</w:t>
      </w:r>
    </w:p>
    <w:p w14:paraId="316DAAD4"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Recrutement – PR en économie du travail. Recherches au sein du Laboratoire d’Économie et de Gestion de l’Ouest (LEGO), Axe « Santé, bien-être et vieillissement »</w:t>
      </w:r>
    </w:p>
    <w:p w14:paraId="573F4C9F"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 avril 2026</w:t>
      </w:r>
    </w:p>
    <w:p w14:paraId="326B6626" w14:textId="77777777" w:rsidR="00AE78B3" w:rsidRPr="000257B3" w:rsidRDefault="00AE78B3" w:rsidP="00AE78B3">
      <w:pPr>
        <w:rPr>
          <w:rFonts w:ascii="Trebuchet MS" w:hAnsi="Trebuchet MS" w:cs="Arial"/>
          <w:sz w:val="22"/>
        </w:rPr>
      </w:pPr>
      <w:hyperlink r:id="rId2011" w:history="1">
        <w:r w:rsidRPr="000257B3">
          <w:rPr>
            <w:rStyle w:val="Lienhypertexte"/>
            <w:rFonts w:ascii="Trebuchet MS" w:hAnsi="Trebuchet MS" w:cs="Arial"/>
            <w:sz w:val="22"/>
          </w:rPr>
          <w:t>Plus d’informations</w:t>
        </w:r>
      </w:hyperlink>
    </w:p>
    <w:p w14:paraId="5D3A9958" w14:textId="77777777" w:rsidR="00AE78B3" w:rsidRPr="000257B3" w:rsidRDefault="00AE78B3" w:rsidP="00AE78B3">
      <w:pPr>
        <w:rPr>
          <w:rFonts w:ascii="Trebuchet MS" w:hAnsi="Trebuchet MS" w:cs="Arial"/>
          <w:sz w:val="22"/>
        </w:rPr>
      </w:pPr>
    </w:p>
    <w:p w14:paraId="2C19A122"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Université d’Artois</w:t>
      </w:r>
    </w:p>
    <w:p w14:paraId="6E4758DC"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 xml:space="preserve">Recrutement – MCF « Sciences et techniques des activités physiques et sportives ». Recherches interventionnelles sur les effets physiologiques et/ou neurologiques du </w:t>
      </w:r>
      <w:r w:rsidRPr="000257B3">
        <w:rPr>
          <w:rFonts w:ascii="Trebuchet MS" w:hAnsi="Trebuchet MS" w:cs="Arial"/>
          <w:i/>
          <w:iCs/>
          <w:sz w:val="22"/>
        </w:rPr>
        <w:lastRenderedPageBreak/>
        <w:t>vieillissement au sein de l’Unité de Recherche Pluridisciplinaire Sport, Santé, Société (</w:t>
      </w:r>
      <w:proofErr w:type="spellStart"/>
      <w:r w:rsidRPr="000257B3">
        <w:rPr>
          <w:rFonts w:ascii="Trebuchet MS" w:hAnsi="Trebuchet MS" w:cs="Arial"/>
          <w:i/>
          <w:iCs/>
          <w:sz w:val="22"/>
        </w:rPr>
        <w:t>URePSSS</w:t>
      </w:r>
      <w:proofErr w:type="spellEnd"/>
      <w:r w:rsidRPr="000257B3">
        <w:rPr>
          <w:rFonts w:ascii="Trebuchet MS" w:hAnsi="Trebuchet MS" w:cs="Arial"/>
          <w:i/>
          <w:iCs/>
          <w:sz w:val="22"/>
        </w:rPr>
        <w:t>)</w:t>
      </w:r>
    </w:p>
    <w:p w14:paraId="4228E303"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 avril 2026</w:t>
      </w:r>
    </w:p>
    <w:p w14:paraId="3599C3EE" w14:textId="77777777" w:rsidR="00AE78B3" w:rsidRPr="000257B3" w:rsidRDefault="00AE78B3" w:rsidP="00AE78B3">
      <w:pPr>
        <w:rPr>
          <w:rFonts w:ascii="Trebuchet MS" w:hAnsi="Trebuchet MS" w:cs="Arial"/>
          <w:sz w:val="22"/>
        </w:rPr>
      </w:pPr>
      <w:hyperlink r:id="rId2012" w:history="1">
        <w:r w:rsidRPr="000257B3">
          <w:rPr>
            <w:rStyle w:val="Lienhypertexte"/>
            <w:rFonts w:ascii="Trebuchet MS" w:hAnsi="Trebuchet MS" w:cs="Arial"/>
            <w:sz w:val="22"/>
          </w:rPr>
          <w:t>Plus d’informations</w:t>
        </w:r>
      </w:hyperlink>
    </w:p>
    <w:p w14:paraId="66FE5321" w14:textId="77777777" w:rsidR="00AE78B3" w:rsidRPr="000257B3" w:rsidRDefault="00AE78B3" w:rsidP="00AE78B3">
      <w:pPr>
        <w:rPr>
          <w:rFonts w:ascii="Trebuchet MS" w:hAnsi="Trebuchet MS" w:cs="Arial"/>
          <w:sz w:val="22"/>
        </w:rPr>
      </w:pPr>
    </w:p>
    <w:p w14:paraId="45C818BE"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 xml:space="preserve">Le Mans Université </w:t>
      </w:r>
    </w:p>
    <w:p w14:paraId="2869FF40"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Recrutement – MCF en sciences économiques (Économie quantitative, Évaluation, Risque, Assurance, Santé, Protection sociale). Recherches au sein du Groupe d'Analyse des Itinéraires et Niveaux Salariaux (GAINS)</w:t>
      </w:r>
    </w:p>
    <w:p w14:paraId="05720602"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 avril 2026</w:t>
      </w:r>
    </w:p>
    <w:p w14:paraId="025D2058" w14:textId="77777777" w:rsidR="00AE78B3" w:rsidRPr="000257B3" w:rsidRDefault="00AE78B3" w:rsidP="00AE78B3">
      <w:pPr>
        <w:rPr>
          <w:rFonts w:ascii="Trebuchet MS" w:hAnsi="Trebuchet MS" w:cs="Arial"/>
          <w:sz w:val="22"/>
        </w:rPr>
      </w:pPr>
      <w:hyperlink r:id="rId2013" w:history="1">
        <w:r w:rsidRPr="000257B3">
          <w:rPr>
            <w:rStyle w:val="Lienhypertexte"/>
            <w:rFonts w:ascii="Trebuchet MS" w:hAnsi="Trebuchet MS" w:cs="Arial"/>
            <w:sz w:val="22"/>
          </w:rPr>
          <w:t>Plus d’informations</w:t>
        </w:r>
      </w:hyperlink>
    </w:p>
    <w:p w14:paraId="49AE8A7D" w14:textId="77777777" w:rsidR="00AE78B3" w:rsidRPr="000257B3" w:rsidRDefault="00AE78B3" w:rsidP="00AE78B3">
      <w:pPr>
        <w:rPr>
          <w:rFonts w:ascii="Trebuchet MS" w:hAnsi="Trebuchet MS" w:cs="Arial"/>
          <w:sz w:val="22"/>
        </w:rPr>
      </w:pPr>
    </w:p>
    <w:p w14:paraId="4803B1EE"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 xml:space="preserve">Le Mans Université </w:t>
      </w:r>
    </w:p>
    <w:p w14:paraId="50CDE41B"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Recrutement – MCF en sciences et techniques des activités physiques et sportives. Recherches au sein du Laboratoire « Motricité, Interactions, Performance » (MIP)</w:t>
      </w:r>
    </w:p>
    <w:p w14:paraId="05B4C830"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 avril 2026</w:t>
      </w:r>
    </w:p>
    <w:p w14:paraId="03708DE4" w14:textId="77777777" w:rsidR="00AE78B3" w:rsidRPr="000257B3" w:rsidRDefault="00AE78B3" w:rsidP="00AE78B3">
      <w:pPr>
        <w:rPr>
          <w:rFonts w:ascii="Trebuchet MS" w:hAnsi="Trebuchet MS" w:cs="Arial"/>
          <w:sz w:val="22"/>
        </w:rPr>
      </w:pPr>
      <w:hyperlink r:id="rId2014" w:history="1">
        <w:r w:rsidRPr="000257B3">
          <w:rPr>
            <w:rStyle w:val="Lienhypertexte"/>
            <w:rFonts w:ascii="Trebuchet MS" w:hAnsi="Trebuchet MS" w:cs="Arial"/>
            <w:sz w:val="22"/>
          </w:rPr>
          <w:t>Plus d’informations</w:t>
        </w:r>
      </w:hyperlink>
    </w:p>
    <w:p w14:paraId="10001D00" w14:textId="77777777" w:rsidR="00AE78B3" w:rsidRPr="000257B3" w:rsidRDefault="00AE78B3" w:rsidP="00AE78B3">
      <w:pPr>
        <w:rPr>
          <w:rFonts w:ascii="Trebuchet MS" w:hAnsi="Trebuchet MS" w:cs="Arial"/>
          <w:sz w:val="22"/>
        </w:rPr>
      </w:pPr>
    </w:p>
    <w:p w14:paraId="6F65532D"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 xml:space="preserve">Université de Limoges </w:t>
      </w:r>
    </w:p>
    <w:p w14:paraId="1D34DECF"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 xml:space="preserve">Recrutement – MCF en sociologie, démographie. Recherches au sein du Groupe de </w:t>
      </w:r>
      <w:proofErr w:type="spellStart"/>
      <w:r w:rsidRPr="000257B3">
        <w:rPr>
          <w:rFonts w:ascii="Trebuchet MS" w:hAnsi="Trebuchet MS" w:cs="Arial"/>
          <w:i/>
          <w:iCs/>
          <w:sz w:val="22"/>
        </w:rPr>
        <w:t>REcherches</w:t>
      </w:r>
      <w:proofErr w:type="spellEnd"/>
      <w:r w:rsidRPr="000257B3">
        <w:rPr>
          <w:rFonts w:ascii="Trebuchet MS" w:hAnsi="Trebuchet MS" w:cs="Arial"/>
          <w:i/>
          <w:iCs/>
          <w:sz w:val="22"/>
        </w:rPr>
        <w:t xml:space="preserve"> Sociologiques sur les sociétés Contemporaines (GRESCO)</w:t>
      </w:r>
    </w:p>
    <w:p w14:paraId="10546F9D"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 avril 2026</w:t>
      </w:r>
    </w:p>
    <w:p w14:paraId="124A874C" w14:textId="77777777" w:rsidR="00AE78B3" w:rsidRPr="000257B3" w:rsidRDefault="00AE78B3" w:rsidP="00AE78B3">
      <w:pPr>
        <w:rPr>
          <w:rFonts w:ascii="Trebuchet MS" w:hAnsi="Trebuchet MS" w:cs="Arial"/>
          <w:sz w:val="22"/>
        </w:rPr>
      </w:pPr>
      <w:hyperlink r:id="rId2015" w:history="1">
        <w:r w:rsidRPr="000257B3">
          <w:rPr>
            <w:rStyle w:val="Lienhypertexte"/>
            <w:rFonts w:ascii="Trebuchet MS" w:hAnsi="Trebuchet MS" w:cs="Arial"/>
            <w:sz w:val="22"/>
          </w:rPr>
          <w:t>Plus d’informations</w:t>
        </w:r>
      </w:hyperlink>
    </w:p>
    <w:p w14:paraId="503516FF" w14:textId="77777777" w:rsidR="00AE78B3" w:rsidRPr="000257B3" w:rsidRDefault="00AE78B3" w:rsidP="00AE78B3">
      <w:pPr>
        <w:rPr>
          <w:rFonts w:ascii="Trebuchet MS" w:hAnsi="Trebuchet MS" w:cs="Arial"/>
          <w:sz w:val="22"/>
        </w:rPr>
      </w:pPr>
    </w:p>
    <w:p w14:paraId="1FC00ACE"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 xml:space="preserve">Université Bourgogne Europe  </w:t>
      </w:r>
    </w:p>
    <w:p w14:paraId="256B5655"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Recrutement – MCF en psychologie et ergonomie. Recherches sur l’apprentissage et le développement cognitif (enfant, vieillissement), au sein du Laboratoire d'Étude de l'Apprentissage et du Développement (LEAD)</w:t>
      </w:r>
    </w:p>
    <w:p w14:paraId="21DBB806"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 avril 2026</w:t>
      </w:r>
    </w:p>
    <w:p w14:paraId="052F7A0D" w14:textId="77777777" w:rsidR="00AE78B3" w:rsidRPr="000257B3" w:rsidRDefault="00AE78B3" w:rsidP="00AE78B3">
      <w:pPr>
        <w:rPr>
          <w:rFonts w:ascii="Trebuchet MS" w:hAnsi="Trebuchet MS" w:cs="Arial"/>
          <w:sz w:val="22"/>
        </w:rPr>
      </w:pPr>
      <w:hyperlink r:id="rId2016" w:history="1">
        <w:r w:rsidRPr="000257B3">
          <w:rPr>
            <w:rStyle w:val="Lienhypertexte"/>
            <w:rFonts w:ascii="Trebuchet MS" w:hAnsi="Trebuchet MS" w:cs="Arial"/>
            <w:sz w:val="22"/>
          </w:rPr>
          <w:t>Plus d’informations</w:t>
        </w:r>
      </w:hyperlink>
    </w:p>
    <w:p w14:paraId="0969FD39" w14:textId="77777777" w:rsidR="00AE78B3" w:rsidRPr="000257B3" w:rsidRDefault="00AE78B3" w:rsidP="00AE78B3">
      <w:pPr>
        <w:rPr>
          <w:rFonts w:ascii="Trebuchet MS" w:hAnsi="Trebuchet MS" w:cs="Arial"/>
          <w:sz w:val="22"/>
        </w:rPr>
      </w:pPr>
    </w:p>
    <w:p w14:paraId="42242589"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Université de Toulouse</w:t>
      </w:r>
    </w:p>
    <w:p w14:paraId="7FC0CA96"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 xml:space="preserve">Recrutement – MCF en </w:t>
      </w:r>
      <w:proofErr w:type="spellStart"/>
      <w:r w:rsidRPr="000257B3">
        <w:rPr>
          <w:rFonts w:ascii="Trebuchet MS" w:hAnsi="Trebuchet MS" w:cs="Arial"/>
          <w:i/>
          <w:iCs/>
          <w:sz w:val="22"/>
        </w:rPr>
        <w:t>psychogérontologie</w:t>
      </w:r>
      <w:proofErr w:type="spellEnd"/>
      <w:r w:rsidRPr="000257B3">
        <w:rPr>
          <w:rFonts w:ascii="Trebuchet MS" w:hAnsi="Trebuchet MS" w:cs="Arial"/>
          <w:i/>
          <w:iCs/>
          <w:sz w:val="22"/>
        </w:rPr>
        <w:t xml:space="preserve"> clinique et psychopathologie psychanalytique. Recherches au sein du Laboratoire Cliniques Psychopathologique et Interculturelle (LCPI)</w:t>
      </w:r>
    </w:p>
    <w:p w14:paraId="2228EA2F"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 avril 2026</w:t>
      </w:r>
    </w:p>
    <w:p w14:paraId="16ACD323" w14:textId="77777777" w:rsidR="00AE78B3" w:rsidRPr="000257B3" w:rsidRDefault="00AE78B3" w:rsidP="00AE78B3">
      <w:pPr>
        <w:rPr>
          <w:rFonts w:ascii="Trebuchet MS" w:hAnsi="Trebuchet MS" w:cs="Arial"/>
          <w:sz w:val="22"/>
        </w:rPr>
      </w:pPr>
      <w:hyperlink r:id="rId2017" w:history="1">
        <w:r w:rsidRPr="000257B3">
          <w:rPr>
            <w:rStyle w:val="Lienhypertexte"/>
            <w:rFonts w:ascii="Trebuchet MS" w:hAnsi="Trebuchet MS" w:cs="Arial"/>
            <w:sz w:val="22"/>
          </w:rPr>
          <w:t>Plus d’informations</w:t>
        </w:r>
      </w:hyperlink>
    </w:p>
    <w:p w14:paraId="7F2C92D1" w14:textId="77777777" w:rsidR="00AE78B3" w:rsidRPr="000257B3" w:rsidRDefault="00AE78B3" w:rsidP="00AE78B3">
      <w:pPr>
        <w:rPr>
          <w:rFonts w:ascii="Trebuchet MS" w:hAnsi="Trebuchet MS" w:cs="Arial"/>
          <w:sz w:val="22"/>
        </w:rPr>
      </w:pPr>
    </w:p>
    <w:p w14:paraId="6C096977"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Université de Lille</w:t>
      </w:r>
    </w:p>
    <w:p w14:paraId="401FD8B7"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Recrutement – MCF en sociologie des âges de la vie. Recherches au sein du Centre de Recherches « Individus, Épreuves, Sociétés » (</w:t>
      </w:r>
      <w:proofErr w:type="spellStart"/>
      <w:r w:rsidRPr="000257B3">
        <w:rPr>
          <w:rFonts w:ascii="Trebuchet MS" w:hAnsi="Trebuchet MS" w:cs="Arial"/>
          <w:i/>
          <w:iCs/>
          <w:sz w:val="22"/>
        </w:rPr>
        <w:t>CeRIES</w:t>
      </w:r>
      <w:proofErr w:type="spellEnd"/>
      <w:r w:rsidRPr="000257B3">
        <w:rPr>
          <w:rFonts w:ascii="Trebuchet MS" w:hAnsi="Trebuchet MS" w:cs="Arial"/>
          <w:i/>
          <w:iCs/>
          <w:sz w:val="22"/>
        </w:rPr>
        <w:t>)</w:t>
      </w:r>
    </w:p>
    <w:p w14:paraId="20C9C045"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 avril 2026</w:t>
      </w:r>
    </w:p>
    <w:p w14:paraId="76E1DE18" w14:textId="77777777" w:rsidR="00AE78B3" w:rsidRPr="000257B3" w:rsidRDefault="00AE78B3" w:rsidP="00AE78B3">
      <w:pPr>
        <w:rPr>
          <w:rFonts w:ascii="Trebuchet MS" w:hAnsi="Trebuchet MS" w:cs="Arial"/>
          <w:sz w:val="22"/>
        </w:rPr>
      </w:pPr>
      <w:hyperlink r:id="rId2018" w:history="1">
        <w:r w:rsidRPr="000257B3">
          <w:rPr>
            <w:rStyle w:val="Lienhypertexte"/>
            <w:rFonts w:ascii="Trebuchet MS" w:hAnsi="Trebuchet MS" w:cs="Arial"/>
            <w:sz w:val="22"/>
          </w:rPr>
          <w:t>Plus d’informations</w:t>
        </w:r>
      </w:hyperlink>
    </w:p>
    <w:p w14:paraId="5212466A" w14:textId="77777777" w:rsidR="00AE78B3" w:rsidRPr="000257B3" w:rsidRDefault="00AE78B3" w:rsidP="00AE78B3">
      <w:pPr>
        <w:rPr>
          <w:rFonts w:ascii="Trebuchet MS" w:hAnsi="Trebuchet MS" w:cs="Arial"/>
          <w:sz w:val="22"/>
        </w:rPr>
      </w:pPr>
    </w:p>
    <w:p w14:paraId="2224288D"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 xml:space="preserve">Université Marie &amp; Louis Pasteur </w:t>
      </w:r>
    </w:p>
    <w:p w14:paraId="60346D1B"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 xml:space="preserve">Recrutement – MCF en neurosciences. </w:t>
      </w:r>
      <w:proofErr w:type="spellStart"/>
      <w:r w:rsidRPr="000257B3">
        <w:rPr>
          <w:rFonts w:ascii="Trebuchet MS" w:hAnsi="Trebuchet MS" w:cs="Arial"/>
          <w:i/>
          <w:iCs/>
          <w:sz w:val="22"/>
        </w:rPr>
        <w:t>Rercherches</w:t>
      </w:r>
      <w:proofErr w:type="spellEnd"/>
      <w:r w:rsidRPr="000257B3">
        <w:rPr>
          <w:rFonts w:ascii="Trebuchet MS" w:hAnsi="Trebuchet MS" w:cs="Arial"/>
          <w:i/>
          <w:iCs/>
          <w:sz w:val="22"/>
        </w:rPr>
        <w:t xml:space="preserve"> au sein du Laboratoire de recherches Intégratives en Neurosciences et psychologie Cognitive (LINC)</w:t>
      </w:r>
    </w:p>
    <w:p w14:paraId="564A9460"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 avril 2026</w:t>
      </w:r>
    </w:p>
    <w:p w14:paraId="062B127A" w14:textId="77777777" w:rsidR="00AE78B3" w:rsidRPr="000257B3" w:rsidRDefault="00AE78B3" w:rsidP="00AE78B3">
      <w:pPr>
        <w:rPr>
          <w:rFonts w:ascii="Trebuchet MS" w:hAnsi="Trebuchet MS" w:cs="Arial"/>
          <w:sz w:val="22"/>
        </w:rPr>
      </w:pPr>
      <w:hyperlink r:id="rId2019" w:history="1">
        <w:r w:rsidRPr="000257B3">
          <w:rPr>
            <w:rStyle w:val="Lienhypertexte"/>
            <w:rFonts w:ascii="Trebuchet MS" w:hAnsi="Trebuchet MS" w:cs="Arial"/>
            <w:sz w:val="22"/>
          </w:rPr>
          <w:t>Plus d’informations</w:t>
        </w:r>
      </w:hyperlink>
    </w:p>
    <w:p w14:paraId="3D707F81" w14:textId="77777777" w:rsidR="00AE78B3" w:rsidRPr="000257B3" w:rsidRDefault="00AE78B3" w:rsidP="00AE78B3">
      <w:pPr>
        <w:rPr>
          <w:rFonts w:ascii="Trebuchet MS" w:hAnsi="Trebuchet MS" w:cs="Arial"/>
          <w:sz w:val="22"/>
        </w:rPr>
      </w:pPr>
    </w:p>
    <w:p w14:paraId="1FD83FA6"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 xml:space="preserve">Université Marie &amp; Louis Pasteur </w:t>
      </w:r>
    </w:p>
    <w:p w14:paraId="460E773B"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Recrutement – PR en sciences de la rééducation-réadaptation. Recherches en lien avec le vieillissement et la fragilité, au sein du Laboratoire de recherches Intégratives en Neurosciences et psychologie Cognitive (LINC)</w:t>
      </w:r>
    </w:p>
    <w:p w14:paraId="3400E78E"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 avril 2026</w:t>
      </w:r>
    </w:p>
    <w:p w14:paraId="21BFF340" w14:textId="77777777" w:rsidR="00AE78B3" w:rsidRPr="000257B3" w:rsidRDefault="00AE78B3" w:rsidP="00AE78B3">
      <w:pPr>
        <w:rPr>
          <w:rFonts w:ascii="Trebuchet MS" w:hAnsi="Trebuchet MS" w:cs="Arial"/>
          <w:sz w:val="22"/>
        </w:rPr>
      </w:pPr>
      <w:hyperlink r:id="rId2020" w:history="1">
        <w:r w:rsidRPr="000257B3">
          <w:rPr>
            <w:rStyle w:val="Lienhypertexte"/>
            <w:rFonts w:ascii="Trebuchet MS" w:hAnsi="Trebuchet MS" w:cs="Arial"/>
            <w:sz w:val="22"/>
          </w:rPr>
          <w:t>Plus d’informations</w:t>
        </w:r>
      </w:hyperlink>
    </w:p>
    <w:p w14:paraId="5BE3AEB9" w14:textId="77777777" w:rsidR="00AE78B3" w:rsidRPr="000257B3" w:rsidRDefault="00AE78B3" w:rsidP="00AE78B3">
      <w:pPr>
        <w:rPr>
          <w:rFonts w:ascii="Trebuchet MS" w:hAnsi="Trebuchet MS" w:cs="Arial"/>
          <w:sz w:val="22"/>
        </w:rPr>
      </w:pPr>
    </w:p>
    <w:p w14:paraId="48B2CC31"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Université Versailles St Quentin (UVSQ)</w:t>
      </w:r>
    </w:p>
    <w:p w14:paraId="0E505D9A"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Recrutement – MCF en biochimie et biologie moléculaire. Recherches au sein du Laboratoire de Génétique et Biologie Cellulaire (LGBC)</w:t>
      </w:r>
    </w:p>
    <w:p w14:paraId="3C23A2B4"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 avril 2026</w:t>
      </w:r>
    </w:p>
    <w:p w14:paraId="3E25B15A" w14:textId="77777777" w:rsidR="00AE78B3" w:rsidRPr="000257B3" w:rsidRDefault="00AE78B3" w:rsidP="00AE78B3">
      <w:pPr>
        <w:rPr>
          <w:rFonts w:ascii="Trebuchet MS" w:hAnsi="Trebuchet MS" w:cs="Arial"/>
          <w:sz w:val="22"/>
        </w:rPr>
      </w:pPr>
      <w:hyperlink r:id="rId2021" w:history="1">
        <w:r w:rsidRPr="000257B3">
          <w:rPr>
            <w:rStyle w:val="Lienhypertexte"/>
            <w:rFonts w:ascii="Trebuchet MS" w:hAnsi="Trebuchet MS" w:cs="Arial"/>
            <w:sz w:val="22"/>
          </w:rPr>
          <w:t>Plus d’informations</w:t>
        </w:r>
      </w:hyperlink>
    </w:p>
    <w:p w14:paraId="47119AFE" w14:textId="77777777" w:rsidR="00AE78B3" w:rsidRPr="000257B3" w:rsidRDefault="00AE78B3" w:rsidP="00AE78B3">
      <w:pPr>
        <w:rPr>
          <w:rFonts w:ascii="Trebuchet MS" w:hAnsi="Trebuchet MS" w:cs="Arial"/>
          <w:sz w:val="22"/>
        </w:rPr>
      </w:pPr>
    </w:p>
    <w:p w14:paraId="0973DF30"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 xml:space="preserve">Université de Bordeaux </w:t>
      </w:r>
    </w:p>
    <w:p w14:paraId="3D45F0E8"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 xml:space="preserve">Recrutement – MCF en physiologie animale et humaine. Recherches au sein de l’Unité Biologie des maladies cardiovasculaires (BMC) </w:t>
      </w:r>
    </w:p>
    <w:p w14:paraId="3F37BE29"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 avril 2026</w:t>
      </w:r>
    </w:p>
    <w:p w14:paraId="5887087B" w14:textId="77777777" w:rsidR="00AE78B3" w:rsidRPr="000257B3" w:rsidRDefault="00AE78B3" w:rsidP="00AE78B3">
      <w:pPr>
        <w:rPr>
          <w:rFonts w:ascii="Trebuchet MS" w:hAnsi="Trebuchet MS" w:cs="Arial"/>
          <w:sz w:val="22"/>
        </w:rPr>
      </w:pPr>
      <w:hyperlink r:id="rId2022" w:history="1">
        <w:r w:rsidRPr="000257B3">
          <w:rPr>
            <w:rStyle w:val="Lienhypertexte"/>
            <w:rFonts w:ascii="Trebuchet MS" w:hAnsi="Trebuchet MS" w:cs="Arial"/>
            <w:sz w:val="22"/>
          </w:rPr>
          <w:t>Plus d’informations</w:t>
        </w:r>
      </w:hyperlink>
    </w:p>
    <w:p w14:paraId="4F5D2B80" w14:textId="77777777" w:rsidR="00AE78B3" w:rsidRPr="000257B3" w:rsidRDefault="00AE78B3" w:rsidP="00AE78B3">
      <w:pPr>
        <w:rPr>
          <w:rFonts w:ascii="Trebuchet MS" w:hAnsi="Trebuchet MS" w:cs="Arial"/>
          <w:sz w:val="22"/>
        </w:rPr>
      </w:pPr>
    </w:p>
    <w:p w14:paraId="445ABF04"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 xml:space="preserve">Université Paris Dauphine  </w:t>
      </w:r>
    </w:p>
    <w:p w14:paraId="685EDD68"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Recrutement – MCF en sciences économiques. Recherches au sein du Laboratoire d'Économie de Dauphine (</w:t>
      </w:r>
      <w:proofErr w:type="spellStart"/>
      <w:r w:rsidRPr="000257B3">
        <w:rPr>
          <w:rFonts w:ascii="Trebuchet MS" w:hAnsi="Trebuchet MS" w:cs="Arial"/>
          <w:i/>
          <w:iCs/>
          <w:sz w:val="22"/>
        </w:rPr>
        <w:t>LEDa</w:t>
      </w:r>
      <w:proofErr w:type="spellEnd"/>
      <w:r w:rsidRPr="000257B3">
        <w:rPr>
          <w:rFonts w:ascii="Trebuchet MS" w:hAnsi="Trebuchet MS" w:cs="Arial"/>
          <w:i/>
          <w:iCs/>
          <w:sz w:val="22"/>
        </w:rPr>
        <w:t>)</w:t>
      </w:r>
    </w:p>
    <w:p w14:paraId="1A60E0A2"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 avril 2026</w:t>
      </w:r>
    </w:p>
    <w:p w14:paraId="11967860" w14:textId="77777777" w:rsidR="00AE78B3" w:rsidRPr="000257B3" w:rsidRDefault="00AE78B3" w:rsidP="00AE78B3">
      <w:pPr>
        <w:rPr>
          <w:rFonts w:ascii="Trebuchet MS" w:hAnsi="Trebuchet MS" w:cs="Arial"/>
          <w:sz w:val="22"/>
        </w:rPr>
      </w:pPr>
      <w:hyperlink r:id="rId2023" w:history="1">
        <w:r w:rsidRPr="000257B3">
          <w:rPr>
            <w:rStyle w:val="Lienhypertexte"/>
            <w:rFonts w:ascii="Trebuchet MS" w:hAnsi="Trebuchet MS" w:cs="Arial"/>
            <w:sz w:val="22"/>
          </w:rPr>
          <w:t>Plus d’informations</w:t>
        </w:r>
      </w:hyperlink>
    </w:p>
    <w:p w14:paraId="5494C654" w14:textId="77777777" w:rsidR="00AE78B3" w:rsidRPr="000257B3" w:rsidRDefault="00AE78B3" w:rsidP="00AE78B3">
      <w:pPr>
        <w:rPr>
          <w:rFonts w:ascii="Trebuchet MS" w:hAnsi="Trebuchet MS" w:cs="Arial"/>
          <w:sz w:val="22"/>
        </w:rPr>
      </w:pPr>
    </w:p>
    <w:p w14:paraId="6A895AFB"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 xml:space="preserve">Université de Poitiers  </w:t>
      </w:r>
    </w:p>
    <w:p w14:paraId="3274408D"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Recrutement – MCF en psychologie de l’éducation. Recherches au sein du Centre de Recherches sur la Cognition et l'Apprentissage (CERCA)</w:t>
      </w:r>
    </w:p>
    <w:p w14:paraId="30DD343F"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 avril 2026</w:t>
      </w:r>
    </w:p>
    <w:p w14:paraId="312A1241" w14:textId="77777777" w:rsidR="00AE78B3" w:rsidRPr="000257B3" w:rsidRDefault="00AE78B3" w:rsidP="00AE78B3">
      <w:pPr>
        <w:rPr>
          <w:rFonts w:ascii="Trebuchet MS" w:hAnsi="Trebuchet MS" w:cs="Arial"/>
          <w:sz w:val="22"/>
        </w:rPr>
      </w:pPr>
      <w:hyperlink r:id="rId2024" w:history="1">
        <w:r w:rsidRPr="000257B3">
          <w:rPr>
            <w:rStyle w:val="Lienhypertexte"/>
            <w:rFonts w:ascii="Trebuchet MS" w:hAnsi="Trebuchet MS" w:cs="Arial"/>
            <w:sz w:val="22"/>
          </w:rPr>
          <w:t>Plus d’informations</w:t>
        </w:r>
      </w:hyperlink>
    </w:p>
    <w:p w14:paraId="360B1863" w14:textId="77777777" w:rsidR="00AE78B3" w:rsidRPr="000257B3" w:rsidRDefault="00AE78B3" w:rsidP="00AE78B3">
      <w:pPr>
        <w:rPr>
          <w:rFonts w:ascii="Trebuchet MS" w:hAnsi="Trebuchet MS" w:cs="Arial"/>
          <w:sz w:val="22"/>
        </w:rPr>
      </w:pPr>
    </w:p>
    <w:p w14:paraId="62B36076"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 xml:space="preserve">Université de Lorraine  </w:t>
      </w:r>
    </w:p>
    <w:p w14:paraId="1688682F"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Recrutement – MCF en sociologie, démographie. Recherches</w:t>
      </w:r>
      <w:r w:rsidRPr="000257B3">
        <w:t xml:space="preserve"> </w:t>
      </w:r>
      <w:r w:rsidRPr="000257B3">
        <w:rPr>
          <w:rFonts w:ascii="Trebuchet MS" w:hAnsi="Trebuchet MS" w:cs="Arial"/>
          <w:i/>
          <w:iCs/>
          <w:sz w:val="22"/>
        </w:rPr>
        <w:t>sur les transitions (démocratiques, démographiques, environnementales, numérique, sociétales) au sein du Centre de Recherche sur les Expertises, les Arts et les Transitions (CREAT)</w:t>
      </w:r>
    </w:p>
    <w:p w14:paraId="0A119A56"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 avril 2026</w:t>
      </w:r>
    </w:p>
    <w:p w14:paraId="605A7EC0" w14:textId="77777777" w:rsidR="00AE78B3" w:rsidRPr="000257B3" w:rsidRDefault="00AE78B3" w:rsidP="00AE78B3">
      <w:pPr>
        <w:rPr>
          <w:rFonts w:ascii="Trebuchet MS" w:hAnsi="Trebuchet MS" w:cs="Arial"/>
          <w:sz w:val="22"/>
        </w:rPr>
      </w:pPr>
      <w:hyperlink r:id="rId2025" w:history="1">
        <w:r w:rsidRPr="000257B3">
          <w:rPr>
            <w:rStyle w:val="Lienhypertexte"/>
            <w:rFonts w:ascii="Trebuchet MS" w:hAnsi="Trebuchet MS" w:cs="Arial"/>
            <w:sz w:val="22"/>
          </w:rPr>
          <w:t>Plus d’informations</w:t>
        </w:r>
      </w:hyperlink>
    </w:p>
    <w:p w14:paraId="0ABD7DB8" w14:textId="77777777" w:rsidR="00AE78B3" w:rsidRPr="000257B3" w:rsidRDefault="00AE78B3" w:rsidP="00AE78B3">
      <w:pPr>
        <w:rPr>
          <w:rFonts w:ascii="Trebuchet MS" w:hAnsi="Trebuchet MS" w:cs="Arial"/>
          <w:sz w:val="22"/>
        </w:rPr>
      </w:pPr>
    </w:p>
    <w:p w14:paraId="228CB9E3"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 xml:space="preserve">Université de Lorraine  </w:t>
      </w:r>
    </w:p>
    <w:p w14:paraId="0BC3FC3B"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Recrutement – PR en sociologie, démographie. Recherches au sein du Centre de Recherche sur les Expertises, les Arts et les Transitions (CREAT)</w:t>
      </w:r>
    </w:p>
    <w:p w14:paraId="78B010D6"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 avril 2026</w:t>
      </w:r>
    </w:p>
    <w:p w14:paraId="1582E4CB" w14:textId="77777777" w:rsidR="00AE78B3" w:rsidRPr="000257B3" w:rsidRDefault="00AE78B3" w:rsidP="00AE78B3">
      <w:pPr>
        <w:rPr>
          <w:rFonts w:ascii="Trebuchet MS" w:hAnsi="Trebuchet MS" w:cs="Arial"/>
          <w:sz w:val="22"/>
        </w:rPr>
      </w:pPr>
      <w:hyperlink r:id="rId2026" w:history="1">
        <w:r w:rsidRPr="000257B3">
          <w:rPr>
            <w:rStyle w:val="Lienhypertexte"/>
            <w:rFonts w:ascii="Trebuchet MS" w:hAnsi="Trebuchet MS" w:cs="Arial"/>
            <w:sz w:val="22"/>
          </w:rPr>
          <w:t>Plus d’informations</w:t>
        </w:r>
      </w:hyperlink>
    </w:p>
    <w:p w14:paraId="59900DBF" w14:textId="77777777" w:rsidR="00AE78B3" w:rsidRPr="000257B3" w:rsidRDefault="00AE78B3" w:rsidP="00AE78B3">
      <w:pPr>
        <w:rPr>
          <w:rFonts w:ascii="Trebuchet MS" w:hAnsi="Trebuchet MS" w:cs="Arial"/>
          <w:sz w:val="22"/>
        </w:rPr>
      </w:pPr>
    </w:p>
    <w:p w14:paraId="066C359A"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 xml:space="preserve">Université de Lorraine  </w:t>
      </w:r>
    </w:p>
    <w:p w14:paraId="005106ED"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Recrutement – MCF en sciences économiques. Recherches au sein du Bureau d'économie théorique et appliquée (BETA)</w:t>
      </w:r>
    </w:p>
    <w:p w14:paraId="3F836B7E"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 avril 2026</w:t>
      </w:r>
    </w:p>
    <w:p w14:paraId="2FBF9FDC" w14:textId="77777777" w:rsidR="00AE78B3" w:rsidRPr="000257B3" w:rsidRDefault="00AE78B3" w:rsidP="00AE78B3">
      <w:pPr>
        <w:rPr>
          <w:rFonts w:ascii="Trebuchet MS" w:hAnsi="Trebuchet MS" w:cs="Arial"/>
          <w:sz w:val="22"/>
        </w:rPr>
      </w:pPr>
      <w:hyperlink r:id="rId2027" w:history="1">
        <w:r w:rsidRPr="000257B3">
          <w:rPr>
            <w:rStyle w:val="Lienhypertexte"/>
            <w:rFonts w:ascii="Trebuchet MS" w:hAnsi="Trebuchet MS" w:cs="Arial"/>
            <w:sz w:val="22"/>
          </w:rPr>
          <w:t>Plus d’informations</w:t>
        </w:r>
      </w:hyperlink>
    </w:p>
    <w:p w14:paraId="6564900A" w14:textId="77777777" w:rsidR="00AE78B3" w:rsidRPr="000257B3" w:rsidRDefault="00AE78B3" w:rsidP="00AE78B3">
      <w:pPr>
        <w:rPr>
          <w:rFonts w:ascii="Trebuchet MS" w:hAnsi="Trebuchet MS" w:cs="Arial"/>
          <w:sz w:val="22"/>
        </w:rPr>
      </w:pPr>
    </w:p>
    <w:p w14:paraId="5DF6B6A8"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 xml:space="preserve">Université d’Angers  </w:t>
      </w:r>
    </w:p>
    <w:p w14:paraId="5CCA41DE"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Recrutement – PR en psychologie. Recherches en lien avec la neuropsychologie de l’adulte et du vieillissement normal et pathologique, au sein du Laboratoire de Psychologie des Pays de la Loire (LPPL)</w:t>
      </w:r>
    </w:p>
    <w:p w14:paraId="564DBEA2"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 avril 2026</w:t>
      </w:r>
    </w:p>
    <w:p w14:paraId="7F9736A6" w14:textId="77777777" w:rsidR="00AE78B3" w:rsidRPr="000257B3" w:rsidRDefault="00AE78B3" w:rsidP="00AE78B3">
      <w:pPr>
        <w:rPr>
          <w:rFonts w:ascii="Trebuchet MS" w:hAnsi="Trebuchet MS" w:cs="Arial"/>
          <w:sz w:val="22"/>
        </w:rPr>
      </w:pPr>
      <w:hyperlink r:id="rId2028" w:history="1">
        <w:r w:rsidRPr="000257B3">
          <w:rPr>
            <w:rStyle w:val="Lienhypertexte"/>
            <w:rFonts w:ascii="Trebuchet MS" w:hAnsi="Trebuchet MS" w:cs="Arial"/>
            <w:sz w:val="22"/>
          </w:rPr>
          <w:t>Plus d’informations</w:t>
        </w:r>
      </w:hyperlink>
    </w:p>
    <w:p w14:paraId="67186A6D" w14:textId="77777777" w:rsidR="00AE78B3" w:rsidRPr="000257B3" w:rsidRDefault="00AE78B3" w:rsidP="00AE78B3">
      <w:pPr>
        <w:rPr>
          <w:rFonts w:ascii="Trebuchet MS" w:hAnsi="Trebuchet MS" w:cs="Arial"/>
          <w:sz w:val="22"/>
        </w:rPr>
      </w:pPr>
    </w:p>
    <w:p w14:paraId="2EB7B5A2"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Université Paris-Est Créteil (UPEC)</w:t>
      </w:r>
    </w:p>
    <w:p w14:paraId="58BFE01E"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lastRenderedPageBreak/>
        <w:t>Recrutement – MCF en mathématiques appliquées et biochimie / biologie moléculaire. Recherches au sein de l’Institut Mondor de Recherche Biomédicale (IMRB)</w:t>
      </w:r>
    </w:p>
    <w:p w14:paraId="5405B7B0"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 avril 2026</w:t>
      </w:r>
    </w:p>
    <w:p w14:paraId="7A64BE24" w14:textId="77777777" w:rsidR="00AE78B3" w:rsidRPr="000257B3" w:rsidRDefault="00AE78B3" w:rsidP="00AE78B3">
      <w:pPr>
        <w:rPr>
          <w:rFonts w:ascii="Trebuchet MS" w:hAnsi="Trebuchet MS" w:cs="Arial"/>
          <w:sz w:val="22"/>
        </w:rPr>
      </w:pPr>
      <w:hyperlink r:id="rId2029" w:history="1">
        <w:r w:rsidRPr="000257B3">
          <w:rPr>
            <w:rStyle w:val="Lienhypertexte"/>
            <w:rFonts w:ascii="Trebuchet MS" w:hAnsi="Trebuchet MS" w:cs="Arial"/>
            <w:sz w:val="22"/>
          </w:rPr>
          <w:t>Plus d’informations</w:t>
        </w:r>
      </w:hyperlink>
    </w:p>
    <w:p w14:paraId="05DF57CE" w14:textId="77777777" w:rsidR="00AE78B3" w:rsidRPr="000257B3" w:rsidRDefault="00AE78B3" w:rsidP="00AE78B3">
      <w:pPr>
        <w:rPr>
          <w:rFonts w:ascii="Trebuchet MS" w:hAnsi="Trebuchet MS" w:cs="Arial"/>
          <w:sz w:val="22"/>
        </w:rPr>
      </w:pPr>
    </w:p>
    <w:p w14:paraId="64381C87"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Université Paris-Est Créteil (UPEC)</w:t>
      </w:r>
    </w:p>
    <w:p w14:paraId="57AB44B4"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Recrutement – PR en économie du travail. Recherches au sein de l’Équipe de recherche sur l'utilisation des données individuelles en lien avec la théorie économique (ERUDITE)</w:t>
      </w:r>
    </w:p>
    <w:p w14:paraId="6077892D"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 avril 2026</w:t>
      </w:r>
    </w:p>
    <w:p w14:paraId="64D670BE" w14:textId="77777777" w:rsidR="00AE78B3" w:rsidRPr="000257B3" w:rsidRDefault="00AE78B3" w:rsidP="00AE78B3">
      <w:pPr>
        <w:rPr>
          <w:rFonts w:ascii="Trebuchet MS" w:hAnsi="Trebuchet MS" w:cs="Arial"/>
          <w:sz w:val="22"/>
        </w:rPr>
      </w:pPr>
      <w:hyperlink r:id="rId2030" w:history="1">
        <w:r w:rsidRPr="000257B3">
          <w:rPr>
            <w:rStyle w:val="Lienhypertexte"/>
            <w:rFonts w:ascii="Trebuchet MS" w:hAnsi="Trebuchet MS" w:cs="Arial"/>
            <w:sz w:val="22"/>
          </w:rPr>
          <w:t>Plus d’informations</w:t>
        </w:r>
      </w:hyperlink>
    </w:p>
    <w:p w14:paraId="11B00A5C" w14:textId="77777777" w:rsidR="00AE78B3" w:rsidRPr="000257B3" w:rsidRDefault="00AE78B3" w:rsidP="00AE78B3">
      <w:pPr>
        <w:rPr>
          <w:rFonts w:ascii="Trebuchet MS" w:hAnsi="Trebuchet MS" w:cs="Arial"/>
          <w:sz w:val="22"/>
        </w:rPr>
      </w:pPr>
    </w:p>
    <w:p w14:paraId="298A1D07"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 xml:space="preserve">Nantes Université </w:t>
      </w:r>
    </w:p>
    <w:p w14:paraId="32885276"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Recrutement – MCF en sociologie, démographie. Recherches dans le champ « Sociologie des âges de la vie, démographie, générations, données sociales », au sein du Centre nantais de sociologie (CENS)</w:t>
      </w:r>
    </w:p>
    <w:p w14:paraId="32D04632"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3 avril 2026</w:t>
      </w:r>
    </w:p>
    <w:p w14:paraId="7B21B105" w14:textId="77777777" w:rsidR="00AE78B3" w:rsidRPr="000257B3" w:rsidRDefault="00AE78B3" w:rsidP="00AE78B3">
      <w:pPr>
        <w:rPr>
          <w:rFonts w:ascii="Trebuchet MS" w:hAnsi="Trebuchet MS" w:cs="Arial"/>
          <w:sz w:val="22"/>
        </w:rPr>
      </w:pPr>
      <w:hyperlink r:id="rId2031" w:history="1">
        <w:r w:rsidRPr="000257B3">
          <w:rPr>
            <w:rStyle w:val="Lienhypertexte"/>
            <w:rFonts w:ascii="Trebuchet MS" w:hAnsi="Trebuchet MS" w:cs="Arial"/>
            <w:sz w:val="22"/>
          </w:rPr>
          <w:t>Plus d’informations</w:t>
        </w:r>
      </w:hyperlink>
    </w:p>
    <w:p w14:paraId="56910A3F" w14:textId="77777777" w:rsidR="00AE78B3" w:rsidRPr="000257B3" w:rsidRDefault="00AE78B3" w:rsidP="00AE78B3">
      <w:pPr>
        <w:rPr>
          <w:rFonts w:ascii="Trebuchet MS" w:hAnsi="Trebuchet MS" w:cs="Arial"/>
          <w:sz w:val="22"/>
        </w:rPr>
      </w:pPr>
    </w:p>
    <w:p w14:paraId="1542EF6D"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 xml:space="preserve">GIS Autisme et Troubles du </w:t>
      </w:r>
      <w:proofErr w:type="spellStart"/>
      <w:r w:rsidRPr="000257B3">
        <w:rPr>
          <w:rFonts w:ascii="Trebuchet MS" w:hAnsi="Trebuchet MS" w:cs="Arial"/>
          <w:b/>
          <w:bCs/>
          <w:sz w:val="22"/>
        </w:rPr>
        <w:t>neuro-développement</w:t>
      </w:r>
      <w:proofErr w:type="spellEnd"/>
      <w:r w:rsidRPr="000257B3">
        <w:rPr>
          <w:rFonts w:ascii="Trebuchet MS" w:hAnsi="Trebuchet MS" w:cs="Arial"/>
          <w:b/>
          <w:bCs/>
          <w:sz w:val="22"/>
        </w:rPr>
        <w:t xml:space="preserve"> </w:t>
      </w:r>
    </w:p>
    <w:p w14:paraId="43E7E896" w14:textId="77777777" w:rsidR="00AE78B3" w:rsidRPr="000257B3" w:rsidRDefault="00AE78B3" w:rsidP="00AE78B3">
      <w:pPr>
        <w:rPr>
          <w:rFonts w:ascii="Trebuchet MS" w:hAnsi="Trebuchet MS" w:cs="Arial"/>
          <w:i/>
          <w:iCs/>
          <w:sz w:val="22"/>
        </w:rPr>
      </w:pPr>
      <w:r w:rsidRPr="000257B3">
        <w:rPr>
          <w:rFonts w:ascii="Trebuchet MS" w:hAnsi="Trebuchet MS" w:cs="Arial"/>
          <w:i/>
          <w:iCs/>
          <w:sz w:val="22"/>
        </w:rPr>
        <w:t xml:space="preserve">Recrutement – </w:t>
      </w:r>
      <w:proofErr w:type="spellStart"/>
      <w:r w:rsidRPr="000257B3">
        <w:rPr>
          <w:rFonts w:ascii="Trebuchet MS" w:hAnsi="Trebuchet MS" w:cs="Arial"/>
          <w:i/>
          <w:iCs/>
          <w:sz w:val="22"/>
        </w:rPr>
        <w:t>Coordinateur·ices</w:t>
      </w:r>
      <w:proofErr w:type="spellEnd"/>
      <w:r w:rsidRPr="000257B3">
        <w:rPr>
          <w:rFonts w:ascii="Trebuchet MS" w:hAnsi="Trebuchet MS" w:cs="Arial"/>
          <w:i/>
          <w:iCs/>
          <w:sz w:val="22"/>
        </w:rPr>
        <w:t xml:space="preserve"> du Club des Jeunes Chercheurs (CJC)</w:t>
      </w:r>
    </w:p>
    <w:p w14:paraId="32D2A0FA"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13 avril 2026</w:t>
      </w:r>
    </w:p>
    <w:p w14:paraId="55767288" w14:textId="77777777" w:rsidR="00AE78B3" w:rsidRPr="000257B3" w:rsidRDefault="00AE78B3" w:rsidP="00AE78B3">
      <w:pPr>
        <w:rPr>
          <w:rFonts w:ascii="Trebuchet MS" w:hAnsi="Trebuchet MS" w:cs="Arial"/>
          <w:sz w:val="22"/>
        </w:rPr>
      </w:pPr>
      <w:hyperlink r:id="rId2032" w:history="1">
        <w:r w:rsidRPr="000257B3">
          <w:rPr>
            <w:rStyle w:val="Lienhypertexte"/>
            <w:rFonts w:ascii="Trebuchet MS" w:hAnsi="Trebuchet MS" w:cs="Arial"/>
            <w:sz w:val="22"/>
          </w:rPr>
          <w:t>Plus d’informations</w:t>
        </w:r>
      </w:hyperlink>
    </w:p>
    <w:p w14:paraId="3C14B1D5" w14:textId="77777777" w:rsidR="00AE78B3" w:rsidRPr="000257B3" w:rsidRDefault="00AE78B3" w:rsidP="00AE78B3">
      <w:pPr>
        <w:rPr>
          <w:rFonts w:ascii="Trebuchet MS" w:hAnsi="Trebuchet MS" w:cs="Arial"/>
          <w:sz w:val="22"/>
        </w:rPr>
      </w:pPr>
    </w:p>
    <w:p w14:paraId="00F71DD6"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Université Grenoble Alpes</w:t>
      </w:r>
    </w:p>
    <w:p w14:paraId="74AF4FE5" w14:textId="644A8172" w:rsidR="00AE78B3" w:rsidRPr="000257B3" w:rsidRDefault="00AE78B3" w:rsidP="00AE78B3">
      <w:pPr>
        <w:rPr>
          <w:rFonts w:ascii="Trebuchet MS" w:hAnsi="Trebuchet MS" w:cs="Arial"/>
          <w:i/>
          <w:iCs/>
          <w:sz w:val="22"/>
        </w:rPr>
      </w:pPr>
      <w:r w:rsidRPr="000257B3">
        <w:rPr>
          <w:rFonts w:ascii="Trebuchet MS" w:hAnsi="Trebuchet MS" w:cs="Arial"/>
          <w:i/>
          <w:iCs/>
          <w:sz w:val="22"/>
        </w:rPr>
        <w:t>Recrutement – ATER en psychologie du sport et de l’exercice. Recherches sur les déterminants</w:t>
      </w:r>
      <w:r w:rsidR="009D7113" w:rsidRPr="000257B3">
        <w:rPr>
          <w:rFonts w:ascii="Trebuchet MS" w:hAnsi="Trebuchet MS" w:cs="Arial"/>
          <w:i/>
          <w:iCs/>
          <w:sz w:val="22"/>
        </w:rPr>
        <w:t xml:space="preserve"> </w:t>
      </w:r>
      <w:r w:rsidRPr="000257B3">
        <w:rPr>
          <w:rFonts w:ascii="Trebuchet MS" w:hAnsi="Trebuchet MS" w:cs="Arial"/>
          <w:i/>
          <w:iCs/>
          <w:sz w:val="22"/>
        </w:rPr>
        <w:t xml:space="preserve">individuels et sociaux des comportements dans les activités physiques et sportives au sein du Laboratoire « Sport et environnement social » (SENS) </w:t>
      </w:r>
    </w:p>
    <w:p w14:paraId="0498F1A1" w14:textId="77777777" w:rsidR="00AE78B3" w:rsidRPr="000257B3" w:rsidRDefault="00AE78B3" w:rsidP="00AE78B3">
      <w:pPr>
        <w:rPr>
          <w:rFonts w:ascii="Trebuchet MS" w:hAnsi="Trebuchet MS" w:cs="Arial"/>
          <w:b/>
          <w:bCs/>
          <w:sz w:val="22"/>
        </w:rPr>
      </w:pPr>
      <w:r w:rsidRPr="000257B3">
        <w:rPr>
          <w:rFonts w:ascii="Trebuchet MS" w:hAnsi="Trebuchet MS" w:cs="Arial"/>
          <w:b/>
          <w:bCs/>
          <w:sz w:val="22"/>
        </w:rPr>
        <w:t>Date limite de soumission : 20 avril 2026</w:t>
      </w:r>
    </w:p>
    <w:p w14:paraId="7A7A58DE" w14:textId="77777777" w:rsidR="00AE78B3" w:rsidRPr="000257B3" w:rsidRDefault="00AE78B3" w:rsidP="00AE78B3">
      <w:pPr>
        <w:rPr>
          <w:rFonts w:ascii="Trebuchet MS" w:hAnsi="Trebuchet MS" w:cs="Arial"/>
          <w:sz w:val="22"/>
        </w:rPr>
      </w:pPr>
      <w:hyperlink r:id="rId2033" w:history="1">
        <w:r w:rsidRPr="000257B3">
          <w:rPr>
            <w:rStyle w:val="Lienhypertexte"/>
            <w:rFonts w:ascii="Trebuchet MS" w:hAnsi="Trebuchet MS" w:cs="Arial"/>
            <w:sz w:val="22"/>
          </w:rPr>
          <w:t>Plus d’informations</w:t>
        </w:r>
      </w:hyperlink>
    </w:p>
    <w:p w14:paraId="517BE4A9" w14:textId="77777777" w:rsidR="00AE78B3" w:rsidRPr="000257B3" w:rsidRDefault="00AE78B3" w:rsidP="00930CF4">
      <w:pPr>
        <w:rPr>
          <w:rFonts w:ascii="Trebuchet MS" w:hAnsi="Trebuchet MS" w:cs="Arial"/>
          <w:sz w:val="22"/>
        </w:rPr>
      </w:pPr>
    </w:p>
    <w:p w14:paraId="5A6E21D8" w14:textId="77777777" w:rsidR="009D7113" w:rsidRPr="009D7113" w:rsidRDefault="009D7113" w:rsidP="009D7113">
      <w:pPr>
        <w:rPr>
          <w:rFonts w:ascii="Trebuchet MS" w:hAnsi="Trebuchet MS" w:cs="Arial"/>
          <w:b/>
          <w:bCs/>
          <w:sz w:val="22"/>
        </w:rPr>
      </w:pPr>
      <w:r w:rsidRPr="009D7113">
        <w:rPr>
          <w:rFonts w:ascii="Trebuchet MS" w:hAnsi="Trebuchet MS" w:cs="Arial"/>
          <w:b/>
          <w:bCs/>
          <w:sz w:val="22"/>
        </w:rPr>
        <w:t>Alliance européenne 4EU+</w:t>
      </w:r>
    </w:p>
    <w:p w14:paraId="2368E76E" w14:textId="35A9E0B9" w:rsidR="009D7113" w:rsidRPr="000257B3" w:rsidRDefault="009D7113" w:rsidP="009D7113">
      <w:pPr>
        <w:rPr>
          <w:rFonts w:ascii="Trebuchet MS" w:hAnsi="Trebuchet MS" w:cs="Arial"/>
          <w:i/>
          <w:iCs/>
          <w:sz w:val="22"/>
        </w:rPr>
      </w:pPr>
      <w:r w:rsidRPr="000257B3">
        <w:rPr>
          <w:rFonts w:ascii="Trebuchet MS" w:hAnsi="Trebuchet MS" w:cs="Arial"/>
          <w:i/>
          <w:iCs/>
          <w:sz w:val="22"/>
        </w:rPr>
        <w:t>C</w:t>
      </w:r>
      <w:r w:rsidRPr="000257B3">
        <w:rPr>
          <w:rFonts w:ascii="Trebuchet MS" w:hAnsi="Trebuchet MS" w:cs="Arial"/>
          <w:i/>
          <w:iCs/>
          <w:sz w:val="22"/>
        </w:rPr>
        <w:t xml:space="preserve">ontrats doctoraux </w:t>
      </w:r>
      <w:r w:rsidRPr="000257B3">
        <w:rPr>
          <w:rFonts w:ascii="Trebuchet MS" w:hAnsi="Trebuchet MS" w:cs="Arial"/>
          <w:i/>
          <w:iCs/>
          <w:sz w:val="22"/>
        </w:rPr>
        <w:t xml:space="preserve">en </w:t>
      </w:r>
      <w:r w:rsidRPr="000257B3">
        <w:rPr>
          <w:rFonts w:ascii="Trebuchet MS" w:hAnsi="Trebuchet MS" w:cs="Arial"/>
          <w:i/>
          <w:iCs/>
          <w:sz w:val="22"/>
        </w:rPr>
        <w:t>cotutelles internationales</w:t>
      </w:r>
    </w:p>
    <w:p w14:paraId="40FE28E1" w14:textId="1B1C2FF7" w:rsidR="009D7113" w:rsidRPr="000257B3" w:rsidRDefault="009D7113" w:rsidP="009D7113">
      <w:pPr>
        <w:rPr>
          <w:rFonts w:ascii="Trebuchet MS" w:hAnsi="Trebuchet MS" w:cs="Arial"/>
          <w:b/>
          <w:bCs/>
          <w:sz w:val="22"/>
        </w:rPr>
      </w:pPr>
      <w:r w:rsidRPr="000257B3">
        <w:rPr>
          <w:rFonts w:ascii="Trebuchet MS" w:hAnsi="Trebuchet MS" w:cs="Arial"/>
          <w:b/>
          <w:bCs/>
          <w:sz w:val="22"/>
        </w:rPr>
        <w:t>Date limite de soumission : 2</w:t>
      </w:r>
      <w:r w:rsidRPr="000257B3">
        <w:rPr>
          <w:rFonts w:ascii="Trebuchet MS" w:hAnsi="Trebuchet MS" w:cs="Arial"/>
          <w:b/>
          <w:bCs/>
          <w:sz w:val="22"/>
        </w:rPr>
        <w:t>4</w:t>
      </w:r>
      <w:r w:rsidRPr="000257B3">
        <w:rPr>
          <w:rFonts w:ascii="Trebuchet MS" w:hAnsi="Trebuchet MS" w:cs="Arial"/>
          <w:b/>
          <w:bCs/>
          <w:sz w:val="22"/>
        </w:rPr>
        <w:t xml:space="preserve"> avril 2026</w:t>
      </w:r>
    </w:p>
    <w:p w14:paraId="717311EF" w14:textId="79B44E38" w:rsidR="009D7113" w:rsidRPr="000257B3" w:rsidRDefault="009D7113" w:rsidP="009D7113">
      <w:pPr>
        <w:rPr>
          <w:rFonts w:ascii="Trebuchet MS" w:hAnsi="Trebuchet MS" w:cs="Arial"/>
          <w:sz w:val="22"/>
        </w:rPr>
      </w:pPr>
      <w:hyperlink r:id="rId2034" w:history="1">
        <w:r w:rsidRPr="000257B3">
          <w:rPr>
            <w:rStyle w:val="Lienhypertexte"/>
            <w:rFonts w:ascii="Trebuchet MS" w:hAnsi="Trebuchet MS" w:cs="Arial"/>
            <w:sz w:val="22"/>
          </w:rPr>
          <w:t>Plus d’informations</w:t>
        </w:r>
      </w:hyperlink>
    </w:p>
    <w:p w14:paraId="0FFE69EA" w14:textId="77777777" w:rsidR="009D7113" w:rsidRPr="000257B3" w:rsidRDefault="009D7113" w:rsidP="00930CF4">
      <w:pPr>
        <w:rPr>
          <w:rFonts w:ascii="Trebuchet MS" w:hAnsi="Trebuchet MS" w:cs="Arial"/>
          <w:sz w:val="22"/>
        </w:rPr>
      </w:pPr>
    </w:p>
    <w:p w14:paraId="4C437CAD" w14:textId="0AFB4C0A" w:rsidR="009D7113" w:rsidRPr="000257B3" w:rsidRDefault="009D7113" w:rsidP="009D7113">
      <w:pPr>
        <w:rPr>
          <w:rFonts w:ascii="Trebuchet MS" w:hAnsi="Trebuchet MS" w:cs="Arial"/>
          <w:b/>
          <w:bCs/>
          <w:sz w:val="22"/>
        </w:rPr>
      </w:pPr>
      <w:r w:rsidRPr="000257B3">
        <w:rPr>
          <w:rFonts w:ascii="Trebuchet MS" w:hAnsi="Trebuchet MS" w:cs="Arial"/>
          <w:b/>
          <w:bCs/>
          <w:sz w:val="22"/>
        </w:rPr>
        <w:t xml:space="preserve">Université </w:t>
      </w:r>
      <w:r w:rsidRPr="000257B3">
        <w:rPr>
          <w:rFonts w:ascii="Trebuchet MS" w:hAnsi="Trebuchet MS" w:cs="Arial"/>
          <w:b/>
          <w:bCs/>
          <w:sz w:val="22"/>
        </w:rPr>
        <w:t>Lyon 1</w:t>
      </w:r>
    </w:p>
    <w:p w14:paraId="701B47C3" w14:textId="5AC390A2" w:rsidR="009D7113" w:rsidRPr="000257B3" w:rsidRDefault="009D7113" w:rsidP="009D7113">
      <w:pPr>
        <w:rPr>
          <w:rFonts w:ascii="Trebuchet MS" w:hAnsi="Trebuchet MS" w:cs="Arial"/>
          <w:i/>
          <w:iCs/>
          <w:sz w:val="22"/>
        </w:rPr>
      </w:pPr>
      <w:r w:rsidRPr="000257B3">
        <w:rPr>
          <w:rFonts w:ascii="Trebuchet MS" w:hAnsi="Trebuchet MS" w:cs="Arial"/>
          <w:i/>
          <w:iCs/>
          <w:sz w:val="22"/>
        </w:rPr>
        <w:t xml:space="preserve">Recrutement – </w:t>
      </w:r>
      <w:proofErr w:type="spellStart"/>
      <w:r w:rsidRPr="000257B3">
        <w:rPr>
          <w:rFonts w:ascii="Trebuchet MS" w:hAnsi="Trebuchet MS" w:cs="Arial"/>
          <w:i/>
          <w:iCs/>
          <w:sz w:val="22"/>
        </w:rPr>
        <w:t>Postdoctorant·e</w:t>
      </w:r>
      <w:proofErr w:type="spellEnd"/>
      <w:r w:rsidRPr="000257B3">
        <w:t xml:space="preserve"> </w:t>
      </w:r>
      <w:r w:rsidRPr="000257B3">
        <w:rPr>
          <w:rFonts w:ascii="Trebuchet MS" w:hAnsi="Trebuchet MS" w:cs="Arial"/>
          <w:i/>
          <w:iCs/>
          <w:sz w:val="22"/>
        </w:rPr>
        <w:t xml:space="preserve">au sein du projet </w:t>
      </w:r>
      <w:proofErr w:type="spellStart"/>
      <w:r w:rsidRPr="000257B3">
        <w:rPr>
          <w:rFonts w:ascii="Trebuchet MS" w:hAnsi="Trebuchet MS" w:cs="Arial"/>
          <w:i/>
          <w:iCs/>
          <w:sz w:val="22"/>
        </w:rPr>
        <w:t>LivACT</w:t>
      </w:r>
      <w:proofErr w:type="spellEnd"/>
      <w:r w:rsidRPr="000257B3">
        <w:rPr>
          <w:rFonts w:ascii="Trebuchet MS" w:hAnsi="Trebuchet MS" w:cs="Arial"/>
          <w:i/>
          <w:iCs/>
          <w:sz w:val="22"/>
        </w:rPr>
        <w:t xml:space="preserve"> (« Living and </w:t>
      </w:r>
      <w:proofErr w:type="spellStart"/>
      <w:r w:rsidRPr="000257B3">
        <w:rPr>
          <w:rFonts w:ascii="Trebuchet MS" w:hAnsi="Trebuchet MS" w:cs="Arial"/>
          <w:i/>
          <w:iCs/>
          <w:sz w:val="22"/>
        </w:rPr>
        <w:t>Ageing</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with</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Chronic</w:t>
      </w:r>
      <w:proofErr w:type="spellEnd"/>
      <w:r w:rsidRPr="000257B3">
        <w:rPr>
          <w:rFonts w:ascii="Trebuchet MS" w:hAnsi="Trebuchet MS" w:cs="Arial"/>
          <w:i/>
          <w:iCs/>
          <w:sz w:val="22"/>
        </w:rPr>
        <w:t xml:space="preserve"> Conditions and </w:t>
      </w:r>
      <w:proofErr w:type="spellStart"/>
      <w:r w:rsidRPr="000257B3">
        <w:rPr>
          <w:rFonts w:ascii="Trebuchet MS" w:hAnsi="Trebuchet MS" w:cs="Arial"/>
          <w:i/>
          <w:iCs/>
          <w:sz w:val="22"/>
        </w:rPr>
        <w:t>Technological</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Devices</w:t>
      </w:r>
      <w:proofErr w:type="spellEnd"/>
      <w:r w:rsidRPr="000257B3">
        <w:rPr>
          <w:rFonts w:ascii="Trebuchet MS" w:hAnsi="Trebuchet MS" w:cs="Arial"/>
          <w:i/>
          <w:iCs/>
          <w:sz w:val="22"/>
        </w:rPr>
        <w:t> »</w:t>
      </w:r>
      <w:r w:rsidRPr="000257B3">
        <w:rPr>
          <w:rFonts w:ascii="Trebuchet MS" w:hAnsi="Trebuchet MS" w:cs="Arial"/>
          <w:i/>
          <w:iCs/>
          <w:sz w:val="22"/>
        </w:rPr>
        <w:t xml:space="preserve">), hébergé au laboratoire </w:t>
      </w:r>
      <w:r w:rsidRPr="000257B3">
        <w:rPr>
          <w:rFonts w:ascii="Trebuchet MS" w:hAnsi="Trebuchet MS" w:cs="Arial"/>
          <w:i/>
          <w:iCs/>
          <w:sz w:val="22"/>
        </w:rPr>
        <w:t>« </w:t>
      </w:r>
      <w:r w:rsidRPr="000257B3">
        <w:rPr>
          <w:rFonts w:ascii="Trebuchet MS" w:hAnsi="Trebuchet MS" w:cs="Arial"/>
          <w:i/>
          <w:iCs/>
          <w:sz w:val="22"/>
        </w:rPr>
        <w:t>Sciences et Sociétés :</w:t>
      </w:r>
      <w:r w:rsidRPr="000257B3">
        <w:rPr>
          <w:rFonts w:ascii="Trebuchet MS" w:hAnsi="Trebuchet MS" w:cs="Arial"/>
          <w:i/>
          <w:iCs/>
          <w:sz w:val="22"/>
        </w:rPr>
        <w:t xml:space="preserve"> </w:t>
      </w:r>
      <w:r w:rsidRPr="000257B3">
        <w:rPr>
          <w:rFonts w:ascii="Trebuchet MS" w:hAnsi="Trebuchet MS" w:cs="Arial"/>
          <w:i/>
          <w:iCs/>
          <w:sz w:val="22"/>
        </w:rPr>
        <w:t>Historicité, Éducation et Pratiques</w:t>
      </w:r>
      <w:r w:rsidRPr="000257B3">
        <w:rPr>
          <w:rFonts w:ascii="Trebuchet MS" w:hAnsi="Trebuchet MS" w:cs="Arial"/>
          <w:i/>
          <w:iCs/>
          <w:sz w:val="22"/>
        </w:rPr>
        <w:t> » (</w:t>
      </w:r>
      <w:r w:rsidRPr="000257B3">
        <w:rPr>
          <w:rFonts w:ascii="Trebuchet MS" w:hAnsi="Trebuchet MS" w:cs="Arial"/>
          <w:i/>
          <w:iCs/>
          <w:sz w:val="22"/>
        </w:rPr>
        <w:t>S2HEP)</w:t>
      </w:r>
    </w:p>
    <w:p w14:paraId="619D0756" w14:textId="0D5F1E72" w:rsidR="009D7113" w:rsidRPr="000257B3" w:rsidRDefault="009D7113" w:rsidP="009D7113">
      <w:pPr>
        <w:rPr>
          <w:rFonts w:ascii="Trebuchet MS" w:hAnsi="Trebuchet MS" w:cs="Arial"/>
          <w:b/>
          <w:bCs/>
          <w:sz w:val="22"/>
        </w:rPr>
      </w:pPr>
      <w:r w:rsidRPr="000257B3">
        <w:rPr>
          <w:rFonts w:ascii="Trebuchet MS" w:hAnsi="Trebuchet MS" w:cs="Arial"/>
          <w:b/>
          <w:bCs/>
          <w:sz w:val="22"/>
        </w:rPr>
        <w:t>Date limite de soumission : 2</w:t>
      </w:r>
      <w:r w:rsidRPr="000257B3">
        <w:rPr>
          <w:rFonts w:ascii="Trebuchet MS" w:hAnsi="Trebuchet MS" w:cs="Arial"/>
          <w:b/>
          <w:bCs/>
          <w:sz w:val="22"/>
        </w:rPr>
        <w:t>8</w:t>
      </w:r>
      <w:r w:rsidRPr="000257B3">
        <w:rPr>
          <w:rFonts w:ascii="Trebuchet MS" w:hAnsi="Trebuchet MS" w:cs="Arial"/>
          <w:b/>
          <w:bCs/>
          <w:sz w:val="22"/>
        </w:rPr>
        <w:t xml:space="preserve"> avril 2026</w:t>
      </w:r>
    </w:p>
    <w:p w14:paraId="602F660D" w14:textId="341E06A2" w:rsidR="009D7113" w:rsidRPr="000257B3" w:rsidRDefault="009D7113" w:rsidP="009D7113">
      <w:pPr>
        <w:rPr>
          <w:rFonts w:ascii="Trebuchet MS" w:hAnsi="Trebuchet MS" w:cs="Arial"/>
          <w:sz w:val="22"/>
        </w:rPr>
      </w:pPr>
      <w:hyperlink r:id="rId2035" w:history="1">
        <w:r w:rsidRPr="000257B3">
          <w:rPr>
            <w:rStyle w:val="Lienhypertexte"/>
            <w:rFonts w:ascii="Trebuchet MS" w:hAnsi="Trebuchet MS" w:cs="Arial"/>
            <w:sz w:val="22"/>
          </w:rPr>
          <w:t>Plus d’informations</w:t>
        </w:r>
      </w:hyperlink>
    </w:p>
    <w:p w14:paraId="5367B2CE" w14:textId="77777777" w:rsidR="009D7113" w:rsidRPr="000257B3" w:rsidRDefault="009D7113" w:rsidP="00930CF4">
      <w:pPr>
        <w:rPr>
          <w:rFonts w:ascii="Trebuchet MS" w:hAnsi="Trebuchet MS" w:cs="Arial"/>
          <w:sz w:val="22"/>
        </w:rPr>
      </w:pPr>
    </w:p>
    <w:p w14:paraId="730F6E4B" w14:textId="77777777" w:rsidR="00615826" w:rsidRPr="000257B3" w:rsidRDefault="00615826" w:rsidP="00615826">
      <w:pPr>
        <w:rPr>
          <w:rFonts w:ascii="Trebuchet MS" w:hAnsi="Trebuchet MS" w:cs="Arial"/>
          <w:b/>
          <w:bCs/>
          <w:sz w:val="22"/>
          <w:lang w:eastAsia="en-US"/>
        </w:rPr>
      </w:pPr>
      <w:r w:rsidRPr="000257B3">
        <w:rPr>
          <w:rFonts w:ascii="Trebuchet MS" w:hAnsi="Trebuchet MS" w:cs="Arial"/>
          <w:b/>
          <w:bCs/>
          <w:sz w:val="22"/>
          <w:lang w:eastAsia="en-US"/>
        </w:rPr>
        <w:t>Bibliothèque nationale de France (BnF)</w:t>
      </w:r>
    </w:p>
    <w:p w14:paraId="32071B06" w14:textId="77777777" w:rsidR="00615826" w:rsidRPr="000257B3" w:rsidRDefault="00615826" w:rsidP="00615826">
      <w:pPr>
        <w:rPr>
          <w:rFonts w:ascii="Trebuchet MS" w:hAnsi="Trebuchet MS" w:cs="Arial"/>
          <w:i/>
          <w:iCs/>
          <w:sz w:val="22"/>
          <w:lang w:eastAsia="en-US"/>
        </w:rPr>
      </w:pPr>
      <w:r w:rsidRPr="000257B3">
        <w:rPr>
          <w:rFonts w:ascii="Trebuchet MS" w:hAnsi="Trebuchet MS" w:cs="Arial"/>
          <w:i/>
          <w:iCs/>
          <w:sz w:val="22"/>
          <w:lang w:eastAsia="en-US"/>
        </w:rPr>
        <w:t xml:space="preserve">Appel à chercheurs et chercheuses 2026-2027 </w:t>
      </w:r>
    </w:p>
    <w:p w14:paraId="55A47EAF" w14:textId="77777777" w:rsidR="00615826" w:rsidRPr="000257B3" w:rsidRDefault="00615826" w:rsidP="00615826">
      <w:pPr>
        <w:rPr>
          <w:rFonts w:ascii="Trebuchet MS" w:hAnsi="Trebuchet MS" w:cs="Arial"/>
          <w:b/>
          <w:bCs/>
          <w:sz w:val="22"/>
          <w:lang w:eastAsia="en-US"/>
        </w:rPr>
      </w:pPr>
      <w:r w:rsidRPr="000257B3">
        <w:rPr>
          <w:rFonts w:ascii="Trebuchet MS" w:hAnsi="Trebuchet MS" w:cs="Arial"/>
          <w:b/>
          <w:bCs/>
          <w:sz w:val="22"/>
          <w:lang w:eastAsia="en-US"/>
        </w:rPr>
        <w:t>Date limite de soumission : 4 mai 2026</w:t>
      </w:r>
    </w:p>
    <w:p w14:paraId="229CE0AF" w14:textId="77777777" w:rsidR="00615826" w:rsidRPr="000257B3" w:rsidRDefault="00615826" w:rsidP="00615826">
      <w:pPr>
        <w:rPr>
          <w:rFonts w:ascii="Trebuchet MS" w:hAnsi="Trebuchet MS" w:cs="Arial"/>
          <w:sz w:val="22"/>
          <w:lang w:eastAsia="en-US"/>
        </w:rPr>
      </w:pPr>
      <w:hyperlink r:id="rId2036"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0FE8DA67" w14:textId="77777777" w:rsidR="00615826" w:rsidRPr="000257B3" w:rsidRDefault="00615826" w:rsidP="00930CF4">
      <w:pPr>
        <w:rPr>
          <w:rFonts w:ascii="Trebuchet MS" w:hAnsi="Trebuchet MS" w:cs="Arial"/>
          <w:sz w:val="22"/>
        </w:rPr>
      </w:pPr>
    </w:p>
    <w:p w14:paraId="15C27A49" w14:textId="35E1AAAC" w:rsidR="008C77AD" w:rsidRPr="000257B3" w:rsidRDefault="008C77AD" w:rsidP="008C77AD">
      <w:pPr>
        <w:rPr>
          <w:rFonts w:ascii="Trebuchet MS" w:hAnsi="Trebuchet MS" w:cs="Arial"/>
          <w:b/>
          <w:bCs/>
          <w:sz w:val="22"/>
          <w:lang w:eastAsia="en-US"/>
        </w:rPr>
      </w:pPr>
      <w:r w:rsidRPr="000257B3">
        <w:rPr>
          <w:rFonts w:ascii="Trebuchet MS" w:hAnsi="Trebuchet MS" w:cs="Arial"/>
          <w:b/>
          <w:bCs/>
          <w:sz w:val="22"/>
          <w:lang w:eastAsia="en-US"/>
        </w:rPr>
        <w:t>Institut national du travail social (INTS)</w:t>
      </w:r>
    </w:p>
    <w:p w14:paraId="08360B33" w14:textId="5D9185A3" w:rsidR="008C77AD" w:rsidRPr="000257B3" w:rsidRDefault="008C77AD" w:rsidP="008C77AD">
      <w:pPr>
        <w:rPr>
          <w:rFonts w:ascii="Trebuchet MS" w:hAnsi="Trebuchet MS" w:cs="Arial"/>
          <w:i/>
          <w:iCs/>
          <w:sz w:val="22"/>
          <w:lang w:eastAsia="en-US"/>
        </w:rPr>
      </w:pPr>
      <w:r w:rsidRPr="000257B3">
        <w:rPr>
          <w:rFonts w:ascii="Trebuchet MS" w:hAnsi="Trebuchet MS" w:cs="Arial"/>
          <w:i/>
          <w:iCs/>
          <w:sz w:val="22"/>
          <w:lang w:eastAsia="en-US"/>
        </w:rPr>
        <w:t>Financement de deux contrats doctoraux de 3 ans sur les thèmes « Travail social/ intervention sociale/ politiques de Solidarité »</w:t>
      </w:r>
    </w:p>
    <w:p w14:paraId="23DED366" w14:textId="5D2C5141" w:rsidR="008C77AD" w:rsidRPr="000257B3" w:rsidRDefault="008C77AD" w:rsidP="008C77AD">
      <w:pPr>
        <w:rPr>
          <w:rFonts w:ascii="Trebuchet MS" w:hAnsi="Trebuchet MS" w:cs="Arial"/>
          <w:b/>
          <w:bCs/>
          <w:sz w:val="22"/>
          <w:lang w:eastAsia="en-US"/>
        </w:rPr>
      </w:pPr>
      <w:r w:rsidRPr="000257B3">
        <w:rPr>
          <w:rFonts w:ascii="Trebuchet MS" w:hAnsi="Trebuchet MS" w:cs="Arial"/>
          <w:b/>
          <w:bCs/>
          <w:sz w:val="22"/>
          <w:lang w:eastAsia="en-US"/>
        </w:rPr>
        <w:t>Date limite de soumission : 4 mai 2026</w:t>
      </w:r>
    </w:p>
    <w:p w14:paraId="3660B19E" w14:textId="64996F26" w:rsidR="008C77AD" w:rsidRPr="000257B3" w:rsidRDefault="008C77AD" w:rsidP="008C77AD">
      <w:pPr>
        <w:rPr>
          <w:rFonts w:ascii="Trebuchet MS" w:hAnsi="Trebuchet MS" w:cs="Arial"/>
          <w:sz w:val="22"/>
          <w:lang w:eastAsia="en-US"/>
        </w:rPr>
      </w:pPr>
      <w:hyperlink r:id="rId2037"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2DE74B24" w14:textId="77777777" w:rsidR="009D7113" w:rsidRPr="000257B3" w:rsidRDefault="009D7113" w:rsidP="00930CF4">
      <w:pPr>
        <w:rPr>
          <w:rFonts w:ascii="Trebuchet MS" w:hAnsi="Trebuchet MS" w:cs="Arial"/>
          <w:sz w:val="22"/>
        </w:rPr>
      </w:pPr>
    </w:p>
    <w:p w14:paraId="1539C3D2" w14:textId="77777777" w:rsidR="00EF79AF" w:rsidRPr="000257B3" w:rsidRDefault="00EF79AF" w:rsidP="00EF79AF">
      <w:pPr>
        <w:rPr>
          <w:rFonts w:ascii="Trebuchet MS" w:hAnsi="Trebuchet MS" w:cs="Arial"/>
          <w:b/>
          <w:bCs/>
          <w:sz w:val="22"/>
        </w:rPr>
      </w:pPr>
      <w:r w:rsidRPr="000257B3">
        <w:rPr>
          <w:rFonts w:ascii="Trebuchet MS" w:hAnsi="Trebuchet MS" w:cs="Arial"/>
          <w:b/>
          <w:bCs/>
          <w:sz w:val="22"/>
        </w:rPr>
        <w:t>Laboratoire interdisciplinaire d’évaluation des politiques publiques (LIEPP)</w:t>
      </w:r>
    </w:p>
    <w:p w14:paraId="138A3ECD" w14:textId="0AF7E884" w:rsidR="00EF79AF" w:rsidRPr="000257B3" w:rsidRDefault="00EF79AF" w:rsidP="00EF79AF">
      <w:pPr>
        <w:rPr>
          <w:rFonts w:ascii="Trebuchet MS" w:hAnsi="Trebuchet MS" w:cs="Arial"/>
          <w:i/>
          <w:iCs/>
          <w:sz w:val="22"/>
        </w:rPr>
      </w:pPr>
      <w:r w:rsidRPr="000257B3">
        <w:rPr>
          <w:rFonts w:ascii="Trebuchet MS" w:hAnsi="Trebuchet MS" w:cs="Arial"/>
          <w:i/>
          <w:iCs/>
          <w:sz w:val="22"/>
        </w:rPr>
        <w:lastRenderedPageBreak/>
        <w:t>Recrutement – Contrat doctoral en évaluation des politiques publiques</w:t>
      </w:r>
    </w:p>
    <w:p w14:paraId="3997EAC2" w14:textId="568D3168" w:rsidR="00EF79AF" w:rsidRPr="000257B3" w:rsidRDefault="00EF79AF" w:rsidP="00EF79AF">
      <w:pPr>
        <w:rPr>
          <w:rFonts w:ascii="Trebuchet MS" w:hAnsi="Trebuchet MS" w:cs="Arial"/>
          <w:b/>
          <w:bCs/>
          <w:sz w:val="22"/>
        </w:rPr>
      </w:pPr>
      <w:r w:rsidRPr="000257B3">
        <w:rPr>
          <w:rFonts w:ascii="Trebuchet MS" w:hAnsi="Trebuchet MS" w:cs="Arial"/>
          <w:b/>
          <w:bCs/>
          <w:sz w:val="22"/>
        </w:rPr>
        <w:t>Date limite de soumission : 17 mai 2026</w:t>
      </w:r>
    </w:p>
    <w:p w14:paraId="1415D55E" w14:textId="62A93544" w:rsidR="00EF79AF" w:rsidRPr="000257B3" w:rsidRDefault="00EF79AF" w:rsidP="00EF79AF">
      <w:pPr>
        <w:rPr>
          <w:rFonts w:ascii="Trebuchet MS" w:hAnsi="Trebuchet MS" w:cs="Arial"/>
          <w:sz w:val="22"/>
        </w:rPr>
      </w:pPr>
      <w:hyperlink r:id="rId2038" w:history="1">
        <w:r w:rsidRPr="000257B3">
          <w:rPr>
            <w:rStyle w:val="Lienhypertexte"/>
            <w:rFonts w:ascii="Trebuchet MS" w:hAnsi="Trebuchet MS" w:cs="Arial"/>
            <w:sz w:val="22"/>
          </w:rPr>
          <w:t>Plus d’informations</w:t>
        </w:r>
      </w:hyperlink>
    </w:p>
    <w:p w14:paraId="4DD604B8" w14:textId="77777777" w:rsidR="00930CF4" w:rsidRPr="000257B3" w:rsidRDefault="00930CF4" w:rsidP="0045401B">
      <w:pPr>
        <w:rPr>
          <w:rFonts w:ascii="Trebuchet MS" w:hAnsi="Trebuchet MS" w:cs="Arial"/>
          <w:sz w:val="22"/>
        </w:rPr>
      </w:pPr>
    </w:p>
    <w:p w14:paraId="25AAC8A0" w14:textId="77777777" w:rsidR="008C77AD" w:rsidRPr="000257B3" w:rsidRDefault="008C77AD" w:rsidP="008C77AD">
      <w:pPr>
        <w:rPr>
          <w:rFonts w:ascii="Trebuchet MS" w:hAnsi="Trebuchet MS" w:cs="Arial"/>
          <w:b/>
          <w:bCs/>
          <w:sz w:val="22"/>
        </w:rPr>
      </w:pPr>
      <w:r w:rsidRPr="000257B3">
        <w:rPr>
          <w:rFonts w:ascii="Trebuchet MS" w:hAnsi="Trebuchet MS" w:cs="Arial"/>
          <w:b/>
          <w:bCs/>
          <w:sz w:val="22"/>
        </w:rPr>
        <w:t xml:space="preserve">Cité du Genre </w:t>
      </w:r>
    </w:p>
    <w:p w14:paraId="0B60F30E" w14:textId="32B6B0D6" w:rsidR="008C77AD" w:rsidRPr="000257B3" w:rsidRDefault="008C77AD" w:rsidP="008C77AD">
      <w:pPr>
        <w:rPr>
          <w:rFonts w:ascii="Trebuchet MS" w:hAnsi="Trebuchet MS" w:cs="Arial"/>
          <w:i/>
          <w:iCs/>
          <w:sz w:val="22"/>
        </w:rPr>
      </w:pPr>
      <w:r w:rsidRPr="000257B3">
        <w:rPr>
          <w:rFonts w:ascii="Trebuchet MS" w:hAnsi="Trebuchet MS" w:cs="Arial"/>
          <w:i/>
          <w:iCs/>
          <w:sz w:val="22"/>
        </w:rPr>
        <w:t>Offre Contrat doctoral « La danse comme outil de promotion de l’</w:t>
      </w:r>
      <w:proofErr w:type="spellStart"/>
      <w:r w:rsidRPr="000257B3">
        <w:rPr>
          <w:rFonts w:ascii="Trebuchet MS" w:hAnsi="Trebuchet MS" w:cs="Arial"/>
          <w:i/>
          <w:iCs/>
          <w:sz w:val="22"/>
        </w:rPr>
        <w:t>empowerment</w:t>
      </w:r>
      <w:proofErr w:type="spellEnd"/>
      <w:r w:rsidRPr="000257B3">
        <w:rPr>
          <w:rFonts w:ascii="Trebuchet MS" w:hAnsi="Trebuchet MS" w:cs="Arial"/>
          <w:i/>
          <w:iCs/>
          <w:sz w:val="22"/>
        </w:rPr>
        <w:t xml:space="preserve"> et du bien-être sexuel chez les femmes »</w:t>
      </w:r>
    </w:p>
    <w:p w14:paraId="321C3966" w14:textId="07DEDA14" w:rsidR="008C77AD" w:rsidRPr="000257B3" w:rsidRDefault="008C77AD" w:rsidP="008C77AD">
      <w:pPr>
        <w:rPr>
          <w:rFonts w:ascii="Trebuchet MS" w:hAnsi="Trebuchet MS" w:cs="Arial"/>
          <w:b/>
          <w:bCs/>
          <w:sz w:val="22"/>
        </w:rPr>
      </w:pPr>
      <w:r w:rsidRPr="000257B3">
        <w:rPr>
          <w:rFonts w:ascii="Trebuchet MS" w:hAnsi="Trebuchet MS" w:cs="Arial"/>
          <w:b/>
          <w:bCs/>
          <w:sz w:val="22"/>
        </w:rPr>
        <w:t>Date limite de soumission : 18 mai 2026</w:t>
      </w:r>
    </w:p>
    <w:p w14:paraId="7FD2D352" w14:textId="039B8632" w:rsidR="008C77AD" w:rsidRPr="000257B3" w:rsidRDefault="008C77AD" w:rsidP="008C77AD">
      <w:pPr>
        <w:rPr>
          <w:rFonts w:ascii="Trebuchet MS" w:hAnsi="Trebuchet MS" w:cs="Arial"/>
          <w:sz w:val="22"/>
        </w:rPr>
      </w:pPr>
      <w:hyperlink r:id="rId2039" w:history="1">
        <w:r w:rsidRPr="000257B3">
          <w:rPr>
            <w:rStyle w:val="Lienhypertexte"/>
            <w:rFonts w:ascii="Trebuchet MS" w:hAnsi="Trebuchet MS" w:cs="Arial"/>
            <w:sz w:val="22"/>
          </w:rPr>
          <w:t>Plus d’informations</w:t>
        </w:r>
      </w:hyperlink>
    </w:p>
    <w:p w14:paraId="529FBCAC" w14:textId="77777777" w:rsidR="008C77AD" w:rsidRPr="000257B3" w:rsidRDefault="008C77AD" w:rsidP="0045401B">
      <w:pPr>
        <w:rPr>
          <w:rFonts w:ascii="Trebuchet MS" w:hAnsi="Trebuchet MS" w:cs="Arial"/>
          <w:sz w:val="22"/>
        </w:rPr>
      </w:pPr>
    </w:p>
    <w:p w14:paraId="3FB578DF" w14:textId="46619C34" w:rsidR="00D309C9" w:rsidRPr="000257B3" w:rsidRDefault="00D309C9" w:rsidP="00D309C9">
      <w:pPr>
        <w:rPr>
          <w:rFonts w:ascii="Trebuchet MS" w:hAnsi="Trebuchet MS" w:cs="Arial"/>
          <w:b/>
          <w:bCs/>
          <w:sz w:val="22"/>
        </w:rPr>
      </w:pPr>
      <w:r w:rsidRPr="000257B3">
        <w:rPr>
          <w:rFonts w:ascii="Trebuchet MS" w:hAnsi="Trebuchet MS" w:cs="Arial"/>
          <w:b/>
          <w:bCs/>
          <w:sz w:val="22"/>
        </w:rPr>
        <w:t>Centre des Politiques de la Terre / Cité du Genre</w:t>
      </w:r>
    </w:p>
    <w:p w14:paraId="67A273BE" w14:textId="16C5DCD4" w:rsidR="00D309C9" w:rsidRPr="000257B3" w:rsidRDefault="00D309C9" w:rsidP="00D309C9">
      <w:pPr>
        <w:rPr>
          <w:rFonts w:ascii="Trebuchet MS" w:hAnsi="Trebuchet MS" w:cs="Arial"/>
          <w:i/>
          <w:iCs/>
          <w:sz w:val="22"/>
        </w:rPr>
      </w:pPr>
      <w:r w:rsidRPr="000257B3">
        <w:rPr>
          <w:rFonts w:ascii="Trebuchet MS" w:hAnsi="Trebuchet MS" w:cs="Arial"/>
          <w:i/>
          <w:iCs/>
          <w:sz w:val="22"/>
        </w:rPr>
        <w:t>Offre Contrat doctoral « Habitabilité et reproduction sociale : approche de genre et territorialisée »</w:t>
      </w:r>
    </w:p>
    <w:p w14:paraId="42A46550" w14:textId="752D5854" w:rsidR="00D309C9" w:rsidRPr="000257B3" w:rsidRDefault="00D309C9" w:rsidP="00D309C9">
      <w:pPr>
        <w:rPr>
          <w:rFonts w:ascii="Trebuchet MS" w:hAnsi="Trebuchet MS" w:cs="Arial"/>
          <w:b/>
          <w:bCs/>
          <w:sz w:val="22"/>
        </w:rPr>
      </w:pPr>
      <w:r w:rsidRPr="000257B3">
        <w:rPr>
          <w:rFonts w:ascii="Trebuchet MS" w:hAnsi="Trebuchet MS" w:cs="Arial"/>
          <w:b/>
          <w:bCs/>
          <w:sz w:val="22"/>
        </w:rPr>
        <w:t>Date limite de soumission : 5 juin 2026</w:t>
      </w:r>
    </w:p>
    <w:p w14:paraId="37CF92D8" w14:textId="489090F0" w:rsidR="00D309C9" w:rsidRPr="000257B3" w:rsidRDefault="00D309C9" w:rsidP="00D309C9">
      <w:pPr>
        <w:rPr>
          <w:rFonts w:ascii="Trebuchet MS" w:hAnsi="Trebuchet MS" w:cs="Arial"/>
          <w:sz w:val="22"/>
        </w:rPr>
      </w:pPr>
      <w:hyperlink r:id="rId2040" w:history="1">
        <w:r w:rsidRPr="000257B3">
          <w:rPr>
            <w:rStyle w:val="Lienhypertexte"/>
            <w:rFonts w:ascii="Trebuchet MS" w:hAnsi="Trebuchet MS" w:cs="Arial"/>
            <w:sz w:val="22"/>
          </w:rPr>
          <w:t>Plus d’informations</w:t>
        </w:r>
      </w:hyperlink>
    </w:p>
    <w:p w14:paraId="6340A61F" w14:textId="77777777" w:rsidR="00D309C9" w:rsidRPr="000257B3" w:rsidRDefault="00D309C9" w:rsidP="0045401B">
      <w:pPr>
        <w:rPr>
          <w:rFonts w:ascii="Trebuchet MS" w:hAnsi="Trebuchet MS" w:cs="Arial"/>
          <w:sz w:val="22"/>
        </w:rPr>
      </w:pPr>
    </w:p>
    <w:p w14:paraId="73BBEDD8" w14:textId="77777777" w:rsidR="0045401B" w:rsidRPr="000257B3" w:rsidRDefault="0045401B" w:rsidP="00EB6C52">
      <w:pPr>
        <w:rPr>
          <w:rFonts w:ascii="Trebuchet MS" w:hAnsi="Trebuchet MS" w:cs="Arial"/>
          <w:sz w:val="22"/>
        </w:rPr>
      </w:pPr>
    </w:p>
    <w:p w14:paraId="50D588C3" w14:textId="77777777" w:rsidR="00CC5249" w:rsidRPr="000257B3" w:rsidRDefault="00CC5249" w:rsidP="006F7800">
      <w:pPr>
        <w:pStyle w:val="NormalWeb"/>
        <w:spacing w:before="0" w:beforeAutospacing="0" w:after="0" w:afterAutospacing="0"/>
        <w:jc w:val="both"/>
        <w:rPr>
          <w:rFonts w:ascii="Trebuchet MS" w:hAnsi="Trebuchet MS" w:cs="Arial"/>
          <w:b/>
          <w:bCs/>
          <w:sz w:val="22"/>
          <w:szCs w:val="24"/>
        </w:rPr>
      </w:pPr>
    </w:p>
    <w:p w14:paraId="26ED246C" w14:textId="77777777" w:rsidR="008608FD" w:rsidRPr="000257B3" w:rsidRDefault="008608FD" w:rsidP="006F7800">
      <w:pPr>
        <w:pStyle w:val="Titre2"/>
        <w:spacing w:before="0"/>
        <w:rPr>
          <w:bCs/>
          <w:sz w:val="44"/>
          <w:szCs w:val="32"/>
          <w:u w:val="single"/>
        </w:rPr>
      </w:pPr>
      <w:bookmarkStart w:id="164" w:name="_Formation_–_Soutien"/>
      <w:bookmarkEnd w:id="164"/>
      <w:r w:rsidRPr="000257B3">
        <w:rPr>
          <w:bCs/>
          <w:sz w:val="44"/>
          <w:szCs w:val="32"/>
          <w:u w:val="single"/>
        </w:rPr>
        <w:br w:type="page"/>
      </w:r>
    </w:p>
    <w:p w14:paraId="4C22ABF2" w14:textId="5731A754" w:rsidR="003F66D9" w:rsidRPr="000257B3" w:rsidRDefault="003F66D9" w:rsidP="006F7800">
      <w:pPr>
        <w:pStyle w:val="Titre2"/>
        <w:spacing w:before="0"/>
        <w:rPr>
          <w:b/>
          <w:bCs/>
          <w:sz w:val="44"/>
          <w:szCs w:val="32"/>
          <w:u w:val="single"/>
        </w:rPr>
      </w:pPr>
      <w:r w:rsidRPr="000257B3">
        <w:rPr>
          <w:bCs/>
          <w:sz w:val="44"/>
          <w:szCs w:val="32"/>
          <w:u w:val="single"/>
        </w:rPr>
        <w:lastRenderedPageBreak/>
        <w:t xml:space="preserve">Formation – Soutien – </w:t>
      </w:r>
      <w:r w:rsidR="00F30D5E" w:rsidRPr="000257B3">
        <w:rPr>
          <w:bCs/>
          <w:sz w:val="44"/>
          <w:szCs w:val="32"/>
          <w:u w:val="single"/>
        </w:rPr>
        <w:t>É</w:t>
      </w:r>
      <w:r w:rsidRPr="000257B3">
        <w:rPr>
          <w:bCs/>
          <w:sz w:val="44"/>
          <w:szCs w:val="32"/>
          <w:u w:val="single"/>
        </w:rPr>
        <w:t>cole – Prix – Concours</w:t>
      </w:r>
    </w:p>
    <w:p w14:paraId="23EBEA49" w14:textId="2DD96518" w:rsidR="00CB02BD" w:rsidRPr="000257B3" w:rsidRDefault="00D26661" w:rsidP="00D26661">
      <w:pPr>
        <w:pStyle w:val="Titre3"/>
        <w:rPr>
          <w:sz w:val="40"/>
          <w:szCs w:val="28"/>
        </w:rPr>
      </w:pPr>
      <w:bookmarkStart w:id="165" w:name="_Hlk133503664"/>
      <w:r w:rsidRPr="000257B3">
        <w:rPr>
          <w:sz w:val="40"/>
          <w:szCs w:val="28"/>
        </w:rPr>
        <w:t>2023</w:t>
      </w:r>
      <w:bookmarkEnd w:id="165"/>
    </w:p>
    <w:p w14:paraId="50BE5FCE" w14:textId="1685BE8D" w:rsidR="00657001" w:rsidRPr="000257B3" w:rsidRDefault="0065700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Chaire Droit international des institutions</w:t>
      </w:r>
      <w:r w:rsidRPr="000257B3">
        <w:rPr>
          <w:rFonts w:ascii="Trebuchet MS" w:hAnsi="Trebuchet MS" w:cs="Arial"/>
          <w:b/>
          <w:bCs/>
          <w:i/>
          <w:iCs/>
          <w:sz w:val="22"/>
        </w:rPr>
        <w:t xml:space="preserve"> </w:t>
      </w:r>
      <w:r w:rsidRPr="000257B3">
        <w:rPr>
          <w:rFonts w:ascii="Trebuchet MS" w:hAnsi="Trebuchet MS" w:cs="Arial"/>
          <w:b/>
          <w:bCs/>
          <w:sz w:val="22"/>
        </w:rPr>
        <w:t>du Collège de France</w:t>
      </w:r>
    </w:p>
    <w:p w14:paraId="70C25416" w14:textId="4C8E21FE" w:rsidR="00657001" w:rsidRPr="000257B3" w:rsidRDefault="00657001"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Appel à candidature – Séminaire doctoral « </w:t>
      </w:r>
      <w:proofErr w:type="spellStart"/>
      <w:r w:rsidRPr="000257B3">
        <w:rPr>
          <w:rFonts w:ascii="Trebuchet MS" w:hAnsi="Trebuchet MS" w:cs="Arial"/>
          <w:i/>
          <w:iCs/>
          <w:sz w:val="22"/>
        </w:rPr>
        <w:t>re·inst</w:t>
      </w:r>
      <w:proofErr w:type="spellEnd"/>
      <w:r w:rsidRPr="000257B3">
        <w:rPr>
          <w:rFonts w:ascii="Trebuchet MS" w:hAnsi="Trebuchet MS" w:cs="Arial"/>
          <w:i/>
          <w:iCs/>
          <w:sz w:val="22"/>
        </w:rPr>
        <w:t> »</w:t>
      </w:r>
    </w:p>
    <w:p w14:paraId="6A20B691" w14:textId="5803ACB6" w:rsidR="00657001" w:rsidRPr="000257B3" w:rsidRDefault="0065700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octobre 2023</w:t>
      </w:r>
    </w:p>
    <w:p w14:paraId="0408CC25" w14:textId="734C39CD" w:rsidR="00657001" w:rsidRPr="000257B3" w:rsidRDefault="00657001" w:rsidP="006F7800">
      <w:pPr>
        <w:pStyle w:val="NormalWeb"/>
        <w:spacing w:before="0" w:beforeAutospacing="0" w:after="0" w:afterAutospacing="0"/>
        <w:jc w:val="both"/>
        <w:rPr>
          <w:rFonts w:ascii="Trebuchet MS" w:hAnsi="Trebuchet MS" w:cs="Arial"/>
          <w:sz w:val="22"/>
        </w:rPr>
      </w:pPr>
      <w:hyperlink r:id="rId204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E526907" w14:textId="77777777" w:rsidR="00BE7E28" w:rsidRPr="000257B3" w:rsidRDefault="00BE7E28" w:rsidP="006F7800">
      <w:pPr>
        <w:pStyle w:val="NormalWeb"/>
        <w:spacing w:before="0" w:beforeAutospacing="0" w:after="0" w:afterAutospacing="0"/>
        <w:jc w:val="both"/>
        <w:rPr>
          <w:rFonts w:ascii="Trebuchet MS" w:hAnsi="Trebuchet MS" w:cs="Arial"/>
          <w:sz w:val="22"/>
        </w:rPr>
      </w:pPr>
    </w:p>
    <w:p w14:paraId="66CEF552" w14:textId="56DD5812" w:rsidR="00BE7E28" w:rsidRPr="000257B3" w:rsidRDefault="00BE7E2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Observatoire de l’emploi à domicile</w:t>
      </w:r>
    </w:p>
    <w:p w14:paraId="24891034" w14:textId="412E6288" w:rsidR="00BE7E28" w:rsidRPr="000257B3" w:rsidRDefault="00BE7E28"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de thèse 2024</w:t>
      </w:r>
    </w:p>
    <w:p w14:paraId="07B0A1E8" w14:textId="06C3E732" w:rsidR="00BE7E28" w:rsidRPr="000257B3" w:rsidRDefault="00BE7E2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 octobre 2023</w:t>
      </w:r>
    </w:p>
    <w:p w14:paraId="1E3FE43D" w14:textId="5261EB7E" w:rsidR="00BE7E28" w:rsidRPr="000257B3" w:rsidRDefault="00BE7E28" w:rsidP="006F7800">
      <w:pPr>
        <w:pStyle w:val="NormalWeb"/>
        <w:spacing w:before="0" w:beforeAutospacing="0" w:after="0" w:afterAutospacing="0"/>
        <w:jc w:val="both"/>
        <w:rPr>
          <w:rFonts w:ascii="Trebuchet MS" w:hAnsi="Trebuchet MS" w:cs="Arial"/>
          <w:sz w:val="22"/>
        </w:rPr>
      </w:pPr>
      <w:hyperlink r:id="rId204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616D965" w14:textId="6B32D49F" w:rsidR="003B017E" w:rsidRPr="000257B3" w:rsidRDefault="003B017E" w:rsidP="006F7800">
      <w:pPr>
        <w:pStyle w:val="NormalWeb"/>
        <w:spacing w:before="0" w:beforeAutospacing="0" w:after="0" w:afterAutospacing="0"/>
        <w:jc w:val="both"/>
        <w:rPr>
          <w:rFonts w:ascii="Trebuchet MS" w:hAnsi="Trebuchet MS" w:cs="Arial"/>
          <w:sz w:val="22"/>
        </w:rPr>
      </w:pPr>
    </w:p>
    <w:p w14:paraId="0EDA7FB8" w14:textId="77777777" w:rsidR="0061010C" w:rsidRPr="000257B3" w:rsidRDefault="0061010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Pôle SAPS (Sciences Avec et Pour la Société) de l’Université de Tours</w:t>
      </w:r>
    </w:p>
    <w:p w14:paraId="2AA9FC46" w14:textId="627FCA27" w:rsidR="0061010C" w:rsidRPr="000257B3" w:rsidRDefault="0061010C"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Édition 2024 de « Ma thèse en BD »</w:t>
      </w:r>
    </w:p>
    <w:p w14:paraId="06851C4E" w14:textId="1A34A9DE" w:rsidR="0061010C" w:rsidRPr="000257B3" w:rsidRDefault="0061010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13 octobre 2023</w:t>
      </w:r>
    </w:p>
    <w:p w14:paraId="321DEB5B" w14:textId="2E32D86A" w:rsidR="0061010C" w:rsidRPr="000257B3" w:rsidRDefault="0061010C" w:rsidP="006F7800">
      <w:pPr>
        <w:pStyle w:val="NormalWeb"/>
        <w:spacing w:before="0" w:beforeAutospacing="0" w:after="0" w:afterAutospacing="0"/>
        <w:jc w:val="both"/>
        <w:rPr>
          <w:rFonts w:ascii="Trebuchet MS" w:hAnsi="Trebuchet MS" w:cs="Arial"/>
          <w:sz w:val="22"/>
        </w:rPr>
      </w:pPr>
      <w:hyperlink r:id="rId2043" w:history="1">
        <w:r w:rsidRPr="000257B3">
          <w:rPr>
            <w:rStyle w:val="Lienhypertexte"/>
            <w:rFonts w:ascii="Trebuchet MS" w:hAnsi="Trebuchet MS" w:cs="Arial"/>
            <w:sz w:val="22"/>
          </w:rPr>
          <w:t>Plus d’informations</w:t>
        </w:r>
      </w:hyperlink>
    </w:p>
    <w:p w14:paraId="54E6DE91" w14:textId="77777777" w:rsidR="0061010C" w:rsidRPr="000257B3" w:rsidRDefault="0061010C" w:rsidP="006F7800">
      <w:pPr>
        <w:pStyle w:val="NormalWeb"/>
        <w:spacing w:before="0" w:beforeAutospacing="0" w:after="0" w:afterAutospacing="0"/>
        <w:jc w:val="both"/>
        <w:rPr>
          <w:rFonts w:ascii="Trebuchet MS" w:hAnsi="Trebuchet MS" w:cs="Arial"/>
          <w:sz w:val="22"/>
        </w:rPr>
      </w:pPr>
    </w:p>
    <w:p w14:paraId="1E33DBFC" w14:textId="15913840" w:rsidR="0061010C" w:rsidRPr="000257B3" w:rsidRDefault="0061010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Institut d’études avancées d’Aix-Marseille (</w:t>
      </w:r>
      <w:proofErr w:type="spellStart"/>
      <w:r w:rsidRPr="000257B3">
        <w:rPr>
          <w:rFonts w:ascii="Trebuchet MS" w:hAnsi="Trebuchet MS" w:cs="Arial"/>
          <w:b/>
          <w:bCs/>
          <w:sz w:val="22"/>
        </w:rPr>
        <w:t>Iméra</w:t>
      </w:r>
      <w:proofErr w:type="spellEnd"/>
      <w:r w:rsidRPr="000257B3">
        <w:rPr>
          <w:rFonts w:ascii="Trebuchet MS" w:hAnsi="Trebuchet MS" w:cs="Arial"/>
          <w:b/>
          <w:bCs/>
          <w:sz w:val="22"/>
        </w:rPr>
        <w:t>)</w:t>
      </w:r>
    </w:p>
    <w:p w14:paraId="065A2021" w14:textId="7F279A1B" w:rsidR="0061010C" w:rsidRPr="000257B3" w:rsidRDefault="0061010C"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14 places de résidence d’une durée de 5 ou 10 mois, dédiées aux scientifiques et/ou aux artistes</w:t>
      </w:r>
    </w:p>
    <w:p w14:paraId="355EC68B" w14:textId="12E6B672" w:rsidR="0061010C" w:rsidRPr="000257B3" w:rsidRDefault="0061010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16 octobre 2023</w:t>
      </w:r>
    </w:p>
    <w:p w14:paraId="0FF387A8" w14:textId="6FA3FCB4" w:rsidR="0061010C" w:rsidRPr="000257B3" w:rsidRDefault="0061010C" w:rsidP="006F7800">
      <w:pPr>
        <w:pStyle w:val="NormalWeb"/>
        <w:spacing w:before="0" w:beforeAutospacing="0" w:after="0" w:afterAutospacing="0"/>
        <w:jc w:val="both"/>
        <w:rPr>
          <w:rFonts w:ascii="Trebuchet MS" w:hAnsi="Trebuchet MS" w:cs="Arial"/>
          <w:sz w:val="22"/>
        </w:rPr>
      </w:pPr>
      <w:hyperlink r:id="rId2044" w:history="1">
        <w:r w:rsidRPr="000257B3">
          <w:rPr>
            <w:rStyle w:val="Lienhypertexte"/>
            <w:rFonts w:ascii="Trebuchet MS" w:hAnsi="Trebuchet MS" w:cs="Arial"/>
            <w:sz w:val="22"/>
          </w:rPr>
          <w:t>Plus d’informations</w:t>
        </w:r>
      </w:hyperlink>
    </w:p>
    <w:p w14:paraId="772923B9" w14:textId="77777777" w:rsidR="0061010C" w:rsidRPr="000257B3" w:rsidRDefault="0061010C" w:rsidP="006F7800">
      <w:pPr>
        <w:pStyle w:val="NormalWeb"/>
        <w:spacing w:before="0" w:beforeAutospacing="0" w:after="0" w:afterAutospacing="0"/>
        <w:jc w:val="both"/>
        <w:rPr>
          <w:rFonts w:ascii="Trebuchet MS" w:hAnsi="Trebuchet MS" w:cs="Arial"/>
          <w:b/>
          <w:bCs/>
          <w:sz w:val="22"/>
        </w:rPr>
      </w:pPr>
    </w:p>
    <w:p w14:paraId="47DEA3B1" w14:textId="4A8F5127" w:rsidR="0061010C" w:rsidRPr="000257B3" w:rsidRDefault="0061010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Fondation </w:t>
      </w:r>
      <w:proofErr w:type="spellStart"/>
      <w:r w:rsidRPr="000257B3">
        <w:rPr>
          <w:rFonts w:ascii="Trebuchet MS" w:hAnsi="Trebuchet MS" w:cs="Arial"/>
          <w:b/>
          <w:bCs/>
          <w:sz w:val="22"/>
        </w:rPr>
        <w:t>Oberling</w:t>
      </w:r>
      <w:proofErr w:type="spellEnd"/>
      <w:r w:rsidRPr="000257B3">
        <w:rPr>
          <w:rFonts w:ascii="Trebuchet MS" w:hAnsi="Trebuchet MS" w:cs="Arial"/>
          <w:b/>
          <w:bCs/>
          <w:sz w:val="22"/>
        </w:rPr>
        <w:t>-Haguenau</w:t>
      </w:r>
    </w:p>
    <w:p w14:paraId="433A8BFA" w14:textId="43ED1A4F" w:rsidR="0061010C" w:rsidRPr="000257B3" w:rsidRDefault="0061010C"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de thèse</w:t>
      </w:r>
      <w:r w:rsidRPr="000257B3">
        <w:rPr>
          <w:rFonts w:ascii="Trebuchet MS" w:hAnsi="Trebuchet MS" w:cs="Arial"/>
          <w:sz w:val="22"/>
        </w:rPr>
        <w:t xml:space="preserve"> </w:t>
      </w:r>
      <w:proofErr w:type="spellStart"/>
      <w:r w:rsidRPr="000257B3">
        <w:rPr>
          <w:rFonts w:ascii="Trebuchet MS" w:hAnsi="Trebuchet MS" w:cs="Arial"/>
          <w:i/>
          <w:iCs/>
          <w:sz w:val="22"/>
        </w:rPr>
        <w:t>Oberling</w:t>
      </w:r>
      <w:proofErr w:type="spellEnd"/>
      <w:r w:rsidRPr="000257B3">
        <w:rPr>
          <w:rFonts w:ascii="Trebuchet MS" w:hAnsi="Trebuchet MS" w:cs="Arial"/>
          <w:i/>
          <w:iCs/>
          <w:sz w:val="22"/>
        </w:rPr>
        <w:t>-Haguenau / Fondation pour la recherche sur le cancer (ARC)</w:t>
      </w:r>
    </w:p>
    <w:p w14:paraId="3818C505" w14:textId="5C8B6046" w:rsidR="0061010C" w:rsidRPr="000257B3" w:rsidRDefault="0061010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27 octobre 2023</w:t>
      </w:r>
    </w:p>
    <w:p w14:paraId="294B2A6F" w14:textId="5F3D9243" w:rsidR="0061010C" w:rsidRPr="000257B3" w:rsidRDefault="0061010C" w:rsidP="006F7800">
      <w:pPr>
        <w:pStyle w:val="NormalWeb"/>
        <w:spacing w:before="0" w:beforeAutospacing="0" w:after="0" w:afterAutospacing="0"/>
        <w:jc w:val="both"/>
        <w:rPr>
          <w:rFonts w:ascii="Trebuchet MS" w:hAnsi="Trebuchet MS" w:cs="Arial"/>
          <w:sz w:val="22"/>
        </w:rPr>
      </w:pPr>
      <w:hyperlink r:id="rId204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D853DFA" w14:textId="77777777" w:rsidR="00E83524" w:rsidRPr="000257B3" w:rsidRDefault="00E83524" w:rsidP="006F7800">
      <w:pPr>
        <w:pStyle w:val="NormalWeb"/>
        <w:spacing w:before="0" w:beforeAutospacing="0" w:after="0" w:afterAutospacing="0"/>
        <w:jc w:val="both"/>
        <w:rPr>
          <w:rFonts w:ascii="Trebuchet MS" w:hAnsi="Trebuchet MS" w:cs="Arial"/>
          <w:sz w:val="22"/>
        </w:rPr>
      </w:pPr>
    </w:p>
    <w:p w14:paraId="1BA75FBD" w14:textId="6029BACA" w:rsidR="00E83524" w:rsidRPr="000257B3" w:rsidRDefault="00E8352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Centre interdisciplinaire d’études et de recherches sur l’Allemagne (CIERA)</w:t>
      </w:r>
    </w:p>
    <w:p w14:paraId="7F1086CF" w14:textId="7E716AD8" w:rsidR="00E83524" w:rsidRPr="000257B3" w:rsidRDefault="00E83524"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Aide à la mobilité vers un pays germanophone</w:t>
      </w:r>
    </w:p>
    <w:p w14:paraId="3810B966" w14:textId="320E548A" w:rsidR="00E83524" w:rsidRPr="000257B3" w:rsidRDefault="00E8352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30 octobre 2023</w:t>
      </w:r>
    </w:p>
    <w:p w14:paraId="74A53DD1" w14:textId="0233FDA7" w:rsidR="00E83524" w:rsidRPr="000257B3" w:rsidRDefault="00E83524" w:rsidP="006F7800">
      <w:pPr>
        <w:pStyle w:val="NormalWeb"/>
        <w:spacing w:before="0" w:beforeAutospacing="0" w:after="0" w:afterAutospacing="0"/>
        <w:jc w:val="both"/>
        <w:rPr>
          <w:rFonts w:ascii="Trebuchet MS" w:hAnsi="Trebuchet MS" w:cs="Arial"/>
          <w:sz w:val="22"/>
        </w:rPr>
      </w:pPr>
      <w:hyperlink r:id="rId204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62239F7" w14:textId="77777777" w:rsidR="00E83524" w:rsidRPr="000257B3" w:rsidRDefault="00E83524" w:rsidP="006F7800">
      <w:pPr>
        <w:pStyle w:val="NormalWeb"/>
        <w:spacing w:before="0" w:beforeAutospacing="0" w:after="0" w:afterAutospacing="0"/>
        <w:jc w:val="both"/>
        <w:rPr>
          <w:rFonts w:ascii="Trebuchet MS" w:hAnsi="Trebuchet MS" w:cs="Arial"/>
          <w:sz w:val="22"/>
        </w:rPr>
      </w:pPr>
    </w:p>
    <w:p w14:paraId="4A16B88F" w14:textId="77777777" w:rsidR="00E83524" w:rsidRPr="000257B3" w:rsidRDefault="00E8352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Haute Autorité pour la transparence de la vie publique</w:t>
      </w:r>
    </w:p>
    <w:p w14:paraId="64B31B24" w14:textId="77777777" w:rsidR="00E83524" w:rsidRPr="000257B3" w:rsidRDefault="00E83524"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2023</w:t>
      </w:r>
    </w:p>
    <w:p w14:paraId="46252213" w14:textId="77777777" w:rsidR="00E83524" w:rsidRPr="000257B3" w:rsidRDefault="00E8352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octobre 2023</w:t>
      </w:r>
    </w:p>
    <w:p w14:paraId="1998FF42" w14:textId="77777777" w:rsidR="00E83524" w:rsidRPr="000257B3" w:rsidRDefault="00E83524" w:rsidP="006F7800">
      <w:pPr>
        <w:pStyle w:val="NormalWeb"/>
        <w:spacing w:before="0" w:beforeAutospacing="0" w:after="0" w:afterAutospacing="0"/>
        <w:jc w:val="both"/>
        <w:rPr>
          <w:rFonts w:ascii="Trebuchet MS" w:hAnsi="Trebuchet MS" w:cs="Arial"/>
          <w:sz w:val="22"/>
        </w:rPr>
      </w:pPr>
      <w:hyperlink r:id="rId204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813BA4C" w14:textId="77777777" w:rsidR="0061010C" w:rsidRPr="000257B3" w:rsidRDefault="0061010C" w:rsidP="006F7800">
      <w:pPr>
        <w:pStyle w:val="NormalWeb"/>
        <w:spacing w:before="0" w:beforeAutospacing="0" w:after="0" w:afterAutospacing="0"/>
        <w:jc w:val="both"/>
        <w:rPr>
          <w:rFonts w:ascii="Trebuchet MS" w:hAnsi="Trebuchet MS" w:cs="Arial"/>
          <w:sz w:val="22"/>
        </w:rPr>
      </w:pPr>
    </w:p>
    <w:p w14:paraId="7C5F495B" w14:textId="77777777" w:rsidR="0061010C" w:rsidRPr="000257B3" w:rsidRDefault="0061010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Fondation France-Japon de l'EHESS</w:t>
      </w:r>
    </w:p>
    <w:p w14:paraId="1830004A" w14:textId="6848C73C" w:rsidR="0061010C" w:rsidRPr="000257B3" w:rsidRDefault="0061010C"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w:t>
      </w:r>
      <w:r w:rsidRPr="000257B3">
        <w:rPr>
          <w:rFonts w:ascii="Trebuchet MS" w:hAnsi="Trebuchet MS" w:cs="Arial"/>
          <w:sz w:val="22"/>
        </w:rPr>
        <w:t xml:space="preserve"> </w:t>
      </w:r>
      <w:r w:rsidRPr="000257B3">
        <w:rPr>
          <w:rFonts w:ascii="Trebuchet MS" w:hAnsi="Trebuchet MS" w:cs="Arial"/>
          <w:i/>
          <w:iCs/>
          <w:sz w:val="22"/>
        </w:rPr>
        <w:t>FFJ / Christian Polak du meilleur mémoire de master sur le Japon</w:t>
      </w:r>
    </w:p>
    <w:p w14:paraId="4A23F4DB" w14:textId="69B0F63C" w:rsidR="0061010C" w:rsidRPr="000257B3" w:rsidRDefault="0061010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octobre 2023</w:t>
      </w:r>
    </w:p>
    <w:p w14:paraId="607560EE" w14:textId="3514AF8F" w:rsidR="0061010C" w:rsidRPr="000257B3" w:rsidRDefault="0061010C" w:rsidP="006F7800">
      <w:pPr>
        <w:pStyle w:val="NormalWeb"/>
        <w:spacing w:before="0" w:beforeAutospacing="0" w:after="0" w:afterAutospacing="0"/>
        <w:jc w:val="both"/>
        <w:rPr>
          <w:rFonts w:ascii="Trebuchet MS" w:hAnsi="Trebuchet MS" w:cs="Arial"/>
          <w:sz w:val="22"/>
          <w:lang w:val="en-GB"/>
        </w:rPr>
      </w:pPr>
      <w:hyperlink r:id="rId2048"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2B251F06" w14:textId="77777777" w:rsidR="0061010C" w:rsidRPr="000257B3" w:rsidRDefault="0061010C" w:rsidP="006F7800">
      <w:pPr>
        <w:pStyle w:val="NormalWeb"/>
        <w:spacing w:before="0" w:beforeAutospacing="0" w:after="0" w:afterAutospacing="0"/>
        <w:jc w:val="both"/>
        <w:rPr>
          <w:rFonts w:ascii="Trebuchet MS" w:hAnsi="Trebuchet MS" w:cs="Arial"/>
          <w:b/>
          <w:bCs/>
          <w:sz w:val="22"/>
          <w:lang w:val="en-GB"/>
        </w:rPr>
      </w:pPr>
    </w:p>
    <w:p w14:paraId="1601ABF7" w14:textId="77777777" w:rsidR="00AD6047" w:rsidRPr="000257B3" w:rsidRDefault="00AD6047"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Commonwealth Fund's Harkness Fellowships</w:t>
      </w:r>
    </w:p>
    <w:p w14:paraId="592EE0AD" w14:textId="77777777" w:rsidR="00AD6047" w:rsidRPr="000257B3" w:rsidRDefault="00AD6047" w:rsidP="006F7800">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Harkness Fellowships in Health Care Policy and Practice</w:t>
      </w:r>
    </w:p>
    <w:p w14:paraId="766E36D9" w14:textId="77777777" w:rsidR="00AD6047" w:rsidRPr="000257B3" w:rsidRDefault="00AD604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novembre 2023</w:t>
      </w:r>
    </w:p>
    <w:p w14:paraId="7D3B2BB9" w14:textId="0826F55F" w:rsidR="00AD6047" w:rsidRPr="000257B3" w:rsidRDefault="00AD6047" w:rsidP="006F7800">
      <w:pPr>
        <w:pStyle w:val="NormalWeb"/>
        <w:spacing w:before="0" w:beforeAutospacing="0" w:after="0" w:afterAutospacing="0"/>
        <w:jc w:val="both"/>
        <w:rPr>
          <w:rFonts w:ascii="Trebuchet MS" w:hAnsi="Trebuchet MS" w:cs="Arial"/>
          <w:sz w:val="22"/>
        </w:rPr>
      </w:pPr>
      <w:hyperlink r:id="rId204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3CFC8D1" w14:textId="77777777" w:rsidR="00A32F9F" w:rsidRPr="000257B3" w:rsidRDefault="00A32F9F" w:rsidP="006F7800">
      <w:pPr>
        <w:rPr>
          <w:rFonts w:ascii="Trebuchet MS" w:eastAsiaTheme="minorEastAsia" w:hAnsi="Trebuchet MS" w:cs="Arial"/>
          <w:b/>
          <w:bCs/>
          <w:noProof/>
          <w:sz w:val="22"/>
        </w:rPr>
      </w:pPr>
    </w:p>
    <w:p w14:paraId="2557B5A5" w14:textId="77777777" w:rsidR="00A32F9F" w:rsidRPr="000257B3" w:rsidRDefault="00A32F9F" w:rsidP="006F7800">
      <w:pPr>
        <w:rPr>
          <w:rFonts w:ascii="Trebuchet MS" w:eastAsiaTheme="minorEastAsia" w:hAnsi="Trebuchet MS" w:cs="Arial"/>
          <w:b/>
          <w:bCs/>
          <w:noProof/>
          <w:sz w:val="22"/>
        </w:rPr>
      </w:pPr>
      <w:r w:rsidRPr="000257B3">
        <w:rPr>
          <w:rFonts w:ascii="Trebuchet MS" w:eastAsiaTheme="minorEastAsia" w:hAnsi="Trebuchet MS" w:cs="Arial"/>
          <w:b/>
          <w:bCs/>
          <w:noProof/>
          <w:sz w:val="22"/>
        </w:rPr>
        <w:t>LabEx Industries culturelles &amp; création artistique (ICCA)</w:t>
      </w:r>
    </w:p>
    <w:p w14:paraId="3B0B8CEB" w14:textId="77777777" w:rsidR="00A32F9F" w:rsidRPr="000257B3" w:rsidRDefault="00A32F9F" w:rsidP="006F7800">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Financement de mission dans le cadre de la thèse</w:t>
      </w:r>
    </w:p>
    <w:p w14:paraId="4529DB61" w14:textId="77777777" w:rsidR="00A32F9F" w:rsidRPr="000257B3" w:rsidRDefault="00A32F9F" w:rsidP="006F7800">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lastRenderedPageBreak/>
        <w:t>Date limite de soumission : 13 novembre 2023</w:t>
      </w:r>
    </w:p>
    <w:p w14:paraId="71D1E111" w14:textId="17B99E74" w:rsidR="00A32F9F" w:rsidRPr="000257B3" w:rsidRDefault="00A32F9F" w:rsidP="006F7800">
      <w:pPr>
        <w:rPr>
          <w:rStyle w:val="Lienhypertexte"/>
          <w:rFonts w:ascii="Trebuchet MS" w:eastAsiaTheme="minorEastAsia" w:hAnsi="Trebuchet MS" w:cs="Arial"/>
          <w:noProof/>
          <w:sz w:val="22"/>
        </w:rPr>
      </w:pPr>
      <w:hyperlink r:id="rId2050" w:history="1">
        <w:r w:rsidRPr="000257B3">
          <w:rPr>
            <w:rStyle w:val="Lienhypertexte"/>
            <w:rFonts w:ascii="Trebuchet MS" w:eastAsiaTheme="minorEastAsia" w:hAnsi="Trebuchet MS" w:cs="Arial"/>
            <w:noProof/>
            <w:sz w:val="22"/>
          </w:rPr>
          <w:t>Plus d’informations</w:t>
        </w:r>
      </w:hyperlink>
    </w:p>
    <w:p w14:paraId="66875159" w14:textId="77777777" w:rsidR="001323CA" w:rsidRPr="000257B3" w:rsidRDefault="001323CA" w:rsidP="006F7800">
      <w:pPr>
        <w:rPr>
          <w:rFonts w:ascii="Trebuchet MS" w:eastAsiaTheme="minorEastAsia" w:hAnsi="Trebuchet MS" w:cs="Arial"/>
          <w:noProof/>
          <w:sz w:val="22"/>
        </w:rPr>
      </w:pPr>
    </w:p>
    <w:p w14:paraId="4AF271DB" w14:textId="26E20AC1" w:rsidR="001323CA" w:rsidRPr="000257B3" w:rsidRDefault="001323C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Institut des sciences humaines et sociales (</w:t>
      </w:r>
      <w:proofErr w:type="spellStart"/>
      <w:r w:rsidRPr="000257B3">
        <w:rPr>
          <w:rFonts w:ascii="Trebuchet MS" w:hAnsi="Trebuchet MS" w:cs="Arial"/>
          <w:b/>
          <w:bCs/>
          <w:sz w:val="22"/>
        </w:rPr>
        <w:t>InSHS</w:t>
      </w:r>
      <w:proofErr w:type="spellEnd"/>
      <w:r w:rsidRPr="000257B3">
        <w:rPr>
          <w:rFonts w:ascii="Trebuchet MS" w:hAnsi="Trebuchet MS" w:cs="Arial"/>
          <w:b/>
          <w:bCs/>
          <w:sz w:val="22"/>
        </w:rPr>
        <w:t>)</w:t>
      </w:r>
    </w:p>
    <w:p w14:paraId="418F1111" w14:textId="2F105639" w:rsidR="001323CA" w:rsidRPr="000257B3" w:rsidRDefault="001323C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Aide pour la réalisation d’actions de recherche à l’étranger dans le cadre du soutien à la mobilité internationale</w:t>
      </w:r>
    </w:p>
    <w:p w14:paraId="0E9FBD6D" w14:textId="2B8C5469" w:rsidR="001323CA" w:rsidRPr="000257B3" w:rsidRDefault="001323C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14 novembre 2023</w:t>
      </w:r>
    </w:p>
    <w:p w14:paraId="2132BA3E" w14:textId="7272671B" w:rsidR="001323CA" w:rsidRPr="000257B3" w:rsidRDefault="001323CA" w:rsidP="006F7800">
      <w:pPr>
        <w:pStyle w:val="NormalWeb"/>
        <w:spacing w:before="0" w:beforeAutospacing="0" w:after="0" w:afterAutospacing="0"/>
        <w:jc w:val="both"/>
        <w:rPr>
          <w:rFonts w:ascii="Trebuchet MS" w:hAnsi="Trebuchet MS" w:cs="Arial"/>
          <w:sz w:val="22"/>
        </w:rPr>
      </w:pPr>
      <w:hyperlink r:id="rId205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9EA609C" w14:textId="77777777" w:rsidR="00443B35" w:rsidRPr="000257B3" w:rsidRDefault="00443B35" w:rsidP="006F7800">
      <w:pPr>
        <w:pStyle w:val="NormalWeb"/>
        <w:spacing w:before="0" w:beforeAutospacing="0" w:after="0" w:afterAutospacing="0"/>
        <w:jc w:val="both"/>
        <w:rPr>
          <w:rFonts w:ascii="Trebuchet MS" w:hAnsi="Trebuchet MS" w:cs="Arial"/>
          <w:sz w:val="22"/>
        </w:rPr>
      </w:pPr>
    </w:p>
    <w:p w14:paraId="35F792C3" w14:textId="5C8EF62F" w:rsidR="00443B35" w:rsidRPr="000257B3" w:rsidRDefault="00443B3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Ecole des Hautes Etudes en Sciences Sociales (EHESS) / Centre français de recherche en sciences sociales (CEFRES)</w:t>
      </w:r>
    </w:p>
    <w:p w14:paraId="42DB0A96" w14:textId="79C94BD6" w:rsidR="00443B35" w:rsidRPr="000257B3" w:rsidRDefault="00443B3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Séjour de recherche et d’enseignement au CEFRES de Prague</w:t>
      </w:r>
    </w:p>
    <w:p w14:paraId="7697F543" w14:textId="346C8946" w:rsidR="00443B35" w:rsidRPr="000257B3" w:rsidRDefault="00443B3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19 novembre 2023</w:t>
      </w:r>
    </w:p>
    <w:p w14:paraId="3EA8F2AB" w14:textId="7AF72795" w:rsidR="00443B35" w:rsidRPr="000257B3" w:rsidRDefault="00443B35" w:rsidP="006F7800">
      <w:pPr>
        <w:pStyle w:val="NormalWeb"/>
        <w:spacing w:before="0" w:beforeAutospacing="0" w:after="0" w:afterAutospacing="0"/>
        <w:jc w:val="both"/>
        <w:rPr>
          <w:rFonts w:ascii="Trebuchet MS" w:hAnsi="Trebuchet MS" w:cs="Arial"/>
          <w:sz w:val="22"/>
        </w:rPr>
      </w:pPr>
      <w:hyperlink r:id="rId205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17554FE" w14:textId="77777777" w:rsidR="001323CA" w:rsidRPr="000257B3" w:rsidRDefault="001323CA" w:rsidP="006F7800">
      <w:pPr>
        <w:pStyle w:val="NormalWeb"/>
        <w:spacing w:before="0" w:beforeAutospacing="0" w:after="0" w:afterAutospacing="0"/>
        <w:jc w:val="both"/>
        <w:rPr>
          <w:rFonts w:ascii="Trebuchet MS" w:hAnsi="Trebuchet MS" w:cs="Arial"/>
          <w:b/>
          <w:bCs/>
          <w:sz w:val="22"/>
        </w:rPr>
      </w:pPr>
    </w:p>
    <w:p w14:paraId="3BC5D0E4" w14:textId="030E2A31" w:rsidR="001323CA" w:rsidRPr="000257B3" w:rsidRDefault="001323C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Centre de Recherche sur les Liens Sociaux (CERLIS)</w:t>
      </w:r>
    </w:p>
    <w:p w14:paraId="058A4862" w14:textId="29F569D5" w:rsidR="001323CA" w:rsidRPr="000257B3" w:rsidRDefault="001323C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Soutien du CERLIS au concours du CNRS </w:t>
      </w:r>
    </w:p>
    <w:p w14:paraId="2507848F" w14:textId="47E68FD6" w:rsidR="001323CA" w:rsidRPr="000257B3" w:rsidRDefault="001323C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20 novembre 2023</w:t>
      </w:r>
    </w:p>
    <w:p w14:paraId="2C753B31" w14:textId="20190B5B" w:rsidR="001323CA" w:rsidRPr="000257B3" w:rsidRDefault="001323CA" w:rsidP="006F7800">
      <w:pPr>
        <w:pStyle w:val="NormalWeb"/>
        <w:spacing w:before="0" w:beforeAutospacing="0" w:after="0" w:afterAutospacing="0"/>
        <w:jc w:val="both"/>
        <w:rPr>
          <w:rFonts w:ascii="Trebuchet MS" w:hAnsi="Trebuchet MS" w:cs="Arial"/>
          <w:sz w:val="22"/>
        </w:rPr>
      </w:pPr>
      <w:hyperlink r:id="rId205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BD55E26" w14:textId="77777777" w:rsidR="001323CA" w:rsidRPr="000257B3" w:rsidRDefault="001323CA" w:rsidP="006F7800">
      <w:pPr>
        <w:pStyle w:val="NormalWeb"/>
        <w:spacing w:before="0" w:beforeAutospacing="0" w:after="0" w:afterAutospacing="0"/>
        <w:jc w:val="both"/>
        <w:rPr>
          <w:rFonts w:ascii="Trebuchet MS" w:hAnsi="Trebuchet MS" w:cs="Arial"/>
          <w:sz w:val="22"/>
        </w:rPr>
      </w:pPr>
    </w:p>
    <w:p w14:paraId="37E5E48A" w14:textId="4D5F26A4" w:rsidR="001323CA" w:rsidRPr="000257B3" w:rsidRDefault="001323C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Sorbonne Université</w:t>
      </w:r>
    </w:p>
    <w:p w14:paraId="0BD25231" w14:textId="54A1519B" w:rsidR="001323CA" w:rsidRPr="000257B3" w:rsidRDefault="001323C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2</w:t>
      </w:r>
      <w:r w:rsidRPr="000257B3">
        <w:rPr>
          <w:rFonts w:ascii="Trebuchet MS" w:hAnsi="Trebuchet MS" w:cs="Arial"/>
          <w:i/>
          <w:iCs/>
          <w:sz w:val="22"/>
          <w:vertAlign w:val="superscript"/>
        </w:rPr>
        <w:t>ème</w:t>
      </w:r>
      <w:r w:rsidRPr="000257B3">
        <w:rPr>
          <w:rFonts w:ascii="Trebuchet MS" w:hAnsi="Trebuchet MS" w:cs="Arial"/>
          <w:i/>
          <w:iCs/>
          <w:sz w:val="22"/>
        </w:rPr>
        <w:t xml:space="preserve"> édition du programme mentorat</w:t>
      </w:r>
    </w:p>
    <w:p w14:paraId="265B725E" w14:textId="40AEC542" w:rsidR="001323CA" w:rsidRPr="000257B3" w:rsidRDefault="001323C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20 novembre 2023</w:t>
      </w:r>
    </w:p>
    <w:p w14:paraId="1D3F4A7B" w14:textId="4A9D9A37" w:rsidR="001323CA" w:rsidRPr="000257B3" w:rsidRDefault="001323CA" w:rsidP="006F7800">
      <w:pPr>
        <w:pStyle w:val="NormalWeb"/>
        <w:spacing w:before="0" w:beforeAutospacing="0" w:after="0" w:afterAutospacing="0"/>
        <w:jc w:val="both"/>
        <w:rPr>
          <w:rFonts w:ascii="Trebuchet MS" w:hAnsi="Trebuchet MS" w:cs="Arial"/>
          <w:sz w:val="22"/>
          <w:lang w:val="en-GB"/>
        </w:rPr>
      </w:pPr>
      <w:hyperlink r:id="rId2054"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1B31FD89" w14:textId="77777777" w:rsidR="00CB02BD" w:rsidRPr="000257B3" w:rsidRDefault="00CB02BD" w:rsidP="006F7800">
      <w:pPr>
        <w:pStyle w:val="NormalWeb"/>
        <w:spacing w:before="0" w:beforeAutospacing="0" w:after="0" w:afterAutospacing="0"/>
        <w:jc w:val="both"/>
        <w:rPr>
          <w:rFonts w:ascii="Trebuchet MS" w:hAnsi="Trebuchet MS" w:cs="Arial"/>
          <w:sz w:val="22"/>
          <w:lang w:val="en-GB"/>
        </w:rPr>
      </w:pPr>
    </w:p>
    <w:p w14:paraId="1602DB19" w14:textId="77777777" w:rsidR="00CB02BD" w:rsidRPr="000257B3" w:rsidRDefault="00CB02BD"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Society of Fellows in the Humanities</w:t>
      </w:r>
    </w:p>
    <w:p w14:paraId="069C0CF3" w14:textId="77777777" w:rsidR="00CB02BD" w:rsidRPr="000257B3" w:rsidRDefault="00CB02BD"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Financements externes des mobilités internationales</w:t>
      </w:r>
    </w:p>
    <w:p w14:paraId="2BA988F7" w14:textId="77777777" w:rsidR="00CB02BD" w:rsidRPr="000257B3" w:rsidRDefault="00CB02BD"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27 novembre 2023</w:t>
      </w:r>
    </w:p>
    <w:p w14:paraId="21F83889" w14:textId="77777777" w:rsidR="00CB02BD" w:rsidRPr="000257B3" w:rsidRDefault="00CB02BD" w:rsidP="006F7800">
      <w:pPr>
        <w:pStyle w:val="NormalWeb"/>
        <w:spacing w:before="0" w:beforeAutospacing="0" w:after="0" w:afterAutospacing="0"/>
        <w:jc w:val="both"/>
        <w:rPr>
          <w:rFonts w:ascii="Trebuchet MS" w:hAnsi="Trebuchet MS" w:cs="Arial"/>
          <w:sz w:val="22"/>
        </w:rPr>
      </w:pPr>
      <w:hyperlink r:id="rId205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9C315C8" w14:textId="77777777" w:rsidR="00087069" w:rsidRPr="000257B3" w:rsidRDefault="00087069" w:rsidP="006F7800">
      <w:pPr>
        <w:pStyle w:val="NormalWeb"/>
        <w:spacing w:before="0" w:beforeAutospacing="0" w:after="0" w:afterAutospacing="0"/>
        <w:jc w:val="both"/>
        <w:rPr>
          <w:rFonts w:ascii="Trebuchet MS" w:hAnsi="Trebuchet MS" w:cs="Arial"/>
          <w:b/>
          <w:bCs/>
          <w:sz w:val="22"/>
        </w:rPr>
      </w:pPr>
    </w:p>
    <w:p w14:paraId="559EAF10" w14:textId="77777777" w:rsidR="003B017E" w:rsidRPr="000257B3" w:rsidRDefault="003B017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Horizon Europe </w:t>
      </w:r>
    </w:p>
    <w:p w14:paraId="43AEDB91" w14:textId="1A62F16C" w:rsidR="003B017E" w:rsidRPr="000257B3" w:rsidRDefault="003B017E"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Doctoral Networks – MSCA </w:t>
      </w:r>
    </w:p>
    <w:p w14:paraId="262A32F4" w14:textId="6EB0B050" w:rsidR="003B017E" w:rsidRPr="000257B3" w:rsidRDefault="003B017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28 novembre 2023</w:t>
      </w:r>
    </w:p>
    <w:p w14:paraId="3BF175FC" w14:textId="040310B9" w:rsidR="003B017E" w:rsidRPr="000257B3" w:rsidRDefault="003B017E" w:rsidP="006F7800">
      <w:pPr>
        <w:pStyle w:val="NormalWeb"/>
        <w:spacing w:before="0" w:beforeAutospacing="0" w:after="0" w:afterAutospacing="0"/>
        <w:jc w:val="both"/>
        <w:rPr>
          <w:rFonts w:ascii="Trebuchet MS" w:hAnsi="Trebuchet MS" w:cs="Arial"/>
          <w:sz w:val="22"/>
        </w:rPr>
      </w:pPr>
      <w:hyperlink r:id="rId205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4A53BB6" w14:textId="77777777" w:rsidR="001323CA" w:rsidRPr="000257B3" w:rsidRDefault="001323CA" w:rsidP="006F7800">
      <w:pPr>
        <w:pStyle w:val="NormalWeb"/>
        <w:spacing w:before="0" w:beforeAutospacing="0" w:after="0" w:afterAutospacing="0"/>
        <w:jc w:val="both"/>
        <w:rPr>
          <w:rFonts w:ascii="Trebuchet MS" w:hAnsi="Trebuchet MS" w:cs="Arial"/>
          <w:sz w:val="22"/>
        </w:rPr>
      </w:pPr>
    </w:p>
    <w:p w14:paraId="113CD53C" w14:textId="0B873375" w:rsidR="001323CA" w:rsidRPr="000257B3" w:rsidRDefault="001323C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Laboratoire d’études de genre et de sexualité</w:t>
      </w:r>
      <w:r w:rsidR="00443B35" w:rsidRPr="000257B3">
        <w:rPr>
          <w:rFonts w:ascii="Trebuchet MS" w:hAnsi="Trebuchet MS" w:cs="Arial"/>
          <w:b/>
          <w:bCs/>
          <w:sz w:val="22"/>
        </w:rPr>
        <w:t xml:space="preserve"> (Legs)</w:t>
      </w:r>
    </w:p>
    <w:p w14:paraId="65CD1BC9" w14:textId="245DE119" w:rsidR="001323CA" w:rsidRPr="000257B3" w:rsidRDefault="001323C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Soutien du Legs au concours du CNRS </w:t>
      </w:r>
    </w:p>
    <w:p w14:paraId="08AFE8AE" w14:textId="03A6413D" w:rsidR="001323CA" w:rsidRPr="000257B3" w:rsidRDefault="001323C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30 novembre 2023</w:t>
      </w:r>
    </w:p>
    <w:p w14:paraId="5F7E1BF3" w14:textId="181420C3" w:rsidR="001323CA" w:rsidRPr="000257B3" w:rsidRDefault="001323CA" w:rsidP="006F7800">
      <w:pPr>
        <w:pStyle w:val="NormalWeb"/>
        <w:spacing w:before="0" w:beforeAutospacing="0" w:after="0" w:afterAutospacing="0"/>
        <w:jc w:val="both"/>
        <w:rPr>
          <w:rFonts w:ascii="Trebuchet MS" w:hAnsi="Trebuchet MS" w:cs="Arial"/>
          <w:sz w:val="22"/>
        </w:rPr>
      </w:pPr>
      <w:hyperlink r:id="rId205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739851F" w14:textId="77777777" w:rsidR="00CB02BD" w:rsidRPr="000257B3" w:rsidRDefault="00CB02BD" w:rsidP="006F7800">
      <w:pPr>
        <w:pStyle w:val="NormalWeb"/>
        <w:spacing w:before="0" w:beforeAutospacing="0" w:after="0" w:afterAutospacing="0"/>
        <w:jc w:val="both"/>
        <w:rPr>
          <w:rFonts w:ascii="Trebuchet MS" w:hAnsi="Trebuchet MS" w:cs="Arial"/>
          <w:sz w:val="22"/>
        </w:rPr>
      </w:pPr>
    </w:p>
    <w:p w14:paraId="110F52B1" w14:textId="77777777" w:rsidR="00CB02BD" w:rsidRPr="000257B3" w:rsidRDefault="00CB02BD"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Fondation Médéric Alzheimer </w:t>
      </w:r>
    </w:p>
    <w:p w14:paraId="13E40474" w14:textId="77777777" w:rsidR="00CB02BD" w:rsidRPr="000257B3" w:rsidRDefault="00CB02BD"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 Dotation scientifique » jeunes chercheurs </w:t>
      </w:r>
    </w:p>
    <w:p w14:paraId="2D8B99CD" w14:textId="77777777" w:rsidR="00CB02BD" w:rsidRPr="000257B3" w:rsidRDefault="00CB02BD"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30 novembre 2023</w:t>
      </w:r>
    </w:p>
    <w:p w14:paraId="5F982822" w14:textId="77777777" w:rsidR="00CB02BD" w:rsidRPr="000257B3" w:rsidRDefault="00CB02BD" w:rsidP="006F7800">
      <w:pPr>
        <w:pStyle w:val="NormalWeb"/>
        <w:spacing w:before="0" w:beforeAutospacing="0" w:after="0" w:afterAutospacing="0"/>
        <w:jc w:val="both"/>
        <w:rPr>
          <w:rFonts w:ascii="Trebuchet MS" w:hAnsi="Trebuchet MS" w:cs="Arial"/>
          <w:sz w:val="22"/>
        </w:rPr>
      </w:pPr>
      <w:hyperlink r:id="rId205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B48984F" w14:textId="77777777" w:rsidR="00CB02BD" w:rsidRPr="000257B3" w:rsidRDefault="00CB02BD" w:rsidP="006F7800">
      <w:pPr>
        <w:pStyle w:val="NormalWeb"/>
        <w:spacing w:before="0" w:beforeAutospacing="0" w:after="0" w:afterAutospacing="0"/>
        <w:jc w:val="both"/>
        <w:rPr>
          <w:rFonts w:ascii="Trebuchet MS" w:hAnsi="Trebuchet MS" w:cs="Arial"/>
          <w:sz w:val="22"/>
        </w:rPr>
      </w:pPr>
    </w:p>
    <w:p w14:paraId="5B08077B" w14:textId="77777777" w:rsidR="00CB02BD" w:rsidRPr="000257B3" w:rsidRDefault="00CB02BD"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Fondation Médéric Alzheimer </w:t>
      </w:r>
    </w:p>
    <w:p w14:paraId="5E13F264" w14:textId="77777777" w:rsidR="00CB02BD" w:rsidRPr="000257B3" w:rsidRDefault="00CB02BD"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Jeunes Chercheurs</w:t>
      </w:r>
    </w:p>
    <w:p w14:paraId="3E46D812" w14:textId="77777777" w:rsidR="00CB02BD" w:rsidRPr="000257B3" w:rsidRDefault="00CB02BD"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30 novembre 2023</w:t>
      </w:r>
    </w:p>
    <w:p w14:paraId="3EDBFA0A" w14:textId="77777777" w:rsidR="00CB02BD" w:rsidRPr="000257B3" w:rsidRDefault="00CB02BD" w:rsidP="006F7800">
      <w:pPr>
        <w:pStyle w:val="NormalWeb"/>
        <w:spacing w:before="0" w:beforeAutospacing="0" w:after="0" w:afterAutospacing="0"/>
        <w:jc w:val="both"/>
        <w:rPr>
          <w:rFonts w:ascii="Trebuchet MS" w:hAnsi="Trebuchet MS" w:cs="Arial"/>
          <w:sz w:val="22"/>
        </w:rPr>
      </w:pPr>
      <w:hyperlink r:id="rId205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E7FBD73" w14:textId="77777777" w:rsidR="00443B35" w:rsidRPr="000257B3" w:rsidRDefault="00443B35" w:rsidP="006F7800">
      <w:pPr>
        <w:pStyle w:val="NormalWeb"/>
        <w:spacing w:before="0" w:beforeAutospacing="0" w:after="0" w:afterAutospacing="0"/>
        <w:jc w:val="both"/>
        <w:rPr>
          <w:rFonts w:ascii="Trebuchet MS" w:hAnsi="Trebuchet MS" w:cs="Arial"/>
          <w:sz w:val="22"/>
        </w:rPr>
      </w:pPr>
    </w:p>
    <w:p w14:paraId="48E49F05" w14:textId="482C9EFA" w:rsidR="00443B35" w:rsidRPr="000257B3" w:rsidRDefault="00443B3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Fondation maison des sciences de l’homme (</w:t>
      </w:r>
      <w:proofErr w:type="spellStart"/>
      <w:r w:rsidRPr="000257B3">
        <w:rPr>
          <w:rFonts w:ascii="Trebuchet MS" w:hAnsi="Trebuchet MS" w:cs="Arial"/>
          <w:b/>
          <w:bCs/>
          <w:sz w:val="22"/>
        </w:rPr>
        <w:t>Fmsh</w:t>
      </w:r>
      <w:proofErr w:type="spellEnd"/>
      <w:r w:rsidRPr="000257B3">
        <w:rPr>
          <w:rFonts w:ascii="Trebuchet MS" w:hAnsi="Trebuchet MS" w:cs="Arial"/>
          <w:b/>
          <w:bCs/>
          <w:sz w:val="22"/>
        </w:rPr>
        <w:t>)</w:t>
      </w:r>
    </w:p>
    <w:p w14:paraId="535ABF15" w14:textId="77777777" w:rsidR="00443B35" w:rsidRPr="000257B3" w:rsidRDefault="00443B3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Soutien à l’organisation de manifestations portant sur des thématiques innovantes en sciences humaines et sociales</w:t>
      </w:r>
    </w:p>
    <w:p w14:paraId="1C14AF29" w14:textId="40B3F8C0" w:rsidR="00443B35" w:rsidRPr="000257B3" w:rsidRDefault="00443B3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décembre 2023</w:t>
      </w:r>
    </w:p>
    <w:p w14:paraId="60906F7D" w14:textId="05C8662D" w:rsidR="00443B35" w:rsidRPr="000257B3" w:rsidRDefault="00443B35" w:rsidP="006F7800">
      <w:pPr>
        <w:pStyle w:val="NormalWeb"/>
        <w:spacing w:before="0" w:beforeAutospacing="0" w:after="0" w:afterAutospacing="0"/>
        <w:jc w:val="both"/>
        <w:rPr>
          <w:rFonts w:ascii="Trebuchet MS" w:hAnsi="Trebuchet MS" w:cs="Arial"/>
          <w:sz w:val="22"/>
          <w:lang w:val="en-GB"/>
        </w:rPr>
      </w:pPr>
      <w:hyperlink r:id="rId2060"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64EF4FE4" w14:textId="77777777" w:rsidR="00CB02BD" w:rsidRPr="000257B3" w:rsidRDefault="00CB02BD" w:rsidP="006F7800">
      <w:pPr>
        <w:pStyle w:val="NormalWeb"/>
        <w:spacing w:before="0" w:beforeAutospacing="0" w:after="0" w:afterAutospacing="0"/>
        <w:jc w:val="both"/>
        <w:rPr>
          <w:rFonts w:ascii="Trebuchet MS" w:hAnsi="Trebuchet MS" w:cs="Arial"/>
          <w:sz w:val="22"/>
          <w:lang w:val="en-GB"/>
        </w:rPr>
      </w:pPr>
    </w:p>
    <w:p w14:paraId="4BD8C022" w14:textId="77777777" w:rsidR="00CB02BD" w:rsidRPr="000257B3" w:rsidRDefault="00CB02BD"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University of Graz (Faculty of Law)</w:t>
      </w:r>
    </w:p>
    <w:p w14:paraId="554FBE2E" w14:textId="77777777" w:rsidR="00CB02BD" w:rsidRPr="000257B3" w:rsidRDefault="00CB02BD"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REWI </w:t>
      </w:r>
      <w:proofErr w:type="spellStart"/>
      <w:r w:rsidRPr="000257B3">
        <w:rPr>
          <w:rFonts w:ascii="Trebuchet MS" w:hAnsi="Trebuchet MS" w:cs="Arial"/>
          <w:i/>
          <w:iCs/>
          <w:sz w:val="22"/>
        </w:rPr>
        <w:t>Fellowship</w:t>
      </w:r>
      <w:proofErr w:type="spellEnd"/>
      <w:r w:rsidRPr="000257B3">
        <w:rPr>
          <w:rFonts w:ascii="Trebuchet MS" w:hAnsi="Trebuchet MS" w:cs="Arial"/>
          <w:i/>
          <w:iCs/>
          <w:sz w:val="22"/>
        </w:rPr>
        <w:t xml:space="preserve"> Programme</w:t>
      </w:r>
    </w:p>
    <w:p w14:paraId="6F3FBEC7" w14:textId="77777777" w:rsidR="00CB02BD" w:rsidRPr="000257B3" w:rsidRDefault="00CB02BD"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décembre 2023</w:t>
      </w:r>
    </w:p>
    <w:p w14:paraId="7B86D0D9" w14:textId="6A75CA1A" w:rsidR="00CB02BD" w:rsidRPr="000257B3" w:rsidRDefault="00CB02BD" w:rsidP="006F7800">
      <w:pPr>
        <w:pStyle w:val="NormalWeb"/>
        <w:spacing w:before="0" w:beforeAutospacing="0" w:after="0" w:afterAutospacing="0"/>
        <w:jc w:val="both"/>
        <w:rPr>
          <w:rFonts w:ascii="Trebuchet MS" w:hAnsi="Trebuchet MS" w:cs="Arial"/>
          <w:sz w:val="22"/>
        </w:rPr>
      </w:pPr>
      <w:hyperlink r:id="rId206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3D73F2E" w14:textId="77777777" w:rsidR="00CB02BD" w:rsidRPr="000257B3" w:rsidRDefault="00CB02BD" w:rsidP="006F7800">
      <w:pPr>
        <w:pStyle w:val="NormalWeb"/>
        <w:spacing w:before="0" w:beforeAutospacing="0" w:after="0" w:afterAutospacing="0"/>
        <w:jc w:val="both"/>
        <w:rPr>
          <w:rFonts w:ascii="Trebuchet MS" w:hAnsi="Trebuchet MS" w:cs="Arial"/>
          <w:sz w:val="22"/>
        </w:rPr>
      </w:pPr>
    </w:p>
    <w:p w14:paraId="26D0FE53" w14:textId="77777777" w:rsidR="00CB02BD" w:rsidRPr="000257B3" w:rsidRDefault="00CB02BD"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Institut de recherche sur le Maghreb contemporain (IRMC) </w:t>
      </w:r>
    </w:p>
    <w:p w14:paraId="3AB983A1" w14:textId="77777777" w:rsidR="00CB02BD" w:rsidRPr="000257B3" w:rsidRDefault="00CB02BD" w:rsidP="006F7800">
      <w:pPr>
        <w:pStyle w:val="NormalWeb"/>
        <w:spacing w:before="0" w:beforeAutospacing="0" w:after="0" w:afterAutospacing="0"/>
        <w:jc w:val="both"/>
        <w:rPr>
          <w:rFonts w:ascii="Trebuchet MS" w:hAnsi="Trebuchet MS" w:cs="Arial"/>
          <w:i/>
          <w:iCs/>
          <w:sz w:val="22"/>
        </w:rPr>
      </w:pPr>
      <w:hyperlink r:id="rId2062" w:history="1">
        <w:r w:rsidRPr="000257B3">
          <w:rPr>
            <w:rStyle w:val="Lienhypertexte"/>
            <w:rFonts w:ascii="Trebuchet MS" w:hAnsi="Trebuchet MS" w:cs="Arial"/>
            <w:i/>
            <w:iCs/>
            <w:sz w:val="22"/>
          </w:rPr>
          <w:t>Bourse de recherche Maghreb - Algérie</w:t>
        </w:r>
      </w:hyperlink>
      <w:r w:rsidRPr="000257B3">
        <w:rPr>
          <w:rFonts w:ascii="Trebuchet MS" w:hAnsi="Trebuchet MS" w:cs="Arial"/>
          <w:i/>
          <w:iCs/>
          <w:sz w:val="22"/>
        </w:rPr>
        <w:t xml:space="preserve"> </w:t>
      </w:r>
    </w:p>
    <w:p w14:paraId="79FB8A48" w14:textId="77777777" w:rsidR="00CB02BD" w:rsidRPr="000257B3" w:rsidRDefault="00CB02BD" w:rsidP="006F7800">
      <w:pPr>
        <w:pStyle w:val="NormalWeb"/>
        <w:spacing w:before="0" w:beforeAutospacing="0" w:after="0" w:afterAutospacing="0"/>
        <w:jc w:val="both"/>
        <w:rPr>
          <w:rFonts w:ascii="Trebuchet MS" w:hAnsi="Trebuchet MS" w:cs="Arial"/>
          <w:i/>
          <w:iCs/>
          <w:sz w:val="22"/>
        </w:rPr>
      </w:pPr>
      <w:hyperlink r:id="rId2063" w:history="1">
        <w:r w:rsidRPr="000257B3">
          <w:rPr>
            <w:rStyle w:val="Lienhypertexte"/>
            <w:rFonts w:ascii="Trebuchet MS" w:hAnsi="Trebuchet MS" w:cs="Arial"/>
            <w:i/>
            <w:iCs/>
            <w:sz w:val="22"/>
          </w:rPr>
          <w:t>Bourse de recherche Maghreb - Tunisie</w:t>
        </w:r>
      </w:hyperlink>
      <w:r w:rsidRPr="000257B3">
        <w:rPr>
          <w:rFonts w:ascii="Trebuchet MS" w:hAnsi="Trebuchet MS" w:cs="Arial"/>
          <w:i/>
          <w:iCs/>
          <w:sz w:val="22"/>
        </w:rPr>
        <w:t xml:space="preserve"> </w:t>
      </w:r>
    </w:p>
    <w:p w14:paraId="41F4E158" w14:textId="183AC7A6" w:rsidR="00CB02BD" w:rsidRPr="000257B3" w:rsidRDefault="00CB02BD"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décembre 2023</w:t>
      </w:r>
    </w:p>
    <w:p w14:paraId="2209FCC1" w14:textId="77777777" w:rsidR="00CB02BD" w:rsidRPr="000257B3" w:rsidRDefault="00CB02BD" w:rsidP="006F7800">
      <w:pPr>
        <w:pStyle w:val="NormalWeb"/>
        <w:spacing w:before="0" w:beforeAutospacing="0" w:after="0" w:afterAutospacing="0"/>
        <w:jc w:val="both"/>
        <w:rPr>
          <w:rFonts w:ascii="Trebuchet MS" w:hAnsi="Trebuchet MS" w:cs="Arial"/>
          <w:b/>
          <w:bCs/>
          <w:sz w:val="22"/>
        </w:rPr>
      </w:pPr>
    </w:p>
    <w:p w14:paraId="2DE00297" w14:textId="77777777" w:rsidR="00CB02BD" w:rsidRPr="000257B3" w:rsidRDefault="00CB02BD"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Centre Norbert Elias</w:t>
      </w:r>
    </w:p>
    <w:p w14:paraId="05D018D3" w14:textId="77777777" w:rsidR="00CB02BD" w:rsidRPr="000257B3" w:rsidRDefault="00CB02BD"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Concours de </w:t>
      </w:r>
      <w:proofErr w:type="spellStart"/>
      <w:r w:rsidRPr="000257B3">
        <w:rPr>
          <w:rFonts w:ascii="Trebuchet MS" w:hAnsi="Trebuchet MS" w:cs="Arial"/>
          <w:i/>
          <w:iCs/>
          <w:sz w:val="22"/>
        </w:rPr>
        <w:t>chargé·e</w:t>
      </w:r>
      <w:proofErr w:type="spellEnd"/>
      <w:r w:rsidRPr="000257B3">
        <w:rPr>
          <w:rFonts w:ascii="Trebuchet MS" w:hAnsi="Trebuchet MS" w:cs="Arial"/>
          <w:i/>
          <w:iCs/>
          <w:sz w:val="22"/>
        </w:rPr>
        <w:t xml:space="preserve"> de recherche CNRS 2024</w:t>
      </w:r>
    </w:p>
    <w:p w14:paraId="1B551273" w14:textId="77777777" w:rsidR="00CB02BD" w:rsidRPr="000257B3" w:rsidRDefault="00CB02BD"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décembre 2023</w:t>
      </w:r>
    </w:p>
    <w:p w14:paraId="29B1774E" w14:textId="77777777" w:rsidR="00CB02BD" w:rsidRPr="000257B3" w:rsidRDefault="00CB02BD" w:rsidP="006F7800">
      <w:pPr>
        <w:pStyle w:val="NormalWeb"/>
        <w:spacing w:before="0" w:beforeAutospacing="0" w:after="0" w:afterAutospacing="0"/>
        <w:jc w:val="both"/>
        <w:rPr>
          <w:rFonts w:ascii="Trebuchet MS" w:hAnsi="Trebuchet MS" w:cs="Arial"/>
          <w:sz w:val="22"/>
        </w:rPr>
      </w:pPr>
      <w:hyperlink r:id="rId206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659572D" w14:textId="77777777" w:rsidR="00443B35" w:rsidRPr="000257B3" w:rsidRDefault="00443B35" w:rsidP="006F7800">
      <w:pPr>
        <w:pStyle w:val="NormalWeb"/>
        <w:spacing w:before="0" w:beforeAutospacing="0" w:after="0" w:afterAutospacing="0"/>
        <w:jc w:val="both"/>
        <w:rPr>
          <w:rFonts w:ascii="Trebuchet MS" w:hAnsi="Trebuchet MS" w:cs="Arial"/>
          <w:sz w:val="22"/>
        </w:rPr>
      </w:pPr>
    </w:p>
    <w:p w14:paraId="1630C75D" w14:textId="77777777" w:rsidR="00443B35" w:rsidRPr="000257B3" w:rsidRDefault="00443B3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MSH Paris-Saclay</w:t>
      </w:r>
    </w:p>
    <w:p w14:paraId="219AADC7" w14:textId="23913F29" w:rsidR="00443B35" w:rsidRPr="000257B3" w:rsidRDefault="00443B3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Appel à candidature pour la Direction de la MSH PARIS-SACLAY </w:t>
      </w:r>
    </w:p>
    <w:p w14:paraId="53107255" w14:textId="7762BA86" w:rsidR="00443B35" w:rsidRPr="000257B3" w:rsidRDefault="00443B3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décembre 2023</w:t>
      </w:r>
    </w:p>
    <w:p w14:paraId="38FF08BC" w14:textId="2C87BBCD" w:rsidR="00443B35" w:rsidRPr="000257B3" w:rsidRDefault="00443B35" w:rsidP="006F7800">
      <w:pPr>
        <w:pStyle w:val="NormalWeb"/>
        <w:spacing w:before="0" w:beforeAutospacing="0" w:after="0" w:afterAutospacing="0"/>
        <w:jc w:val="both"/>
        <w:rPr>
          <w:rFonts w:ascii="Trebuchet MS" w:hAnsi="Trebuchet MS" w:cs="Arial"/>
          <w:sz w:val="22"/>
        </w:rPr>
      </w:pPr>
      <w:hyperlink r:id="rId206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B00F6BF" w14:textId="77777777" w:rsidR="00CB02BD" w:rsidRPr="000257B3" w:rsidRDefault="00CB02BD" w:rsidP="006F7800">
      <w:pPr>
        <w:pStyle w:val="NormalWeb"/>
        <w:spacing w:before="0" w:beforeAutospacing="0" w:after="0" w:afterAutospacing="0"/>
        <w:jc w:val="both"/>
        <w:rPr>
          <w:rFonts w:ascii="Trebuchet MS" w:hAnsi="Trebuchet MS" w:cs="Arial"/>
          <w:sz w:val="22"/>
        </w:rPr>
      </w:pPr>
    </w:p>
    <w:p w14:paraId="47455A78" w14:textId="77777777" w:rsidR="00CB02BD" w:rsidRPr="000257B3" w:rsidRDefault="00CB02BD" w:rsidP="006F7800">
      <w:pPr>
        <w:pStyle w:val="NormalWeb"/>
        <w:spacing w:before="0" w:beforeAutospacing="0" w:after="0" w:afterAutospacing="0"/>
        <w:jc w:val="both"/>
        <w:rPr>
          <w:rFonts w:ascii="Trebuchet MS" w:hAnsi="Trebuchet MS" w:cs="Arial"/>
          <w:sz w:val="22"/>
        </w:rPr>
      </w:pPr>
    </w:p>
    <w:p w14:paraId="2A6340FA" w14:textId="77777777" w:rsidR="00CB02BD" w:rsidRPr="000257B3" w:rsidRDefault="00CB02BD"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Fondation Médéric Alzheimer </w:t>
      </w:r>
    </w:p>
    <w:p w14:paraId="3CC07D54" w14:textId="77777777" w:rsidR="00CB02BD" w:rsidRPr="000257B3" w:rsidRDefault="00CB02BD"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Soutien financier à la participation à une manifestation dans le cadre d’une communication scientifique</w:t>
      </w:r>
    </w:p>
    <w:p w14:paraId="3F94D66F" w14:textId="77777777" w:rsidR="00CB02BD" w:rsidRPr="000257B3" w:rsidRDefault="00CB02BD"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décembre 2023</w:t>
      </w:r>
    </w:p>
    <w:p w14:paraId="4BF32EC6" w14:textId="77777777" w:rsidR="00CB02BD" w:rsidRPr="000257B3" w:rsidRDefault="00CB02BD" w:rsidP="006F7800">
      <w:pPr>
        <w:pStyle w:val="NormalWeb"/>
        <w:spacing w:before="0" w:beforeAutospacing="0" w:after="0" w:afterAutospacing="0"/>
        <w:jc w:val="both"/>
        <w:rPr>
          <w:rFonts w:ascii="Trebuchet MS" w:hAnsi="Trebuchet MS" w:cs="Arial"/>
          <w:sz w:val="22"/>
        </w:rPr>
      </w:pPr>
      <w:hyperlink r:id="rId206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1EF88C3" w14:textId="4ACB0FF4" w:rsidR="001323CA" w:rsidRPr="000257B3" w:rsidRDefault="001323CA" w:rsidP="006F7800">
      <w:pPr>
        <w:pStyle w:val="NormalWeb"/>
        <w:spacing w:before="0" w:beforeAutospacing="0" w:after="0" w:afterAutospacing="0"/>
        <w:jc w:val="both"/>
        <w:rPr>
          <w:rFonts w:ascii="Trebuchet MS" w:hAnsi="Trebuchet MS" w:cs="Arial"/>
          <w:sz w:val="22"/>
        </w:rPr>
      </w:pPr>
    </w:p>
    <w:p w14:paraId="473B4B16" w14:textId="07441291" w:rsidR="006F1460" w:rsidRPr="000257B3" w:rsidRDefault="006F1460" w:rsidP="00D26661">
      <w:pPr>
        <w:pStyle w:val="Titre3"/>
        <w:rPr>
          <w:sz w:val="40"/>
          <w:szCs w:val="28"/>
        </w:rPr>
      </w:pPr>
      <w:r w:rsidRPr="000257B3">
        <w:rPr>
          <w:sz w:val="40"/>
          <w:szCs w:val="28"/>
        </w:rPr>
        <w:t>2024</w:t>
      </w:r>
    </w:p>
    <w:p w14:paraId="3D03E01D" w14:textId="77777777" w:rsidR="00B2054C" w:rsidRPr="000257B3" w:rsidRDefault="00B2054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Académie Française</w:t>
      </w:r>
    </w:p>
    <w:p w14:paraId="262A0A4F" w14:textId="2668FD3A" w:rsidR="00B2054C" w:rsidRPr="000257B3" w:rsidRDefault="00B2054C"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Programme « BOOSTER » – Appel à communication par affiche (posters)</w:t>
      </w:r>
    </w:p>
    <w:p w14:paraId="60489488" w14:textId="6119644F" w:rsidR="00B2054C" w:rsidRPr="000257B3" w:rsidRDefault="00B2054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5 janvier 2024</w:t>
      </w:r>
    </w:p>
    <w:p w14:paraId="5B7708D6" w14:textId="6DD27EF2" w:rsidR="00B2054C" w:rsidRPr="000257B3" w:rsidRDefault="00B2054C"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Plus d’informations (doc </w:t>
      </w:r>
      <w:proofErr w:type="spellStart"/>
      <w:r w:rsidRPr="000257B3">
        <w:rPr>
          <w:rFonts w:ascii="Trebuchet MS" w:hAnsi="Trebuchet MS" w:cs="Arial"/>
          <w:sz w:val="22"/>
        </w:rPr>
        <w:t>word</w:t>
      </w:r>
      <w:proofErr w:type="spellEnd"/>
      <w:r w:rsidRPr="000257B3">
        <w:rPr>
          <w:rFonts w:ascii="Trebuchet MS" w:hAnsi="Trebuchet MS" w:cs="Arial"/>
          <w:sz w:val="22"/>
        </w:rPr>
        <w:t xml:space="preserve"> en </w:t>
      </w:r>
      <w:proofErr w:type="spellStart"/>
      <w:r w:rsidRPr="000257B3">
        <w:rPr>
          <w:rFonts w:ascii="Trebuchet MS" w:hAnsi="Trebuchet MS" w:cs="Arial"/>
          <w:sz w:val="22"/>
        </w:rPr>
        <w:t>pj</w:t>
      </w:r>
      <w:proofErr w:type="spellEnd"/>
      <w:r w:rsidRPr="000257B3">
        <w:rPr>
          <w:rFonts w:ascii="Trebuchet MS" w:hAnsi="Trebuchet MS" w:cs="Arial"/>
          <w:sz w:val="22"/>
        </w:rPr>
        <w:t>)</w:t>
      </w:r>
    </w:p>
    <w:p w14:paraId="7331151D" w14:textId="77777777" w:rsidR="00B2054C" w:rsidRPr="000257B3" w:rsidRDefault="00B2054C" w:rsidP="006F7800">
      <w:pPr>
        <w:pStyle w:val="NormalWeb"/>
        <w:spacing w:before="0" w:beforeAutospacing="0" w:after="0" w:afterAutospacing="0"/>
        <w:jc w:val="both"/>
        <w:rPr>
          <w:rFonts w:ascii="Trebuchet MS" w:hAnsi="Trebuchet MS" w:cs="Arial"/>
          <w:sz w:val="22"/>
        </w:rPr>
      </w:pPr>
    </w:p>
    <w:p w14:paraId="7B3E1BAC" w14:textId="1C0563C0" w:rsidR="00E63AFF" w:rsidRPr="000257B3" w:rsidRDefault="00E63AF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Académie Française</w:t>
      </w:r>
    </w:p>
    <w:p w14:paraId="42A7AC9C" w14:textId="4AA47B7A" w:rsidR="00E63AFF" w:rsidRPr="000257B3" w:rsidRDefault="00E63AFF"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Bourse Jean Walter Zellidja </w:t>
      </w:r>
    </w:p>
    <w:p w14:paraId="7D1C89A1" w14:textId="4C2F038A" w:rsidR="00E63AFF" w:rsidRPr="000257B3" w:rsidRDefault="00E63AF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8 janvier 2024</w:t>
      </w:r>
    </w:p>
    <w:p w14:paraId="4AD8D847" w14:textId="7A425476" w:rsidR="00E63AFF" w:rsidRPr="000257B3" w:rsidRDefault="00E63AFF" w:rsidP="006F7800">
      <w:pPr>
        <w:pStyle w:val="NormalWeb"/>
        <w:spacing w:before="0" w:beforeAutospacing="0" w:after="0" w:afterAutospacing="0"/>
        <w:jc w:val="both"/>
        <w:rPr>
          <w:rFonts w:ascii="Trebuchet MS" w:hAnsi="Trebuchet MS" w:cs="Arial"/>
          <w:sz w:val="22"/>
        </w:rPr>
      </w:pPr>
      <w:hyperlink r:id="rId206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A6336E7" w14:textId="77777777" w:rsidR="00E63AFF" w:rsidRPr="000257B3" w:rsidRDefault="00E63AFF" w:rsidP="006F7800">
      <w:pPr>
        <w:pStyle w:val="NormalWeb"/>
        <w:spacing w:before="0" w:beforeAutospacing="0" w:after="0" w:afterAutospacing="0"/>
        <w:jc w:val="both"/>
        <w:rPr>
          <w:rFonts w:ascii="Trebuchet MS" w:hAnsi="Trebuchet MS" w:cs="Arial"/>
          <w:sz w:val="22"/>
        </w:rPr>
      </w:pPr>
    </w:p>
    <w:p w14:paraId="7226CC10" w14:textId="77777777" w:rsidR="001323CA" w:rsidRPr="000257B3" w:rsidRDefault="001323C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EUR </w:t>
      </w:r>
      <w:proofErr w:type="spellStart"/>
      <w:r w:rsidRPr="000257B3">
        <w:rPr>
          <w:rFonts w:ascii="Trebuchet MS" w:hAnsi="Trebuchet MS" w:cs="Arial"/>
          <w:b/>
          <w:bCs/>
          <w:sz w:val="22"/>
        </w:rPr>
        <w:t>ArTeC</w:t>
      </w:r>
      <w:proofErr w:type="spellEnd"/>
    </w:p>
    <w:p w14:paraId="0DB5C449" w14:textId="04EC23D1" w:rsidR="001323CA" w:rsidRPr="000257B3" w:rsidRDefault="001323C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Aide à la publication 2024</w:t>
      </w:r>
    </w:p>
    <w:p w14:paraId="582D5BF6" w14:textId="77F1AE39" w:rsidR="001323CA" w:rsidRPr="000257B3" w:rsidRDefault="001323C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8 janvier 2024</w:t>
      </w:r>
    </w:p>
    <w:p w14:paraId="7EB91924" w14:textId="09A4208C" w:rsidR="00872094" w:rsidRPr="000257B3" w:rsidRDefault="001323CA" w:rsidP="006F7800">
      <w:pPr>
        <w:pStyle w:val="NormalWeb"/>
        <w:spacing w:before="0" w:beforeAutospacing="0" w:after="0" w:afterAutospacing="0"/>
        <w:jc w:val="both"/>
        <w:rPr>
          <w:rFonts w:ascii="Trebuchet MS" w:hAnsi="Trebuchet MS" w:cs="Arial"/>
          <w:sz w:val="22"/>
        </w:rPr>
      </w:pPr>
      <w:hyperlink r:id="rId206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88154C7" w14:textId="77777777" w:rsidR="001323CA" w:rsidRPr="000257B3" w:rsidRDefault="001323CA" w:rsidP="006F7800">
      <w:pPr>
        <w:pStyle w:val="NormalWeb"/>
        <w:spacing w:before="0" w:beforeAutospacing="0" w:after="0" w:afterAutospacing="0"/>
        <w:jc w:val="both"/>
        <w:rPr>
          <w:rFonts w:ascii="Trebuchet MS" w:hAnsi="Trebuchet MS" w:cs="Arial"/>
          <w:sz w:val="22"/>
        </w:rPr>
      </w:pPr>
    </w:p>
    <w:bookmarkEnd w:id="0"/>
    <w:p w14:paraId="4BA31CBA" w14:textId="394585DB" w:rsidR="001323CA" w:rsidRPr="000257B3" w:rsidRDefault="001323C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Ministère de l’Europe et des Affaires étrangères </w:t>
      </w:r>
    </w:p>
    <w:p w14:paraId="438E0B4F" w14:textId="762293EF" w:rsidR="001323CA" w:rsidRPr="000257B3" w:rsidRDefault="001323C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Programme de bourses France Excellence Eiffel</w:t>
      </w:r>
    </w:p>
    <w:p w14:paraId="3B549C22" w14:textId="6CB595A0" w:rsidR="001323CA" w:rsidRPr="000257B3" w:rsidRDefault="001323C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pour les établissements : 10 janvier 2024</w:t>
      </w:r>
    </w:p>
    <w:p w14:paraId="37F6944D" w14:textId="43734355" w:rsidR="001323CA" w:rsidRPr="000257B3" w:rsidRDefault="001323CA" w:rsidP="006F7800">
      <w:pPr>
        <w:pStyle w:val="NormalWeb"/>
        <w:spacing w:before="0" w:beforeAutospacing="0" w:after="0" w:afterAutospacing="0"/>
        <w:jc w:val="both"/>
        <w:rPr>
          <w:rFonts w:ascii="Trebuchet MS" w:hAnsi="Trebuchet MS" w:cs="Arial"/>
          <w:sz w:val="22"/>
        </w:rPr>
      </w:pPr>
      <w:hyperlink r:id="rId206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034744F" w14:textId="17C0C113" w:rsidR="00E83524" w:rsidRPr="000257B3" w:rsidRDefault="00E83524" w:rsidP="006F7800">
      <w:pPr>
        <w:pStyle w:val="NormalWeb"/>
        <w:spacing w:before="0" w:beforeAutospacing="0" w:after="0" w:afterAutospacing="0"/>
        <w:jc w:val="both"/>
        <w:rPr>
          <w:rFonts w:ascii="Trebuchet MS" w:hAnsi="Trebuchet MS" w:cs="Arial"/>
          <w:b/>
          <w:bCs/>
          <w:sz w:val="22"/>
        </w:rPr>
      </w:pPr>
    </w:p>
    <w:p w14:paraId="494E0D60" w14:textId="77777777" w:rsidR="006F1460" w:rsidRPr="000257B3" w:rsidRDefault="006F146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Alliance Sorbonne Université </w:t>
      </w:r>
    </w:p>
    <w:p w14:paraId="6900A118" w14:textId="28C48F32" w:rsidR="006F1460" w:rsidRPr="000257B3" w:rsidRDefault="006F1460" w:rsidP="006F7800">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MyStartup</w:t>
      </w:r>
      <w:proofErr w:type="spellEnd"/>
      <w:r w:rsidRPr="000257B3">
        <w:rPr>
          <w:rFonts w:ascii="Trebuchet MS" w:hAnsi="Trebuchet MS" w:cs="Arial"/>
          <w:i/>
          <w:iCs/>
          <w:sz w:val="22"/>
        </w:rPr>
        <w:t xml:space="preserve"> Program – Accompagnement de projets d’entrepreneuriat issus de la recherche  </w:t>
      </w:r>
    </w:p>
    <w:p w14:paraId="5B16BAFE" w14:textId="45DDCCA5" w:rsidR="006F1460" w:rsidRPr="000257B3" w:rsidRDefault="006F146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Date limite de soumission : 14 janvier 2024</w:t>
      </w:r>
    </w:p>
    <w:p w14:paraId="12107D3D" w14:textId="19DF33CA" w:rsidR="006F1460" w:rsidRPr="000257B3" w:rsidRDefault="006F1460" w:rsidP="006F7800">
      <w:pPr>
        <w:pStyle w:val="NormalWeb"/>
        <w:spacing w:before="0" w:beforeAutospacing="0" w:after="0" w:afterAutospacing="0"/>
        <w:jc w:val="both"/>
        <w:rPr>
          <w:rFonts w:ascii="Trebuchet MS" w:hAnsi="Trebuchet MS" w:cs="Arial"/>
          <w:sz w:val="22"/>
        </w:rPr>
      </w:pPr>
      <w:hyperlink r:id="rId207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8BBA69B" w14:textId="77777777" w:rsidR="006F1460" w:rsidRPr="000257B3" w:rsidRDefault="006F1460" w:rsidP="006F7800">
      <w:pPr>
        <w:pStyle w:val="NormalWeb"/>
        <w:spacing w:before="0" w:beforeAutospacing="0" w:after="0" w:afterAutospacing="0"/>
        <w:jc w:val="both"/>
        <w:rPr>
          <w:rFonts w:ascii="Trebuchet MS" w:hAnsi="Trebuchet MS" w:cs="Arial"/>
          <w:b/>
          <w:bCs/>
          <w:sz w:val="22"/>
        </w:rPr>
      </w:pPr>
    </w:p>
    <w:p w14:paraId="71D1E933" w14:textId="61D139EB" w:rsidR="00E83524" w:rsidRPr="000257B3" w:rsidRDefault="00E8352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Maison des Sciences de l’Homme (MSH) de Clermont-Ferrand </w:t>
      </w:r>
    </w:p>
    <w:p w14:paraId="3B605BF8" w14:textId="51F2FC9D" w:rsidR="00E83524" w:rsidRPr="000257B3" w:rsidRDefault="00E83524"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Jeune Chercheurs Jean-Philippe Luis</w:t>
      </w:r>
    </w:p>
    <w:p w14:paraId="2E509D4A" w14:textId="651A41EF" w:rsidR="00E83524" w:rsidRPr="000257B3" w:rsidRDefault="00E8352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janvier 2024</w:t>
      </w:r>
    </w:p>
    <w:p w14:paraId="65AEF094" w14:textId="74E63140" w:rsidR="00E83524" w:rsidRPr="000257B3" w:rsidRDefault="00E83524" w:rsidP="006F7800">
      <w:pPr>
        <w:pStyle w:val="NormalWeb"/>
        <w:spacing w:before="0" w:beforeAutospacing="0" w:after="0" w:afterAutospacing="0"/>
        <w:jc w:val="both"/>
        <w:rPr>
          <w:rFonts w:ascii="Trebuchet MS" w:hAnsi="Trebuchet MS" w:cs="Arial"/>
          <w:sz w:val="22"/>
        </w:rPr>
      </w:pPr>
      <w:hyperlink r:id="rId207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7794D04" w14:textId="77777777" w:rsidR="008D2985" w:rsidRPr="000257B3" w:rsidRDefault="008D2985" w:rsidP="006F7800">
      <w:pPr>
        <w:pStyle w:val="NormalWeb"/>
        <w:spacing w:before="0" w:beforeAutospacing="0" w:after="0" w:afterAutospacing="0"/>
        <w:jc w:val="both"/>
        <w:rPr>
          <w:rFonts w:ascii="Trebuchet MS" w:hAnsi="Trebuchet MS" w:cs="Arial"/>
          <w:sz w:val="22"/>
        </w:rPr>
      </w:pPr>
    </w:p>
    <w:p w14:paraId="038C84CC" w14:textId="77777777" w:rsidR="008D2985" w:rsidRPr="000257B3" w:rsidRDefault="008D2985" w:rsidP="006F7800">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Univerisité</w:t>
      </w:r>
      <w:proofErr w:type="spellEnd"/>
      <w:r w:rsidRPr="000257B3">
        <w:rPr>
          <w:rFonts w:ascii="Trebuchet MS" w:hAnsi="Trebuchet MS" w:cs="Arial"/>
          <w:b/>
          <w:bCs/>
          <w:sz w:val="22"/>
        </w:rPr>
        <w:t xml:space="preserve"> de Virginie (USA)</w:t>
      </w:r>
    </w:p>
    <w:p w14:paraId="40CF40C7" w14:textId="77777777" w:rsidR="008D2985" w:rsidRPr="000257B3" w:rsidRDefault="008D298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Bourse de doctorat en études françaises 2024-2025</w:t>
      </w:r>
    </w:p>
    <w:p w14:paraId="69F4F4BF" w14:textId="77777777" w:rsidR="008D2985" w:rsidRPr="000257B3" w:rsidRDefault="008D298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janvier 2024</w:t>
      </w:r>
    </w:p>
    <w:p w14:paraId="755E3726" w14:textId="114B99A9" w:rsidR="008D2985" w:rsidRPr="000257B3" w:rsidRDefault="008D2985" w:rsidP="006F7800">
      <w:pPr>
        <w:pStyle w:val="NormalWeb"/>
        <w:spacing w:before="0" w:beforeAutospacing="0" w:after="0" w:afterAutospacing="0"/>
        <w:jc w:val="both"/>
        <w:rPr>
          <w:rFonts w:ascii="Trebuchet MS" w:hAnsi="Trebuchet MS" w:cs="Arial"/>
          <w:sz w:val="22"/>
        </w:rPr>
      </w:pPr>
      <w:hyperlink r:id="rId207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C52A876" w14:textId="77777777" w:rsidR="008D2985" w:rsidRPr="000257B3" w:rsidRDefault="008D2985" w:rsidP="006F7800">
      <w:pPr>
        <w:pStyle w:val="NormalWeb"/>
        <w:spacing w:before="0" w:beforeAutospacing="0" w:after="0" w:afterAutospacing="0"/>
        <w:jc w:val="both"/>
        <w:rPr>
          <w:rFonts w:ascii="Trebuchet MS" w:hAnsi="Trebuchet MS" w:cs="Arial"/>
          <w:sz w:val="22"/>
        </w:rPr>
      </w:pPr>
    </w:p>
    <w:p w14:paraId="511EA75F" w14:textId="18D553B8" w:rsidR="008D2985" w:rsidRPr="000257B3" w:rsidRDefault="008D298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Université de l’Illinois Chicago (USA)</w:t>
      </w:r>
    </w:p>
    <w:p w14:paraId="5B52317E" w14:textId="77777777" w:rsidR="008D2985" w:rsidRPr="000257B3" w:rsidRDefault="008D298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Master en français avec bourse </w:t>
      </w:r>
    </w:p>
    <w:p w14:paraId="64F8E6B6" w14:textId="5AE9EDBC" w:rsidR="008D2985" w:rsidRPr="000257B3" w:rsidRDefault="008D298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janvier 2024</w:t>
      </w:r>
    </w:p>
    <w:p w14:paraId="3BB7B29A" w14:textId="6EAAD471" w:rsidR="008D2985" w:rsidRPr="000257B3" w:rsidRDefault="008D2985" w:rsidP="006F7800">
      <w:pPr>
        <w:pStyle w:val="NormalWeb"/>
        <w:spacing w:before="0" w:beforeAutospacing="0" w:after="0" w:afterAutospacing="0"/>
        <w:jc w:val="both"/>
        <w:rPr>
          <w:rFonts w:ascii="Trebuchet MS" w:hAnsi="Trebuchet MS" w:cs="Arial"/>
          <w:sz w:val="22"/>
          <w:lang w:val="en-GB"/>
        </w:rPr>
      </w:pPr>
      <w:hyperlink r:id="rId2073"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6D750864" w14:textId="77777777" w:rsidR="008D2985" w:rsidRPr="000257B3" w:rsidRDefault="008D2985" w:rsidP="006F7800">
      <w:pPr>
        <w:pStyle w:val="NormalWeb"/>
        <w:spacing w:before="0" w:beforeAutospacing="0" w:after="0" w:afterAutospacing="0"/>
        <w:jc w:val="both"/>
        <w:rPr>
          <w:rFonts w:ascii="Trebuchet MS" w:hAnsi="Trebuchet MS" w:cs="Arial"/>
          <w:sz w:val="22"/>
          <w:lang w:val="en-GB"/>
        </w:rPr>
      </w:pPr>
    </w:p>
    <w:p w14:paraId="1F5149DD" w14:textId="063E0658" w:rsidR="008D2985" w:rsidRPr="000257B3" w:rsidRDefault="008D2985"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London School of Economics and Political Science (LSE)</w:t>
      </w:r>
    </w:p>
    <w:p w14:paraId="012FACB6" w14:textId="63D8EEDB" w:rsidR="008D2985" w:rsidRPr="000257B3" w:rsidRDefault="008D2985" w:rsidP="006F7800">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Economic and Social Research Council (ESRC) scholarships</w:t>
      </w:r>
    </w:p>
    <w:p w14:paraId="40E461DC" w14:textId="635CFBAB" w:rsidR="008D2985" w:rsidRPr="000257B3" w:rsidRDefault="008D298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janvier 2024</w:t>
      </w:r>
    </w:p>
    <w:p w14:paraId="148AFC7B" w14:textId="7D0449CE" w:rsidR="008D2985" w:rsidRPr="000257B3" w:rsidRDefault="008D2985" w:rsidP="006F7800">
      <w:pPr>
        <w:pStyle w:val="NormalWeb"/>
        <w:spacing w:before="0" w:beforeAutospacing="0" w:after="0" w:afterAutospacing="0"/>
        <w:jc w:val="both"/>
        <w:rPr>
          <w:rFonts w:ascii="Trebuchet MS" w:hAnsi="Trebuchet MS" w:cs="Arial"/>
          <w:sz w:val="22"/>
          <w:lang w:val="en-GB"/>
        </w:rPr>
      </w:pPr>
      <w:hyperlink r:id="rId2074"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1F013D46" w14:textId="77777777" w:rsidR="00B2054C" w:rsidRPr="000257B3" w:rsidRDefault="00B2054C" w:rsidP="006F7800">
      <w:pPr>
        <w:pStyle w:val="NormalWeb"/>
        <w:spacing w:before="0" w:beforeAutospacing="0" w:after="0" w:afterAutospacing="0"/>
        <w:jc w:val="both"/>
        <w:rPr>
          <w:rFonts w:ascii="Trebuchet MS" w:hAnsi="Trebuchet MS" w:cs="Arial"/>
          <w:sz w:val="22"/>
          <w:lang w:val="en-GB"/>
        </w:rPr>
      </w:pPr>
    </w:p>
    <w:p w14:paraId="0D98709D" w14:textId="77777777" w:rsidR="00B2054C" w:rsidRPr="000257B3" w:rsidRDefault="00B2054C"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London School of Hygiene and Tropical Medicine (LSHTM)</w:t>
      </w:r>
    </w:p>
    <w:p w14:paraId="2C24E3C5" w14:textId="77777777" w:rsidR="00B2054C" w:rsidRPr="000257B3" w:rsidRDefault="00B2054C" w:rsidP="006F7800">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PhD studentships</w:t>
      </w:r>
    </w:p>
    <w:p w14:paraId="1E42C0E7" w14:textId="77777777" w:rsidR="00B2054C" w:rsidRPr="000257B3" w:rsidRDefault="00B2054C" w:rsidP="006F7800">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Basia Zaba Memorial Scholarship – Demography &amp; Health</w:t>
      </w:r>
    </w:p>
    <w:p w14:paraId="01EF2A93" w14:textId="77777777" w:rsidR="00B2054C" w:rsidRPr="000257B3" w:rsidRDefault="00B2054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Dates limite de soumission : 15 janvier / 15 avril 2024</w:t>
      </w:r>
    </w:p>
    <w:p w14:paraId="4F40F5E9" w14:textId="77777777" w:rsidR="00B2054C" w:rsidRPr="000257B3" w:rsidRDefault="00B2054C" w:rsidP="006F7800">
      <w:pPr>
        <w:pStyle w:val="NormalWeb"/>
        <w:spacing w:before="0" w:beforeAutospacing="0" w:after="0" w:afterAutospacing="0"/>
        <w:jc w:val="both"/>
        <w:rPr>
          <w:rFonts w:ascii="Trebuchet MS" w:hAnsi="Trebuchet MS" w:cs="Arial"/>
          <w:sz w:val="22"/>
        </w:rPr>
      </w:pPr>
      <w:hyperlink r:id="rId207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7EB957F" w14:textId="77777777" w:rsidR="008D2985" w:rsidRPr="000257B3" w:rsidRDefault="008D2985" w:rsidP="006F7800">
      <w:pPr>
        <w:pStyle w:val="NormalWeb"/>
        <w:spacing w:before="0" w:beforeAutospacing="0" w:after="0" w:afterAutospacing="0"/>
        <w:jc w:val="both"/>
        <w:rPr>
          <w:rFonts w:ascii="Trebuchet MS" w:hAnsi="Trebuchet MS" w:cs="Arial"/>
          <w:sz w:val="22"/>
        </w:rPr>
      </w:pPr>
    </w:p>
    <w:p w14:paraId="03D304C7" w14:textId="0FF86B0A" w:rsidR="008D2985" w:rsidRPr="000257B3" w:rsidRDefault="008D298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Doctorat et poursuite de carrière (</w:t>
      </w:r>
      <w:proofErr w:type="spellStart"/>
      <w:r w:rsidRPr="000257B3">
        <w:rPr>
          <w:rFonts w:ascii="Trebuchet MS" w:hAnsi="Trebuchet MS" w:cs="Arial"/>
          <w:b/>
          <w:bCs/>
          <w:sz w:val="22"/>
        </w:rPr>
        <w:t>PhDOOC</w:t>
      </w:r>
      <w:proofErr w:type="spellEnd"/>
      <w:r w:rsidRPr="000257B3">
        <w:rPr>
          <w:rFonts w:ascii="Trebuchet MS" w:hAnsi="Trebuchet MS" w:cs="Arial"/>
          <w:b/>
          <w:bCs/>
          <w:sz w:val="22"/>
        </w:rPr>
        <w:t>)</w:t>
      </w:r>
    </w:p>
    <w:p w14:paraId="1D00C941" w14:textId="2CA2050D" w:rsidR="008D2985" w:rsidRPr="000257B3" w:rsidRDefault="008D298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MOOC « Doctorat et poursuite de carrière » </w:t>
      </w:r>
    </w:p>
    <w:p w14:paraId="10D4628B" w14:textId="75A02D8F" w:rsidR="008D2985" w:rsidRPr="000257B3" w:rsidRDefault="008D298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16 janvier 2024</w:t>
      </w:r>
    </w:p>
    <w:p w14:paraId="3ED51F5A" w14:textId="5964988A" w:rsidR="008D2985" w:rsidRPr="000257B3" w:rsidRDefault="008D2985" w:rsidP="006F7800">
      <w:pPr>
        <w:pStyle w:val="NormalWeb"/>
        <w:spacing w:before="0" w:beforeAutospacing="0" w:after="0" w:afterAutospacing="0"/>
        <w:jc w:val="both"/>
        <w:rPr>
          <w:rFonts w:ascii="Trebuchet MS" w:hAnsi="Trebuchet MS" w:cs="Arial"/>
          <w:sz w:val="22"/>
          <w:lang w:val="en-GB"/>
        </w:rPr>
      </w:pPr>
      <w:hyperlink r:id="rId2076"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3DFC4B0D" w14:textId="76341B72" w:rsidR="00CB02BD" w:rsidRPr="000257B3" w:rsidRDefault="00CB02BD" w:rsidP="006F7800">
      <w:pPr>
        <w:pStyle w:val="NormalWeb"/>
        <w:spacing w:before="0" w:beforeAutospacing="0" w:after="0" w:afterAutospacing="0"/>
        <w:jc w:val="both"/>
        <w:rPr>
          <w:rFonts w:ascii="Trebuchet MS" w:hAnsi="Trebuchet MS" w:cs="Arial"/>
          <w:sz w:val="22"/>
          <w:lang w:val="en-GB"/>
        </w:rPr>
      </w:pPr>
    </w:p>
    <w:p w14:paraId="24CD11C8" w14:textId="77777777" w:rsidR="006F1460" w:rsidRPr="000257B3" w:rsidRDefault="006F1460"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 xml:space="preserve">New Europe College – Institute for Advanced Study in Bucharest (Romania) </w:t>
      </w:r>
    </w:p>
    <w:p w14:paraId="3DD6DA8D" w14:textId="77777777" w:rsidR="006F1460" w:rsidRPr="000257B3" w:rsidRDefault="006F1460"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New Europe </w:t>
      </w:r>
      <w:proofErr w:type="spellStart"/>
      <w:r w:rsidRPr="000257B3">
        <w:rPr>
          <w:rFonts w:ascii="Trebuchet MS" w:hAnsi="Trebuchet MS" w:cs="Arial"/>
          <w:i/>
          <w:iCs/>
          <w:sz w:val="22"/>
        </w:rPr>
        <w:t>College</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Fellowships</w:t>
      </w:r>
      <w:proofErr w:type="spellEnd"/>
    </w:p>
    <w:p w14:paraId="75749949" w14:textId="693553A5" w:rsidR="006F1460" w:rsidRPr="000257B3" w:rsidRDefault="006F146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18 janvier 2024</w:t>
      </w:r>
    </w:p>
    <w:p w14:paraId="0F841C29" w14:textId="2A1575F5" w:rsidR="006F1460" w:rsidRPr="000257B3" w:rsidRDefault="006F1460" w:rsidP="006F7800">
      <w:pPr>
        <w:pStyle w:val="NormalWeb"/>
        <w:spacing w:before="0" w:beforeAutospacing="0" w:after="0" w:afterAutospacing="0"/>
        <w:jc w:val="both"/>
        <w:rPr>
          <w:rFonts w:ascii="Trebuchet MS" w:hAnsi="Trebuchet MS" w:cs="Arial"/>
          <w:sz w:val="22"/>
        </w:rPr>
      </w:pPr>
      <w:hyperlink r:id="rId207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1458765" w14:textId="77777777" w:rsidR="006F1460" w:rsidRPr="000257B3" w:rsidRDefault="006F1460" w:rsidP="006F7800">
      <w:pPr>
        <w:pStyle w:val="NormalWeb"/>
        <w:spacing w:before="0" w:beforeAutospacing="0" w:after="0" w:afterAutospacing="0"/>
        <w:jc w:val="both"/>
        <w:rPr>
          <w:rFonts w:ascii="Trebuchet MS" w:hAnsi="Trebuchet MS" w:cs="Arial"/>
          <w:sz w:val="22"/>
        </w:rPr>
      </w:pPr>
    </w:p>
    <w:p w14:paraId="189B8D8C" w14:textId="77777777" w:rsidR="00CB02BD" w:rsidRPr="000257B3" w:rsidRDefault="00CB02BD"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Ambassade de France aux États-Unis</w:t>
      </w:r>
    </w:p>
    <w:p w14:paraId="2291EAB6" w14:textId="77777777" w:rsidR="00CB02BD" w:rsidRPr="000257B3" w:rsidRDefault="00CB02BD"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Chateaubriand </w:t>
      </w:r>
      <w:proofErr w:type="spellStart"/>
      <w:r w:rsidRPr="000257B3">
        <w:rPr>
          <w:rFonts w:ascii="Trebuchet MS" w:hAnsi="Trebuchet MS" w:cs="Arial"/>
          <w:i/>
          <w:iCs/>
          <w:sz w:val="22"/>
        </w:rPr>
        <w:t>Fellowship</w:t>
      </w:r>
      <w:proofErr w:type="spellEnd"/>
      <w:r w:rsidRPr="000257B3">
        <w:rPr>
          <w:rFonts w:ascii="Trebuchet MS" w:hAnsi="Trebuchet MS" w:cs="Arial"/>
          <w:i/>
          <w:iCs/>
          <w:sz w:val="22"/>
        </w:rPr>
        <w:t xml:space="preserve"> Program</w:t>
      </w:r>
    </w:p>
    <w:p w14:paraId="52E5FA18" w14:textId="77777777" w:rsidR="00CB02BD" w:rsidRPr="000257B3" w:rsidRDefault="00CB02BD"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19 janvier 2024</w:t>
      </w:r>
    </w:p>
    <w:p w14:paraId="40B77653" w14:textId="480E0967" w:rsidR="00264D82" w:rsidRPr="000257B3" w:rsidRDefault="00CB02BD" w:rsidP="006F7800">
      <w:pPr>
        <w:pStyle w:val="NormalWeb"/>
        <w:spacing w:before="0" w:beforeAutospacing="0" w:after="0" w:afterAutospacing="0"/>
        <w:jc w:val="both"/>
        <w:rPr>
          <w:rFonts w:ascii="Trebuchet MS" w:hAnsi="Trebuchet MS" w:cs="Arial"/>
          <w:sz w:val="22"/>
        </w:rPr>
      </w:pPr>
      <w:hyperlink r:id="rId207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8804463" w14:textId="77777777" w:rsidR="00B2054C" w:rsidRPr="000257B3" w:rsidRDefault="00B2054C" w:rsidP="006F7800">
      <w:pPr>
        <w:pStyle w:val="NormalWeb"/>
        <w:spacing w:before="0" w:beforeAutospacing="0" w:after="0" w:afterAutospacing="0"/>
        <w:jc w:val="both"/>
        <w:rPr>
          <w:rFonts w:ascii="Trebuchet MS" w:hAnsi="Trebuchet MS" w:cs="Arial"/>
          <w:sz w:val="22"/>
        </w:rPr>
      </w:pPr>
    </w:p>
    <w:p w14:paraId="7BCC62AD" w14:textId="77777777" w:rsidR="00B2054C" w:rsidRPr="000257B3" w:rsidRDefault="00B2054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Université de </w:t>
      </w:r>
      <w:proofErr w:type="spellStart"/>
      <w:r w:rsidRPr="000257B3">
        <w:rPr>
          <w:rFonts w:ascii="Trebuchet MS" w:hAnsi="Trebuchet MS" w:cs="Arial"/>
          <w:b/>
          <w:bCs/>
          <w:sz w:val="22"/>
        </w:rPr>
        <w:t>Konstanz</w:t>
      </w:r>
      <w:proofErr w:type="spellEnd"/>
      <w:r w:rsidRPr="000257B3">
        <w:rPr>
          <w:rFonts w:ascii="Trebuchet MS" w:hAnsi="Trebuchet MS" w:cs="Arial"/>
          <w:b/>
          <w:bCs/>
          <w:sz w:val="22"/>
        </w:rPr>
        <w:t xml:space="preserve"> (Allemagne)</w:t>
      </w:r>
    </w:p>
    <w:p w14:paraId="6AF28972" w14:textId="77777777" w:rsidR="00B2054C" w:rsidRPr="000257B3" w:rsidRDefault="00B2054C" w:rsidP="006F7800">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Visiting</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Fellowships</w:t>
      </w:r>
      <w:proofErr w:type="spellEnd"/>
      <w:r w:rsidRPr="000257B3">
        <w:rPr>
          <w:rFonts w:ascii="Trebuchet MS" w:hAnsi="Trebuchet MS" w:cs="Arial"/>
          <w:i/>
          <w:iCs/>
          <w:sz w:val="22"/>
        </w:rPr>
        <w:t xml:space="preserve"> 2024/2025</w:t>
      </w:r>
    </w:p>
    <w:p w14:paraId="758FCB54" w14:textId="77777777" w:rsidR="00B2054C" w:rsidRPr="000257B3" w:rsidRDefault="00B2054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23 janvier 2024</w:t>
      </w:r>
    </w:p>
    <w:p w14:paraId="28784B88" w14:textId="77777777" w:rsidR="00B2054C" w:rsidRPr="000257B3" w:rsidRDefault="00B2054C" w:rsidP="006F7800">
      <w:pPr>
        <w:pStyle w:val="NormalWeb"/>
        <w:spacing w:before="0" w:beforeAutospacing="0" w:after="0" w:afterAutospacing="0"/>
        <w:jc w:val="both"/>
        <w:rPr>
          <w:rFonts w:ascii="Trebuchet MS" w:hAnsi="Trebuchet MS" w:cs="Arial"/>
          <w:sz w:val="22"/>
        </w:rPr>
      </w:pPr>
      <w:hyperlink r:id="rId207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8A856A2" w14:textId="77777777" w:rsidR="00CB02BD" w:rsidRPr="000257B3" w:rsidRDefault="00CB02BD" w:rsidP="006F7800">
      <w:pPr>
        <w:pStyle w:val="NormalWeb"/>
        <w:spacing w:before="0" w:beforeAutospacing="0" w:after="0" w:afterAutospacing="0"/>
        <w:jc w:val="both"/>
        <w:rPr>
          <w:rFonts w:ascii="Trebuchet MS" w:hAnsi="Trebuchet MS" w:cs="Arial"/>
          <w:sz w:val="22"/>
        </w:rPr>
      </w:pPr>
    </w:p>
    <w:p w14:paraId="2D104D89" w14:textId="77777777" w:rsidR="00CB02BD" w:rsidRPr="000257B3" w:rsidRDefault="00CB02BD" w:rsidP="006F7800">
      <w:pPr>
        <w:pStyle w:val="NormalWeb"/>
        <w:spacing w:before="0" w:beforeAutospacing="0" w:after="0" w:afterAutospacing="0"/>
        <w:jc w:val="both"/>
        <w:rPr>
          <w:rFonts w:ascii="Trebuchet MS" w:hAnsi="Trebuchet MS" w:cs="Arial"/>
          <w:b/>
          <w:bCs/>
          <w:sz w:val="22"/>
        </w:rPr>
      </w:pPr>
      <w:bookmarkStart w:id="166" w:name="_Hlk153381788"/>
      <w:r w:rsidRPr="000257B3">
        <w:rPr>
          <w:rFonts w:ascii="Trebuchet MS" w:hAnsi="Trebuchet MS" w:cs="Arial"/>
          <w:b/>
          <w:bCs/>
          <w:sz w:val="22"/>
        </w:rPr>
        <w:t xml:space="preserve">Institut français de Prague (IFP) / Ministère tchèque de l'Éducation, de la Jeunesse et des Sports (MYES) </w:t>
      </w:r>
    </w:p>
    <w:p w14:paraId="657B3B96" w14:textId="77777777" w:rsidR="00CB02BD" w:rsidRPr="000257B3" w:rsidRDefault="00CB02BD"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Bourses de mobilité doctorale entre la France et la République tchèque</w:t>
      </w:r>
    </w:p>
    <w:p w14:paraId="43A9D9E2" w14:textId="77777777" w:rsidR="00CB02BD" w:rsidRPr="000257B3" w:rsidRDefault="00CB02BD"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28 janvier 2024</w:t>
      </w:r>
    </w:p>
    <w:p w14:paraId="66189E9F" w14:textId="77777777" w:rsidR="00CB02BD" w:rsidRPr="000257B3" w:rsidRDefault="00CB02BD" w:rsidP="006F7800">
      <w:pPr>
        <w:pStyle w:val="NormalWeb"/>
        <w:spacing w:before="0" w:beforeAutospacing="0" w:after="0" w:afterAutospacing="0"/>
        <w:jc w:val="both"/>
        <w:rPr>
          <w:rFonts w:ascii="Trebuchet MS" w:hAnsi="Trebuchet MS" w:cs="Arial"/>
          <w:sz w:val="22"/>
          <w:lang w:val="en-GB"/>
        </w:rPr>
      </w:pPr>
      <w:hyperlink r:id="rId2080"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0E3601FF" w14:textId="79A8023A" w:rsidR="00CB02BD" w:rsidRPr="000257B3" w:rsidRDefault="00CB02BD" w:rsidP="006F7800">
      <w:pPr>
        <w:pStyle w:val="NormalWeb"/>
        <w:spacing w:before="0" w:beforeAutospacing="0" w:after="0" w:afterAutospacing="0"/>
        <w:jc w:val="both"/>
        <w:rPr>
          <w:rFonts w:ascii="Trebuchet MS" w:hAnsi="Trebuchet MS" w:cs="Arial"/>
          <w:sz w:val="22"/>
          <w:lang w:val="en-GB"/>
        </w:rPr>
      </w:pPr>
    </w:p>
    <w:p w14:paraId="3D6A589E" w14:textId="12125284" w:rsidR="00D22D4F" w:rsidRPr="000257B3" w:rsidRDefault="00D22D4F"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Training school “Methods for conducting media and policy analyses”</w:t>
      </w:r>
    </w:p>
    <w:p w14:paraId="445835CD" w14:textId="59CF0732" w:rsidR="00D22D4F" w:rsidRPr="000257B3" w:rsidRDefault="00D22D4F"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COST Action “Work </w:t>
      </w:r>
      <w:proofErr w:type="spellStart"/>
      <w:r w:rsidRPr="000257B3">
        <w:rPr>
          <w:rFonts w:ascii="Trebuchet MS" w:hAnsi="Trebuchet MS" w:cs="Arial"/>
          <w:i/>
          <w:iCs/>
          <w:sz w:val="22"/>
        </w:rPr>
        <w:t>inequalities</w:t>
      </w:r>
      <w:proofErr w:type="spellEnd"/>
      <w:r w:rsidRPr="000257B3">
        <w:rPr>
          <w:rFonts w:ascii="Trebuchet MS" w:hAnsi="Trebuchet MS" w:cs="Arial"/>
          <w:i/>
          <w:iCs/>
          <w:sz w:val="22"/>
        </w:rPr>
        <w:t xml:space="preserve"> in </w:t>
      </w:r>
      <w:proofErr w:type="spellStart"/>
      <w:r w:rsidRPr="000257B3">
        <w:rPr>
          <w:rFonts w:ascii="Trebuchet MS" w:hAnsi="Trebuchet MS" w:cs="Arial"/>
          <w:i/>
          <w:iCs/>
          <w:sz w:val="22"/>
        </w:rPr>
        <w:t>later</w:t>
      </w:r>
      <w:proofErr w:type="spellEnd"/>
      <w:r w:rsidRPr="000257B3">
        <w:rPr>
          <w:rFonts w:ascii="Trebuchet MS" w:hAnsi="Trebuchet MS" w:cs="Arial"/>
          <w:i/>
          <w:iCs/>
          <w:sz w:val="22"/>
        </w:rPr>
        <w:t xml:space="preserve"> life </w:t>
      </w:r>
      <w:proofErr w:type="spellStart"/>
      <w:r w:rsidRPr="000257B3">
        <w:rPr>
          <w:rFonts w:ascii="Trebuchet MS" w:hAnsi="Trebuchet MS" w:cs="Arial"/>
          <w:i/>
          <w:iCs/>
          <w:sz w:val="22"/>
        </w:rPr>
        <w:t>redefined</w:t>
      </w:r>
      <w:proofErr w:type="spellEnd"/>
      <w:r w:rsidRPr="000257B3">
        <w:rPr>
          <w:rFonts w:ascii="Trebuchet MS" w:hAnsi="Trebuchet MS" w:cs="Arial"/>
          <w:i/>
          <w:iCs/>
          <w:sz w:val="22"/>
        </w:rPr>
        <w:t xml:space="preserve"> by </w:t>
      </w:r>
      <w:proofErr w:type="spellStart"/>
      <w:r w:rsidRPr="000257B3">
        <w:rPr>
          <w:rFonts w:ascii="Trebuchet MS" w:hAnsi="Trebuchet MS" w:cs="Arial"/>
          <w:i/>
          <w:iCs/>
          <w:sz w:val="22"/>
        </w:rPr>
        <w:t>digitalization</w:t>
      </w:r>
      <w:proofErr w:type="spellEnd"/>
      <w:r w:rsidRPr="000257B3">
        <w:rPr>
          <w:rFonts w:ascii="Trebuchet MS" w:hAnsi="Trebuchet MS" w:cs="Arial"/>
          <w:i/>
          <w:iCs/>
          <w:sz w:val="22"/>
        </w:rPr>
        <w:t>”, du 24 au 26 avril et le 24 mai 2024</w:t>
      </w:r>
    </w:p>
    <w:p w14:paraId="3232D18F" w14:textId="0FBCC5A3" w:rsidR="00D22D4F" w:rsidRPr="000257B3" w:rsidRDefault="00D22D4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5 février 2024</w:t>
      </w:r>
    </w:p>
    <w:p w14:paraId="629E1AA3" w14:textId="722E65AA" w:rsidR="00D22D4F" w:rsidRPr="000257B3" w:rsidRDefault="00D22D4F"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Plus d’informations (PDF en PJ)</w:t>
      </w:r>
    </w:p>
    <w:p w14:paraId="231A806B" w14:textId="77777777" w:rsidR="00D22D4F" w:rsidRPr="000257B3" w:rsidRDefault="00D22D4F" w:rsidP="006F7800">
      <w:pPr>
        <w:pStyle w:val="NormalWeb"/>
        <w:spacing w:before="0" w:beforeAutospacing="0" w:after="0" w:afterAutospacing="0"/>
        <w:jc w:val="both"/>
        <w:rPr>
          <w:rFonts w:ascii="Trebuchet MS" w:hAnsi="Trebuchet MS" w:cs="Arial"/>
          <w:sz w:val="22"/>
        </w:rPr>
      </w:pPr>
    </w:p>
    <w:p w14:paraId="443492E6" w14:textId="67015AEE" w:rsidR="004B7237" w:rsidRPr="000257B3" w:rsidRDefault="004B7237"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Spring School</w:t>
      </w:r>
      <w:r w:rsidR="00D22D4F" w:rsidRPr="000257B3">
        <w:rPr>
          <w:rFonts w:ascii="Trebuchet MS" w:hAnsi="Trebuchet MS" w:cs="Arial"/>
          <w:b/>
          <w:bCs/>
          <w:sz w:val="22"/>
          <w:lang w:val="en-GB"/>
        </w:rPr>
        <w:t xml:space="preserve"> “</w:t>
      </w:r>
      <w:r w:rsidRPr="000257B3">
        <w:rPr>
          <w:rFonts w:ascii="Trebuchet MS" w:hAnsi="Trebuchet MS" w:cs="Arial"/>
          <w:b/>
          <w:bCs/>
          <w:sz w:val="22"/>
          <w:lang w:val="en-GB"/>
        </w:rPr>
        <w:t>Researching Care and Care Policy in Europe</w:t>
      </w:r>
      <w:r w:rsidR="00D22D4F" w:rsidRPr="000257B3">
        <w:rPr>
          <w:rFonts w:ascii="Trebuchet MS" w:hAnsi="Trebuchet MS" w:cs="Arial"/>
          <w:b/>
          <w:bCs/>
          <w:sz w:val="22"/>
          <w:lang w:val="en-GB"/>
        </w:rPr>
        <w:t>”</w:t>
      </w:r>
    </w:p>
    <w:p w14:paraId="2FF46596" w14:textId="77777777" w:rsidR="004B7237" w:rsidRPr="000257B3" w:rsidRDefault="004B7237"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Organisé par le </w:t>
      </w:r>
      <w:proofErr w:type="spellStart"/>
      <w:r w:rsidRPr="000257B3">
        <w:rPr>
          <w:rFonts w:ascii="Trebuchet MS" w:hAnsi="Trebuchet MS" w:cs="Arial"/>
          <w:i/>
          <w:iCs/>
          <w:sz w:val="22"/>
        </w:rPr>
        <w:t>Transforming</w:t>
      </w:r>
      <w:proofErr w:type="spellEnd"/>
      <w:r w:rsidRPr="000257B3">
        <w:rPr>
          <w:rFonts w:ascii="Trebuchet MS" w:hAnsi="Trebuchet MS" w:cs="Arial"/>
          <w:i/>
          <w:iCs/>
          <w:sz w:val="22"/>
        </w:rPr>
        <w:t xml:space="preserve"> Care Network, du 5 au 7 juin 2024 en Italie</w:t>
      </w:r>
    </w:p>
    <w:p w14:paraId="22ED214F" w14:textId="3F73F9FC" w:rsidR="004B7237" w:rsidRPr="000257B3" w:rsidRDefault="004B723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13 février 2024</w:t>
      </w:r>
    </w:p>
    <w:p w14:paraId="7E238825" w14:textId="7942076B" w:rsidR="004B7237" w:rsidRPr="000257B3" w:rsidRDefault="004B7237" w:rsidP="006F7800">
      <w:pPr>
        <w:pStyle w:val="NormalWeb"/>
        <w:spacing w:before="0" w:beforeAutospacing="0" w:after="0" w:afterAutospacing="0"/>
        <w:jc w:val="both"/>
        <w:rPr>
          <w:rFonts w:ascii="Trebuchet MS" w:hAnsi="Trebuchet MS" w:cs="Arial"/>
          <w:sz w:val="22"/>
        </w:rPr>
      </w:pPr>
      <w:hyperlink r:id="rId208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6EAC4B2" w14:textId="77777777" w:rsidR="00A66CDF" w:rsidRPr="000257B3" w:rsidRDefault="00A66CDF" w:rsidP="006F7800">
      <w:pPr>
        <w:pStyle w:val="NormalWeb"/>
        <w:spacing w:before="0" w:beforeAutospacing="0" w:after="0" w:afterAutospacing="0"/>
        <w:jc w:val="both"/>
        <w:rPr>
          <w:rFonts w:ascii="Trebuchet MS" w:hAnsi="Trebuchet MS" w:cs="Arial"/>
          <w:sz w:val="22"/>
        </w:rPr>
      </w:pPr>
    </w:p>
    <w:p w14:paraId="5788D494" w14:textId="77777777" w:rsidR="00A66CDF" w:rsidRPr="000257B3" w:rsidRDefault="00A66CD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Université Côte d’Azur</w:t>
      </w:r>
    </w:p>
    <w:p w14:paraId="37500B88" w14:textId="77777777" w:rsidR="00A66CDF" w:rsidRPr="000257B3" w:rsidRDefault="00A66CDF"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Appel à Candidatures IDEX "</w:t>
      </w:r>
      <w:proofErr w:type="spellStart"/>
      <w:r w:rsidRPr="000257B3">
        <w:rPr>
          <w:rFonts w:ascii="Trebuchet MS" w:hAnsi="Trebuchet MS" w:cs="Arial"/>
          <w:i/>
          <w:iCs/>
          <w:sz w:val="22"/>
        </w:rPr>
        <w:t>Collegium</w:t>
      </w:r>
      <w:proofErr w:type="spellEnd"/>
      <w:r w:rsidRPr="000257B3">
        <w:rPr>
          <w:rFonts w:ascii="Trebuchet MS" w:hAnsi="Trebuchet MS" w:cs="Arial"/>
          <w:i/>
          <w:iCs/>
          <w:sz w:val="22"/>
        </w:rPr>
        <w:t xml:space="preserve"> of Advanced </w:t>
      </w:r>
      <w:proofErr w:type="spellStart"/>
      <w:r w:rsidRPr="000257B3">
        <w:rPr>
          <w:rFonts w:ascii="Trebuchet MS" w:hAnsi="Trebuchet MS" w:cs="Arial"/>
          <w:i/>
          <w:iCs/>
          <w:sz w:val="22"/>
        </w:rPr>
        <w:t>Studies</w:t>
      </w:r>
      <w:proofErr w:type="spellEnd"/>
      <w:r w:rsidRPr="000257B3">
        <w:rPr>
          <w:rFonts w:ascii="Trebuchet MS" w:hAnsi="Trebuchet MS" w:cs="Arial"/>
          <w:i/>
          <w:iCs/>
          <w:sz w:val="22"/>
        </w:rPr>
        <w:t>"</w:t>
      </w:r>
    </w:p>
    <w:p w14:paraId="14D72B1D" w14:textId="77777777" w:rsidR="00A66CDF" w:rsidRPr="000257B3" w:rsidRDefault="00A66CD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février 2024</w:t>
      </w:r>
    </w:p>
    <w:p w14:paraId="1D9DAEAF" w14:textId="77777777" w:rsidR="00A66CDF" w:rsidRPr="000257B3" w:rsidRDefault="00A66CDF" w:rsidP="006F7800">
      <w:pPr>
        <w:pStyle w:val="NormalWeb"/>
        <w:spacing w:before="0" w:beforeAutospacing="0" w:after="0" w:afterAutospacing="0"/>
        <w:jc w:val="both"/>
        <w:rPr>
          <w:rFonts w:ascii="Trebuchet MS" w:hAnsi="Trebuchet MS" w:cs="Arial"/>
          <w:sz w:val="22"/>
        </w:rPr>
      </w:pPr>
      <w:hyperlink r:id="rId208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2E5B67A" w14:textId="77777777" w:rsidR="004B7237" w:rsidRPr="000257B3" w:rsidRDefault="004B7237" w:rsidP="006F7800">
      <w:pPr>
        <w:pStyle w:val="NormalWeb"/>
        <w:spacing w:before="0" w:beforeAutospacing="0" w:after="0" w:afterAutospacing="0"/>
        <w:jc w:val="both"/>
        <w:rPr>
          <w:rFonts w:ascii="Trebuchet MS" w:hAnsi="Trebuchet MS" w:cs="Arial"/>
          <w:sz w:val="22"/>
        </w:rPr>
      </w:pPr>
    </w:p>
    <w:p w14:paraId="11961933" w14:textId="36C642A5" w:rsidR="004B7237" w:rsidRPr="000257B3" w:rsidRDefault="004B723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Société Française des Sciences de l’Information &amp; de la Communication (SFSIC)</w:t>
      </w:r>
    </w:p>
    <w:p w14:paraId="16C059B7" w14:textId="77777777" w:rsidR="004B7237" w:rsidRPr="000257B3" w:rsidRDefault="004B7237"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Appel à candidatures pour l’accueil du Congrès SFSIC 2025 </w:t>
      </w:r>
    </w:p>
    <w:p w14:paraId="3EBB1AEC" w14:textId="77777777" w:rsidR="004B7237" w:rsidRPr="000257B3" w:rsidRDefault="004B723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février 2024</w:t>
      </w:r>
    </w:p>
    <w:p w14:paraId="2B049AF7" w14:textId="78B5631A" w:rsidR="004B7237" w:rsidRPr="000257B3" w:rsidRDefault="004B7237" w:rsidP="006F7800">
      <w:pPr>
        <w:pStyle w:val="NormalWeb"/>
        <w:spacing w:before="0" w:beforeAutospacing="0" w:after="0" w:afterAutospacing="0"/>
        <w:jc w:val="both"/>
        <w:rPr>
          <w:rFonts w:ascii="Trebuchet MS" w:hAnsi="Trebuchet MS" w:cs="Arial"/>
          <w:sz w:val="22"/>
        </w:rPr>
      </w:pPr>
      <w:hyperlink r:id="rId208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1A7DDC5" w14:textId="77777777" w:rsidR="002725A2" w:rsidRPr="000257B3" w:rsidRDefault="002725A2" w:rsidP="006F7800">
      <w:pPr>
        <w:pStyle w:val="NormalWeb"/>
        <w:spacing w:before="0" w:beforeAutospacing="0" w:after="0" w:afterAutospacing="0"/>
        <w:jc w:val="both"/>
        <w:rPr>
          <w:rFonts w:ascii="Trebuchet MS" w:hAnsi="Trebuchet MS" w:cs="Arial"/>
          <w:sz w:val="22"/>
        </w:rPr>
      </w:pPr>
    </w:p>
    <w:p w14:paraId="134755DE" w14:textId="77777777" w:rsidR="002725A2" w:rsidRPr="000257B3" w:rsidRDefault="002725A2" w:rsidP="006F7800">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Chaire de recherche Antoine-Turmel sur la sociologie historique de l’enfance et de la famille (CRATSHEF)</w:t>
      </w:r>
    </w:p>
    <w:p w14:paraId="32B5D2AE" w14:textId="77777777" w:rsidR="002725A2" w:rsidRPr="000257B3" w:rsidRDefault="002725A2" w:rsidP="006F7800">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 xml:space="preserve">Stage postdoctoral </w:t>
      </w:r>
    </w:p>
    <w:p w14:paraId="04603D6C" w14:textId="77777777" w:rsidR="002725A2" w:rsidRPr="000257B3" w:rsidRDefault="002725A2" w:rsidP="006F7800">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15 février 2024</w:t>
      </w:r>
    </w:p>
    <w:p w14:paraId="7B211466" w14:textId="77777777" w:rsidR="002725A2" w:rsidRPr="000257B3" w:rsidRDefault="002725A2" w:rsidP="006F7800">
      <w:pPr>
        <w:rPr>
          <w:rFonts w:ascii="Trebuchet MS" w:eastAsiaTheme="minorEastAsia" w:hAnsi="Trebuchet MS" w:cs="Arial"/>
          <w:noProof/>
          <w:sz w:val="22"/>
        </w:rPr>
      </w:pPr>
      <w:hyperlink r:id="rId2084" w:history="1">
        <w:r w:rsidRPr="000257B3">
          <w:rPr>
            <w:rStyle w:val="Lienhypertexte"/>
            <w:rFonts w:ascii="Trebuchet MS" w:eastAsiaTheme="minorEastAsia" w:hAnsi="Trebuchet MS" w:cs="Arial"/>
            <w:noProof/>
            <w:sz w:val="22"/>
          </w:rPr>
          <w:t>Plus d’informations</w:t>
        </w:r>
      </w:hyperlink>
    </w:p>
    <w:p w14:paraId="619E7311" w14:textId="70959698" w:rsidR="00AA79F3" w:rsidRPr="000257B3" w:rsidRDefault="00AA79F3" w:rsidP="006F7800">
      <w:pPr>
        <w:pStyle w:val="NormalWeb"/>
        <w:spacing w:before="0" w:beforeAutospacing="0" w:after="0" w:afterAutospacing="0"/>
        <w:jc w:val="both"/>
        <w:rPr>
          <w:rFonts w:ascii="Trebuchet MS" w:hAnsi="Trebuchet MS" w:cs="Arial"/>
          <w:sz w:val="22"/>
        </w:rPr>
      </w:pPr>
    </w:p>
    <w:p w14:paraId="27F4FA03" w14:textId="77777777" w:rsidR="00506188" w:rsidRPr="000257B3" w:rsidRDefault="0050618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Fondation Walter-Zellidja</w:t>
      </w:r>
    </w:p>
    <w:p w14:paraId="48C629E3" w14:textId="48A8329D" w:rsidR="00506188" w:rsidRPr="000257B3" w:rsidRDefault="00506188"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Bourses de mobilité</w:t>
      </w:r>
    </w:p>
    <w:p w14:paraId="7541CB3F" w14:textId="77777777" w:rsidR="00506188" w:rsidRPr="000257B3" w:rsidRDefault="0050618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février 2024</w:t>
      </w:r>
    </w:p>
    <w:p w14:paraId="781F224D" w14:textId="4D83C97A" w:rsidR="00506188" w:rsidRPr="000257B3" w:rsidRDefault="00506188" w:rsidP="006F7800">
      <w:pPr>
        <w:pStyle w:val="NormalWeb"/>
        <w:spacing w:before="0" w:beforeAutospacing="0" w:after="0" w:afterAutospacing="0"/>
        <w:jc w:val="both"/>
        <w:rPr>
          <w:rFonts w:ascii="Trebuchet MS" w:hAnsi="Trebuchet MS" w:cs="Arial"/>
          <w:sz w:val="22"/>
        </w:rPr>
      </w:pPr>
      <w:hyperlink r:id="rId208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9AF4341" w14:textId="77777777" w:rsidR="00506188" w:rsidRPr="000257B3" w:rsidRDefault="00506188" w:rsidP="006F7800">
      <w:pPr>
        <w:pStyle w:val="NormalWeb"/>
        <w:spacing w:before="0" w:beforeAutospacing="0" w:after="0" w:afterAutospacing="0"/>
        <w:jc w:val="both"/>
        <w:rPr>
          <w:rFonts w:ascii="Trebuchet MS" w:hAnsi="Trebuchet MS" w:cs="Arial"/>
          <w:sz w:val="22"/>
        </w:rPr>
      </w:pPr>
    </w:p>
    <w:p w14:paraId="6048729E" w14:textId="591DB38C" w:rsidR="00506188" w:rsidRPr="000257B3" w:rsidRDefault="0050618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Marie </w:t>
      </w:r>
      <w:proofErr w:type="spellStart"/>
      <w:r w:rsidRPr="000257B3">
        <w:rPr>
          <w:rFonts w:ascii="Trebuchet MS" w:hAnsi="Trebuchet MS" w:cs="Arial"/>
          <w:b/>
          <w:bCs/>
          <w:sz w:val="22"/>
        </w:rPr>
        <w:t>Skłodowska</w:t>
      </w:r>
      <w:proofErr w:type="spellEnd"/>
      <w:r w:rsidRPr="000257B3">
        <w:rPr>
          <w:rFonts w:ascii="Trebuchet MS" w:hAnsi="Trebuchet MS" w:cs="Arial"/>
          <w:b/>
          <w:bCs/>
          <w:sz w:val="22"/>
        </w:rPr>
        <w:t xml:space="preserve"> Curie Actions (MSCA) </w:t>
      </w:r>
      <w:proofErr w:type="spellStart"/>
      <w:r w:rsidRPr="000257B3">
        <w:rPr>
          <w:rFonts w:ascii="Trebuchet MS" w:hAnsi="Trebuchet MS" w:cs="Arial"/>
          <w:b/>
          <w:bCs/>
          <w:sz w:val="22"/>
        </w:rPr>
        <w:t>European</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Fellowship</w:t>
      </w:r>
      <w:proofErr w:type="spellEnd"/>
    </w:p>
    <w:p w14:paraId="71732EA7" w14:textId="68B1852D" w:rsidR="00506188" w:rsidRPr="000257B3" w:rsidRDefault="00506188"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Postdoctoral </w:t>
      </w:r>
      <w:proofErr w:type="spellStart"/>
      <w:r w:rsidRPr="000257B3">
        <w:rPr>
          <w:rFonts w:ascii="Trebuchet MS" w:hAnsi="Trebuchet MS" w:cs="Arial"/>
          <w:i/>
          <w:iCs/>
          <w:sz w:val="22"/>
        </w:rPr>
        <w:t>fellowships</w:t>
      </w:r>
      <w:proofErr w:type="spellEnd"/>
      <w:r w:rsidRPr="000257B3">
        <w:rPr>
          <w:rFonts w:ascii="Trebuchet MS" w:hAnsi="Trebuchet MS" w:cs="Arial"/>
          <w:i/>
          <w:iCs/>
          <w:sz w:val="22"/>
        </w:rPr>
        <w:t xml:space="preserve"> 2024</w:t>
      </w:r>
    </w:p>
    <w:p w14:paraId="6286BEE0" w14:textId="495F8B63" w:rsidR="00506188" w:rsidRPr="000257B3" w:rsidRDefault="0050618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16 février 2024</w:t>
      </w:r>
    </w:p>
    <w:p w14:paraId="665584B2" w14:textId="05F8B621" w:rsidR="00506188" w:rsidRPr="000257B3" w:rsidRDefault="00506188" w:rsidP="006F7800">
      <w:pPr>
        <w:pStyle w:val="NormalWeb"/>
        <w:spacing w:before="0" w:beforeAutospacing="0" w:after="0" w:afterAutospacing="0"/>
        <w:jc w:val="both"/>
        <w:rPr>
          <w:rFonts w:ascii="Trebuchet MS" w:hAnsi="Trebuchet MS" w:cs="Arial"/>
          <w:sz w:val="22"/>
        </w:rPr>
      </w:pPr>
      <w:hyperlink r:id="rId208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16FC543" w14:textId="77777777" w:rsidR="00A66CDF" w:rsidRPr="000257B3" w:rsidRDefault="00A66CDF" w:rsidP="006F7800">
      <w:pPr>
        <w:pStyle w:val="NormalWeb"/>
        <w:spacing w:before="0" w:beforeAutospacing="0" w:after="0" w:afterAutospacing="0"/>
        <w:jc w:val="both"/>
        <w:rPr>
          <w:rFonts w:ascii="Trebuchet MS" w:hAnsi="Trebuchet MS" w:cs="Arial"/>
          <w:sz w:val="22"/>
        </w:rPr>
      </w:pPr>
    </w:p>
    <w:p w14:paraId="67C295AF" w14:textId="77777777" w:rsidR="00A66CDF" w:rsidRPr="000257B3" w:rsidRDefault="00A66CD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Société de Réanimation de Langue Française (SRLF) </w:t>
      </w:r>
    </w:p>
    <w:p w14:paraId="79CEFFDB" w14:textId="2573FB30" w:rsidR="00A66CDF" w:rsidRPr="000257B3" w:rsidRDefault="00A66CDF"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et bourses</w:t>
      </w:r>
    </w:p>
    <w:p w14:paraId="153A68ED" w14:textId="1C4D89CB" w:rsidR="00A66CDF" w:rsidRPr="000257B3" w:rsidRDefault="00A66CD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18 février 2024</w:t>
      </w:r>
    </w:p>
    <w:p w14:paraId="7CD80304" w14:textId="05A0A87A" w:rsidR="00A66CDF" w:rsidRPr="000257B3" w:rsidRDefault="00A66CDF" w:rsidP="006F7800">
      <w:pPr>
        <w:pStyle w:val="NormalWeb"/>
        <w:spacing w:before="0" w:beforeAutospacing="0" w:after="0" w:afterAutospacing="0"/>
        <w:jc w:val="both"/>
        <w:rPr>
          <w:rFonts w:ascii="Trebuchet MS" w:hAnsi="Trebuchet MS" w:cs="Arial"/>
          <w:sz w:val="22"/>
          <w:lang w:val="en-GB"/>
        </w:rPr>
      </w:pPr>
      <w:hyperlink r:id="rId2087"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7F6C072A" w14:textId="77777777" w:rsidR="00A66CDF" w:rsidRPr="000257B3" w:rsidRDefault="00A66CDF" w:rsidP="006F7800">
      <w:pPr>
        <w:pStyle w:val="NormalWeb"/>
        <w:spacing w:before="0" w:beforeAutospacing="0" w:after="0" w:afterAutospacing="0"/>
        <w:jc w:val="both"/>
        <w:rPr>
          <w:rFonts w:ascii="Trebuchet MS" w:hAnsi="Trebuchet MS" w:cs="Arial"/>
          <w:sz w:val="22"/>
          <w:lang w:val="en-GB"/>
        </w:rPr>
      </w:pPr>
    </w:p>
    <w:p w14:paraId="5ACB525E" w14:textId="42B61BF4" w:rsidR="00A66CDF" w:rsidRPr="000257B3" w:rsidRDefault="00A66CDF"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European Consortium for Sociological Research (ECSR)</w:t>
      </w:r>
    </w:p>
    <w:p w14:paraId="5A4E7BC0" w14:textId="77777777" w:rsidR="00A66CDF" w:rsidRPr="000257B3" w:rsidRDefault="00A66CDF" w:rsidP="006F7800">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 xml:space="preserve">Spring School on The Analysis of Social and Educational Inequalities </w:t>
      </w:r>
    </w:p>
    <w:p w14:paraId="0B3A9BB1" w14:textId="1961DC56" w:rsidR="00A66CDF" w:rsidRPr="000257B3" w:rsidRDefault="00A66CD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18 février 2024</w:t>
      </w:r>
    </w:p>
    <w:p w14:paraId="62738ACC" w14:textId="6D0D54A4" w:rsidR="00A66CDF" w:rsidRPr="000257B3" w:rsidRDefault="00A66CDF" w:rsidP="006F7800">
      <w:pPr>
        <w:pStyle w:val="NormalWeb"/>
        <w:spacing w:before="0" w:beforeAutospacing="0" w:after="0" w:afterAutospacing="0"/>
        <w:jc w:val="both"/>
        <w:rPr>
          <w:rFonts w:ascii="Trebuchet MS" w:hAnsi="Trebuchet MS" w:cs="Arial"/>
          <w:sz w:val="22"/>
        </w:rPr>
      </w:pPr>
      <w:hyperlink r:id="rId208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50B07BF" w14:textId="77777777" w:rsidR="00DC6AEA" w:rsidRPr="000257B3" w:rsidRDefault="00DC6AEA" w:rsidP="006F7800">
      <w:pPr>
        <w:rPr>
          <w:rFonts w:ascii="Trebuchet MS" w:eastAsiaTheme="minorEastAsia" w:hAnsi="Trebuchet MS" w:cs="Arial"/>
          <w:noProof/>
          <w:sz w:val="22"/>
        </w:rPr>
      </w:pPr>
    </w:p>
    <w:p w14:paraId="6334D9E4" w14:textId="77777777" w:rsidR="00DC6AEA" w:rsidRPr="000257B3" w:rsidRDefault="00DC6AEA" w:rsidP="006F7800">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TOUBKAL : Partenariat Hubert Curien (PHC) franco-marocain</w:t>
      </w:r>
    </w:p>
    <w:p w14:paraId="7D97DFCF" w14:textId="77777777" w:rsidR="00DC6AEA" w:rsidRPr="000257B3" w:rsidRDefault="00DC6AEA" w:rsidP="006F7800">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Financements externes des mobilités internationales</w:t>
      </w:r>
    </w:p>
    <w:p w14:paraId="4671FC30" w14:textId="77777777" w:rsidR="00DC6AEA" w:rsidRPr="000257B3" w:rsidRDefault="00DC6AEA" w:rsidP="006F7800">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22 février 2024</w:t>
      </w:r>
    </w:p>
    <w:p w14:paraId="1DE49E2C" w14:textId="77777777" w:rsidR="00DC6AEA" w:rsidRPr="000257B3" w:rsidRDefault="00DC6AEA" w:rsidP="006F7800">
      <w:pPr>
        <w:rPr>
          <w:rFonts w:ascii="Trebuchet MS" w:eastAsiaTheme="minorEastAsia" w:hAnsi="Trebuchet MS" w:cs="Arial"/>
          <w:noProof/>
          <w:sz w:val="22"/>
        </w:rPr>
      </w:pPr>
      <w:hyperlink r:id="rId2089" w:history="1">
        <w:r w:rsidRPr="000257B3">
          <w:rPr>
            <w:rStyle w:val="Lienhypertexte"/>
            <w:rFonts w:ascii="Trebuchet MS" w:eastAsiaTheme="minorEastAsia" w:hAnsi="Trebuchet MS" w:cs="Arial"/>
            <w:noProof/>
            <w:sz w:val="22"/>
          </w:rPr>
          <w:t>Plus d’informations</w:t>
        </w:r>
      </w:hyperlink>
    </w:p>
    <w:p w14:paraId="337519CE" w14:textId="77777777" w:rsidR="00A66CDF" w:rsidRPr="000257B3" w:rsidRDefault="00A66CDF" w:rsidP="006F7800">
      <w:pPr>
        <w:pStyle w:val="NormalWeb"/>
        <w:spacing w:before="0" w:beforeAutospacing="0" w:after="0" w:afterAutospacing="0"/>
        <w:jc w:val="both"/>
        <w:rPr>
          <w:rFonts w:ascii="Trebuchet MS" w:hAnsi="Trebuchet MS" w:cs="Arial"/>
          <w:sz w:val="22"/>
        </w:rPr>
      </w:pPr>
    </w:p>
    <w:p w14:paraId="7C0D703C" w14:textId="064B61FE" w:rsidR="00A66CDF" w:rsidRPr="000257B3" w:rsidRDefault="00A66CD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Fondation L’Oréal / Commission nationale française pour l’UNESCO / Académie des sciences</w:t>
      </w:r>
    </w:p>
    <w:p w14:paraId="6358AEAF" w14:textId="79BF5E10" w:rsidR="00A66CDF" w:rsidRPr="000257B3" w:rsidRDefault="00A66CDF"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18</w:t>
      </w:r>
      <w:r w:rsidRPr="000257B3">
        <w:rPr>
          <w:rFonts w:ascii="Trebuchet MS" w:hAnsi="Trebuchet MS" w:cs="Arial"/>
          <w:i/>
          <w:iCs/>
          <w:sz w:val="22"/>
          <w:vertAlign w:val="superscript"/>
        </w:rPr>
        <w:t xml:space="preserve">ème </w:t>
      </w:r>
      <w:r w:rsidRPr="000257B3">
        <w:rPr>
          <w:rFonts w:ascii="Trebuchet MS" w:hAnsi="Trebuchet MS" w:cs="Arial"/>
          <w:i/>
          <w:iCs/>
          <w:sz w:val="22"/>
        </w:rPr>
        <w:t>édition du programme Jeunes Talents France – Soutien de travaux de recherche de jeunes femmes scientifiques</w:t>
      </w:r>
    </w:p>
    <w:p w14:paraId="729EA93C" w14:textId="1539BEC8" w:rsidR="00A66CDF" w:rsidRPr="000257B3" w:rsidRDefault="00A66CD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26 février 2024</w:t>
      </w:r>
    </w:p>
    <w:p w14:paraId="4BCF5C1B" w14:textId="4F0D7B65" w:rsidR="00A66CDF" w:rsidRPr="000257B3" w:rsidRDefault="00A66CDF" w:rsidP="006F7800">
      <w:pPr>
        <w:pStyle w:val="NormalWeb"/>
        <w:spacing w:before="0" w:beforeAutospacing="0" w:after="0" w:afterAutospacing="0"/>
        <w:jc w:val="both"/>
        <w:rPr>
          <w:rFonts w:ascii="Trebuchet MS" w:hAnsi="Trebuchet MS" w:cs="Arial"/>
          <w:sz w:val="22"/>
        </w:rPr>
      </w:pPr>
      <w:hyperlink r:id="rId209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D0AFF26" w14:textId="77777777" w:rsidR="00A66CDF" w:rsidRPr="000257B3" w:rsidRDefault="00A66CDF" w:rsidP="006F7800">
      <w:pPr>
        <w:pStyle w:val="NormalWeb"/>
        <w:spacing w:before="0" w:beforeAutospacing="0" w:after="0" w:afterAutospacing="0"/>
        <w:jc w:val="both"/>
        <w:rPr>
          <w:rFonts w:ascii="Trebuchet MS" w:hAnsi="Trebuchet MS" w:cs="Arial"/>
          <w:sz w:val="22"/>
        </w:rPr>
      </w:pPr>
    </w:p>
    <w:p w14:paraId="6123383D" w14:textId="26BBC485" w:rsidR="00A66CDF" w:rsidRPr="000257B3" w:rsidRDefault="00A66CDF" w:rsidP="006F7800">
      <w:pPr>
        <w:pStyle w:val="NormalWeb"/>
        <w:spacing w:before="0" w:beforeAutospacing="0" w:after="0" w:afterAutospacing="0"/>
        <w:jc w:val="both"/>
        <w:rPr>
          <w:rFonts w:ascii="Trebuchet MS" w:hAnsi="Trebuchet MS" w:cs="Arial"/>
          <w:b/>
          <w:bCs/>
          <w:sz w:val="22"/>
        </w:rPr>
      </w:pPr>
      <w:bookmarkStart w:id="167" w:name="_Hlk158736148"/>
      <w:r w:rsidRPr="000257B3">
        <w:rPr>
          <w:rFonts w:ascii="Trebuchet MS" w:hAnsi="Trebuchet MS" w:cs="Arial"/>
          <w:b/>
          <w:bCs/>
          <w:sz w:val="22"/>
        </w:rPr>
        <w:t>Université Paris Nanterre</w:t>
      </w:r>
    </w:p>
    <w:p w14:paraId="30FE63F2" w14:textId="24128348" w:rsidR="00A66CDF" w:rsidRPr="000257B3" w:rsidRDefault="00A66CDF"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Conférence méthodologie – « Écrire sa thèse » </w:t>
      </w:r>
    </w:p>
    <w:p w14:paraId="2A4D0026" w14:textId="3AF9A1C1" w:rsidR="00A66CDF" w:rsidRPr="000257B3" w:rsidRDefault="00A66CD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28 février 2024, Paris (hybride)</w:t>
      </w:r>
    </w:p>
    <w:p w14:paraId="670B8559" w14:textId="6A1BA8D4" w:rsidR="00A66CDF" w:rsidRPr="000257B3" w:rsidRDefault="00A66CDF" w:rsidP="006F7800">
      <w:pPr>
        <w:pStyle w:val="NormalWeb"/>
        <w:spacing w:before="0" w:beforeAutospacing="0" w:after="0" w:afterAutospacing="0"/>
        <w:jc w:val="both"/>
        <w:rPr>
          <w:rFonts w:ascii="Trebuchet MS" w:hAnsi="Trebuchet MS" w:cs="Arial"/>
          <w:sz w:val="22"/>
        </w:rPr>
      </w:pPr>
      <w:hyperlink r:id="rId209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D26B876" w14:textId="08A6AA94" w:rsidR="008D2985" w:rsidRPr="000257B3" w:rsidRDefault="008D2985" w:rsidP="006F7800">
      <w:pPr>
        <w:pStyle w:val="NormalWeb"/>
        <w:spacing w:before="0" w:beforeAutospacing="0" w:after="0" w:afterAutospacing="0"/>
        <w:jc w:val="both"/>
        <w:rPr>
          <w:rFonts w:ascii="Trebuchet MS" w:hAnsi="Trebuchet MS" w:cs="Arial"/>
          <w:sz w:val="22"/>
        </w:rPr>
      </w:pPr>
    </w:p>
    <w:p w14:paraId="34092D79" w14:textId="77777777" w:rsidR="00A66CDF" w:rsidRPr="000257B3" w:rsidRDefault="00A66CD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Fondation Maison franco-japonaise</w:t>
      </w:r>
    </w:p>
    <w:p w14:paraId="543D5EEA" w14:textId="77777777" w:rsidR="00A66CDF" w:rsidRPr="000257B3" w:rsidRDefault="00A66CDF"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Prix </w:t>
      </w:r>
      <w:proofErr w:type="spellStart"/>
      <w:r w:rsidRPr="000257B3">
        <w:rPr>
          <w:rFonts w:ascii="Trebuchet MS" w:hAnsi="Trebuchet MS" w:cs="Arial"/>
          <w:i/>
          <w:iCs/>
          <w:sz w:val="22"/>
        </w:rPr>
        <w:t>Shibusawa</w:t>
      </w:r>
      <w:proofErr w:type="spellEnd"/>
      <w:r w:rsidRPr="000257B3">
        <w:rPr>
          <w:rFonts w:ascii="Trebuchet MS" w:hAnsi="Trebuchet MS" w:cs="Arial"/>
          <w:i/>
          <w:iCs/>
          <w:sz w:val="22"/>
        </w:rPr>
        <w:t>-Claudel</w:t>
      </w:r>
    </w:p>
    <w:p w14:paraId="0C013B00" w14:textId="77777777" w:rsidR="00A66CDF" w:rsidRPr="000257B3" w:rsidRDefault="00A66CD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29 février 2024</w:t>
      </w:r>
    </w:p>
    <w:p w14:paraId="2641380F" w14:textId="16C357F7" w:rsidR="00A66CDF" w:rsidRPr="000257B3" w:rsidRDefault="00A66CDF" w:rsidP="006F7800">
      <w:pPr>
        <w:pStyle w:val="NormalWeb"/>
        <w:spacing w:before="0" w:beforeAutospacing="0" w:after="0" w:afterAutospacing="0"/>
        <w:jc w:val="both"/>
        <w:rPr>
          <w:rFonts w:ascii="Trebuchet MS" w:hAnsi="Trebuchet MS" w:cs="Arial"/>
          <w:sz w:val="22"/>
        </w:rPr>
      </w:pPr>
      <w:hyperlink r:id="rId209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332E6BF" w14:textId="47163121" w:rsidR="00A66CDF" w:rsidRPr="000257B3" w:rsidRDefault="00A66CDF" w:rsidP="006F7800">
      <w:pPr>
        <w:pStyle w:val="NormalWeb"/>
        <w:spacing w:before="0" w:beforeAutospacing="0" w:after="0" w:afterAutospacing="0"/>
        <w:jc w:val="both"/>
        <w:rPr>
          <w:rFonts w:ascii="Trebuchet MS" w:hAnsi="Trebuchet MS" w:cs="Arial"/>
          <w:b/>
          <w:bCs/>
          <w:sz w:val="22"/>
        </w:rPr>
      </w:pPr>
    </w:p>
    <w:p w14:paraId="618C69C3" w14:textId="77777777" w:rsidR="00DC6AEA" w:rsidRPr="000257B3" w:rsidRDefault="00DC6AEA" w:rsidP="006F7800">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Comite</w:t>
      </w:r>
      <w:proofErr w:type="spellEnd"/>
      <w:r w:rsidRPr="000257B3">
        <w:rPr>
          <w:rFonts w:ascii="Trebuchet MS" w:hAnsi="Trebuchet MS" w:cs="Arial"/>
          <w:b/>
          <w:bCs/>
          <w:sz w:val="22"/>
        </w:rPr>
        <w:t xml:space="preserve">́ de Liaison des Associations </w:t>
      </w:r>
      <w:proofErr w:type="spellStart"/>
      <w:r w:rsidRPr="000257B3">
        <w:rPr>
          <w:rFonts w:ascii="Trebuchet MS" w:hAnsi="Trebuchet MS" w:cs="Arial"/>
          <w:b/>
          <w:bCs/>
          <w:sz w:val="22"/>
        </w:rPr>
        <w:t>Dix-neuviémistes</w:t>
      </w:r>
      <w:proofErr w:type="spellEnd"/>
      <w:r w:rsidRPr="000257B3">
        <w:rPr>
          <w:rFonts w:ascii="Trebuchet MS" w:hAnsi="Trebuchet MS" w:cs="Arial"/>
          <w:b/>
          <w:bCs/>
          <w:sz w:val="22"/>
        </w:rPr>
        <w:t xml:space="preserve"> (CL 19)</w:t>
      </w:r>
    </w:p>
    <w:p w14:paraId="41CAC0FC" w14:textId="52D354F7" w:rsidR="00DC6AEA" w:rsidRPr="000257B3" w:rsidRDefault="00DC6AE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Ary Scheffer (2024) – Thèse de doctorat ou un mémoire de troisième cycle portant sur le XIX</w:t>
      </w:r>
      <w:r w:rsidRPr="000257B3">
        <w:rPr>
          <w:rFonts w:ascii="Trebuchet MS" w:hAnsi="Trebuchet MS" w:cs="Arial"/>
          <w:i/>
          <w:iCs/>
          <w:sz w:val="22"/>
          <w:vertAlign w:val="superscript"/>
        </w:rPr>
        <w:t>ème</w:t>
      </w:r>
      <w:r w:rsidRPr="000257B3">
        <w:rPr>
          <w:rFonts w:ascii="Trebuchet MS" w:hAnsi="Trebuchet MS" w:cs="Arial"/>
          <w:i/>
          <w:iCs/>
          <w:sz w:val="22"/>
        </w:rPr>
        <w:t xml:space="preserve"> siècle </w:t>
      </w:r>
    </w:p>
    <w:p w14:paraId="27D8D615" w14:textId="77777777" w:rsidR="00DC6AEA" w:rsidRPr="000257B3" w:rsidRDefault="00DC6AE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29 février 2024</w:t>
      </w:r>
    </w:p>
    <w:p w14:paraId="4499B886" w14:textId="5A75E7F2" w:rsidR="00DC6AEA" w:rsidRPr="000257B3" w:rsidRDefault="00DC6AEA" w:rsidP="006F7800">
      <w:pPr>
        <w:pStyle w:val="NormalWeb"/>
        <w:spacing w:before="0" w:beforeAutospacing="0" w:after="0" w:afterAutospacing="0"/>
        <w:jc w:val="both"/>
        <w:rPr>
          <w:rFonts w:ascii="Trebuchet MS" w:hAnsi="Trebuchet MS" w:cs="Arial"/>
          <w:sz w:val="22"/>
        </w:rPr>
      </w:pPr>
      <w:hyperlink r:id="rId209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9678C64" w14:textId="77777777" w:rsidR="00DC6AEA" w:rsidRPr="000257B3" w:rsidRDefault="00DC6AEA" w:rsidP="006F7800">
      <w:pPr>
        <w:pStyle w:val="NormalWeb"/>
        <w:spacing w:before="0" w:beforeAutospacing="0" w:after="0" w:afterAutospacing="0"/>
        <w:jc w:val="both"/>
        <w:rPr>
          <w:rFonts w:ascii="Trebuchet MS" w:hAnsi="Trebuchet MS" w:cs="Arial"/>
          <w:b/>
          <w:bCs/>
          <w:sz w:val="22"/>
        </w:rPr>
      </w:pPr>
    </w:p>
    <w:p w14:paraId="4E1E2EDF" w14:textId="5F225565" w:rsidR="00AA79F3" w:rsidRPr="000257B3" w:rsidRDefault="00AA79F3"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Centre national des arts et métiers (Cnam)</w:t>
      </w:r>
    </w:p>
    <w:p w14:paraId="72B1ABE0" w14:textId="77777777" w:rsidR="00AA79F3" w:rsidRPr="000257B3" w:rsidRDefault="00AA79F3"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Financement de 3 post-doctorats (de mars à décembre 2024)</w:t>
      </w:r>
    </w:p>
    <w:p w14:paraId="4899D06B" w14:textId="12661EA0" w:rsidR="00AA79F3" w:rsidRPr="000257B3" w:rsidRDefault="00AA79F3"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29 février 2024</w:t>
      </w:r>
    </w:p>
    <w:p w14:paraId="4FDD7D80" w14:textId="1D46CEBA" w:rsidR="00AA79F3" w:rsidRPr="000257B3" w:rsidRDefault="00AA79F3" w:rsidP="006F7800">
      <w:pPr>
        <w:pStyle w:val="NormalWeb"/>
        <w:spacing w:before="0" w:beforeAutospacing="0" w:after="0" w:afterAutospacing="0"/>
        <w:jc w:val="both"/>
        <w:rPr>
          <w:rFonts w:ascii="Trebuchet MS" w:hAnsi="Trebuchet MS" w:cs="Arial"/>
          <w:sz w:val="22"/>
        </w:rPr>
      </w:pPr>
      <w:hyperlink r:id="rId209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CEA9334" w14:textId="77777777" w:rsidR="00AA79F3" w:rsidRPr="000257B3" w:rsidRDefault="00AA79F3" w:rsidP="006F7800">
      <w:pPr>
        <w:pStyle w:val="NormalWeb"/>
        <w:spacing w:before="0" w:beforeAutospacing="0" w:after="0" w:afterAutospacing="0"/>
        <w:jc w:val="both"/>
        <w:rPr>
          <w:rFonts w:ascii="Trebuchet MS" w:hAnsi="Trebuchet MS" w:cs="Arial"/>
          <w:sz w:val="22"/>
        </w:rPr>
      </w:pPr>
    </w:p>
    <w:p w14:paraId="53D772D6" w14:textId="5AE79FA9" w:rsidR="00E63AFF" w:rsidRPr="000257B3" w:rsidRDefault="00E63AF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Caisse nationale des allocations familiales (</w:t>
      </w:r>
      <w:proofErr w:type="spellStart"/>
      <w:r w:rsidRPr="000257B3">
        <w:rPr>
          <w:rFonts w:ascii="Trebuchet MS" w:hAnsi="Trebuchet MS" w:cs="Arial"/>
          <w:b/>
          <w:bCs/>
          <w:sz w:val="22"/>
        </w:rPr>
        <w:t>Cnaf</w:t>
      </w:r>
      <w:proofErr w:type="spellEnd"/>
      <w:r w:rsidRPr="000257B3">
        <w:rPr>
          <w:rFonts w:ascii="Trebuchet MS" w:hAnsi="Trebuchet MS" w:cs="Arial"/>
          <w:b/>
          <w:bCs/>
          <w:sz w:val="22"/>
        </w:rPr>
        <w:t>)</w:t>
      </w:r>
    </w:p>
    <w:p w14:paraId="26DD2B70" w14:textId="607A6DE9" w:rsidR="008D2985" w:rsidRPr="000257B3" w:rsidRDefault="008D298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Contrat </w:t>
      </w:r>
      <w:proofErr w:type="spellStart"/>
      <w:r w:rsidRPr="000257B3">
        <w:rPr>
          <w:rFonts w:ascii="Trebuchet MS" w:hAnsi="Trebuchet MS" w:cs="Arial"/>
          <w:i/>
          <w:iCs/>
          <w:sz w:val="22"/>
        </w:rPr>
        <w:t>Cifre</w:t>
      </w:r>
      <w:proofErr w:type="spellEnd"/>
      <w:r w:rsidRPr="000257B3">
        <w:rPr>
          <w:rFonts w:ascii="Trebuchet MS" w:hAnsi="Trebuchet MS" w:cs="Arial"/>
          <w:i/>
          <w:iCs/>
          <w:sz w:val="22"/>
        </w:rPr>
        <w:t xml:space="preserve"> – Prix article</w:t>
      </w:r>
    </w:p>
    <w:p w14:paraId="0DD83817" w14:textId="25188F1B" w:rsidR="008D2985" w:rsidRPr="000257B3" w:rsidRDefault="008D298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mars 2024</w:t>
      </w:r>
    </w:p>
    <w:p w14:paraId="3AEC7A03" w14:textId="11BA00D8" w:rsidR="008D2985" w:rsidRPr="000257B3" w:rsidRDefault="008D2985" w:rsidP="006F7800">
      <w:pPr>
        <w:pStyle w:val="NormalWeb"/>
        <w:spacing w:before="0" w:beforeAutospacing="0" w:after="0" w:afterAutospacing="0"/>
        <w:jc w:val="both"/>
        <w:rPr>
          <w:rFonts w:ascii="Trebuchet MS" w:hAnsi="Trebuchet MS" w:cs="Arial"/>
          <w:sz w:val="22"/>
        </w:rPr>
      </w:pPr>
      <w:hyperlink r:id="rId209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7BF285A" w14:textId="77777777" w:rsidR="00E63AFF" w:rsidRPr="000257B3" w:rsidRDefault="00E63AFF" w:rsidP="006F7800">
      <w:pPr>
        <w:pStyle w:val="NormalWeb"/>
        <w:spacing w:before="0" w:beforeAutospacing="0" w:after="0" w:afterAutospacing="0"/>
        <w:jc w:val="both"/>
        <w:rPr>
          <w:rFonts w:ascii="Trebuchet MS" w:hAnsi="Trebuchet MS" w:cs="Arial"/>
          <w:sz w:val="22"/>
        </w:rPr>
      </w:pPr>
    </w:p>
    <w:p w14:paraId="26B48DB4" w14:textId="77777777" w:rsidR="00E63AFF" w:rsidRPr="000257B3" w:rsidRDefault="00E63AF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Fondation Michel Serres</w:t>
      </w:r>
    </w:p>
    <w:p w14:paraId="073A348B" w14:textId="2EBF2DD2" w:rsidR="00E63AFF" w:rsidRPr="000257B3" w:rsidRDefault="00E63AFF"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Michel Serres de thèse interdisciplinaire</w:t>
      </w:r>
    </w:p>
    <w:p w14:paraId="5EFE636E" w14:textId="77777777" w:rsidR="00E63AFF" w:rsidRPr="000257B3" w:rsidRDefault="00E63AF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mars 2024</w:t>
      </w:r>
    </w:p>
    <w:p w14:paraId="60394FDF" w14:textId="14D40C2B" w:rsidR="00E63AFF" w:rsidRPr="000257B3" w:rsidRDefault="00E63AFF" w:rsidP="006F7800">
      <w:pPr>
        <w:pStyle w:val="NormalWeb"/>
        <w:spacing w:before="0" w:beforeAutospacing="0" w:after="0" w:afterAutospacing="0"/>
        <w:jc w:val="both"/>
        <w:rPr>
          <w:rFonts w:ascii="Trebuchet MS" w:hAnsi="Trebuchet MS" w:cs="Arial"/>
          <w:sz w:val="22"/>
        </w:rPr>
      </w:pPr>
      <w:hyperlink r:id="rId209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5E37C74" w14:textId="77777777" w:rsidR="00C56A5E" w:rsidRPr="000257B3" w:rsidRDefault="00C56A5E" w:rsidP="006F7800">
      <w:pPr>
        <w:pStyle w:val="NormalWeb"/>
        <w:spacing w:before="0" w:beforeAutospacing="0" w:after="0" w:afterAutospacing="0"/>
        <w:jc w:val="both"/>
        <w:rPr>
          <w:rFonts w:ascii="Trebuchet MS" w:hAnsi="Trebuchet MS" w:cs="Arial"/>
          <w:sz w:val="22"/>
        </w:rPr>
      </w:pPr>
    </w:p>
    <w:p w14:paraId="295B26A6" w14:textId="4FBB8F81" w:rsidR="00C56A5E" w:rsidRPr="000257B3" w:rsidRDefault="00C56A5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2</w:t>
      </w:r>
      <w:r w:rsidRPr="000257B3">
        <w:rPr>
          <w:rFonts w:ascii="Trebuchet MS" w:hAnsi="Trebuchet MS" w:cs="Arial"/>
          <w:b/>
          <w:bCs/>
          <w:sz w:val="22"/>
          <w:vertAlign w:val="superscript"/>
        </w:rPr>
        <w:t>ème</w:t>
      </w:r>
      <w:r w:rsidRPr="000257B3">
        <w:rPr>
          <w:rFonts w:ascii="Trebuchet MS" w:hAnsi="Trebuchet MS" w:cs="Arial"/>
          <w:b/>
          <w:bCs/>
          <w:sz w:val="22"/>
        </w:rPr>
        <w:t xml:space="preserve"> École d’été « Méthodes mixtes en sciences sociales » du laboratoire ARENES </w:t>
      </w:r>
    </w:p>
    <w:p w14:paraId="130772BF" w14:textId="302227BC" w:rsidR="00C56A5E" w:rsidRPr="000257B3" w:rsidRDefault="00C56A5E"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19 au 21 juin 2024, Rennes</w:t>
      </w:r>
    </w:p>
    <w:p w14:paraId="1FC9C5EE" w14:textId="1302A0F4" w:rsidR="00C56A5E" w:rsidRPr="000257B3" w:rsidRDefault="00C56A5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mars 2024</w:t>
      </w:r>
    </w:p>
    <w:p w14:paraId="1ABB0C50" w14:textId="660BED5B" w:rsidR="00C56A5E" w:rsidRPr="000257B3" w:rsidRDefault="00C56A5E" w:rsidP="006F7800">
      <w:pPr>
        <w:pStyle w:val="NormalWeb"/>
        <w:spacing w:before="0" w:beforeAutospacing="0" w:after="0" w:afterAutospacing="0"/>
        <w:jc w:val="both"/>
        <w:rPr>
          <w:rFonts w:ascii="Trebuchet MS" w:hAnsi="Trebuchet MS" w:cs="Arial"/>
          <w:sz w:val="22"/>
        </w:rPr>
      </w:pPr>
      <w:hyperlink r:id="rId209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B4C5CE5" w14:textId="77777777" w:rsidR="00261806" w:rsidRPr="000257B3" w:rsidRDefault="00261806" w:rsidP="006F7800">
      <w:pPr>
        <w:pStyle w:val="NormalWeb"/>
        <w:spacing w:before="0" w:beforeAutospacing="0" w:after="0" w:afterAutospacing="0"/>
        <w:jc w:val="both"/>
        <w:rPr>
          <w:rFonts w:ascii="Trebuchet MS" w:hAnsi="Trebuchet MS" w:cs="Arial"/>
          <w:sz w:val="22"/>
        </w:rPr>
      </w:pPr>
    </w:p>
    <w:p w14:paraId="2F7460C4" w14:textId="77777777" w:rsidR="00261806" w:rsidRPr="000257B3" w:rsidRDefault="0026180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Université Concordia (Montréal) </w:t>
      </w:r>
    </w:p>
    <w:p w14:paraId="7ECDD8DD" w14:textId="64999A1D" w:rsidR="00261806" w:rsidRPr="000257B3" w:rsidRDefault="00261806"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Bourses – Doctorant.es et chercheur.es en début de carrière (recherche en immigration)</w:t>
      </w:r>
    </w:p>
    <w:p w14:paraId="668D9AAB" w14:textId="77777777" w:rsidR="00261806" w:rsidRPr="000257B3" w:rsidRDefault="0026180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mars 2024</w:t>
      </w:r>
    </w:p>
    <w:p w14:paraId="6173727A" w14:textId="19C2265A" w:rsidR="00261806" w:rsidRPr="000257B3" w:rsidRDefault="00261806" w:rsidP="006F7800">
      <w:pPr>
        <w:pStyle w:val="NormalWeb"/>
        <w:spacing w:before="0" w:beforeAutospacing="0" w:after="0" w:afterAutospacing="0"/>
        <w:jc w:val="both"/>
        <w:rPr>
          <w:rFonts w:ascii="Trebuchet MS" w:hAnsi="Trebuchet MS" w:cs="Arial"/>
          <w:sz w:val="22"/>
        </w:rPr>
      </w:pPr>
      <w:hyperlink r:id="rId209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D554265" w14:textId="77777777" w:rsidR="00DC6AEA" w:rsidRPr="000257B3" w:rsidRDefault="00DC6AEA" w:rsidP="006F7800">
      <w:pPr>
        <w:pStyle w:val="NormalWeb"/>
        <w:spacing w:before="0" w:beforeAutospacing="0" w:after="0" w:afterAutospacing="0"/>
        <w:jc w:val="both"/>
        <w:rPr>
          <w:rFonts w:ascii="Trebuchet MS" w:hAnsi="Trebuchet MS" w:cs="Arial"/>
          <w:sz w:val="22"/>
        </w:rPr>
      </w:pPr>
    </w:p>
    <w:p w14:paraId="0B94F8F3" w14:textId="6D1F29B0" w:rsidR="00DC6AEA" w:rsidRPr="000257B3" w:rsidRDefault="00DC6AEA" w:rsidP="006F7800">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Unité régionale de formation à l'information scientifique et technique (URFIST) de Paris</w:t>
      </w:r>
    </w:p>
    <w:p w14:paraId="0B66EAAC" w14:textId="2856234D" w:rsidR="00DC6AEA" w:rsidRPr="000257B3" w:rsidRDefault="00DC6AEA" w:rsidP="006F7800">
      <w:pPr>
        <w:pStyle w:val="NormalWeb"/>
        <w:spacing w:before="0" w:beforeAutospacing="0" w:after="0" w:afterAutospacing="0"/>
        <w:jc w:val="both"/>
        <w:rPr>
          <w:rFonts w:ascii="Trebuchet MS" w:eastAsiaTheme="minorEastAsia" w:hAnsi="Trebuchet MS" w:cs="Arial"/>
          <w:b/>
          <w:bCs/>
          <w:i/>
          <w:iCs/>
          <w:noProof/>
          <w:sz w:val="22"/>
        </w:rPr>
      </w:pPr>
      <w:r w:rsidRPr="000257B3">
        <w:rPr>
          <w:rFonts w:ascii="Trebuchet MS" w:eastAsiaTheme="minorEastAsia" w:hAnsi="Trebuchet MS" w:cs="Arial"/>
          <w:i/>
          <w:iCs/>
          <w:noProof/>
          <w:sz w:val="22"/>
        </w:rPr>
        <w:t>Formation « Être (re)connu comme jeune chercheur : présence sur le web, publication et diffusion de ses travaux »</w:t>
      </w:r>
    </w:p>
    <w:p w14:paraId="06458BD9" w14:textId="1B5F5AAB" w:rsidR="00DC6AEA" w:rsidRPr="000257B3" w:rsidRDefault="00DC6AEA" w:rsidP="006F7800">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Le 11 mars 2024, par visioconférence</w:t>
      </w:r>
    </w:p>
    <w:p w14:paraId="3512C29F" w14:textId="238D7FE8" w:rsidR="00DC6AEA" w:rsidRPr="000257B3" w:rsidRDefault="00DC6AEA" w:rsidP="006F7800">
      <w:pPr>
        <w:rPr>
          <w:rFonts w:ascii="Trebuchet MS" w:eastAsiaTheme="minorEastAsia" w:hAnsi="Trebuchet MS" w:cs="Arial"/>
          <w:noProof/>
          <w:color w:val="0000FF"/>
          <w:sz w:val="22"/>
          <w:u w:val="single"/>
        </w:rPr>
      </w:pPr>
      <w:hyperlink r:id="rId2099" w:anchor="/training/10221/12277?from=true" w:history="1">
        <w:r w:rsidRPr="000257B3">
          <w:rPr>
            <w:rStyle w:val="Lienhypertexte"/>
            <w:rFonts w:ascii="Trebuchet MS" w:eastAsiaTheme="minorEastAsia" w:hAnsi="Trebuchet MS" w:cs="Arial"/>
            <w:noProof/>
            <w:sz w:val="22"/>
          </w:rPr>
          <w:t>Plus d’informations</w:t>
        </w:r>
      </w:hyperlink>
    </w:p>
    <w:p w14:paraId="2E53A4E5" w14:textId="36AED435" w:rsidR="005A185A" w:rsidRPr="000257B3" w:rsidRDefault="005A185A" w:rsidP="006F7800">
      <w:pPr>
        <w:rPr>
          <w:rFonts w:ascii="Trebuchet MS" w:eastAsiaTheme="minorEastAsia" w:hAnsi="Trebuchet MS" w:cs="Arial"/>
          <w:b/>
          <w:bCs/>
          <w:noProof/>
          <w:sz w:val="22"/>
        </w:rPr>
      </w:pPr>
      <w:bookmarkStart w:id="168" w:name="_Hlk157528138"/>
    </w:p>
    <w:p w14:paraId="275EB3DD" w14:textId="447A4C5F" w:rsidR="002725A2" w:rsidRPr="000257B3" w:rsidRDefault="002725A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Faculté des Lettres de l’Université Comenius (</w:t>
      </w:r>
      <w:proofErr w:type="spellStart"/>
      <w:r w:rsidRPr="000257B3">
        <w:rPr>
          <w:rFonts w:ascii="Trebuchet MS" w:hAnsi="Trebuchet MS" w:cs="Arial"/>
          <w:b/>
          <w:bCs/>
          <w:sz w:val="22"/>
        </w:rPr>
        <w:t>FiF</w:t>
      </w:r>
      <w:proofErr w:type="spellEnd"/>
      <w:r w:rsidRPr="000257B3">
        <w:rPr>
          <w:rFonts w:ascii="Trebuchet MS" w:hAnsi="Trebuchet MS" w:cs="Arial"/>
          <w:b/>
          <w:bCs/>
          <w:sz w:val="22"/>
        </w:rPr>
        <w:t xml:space="preserve"> UK) / Institut français de Slovaquie (IFS) / Centre français de recherche en sciences sociales (CEFRES) </w:t>
      </w:r>
    </w:p>
    <w:p w14:paraId="19CC18E1" w14:textId="1E30C3E6" w:rsidR="002725A2" w:rsidRPr="000257B3" w:rsidRDefault="002725A2"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Aide à la mobilité jeunes chercheurs et chercheuses</w:t>
      </w:r>
    </w:p>
    <w:p w14:paraId="45E33951" w14:textId="205D2397" w:rsidR="002725A2" w:rsidRPr="000257B3" w:rsidRDefault="002725A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mars 2024</w:t>
      </w:r>
    </w:p>
    <w:p w14:paraId="391AC080" w14:textId="168B3BF8" w:rsidR="002725A2" w:rsidRPr="000257B3" w:rsidRDefault="002725A2" w:rsidP="006F7800">
      <w:pPr>
        <w:pStyle w:val="NormalWeb"/>
        <w:spacing w:before="0" w:beforeAutospacing="0" w:after="0" w:afterAutospacing="0"/>
        <w:jc w:val="both"/>
        <w:rPr>
          <w:rFonts w:ascii="Trebuchet MS" w:hAnsi="Trebuchet MS" w:cs="Arial"/>
          <w:sz w:val="22"/>
        </w:rPr>
      </w:pPr>
      <w:hyperlink r:id="rId210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68"/>
    <w:p w14:paraId="26EE41A8" w14:textId="2D0D88F1" w:rsidR="0052767D" w:rsidRPr="000257B3" w:rsidRDefault="0052767D" w:rsidP="006F7800">
      <w:pPr>
        <w:rPr>
          <w:rFonts w:ascii="Trebuchet MS" w:eastAsiaTheme="minorEastAsia" w:hAnsi="Trebuchet MS" w:cs="Arial"/>
          <w:noProof/>
          <w:sz w:val="22"/>
        </w:rPr>
      </w:pPr>
    </w:p>
    <w:p w14:paraId="4E35311F" w14:textId="77777777" w:rsidR="00F417DC" w:rsidRPr="000257B3" w:rsidRDefault="00F417DC" w:rsidP="006F7800">
      <w:pPr>
        <w:pStyle w:val="NormalWeb"/>
        <w:spacing w:before="0" w:beforeAutospacing="0" w:after="0" w:afterAutospacing="0"/>
        <w:jc w:val="both"/>
        <w:rPr>
          <w:rFonts w:ascii="Trebuchet MS" w:hAnsi="Trebuchet MS" w:cs="Arial"/>
          <w:b/>
          <w:bCs/>
          <w:sz w:val="22"/>
        </w:rPr>
      </w:pPr>
      <w:bookmarkStart w:id="169" w:name="_Hlk157699957"/>
      <w:r w:rsidRPr="000257B3">
        <w:rPr>
          <w:rFonts w:ascii="Trebuchet MS" w:hAnsi="Trebuchet MS" w:cs="Arial"/>
          <w:b/>
          <w:bCs/>
          <w:sz w:val="22"/>
        </w:rPr>
        <w:t>21</w:t>
      </w:r>
      <w:r w:rsidRPr="000257B3">
        <w:rPr>
          <w:rFonts w:ascii="Trebuchet MS" w:hAnsi="Trebuchet MS" w:cs="Arial"/>
          <w:b/>
          <w:bCs/>
          <w:sz w:val="22"/>
          <w:vertAlign w:val="superscript"/>
        </w:rPr>
        <w:t>ème</w:t>
      </w:r>
      <w:r w:rsidRPr="000257B3">
        <w:rPr>
          <w:rFonts w:ascii="Trebuchet MS" w:hAnsi="Trebuchet MS" w:cs="Arial"/>
          <w:b/>
          <w:bCs/>
          <w:sz w:val="22"/>
        </w:rPr>
        <w:t xml:space="preserve"> Université d’été francophone en santé publique</w:t>
      </w:r>
    </w:p>
    <w:p w14:paraId="0B32CB41" w14:textId="056D632A" w:rsidR="00F417DC" w:rsidRPr="000257B3" w:rsidRDefault="00F417DC"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30 juin au 5 juillet 2024, Besançon</w:t>
      </w:r>
    </w:p>
    <w:p w14:paraId="2213CB78" w14:textId="34B12705" w:rsidR="00F417DC" w:rsidRPr="000257B3" w:rsidRDefault="00F417D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mars 2024</w:t>
      </w:r>
    </w:p>
    <w:p w14:paraId="6C7173C3" w14:textId="7A8AE427" w:rsidR="00F417DC" w:rsidRPr="000257B3" w:rsidRDefault="00F417DC" w:rsidP="006F7800">
      <w:pPr>
        <w:pStyle w:val="NormalWeb"/>
        <w:spacing w:before="0" w:beforeAutospacing="0" w:after="0" w:afterAutospacing="0"/>
        <w:jc w:val="both"/>
        <w:rPr>
          <w:rFonts w:ascii="Trebuchet MS" w:hAnsi="Trebuchet MS" w:cs="Arial"/>
          <w:sz w:val="22"/>
        </w:rPr>
      </w:pPr>
      <w:hyperlink r:id="rId210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7BBD150" w14:textId="77777777" w:rsidR="00C56A5E" w:rsidRPr="000257B3" w:rsidRDefault="00C56A5E" w:rsidP="006F7800">
      <w:pPr>
        <w:rPr>
          <w:rFonts w:ascii="Trebuchet MS" w:eastAsiaTheme="minorEastAsia" w:hAnsi="Trebuchet MS" w:cs="Arial"/>
          <w:noProof/>
          <w:sz w:val="22"/>
        </w:rPr>
      </w:pPr>
    </w:p>
    <w:p w14:paraId="35FE0321" w14:textId="3D52FD5D" w:rsidR="00C56A5E" w:rsidRPr="000257B3" w:rsidRDefault="00C56A5E" w:rsidP="006F7800">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European</w:t>
      </w:r>
      <w:proofErr w:type="spellEnd"/>
      <w:r w:rsidRPr="000257B3">
        <w:rPr>
          <w:rFonts w:ascii="Trebuchet MS" w:hAnsi="Trebuchet MS" w:cs="Arial"/>
          <w:b/>
          <w:bCs/>
          <w:sz w:val="22"/>
        </w:rPr>
        <w:t xml:space="preserve"> </w:t>
      </w:r>
      <w:proofErr w:type="spellStart"/>
      <w:r w:rsidRPr="000257B3">
        <w:rPr>
          <w:rFonts w:ascii="Trebuchet MS" w:hAnsi="Trebuchet MS" w:cs="Arial"/>
          <w:b/>
          <w:bCs/>
          <w:sz w:val="22"/>
        </w:rPr>
        <w:t>Research</w:t>
      </w:r>
      <w:proofErr w:type="spellEnd"/>
      <w:r w:rsidRPr="000257B3">
        <w:rPr>
          <w:rFonts w:ascii="Trebuchet MS" w:hAnsi="Trebuchet MS" w:cs="Arial"/>
          <w:b/>
          <w:bCs/>
          <w:sz w:val="22"/>
        </w:rPr>
        <w:t xml:space="preserve"> Training in Social Sciences (EURETES)</w:t>
      </w:r>
    </w:p>
    <w:p w14:paraId="32A84DF2" w14:textId="736838B5" w:rsidR="00C56A5E" w:rsidRPr="000257B3" w:rsidRDefault="00C56A5E"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Soutien financier pour l’organisation de manifestations scientifiques ou d’autres activités sur le thème « Faire société » </w:t>
      </w:r>
    </w:p>
    <w:p w14:paraId="7DC3145A" w14:textId="77777777" w:rsidR="00C56A5E" w:rsidRPr="000257B3" w:rsidRDefault="00C56A5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mars 2024</w:t>
      </w:r>
    </w:p>
    <w:p w14:paraId="3FF0BFED" w14:textId="69B66137" w:rsidR="00C56A5E" w:rsidRPr="000257B3" w:rsidRDefault="00C56A5E" w:rsidP="006F7800">
      <w:pPr>
        <w:pStyle w:val="NormalWeb"/>
        <w:spacing w:before="0" w:beforeAutospacing="0" w:after="0" w:afterAutospacing="0"/>
        <w:jc w:val="both"/>
        <w:rPr>
          <w:rFonts w:ascii="Trebuchet MS" w:hAnsi="Trebuchet MS" w:cs="Arial"/>
          <w:sz w:val="22"/>
        </w:rPr>
      </w:pPr>
      <w:hyperlink r:id="rId210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F77338A" w14:textId="77777777" w:rsidR="00C56A5E" w:rsidRPr="000257B3" w:rsidRDefault="00C56A5E" w:rsidP="006F7800">
      <w:pPr>
        <w:rPr>
          <w:rFonts w:ascii="Trebuchet MS" w:eastAsiaTheme="minorEastAsia" w:hAnsi="Trebuchet MS" w:cs="Arial"/>
          <w:noProof/>
          <w:sz w:val="22"/>
        </w:rPr>
      </w:pPr>
    </w:p>
    <w:p w14:paraId="2F0EE2E2" w14:textId="77777777" w:rsidR="00C56A5E" w:rsidRPr="000257B3" w:rsidRDefault="00C56A5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École française de Rome et l’Académie de France à Rome</w:t>
      </w:r>
    </w:p>
    <w:p w14:paraId="112BFA47" w14:textId="4BB3E2A7" w:rsidR="00C56A5E" w:rsidRPr="000257B3" w:rsidRDefault="00C56A5E"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Bourses en histoire et théories des arts</w:t>
      </w:r>
    </w:p>
    <w:p w14:paraId="2F4261DE" w14:textId="11C01680" w:rsidR="00C56A5E" w:rsidRPr="000257B3" w:rsidRDefault="00C56A5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mars 2024</w:t>
      </w:r>
    </w:p>
    <w:p w14:paraId="20B15B0A" w14:textId="2A105ED9" w:rsidR="00C56A5E" w:rsidRPr="000257B3" w:rsidRDefault="00C56A5E" w:rsidP="006F7800">
      <w:pPr>
        <w:pStyle w:val="NormalWeb"/>
        <w:spacing w:before="0" w:beforeAutospacing="0" w:after="0" w:afterAutospacing="0"/>
        <w:jc w:val="both"/>
        <w:rPr>
          <w:rFonts w:ascii="Trebuchet MS" w:hAnsi="Trebuchet MS" w:cs="Arial"/>
          <w:sz w:val="22"/>
        </w:rPr>
      </w:pPr>
      <w:hyperlink r:id="rId210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B4B6083" w14:textId="77777777" w:rsidR="00F417DC" w:rsidRPr="000257B3" w:rsidRDefault="00F417DC" w:rsidP="006F7800">
      <w:pPr>
        <w:rPr>
          <w:rFonts w:ascii="Trebuchet MS" w:eastAsiaTheme="minorEastAsia" w:hAnsi="Trebuchet MS" w:cs="Arial"/>
          <w:noProof/>
          <w:sz w:val="22"/>
        </w:rPr>
      </w:pPr>
    </w:p>
    <w:p w14:paraId="1D59A0CD" w14:textId="77777777" w:rsidR="0052767D" w:rsidRPr="000257B3" w:rsidRDefault="0052767D" w:rsidP="006F7800">
      <w:pPr>
        <w:pStyle w:val="NormalWeb"/>
        <w:spacing w:before="0" w:beforeAutospacing="0" w:after="0" w:afterAutospacing="0"/>
        <w:jc w:val="both"/>
        <w:rPr>
          <w:rFonts w:ascii="Trebuchet MS" w:eastAsiaTheme="minorEastAsia" w:hAnsi="Trebuchet MS" w:cs="Arial"/>
          <w:b/>
          <w:bCs/>
          <w:noProof/>
          <w:sz w:val="22"/>
        </w:rPr>
      </w:pPr>
      <w:bookmarkStart w:id="170" w:name="_Hlk158736174"/>
      <w:bookmarkEnd w:id="167"/>
      <w:bookmarkEnd w:id="169"/>
      <w:r w:rsidRPr="000257B3">
        <w:rPr>
          <w:rFonts w:ascii="Trebuchet MS" w:eastAsiaTheme="minorEastAsia" w:hAnsi="Trebuchet MS" w:cs="Arial"/>
          <w:b/>
          <w:bCs/>
          <w:noProof/>
          <w:sz w:val="22"/>
        </w:rPr>
        <w:t>Institut du genre</w:t>
      </w:r>
    </w:p>
    <w:p w14:paraId="127A98FD" w14:textId="77777777" w:rsidR="0052767D" w:rsidRPr="000257B3" w:rsidRDefault="0052767D" w:rsidP="006F7800">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Prix de thèse</w:t>
      </w:r>
    </w:p>
    <w:p w14:paraId="044BE473" w14:textId="77777777" w:rsidR="0052767D" w:rsidRPr="000257B3" w:rsidRDefault="0052767D" w:rsidP="006F7800">
      <w:pPr>
        <w:pStyle w:val="NormalWeb"/>
        <w:spacing w:before="0" w:beforeAutospacing="0" w:after="0" w:afterAutospacing="0"/>
        <w:jc w:val="both"/>
        <w:rPr>
          <w:rStyle w:val="lev"/>
          <w:rFonts w:ascii="Trebuchet MS" w:hAnsi="Trebuchet MS" w:cs="Arial"/>
          <w:b w:val="0"/>
          <w:bCs w:val="0"/>
          <w:sz w:val="22"/>
        </w:rPr>
      </w:pPr>
      <w:r w:rsidRPr="000257B3">
        <w:rPr>
          <w:rFonts w:ascii="Trebuchet MS" w:hAnsi="Trebuchet MS" w:cs="Arial"/>
          <w:b/>
          <w:bCs/>
          <w:sz w:val="22"/>
        </w:rPr>
        <w:t>Date limite de soumission : 20 mars 2024</w:t>
      </w:r>
    </w:p>
    <w:p w14:paraId="6E87CEA4" w14:textId="77777777" w:rsidR="0052767D" w:rsidRPr="000257B3" w:rsidRDefault="0052767D" w:rsidP="006F7800">
      <w:pPr>
        <w:rPr>
          <w:rFonts w:ascii="Trebuchet MS" w:eastAsiaTheme="minorEastAsia" w:hAnsi="Trebuchet MS" w:cs="Arial"/>
          <w:noProof/>
          <w:sz w:val="22"/>
        </w:rPr>
      </w:pPr>
      <w:hyperlink r:id="rId2104" w:history="1">
        <w:r w:rsidRPr="000257B3">
          <w:rPr>
            <w:rStyle w:val="Lienhypertexte"/>
            <w:rFonts w:ascii="Trebuchet MS" w:eastAsiaTheme="minorEastAsia" w:hAnsi="Trebuchet MS" w:cs="Arial"/>
            <w:noProof/>
            <w:sz w:val="22"/>
          </w:rPr>
          <w:t>Plus d’informations</w:t>
        </w:r>
      </w:hyperlink>
    </w:p>
    <w:bookmarkEnd w:id="170"/>
    <w:p w14:paraId="1C3B7581" w14:textId="4BFF1CDA" w:rsidR="008D2985" w:rsidRPr="000257B3" w:rsidRDefault="008D2985" w:rsidP="006F7800">
      <w:pPr>
        <w:pStyle w:val="NormalWeb"/>
        <w:spacing w:before="0" w:beforeAutospacing="0" w:after="0" w:afterAutospacing="0"/>
        <w:jc w:val="both"/>
        <w:rPr>
          <w:rFonts w:ascii="Trebuchet MS" w:hAnsi="Trebuchet MS" w:cs="Arial"/>
          <w:sz w:val="22"/>
        </w:rPr>
      </w:pPr>
    </w:p>
    <w:p w14:paraId="2BB793E8" w14:textId="77777777" w:rsidR="005E149F" w:rsidRPr="000257B3" w:rsidRDefault="005E149F" w:rsidP="006F7800">
      <w:pPr>
        <w:rPr>
          <w:rFonts w:ascii="Trebuchet MS" w:hAnsi="Trebuchet MS" w:cs="Arial"/>
          <w:b/>
          <w:bCs/>
          <w:sz w:val="22"/>
        </w:rPr>
      </w:pPr>
      <w:r w:rsidRPr="000257B3">
        <w:rPr>
          <w:rFonts w:ascii="Trebuchet MS" w:hAnsi="Trebuchet MS" w:cs="Arial"/>
          <w:b/>
          <w:bCs/>
          <w:sz w:val="22"/>
        </w:rPr>
        <w:t>EHESP / PPR Autonomie</w:t>
      </w:r>
    </w:p>
    <w:p w14:paraId="3CB201D3" w14:textId="77777777" w:rsidR="005E149F" w:rsidRPr="000257B3" w:rsidRDefault="005E149F" w:rsidP="006F7800">
      <w:pPr>
        <w:rPr>
          <w:rFonts w:ascii="Trebuchet MS" w:hAnsi="Trebuchet MS" w:cs="Arial"/>
          <w:i/>
          <w:iCs/>
          <w:sz w:val="22"/>
        </w:rPr>
      </w:pPr>
      <w:r w:rsidRPr="000257B3">
        <w:rPr>
          <w:rFonts w:ascii="Trebuchet MS" w:hAnsi="Trebuchet MS" w:cs="Arial"/>
          <w:i/>
          <w:iCs/>
          <w:sz w:val="22"/>
        </w:rPr>
        <w:t>Recrutement – Post-</w:t>
      </w:r>
      <w:proofErr w:type="spellStart"/>
      <w:proofErr w:type="gramStart"/>
      <w:r w:rsidRPr="000257B3">
        <w:rPr>
          <w:rFonts w:ascii="Trebuchet MS" w:hAnsi="Trebuchet MS" w:cs="Arial"/>
          <w:i/>
          <w:iCs/>
          <w:sz w:val="22"/>
        </w:rPr>
        <w:t>doctorant.e</w:t>
      </w:r>
      <w:proofErr w:type="spellEnd"/>
      <w:proofErr w:type="gramEnd"/>
      <w:r w:rsidRPr="000257B3">
        <w:rPr>
          <w:rFonts w:ascii="Trebuchet MS" w:hAnsi="Trebuchet MS" w:cs="Arial"/>
          <w:i/>
          <w:iCs/>
          <w:sz w:val="22"/>
        </w:rPr>
        <w:t xml:space="preserve"> dans le cadre du projet AURELIA </w:t>
      </w:r>
    </w:p>
    <w:p w14:paraId="13FCCDA0" w14:textId="77777777" w:rsidR="005E149F" w:rsidRPr="000257B3" w:rsidRDefault="005E149F" w:rsidP="006F7800">
      <w:pPr>
        <w:rPr>
          <w:rFonts w:ascii="Trebuchet MS" w:hAnsi="Trebuchet MS" w:cs="Arial"/>
          <w:b/>
          <w:bCs/>
          <w:sz w:val="22"/>
        </w:rPr>
      </w:pPr>
      <w:r w:rsidRPr="000257B3">
        <w:rPr>
          <w:rFonts w:ascii="Trebuchet MS" w:hAnsi="Trebuchet MS" w:cs="Arial"/>
          <w:b/>
          <w:bCs/>
          <w:sz w:val="22"/>
        </w:rPr>
        <w:t>Date limite de soumission : 21 mars 2024</w:t>
      </w:r>
    </w:p>
    <w:p w14:paraId="64694206" w14:textId="77777777" w:rsidR="005E149F" w:rsidRPr="000257B3" w:rsidRDefault="005E149F" w:rsidP="006F7800">
      <w:pPr>
        <w:rPr>
          <w:rFonts w:ascii="Trebuchet MS" w:hAnsi="Trebuchet MS" w:cs="Arial"/>
          <w:sz w:val="22"/>
        </w:rPr>
      </w:pPr>
      <w:r w:rsidRPr="000257B3">
        <w:rPr>
          <w:rFonts w:ascii="Trebuchet MS" w:hAnsi="Trebuchet MS" w:cs="Arial"/>
          <w:sz w:val="22"/>
        </w:rPr>
        <w:t xml:space="preserve">Plus d’informations (PDF en </w:t>
      </w:r>
      <w:proofErr w:type="spellStart"/>
      <w:r w:rsidRPr="000257B3">
        <w:rPr>
          <w:rFonts w:ascii="Trebuchet MS" w:hAnsi="Trebuchet MS" w:cs="Arial"/>
          <w:sz w:val="22"/>
        </w:rPr>
        <w:t>pj</w:t>
      </w:r>
      <w:proofErr w:type="spellEnd"/>
      <w:r w:rsidRPr="000257B3">
        <w:rPr>
          <w:rFonts w:ascii="Trebuchet MS" w:hAnsi="Trebuchet MS" w:cs="Arial"/>
          <w:sz w:val="22"/>
        </w:rPr>
        <w:t>)</w:t>
      </w:r>
    </w:p>
    <w:p w14:paraId="46FFE8C1" w14:textId="77777777" w:rsidR="005E149F" w:rsidRPr="000257B3" w:rsidRDefault="005E149F" w:rsidP="006F7800">
      <w:pPr>
        <w:pStyle w:val="NormalWeb"/>
        <w:spacing w:before="0" w:beforeAutospacing="0" w:after="0" w:afterAutospacing="0"/>
        <w:jc w:val="both"/>
        <w:rPr>
          <w:rFonts w:ascii="Trebuchet MS" w:hAnsi="Trebuchet MS" w:cs="Arial"/>
          <w:sz w:val="22"/>
        </w:rPr>
      </w:pPr>
    </w:p>
    <w:p w14:paraId="1502C545" w14:textId="65D1FD2C" w:rsidR="00E63AFF" w:rsidRPr="000257B3" w:rsidRDefault="00E63AF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Groupement d’intérêt scientifique (GIS) «</w:t>
      </w:r>
      <w:r w:rsidRPr="000257B3">
        <w:rPr>
          <w:rFonts w:cs="Arial"/>
          <w:b/>
          <w:bCs/>
          <w:sz w:val="22"/>
        </w:rPr>
        <w:t> </w:t>
      </w:r>
      <w:r w:rsidRPr="000257B3">
        <w:rPr>
          <w:rFonts w:ascii="Trebuchet MS" w:hAnsi="Trebuchet MS" w:cs="Arial"/>
          <w:b/>
          <w:bCs/>
          <w:sz w:val="22"/>
        </w:rPr>
        <w:t>Jeu et Soci</w:t>
      </w:r>
      <w:r w:rsidRPr="000257B3">
        <w:rPr>
          <w:rFonts w:ascii="Trebuchet MS" w:hAnsi="Trebuchet MS" w:cs="Trebuchet MS"/>
          <w:b/>
          <w:bCs/>
          <w:sz w:val="22"/>
        </w:rPr>
        <w:t>é</w:t>
      </w:r>
      <w:r w:rsidRPr="000257B3">
        <w:rPr>
          <w:rFonts w:ascii="Trebuchet MS" w:hAnsi="Trebuchet MS" w:cs="Arial"/>
          <w:b/>
          <w:bCs/>
          <w:sz w:val="22"/>
        </w:rPr>
        <w:t>t</w:t>
      </w:r>
      <w:r w:rsidRPr="000257B3">
        <w:rPr>
          <w:rFonts w:ascii="Trebuchet MS" w:hAnsi="Trebuchet MS" w:cs="Trebuchet MS"/>
          <w:b/>
          <w:bCs/>
          <w:sz w:val="22"/>
        </w:rPr>
        <w:t>é</w:t>
      </w:r>
      <w:r w:rsidRPr="000257B3">
        <w:rPr>
          <w:rFonts w:ascii="Trebuchet MS" w:hAnsi="Trebuchet MS" w:cs="Arial"/>
          <w:b/>
          <w:bCs/>
          <w:sz w:val="22"/>
        </w:rPr>
        <w:t>s</w:t>
      </w:r>
      <w:r w:rsidRPr="000257B3">
        <w:rPr>
          <w:rFonts w:cs="Arial"/>
          <w:b/>
          <w:bCs/>
          <w:sz w:val="22"/>
        </w:rPr>
        <w:t> </w:t>
      </w:r>
      <w:r w:rsidRPr="000257B3">
        <w:rPr>
          <w:rFonts w:ascii="Trebuchet MS" w:hAnsi="Trebuchet MS" w:cs="Trebuchet MS"/>
          <w:b/>
          <w:bCs/>
          <w:sz w:val="22"/>
        </w:rPr>
        <w:t>»</w:t>
      </w:r>
    </w:p>
    <w:p w14:paraId="314BB1E0" w14:textId="77777777" w:rsidR="00E63AFF" w:rsidRPr="000257B3" w:rsidRDefault="00E63AFF"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des Fondateurs 2024</w:t>
      </w:r>
    </w:p>
    <w:p w14:paraId="1693A12B" w14:textId="709578E4" w:rsidR="00E63AFF" w:rsidRPr="000257B3" w:rsidRDefault="00E63AFF"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23 mars 2024</w:t>
      </w:r>
    </w:p>
    <w:p w14:paraId="389ABB0C" w14:textId="7304A7D2" w:rsidR="00E63AFF" w:rsidRPr="000257B3" w:rsidRDefault="00E63AFF" w:rsidP="006F7800">
      <w:pPr>
        <w:pStyle w:val="NormalWeb"/>
        <w:spacing w:before="0" w:beforeAutospacing="0" w:after="0" w:afterAutospacing="0"/>
        <w:jc w:val="both"/>
        <w:rPr>
          <w:rFonts w:ascii="Trebuchet MS" w:hAnsi="Trebuchet MS" w:cs="Arial"/>
          <w:sz w:val="22"/>
          <w:lang w:val="en-GB"/>
        </w:rPr>
      </w:pPr>
      <w:hyperlink r:id="rId2105"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14A72405" w14:textId="7AD2742B" w:rsidR="00DC6AEA" w:rsidRPr="000257B3" w:rsidRDefault="00DC6AEA" w:rsidP="006F7800">
      <w:pPr>
        <w:pStyle w:val="NormalWeb"/>
        <w:spacing w:before="0" w:beforeAutospacing="0" w:after="0" w:afterAutospacing="0"/>
        <w:jc w:val="both"/>
        <w:rPr>
          <w:rFonts w:ascii="Trebuchet MS" w:hAnsi="Trebuchet MS" w:cs="Arial"/>
          <w:sz w:val="22"/>
          <w:lang w:val="en-GB"/>
        </w:rPr>
      </w:pPr>
    </w:p>
    <w:p w14:paraId="6674627E" w14:textId="77777777" w:rsidR="00261806" w:rsidRPr="000257B3" w:rsidRDefault="00261806"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 xml:space="preserve">European Doctoral School of Demography (EDSD) </w:t>
      </w:r>
    </w:p>
    <w:p w14:paraId="6E259BE2" w14:textId="33DA2B5B" w:rsidR="00261806" w:rsidRPr="000257B3" w:rsidRDefault="00261806" w:rsidP="006F7800">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European Doctoral School of Demography Programme 2024-2025</w:t>
      </w:r>
    </w:p>
    <w:p w14:paraId="5FAEBC13" w14:textId="3D5B2EF7" w:rsidR="00261806" w:rsidRPr="000257B3" w:rsidRDefault="0026180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27 mars 2024</w:t>
      </w:r>
    </w:p>
    <w:p w14:paraId="4D720A48" w14:textId="243968BC" w:rsidR="00261806" w:rsidRPr="000257B3" w:rsidRDefault="00261806" w:rsidP="006F7800">
      <w:pPr>
        <w:pStyle w:val="NormalWeb"/>
        <w:spacing w:before="0" w:beforeAutospacing="0" w:after="0" w:afterAutospacing="0"/>
        <w:jc w:val="both"/>
        <w:rPr>
          <w:rFonts w:ascii="Trebuchet MS" w:hAnsi="Trebuchet MS" w:cs="Arial"/>
          <w:sz w:val="22"/>
        </w:rPr>
      </w:pPr>
      <w:hyperlink r:id="rId210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6BF826A" w14:textId="66148C86" w:rsidR="00261806" w:rsidRPr="000257B3" w:rsidRDefault="00261806" w:rsidP="006F7800">
      <w:pPr>
        <w:pStyle w:val="NormalWeb"/>
        <w:spacing w:before="0" w:beforeAutospacing="0" w:after="0" w:afterAutospacing="0"/>
        <w:jc w:val="both"/>
        <w:rPr>
          <w:rFonts w:ascii="Trebuchet MS" w:hAnsi="Trebuchet MS" w:cs="Arial"/>
          <w:sz w:val="22"/>
        </w:rPr>
      </w:pPr>
    </w:p>
    <w:p w14:paraId="0ECB7CCD" w14:textId="2F7F6B5D" w:rsidR="00261806" w:rsidRPr="000257B3" w:rsidRDefault="0026180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Association Socio-anthropologie</w:t>
      </w:r>
    </w:p>
    <w:p w14:paraId="6B9A5899" w14:textId="091449D5" w:rsidR="00261806" w:rsidRPr="000257B3" w:rsidRDefault="00261806"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Prix de thèse « Pierre Bouvier » pour la </w:t>
      </w:r>
      <w:proofErr w:type="spellStart"/>
      <w:r w:rsidRPr="000257B3">
        <w:rPr>
          <w:rFonts w:ascii="Trebuchet MS" w:hAnsi="Trebuchet MS" w:cs="Arial"/>
          <w:i/>
          <w:iCs/>
          <w:sz w:val="22"/>
        </w:rPr>
        <w:t>socioanthropologie</w:t>
      </w:r>
      <w:proofErr w:type="spellEnd"/>
    </w:p>
    <w:p w14:paraId="3ADCAADF" w14:textId="171A6B7D" w:rsidR="00261806" w:rsidRPr="000257B3" w:rsidRDefault="0026180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30 mars 2024</w:t>
      </w:r>
    </w:p>
    <w:p w14:paraId="3E940461" w14:textId="013ABE6C" w:rsidR="00261806" w:rsidRPr="000257B3" w:rsidRDefault="00261806" w:rsidP="006F7800">
      <w:pPr>
        <w:pStyle w:val="NormalWeb"/>
        <w:spacing w:before="0" w:beforeAutospacing="0" w:after="0" w:afterAutospacing="0"/>
        <w:jc w:val="both"/>
        <w:rPr>
          <w:rFonts w:ascii="Trebuchet MS" w:hAnsi="Trebuchet MS" w:cs="Arial"/>
          <w:sz w:val="22"/>
        </w:rPr>
      </w:pPr>
      <w:hyperlink r:id="rId210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D5FD755" w14:textId="77777777" w:rsidR="00261806" w:rsidRPr="000257B3" w:rsidRDefault="00261806" w:rsidP="006F7800">
      <w:pPr>
        <w:pStyle w:val="NormalWeb"/>
        <w:spacing w:before="0" w:beforeAutospacing="0" w:after="0" w:afterAutospacing="0"/>
        <w:jc w:val="both"/>
        <w:rPr>
          <w:rFonts w:ascii="Trebuchet MS" w:hAnsi="Trebuchet MS" w:cs="Arial"/>
          <w:sz w:val="22"/>
        </w:rPr>
      </w:pPr>
    </w:p>
    <w:p w14:paraId="7DC1DF33" w14:textId="77777777" w:rsidR="00DC6AEA" w:rsidRPr="000257B3" w:rsidRDefault="00DC6AE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Éditions DALLOZ</w:t>
      </w:r>
    </w:p>
    <w:p w14:paraId="087094C5" w14:textId="64FF7DA3" w:rsidR="00DC6AEA" w:rsidRPr="000257B3" w:rsidRDefault="00DC6AE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Publication de dix thèses en droit privé et droit public, sélectionnées par concours</w:t>
      </w:r>
    </w:p>
    <w:p w14:paraId="354245AD" w14:textId="7B1C5187" w:rsidR="00DC6AEA" w:rsidRPr="000257B3" w:rsidRDefault="00DC6AE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 avril 2024</w:t>
      </w:r>
    </w:p>
    <w:p w14:paraId="4C20A786" w14:textId="6F25E24A" w:rsidR="00DC6AEA" w:rsidRPr="000257B3" w:rsidRDefault="00DC6AEA" w:rsidP="006F7800">
      <w:pPr>
        <w:pStyle w:val="NormalWeb"/>
        <w:spacing w:before="0" w:beforeAutospacing="0" w:after="0" w:afterAutospacing="0"/>
        <w:jc w:val="both"/>
        <w:rPr>
          <w:rFonts w:ascii="Trebuchet MS" w:hAnsi="Trebuchet MS" w:cs="Arial"/>
          <w:sz w:val="22"/>
          <w:lang w:val="en-GB"/>
        </w:rPr>
      </w:pPr>
      <w:hyperlink r:id="rId2108"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0FEA586D" w14:textId="77777777" w:rsidR="00FC0381" w:rsidRPr="000257B3" w:rsidRDefault="00FC0381" w:rsidP="006F7800">
      <w:pPr>
        <w:pStyle w:val="NormalWeb"/>
        <w:spacing w:before="0" w:beforeAutospacing="0" w:after="0" w:afterAutospacing="0"/>
        <w:jc w:val="both"/>
        <w:rPr>
          <w:rFonts w:ascii="Trebuchet MS" w:hAnsi="Trebuchet MS" w:cs="Arial"/>
          <w:sz w:val="22"/>
          <w:lang w:val="en-GB"/>
        </w:rPr>
      </w:pPr>
    </w:p>
    <w:p w14:paraId="6B81ED81" w14:textId="77777777" w:rsidR="008E2776" w:rsidRPr="000257B3" w:rsidRDefault="008E2776" w:rsidP="006F7800">
      <w:pPr>
        <w:pStyle w:val="NormalWeb"/>
        <w:spacing w:before="0" w:beforeAutospacing="0" w:after="0" w:afterAutospacing="0"/>
        <w:jc w:val="both"/>
        <w:rPr>
          <w:rFonts w:ascii="Trebuchet MS" w:hAnsi="Trebuchet MS" w:cs="Arial"/>
          <w:sz w:val="22"/>
          <w:lang w:val="en-GB"/>
        </w:rPr>
      </w:pPr>
      <w:bookmarkStart w:id="171" w:name="_Hlk162976971"/>
    </w:p>
    <w:p w14:paraId="7281503E" w14:textId="77777777" w:rsidR="008E2776" w:rsidRPr="000257B3" w:rsidRDefault="008E2776"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European Society for Historical Demography / COST-Action Great Leap</w:t>
      </w:r>
    </w:p>
    <w:p w14:paraId="65F04764" w14:textId="77777777" w:rsidR="008E2776" w:rsidRPr="000257B3" w:rsidRDefault="008E2776" w:rsidP="006F7800">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lastRenderedPageBreak/>
        <w:t xml:space="preserve">Summer Training School: ‘Research on health inequalities using longitudinal demographic data’ </w:t>
      </w:r>
    </w:p>
    <w:p w14:paraId="4DEFC4AF" w14:textId="77777777" w:rsidR="008E2776" w:rsidRPr="000257B3" w:rsidRDefault="008E2776"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24 juin au 4 juillet 2024, Suède</w:t>
      </w:r>
    </w:p>
    <w:p w14:paraId="025942FF" w14:textId="77777777" w:rsidR="008E2776" w:rsidRPr="000257B3" w:rsidRDefault="008E277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avril 2024</w:t>
      </w:r>
    </w:p>
    <w:p w14:paraId="356BE6D0" w14:textId="77777777" w:rsidR="008E2776" w:rsidRPr="000257B3" w:rsidRDefault="008E2776" w:rsidP="006F7800">
      <w:pPr>
        <w:pStyle w:val="NormalWeb"/>
        <w:spacing w:before="0" w:beforeAutospacing="0" w:after="0" w:afterAutospacing="0"/>
        <w:jc w:val="both"/>
        <w:rPr>
          <w:rFonts w:ascii="Trebuchet MS" w:hAnsi="Trebuchet MS" w:cs="Arial"/>
          <w:sz w:val="22"/>
        </w:rPr>
      </w:pPr>
      <w:hyperlink r:id="rId210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782798F" w14:textId="77777777" w:rsidR="008E2776" w:rsidRPr="000257B3" w:rsidRDefault="008E2776" w:rsidP="006F7800">
      <w:pPr>
        <w:pStyle w:val="NormalWeb"/>
        <w:spacing w:before="0" w:beforeAutospacing="0" w:after="0" w:afterAutospacing="0"/>
        <w:jc w:val="both"/>
        <w:rPr>
          <w:rFonts w:ascii="Trebuchet MS" w:hAnsi="Trebuchet MS" w:cs="Arial"/>
          <w:sz w:val="22"/>
        </w:rPr>
      </w:pPr>
    </w:p>
    <w:p w14:paraId="337E0BB6" w14:textId="77777777" w:rsidR="008E2776" w:rsidRPr="000257B3" w:rsidRDefault="008E277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Association pour la Promotion de l’Enseignement et de la Recherche en Aménagement Urbanisme (APERAU internationale) / Plan Urbanisme Construction Architecture (PUCA)</w:t>
      </w:r>
    </w:p>
    <w:p w14:paraId="059417C4" w14:textId="77777777" w:rsidR="008E2776" w:rsidRPr="000257B3" w:rsidRDefault="008E2776"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de thèse sur la ville</w:t>
      </w:r>
    </w:p>
    <w:p w14:paraId="1D607B18" w14:textId="77777777" w:rsidR="008E2776" w:rsidRPr="000257B3" w:rsidRDefault="008E277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4 avril 2024</w:t>
      </w:r>
    </w:p>
    <w:p w14:paraId="195F06BC" w14:textId="77777777" w:rsidR="008E2776" w:rsidRPr="000257B3" w:rsidRDefault="008E2776" w:rsidP="006F7800">
      <w:pPr>
        <w:pStyle w:val="NormalWeb"/>
        <w:spacing w:before="0" w:beforeAutospacing="0" w:after="0" w:afterAutospacing="0"/>
        <w:jc w:val="both"/>
        <w:rPr>
          <w:rFonts w:ascii="Trebuchet MS" w:hAnsi="Trebuchet MS" w:cs="Arial"/>
          <w:sz w:val="22"/>
        </w:rPr>
      </w:pPr>
      <w:hyperlink r:id="rId211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CC99481" w14:textId="77777777" w:rsidR="00FC0381" w:rsidRPr="000257B3" w:rsidRDefault="00FC0381" w:rsidP="006F7800">
      <w:pPr>
        <w:pStyle w:val="NormalWeb"/>
        <w:spacing w:before="0" w:beforeAutospacing="0" w:after="0" w:afterAutospacing="0"/>
        <w:jc w:val="both"/>
        <w:rPr>
          <w:rFonts w:ascii="Trebuchet MS" w:hAnsi="Trebuchet MS" w:cs="Arial"/>
          <w:sz w:val="22"/>
        </w:rPr>
      </w:pPr>
    </w:p>
    <w:p w14:paraId="1BC7A583" w14:textId="757558CC" w:rsidR="00DC6AEA" w:rsidRPr="000257B3" w:rsidRDefault="00DC6AE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Fondation Alzheimer</w:t>
      </w:r>
    </w:p>
    <w:p w14:paraId="5525404C" w14:textId="6E8927E4" w:rsidR="00DC6AEA" w:rsidRPr="000257B3" w:rsidRDefault="00DC6AE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Allocations Jeunes Chercheur.es 2024</w:t>
      </w:r>
    </w:p>
    <w:p w14:paraId="112075CF" w14:textId="70F2DC00" w:rsidR="00DC6AEA" w:rsidRPr="000257B3" w:rsidRDefault="00DC6AE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4 avril 2024</w:t>
      </w:r>
    </w:p>
    <w:p w14:paraId="255443A4" w14:textId="1C6E42DD" w:rsidR="00DC6AEA" w:rsidRPr="000257B3" w:rsidRDefault="00DC6AEA" w:rsidP="006F7800">
      <w:pPr>
        <w:pStyle w:val="NormalWeb"/>
        <w:spacing w:before="0" w:beforeAutospacing="0" w:after="0" w:afterAutospacing="0"/>
        <w:jc w:val="both"/>
        <w:rPr>
          <w:rFonts w:ascii="Trebuchet MS" w:hAnsi="Trebuchet MS" w:cs="Arial"/>
          <w:sz w:val="22"/>
        </w:rPr>
      </w:pPr>
      <w:hyperlink r:id="rId211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0E42D96" w14:textId="77777777" w:rsidR="00DC6AEA" w:rsidRPr="000257B3" w:rsidRDefault="00DC6AEA" w:rsidP="006F7800">
      <w:pPr>
        <w:pStyle w:val="NormalWeb"/>
        <w:spacing w:before="0" w:beforeAutospacing="0" w:after="0" w:afterAutospacing="0"/>
        <w:jc w:val="both"/>
        <w:rPr>
          <w:rFonts w:ascii="Trebuchet MS" w:hAnsi="Trebuchet MS" w:cs="Arial"/>
          <w:sz w:val="22"/>
        </w:rPr>
      </w:pPr>
    </w:p>
    <w:p w14:paraId="2CB5BD98" w14:textId="77777777" w:rsidR="00DC6AEA" w:rsidRPr="000257B3" w:rsidRDefault="00DC6AEA" w:rsidP="006F7800">
      <w:pPr>
        <w:pStyle w:val="NormalWeb"/>
        <w:spacing w:before="0" w:beforeAutospacing="0" w:after="0" w:afterAutospacing="0"/>
        <w:jc w:val="both"/>
        <w:rPr>
          <w:rFonts w:ascii="Trebuchet MS" w:hAnsi="Trebuchet MS" w:cs="Arial"/>
          <w:b/>
          <w:bCs/>
          <w:sz w:val="22"/>
        </w:rPr>
      </w:pPr>
      <w:bookmarkStart w:id="172" w:name="_Hlk160638481"/>
      <w:r w:rsidRPr="000257B3">
        <w:rPr>
          <w:rFonts w:ascii="Trebuchet MS" w:hAnsi="Trebuchet MS" w:cs="Arial"/>
          <w:b/>
          <w:bCs/>
          <w:sz w:val="22"/>
        </w:rPr>
        <w:t>Fondation Alzheimer</w:t>
      </w:r>
    </w:p>
    <w:p w14:paraId="53372B7C" w14:textId="340EA5D8" w:rsidR="00DC6AEA" w:rsidRPr="000257B3" w:rsidRDefault="00DC6AEA"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Joël Ménard</w:t>
      </w:r>
    </w:p>
    <w:p w14:paraId="068C27E4" w14:textId="77777777" w:rsidR="00DC6AEA" w:rsidRPr="000257B3" w:rsidRDefault="00DC6AE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4 avril 2024</w:t>
      </w:r>
    </w:p>
    <w:p w14:paraId="49E30243" w14:textId="6561B450" w:rsidR="00DC6AEA" w:rsidRPr="000257B3" w:rsidRDefault="00DC6AEA" w:rsidP="006F7800">
      <w:pPr>
        <w:pStyle w:val="NormalWeb"/>
        <w:spacing w:before="0" w:beforeAutospacing="0" w:after="0" w:afterAutospacing="0"/>
        <w:jc w:val="both"/>
        <w:rPr>
          <w:rFonts w:ascii="Trebuchet MS" w:hAnsi="Trebuchet MS" w:cs="Arial"/>
          <w:sz w:val="22"/>
        </w:rPr>
      </w:pPr>
      <w:hyperlink r:id="rId211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72"/>
    <w:p w14:paraId="704F3AE6" w14:textId="77777777" w:rsidR="00C56A5E" w:rsidRPr="000257B3" w:rsidRDefault="00C56A5E" w:rsidP="006F7800">
      <w:pPr>
        <w:pStyle w:val="NormalWeb"/>
        <w:spacing w:before="0" w:beforeAutospacing="0" w:after="0" w:afterAutospacing="0"/>
        <w:jc w:val="both"/>
        <w:rPr>
          <w:rFonts w:ascii="Trebuchet MS" w:hAnsi="Trebuchet MS" w:cs="Arial"/>
          <w:sz w:val="22"/>
        </w:rPr>
      </w:pPr>
    </w:p>
    <w:p w14:paraId="35EFE376" w14:textId="24264D18" w:rsidR="001B49D1" w:rsidRPr="000257B3" w:rsidRDefault="001B49D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Musée du quai Branly – Jacques Chirac</w:t>
      </w:r>
    </w:p>
    <w:p w14:paraId="57BD5956" w14:textId="0FD4BD3D" w:rsidR="001B49D1" w:rsidRPr="000257B3" w:rsidRDefault="001B49D1"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Bourses de recherches doctorales et contrats postdoctoraux </w:t>
      </w:r>
    </w:p>
    <w:p w14:paraId="16190D37" w14:textId="79282186" w:rsidR="001B49D1" w:rsidRPr="000257B3" w:rsidRDefault="001B49D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7 avril 2024</w:t>
      </w:r>
    </w:p>
    <w:p w14:paraId="5A1CA9B5" w14:textId="7EB4A55D" w:rsidR="001B49D1" w:rsidRPr="000257B3" w:rsidRDefault="001B49D1" w:rsidP="006F7800">
      <w:pPr>
        <w:pStyle w:val="NormalWeb"/>
        <w:spacing w:before="0" w:beforeAutospacing="0" w:after="0" w:afterAutospacing="0"/>
        <w:jc w:val="both"/>
        <w:rPr>
          <w:rFonts w:ascii="Trebuchet MS" w:hAnsi="Trebuchet MS" w:cs="Arial"/>
          <w:sz w:val="22"/>
        </w:rPr>
      </w:pPr>
      <w:hyperlink r:id="rId211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1019BAE" w14:textId="77777777" w:rsidR="001B49D1" w:rsidRPr="000257B3" w:rsidRDefault="001B49D1" w:rsidP="006F7800">
      <w:pPr>
        <w:pStyle w:val="NormalWeb"/>
        <w:spacing w:before="0" w:beforeAutospacing="0" w:after="0" w:afterAutospacing="0"/>
        <w:jc w:val="both"/>
        <w:rPr>
          <w:rFonts w:ascii="Trebuchet MS" w:hAnsi="Trebuchet MS" w:cs="Arial"/>
          <w:sz w:val="22"/>
        </w:rPr>
      </w:pPr>
    </w:p>
    <w:p w14:paraId="03F955C4" w14:textId="47A1E6AE" w:rsidR="001B49D1" w:rsidRPr="000257B3" w:rsidRDefault="001B49D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Fondation Caritas</w:t>
      </w:r>
    </w:p>
    <w:p w14:paraId="19C4489A" w14:textId="74906793" w:rsidR="001B49D1" w:rsidRPr="000257B3" w:rsidRDefault="001B49D1"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de Recherche Caritas, visant à lutter contre la pauvreté et l’exclusion sociale</w:t>
      </w:r>
    </w:p>
    <w:p w14:paraId="52FF8A25" w14:textId="372B78C1" w:rsidR="001B49D1" w:rsidRPr="000257B3" w:rsidRDefault="001B49D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10 avril 2024</w:t>
      </w:r>
    </w:p>
    <w:p w14:paraId="30638C14" w14:textId="77457908" w:rsidR="001B49D1" w:rsidRPr="000257B3" w:rsidRDefault="001B49D1" w:rsidP="006F7800">
      <w:pPr>
        <w:pStyle w:val="NormalWeb"/>
        <w:spacing w:before="0" w:beforeAutospacing="0" w:after="0" w:afterAutospacing="0"/>
        <w:jc w:val="both"/>
        <w:rPr>
          <w:rFonts w:ascii="Trebuchet MS" w:hAnsi="Trebuchet MS" w:cs="Arial"/>
          <w:sz w:val="22"/>
        </w:rPr>
      </w:pPr>
      <w:hyperlink r:id="rId211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43EB02B" w14:textId="77777777" w:rsidR="001B49D1" w:rsidRPr="000257B3" w:rsidRDefault="001B49D1" w:rsidP="006F7800">
      <w:pPr>
        <w:pStyle w:val="NormalWeb"/>
        <w:spacing w:before="0" w:beforeAutospacing="0" w:after="0" w:afterAutospacing="0"/>
        <w:jc w:val="both"/>
        <w:rPr>
          <w:rFonts w:ascii="Trebuchet MS" w:hAnsi="Trebuchet MS" w:cs="Arial"/>
          <w:sz w:val="22"/>
        </w:rPr>
      </w:pPr>
    </w:p>
    <w:p w14:paraId="1CEB0651" w14:textId="77777777" w:rsidR="00C56A5E" w:rsidRPr="000257B3" w:rsidRDefault="00C56A5E" w:rsidP="006F7800">
      <w:pPr>
        <w:pStyle w:val="NormalWeb"/>
        <w:spacing w:before="0" w:beforeAutospacing="0" w:after="0" w:afterAutospacing="0"/>
        <w:jc w:val="both"/>
        <w:rPr>
          <w:rFonts w:ascii="Trebuchet MS" w:hAnsi="Trebuchet MS" w:cs="Arial"/>
          <w:b/>
          <w:bCs/>
          <w:sz w:val="22"/>
        </w:rPr>
      </w:pPr>
      <w:bookmarkStart w:id="173" w:name="_Hlk157699971"/>
      <w:r w:rsidRPr="000257B3">
        <w:rPr>
          <w:rFonts w:ascii="Trebuchet MS" w:hAnsi="Trebuchet MS" w:cs="Arial"/>
          <w:b/>
          <w:bCs/>
          <w:sz w:val="22"/>
        </w:rPr>
        <w:t>Université Côte d’Azur</w:t>
      </w:r>
    </w:p>
    <w:p w14:paraId="30C150F8" w14:textId="77777777" w:rsidR="00C56A5E" w:rsidRPr="000257B3" w:rsidRDefault="00C56A5E"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Bourses d’excellence Jeunes Chercheurs 2024</w:t>
      </w:r>
    </w:p>
    <w:p w14:paraId="3755FD10" w14:textId="0180441A" w:rsidR="00C56A5E" w:rsidRPr="000257B3" w:rsidRDefault="00C56A5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12 avril 2024</w:t>
      </w:r>
    </w:p>
    <w:p w14:paraId="78DA2F9E" w14:textId="15E7CDEA" w:rsidR="00C56A5E" w:rsidRPr="000257B3" w:rsidRDefault="00C56A5E" w:rsidP="006F7800">
      <w:pPr>
        <w:pStyle w:val="NormalWeb"/>
        <w:spacing w:before="0" w:beforeAutospacing="0" w:after="0" w:afterAutospacing="0"/>
        <w:jc w:val="both"/>
        <w:rPr>
          <w:rFonts w:ascii="Trebuchet MS" w:hAnsi="Trebuchet MS" w:cs="Arial"/>
          <w:sz w:val="22"/>
        </w:rPr>
      </w:pPr>
      <w:hyperlink r:id="rId211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ABC617E" w14:textId="77777777" w:rsidR="00C56A5E" w:rsidRPr="000257B3" w:rsidRDefault="00C56A5E" w:rsidP="006F7800">
      <w:pPr>
        <w:pStyle w:val="NormalWeb"/>
        <w:spacing w:before="0" w:beforeAutospacing="0" w:after="0" w:afterAutospacing="0"/>
        <w:jc w:val="both"/>
        <w:rPr>
          <w:rFonts w:ascii="Trebuchet MS" w:hAnsi="Trebuchet MS" w:cs="Arial"/>
          <w:sz w:val="22"/>
        </w:rPr>
      </w:pPr>
    </w:p>
    <w:p w14:paraId="71E93FC7" w14:textId="77777777" w:rsidR="00C56A5E" w:rsidRPr="000257B3" w:rsidRDefault="00C56A5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École nationale de la magistrature</w:t>
      </w:r>
    </w:p>
    <w:p w14:paraId="09F2A40B" w14:textId="0347BB4E" w:rsidR="00C56A5E" w:rsidRPr="000257B3" w:rsidRDefault="00C56A5E"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de la recherche 2024</w:t>
      </w:r>
    </w:p>
    <w:p w14:paraId="1EAA9FC8" w14:textId="1C692D11" w:rsidR="00C56A5E" w:rsidRPr="000257B3" w:rsidRDefault="00C56A5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19 avril 2024</w:t>
      </w:r>
    </w:p>
    <w:p w14:paraId="12C06DB6" w14:textId="600436E6" w:rsidR="00C56A5E" w:rsidRPr="000257B3" w:rsidRDefault="00C56A5E" w:rsidP="006F7800">
      <w:pPr>
        <w:pStyle w:val="NormalWeb"/>
        <w:spacing w:before="0" w:beforeAutospacing="0" w:after="0" w:afterAutospacing="0"/>
        <w:jc w:val="both"/>
        <w:rPr>
          <w:rFonts w:ascii="Trebuchet MS" w:hAnsi="Trebuchet MS" w:cs="Arial"/>
          <w:sz w:val="22"/>
        </w:rPr>
      </w:pPr>
      <w:hyperlink r:id="rId211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71"/>
    <w:bookmarkEnd w:id="173"/>
    <w:p w14:paraId="1686476C" w14:textId="77777777" w:rsidR="00157887" w:rsidRPr="000257B3" w:rsidRDefault="00157887" w:rsidP="006F7800">
      <w:pPr>
        <w:pStyle w:val="NormalWeb"/>
        <w:spacing w:before="0" w:beforeAutospacing="0" w:after="0" w:afterAutospacing="0"/>
        <w:jc w:val="both"/>
        <w:rPr>
          <w:rFonts w:ascii="Trebuchet MS" w:hAnsi="Trebuchet MS" w:cs="Arial"/>
          <w:sz w:val="22"/>
        </w:rPr>
      </w:pPr>
    </w:p>
    <w:p w14:paraId="07E85DF8" w14:textId="77777777" w:rsidR="00157887" w:rsidRPr="000257B3" w:rsidRDefault="0015788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Enseignement supérieur et de la Recherche</w:t>
      </w:r>
    </w:p>
    <w:p w14:paraId="7869B0C2" w14:textId="77777777" w:rsidR="00157887" w:rsidRPr="000257B3" w:rsidRDefault="00157887"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Contrats doctoraux handicap : campagne nationale 2024</w:t>
      </w:r>
    </w:p>
    <w:p w14:paraId="09AEEF20" w14:textId="77777777" w:rsidR="00157887" w:rsidRPr="000257B3" w:rsidRDefault="0015788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Date limite de soumission : du 18 mars au 13 mai 2024 </w:t>
      </w:r>
    </w:p>
    <w:p w14:paraId="171860CA" w14:textId="77777777" w:rsidR="00157887" w:rsidRPr="000257B3" w:rsidRDefault="00157887" w:rsidP="006F7800">
      <w:pPr>
        <w:pStyle w:val="NormalWeb"/>
        <w:spacing w:before="0" w:beforeAutospacing="0" w:after="0" w:afterAutospacing="0"/>
        <w:jc w:val="both"/>
        <w:rPr>
          <w:rFonts w:ascii="Trebuchet MS" w:hAnsi="Trebuchet MS" w:cs="Arial"/>
          <w:sz w:val="22"/>
        </w:rPr>
      </w:pPr>
      <w:hyperlink r:id="rId211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DD947DC" w14:textId="77777777" w:rsidR="00157887" w:rsidRPr="000257B3" w:rsidRDefault="00157887" w:rsidP="006F7800">
      <w:pPr>
        <w:pStyle w:val="NormalWeb"/>
        <w:spacing w:before="0" w:beforeAutospacing="0" w:after="0" w:afterAutospacing="0"/>
        <w:jc w:val="both"/>
        <w:rPr>
          <w:rFonts w:ascii="Trebuchet MS" w:hAnsi="Trebuchet MS" w:cs="Arial"/>
          <w:sz w:val="22"/>
        </w:rPr>
      </w:pPr>
    </w:p>
    <w:p w14:paraId="312900F1" w14:textId="77777777" w:rsidR="00492CEC" w:rsidRPr="000257B3" w:rsidRDefault="00492CEC" w:rsidP="006F7800">
      <w:pPr>
        <w:pStyle w:val="NormalWeb"/>
        <w:spacing w:before="0" w:beforeAutospacing="0" w:after="0" w:afterAutospacing="0"/>
        <w:jc w:val="both"/>
        <w:rPr>
          <w:rFonts w:ascii="Trebuchet MS" w:hAnsi="Trebuchet MS" w:cs="Arial"/>
          <w:b/>
          <w:bCs/>
          <w:sz w:val="22"/>
        </w:rPr>
      </w:pPr>
      <w:bookmarkStart w:id="174" w:name="_Hlk166747803"/>
      <w:r w:rsidRPr="000257B3">
        <w:rPr>
          <w:rFonts w:ascii="Trebuchet MS" w:hAnsi="Trebuchet MS" w:cs="Arial"/>
          <w:b/>
          <w:bCs/>
          <w:sz w:val="22"/>
        </w:rPr>
        <w:t>Partenariats Hubert Curien (PHC)</w:t>
      </w:r>
    </w:p>
    <w:p w14:paraId="0D15FD50" w14:textId="77777777" w:rsidR="00492CEC" w:rsidRPr="000257B3" w:rsidRDefault="00492CEC"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Financements externes des mobilités internationales</w:t>
      </w:r>
    </w:p>
    <w:p w14:paraId="1FA39EC9" w14:textId="77777777" w:rsidR="00492CEC" w:rsidRPr="000257B3" w:rsidRDefault="00492CE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du 9 avril au 1</w:t>
      </w:r>
      <w:r w:rsidRPr="000257B3">
        <w:rPr>
          <w:rFonts w:ascii="Trebuchet MS" w:hAnsi="Trebuchet MS" w:cs="Arial"/>
          <w:b/>
          <w:bCs/>
          <w:sz w:val="22"/>
          <w:vertAlign w:val="superscript"/>
        </w:rPr>
        <w:t>er</w:t>
      </w:r>
      <w:r w:rsidRPr="000257B3">
        <w:rPr>
          <w:rFonts w:ascii="Trebuchet MS" w:hAnsi="Trebuchet MS" w:cs="Arial"/>
          <w:b/>
          <w:bCs/>
          <w:sz w:val="22"/>
        </w:rPr>
        <w:t xml:space="preserve"> juillet 2024 selon les appels</w:t>
      </w:r>
    </w:p>
    <w:p w14:paraId="630F4BC0" w14:textId="77777777" w:rsidR="00492CEC" w:rsidRPr="000257B3" w:rsidRDefault="00492CEC" w:rsidP="006F7800">
      <w:pPr>
        <w:pStyle w:val="NormalWeb"/>
        <w:spacing w:before="0" w:beforeAutospacing="0" w:after="0" w:afterAutospacing="0"/>
        <w:jc w:val="both"/>
        <w:rPr>
          <w:rFonts w:ascii="Trebuchet MS" w:hAnsi="Trebuchet MS" w:cs="Arial"/>
          <w:sz w:val="22"/>
        </w:rPr>
      </w:pPr>
      <w:hyperlink r:id="rId211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74"/>
    <w:p w14:paraId="5CD9F092" w14:textId="77777777" w:rsidR="00492CEC" w:rsidRPr="000257B3" w:rsidRDefault="00492CEC" w:rsidP="006F7800">
      <w:pPr>
        <w:pStyle w:val="NormalWeb"/>
        <w:spacing w:before="0" w:beforeAutospacing="0" w:after="0" w:afterAutospacing="0"/>
        <w:jc w:val="both"/>
        <w:rPr>
          <w:rFonts w:ascii="Trebuchet MS" w:hAnsi="Trebuchet MS" w:cs="Arial"/>
          <w:sz w:val="22"/>
        </w:rPr>
      </w:pPr>
    </w:p>
    <w:p w14:paraId="2FEEF97E" w14:textId="77777777" w:rsidR="00492CEC" w:rsidRPr="000257B3" w:rsidRDefault="00492CE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Agence Nationale des Échanges Académiques de Pologne (NAWA)</w:t>
      </w:r>
    </w:p>
    <w:p w14:paraId="7DE61230" w14:textId="77777777" w:rsidR="00492CEC" w:rsidRPr="000257B3" w:rsidRDefault="00492CEC"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Bourses pour effectuer des études et des stages en Pologne</w:t>
      </w:r>
    </w:p>
    <w:p w14:paraId="7E54BD36" w14:textId="77777777" w:rsidR="00492CEC" w:rsidRPr="000257B3" w:rsidRDefault="00492CE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Date limite de soumission : 19 avril 2024</w:t>
      </w:r>
    </w:p>
    <w:p w14:paraId="13EBB18A" w14:textId="77777777" w:rsidR="00492CEC" w:rsidRPr="000257B3" w:rsidRDefault="00492CEC" w:rsidP="006F7800">
      <w:pPr>
        <w:pStyle w:val="NormalWeb"/>
        <w:spacing w:before="0" w:beforeAutospacing="0" w:after="0" w:afterAutospacing="0"/>
        <w:jc w:val="both"/>
        <w:rPr>
          <w:rFonts w:ascii="Trebuchet MS" w:hAnsi="Trebuchet MS" w:cs="Arial"/>
          <w:sz w:val="22"/>
        </w:rPr>
      </w:pPr>
      <w:hyperlink r:id="rId211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11A558B" w14:textId="77777777" w:rsidR="00511567" w:rsidRPr="000257B3" w:rsidRDefault="00511567" w:rsidP="006F7800">
      <w:pPr>
        <w:pStyle w:val="NormalWeb"/>
        <w:spacing w:before="0" w:beforeAutospacing="0" w:after="0" w:afterAutospacing="0"/>
        <w:jc w:val="both"/>
        <w:rPr>
          <w:rFonts w:ascii="Trebuchet MS" w:hAnsi="Trebuchet MS" w:cs="Arial"/>
          <w:sz w:val="22"/>
        </w:rPr>
      </w:pPr>
    </w:p>
    <w:p w14:paraId="29BD824E" w14:textId="2EF7C9CA" w:rsidR="0013001E" w:rsidRPr="000257B3" w:rsidRDefault="0013001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Défenseur des droits</w:t>
      </w:r>
    </w:p>
    <w:p w14:paraId="663CA275" w14:textId="773856F5" w:rsidR="0013001E" w:rsidRPr="000257B3" w:rsidRDefault="0013001E"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de thèse 2024</w:t>
      </w:r>
    </w:p>
    <w:p w14:paraId="3F313E37" w14:textId="576830B3" w:rsidR="0013001E" w:rsidRPr="000257B3" w:rsidRDefault="0013001E"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20 avril 2024</w:t>
      </w:r>
    </w:p>
    <w:p w14:paraId="5F2CAA68" w14:textId="57C16985" w:rsidR="0013001E" w:rsidRPr="000257B3" w:rsidRDefault="0013001E"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 xml:space="preserve">Plus d’informations (PDF en </w:t>
      </w:r>
      <w:proofErr w:type="spellStart"/>
      <w:r w:rsidRPr="000257B3">
        <w:rPr>
          <w:rFonts w:ascii="Trebuchet MS" w:hAnsi="Trebuchet MS" w:cs="Arial"/>
          <w:sz w:val="22"/>
        </w:rPr>
        <w:t>pj</w:t>
      </w:r>
      <w:proofErr w:type="spellEnd"/>
      <w:r w:rsidRPr="000257B3">
        <w:rPr>
          <w:rFonts w:ascii="Trebuchet MS" w:hAnsi="Trebuchet MS" w:cs="Arial"/>
          <w:sz w:val="22"/>
        </w:rPr>
        <w:t>)</w:t>
      </w:r>
    </w:p>
    <w:p w14:paraId="66480E49" w14:textId="77777777" w:rsidR="00492CEC" w:rsidRPr="000257B3" w:rsidRDefault="00492CEC" w:rsidP="006F7800">
      <w:pPr>
        <w:pStyle w:val="NormalWeb"/>
        <w:spacing w:before="0" w:beforeAutospacing="0" w:after="0" w:afterAutospacing="0"/>
        <w:jc w:val="both"/>
        <w:rPr>
          <w:rFonts w:ascii="Trebuchet MS" w:hAnsi="Trebuchet MS" w:cs="Arial"/>
          <w:sz w:val="22"/>
        </w:rPr>
      </w:pPr>
    </w:p>
    <w:p w14:paraId="7558FFD3" w14:textId="77777777" w:rsidR="00492CEC" w:rsidRPr="000257B3" w:rsidRDefault="00492CEC" w:rsidP="006F7800">
      <w:pPr>
        <w:pStyle w:val="NormalWeb"/>
        <w:spacing w:before="0" w:beforeAutospacing="0" w:after="0" w:afterAutospacing="0"/>
        <w:jc w:val="both"/>
        <w:rPr>
          <w:rFonts w:ascii="Trebuchet MS" w:hAnsi="Trebuchet MS" w:cs="Arial"/>
          <w:b/>
          <w:bCs/>
          <w:sz w:val="22"/>
          <w:lang w:val="en-GB"/>
        </w:rPr>
      </w:pPr>
      <w:bookmarkStart w:id="175" w:name="_Hlk164352519"/>
      <w:r w:rsidRPr="000257B3">
        <w:rPr>
          <w:rFonts w:ascii="Trebuchet MS" w:hAnsi="Trebuchet MS" w:cs="Arial"/>
          <w:b/>
          <w:bCs/>
          <w:sz w:val="22"/>
          <w:lang w:val="en-GB"/>
        </w:rPr>
        <w:t xml:space="preserve">Japan Society for the Promotion of Science </w:t>
      </w:r>
    </w:p>
    <w:p w14:paraId="725B44C6" w14:textId="77777777" w:rsidR="00492CEC" w:rsidRPr="000257B3" w:rsidRDefault="00492CEC" w:rsidP="006F7800">
      <w:pPr>
        <w:pStyle w:val="NormalWeb"/>
        <w:spacing w:before="0" w:beforeAutospacing="0" w:after="0" w:afterAutospacing="0"/>
        <w:jc w:val="both"/>
        <w:rPr>
          <w:rFonts w:ascii="Trebuchet MS" w:hAnsi="Trebuchet MS" w:cs="Arial"/>
          <w:i/>
          <w:iCs/>
          <w:sz w:val="22"/>
          <w:lang w:val="en-GB"/>
        </w:rPr>
      </w:pPr>
      <w:r w:rsidRPr="000257B3">
        <w:rPr>
          <w:rFonts w:ascii="Trebuchet MS" w:hAnsi="Trebuchet MS" w:cs="Arial"/>
          <w:i/>
          <w:iCs/>
          <w:sz w:val="22"/>
          <w:lang w:val="en-GB"/>
        </w:rPr>
        <w:t>Postdoctoral Fellowships for Research in Japan</w:t>
      </w:r>
    </w:p>
    <w:p w14:paraId="326A5B56" w14:textId="77777777" w:rsidR="00492CEC" w:rsidRPr="000257B3" w:rsidRDefault="00492CE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26 avril 2024</w:t>
      </w:r>
    </w:p>
    <w:p w14:paraId="353ED260" w14:textId="77777777" w:rsidR="00492CEC" w:rsidRPr="000257B3" w:rsidRDefault="00492CEC" w:rsidP="006F7800">
      <w:pPr>
        <w:pStyle w:val="NormalWeb"/>
        <w:spacing w:before="0" w:beforeAutospacing="0" w:after="0" w:afterAutospacing="0"/>
        <w:jc w:val="both"/>
        <w:rPr>
          <w:rFonts w:ascii="Trebuchet MS" w:hAnsi="Trebuchet MS" w:cs="Arial"/>
          <w:sz w:val="22"/>
        </w:rPr>
      </w:pPr>
      <w:hyperlink r:id="rId212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6198870" w14:textId="77777777" w:rsidR="00492CEC" w:rsidRPr="000257B3" w:rsidRDefault="00492CEC" w:rsidP="006F7800">
      <w:pPr>
        <w:pStyle w:val="NormalWeb"/>
        <w:spacing w:before="0" w:beforeAutospacing="0" w:after="0" w:afterAutospacing="0"/>
        <w:jc w:val="both"/>
        <w:rPr>
          <w:rFonts w:ascii="Trebuchet MS" w:hAnsi="Trebuchet MS" w:cs="Arial"/>
          <w:sz w:val="22"/>
        </w:rPr>
      </w:pPr>
    </w:p>
    <w:p w14:paraId="01CD1824" w14:textId="6B1AC50C" w:rsidR="00B32125" w:rsidRPr="000257B3" w:rsidRDefault="00B3212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Association d’anthropologie médicale et de la santé (AMADES)</w:t>
      </w:r>
    </w:p>
    <w:p w14:paraId="50038EF5" w14:textId="7D063C24" w:rsidR="00B32125" w:rsidRPr="000257B3" w:rsidRDefault="00B3212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de thèse en sciences sociales de la santé</w:t>
      </w:r>
    </w:p>
    <w:p w14:paraId="5AB483E6" w14:textId="204D4959" w:rsidR="00B32125" w:rsidRPr="000257B3" w:rsidRDefault="00B3212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26 avril 2024</w:t>
      </w:r>
    </w:p>
    <w:p w14:paraId="5A3503E4" w14:textId="4D73D0E6" w:rsidR="00B32125" w:rsidRPr="000257B3" w:rsidRDefault="00B32125" w:rsidP="006F7800">
      <w:pPr>
        <w:pStyle w:val="NormalWeb"/>
        <w:spacing w:before="0" w:beforeAutospacing="0" w:after="0" w:afterAutospacing="0"/>
        <w:jc w:val="both"/>
        <w:rPr>
          <w:rFonts w:ascii="Trebuchet MS" w:hAnsi="Trebuchet MS" w:cs="Arial"/>
          <w:sz w:val="22"/>
          <w:lang w:val="en-GB"/>
        </w:rPr>
      </w:pPr>
      <w:hyperlink r:id="rId2121"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2C3E630D" w14:textId="77777777" w:rsidR="00B32125" w:rsidRPr="000257B3" w:rsidRDefault="00B32125" w:rsidP="006F7800">
      <w:pPr>
        <w:pStyle w:val="NormalWeb"/>
        <w:spacing w:before="0" w:beforeAutospacing="0" w:after="0" w:afterAutospacing="0"/>
        <w:jc w:val="both"/>
        <w:rPr>
          <w:rFonts w:ascii="Trebuchet MS" w:hAnsi="Trebuchet MS" w:cs="Arial"/>
          <w:b/>
          <w:bCs/>
          <w:sz w:val="22"/>
          <w:lang w:val="en-GB"/>
        </w:rPr>
      </w:pPr>
    </w:p>
    <w:p w14:paraId="5C94092D" w14:textId="3EE32CE7" w:rsidR="00492CEC" w:rsidRPr="000257B3" w:rsidRDefault="00492CEC"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Stellenbosch Institute for Advanced Study (STIAS)</w:t>
      </w:r>
    </w:p>
    <w:p w14:paraId="3630F10B" w14:textId="77777777" w:rsidR="00492CEC" w:rsidRPr="000257B3" w:rsidRDefault="00492CEC"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Team </w:t>
      </w:r>
      <w:proofErr w:type="spellStart"/>
      <w:r w:rsidRPr="000257B3">
        <w:rPr>
          <w:rFonts w:ascii="Trebuchet MS" w:hAnsi="Trebuchet MS" w:cs="Arial"/>
          <w:i/>
          <w:iCs/>
          <w:sz w:val="22"/>
        </w:rPr>
        <w:t>fellowships</w:t>
      </w:r>
      <w:proofErr w:type="spellEnd"/>
    </w:p>
    <w:p w14:paraId="0E9C09D7" w14:textId="77777777" w:rsidR="00492CEC" w:rsidRPr="000257B3" w:rsidRDefault="00492CE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30 avril 2024</w:t>
      </w:r>
    </w:p>
    <w:p w14:paraId="13324497" w14:textId="77777777" w:rsidR="00492CEC" w:rsidRPr="000257B3" w:rsidRDefault="00492CEC" w:rsidP="006F7800">
      <w:pPr>
        <w:pStyle w:val="NormalWeb"/>
        <w:spacing w:before="0" w:beforeAutospacing="0" w:after="0" w:afterAutospacing="0"/>
        <w:jc w:val="both"/>
        <w:rPr>
          <w:rFonts w:ascii="Trebuchet MS" w:hAnsi="Trebuchet MS" w:cs="Arial"/>
          <w:sz w:val="22"/>
        </w:rPr>
      </w:pPr>
      <w:hyperlink r:id="rId212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A7E1346" w14:textId="77777777" w:rsidR="00492CEC" w:rsidRPr="000257B3" w:rsidRDefault="00492CEC" w:rsidP="006F7800">
      <w:pPr>
        <w:pStyle w:val="NormalWeb"/>
        <w:spacing w:before="0" w:beforeAutospacing="0" w:after="0" w:afterAutospacing="0"/>
        <w:jc w:val="both"/>
        <w:rPr>
          <w:rFonts w:ascii="Trebuchet MS" w:hAnsi="Trebuchet MS" w:cs="Arial"/>
          <w:sz w:val="22"/>
        </w:rPr>
      </w:pPr>
    </w:p>
    <w:p w14:paraId="21B623AC" w14:textId="77777777" w:rsidR="00492CEC" w:rsidRPr="000257B3" w:rsidRDefault="00492CE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Institut de recherche sur l’Asie du Sud-Est contemporaine (IRASEC)</w:t>
      </w:r>
    </w:p>
    <w:p w14:paraId="63833CA6" w14:textId="77777777" w:rsidR="00492CEC" w:rsidRPr="000257B3" w:rsidRDefault="00492CEC"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Deux bourses d’aide à la recherche sur le terrain</w:t>
      </w:r>
    </w:p>
    <w:p w14:paraId="3CBA8ADD" w14:textId="77777777" w:rsidR="00492CEC" w:rsidRPr="000257B3" w:rsidRDefault="00492CE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30 avril 2024</w:t>
      </w:r>
    </w:p>
    <w:p w14:paraId="5B6E22F7" w14:textId="77777777" w:rsidR="00492CEC" w:rsidRPr="000257B3" w:rsidRDefault="00492CEC" w:rsidP="006F7800">
      <w:pPr>
        <w:pStyle w:val="NormalWeb"/>
        <w:spacing w:before="0" w:beforeAutospacing="0" w:after="0" w:afterAutospacing="0"/>
        <w:jc w:val="both"/>
        <w:rPr>
          <w:rFonts w:ascii="Trebuchet MS" w:hAnsi="Trebuchet MS" w:cs="Arial"/>
          <w:sz w:val="22"/>
        </w:rPr>
      </w:pPr>
      <w:hyperlink r:id="rId212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3ABD3A9" w14:textId="77777777" w:rsidR="00157887" w:rsidRPr="000257B3" w:rsidRDefault="00157887" w:rsidP="006F7800">
      <w:pPr>
        <w:pStyle w:val="NormalWeb"/>
        <w:spacing w:before="0" w:beforeAutospacing="0" w:after="0" w:afterAutospacing="0"/>
        <w:jc w:val="both"/>
        <w:rPr>
          <w:rFonts w:ascii="Trebuchet MS" w:hAnsi="Trebuchet MS" w:cs="Arial"/>
          <w:sz w:val="22"/>
        </w:rPr>
      </w:pPr>
    </w:p>
    <w:p w14:paraId="4B957732" w14:textId="77777777" w:rsidR="00157887" w:rsidRPr="000257B3" w:rsidRDefault="0015788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Fonds de dotation Villa M</w:t>
      </w:r>
    </w:p>
    <w:p w14:paraId="400A88D0" w14:textId="77777777" w:rsidR="00157887" w:rsidRPr="000257B3" w:rsidRDefault="00157887"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Bourses de Recherche Villa M </w:t>
      </w:r>
    </w:p>
    <w:p w14:paraId="6F2F709F" w14:textId="77777777" w:rsidR="00157887" w:rsidRPr="000257B3" w:rsidRDefault="0015788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30 avril 2024</w:t>
      </w:r>
    </w:p>
    <w:p w14:paraId="0A007488" w14:textId="77777777" w:rsidR="00157887" w:rsidRPr="000257B3" w:rsidRDefault="00157887" w:rsidP="006F7800">
      <w:pPr>
        <w:pStyle w:val="NormalWeb"/>
        <w:spacing w:before="0" w:beforeAutospacing="0" w:after="0" w:afterAutospacing="0"/>
        <w:jc w:val="both"/>
        <w:rPr>
          <w:rFonts w:ascii="Trebuchet MS" w:hAnsi="Trebuchet MS" w:cs="Arial"/>
          <w:sz w:val="22"/>
        </w:rPr>
      </w:pPr>
      <w:hyperlink r:id="rId212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E83471E" w14:textId="77777777" w:rsidR="00157887" w:rsidRPr="000257B3" w:rsidRDefault="00157887" w:rsidP="006F7800">
      <w:pPr>
        <w:pStyle w:val="NormalWeb"/>
        <w:spacing w:before="0" w:beforeAutospacing="0" w:after="0" w:afterAutospacing="0"/>
        <w:jc w:val="both"/>
        <w:rPr>
          <w:rFonts w:ascii="Trebuchet MS" w:hAnsi="Trebuchet MS" w:cs="Arial"/>
          <w:sz w:val="22"/>
        </w:rPr>
      </w:pPr>
    </w:p>
    <w:p w14:paraId="1D4C2F34" w14:textId="77777777" w:rsidR="00157887" w:rsidRPr="000257B3" w:rsidRDefault="0015788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Université de Montpellier</w:t>
      </w:r>
    </w:p>
    <w:p w14:paraId="0EBBA78C" w14:textId="77777777" w:rsidR="00157887" w:rsidRPr="000257B3" w:rsidRDefault="00157887"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de l’innovation</w:t>
      </w:r>
    </w:p>
    <w:p w14:paraId="50176E8A" w14:textId="77777777" w:rsidR="00157887" w:rsidRPr="000257B3" w:rsidRDefault="0015788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30 avril 2024</w:t>
      </w:r>
    </w:p>
    <w:p w14:paraId="2DF88551" w14:textId="77777777" w:rsidR="00157887" w:rsidRPr="000257B3" w:rsidRDefault="00157887" w:rsidP="006F7800">
      <w:pPr>
        <w:pStyle w:val="NormalWeb"/>
        <w:spacing w:before="0" w:beforeAutospacing="0" w:after="0" w:afterAutospacing="0"/>
        <w:jc w:val="both"/>
        <w:rPr>
          <w:rFonts w:ascii="Trebuchet MS" w:hAnsi="Trebuchet MS" w:cs="Arial"/>
          <w:sz w:val="22"/>
        </w:rPr>
      </w:pPr>
      <w:hyperlink r:id="rId212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B40400A" w14:textId="77777777" w:rsidR="00492CEC" w:rsidRPr="000257B3" w:rsidRDefault="00492CEC" w:rsidP="006F7800">
      <w:pPr>
        <w:rPr>
          <w:rFonts w:ascii="Trebuchet MS" w:eastAsiaTheme="minorEastAsia" w:hAnsi="Trebuchet MS" w:cs="Arial"/>
          <w:noProof/>
          <w:sz w:val="22"/>
        </w:rPr>
      </w:pPr>
    </w:p>
    <w:p w14:paraId="5AE57F19" w14:textId="77777777" w:rsidR="00492CEC" w:rsidRPr="000257B3" w:rsidRDefault="00492CEC"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Centre interdisciplinaire d’études et de recherches sur l’Allemagne (CIERA)</w:t>
      </w:r>
    </w:p>
    <w:p w14:paraId="3149B627" w14:textId="77777777" w:rsidR="00492CEC" w:rsidRPr="000257B3" w:rsidRDefault="00492CEC" w:rsidP="006F7800">
      <w:pPr>
        <w:pStyle w:val="NormalWeb"/>
        <w:spacing w:before="0" w:beforeAutospacing="0" w:after="0" w:afterAutospacing="0"/>
        <w:rPr>
          <w:rFonts w:ascii="Trebuchet MS" w:hAnsi="Trebuchet MS" w:cs="Arial"/>
          <w:i/>
          <w:iCs/>
          <w:sz w:val="22"/>
        </w:rPr>
      </w:pPr>
      <w:r w:rsidRPr="000257B3">
        <w:rPr>
          <w:rFonts w:ascii="Trebuchet MS" w:hAnsi="Trebuchet MS" w:cs="Arial"/>
          <w:i/>
          <w:iCs/>
          <w:sz w:val="22"/>
        </w:rPr>
        <w:t>Aide à la mobilité entre la France et les pays germanophones</w:t>
      </w:r>
    </w:p>
    <w:p w14:paraId="73DDC85D" w14:textId="77777777" w:rsidR="00492CEC" w:rsidRPr="000257B3" w:rsidRDefault="00492CEC" w:rsidP="006F7800">
      <w:pPr>
        <w:pStyle w:val="NormalWeb"/>
        <w:spacing w:before="0" w:beforeAutospacing="0" w:after="0" w:afterAutospacing="0"/>
        <w:rPr>
          <w:rFonts w:ascii="Trebuchet MS" w:hAnsi="Trebuchet MS" w:cs="Arial"/>
          <w:b/>
          <w:bCs/>
          <w:sz w:val="22"/>
        </w:rPr>
      </w:pPr>
      <w:r w:rsidRPr="000257B3">
        <w:rPr>
          <w:rFonts w:ascii="Trebuchet MS" w:hAnsi="Trebuchet MS" w:cs="Arial"/>
          <w:b/>
          <w:bCs/>
          <w:sz w:val="22"/>
        </w:rPr>
        <w:t>Date limite de soumission : 30 avril 2024</w:t>
      </w:r>
    </w:p>
    <w:p w14:paraId="1E5C7B98" w14:textId="77777777" w:rsidR="00492CEC" w:rsidRPr="000257B3" w:rsidRDefault="00492CEC" w:rsidP="006F7800">
      <w:pPr>
        <w:pStyle w:val="NormalWeb"/>
        <w:spacing w:before="0" w:beforeAutospacing="0" w:after="0" w:afterAutospacing="0"/>
        <w:rPr>
          <w:rFonts w:ascii="Trebuchet MS" w:hAnsi="Trebuchet MS" w:cs="Arial"/>
          <w:sz w:val="22"/>
          <w:lang w:val="en-GB"/>
        </w:rPr>
      </w:pPr>
      <w:hyperlink r:id="rId2126" w:history="1">
        <w:r w:rsidRPr="000257B3">
          <w:rPr>
            <w:rStyle w:val="Lienhypertexte"/>
            <w:rFonts w:ascii="Trebuchet MS" w:hAnsi="Trebuchet MS" w:cs="Arial"/>
            <w:sz w:val="22"/>
            <w:lang w:val="en-GB"/>
          </w:rPr>
          <w:t xml:space="preserve">Plus </w:t>
        </w:r>
        <w:proofErr w:type="spellStart"/>
        <w:r w:rsidRPr="000257B3">
          <w:rPr>
            <w:rStyle w:val="Lienhypertexte"/>
            <w:rFonts w:ascii="Trebuchet MS" w:hAnsi="Trebuchet MS" w:cs="Arial"/>
            <w:sz w:val="22"/>
            <w:lang w:val="en-GB"/>
          </w:rPr>
          <w:t>d’informations</w:t>
        </w:r>
        <w:proofErr w:type="spellEnd"/>
      </w:hyperlink>
      <w:r w:rsidRPr="000257B3">
        <w:rPr>
          <w:rFonts w:ascii="Trebuchet MS" w:hAnsi="Trebuchet MS" w:cs="Arial"/>
          <w:sz w:val="22"/>
          <w:lang w:val="en-GB"/>
        </w:rPr>
        <w:t xml:space="preserve"> </w:t>
      </w:r>
    </w:p>
    <w:p w14:paraId="5CFE2798" w14:textId="77777777" w:rsidR="00492CEC" w:rsidRPr="000257B3" w:rsidRDefault="00492CEC" w:rsidP="006F7800">
      <w:pPr>
        <w:rPr>
          <w:rFonts w:ascii="Trebuchet MS" w:eastAsiaTheme="minorEastAsia" w:hAnsi="Trebuchet MS" w:cs="Arial"/>
          <w:noProof/>
          <w:sz w:val="22"/>
          <w:lang w:val="en-GB"/>
        </w:rPr>
      </w:pPr>
    </w:p>
    <w:p w14:paraId="1D41E6F6" w14:textId="77777777" w:rsidR="00492CEC" w:rsidRPr="000257B3" w:rsidRDefault="00492CEC" w:rsidP="006F7800">
      <w:pPr>
        <w:pStyle w:val="NormalWeb"/>
        <w:spacing w:before="0" w:beforeAutospacing="0" w:after="0" w:afterAutospacing="0"/>
        <w:jc w:val="both"/>
        <w:rPr>
          <w:rFonts w:ascii="Trebuchet MS" w:hAnsi="Trebuchet MS" w:cs="Arial"/>
          <w:b/>
          <w:bCs/>
          <w:sz w:val="22"/>
          <w:lang w:val="en-GB"/>
        </w:rPr>
      </w:pPr>
      <w:r w:rsidRPr="000257B3">
        <w:rPr>
          <w:rFonts w:ascii="Trebuchet MS" w:hAnsi="Trebuchet MS" w:cs="Arial"/>
          <w:b/>
          <w:bCs/>
          <w:sz w:val="22"/>
          <w:lang w:val="en-GB"/>
        </w:rPr>
        <w:t>Swiss Society for the History of Medicine and Science</w:t>
      </w:r>
    </w:p>
    <w:p w14:paraId="04461EB2" w14:textId="77777777" w:rsidR="00492CEC" w:rsidRPr="000257B3" w:rsidRDefault="00492CEC" w:rsidP="006F7800">
      <w:pPr>
        <w:pStyle w:val="NormalWeb"/>
        <w:spacing w:before="0" w:beforeAutospacing="0" w:after="0" w:afterAutospacing="0"/>
        <w:jc w:val="both"/>
        <w:rPr>
          <w:rFonts w:ascii="Trebuchet MS" w:hAnsi="Trebuchet MS" w:cs="Arial"/>
          <w:i/>
          <w:iCs/>
          <w:sz w:val="22"/>
          <w:lang w:val="en-GB"/>
        </w:rPr>
      </w:pPr>
      <w:proofErr w:type="spellStart"/>
      <w:r w:rsidRPr="000257B3">
        <w:rPr>
          <w:rFonts w:ascii="Trebuchet MS" w:hAnsi="Trebuchet MS" w:cs="Arial"/>
          <w:i/>
          <w:iCs/>
          <w:sz w:val="22"/>
          <w:lang w:val="en-GB"/>
        </w:rPr>
        <w:t>Sigerist</w:t>
      </w:r>
      <w:proofErr w:type="spellEnd"/>
      <w:r w:rsidRPr="000257B3">
        <w:rPr>
          <w:rFonts w:ascii="Trebuchet MS" w:hAnsi="Trebuchet MS" w:cs="Arial"/>
          <w:i/>
          <w:iCs/>
          <w:sz w:val="22"/>
          <w:lang w:val="en-GB"/>
        </w:rPr>
        <w:t>-Prize for the promotion of early career scholars in the history of medicine and science</w:t>
      </w:r>
    </w:p>
    <w:p w14:paraId="11145667" w14:textId="77777777" w:rsidR="00492CEC" w:rsidRPr="000257B3" w:rsidRDefault="00492CE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30 avril 2024</w:t>
      </w:r>
    </w:p>
    <w:p w14:paraId="544368AF" w14:textId="77777777" w:rsidR="00492CEC" w:rsidRPr="000257B3" w:rsidRDefault="00492CEC" w:rsidP="006F7800">
      <w:pPr>
        <w:pStyle w:val="NormalWeb"/>
        <w:spacing w:before="0" w:beforeAutospacing="0" w:after="0" w:afterAutospacing="0"/>
        <w:jc w:val="both"/>
        <w:rPr>
          <w:rFonts w:ascii="Trebuchet MS" w:hAnsi="Trebuchet MS" w:cs="Arial"/>
          <w:sz w:val="22"/>
        </w:rPr>
      </w:pPr>
      <w:hyperlink r:id="rId212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2AADD7C" w14:textId="77777777" w:rsidR="00E63AFF" w:rsidRPr="000257B3" w:rsidRDefault="00E63AFF" w:rsidP="006F7800">
      <w:pPr>
        <w:pStyle w:val="NormalWeb"/>
        <w:spacing w:before="0" w:beforeAutospacing="0" w:after="0" w:afterAutospacing="0"/>
        <w:jc w:val="both"/>
        <w:rPr>
          <w:rFonts w:ascii="Trebuchet MS" w:hAnsi="Trebuchet MS" w:cs="Arial"/>
          <w:sz w:val="22"/>
        </w:rPr>
      </w:pPr>
    </w:p>
    <w:p w14:paraId="4A764EA3" w14:textId="0143AC43" w:rsidR="008D2985" w:rsidRPr="000257B3" w:rsidRDefault="008D298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Association internationale « La Maison d’Auguste Comte »</w:t>
      </w:r>
    </w:p>
    <w:p w14:paraId="12475CEB" w14:textId="6C1C06CD" w:rsidR="008D2985" w:rsidRPr="000257B3" w:rsidRDefault="008D298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de thèse et aides à la recherche</w:t>
      </w:r>
    </w:p>
    <w:p w14:paraId="56C45E57" w14:textId="0EBD02D2" w:rsidR="008D2985" w:rsidRPr="000257B3" w:rsidRDefault="008D298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30 avril 2024</w:t>
      </w:r>
    </w:p>
    <w:p w14:paraId="46640792" w14:textId="11D8CC29" w:rsidR="008D2985" w:rsidRPr="000257B3" w:rsidRDefault="008D2985" w:rsidP="006F7800">
      <w:pPr>
        <w:pStyle w:val="NormalWeb"/>
        <w:spacing w:before="0" w:beforeAutospacing="0" w:after="0" w:afterAutospacing="0"/>
        <w:jc w:val="both"/>
        <w:rPr>
          <w:rFonts w:ascii="Trebuchet MS" w:hAnsi="Trebuchet MS" w:cs="Arial"/>
          <w:sz w:val="22"/>
        </w:rPr>
      </w:pPr>
      <w:hyperlink r:id="rId212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5388C16" w14:textId="77777777" w:rsidR="00492CEC" w:rsidRPr="000257B3" w:rsidRDefault="00492CEC" w:rsidP="006F7800">
      <w:pPr>
        <w:pStyle w:val="NormalWeb"/>
        <w:spacing w:before="0" w:beforeAutospacing="0" w:after="0" w:afterAutospacing="0"/>
        <w:jc w:val="both"/>
        <w:rPr>
          <w:rFonts w:ascii="Trebuchet MS" w:hAnsi="Trebuchet MS" w:cs="Arial"/>
          <w:sz w:val="22"/>
        </w:rPr>
      </w:pPr>
    </w:p>
    <w:p w14:paraId="026E2225" w14:textId="77777777" w:rsidR="00492CEC" w:rsidRPr="000257B3" w:rsidRDefault="00492CE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 xml:space="preserve">Chancellerie des universités de Paris </w:t>
      </w:r>
    </w:p>
    <w:p w14:paraId="5620A5BB" w14:textId="77777777" w:rsidR="00492CEC" w:rsidRPr="000257B3" w:rsidRDefault="00492CEC"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de thèse</w:t>
      </w:r>
    </w:p>
    <w:p w14:paraId="3D82CAEE" w14:textId="77777777" w:rsidR="00492CEC" w:rsidRPr="000257B3" w:rsidRDefault="00492CE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mai 2024</w:t>
      </w:r>
    </w:p>
    <w:p w14:paraId="5DAFEEB1" w14:textId="77777777" w:rsidR="00492CEC" w:rsidRPr="000257B3" w:rsidRDefault="00492CEC" w:rsidP="006F7800">
      <w:pPr>
        <w:pStyle w:val="NormalWeb"/>
        <w:spacing w:before="0" w:beforeAutospacing="0" w:after="0" w:afterAutospacing="0"/>
        <w:jc w:val="both"/>
        <w:rPr>
          <w:rFonts w:ascii="Trebuchet MS" w:hAnsi="Trebuchet MS" w:cs="Arial"/>
          <w:sz w:val="22"/>
        </w:rPr>
      </w:pPr>
      <w:hyperlink r:id="rId212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E1E0D08" w14:textId="77777777" w:rsidR="001B49D1" w:rsidRPr="000257B3" w:rsidRDefault="001B49D1" w:rsidP="006F7800">
      <w:pPr>
        <w:pStyle w:val="NormalWeb"/>
        <w:spacing w:before="0" w:beforeAutospacing="0" w:after="0" w:afterAutospacing="0"/>
        <w:jc w:val="both"/>
        <w:rPr>
          <w:rFonts w:ascii="Trebuchet MS" w:eastAsiaTheme="minorEastAsia" w:hAnsi="Trebuchet MS" w:cs="Arial"/>
          <w:b/>
          <w:bCs/>
          <w:noProof/>
          <w:sz w:val="22"/>
        </w:rPr>
      </w:pPr>
    </w:p>
    <w:p w14:paraId="2767A934" w14:textId="77777777" w:rsidR="00157887" w:rsidRPr="000257B3" w:rsidRDefault="0015788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Ministère de l'enseignement supérieur, de la recherche et de l’innovation (MESRI)</w:t>
      </w:r>
    </w:p>
    <w:p w14:paraId="4ED306F5" w14:textId="77777777" w:rsidR="00157887" w:rsidRPr="000257B3" w:rsidRDefault="00157887" w:rsidP="006F7800">
      <w:pPr>
        <w:pStyle w:val="NormalWeb"/>
        <w:spacing w:before="0" w:beforeAutospacing="0" w:after="0" w:afterAutospacing="0"/>
        <w:jc w:val="both"/>
        <w:rPr>
          <w:rFonts w:ascii="Trebuchet MS" w:hAnsi="Trebuchet MS" w:cs="Arial"/>
          <w:i/>
          <w:iCs/>
          <w:sz w:val="22"/>
        </w:rPr>
      </w:pPr>
      <w:proofErr w:type="spellStart"/>
      <w:r w:rsidRPr="000257B3">
        <w:rPr>
          <w:rFonts w:ascii="Trebuchet MS" w:hAnsi="Trebuchet MS" w:cs="Arial"/>
          <w:i/>
          <w:iCs/>
          <w:sz w:val="22"/>
        </w:rPr>
        <w:t>ResEFE</w:t>
      </w:r>
      <w:proofErr w:type="spellEnd"/>
      <w:r w:rsidRPr="000257B3">
        <w:rPr>
          <w:rFonts w:ascii="Trebuchet MS" w:hAnsi="Trebuchet MS" w:cs="Arial"/>
          <w:i/>
          <w:iCs/>
          <w:sz w:val="22"/>
        </w:rPr>
        <w:t xml:space="preserve"> – Appel à candidatures pour cinq contrats doctoraux 2024-2027 en partenariat entre une École Doctorale et l’une des cinq Écoles françaises à l’étranger (EFE) </w:t>
      </w:r>
    </w:p>
    <w:p w14:paraId="10BEC165" w14:textId="77777777" w:rsidR="00157887" w:rsidRPr="000257B3" w:rsidRDefault="0015788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5 mai 2024</w:t>
      </w:r>
    </w:p>
    <w:p w14:paraId="010DF1BF" w14:textId="77777777" w:rsidR="00157887" w:rsidRPr="000257B3" w:rsidRDefault="00157887" w:rsidP="006F7800">
      <w:pPr>
        <w:pStyle w:val="NormalWeb"/>
        <w:spacing w:before="0" w:beforeAutospacing="0" w:after="0" w:afterAutospacing="0"/>
        <w:jc w:val="both"/>
        <w:rPr>
          <w:rFonts w:ascii="Trebuchet MS" w:hAnsi="Trebuchet MS" w:cs="Arial"/>
          <w:sz w:val="22"/>
        </w:rPr>
      </w:pPr>
      <w:hyperlink r:id="rId213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3748038" w14:textId="77777777" w:rsidR="00157887" w:rsidRPr="000257B3" w:rsidRDefault="00157887" w:rsidP="006F7800">
      <w:pPr>
        <w:pStyle w:val="NormalWeb"/>
        <w:spacing w:before="0" w:beforeAutospacing="0" w:after="0" w:afterAutospacing="0"/>
        <w:jc w:val="both"/>
        <w:rPr>
          <w:rFonts w:ascii="Trebuchet MS" w:eastAsiaTheme="minorEastAsia" w:hAnsi="Trebuchet MS" w:cs="Arial"/>
          <w:b/>
          <w:bCs/>
          <w:noProof/>
          <w:sz w:val="22"/>
        </w:rPr>
      </w:pPr>
    </w:p>
    <w:p w14:paraId="4E39C378" w14:textId="77777777" w:rsidR="00492CEC" w:rsidRPr="000257B3" w:rsidRDefault="00492CE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Réseau franco-néerlandais</w:t>
      </w:r>
    </w:p>
    <w:p w14:paraId="190CC4A3" w14:textId="77777777" w:rsidR="00492CEC" w:rsidRPr="000257B3" w:rsidRDefault="00492CEC"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Bourses Éole 2024 </w:t>
      </w:r>
    </w:p>
    <w:p w14:paraId="19E0663A" w14:textId="77777777" w:rsidR="00492CEC" w:rsidRPr="000257B3" w:rsidRDefault="00492CE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12 mai 2024</w:t>
      </w:r>
    </w:p>
    <w:p w14:paraId="50BE7DB6" w14:textId="77777777" w:rsidR="00492CEC" w:rsidRPr="000257B3" w:rsidRDefault="00492CEC" w:rsidP="006F7800">
      <w:pPr>
        <w:pStyle w:val="NormalWeb"/>
        <w:spacing w:before="0" w:beforeAutospacing="0" w:after="0" w:afterAutospacing="0"/>
        <w:jc w:val="both"/>
        <w:rPr>
          <w:rFonts w:ascii="Trebuchet MS" w:hAnsi="Trebuchet MS" w:cs="Arial"/>
          <w:sz w:val="22"/>
        </w:rPr>
      </w:pPr>
      <w:hyperlink r:id="rId213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6E98343" w14:textId="77777777" w:rsidR="00492CEC" w:rsidRPr="000257B3" w:rsidRDefault="00492CEC" w:rsidP="006F7800">
      <w:pPr>
        <w:pStyle w:val="NormalWeb"/>
        <w:spacing w:before="0" w:beforeAutospacing="0" w:after="0" w:afterAutospacing="0"/>
        <w:jc w:val="both"/>
        <w:rPr>
          <w:rFonts w:ascii="Trebuchet MS" w:hAnsi="Trebuchet MS" w:cs="Arial"/>
          <w:sz w:val="22"/>
        </w:rPr>
      </w:pPr>
    </w:p>
    <w:p w14:paraId="375D7A81" w14:textId="77777777" w:rsidR="00492CEC" w:rsidRPr="000257B3" w:rsidRDefault="00492CE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Centre allemand d’histoire de l’art Paris (DFK Paris) et l’Institut national d’histoire de l’art (INHA)</w:t>
      </w:r>
    </w:p>
    <w:p w14:paraId="1831868D" w14:textId="77777777" w:rsidR="00492CEC" w:rsidRPr="000257B3" w:rsidRDefault="00492CEC"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Bourse de recherche</w:t>
      </w:r>
    </w:p>
    <w:p w14:paraId="3F0380FA" w14:textId="77777777" w:rsidR="00492CEC" w:rsidRPr="000257B3" w:rsidRDefault="00492CE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mai 2024</w:t>
      </w:r>
    </w:p>
    <w:p w14:paraId="0477C1AD" w14:textId="77777777" w:rsidR="00492CEC" w:rsidRPr="000257B3" w:rsidRDefault="00492CEC" w:rsidP="006F7800">
      <w:pPr>
        <w:pStyle w:val="NormalWeb"/>
        <w:spacing w:before="0" w:beforeAutospacing="0" w:after="0" w:afterAutospacing="0"/>
        <w:jc w:val="both"/>
        <w:rPr>
          <w:rFonts w:ascii="Trebuchet MS" w:hAnsi="Trebuchet MS" w:cs="Arial"/>
          <w:sz w:val="22"/>
        </w:rPr>
      </w:pPr>
      <w:hyperlink r:id="rId213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1086C6F" w14:textId="77777777" w:rsidR="00492CEC" w:rsidRPr="000257B3" w:rsidRDefault="00492CEC" w:rsidP="006F7800">
      <w:pPr>
        <w:pStyle w:val="NormalWeb"/>
        <w:spacing w:before="0" w:beforeAutospacing="0" w:after="0" w:afterAutospacing="0"/>
        <w:jc w:val="both"/>
        <w:rPr>
          <w:rFonts w:ascii="Trebuchet MS" w:hAnsi="Trebuchet MS" w:cs="Arial"/>
          <w:sz w:val="22"/>
        </w:rPr>
      </w:pPr>
    </w:p>
    <w:p w14:paraId="2B970A22" w14:textId="0675BE9C" w:rsidR="001B49D1" w:rsidRPr="000257B3" w:rsidRDefault="001B49D1" w:rsidP="006F7800">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Comité d’histoire de la Sécurité sociale (CHSS)</w:t>
      </w:r>
    </w:p>
    <w:p w14:paraId="7FBC5C3C" w14:textId="77777777" w:rsidR="001B49D1" w:rsidRPr="000257B3" w:rsidRDefault="001B49D1"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2024 du Comité d’histoire de la sécurité sociale (CHSS)</w:t>
      </w:r>
    </w:p>
    <w:p w14:paraId="4251ECCC" w14:textId="6453D918" w:rsidR="001B49D1" w:rsidRPr="000257B3" w:rsidRDefault="001B49D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mai 2024</w:t>
      </w:r>
    </w:p>
    <w:p w14:paraId="5BF62EB1" w14:textId="7CB05DC0" w:rsidR="001B49D1" w:rsidRPr="000257B3" w:rsidRDefault="001B49D1" w:rsidP="006F7800">
      <w:pPr>
        <w:pStyle w:val="NormalWeb"/>
        <w:spacing w:before="0" w:beforeAutospacing="0" w:after="0" w:afterAutospacing="0"/>
        <w:jc w:val="both"/>
        <w:rPr>
          <w:rFonts w:ascii="Trebuchet MS" w:hAnsi="Trebuchet MS" w:cs="Arial"/>
          <w:sz w:val="22"/>
        </w:rPr>
      </w:pPr>
      <w:hyperlink r:id="rId213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755E2E5" w14:textId="77777777" w:rsidR="001B49D1" w:rsidRPr="000257B3" w:rsidRDefault="001B49D1" w:rsidP="006F7800">
      <w:pPr>
        <w:pStyle w:val="NormalWeb"/>
        <w:spacing w:before="0" w:beforeAutospacing="0" w:after="0" w:afterAutospacing="0"/>
        <w:jc w:val="both"/>
        <w:rPr>
          <w:rFonts w:ascii="Trebuchet MS" w:eastAsiaTheme="minorEastAsia" w:hAnsi="Trebuchet MS" w:cs="Arial"/>
          <w:b/>
          <w:bCs/>
          <w:noProof/>
          <w:sz w:val="22"/>
        </w:rPr>
      </w:pPr>
    </w:p>
    <w:p w14:paraId="3166B710" w14:textId="77777777" w:rsidR="001B49D1" w:rsidRPr="000257B3" w:rsidRDefault="001B49D1" w:rsidP="006F7800">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Maison méditerranéenne des sciences de l’homme (MMSH) </w:t>
      </w:r>
    </w:p>
    <w:p w14:paraId="772ED947" w14:textId="77777777" w:rsidR="001B49D1" w:rsidRPr="000257B3" w:rsidRDefault="001B49D1"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de thèse – Campagne 2024</w:t>
      </w:r>
    </w:p>
    <w:p w14:paraId="5C01C3A2" w14:textId="3EE520F9" w:rsidR="001B49D1" w:rsidRPr="000257B3" w:rsidRDefault="001B49D1"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17 mai 2024</w:t>
      </w:r>
    </w:p>
    <w:p w14:paraId="4ABB0A92" w14:textId="359917CB" w:rsidR="001B49D1" w:rsidRPr="000257B3" w:rsidRDefault="001B49D1" w:rsidP="006F7800">
      <w:pPr>
        <w:pStyle w:val="NormalWeb"/>
        <w:spacing w:before="0" w:beforeAutospacing="0" w:after="0" w:afterAutospacing="0"/>
        <w:jc w:val="both"/>
        <w:rPr>
          <w:rFonts w:ascii="Trebuchet MS" w:hAnsi="Trebuchet MS" w:cs="Arial"/>
          <w:sz w:val="22"/>
        </w:rPr>
      </w:pPr>
      <w:hyperlink r:id="rId213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7101546" w14:textId="77777777" w:rsidR="001B49D1" w:rsidRPr="000257B3" w:rsidRDefault="001B49D1" w:rsidP="006F7800">
      <w:pPr>
        <w:pStyle w:val="NormalWeb"/>
        <w:spacing w:before="0" w:beforeAutospacing="0" w:after="0" w:afterAutospacing="0"/>
        <w:jc w:val="both"/>
        <w:rPr>
          <w:rFonts w:ascii="Trebuchet MS" w:eastAsiaTheme="minorEastAsia" w:hAnsi="Trebuchet MS" w:cs="Arial"/>
          <w:b/>
          <w:bCs/>
          <w:noProof/>
          <w:sz w:val="22"/>
        </w:rPr>
      </w:pPr>
    </w:p>
    <w:p w14:paraId="4D192775" w14:textId="4C89A1C6" w:rsidR="00DC6AEA" w:rsidRPr="000257B3" w:rsidRDefault="00DC6AEA" w:rsidP="006F7800">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Unité régionale de formation à l'information scientifique et technique (URFIST) de Paris</w:t>
      </w:r>
    </w:p>
    <w:p w14:paraId="1E9F6BF6" w14:textId="1BC81969" w:rsidR="00DC6AEA" w:rsidRPr="000257B3" w:rsidRDefault="00DC6AEA" w:rsidP="006F7800">
      <w:pPr>
        <w:pStyle w:val="NormalWeb"/>
        <w:spacing w:before="0" w:beforeAutospacing="0" w:after="0" w:afterAutospacing="0"/>
        <w:jc w:val="both"/>
        <w:rPr>
          <w:rFonts w:ascii="Trebuchet MS" w:hAnsi="Trebuchet MS" w:cs="Arial"/>
          <w:b/>
          <w:bCs/>
          <w:i/>
          <w:iCs/>
          <w:sz w:val="22"/>
        </w:rPr>
      </w:pPr>
      <w:r w:rsidRPr="000257B3">
        <w:rPr>
          <w:rFonts w:ascii="Trebuchet MS" w:hAnsi="Trebuchet MS" w:cs="Arial"/>
          <w:i/>
          <w:iCs/>
          <w:sz w:val="22"/>
        </w:rPr>
        <w:t>Formation « Publier un article scientifique : où ? Comment ? S'y retrouver entre revues prédatrices, revues diamant, pré-</w:t>
      </w:r>
      <w:proofErr w:type="spellStart"/>
      <w:r w:rsidRPr="000257B3">
        <w:rPr>
          <w:rFonts w:ascii="Trebuchet MS" w:hAnsi="Trebuchet MS" w:cs="Arial"/>
          <w:i/>
          <w:iCs/>
          <w:sz w:val="22"/>
        </w:rPr>
        <w:t>print</w:t>
      </w:r>
      <w:proofErr w:type="spellEnd"/>
      <w:r w:rsidRPr="000257B3">
        <w:rPr>
          <w:rFonts w:ascii="Trebuchet MS" w:hAnsi="Trebuchet MS" w:cs="Arial"/>
          <w:i/>
          <w:iCs/>
          <w:sz w:val="22"/>
        </w:rPr>
        <w:t>, etc… »</w:t>
      </w:r>
    </w:p>
    <w:p w14:paraId="64FD70BD" w14:textId="21CFD58D" w:rsidR="00DC6AEA" w:rsidRPr="000257B3" w:rsidRDefault="00DC6AE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22 mai 2024, par visioconférence</w:t>
      </w:r>
    </w:p>
    <w:p w14:paraId="5132BF8B" w14:textId="6D1B0DA5" w:rsidR="00ED6384" w:rsidRPr="000257B3" w:rsidRDefault="00DC6AEA" w:rsidP="006F7800">
      <w:pPr>
        <w:pStyle w:val="NormalWeb"/>
        <w:spacing w:before="0" w:beforeAutospacing="0" w:after="0" w:afterAutospacing="0"/>
        <w:jc w:val="both"/>
        <w:rPr>
          <w:rFonts w:ascii="Trebuchet MS" w:hAnsi="Trebuchet MS" w:cs="Arial"/>
          <w:sz w:val="22"/>
        </w:rPr>
      </w:pPr>
      <w:hyperlink r:id="rId2135" w:anchor="/training/10461/12697?from=true"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EDBEF73" w14:textId="77777777" w:rsidR="002725A2" w:rsidRPr="000257B3" w:rsidRDefault="002725A2" w:rsidP="006F7800">
      <w:pPr>
        <w:pStyle w:val="NormalWeb"/>
        <w:spacing w:before="0" w:beforeAutospacing="0" w:after="0" w:afterAutospacing="0"/>
        <w:jc w:val="both"/>
        <w:rPr>
          <w:rFonts w:ascii="Trebuchet MS" w:hAnsi="Trebuchet MS" w:cs="Arial"/>
          <w:sz w:val="22"/>
        </w:rPr>
      </w:pPr>
      <w:bookmarkStart w:id="176" w:name="_Hlk157528007"/>
    </w:p>
    <w:p w14:paraId="73AACE58" w14:textId="77777777" w:rsidR="00BD196C" w:rsidRPr="000257B3" w:rsidRDefault="00BD196C" w:rsidP="006F7800">
      <w:pPr>
        <w:pStyle w:val="NormalWeb"/>
        <w:spacing w:before="0" w:beforeAutospacing="0" w:after="0" w:afterAutospacing="0"/>
        <w:jc w:val="both"/>
        <w:rPr>
          <w:rFonts w:ascii="Trebuchet MS" w:hAnsi="Trebuchet MS" w:cs="Arial"/>
          <w:b/>
          <w:bCs/>
          <w:sz w:val="22"/>
        </w:rPr>
      </w:pPr>
      <w:bookmarkStart w:id="177" w:name="_Hlk166747827"/>
      <w:r w:rsidRPr="000257B3">
        <w:rPr>
          <w:rFonts w:ascii="Trebuchet MS" w:hAnsi="Trebuchet MS" w:cs="Arial"/>
          <w:b/>
          <w:bCs/>
          <w:sz w:val="22"/>
        </w:rPr>
        <w:t>Inspection générale des affaires sociales (</w:t>
      </w:r>
      <w:proofErr w:type="spellStart"/>
      <w:r w:rsidRPr="000257B3">
        <w:rPr>
          <w:rFonts w:ascii="Trebuchet MS" w:hAnsi="Trebuchet MS" w:cs="Arial"/>
          <w:b/>
          <w:bCs/>
          <w:sz w:val="22"/>
        </w:rPr>
        <w:t>Igas</w:t>
      </w:r>
      <w:proofErr w:type="spellEnd"/>
      <w:r w:rsidRPr="000257B3">
        <w:rPr>
          <w:rFonts w:ascii="Trebuchet MS" w:hAnsi="Trebuchet MS" w:cs="Arial"/>
          <w:b/>
          <w:bCs/>
          <w:sz w:val="22"/>
        </w:rPr>
        <w:t>)</w:t>
      </w:r>
    </w:p>
    <w:p w14:paraId="71D0DE39" w14:textId="11FB1B8D" w:rsidR="00BD196C" w:rsidRPr="000257B3" w:rsidRDefault="00BD196C"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de thèse « Individu et politiques sociales »</w:t>
      </w:r>
    </w:p>
    <w:p w14:paraId="7D3F41ED" w14:textId="2E9DABB4" w:rsidR="00BD196C" w:rsidRPr="000257B3" w:rsidRDefault="00BD196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24 mai 2024</w:t>
      </w:r>
    </w:p>
    <w:p w14:paraId="7ED11AB4" w14:textId="7301BD68" w:rsidR="00BD196C" w:rsidRPr="000257B3" w:rsidRDefault="00BD196C" w:rsidP="006F7800">
      <w:pPr>
        <w:pStyle w:val="NormalWeb"/>
        <w:spacing w:before="0" w:beforeAutospacing="0" w:after="0" w:afterAutospacing="0"/>
        <w:jc w:val="both"/>
        <w:rPr>
          <w:rFonts w:ascii="Trebuchet MS" w:hAnsi="Trebuchet MS" w:cs="Arial"/>
          <w:sz w:val="22"/>
        </w:rPr>
      </w:pPr>
      <w:hyperlink r:id="rId213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5AB0B65" w14:textId="77777777" w:rsidR="00BD196C" w:rsidRPr="000257B3" w:rsidRDefault="00BD196C" w:rsidP="006F7800">
      <w:pPr>
        <w:pStyle w:val="NormalWeb"/>
        <w:spacing w:before="0" w:beforeAutospacing="0" w:after="0" w:afterAutospacing="0"/>
        <w:jc w:val="both"/>
        <w:rPr>
          <w:rFonts w:ascii="Trebuchet MS" w:hAnsi="Trebuchet MS" w:cs="Arial"/>
          <w:sz w:val="22"/>
        </w:rPr>
      </w:pPr>
    </w:p>
    <w:p w14:paraId="3EB6DCAC" w14:textId="2600B39F" w:rsidR="00BD196C" w:rsidRPr="000257B3" w:rsidRDefault="00BD196C" w:rsidP="006F7800">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LabEx</w:t>
      </w:r>
      <w:proofErr w:type="spellEnd"/>
      <w:r w:rsidRPr="000257B3">
        <w:rPr>
          <w:rFonts w:ascii="Trebuchet MS" w:hAnsi="Trebuchet MS" w:cs="Arial"/>
          <w:b/>
          <w:bCs/>
          <w:sz w:val="22"/>
        </w:rPr>
        <w:t xml:space="preserve"> Industries culturelles &amp; création artistique (ICCA)</w:t>
      </w:r>
    </w:p>
    <w:p w14:paraId="66435C29" w14:textId="7AC39CC1" w:rsidR="00BD196C" w:rsidRPr="000257B3" w:rsidRDefault="00BD196C"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12</w:t>
      </w:r>
      <w:r w:rsidRPr="000257B3">
        <w:rPr>
          <w:rFonts w:ascii="Trebuchet MS" w:hAnsi="Trebuchet MS" w:cs="Arial"/>
          <w:i/>
          <w:iCs/>
          <w:sz w:val="22"/>
          <w:vertAlign w:val="superscript"/>
        </w:rPr>
        <w:t>ème</w:t>
      </w:r>
      <w:r w:rsidRPr="000257B3">
        <w:rPr>
          <w:rFonts w:ascii="Trebuchet MS" w:hAnsi="Trebuchet MS" w:cs="Arial"/>
          <w:i/>
          <w:iCs/>
          <w:sz w:val="22"/>
        </w:rPr>
        <w:t xml:space="preserve"> Université d’été à l’attention des doctorantes et doctorants des laboratoires partenaires </w:t>
      </w:r>
    </w:p>
    <w:p w14:paraId="49616D81" w14:textId="77777777" w:rsidR="00BD196C" w:rsidRPr="000257B3" w:rsidRDefault="00BD196C"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Du 11 au 13 septembre 2024</w:t>
      </w:r>
    </w:p>
    <w:p w14:paraId="0D70D4D9" w14:textId="24A0D6E9" w:rsidR="00BD196C" w:rsidRPr="000257B3" w:rsidRDefault="00BD196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24 mai 2024</w:t>
      </w:r>
    </w:p>
    <w:p w14:paraId="3CA23052" w14:textId="770F031B" w:rsidR="00BD196C" w:rsidRPr="000257B3" w:rsidRDefault="00BD196C" w:rsidP="006F7800">
      <w:pPr>
        <w:pStyle w:val="NormalWeb"/>
        <w:spacing w:before="0" w:beforeAutospacing="0" w:after="0" w:afterAutospacing="0"/>
        <w:jc w:val="both"/>
        <w:rPr>
          <w:rFonts w:ascii="Trebuchet MS" w:hAnsi="Trebuchet MS" w:cs="Arial"/>
          <w:sz w:val="22"/>
        </w:rPr>
      </w:pPr>
      <w:hyperlink r:id="rId213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F7648C4" w14:textId="77777777" w:rsidR="00BD196C" w:rsidRPr="000257B3" w:rsidRDefault="00BD196C" w:rsidP="006F7800">
      <w:pPr>
        <w:pStyle w:val="NormalWeb"/>
        <w:spacing w:before="0" w:beforeAutospacing="0" w:after="0" w:afterAutospacing="0"/>
        <w:jc w:val="both"/>
        <w:rPr>
          <w:rFonts w:ascii="Trebuchet MS" w:hAnsi="Trebuchet MS" w:cs="Arial"/>
          <w:sz w:val="22"/>
        </w:rPr>
      </w:pPr>
    </w:p>
    <w:p w14:paraId="58B6C330" w14:textId="77777777" w:rsidR="00157887" w:rsidRPr="000257B3" w:rsidRDefault="0015788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Fondation de France / SFGG </w:t>
      </w:r>
    </w:p>
    <w:p w14:paraId="766AFA8D" w14:textId="77777777" w:rsidR="00157887" w:rsidRPr="000257B3" w:rsidRDefault="00157887"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9</w:t>
      </w:r>
      <w:r w:rsidRPr="000257B3">
        <w:rPr>
          <w:rFonts w:ascii="Trebuchet MS" w:hAnsi="Trebuchet MS" w:cs="Arial"/>
          <w:i/>
          <w:iCs/>
          <w:sz w:val="22"/>
          <w:vertAlign w:val="superscript"/>
        </w:rPr>
        <w:t>ème</w:t>
      </w:r>
      <w:r w:rsidRPr="000257B3">
        <w:rPr>
          <w:rFonts w:ascii="Trebuchet MS" w:hAnsi="Trebuchet MS" w:cs="Arial"/>
          <w:i/>
          <w:iCs/>
          <w:sz w:val="22"/>
        </w:rPr>
        <w:t xml:space="preserve"> édition du Prix </w:t>
      </w:r>
      <w:proofErr w:type="spellStart"/>
      <w:r w:rsidRPr="000257B3">
        <w:rPr>
          <w:rFonts w:ascii="Trebuchet MS" w:hAnsi="Trebuchet MS" w:cs="Arial"/>
          <w:i/>
          <w:iCs/>
          <w:sz w:val="22"/>
        </w:rPr>
        <w:t>Chaffoteaux</w:t>
      </w:r>
      <w:proofErr w:type="spellEnd"/>
    </w:p>
    <w:p w14:paraId="011AE591" w14:textId="77777777" w:rsidR="00157887" w:rsidRPr="000257B3" w:rsidRDefault="0015788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30 mai 2024</w:t>
      </w:r>
    </w:p>
    <w:p w14:paraId="7FE5A657" w14:textId="77777777" w:rsidR="00157887" w:rsidRPr="000257B3" w:rsidRDefault="00157887" w:rsidP="006F7800">
      <w:pPr>
        <w:pStyle w:val="NormalWeb"/>
        <w:spacing w:before="0" w:beforeAutospacing="0" w:after="0" w:afterAutospacing="0"/>
        <w:jc w:val="both"/>
        <w:rPr>
          <w:rFonts w:ascii="Trebuchet MS" w:hAnsi="Trebuchet MS" w:cs="Arial"/>
          <w:sz w:val="22"/>
        </w:rPr>
      </w:pPr>
      <w:hyperlink r:id="rId213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B0DBA73" w14:textId="77777777" w:rsidR="00157887" w:rsidRPr="000257B3" w:rsidRDefault="00157887" w:rsidP="006F7800">
      <w:pPr>
        <w:pStyle w:val="NormalWeb"/>
        <w:spacing w:before="0" w:beforeAutospacing="0" w:after="0" w:afterAutospacing="0"/>
        <w:jc w:val="both"/>
        <w:rPr>
          <w:rFonts w:ascii="Trebuchet MS" w:hAnsi="Trebuchet MS" w:cs="Arial"/>
          <w:sz w:val="22"/>
        </w:rPr>
      </w:pPr>
    </w:p>
    <w:p w14:paraId="3DFEA82F" w14:textId="77777777" w:rsidR="00BD196C" w:rsidRPr="000257B3" w:rsidRDefault="00BD196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Cour des comptes</w:t>
      </w:r>
    </w:p>
    <w:p w14:paraId="7FA12ADB" w14:textId="456840F4" w:rsidR="00BD196C" w:rsidRPr="000257B3" w:rsidRDefault="00BD196C"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de thèse</w:t>
      </w:r>
    </w:p>
    <w:p w14:paraId="64F60FCA" w14:textId="39DD9AF0" w:rsidR="00BD196C" w:rsidRPr="000257B3" w:rsidRDefault="00BD196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mai 2024</w:t>
      </w:r>
    </w:p>
    <w:p w14:paraId="4EC89884" w14:textId="7954AE8B" w:rsidR="00BD196C" w:rsidRPr="000257B3" w:rsidRDefault="00BD196C" w:rsidP="006F7800">
      <w:pPr>
        <w:pStyle w:val="NormalWeb"/>
        <w:spacing w:before="0" w:beforeAutospacing="0" w:after="0" w:afterAutospacing="0"/>
        <w:jc w:val="both"/>
        <w:rPr>
          <w:rFonts w:ascii="Trebuchet MS" w:hAnsi="Trebuchet MS" w:cs="Arial"/>
          <w:sz w:val="22"/>
        </w:rPr>
      </w:pPr>
      <w:hyperlink r:id="rId213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9E52F72" w14:textId="77777777" w:rsidR="00BD196C" w:rsidRPr="000257B3" w:rsidRDefault="00BD196C" w:rsidP="006F7800">
      <w:pPr>
        <w:pStyle w:val="NormalWeb"/>
        <w:spacing w:before="0" w:beforeAutospacing="0" w:after="0" w:afterAutospacing="0"/>
        <w:jc w:val="both"/>
        <w:rPr>
          <w:rFonts w:ascii="Trebuchet MS" w:eastAsiaTheme="minorEastAsia" w:hAnsi="Trebuchet MS" w:cs="Arial"/>
          <w:b/>
          <w:bCs/>
          <w:noProof/>
          <w:sz w:val="22"/>
        </w:rPr>
      </w:pPr>
    </w:p>
    <w:p w14:paraId="5AD2B326" w14:textId="77777777" w:rsidR="00B32125" w:rsidRPr="000257B3" w:rsidRDefault="00B32125" w:rsidP="006F7800">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Université de Franche-Comté</w:t>
      </w:r>
    </w:p>
    <w:p w14:paraId="78C690B9" w14:textId="60A5FC73" w:rsidR="00B32125" w:rsidRPr="000257B3" w:rsidRDefault="00B32125" w:rsidP="006F7800">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21</w:t>
      </w:r>
      <w:r w:rsidRPr="000257B3">
        <w:rPr>
          <w:rFonts w:ascii="Trebuchet MS" w:eastAsiaTheme="minorEastAsia" w:hAnsi="Trebuchet MS" w:cs="Arial"/>
          <w:i/>
          <w:iCs/>
          <w:noProof/>
          <w:sz w:val="22"/>
          <w:vertAlign w:val="superscript"/>
        </w:rPr>
        <w:t>ème</w:t>
      </w:r>
      <w:r w:rsidRPr="000257B3">
        <w:rPr>
          <w:rFonts w:ascii="Trebuchet MS" w:eastAsiaTheme="minorEastAsia" w:hAnsi="Trebuchet MS" w:cs="Arial"/>
          <w:i/>
          <w:iCs/>
          <w:noProof/>
          <w:sz w:val="22"/>
        </w:rPr>
        <w:t xml:space="preserve"> Université d’été francophone en santé publique </w:t>
      </w:r>
    </w:p>
    <w:p w14:paraId="01BF7225" w14:textId="4D05893A" w:rsidR="00B32125" w:rsidRPr="000257B3" w:rsidRDefault="00B32125" w:rsidP="006F7800">
      <w:pPr>
        <w:pStyle w:val="NormalWeb"/>
        <w:spacing w:before="0" w:beforeAutospacing="0" w:after="0" w:afterAutospacing="0"/>
        <w:jc w:val="both"/>
        <w:rPr>
          <w:rFonts w:ascii="Trebuchet MS" w:eastAsiaTheme="minorEastAsia" w:hAnsi="Trebuchet MS" w:cs="Arial"/>
          <w:noProof/>
          <w:sz w:val="22"/>
        </w:rPr>
      </w:pPr>
      <w:r w:rsidRPr="000257B3">
        <w:rPr>
          <w:rFonts w:ascii="Trebuchet MS" w:eastAsiaTheme="minorEastAsia" w:hAnsi="Trebuchet MS" w:cs="Arial"/>
          <w:noProof/>
          <w:sz w:val="22"/>
        </w:rPr>
        <w:t>Du 30 juin au 5 juillet 2024, Besançon</w:t>
      </w:r>
    </w:p>
    <w:p w14:paraId="2F642DDC" w14:textId="77777777" w:rsidR="00B32125" w:rsidRPr="000257B3" w:rsidRDefault="00B3212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mai 2024</w:t>
      </w:r>
    </w:p>
    <w:p w14:paraId="31403002" w14:textId="0DC2D4D2" w:rsidR="00B32125" w:rsidRPr="000257B3" w:rsidRDefault="00B32125" w:rsidP="006F7800">
      <w:pPr>
        <w:pStyle w:val="NormalWeb"/>
        <w:spacing w:before="0" w:beforeAutospacing="0" w:after="0" w:afterAutospacing="0"/>
        <w:jc w:val="both"/>
        <w:rPr>
          <w:rFonts w:ascii="Trebuchet MS" w:hAnsi="Trebuchet MS" w:cs="Arial"/>
          <w:sz w:val="22"/>
        </w:rPr>
      </w:pPr>
      <w:hyperlink r:id="rId214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A0E9590" w14:textId="77777777" w:rsidR="00B32125" w:rsidRPr="000257B3" w:rsidRDefault="00B32125" w:rsidP="006F7800">
      <w:pPr>
        <w:pStyle w:val="NormalWeb"/>
        <w:spacing w:before="0" w:beforeAutospacing="0" w:after="0" w:afterAutospacing="0"/>
        <w:jc w:val="both"/>
        <w:rPr>
          <w:rFonts w:ascii="Trebuchet MS" w:eastAsiaTheme="minorEastAsia" w:hAnsi="Trebuchet MS" w:cs="Arial"/>
          <w:b/>
          <w:bCs/>
          <w:noProof/>
          <w:sz w:val="22"/>
        </w:rPr>
      </w:pPr>
    </w:p>
    <w:p w14:paraId="041978DF" w14:textId="008FDB85" w:rsidR="00BD196C" w:rsidRPr="000257B3" w:rsidRDefault="00BD196C" w:rsidP="006F7800">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Comité d’histoire du ministère de la Culture</w:t>
      </w:r>
    </w:p>
    <w:p w14:paraId="401C9F35" w14:textId="603EC77F" w:rsidR="00BD196C" w:rsidRPr="000257B3" w:rsidRDefault="00BD196C"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Prix de thèse « Valois » jeunes chercheuses et chercheurs </w:t>
      </w:r>
    </w:p>
    <w:p w14:paraId="67948806" w14:textId="28CF9F3D" w:rsidR="00BD196C" w:rsidRPr="000257B3" w:rsidRDefault="00BD196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 juin 2024</w:t>
      </w:r>
    </w:p>
    <w:p w14:paraId="48332E9D" w14:textId="148FCD84" w:rsidR="00BD196C" w:rsidRPr="000257B3" w:rsidRDefault="00BD196C" w:rsidP="006F7800">
      <w:pPr>
        <w:pStyle w:val="NormalWeb"/>
        <w:spacing w:before="0" w:beforeAutospacing="0" w:after="0" w:afterAutospacing="0"/>
        <w:jc w:val="both"/>
        <w:rPr>
          <w:rFonts w:ascii="Trebuchet MS" w:hAnsi="Trebuchet MS" w:cs="Arial"/>
          <w:sz w:val="22"/>
        </w:rPr>
      </w:pPr>
      <w:hyperlink r:id="rId214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E6D8F6D" w14:textId="77777777" w:rsidR="00B32125" w:rsidRPr="000257B3" w:rsidRDefault="00B32125" w:rsidP="006F7800">
      <w:pPr>
        <w:pStyle w:val="NormalWeb"/>
        <w:spacing w:before="0" w:beforeAutospacing="0" w:after="0" w:afterAutospacing="0"/>
        <w:jc w:val="both"/>
        <w:rPr>
          <w:rFonts w:ascii="Trebuchet MS" w:hAnsi="Trebuchet MS" w:cs="Arial"/>
          <w:sz w:val="22"/>
        </w:rPr>
      </w:pPr>
    </w:p>
    <w:p w14:paraId="7920C988" w14:textId="3276AD48" w:rsidR="00B12572" w:rsidRPr="000257B3" w:rsidRDefault="00B12572" w:rsidP="006F7800">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Horizon Europe - Marie Sklodowska - Curie Actions (MSCA) doctoral networks </w:t>
      </w:r>
    </w:p>
    <w:p w14:paraId="570A6C26" w14:textId="79E071B2" w:rsidR="00B12572" w:rsidRPr="000257B3" w:rsidRDefault="00B12572" w:rsidP="006F7800">
      <w:pPr>
        <w:pStyle w:val="NormalWeb"/>
        <w:spacing w:before="0" w:beforeAutospacing="0" w:after="0" w:afterAutospacing="0"/>
        <w:jc w:val="both"/>
        <w:rPr>
          <w:rFonts w:ascii="Trebuchet MS" w:hAnsi="Trebuchet MS" w:cs="Arial"/>
          <w:i/>
          <w:iCs/>
          <w:sz w:val="22"/>
        </w:rPr>
      </w:pPr>
      <w:r w:rsidRPr="000257B3">
        <w:rPr>
          <w:rFonts w:ascii="Trebuchet MS" w:eastAsiaTheme="minorEastAsia" w:hAnsi="Trebuchet MS" w:cs="Arial"/>
          <w:i/>
          <w:iCs/>
          <w:noProof/>
          <w:sz w:val="22"/>
        </w:rPr>
        <w:t>Temps d'information pour l'appel à propositions MSCA-DN-2024 qui ouvrira le 29 mai 2024</w:t>
      </w:r>
      <w:r w:rsidRPr="000257B3">
        <w:rPr>
          <w:rFonts w:ascii="Trebuchet MS" w:hAnsi="Trebuchet MS" w:cs="Arial"/>
          <w:i/>
          <w:iCs/>
          <w:sz w:val="22"/>
        </w:rPr>
        <w:t xml:space="preserve"> </w:t>
      </w:r>
    </w:p>
    <w:p w14:paraId="45E3DD4C" w14:textId="65F26005" w:rsidR="00B12572" w:rsidRPr="000257B3" w:rsidRDefault="00B1257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du webinaire : 7 juin 2024</w:t>
      </w:r>
    </w:p>
    <w:p w14:paraId="51AD913D" w14:textId="6A1AF4D6" w:rsidR="00B12572" w:rsidRPr="000257B3" w:rsidRDefault="00B12572" w:rsidP="006F7800">
      <w:pPr>
        <w:pStyle w:val="NormalWeb"/>
        <w:spacing w:before="0" w:beforeAutospacing="0" w:after="0" w:afterAutospacing="0"/>
        <w:jc w:val="both"/>
        <w:rPr>
          <w:rFonts w:ascii="Trebuchet MS" w:hAnsi="Trebuchet MS" w:cs="Arial"/>
          <w:sz w:val="22"/>
        </w:rPr>
      </w:pPr>
      <w:hyperlink r:id="rId214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9BE946D" w14:textId="77777777" w:rsidR="00B12572" w:rsidRPr="000257B3" w:rsidRDefault="00B12572" w:rsidP="006F7800">
      <w:pPr>
        <w:pStyle w:val="NormalWeb"/>
        <w:spacing w:before="0" w:beforeAutospacing="0" w:after="0" w:afterAutospacing="0"/>
        <w:jc w:val="both"/>
        <w:rPr>
          <w:rFonts w:ascii="Trebuchet MS" w:eastAsiaTheme="minorEastAsia" w:hAnsi="Trebuchet MS" w:cs="Arial"/>
          <w:b/>
          <w:bCs/>
          <w:noProof/>
          <w:sz w:val="22"/>
        </w:rPr>
      </w:pPr>
    </w:p>
    <w:p w14:paraId="7D7B146D" w14:textId="5A800688" w:rsidR="003603E2" w:rsidRPr="000257B3" w:rsidRDefault="003603E2" w:rsidP="006F7800">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Institut national de l’audiovisuel (INA)</w:t>
      </w:r>
    </w:p>
    <w:p w14:paraId="37597B16" w14:textId="77777777" w:rsidR="003603E2" w:rsidRPr="000257B3" w:rsidRDefault="003603E2" w:rsidP="006F7800">
      <w:pPr>
        <w:pStyle w:val="NormalWeb"/>
        <w:spacing w:before="0" w:beforeAutospacing="0" w:after="0" w:afterAutospacing="0"/>
        <w:jc w:val="both"/>
        <w:rPr>
          <w:rFonts w:ascii="Trebuchet MS" w:eastAsiaTheme="minorEastAsia" w:hAnsi="Trebuchet MS" w:cs="Arial"/>
          <w:i/>
          <w:iCs/>
          <w:noProof/>
          <w:sz w:val="22"/>
        </w:rPr>
      </w:pPr>
      <w:r w:rsidRPr="000257B3">
        <w:rPr>
          <w:rFonts w:ascii="Trebuchet MS" w:eastAsiaTheme="minorEastAsia" w:hAnsi="Trebuchet MS" w:cs="Arial"/>
          <w:i/>
          <w:iCs/>
          <w:noProof/>
          <w:sz w:val="22"/>
        </w:rPr>
        <w:t>Chercheur(e)s associé(e)s et bourses de recherche : appel 2024</w:t>
      </w:r>
    </w:p>
    <w:p w14:paraId="2095AB40" w14:textId="7C933B5E" w:rsidR="003603E2" w:rsidRPr="000257B3" w:rsidRDefault="003603E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9 juin 2024</w:t>
      </w:r>
    </w:p>
    <w:p w14:paraId="28D784B4" w14:textId="213BB86A" w:rsidR="003603E2" w:rsidRPr="000257B3" w:rsidRDefault="003603E2" w:rsidP="006F7800">
      <w:pPr>
        <w:pStyle w:val="NormalWeb"/>
        <w:spacing w:before="0" w:beforeAutospacing="0" w:after="0" w:afterAutospacing="0"/>
        <w:jc w:val="both"/>
        <w:rPr>
          <w:rFonts w:ascii="Trebuchet MS" w:hAnsi="Trebuchet MS" w:cs="Arial"/>
          <w:sz w:val="22"/>
        </w:rPr>
      </w:pPr>
      <w:hyperlink r:id="rId214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309E3F6" w14:textId="77777777" w:rsidR="003603E2" w:rsidRPr="000257B3" w:rsidRDefault="003603E2" w:rsidP="006F7800">
      <w:pPr>
        <w:pStyle w:val="NormalWeb"/>
        <w:spacing w:before="0" w:beforeAutospacing="0" w:after="0" w:afterAutospacing="0"/>
        <w:jc w:val="both"/>
        <w:rPr>
          <w:rFonts w:ascii="Trebuchet MS" w:eastAsiaTheme="minorEastAsia" w:hAnsi="Trebuchet MS" w:cs="Arial"/>
          <w:b/>
          <w:bCs/>
          <w:noProof/>
          <w:sz w:val="22"/>
        </w:rPr>
      </w:pPr>
    </w:p>
    <w:p w14:paraId="2C242955" w14:textId="0AA9A8D4" w:rsidR="00B32125" w:rsidRPr="000257B3" w:rsidRDefault="00B32125" w:rsidP="006F7800">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Data intelligence institute of Paris (diiP)</w:t>
      </w:r>
    </w:p>
    <w:p w14:paraId="641B7CD8" w14:textId="77777777" w:rsidR="00B32125" w:rsidRPr="000257B3" w:rsidRDefault="00B3212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Summer </w:t>
      </w:r>
      <w:proofErr w:type="spellStart"/>
      <w:r w:rsidRPr="000257B3">
        <w:rPr>
          <w:rFonts w:ascii="Trebuchet MS" w:hAnsi="Trebuchet MS" w:cs="Arial"/>
          <w:i/>
          <w:iCs/>
          <w:sz w:val="22"/>
        </w:rPr>
        <w:t>School</w:t>
      </w:r>
      <w:proofErr w:type="spellEnd"/>
      <w:r w:rsidRPr="000257B3">
        <w:rPr>
          <w:rFonts w:ascii="Trebuchet MS" w:hAnsi="Trebuchet MS" w:cs="Arial"/>
          <w:i/>
          <w:iCs/>
          <w:sz w:val="22"/>
        </w:rPr>
        <w:t xml:space="preserve"> on Data Science</w:t>
      </w:r>
    </w:p>
    <w:p w14:paraId="2E7E54C1" w14:textId="5B1C349E" w:rsidR="00B32125" w:rsidRPr="000257B3" w:rsidRDefault="00B3212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10 au 14 juin 2024</w:t>
      </w:r>
    </w:p>
    <w:p w14:paraId="246C9A62" w14:textId="3C935426" w:rsidR="00B32125" w:rsidRPr="000257B3" w:rsidRDefault="00B32125" w:rsidP="006F7800">
      <w:pPr>
        <w:pStyle w:val="NormalWeb"/>
        <w:spacing w:before="0" w:beforeAutospacing="0" w:after="0" w:afterAutospacing="0"/>
        <w:jc w:val="both"/>
        <w:rPr>
          <w:rFonts w:ascii="Trebuchet MS" w:hAnsi="Trebuchet MS" w:cs="Arial"/>
          <w:color w:val="0000FF"/>
          <w:sz w:val="22"/>
          <w:u w:val="single"/>
        </w:rPr>
      </w:pPr>
      <w:hyperlink r:id="rId2144" w:history="1">
        <w:r w:rsidRPr="000257B3">
          <w:rPr>
            <w:rStyle w:val="Lienhypertexte"/>
            <w:rFonts w:ascii="Trebuchet MS" w:hAnsi="Trebuchet MS" w:cs="Arial"/>
            <w:sz w:val="22"/>
          </w:rPr>
          <w:t>Plus d’informations</w:t>
        </w:r>
      </w:hyperlink>
      <w:bookmarkEnd w:id="177"/>
    </w:p>
    <w:p w14:paraId="6CB37B6F" w14:textId="77777777" w:rsidR="003603E2" w:rsidRPr="000257B3" w:rsidRDefault="003603E2" w:rsidP="006F7800">
      <w:pPr>
        <w:pStyle w:val="NormalWeb"/>
        <w:spacing w:before="0" w:beforeAutospacing="0" w:after="0" w:afterAutospacing="0"/>
        <w:jc w:val="both"/>
        <w:rPr>
          <w:rFonts w:ascii="Trebuchet MS" w:hAnsi="Trebuchet MS" w:cs="Arial"/>
          <w:b/>
          <w:bCs/>
          <w:sz w:val="22"/>
        </w:rPr>
      </w:pPr>
    </w:p>
    <w:p w14:paraId="528F6ED6" w14:textId="680A42D9" w:rsidR="00B12572" w:rsidRPr="000257B3" w:rsidRDefault="00B12572" w:rsidP="006F7800">
      <w:pPr>
        <w:pStyle w:val="NormalWeb"/>
        <w:spacing w:before="0" w:beforeAutospacing="0" w:after="0" w:afterAutospacing="0"/>
        <w:jc w:val="both"/>
        <w:rPr>
          <w:rFonts w:ascii="Trebuchet MS" w:hAnsi="Trebuchet MS" w:cs="Arial"/>
          <w:b/>
          <w:bCs/>
          <w:sz w:val="22"/>
        </w:rPr>
      </w:pPr>
      <w:bookmarkStart w:id="178" w:name="_Hlk169105550"/>
      <w:r w:rsidRPr="000257B3">
        <w:rPr>
          <w:rFonts w:ascii="Trebuchet MS" w:hAnsi="Trebuchet MS" w:cs="Arial"/>
          <w:b/>
          <w:bCs/>
          <w:sz w:val="22"/>
        </w:rPr>
        <w:t>Ministère de l’Enseignement supérieur et de la Recherche / Comité pour la science ouverte</w:t>
      </w:r>
    </w:p>
    <w:p w14:paraId="639BEAF2" w14:textId="77777777" w:rsidR="00B12572" w:rsidRPr="000257B3" w:rsidRDefault="00B12572"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science ouverte de la thèse</w:t>
      </w:r>
    </w:p>
    <w:p w14:paraId="6F9132A2" w14:textId="77777777" w:rsidR="00B12572" w:rsidRPr="000257B3" w:rsidRDefault="00B1257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24 juin 2024</w:t>
      </w:r>
    </w:p>
    <w:p w14:paraId="30506032" w14:textId="77777777" w:rsidR="00B12572" w:rsidRPr="000257B3" w:rsidRDefault="00B12572" w:rsidP="006F7800">
      <w:pPr>
        <w:pStyle w:val="NormalWeb"/>
        <w:spacing w:before="0" w:beforeAutospacing="0" w:after="0" w:afterAutospacing="0"/>
        <w:jc w:val="both"/>
        <w:rPr>
          <w:rFonts w:ascii="Trebuchet MS" w:hAnsi="Trebuchet MS" w:cs="Arial"/>
          <w:sz w:val="22"/>
        </w:rPr>
      </w:pPr>
      <w:hyperlink r:id="rId214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B7155C4" w14:textId="77777777" w:rsidR="009976F4" w:rsidRPr="000257B3" w:rsidRDefault="009976F4" w:rsidP="006F7800">
      <w:pPr>
        <w:pStyle w:val="NormalWeb"/>
        <w:spacing w:before="0" w:beforeAutospacing="0" w:after="0" w:afterAutospacing="0"/>
        <w:jc w:val="both"/>
        <w:rPr>
          <w:rFonts w:ascii="Trebuchet MS" w:hAnsi="Trebuchet MS" w:cs="Arial"/>
          <w:sz w:val="22"/>
        </w:rPr>
      </w:pPr>
    </w:p>
    <w:p w14:paraId="05F4164D" w14:textId="77777777" w:rsidR="009976F4" w:rsidRPr="000257B3" w:rsidRDefault="009976F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Université de Lille</w:t>
      </w:r>
    </w:p>
    <w:p w14:paraId="00083023" w14:textId="77777777" w:rsidR="009976F4" w:rsidRPr="000257B3" w:rsidRDefault="009976F4"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Programme </w:t>
      </w:r>
      <w:proofErr w:type="spellStart"/>
      <w:r w:rsidRPr="000257B3">
        <w:rPr>
          <w:rFonts w:ascii="Trebuchet MS" w:hAnsi="Trebuchet MS" w:cs="Arial"/>
          <w:i/>
          <w:iCs/>
          <w:sz w:val="22"/>
        </w:rPr>
        <w:t>Quantilille</w:t>
      </w:r>
      <w:proofErr w:type="spellEnd"/>
      <w:r w:rsidRPr="000257B3">
        <w:rPr>
          <w:rFonts w:ascii="Trebuchet MS" w:hAnsi="Trebuchet MS" w:cs="Arial"/>
          <w:i/>
          <w:iCs/>
          <w:sz w:val="22"/>
        </w:rPr>
        <w:t xml:space="preserve"> 2024 – Analyse de réseau en sciences humaines et sociales et initiation à l’utilisation et aux enjeux des enquêtes européennes</w:t>
      </w:r>
    </w:p>
    <w:p w14:paraId="552B6FFA" w14:textId="77777777" w:rsidR="009976F4" w:rsidRPr="000257B3" w:rsidRDefault="009976F4"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des modules : du 24 au 28 juin 2024, Lille</w:t>
      </w:r>
    </w:p>
    <w:p w14:paraId="7E73ABAD" w14:textId="77777777" w:rsidR="009976F4" w:rsidRPr="000257B3" w:rsidRDefault="009976F4" w:rsidP="006F7800">
      <w:pPr>
        <w:pStyle w:val="NormalWeb"/>
        <w:spacing w:before="0" w:beforeAutospacing="0" w:after="0" w:afterAutospacing="0"/>
        <w:jc w:val="both"/>
        <w:rPr>
          <w:rFonts w:ascii="Trebuchet MS" w:hAnsi="Trebuchet MS" w:cs="Arial"/>
          <w:sz w:val="22"/>
        </w:rPr>
      </w:pPr>
      <w:hyperlink r:id="rId214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F2EF053" w14:textId="77777777" w:rsidR="009C14D5" w:rsidRPr="000257B3" w:rsidRDefault="009C14D5" w:rsidP="006F7800">
      <w:pPr>
        <w:pStyle w:val="NormalWeb"/>
        <w:spacing w:before="0" w:beforeAutospacing="0" w:after="0" w:afterAutospacing="0"/>
        <w:jc w:val="both"/>
        <w:rPr>
          <w:rFonts w:ascii="Trebuchet MS" w:hAnsi="Trebuchet MS" w:cs="Arial"/>
          <w:sz w:val="22"/>
        </w:rPr>
      </w:pPr>
    </w:p>
    <w:p w14:paraId="5FFA56AF" w14:textId="6C3421F3" w:rsidR="00B32125" w:rsidRPr="000257B3" w:rsidRDefault="00B32125" w:rsidP="006F7800">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Chancellerie des universités de Paris</w:t>
      </w:r>
    </w:p>
    <w:p w14:paraId="21DC516A" w14:textId="6AE2876F" w:rsidR="00B32125" w:rsidRPr="000257B3" w:rsidRDefault="00B3212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Henri Hertz</w:t>
      </w:r>
    </w:p>
    <w:p w14:paraId="1C2C212F" w14:textId="408F1B99" w:rsidR="00B32125" w:rsidRPr="000257B3" w:rsidRDefault="00B3212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28 juin 2024</w:t>
      </w:r>
    </w:p>
    <w:p w14:paraId="6401BB19" w14:textId="2CF56234" w:rsidR="00B32125" w:rsidRPr="000257B3" w:rsidRDefault="00B32125" w:rsidP="006F7800">
      <w:pPr>
        <w:pStyle w:val="NormalWeb"/>
        <w:spacing w:before="0" w:beforeAutospacing="0" w:after="0" w:afterAutospacing="0"/>
        <w:jc w:val="both"/>
        <w:rPr>
          <w:rFonts w:ascii="Trebuchet MS" w:hAnsi="Trebuchet MS" w:cs="Arial"/>
          <w:sz w:val="22"/>
        </w:rPr>
      </w:pPr>
      <w:hyperlink r:id="rId214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6C28879" w14:textId="77777777" w:rsidR="00B32125" w:rsidRPr="000257B3" w:rsidRDefault="00B32125" w:rsidP="006F7800">
      <w:pPr>
        <w:pStyle w:val="NormalWeb"/>
        <w:spacing w:before="0" w:beforeAutospacing="0" w:after="0" w:afterAutospacing="0"/>
        <w:jc w:val="both"/>
        <w:rPr>
          <w:rFonts w:ascii="Trebuchet MS" w:hAnsi="Trebuchet MS" w:cs="Arial"/>
          <w:sz w:val="22"/>
        </w:rPr>
      </w:pPr>
    </w:p>
    <w:p w14:paraId="045C3085" w14:textId="77777777" w:rsidR="002725A2" w:rsidRPr="000257B3" w:rsidRDefault="002725A2" w:rsidP="006F7800">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Prix Alma des jeunes chercheur·euses 2024</w:t>
      </w:r>
    </w:p>
    <w:p w14:paraId="0D2B2346" w14:textId="4408100A" w:rsidR="002725A2" w:rsidRPr="000257B3" w:rsidRDefault="002725A2"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Prix interdisciplinaire pour </w:t>
      </w:r>
      <w:proofErr w:type="gramStart"/>
      <w:r w:rsidRPr="000257B3">
        <w:rPr>
          <w:rFonts w:ascii="Trebuchet MS" w:hAnsi="Trebuchet MS" w:cs="Arial"/>
          <w:i/>
          <w:iCs/>
          <w:sz w:val="22"/>
        </w:rPr>
        <w:t xml:space="preserve">les </w:t>
      </w:r>
      <w:proofErr w:type="spellStart"/>
      <w:r w:rsidRPr="000257B3">
        <w:rPr>
          <w:rFonts w:ascii="Trebuchet MS" w:hAnsi="Trebuchet MS" w:cs="Arial"/>
          <w:i/>
          <w:iCs/>
          <w:sz w:val="22"/>
        </w:rPr>
        <w:t>mastérant</w:t>
      </w:r>
      <w:proofErr w:type="gramEnd"/>
      <w:r w:rsidRPr="000257B3">
        <w:rPr>
          <w:rFonts w:ascii="Trebuchet MS" w:hAnsi="Trebuchet MS" w:cs="Arial"/>
          <w:i/>
          <w:iCs/>
          <w:sz w:val="22"/>
        </w:rPr>
        <w:t>·es</w:t>
      </w:r>
      <w:proofErr w:type="spellEnd"/>
      <w:r w:rsidRPr="000257B3">
        <w:rPr>
          <w:rFonts w:ascii="Trebuchet MS" w:hAnsi="Trebuchet MS" w:cs="Arial"/>
          <w:i/>
          <w:iCs/>
          <w:sz w:val="22"/>
        </w:rPr>
        <w:t xml:space="preserve"> médiévistes</w:t>
      </w:r>
    </w:p>
    <w:p w14:paraId="70687E7D" w14:textId="523F7848" w:rsidR="002725A2" w:rsidRPr="000257B3" w:rsidRDefault="002725A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29 juin 2024</w:t>
      </w:r>
    </w:p>
    <w:p w14:paraId="73C9777F" w14:textId="527CF949" w:rsidR="002725A2" w:rsidRPr="000257B3" w:rsidRDefault="002725A2" w:rsidP="006F7800">
      <w:pPr>
        <w:pStyle w:val="NormalWeb"/>
        <w:spacing w:before="0" w:beforeAutospacing="0" w:after="0" w:afterAutospacing="0"/>
        <w:jc w:val="both"/>
        <w:rPr>
          <w:rFonts w:ascii="Trebuchet MS" w:hAnsi="Trebuchet MS" w:cs="Arial"/>
          <w:sz w:val="22"/>
        </w:rPr>
      </w:pPr>
      <w:hyperlink r:id="rId214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66"/>
    <w:bookmarkEnd w:id="176"/>
    <w:p w14:paraId="6C9F9E8D" w14:textId="77777777" w:rsidR="00804EF2" w:rsidRPr="000257B3" w:rsidRDefault="00804EF2" w:rsidP="006F7800">
      <w:pPr>
        <w:pStyle w:val="NormalWeb"/>
        <w:spacing w:before="0" w:beforeAutospacing="0" w:after="0" w:afterAutospacing="0"/>
        <w:jc w:val="both"/>
        <w:rPr>
          <w:rFonts w:ascii="Trebuchet MS" w:hAnsi="Trebuchet MS" w:cs="Arial"/>
          <w:sz w:val="22"/>
        </w:rPr>
      </w:pPr>
    </w:p>
    <w:p w14:paraId="739420E4" w14:textId="77777777" w:rsidR="00B12572" w:rsidRPr="000257B3" w:rsidRDefault="00B12572" w:rsidP="006F7800">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lastRenderedPageBreak/>
        <w:t>Société Française d’Histoire Urbaine (SFHU)</w:t>
      </w:r>
    </w:p>
    <w:p w14:paraId="1C03F61C" w14:textId="2C0915C0" w:rsidR="00B12572" w:rsidRPr="000257B3" w:rsidRDefault="00B12572"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Prix SFHU de la thèse en histoire urbaine 2024 </w:t>
      </w:r>
    </w:p>
    <w:p w14:paraId="55B7C0EC" w14:textId="3B3FDCBC" w:rsidR="00B12572" w:rsidRPr="000257B3" w:rsidRDefault="00B1257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14 juillet 2024</w:t>
      </w:r>
    </w:p>
    <w:p w14:paraId="0570F28F" w14:textId="501F30CE" w:rsidR="00B12572" w:rsidRPr="000257B3" w:rsidRDefault="00B12572" w:rsidP="006F7800">
      <w:pPr>
        <w:pStyle w:val="NormalWeb"/>
        <w:spacing w:before="0" w:beforeAutospacing="0" w:after="0" w:afterAutospacing="0"/>
        <w:jc w:val="both"/>
        <w:rPr>
          <w:rFonts w:ascii="Trebuchet MS" w:hAnsi="Trebuchet MS" w:cs="Arial"/>
          <w:sz w:val="22"/>
        </w:rPr>
      </w:pPr>
      <w:hyperlink r:id="rId2149"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78"/>
    <w:p w14:paraId="075F15AD" w14:textId="77777777" w:rsidR="00B12572" w:rsidRPr="000257B3" w:rsidRDefault="00B12572" w:rsidP="006F7800">
      <w:pPr>
        <w:pStyle w:val="NormalWeb"/>
        <w:spacing w:before="0" w:beforeAutospacing="0" w:after="0" w:afterAutospacing="0"/>
        <w:jc w:val="both"/>
        <w:rPr>
          <w:rFonts w:ascii="Trebuchet MS" w:hAnsi="Trebuchet MS" w:cs="Arial"/>
          <w:sz w:val="22"/>
        </w:rPr>
      </w:pPr>
    </w:p>
    <w:p w14:paraId="287701DD" w14:textId="77777777" w:rsidR="00B32125" w:rsidRPr="000257B3" w:rsidRDefault="00B32125" w:rsidP="006F7800">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Fondation Santé Service</w:t>
      </w:r>
    </w:p>
    <w:p w14:paraId="51211217" w14:textId="2AD2B6C0" w:rsidR="00B32125" w:rsidRPr="000257B3" w:rsidRDefault="00B3212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de la recherche « Soins à domicile »</w:t>
      </w:r>
    </w:p>
    <w:p w14:paraId="7CBFE5B4" w14:textId="1116EE54" w:rsidR="00B32125" w:rsidRPr="000257B3" w:rsidRDefault="00B3212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juillet 2024</w:t>
      </w:r>
    </w:p>
    <w:p w14:paraId="68DC1310" w14:textId="0ACB8A06" w:rsidR="00B32125" w:rsidRPr="000257B3" w:rsidRDefault="00B32125" w:rsidP="006F7800">
      <w:pPr>
        <w:pStyle w:val="NormalWeb"/>
        <w:spacing w:before="0" w:beforeAutospacing="0" w:after="0" w:afterAutospacing="0"/>
        <w:jc w:val="both"/>
        <w:rPr>
          <w:rFonts w:ascii="Trebuchet MS" w:hAnsi="Trebuchet MS" w:cs="Arial"/>
          <w:sz w:val="22"/>
        </w:rPr>
      </w:pPr>
      <w:hyperlink r:id="rId215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75"/>
    <w:p w14:paraId="742BC341" w14:textId="77777777" w:rsidR="00B32125" w:rsidRPr="000257B3" w:rsidRDefault="00B32125" w:rsidP="006F7800">
      <w:pPr>
        <w:pStyle w:val="NormalWeb"/>
        <w:spacing w:before="0" w:beforeAutospacing="0" w:after="0" w:afterAutospacing="0"/>
        <w:jc w:val="both"/>
        <w:rPr>
          <w:rFonts w:ascii="Trebuchet MS" w:hAnsi="Trebuchet MS" w:cs="Arial"/>
          <w:sz w:val="22"/>
        </w:rPr>
      </w:pPr>
    </w:p>
    <w:p w14:paraId="515A26B9" w14:textId="77777777" w:rsidR="00E92F3C" w:rsidRPr="000257B3" w:rsidRDefault="00E92F3C" w:rsidP="006F7800">
      <w:pPr>
        <w:pStyle w:val="NormalWeb"/>
        <w:spacing w:before="0" w:beforeAutospacing="0" w:after="0" w:afterAutospacing="0"/>
        <w:jc w:val="both"/>
        <w:rPr>
          <w:rFonts w:ascii="Trebuchet MS" w:eastAsiaTheme="minorEastAsia" w:hAnsi="Trebuchet MS" w:cs="Arial"/>
          <w:b/>
          <w:bCs/>
          <w:noProof/>
          <w:sz w:val="22"/>
        </w:rPr>
      </w:pPr>
      <w:bookmarkStart w:id="179" w:name="_Hlk169105564"/>
      <w:r w:rsidRPr="000257B3">
        <w:rPr>
          <w:rFonts w:ascii="Trebuchet MS" w:eastAsiaTheme="minorEastAsia" w:hAnsi="Trebuchet MS" w:cs="Arial"/>
          <w:b/>
          <w:bCs/>
          <w:noProof/>
          <w:sz w:val="22"/>
        </w:rPr>
        <w:t>Fondation Akinoha</w:t>
      </w:r>
    </w:p>
    <w:p w14:paraId="3E17BEC0" w14:textId="77777777" w:rsidR="00E92F3C" w:rsidRPr="000257B3" w:rsidRDefault="00E92F3C"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Un prix pour lutter contre la maltraitance des personnes âgées </w:t>
      </w:r>
    </w:p>
    <w:p w14:paraId="2DEED3B4" w14:textId="502BDF06" w:rsidR="00E92F3C" w:rsidRPr="000257B3" w:rsidRDefault="00E92F3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30 juillet 2024</w:t>
      </w:r>
    </w:p>
    <w:p w14:paraId="3E3C5A03" w14:textId="70935AED" w:rsidR="00E92F3C" w:rsidRPr="000257B3" w:rsidRDefault="00E92F3C" w:rsidP="006F7800">
      <w:pPr>
        <w:pStyle w:val="NormalWeb"/>
        <w:spacing w:before="0" w:beforeAutospacing="0" w:after="0" w:afterAutospacing="0"/>
        <w:jc w:val="both"/>
        <w:rPr>
          <w:rFonts w:ascii="Trebuchet MS" w:hAnsi="Trebuchet MS" w:cs="Arial"/>
          <w:sz w:val="22"/>
        </w:rPr>
      </w:pPr>
      <w:hyperlink r:id="rId215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7489176" w14:textId="77777777" w:rsidR="00E92F3C" w:rsidRPr="000257B3" w:rsidRDefault="00E92F3C" w:rsidP="006F7800">
      <w:pPr>
        <w:pStyle w:val="NormalWeb"/>
        <w:spacing w:before="0" w:beforeAutospacing="0" w:after="0" w:afterAutospacing="0"/>
        <w:jc w:val="both"/>
        <w:rPr>
          <w:rFonts w:ascii="Trebuchet MS" w:eastAsiaTheme="minorEastAsia" w:hAnsi="Trebuchet MS" w:cs="Arial"/>
          <w:b/>
          <w:bCs/>
          <w:noProof/>
          <w:sz w:val="22"/>
        </w:rPr>
      </w:pPr>
    </w:p>
    <w:p w14:paraId="715B8225" w14:textId="0A8C6698" w:rsidR="009C14D5" w:rsidRPr="000257B3" w:rsidRDefault="009C14D5" w:rsidP="006F7800">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Association laïque pour l’éducation, la formation, la prévention et l’autonomie</w:t>
      </w:r>
    </w:p>
    <w:p w14:paraId="014DFB7A" w14:textId="6BF2A8E2" w:rsidR="009C14D5" w:rsidRPr="000257B3" w:rsidRDefault="009C14D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Annie Semal-</w:t>
      </w:r>
      <w:proofErr w:type="spellStart"/>
      <w:r w:rsidRPr="000257B3">
        <w:rPr>
          <w:rFonts w:ascii="Trebuchet MS" w:hAnsi="Trebuchet MS" w:cs="Arial"/>
          <w:i/>
          <w:iCs/>
          <w:sz w:val="22"/>
        </w:rPr>
        <w:t>Lebleu</w:t>
      </w:r>
      <w:proofErr w:type="spellEnd"/>
      <w:r w:rsidRPr="000257B3">
        <w:rPr>
          <w:rFonts w:ascii="Trebuchet MS" w:hAnsi="Trebuchet MS" w:cs="Arial"/>
          <w:i/>
          <w:iCs/>
          <w:sz w:val="22"/>
        </w:rPr>
        <w:t xml:space="preserve"> – 2024</w:t>
      </w:r>
    </w:p>
    <w:p w14:paraId="07E9C96C" w14:textId="58AD0963" w:rsidR="009C14D5" w:rsidRPr="000257B3" w:rsidRDefault="009C14D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juillet 2024</w:t>
      </w:r>
    </w:p>
    <w:p w14:paraId="241A8EF9" w14:textId="6CE89EFA" w:rsidR="0005420B" w:rsidRPr="000257B3" w:rsidRDefault="009C14D5" w:rsidP="006F7800">
      <w:pPr>
        <w:pStyle w:val="NormalWeb"/>
        <w:spacing w:before="0" w:beforeAutospacing="0" w:after="0" w:afterAutospacing="0"/>
        <w:jc w:val="both"/>
        <w:rPr>
          <w:rFonts w:ascii="Trebuchet MS" w:hAnsi="Trebuchet MS" w:cs="Arial"/>
          <w:sz w:val="22"/>
        </w:rPr>
      </w:pPr>
      <w:hyperlink r:id="rId215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896C0B0" w14:textId="77777777" w:rsidR="0005420B" w:rsidRPr="000257B3" w:rsidRDefault="0005420B" w:rsidP="006F7800">
      <w:pPr>
        <w:pStyle w:val="NormalWeb"/>
        <w:spacing w:before="0" w:beforeAutospacing="0" w:after="0" w:afterAutospacing="0"/>
        <w:jc w:val="both"/>
        <w:rPr>
          <w:rFonts w:ascii="Trebuchet MS" w:hAnsi="Trebuchet MS" w:cs="Arial"/>
          <w:sz w:val="22"/>
        </w:rPr>
      </w:pPr>
      <w:bookmarkStart w:id="180" w:name="_Hlk169775688"/>
    </w:p>
    <w:p w14:paraId="4D5BB695" w14:textId="52DFC07F" w:rsidR="0005420B" w:rsidRPr="000257B3" w:rsidRDefault="0005420B"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Partenariats Hubert Curien (PHC)</w:t>
      </w:r>
    </w:p>
    <w:p w14:paraId="23174ED3" w14:textId="0D6F93E9" w:rsidR="0005420B" w:rsidRPr="000257B3" w:rsidRDefault="0005420B"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Nouveaux appels – Financements externes des mobilités internationales</w:t>
      </w:r>
    </w:p>
    <w:p w14:paraId="26D09DFA" w14:textId="774462D0" w:rsidR="0005420B" w:rsidRPr="000257B3" w:rsidRDefault="0005420B"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Dates limites de soumission : entre le 19 août et le 3 septembre 2024 selon les appels</w:t>
      </w:r>
    </w:p>
    <w:p w14:paraId="5AFDD1FE" w14:textId="53A22E80" w:rsidR="0005420B" w:rsidRPr="000257B3" w:rsidRDefault="0005420B" w:rsidP="006F7800">
      <w:pPr>
        <w:pStyle w:val="NormalWeb"/>
        <w:spacing w:before="0" w:beforeAutospacing="0" w:after="0" w:afterAutospacing="0"/>
        <w:jc w:val="both"/>
        <w:rPr>
          <w:rFonts w:ascii="Trebuchet MS" w:hAnsi="Trebuchet MS" w:cs="Arial"/>
          <w:sz w:val="22"/>
        </w:rPr>
      </w:pPr>
      <w:hyperlink r:id="rId2153" w:history="1">
        <w:r w:rsidRPr="000257B3">
          <w:rPr>
            <w:rStyle w:val="Lienhypertexte"/>
            <w:rFonts w:ascii="Trebuchet MS" w:hAnsi="Trebuchet MS" w:cs="Arial"/>
            <w:sz w:val="22"/>
          </w:rPr>
          <w:t>Plus d’informations</w:t>
        </w:r>
      </w:hyperlink>
    </w:p>
    <w:p w14:paraId="72609CEF" w14:textId="77777777" w:rsidR="0005420B" w:rsidRPr="000257B3" w:rsidRDefault="0005420B" w:rsidP="006F7800">
      <w:pPr>
        <w:pStyle w:val="NormalWeb"/>
        <w:spacing w:before="0" w:beforeAutospacing="0" w:after="0" w:afterAutospacing="0"/>
        <w:jc w:val="both"/>
        <w:rPr>
          <w:rFonts w:ascii="Trebuchet MS" w:hAnsi="Trebuchet MS" w:cs="Arial"/>
          <w:sz w:val="22"/>
        </w:rPr>
      </w:pPr>
    </w:p>
    <w:p w14:paraId="31BB5E79" w14:textId="77777777" w:rsidR="009169D3" w:rsidRPr="000257B3" w:rsidRDefault="009169D3" w:rsidP="006F7800">
      <w:pPr>
        <w:pStyle w:val="NormalWeb"/>
        <w:spacing w:before="0" w:beforeAutospacing="0" w:after="0" w:afterAutospacing="0"/>
        <w:jc w:val="both"/>
        <w:rPr>
          <w:rFonts w:ascii="Trebuchet MS" w:eastAsiaTheme="minorEastAsia" w:hAnsi="Trebuchet MS" w:cs="Arial"/>
          <w:b/>
          <w:bCs/>
          <w:noProof/>
          <w:sz w:val="22"/>
        </w:rPr>
      </w:pPr>
      <w:r w:rsidRPr="000257B3">
        <w:rPr>
          <w:rFonts w:ascii="Trebuchet MS" w:eastAsiaTheme="minorEastAsia" w:hAnsi="Trebuchet MS" w:cs="Arial"/>
          <w:b/>
          <w:bCs/>
          <w:noProof/>
          <w:sz w:val="22"/>
        </w:rPr>
        <w:t xml:space="preserve">Centre de recherche Cultures – Arts – Sociétés (CELAT) </w:t>
      </w:r>
    </w:p>
    <w:p w14:paraId="424BFE92" w14:textId="77777777" w:rsidR="009169D3" w:rsidRPr="000257B3" w:rsidRDefault="009169D3"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Soutien salarial pour stage postdoctoral au Centre de recherche Cultures–Arts–Sociétés (CELAT) - 2024-2025</w:t>
      </w:r>
    </w:p>
    <w:p w14:paraId="664FE71F" w14:textId="4E342A6A" w:rsidR="009169D3" w:rsidRPr="000257B3" w:rsidRDefault="009169D3"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30 août 2024</w:t>
      </w:r>
    </w:p>
    <w:p w14:paraId="2262836E" w14:textId="65626F66" w:rsidR="009169D3" w:rsidRPr="000257B3" w:rsidRDefault="009169D3" w:rsidP="006F7800">
      <w:pPr>
        <w:pStyle w:val="NormalWeb"/>
        <w:spacing w:before="0" w:beforeAutospacing="0" w:after="0" w:afterAutospacing="0"/>
        <w:jc w:val="both"/>
        <w:rPr>
          <w:rFonts w:ascii="Trebuchet MS" w:hAnsi="Trebuchet MS" w:cs="Arial"/>
          <w:sz w:val="22"/>
        </w:rPr>
      </w:pPr>
      <w:hyperlink r:id="rId215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F21BEB0" w14:textId="77777777" w:rsidR="009169D3" w:rsidRPr="000257B3" w:rsidRDefault="009169D3" w:rsidP="006F7800">
      <w:pPr>
        <w:pStyle w:val="NormalWeb"/>
        <w:spacing w:before="0" w:beforeAutospacing="0" w:after="0" w:afterAutospacing="0"/>
        <w:jc w:val="both"/>
        <w:rPr>
          <w:rFonts w:ascii="Trebuchet MS" w:hAnsi="Trebuchet MS" w:cs="Arial"/>
          <w:sz w:val="22"/>
        </w:rPr>
      </w:pPr>
    </w:p>
    <w:p w14:paraId="3EB3F46D" w14:textId="0329E1C9" w:rsidR="0005420B" w:rsidRPr="000257B3" w:rsidRDefault="0005420B"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Institut national d’études démographiques (</w:t>
      </w:r>
      <w:proofErr w:type="spellStart"/>
      <w:r w:rsidRPr="000257B3">
        <w:rPr>
          <w:rFonts w:ascii="Trebuchet MS" w:hAnsi="Trebuchet MS" w:cs="Arial"/>
          <w:b/>
          <w:bCs/>
          <w:sz w:val="22"/>
        </w:rPr>
        <w:t>Ined</w:t>
      </w:r>
      <w:proofErr w:type="spellEnd"/>
      <w:r w:rsidRPr="000257B3">
        <w:rPr>
          <w:rFonts w:ascii="Trebuchet MS" w:hAnsi="Trebuchet MS" w:cs="Arial"/>
          <w:b/>
          <w:bCs/>
          <w:sz w:val="22"/>
        </w:rPr>
        <w:t>)</w:t>
      </w:r>
    </w:p>
    <w:p w14:paraId="5A07BBEF" w14:textId="40B83661" w:rsidR="0005420B" w:rsidRPr="000257B3" w:rsidRDefault="0005420B"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Bourses postdoctorales</w:t>
      </w:r>
      <w:r w:rsidRPr="000257B3">
        <w:rPr>
          <w:rFonts w:ascii="Trebuchet MS" w:hAnsi="Trebuchet MS" w:cs="Arial"/>
          <w:sz w:val="22"/>
        </w:rPr>
        <w:t xml:space="preserve"> </w:t>
      </w:r>
      <w:r w:rsidRPr="000257B3">
        <w:rPr>
          <w:rFonts w:ascii="Trebuchet MS" w:hAnsi="Trebuchet MS" w:cs="Arial"/>
          <w:i/>
          <w:iCs/>
          <w:sz w:val="22"/>
        </w:rPr>
        <w:t xml:space="preserve">Marie </w:t>
      </w:r>
      <w:proofErr w:type="spellStart"/>
      <w:r w:rsidRPr="000257B3">
        <w:rPr>
          <w:rFonts w:ascii="Trebuchet MS" w:hAnsi="Trebuchet MS" w:cs="Arial"/>
          <w:i/>
          <w:iCs/>
          <w:sz w:val="22"/>
        </w:rPr>
        <w:t>Sklodowska</w:t>
      </w:r>
      <w:proofErr w:type="spellEnd"/>
      <w:r w:rsidRPr="000257B3">
        <w:rPr>
          <w:rFonts w:ascii="Trebuchet MS" w:hAnsi="Trebuchet MS" w:cs="Arial"/>
          <w:i/>
          <w:iCs/>
          <w:sz w:val="22"/>
        </w:rPr>
        <w:t xml:space="preserve"> Curie</w:t>
      </w:r>
    </w:p>
    <w:p w14:paraId="4FA2747C" w14:textId="532553AB" w:rsidR="0005420B" w:rsidRPr="000257B3" w:rsidRDefault="0005420B"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11 septembre 2024</w:t>
      </w:r>
    </w:p>
    <w:p w14:paraId="3318F5EF" w14:textId="3935771D" w:rsidR="0005420B" w:rsidRPr="000257B3" w:rsidRDefault="0005420B" w:rsidP="006F7800">
      <w:pPr>
        <w:pStyle w:val="NormalWeb"/>
        <w:spacing w:before="0" w:beforeAutospacing="0" w:after="0" w:afterAutospacing="0"/>
        <w:jc w:val="both"/>
        <w:rPr>
          <w:rFonts w:ascii="Trebuchet MS" w:hAnsi="Trebuchet MS" w:cs="Arial"/>
          <w:color w:val="0000FF"/>
          <w:sz w:val="22"/>
          <w:u w:val="single"/>
        </w:rPr>
      </w:pPr>
      <w:hyperlink r:id="rId2155" w:history="1">
        <w:r w:rsidRPr="000257B3">
          <w:rPr>
            <w:rStyle w:val="Lienhypertexte"/>
            <w:rFonts w:ascii="Trebuchet MS" w:hAnsi="Trebuchet MS" w:cs="Arial"/>
            <w:sz w:val="22"/>
          </w:rPr>
          <w:t>Plus d’informations</w:t>
        </w:r>
      </w:hyperlink>
    </w:p>
    <w:p w14:paraId="7FF7476E" w14:textId="77777777" w:rsidR="003E0B47" w:rsidRPr="000257B3" w:rsidRDefault="003E0B47" w:rsidP="006F7800">
      <w:pPr>
        <w:pStyle w:val="NormalWeb"/>
        <w:spacing w:before="0" w:beforeAutospacing="0" w:after="0" w:afterAutospacing="0"/>
        <w:jc w:val="both"/>
        <w:rPr>
          <w:rFonts w:ascii="Trebuchet MS" w:hAnsi="Trebuchet MS" w:cs="Arial"/>
          <w:sz w:val="22"/>
        </w:rPr>
      </w:pPr>
    </w:p>
    <w:p w14:paraId="7368F9E8" w14:textId="77777777" w:rsidR="003E0B47" w:rsidRPr="000257B3" w:rsidRDefault="003E0B4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Société finlandaise des sciences et des lettres / Institut français de Finlande</w:t>
      </w:r>
    </w:p>
    <w:p w14:paraId="3A24355B" w14:textId="77777777" w:rsidR="003E0B47" w:rsidRPr="000257B3" w:rsidRDefault="003E0B47"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Appel à la mobilité des chercheurs </w:t>
      </w:r>
    </w:p>
    <w:p w14:paraId="66AA232E" w14:textId="27BBEEA8" w:rsidR="003E0B47" w:rsidRPr="000257B3" w:rsidRDefault="003E0B4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septembre 2024</w:t>
      </w:r>
    </w:p>
    <w:p w14:paraId="281498C5" w14:textId="5829EB8B" w:rsidR="003E0B47" w:rsidRPr="000257B3" w:rsidRDefault="003E0B47" w:rsidP="006F7800">
      <w:pPr>
        <w:pStyle w:val="NormalWeb"/>
        <w:spacing w:before="0" w:beforeAutospacing="0" w:after="0" w:afterAutospacing="0"/>
        <w:jc w:val="both"/>
        <w:rPr>
          <w:rStyle w:val="Lienhypertexte"/>
          <w:rFonts w:ascii="Trebuchet MS" w:hAnsi="Trebuchet MS" w:cs="Arial"/>
          <w:sz w:val="22"/>
        </w:rPr>
      </w:pPr>
      <w:hyperlink r:id="rId2156" w:history="1">
        <w:r w:rsidRPr="000257B3">
          <w:rPr>
            <w:rStyle w:val="Lienhypertexte"/>
            <w:rFonts w:ascii="Trebuchet MS" w:hAnsi="Trebuchet MS" w:cs="Arial"/>
            <w:sz w:val="22"/>
          </w:rPr>
          <w:t>Plus d’informations</w:t>
        </w:r>
      </w:hyperlink>
    </w:p>
    <w:p w14:paraId="15CCA1C6" w14:textId="77777777" w:rsidR="009169D3" w:rsidRPr="000257B3" w:rsidRDefault="009169D3" w:rsidP="006F7800">
      <w:pPr>
        <w:pStyle w:val="NormalWeb"/>
        <w:spacing w:before="0" w:beforeAutospacing="0" w:after="0" w:afterAutospacing="0"/>
        <w:jc w:val="both"/>
        <w:rPr>
          <w:rFonts w:ascii="Trebuchet MS" w:hAnsi="Trebuchet MS" w:cs="Arial"/>
          <w:sz w:val="22"/>
        </w:rPr>
      </w:pPr>
    </w:p>
    <w:p w14:paraId="0850A903" w14:textId="77777777" w:rsidR="009169D3" w:rsidRPr="000257B3" w:rsidRDefault="009169D3"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Fondation Médéric Alzheimer </w:t>
      </w:r>
    </w:p>
    <w:p w14:paraId="5492353D" w14:textId="1DC777EE" w:rsidR="009169D3" w:rsidRPr="000257B3" w:rsidRDefault="009169D3"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Université d’Automne jeunes chercheurs en SHS &amp; Santé publique</w:t>
      </w:r>
    </w:p>
    <w:p w14:paraId="298E590A" w14:textId="77777777" w:rsidR="009169D3" w:rsidRPr="000257B3" w:rsidRDefault="009169D3" w:rsidP="006F7800">
      <w:pPr>
        <w:pStyle w:val="NormalWeb"/>
        <w:spacing w:before="0" w:beforeAutospacing="0" w:after="0" w:afterAutospacing="0"/>
        <w:jc w:val="both"/>
        <w:rPr>
          <w:rFonts w:ascii="Trebuchet MS" w:hAnsi="Trebuchet MS" w:cs="Arial"/>
          <w:sz w:val="22"/>
        </w:rPr>
      </w:pPr>
      <w:r w:rsidRPr="000257B3">
        <w:rPr>
          <w:rFonts w:ascii="Trebuchet MS" w:hAnsi="Trebuchet MS" w:cs="Arial"/>
          <w:sz w:val="22"/>
        </w:rPr>
        <w:t>Les 14 et 15 novembre 2024, Paris</w:t>
      </w:r>
    </w:p>
    <w:p w14:paraId="0EDE8EB3" w14:textId="4DAE0F50" w:rsidR="009169D3" w:rsidRPr="000257B3" w:rsidRDefault="009169D3"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septembre 2024</w:t>
      </w:r>
    </w:p>
    <w:p w14:paraId="0B1515D7" w14:textId="4D868907" w:rsidR="009169D3" w:rsidRPr="000257B3" w:rsidRDefault="009169D3" w:rsidP="006F7800">
      <w:pPr>
        <w:pStyle w:val="NormalWeb"/>
        <w:spacing w:before="0" w:beforeAutospacing="0" w:after="0" w:afterAutospacing="0"/>
        <w:jc w:val="both"/>
        <w:rPr>
          <w:rStyle w:val="Lienhypertexte"/>
          <w:rFonts w:ascii="Trebuchet MS" w:hAnsi="Trebuchet MS" w:cs="Arial"/>
          <w:sz w:val="22"/>
        </w:rPr>
      </w:pPr>
      <w:hyperlink r:id="rId2157" w:history="1">
        <w:r w:rsidRPr="000257B3">
          <w:rPr>
            <w:rStyle w:val="Lienhypertexte"/>
            <w:rFonts w:ascii="Trebuchet MS" w:hAnsi="Trebuchet MS" w:cs="Arial"/>
            <w:sz w:val="22"/>
          </w:rPr>
          <w:t>Plus d’informations</w:t>
        </w:r>
      </w:hyperlink>
    </w:p>
    <w:p w14:paraId="33E554E9" w14:textId="77777777" w:rsidR="003E0B47" w:rsidRPr="000257B3" w:rsidRDefault="003E0B47" w:rsidP="006F7800">
      <w:pPr>
        <w:pStyle w:val="NormalWeb"/>
        <w:spacing w:before="0" w:beforeAutospacing="0" w:after="0" w:afterAutospacing="0"/>
        <w:jc w:val="both"/>
        <w:rPr>
          <w:rFonts w:ascii="Trebuchet MS" w:hAnsi="Trebuchet MS" w:cs="Arial"/>
          <w:i/>
          <w:iCs/>
          <w:sz w:val="22"/>
        </w:rPr>
      </w:pPr>
    </w:p>
    <w:p w14:paraId="5BB45383" w14:textId="77777777" w:rsidR="009C14D5" w:rsidRPr="000257B3" w:rsidRDefault="009C14D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Fondation Lus &amp; </w:t>
      </w:r>
      <w:proofErr w:type="spellStart"/>
      <w:r w:rsidRPr="000257B3">
        <w:rPr>
          <w:rFonts w:ascii="Trebuchet MS" w:hAnsi="Trebuchet MS" w:cs="Arial"/>
          <w:b/>
          <w:bCs/>
          <w:sz w:val="22"/>
        </w:rPr>
        <w:t>Politia</w:t>
      </w:r>
      <w:proofErr w:type="spellEnd"/>
    </w:p>
    <w:p w14:paraId="5733BC49" w14:textId="516A2BA7" w:rsidR="009C14D5" w:rsidRPr="000257B3" w:rsidRDefault="009C14D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Prix 2024 de la Recherche </w:t>
      </w:r>
    </w:p>
    <w:p w14:paraId="47D07C47" w14:textId="5440B84D" w:rsidR="009C14D5" w:rsidRPr="000257B3" w:rsidRDefault="009C14D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16 septembre 2024</w:t>
      </w:r>
    </w:p>
    <w:p w14:paraId="6BE2CE07" w14:textId="30769CCD" w:rsidR="009C14D5" w:rsidRPr="000257B3" w:rsidRDefault="009C14D5" w:rsidP="006F7800">
      <w:pPr>
        <w:pStyle w:val="NormalWeb"/>
        <w:spacing w:before="0" w:beforeAutospacing="0" w:after="0" w:afterAutospacing="0"/>
        <w:jc w:val="both"/>
        <w:rPr>
          <w:rStyle w:val="Lienhypertexte"/>
          <w:rFonts w:ascii="Trebuchet MS" w:hAnsi="Trebuchet MS" w:cs="Arial"/>
          <w:sz w:val="22"/>
        </w:rPr>
      </w:pPr>
      <w:hyperlink r:id="rId2158" w:history="1">
        <w:r w:rsidRPr="000257B3">
          <w:rPr>
            <w:rStyle w:val="Lienhypertexte"/>
            <w:rFonts w:ascii="Trebuchet MS" w:hAnsi="Trebuchet MS" w:cs="Arial"/>
            <w:sz w:val="22"/>
          </w:rPr>
          <w:t>Plus d’informations</w:t>
        </w:r>
      </w:hyperlink>
    </w:p>
    <w:bookmarkEnd w:id="179"/>
    <w:p w14:paraId="358F2A4D" w14:textId="77777777" w:rsidR="009C14D5" w:rsidRPr="000257B3" w:rsidRDefault="009C14D5" w:rsidP="006F7800">
      <w:pPr>
        <w:pStyle w:val="NormalWeb"/>
        <w:spacing w:before="0" w:beforeAutospacing="0" w:after="0" w:afterAutospacing="0"/>
        <w:jc w:val="both"/>
        <w:rPr>
          <w:rFonts w:ascii="Trebuchet MS" w:hAnsi="Trebuchet MS" w:cs="Arial"/>
          <w:b/>
          <w:bCs/>
          <w:sz w:val="22"/>
        </w:rPr>
      </w:pPr>
    </w:p>
    <w:p w14:paraId="7E8BA865" w14:textId="77777777" w:rsidR="00E92F3C" w:rsidRPr="000257B3" w:rsidRDefault="00E92F3C" w:rsidP="006F7800">
      <w:pPr>
        <w:pStyle w:val="NormalWeb"/>
        <w:spacing w:before="0" w:beforeAutospacing="0" w:after="0" w:afterAutospacing="0"/>
        <w:jc w:val="both"/>
        <w:rPr>
          <w:rFonts w:ascii="Trebuchet MS" w:hAnsi="Trebuchet MS" w:cs="Arial"/>
          <w:b/>
          <w:bCs/>
          <w:sz w:val="22"/>
        </w:rPr>
      </w:pPr>
      <w:bookmarkStart w:id="181" w:name="_Hlk176875197"/>
      <w:r w:rsidRPr="000257B3">
        <w:rPr>
          <w:rFonts w:ascii="Trebuchet MS" w:hAnsi="Trebuchet MS" w:cs="Arial"/>
          <w:b/>
          <w:bCs/>
          <w:sz w:val="22"/>
        </w:rPr>
        <w:t>Espace national de réflexion éthique sur les maladies neuro-évolutives</w:t>
      </w:r>
    </w:p>
    <w:p w14:paraId="69DE64E0" w14:textId="40AE8587" w:rsidR="00E92F3C" w:rsidRPr="000257B3" w:rsidRDefault="00E92F3C"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13</w:t>
      </w:r>
      <w:r w:rsidRPr="000257B3">
        <w:rPr>
          <w:rFonts w:ascii="Trebuchet MS" w:hAnsi="Trebuchet MS" w:cs="Arial"/>
          <w:i/>
          <w:iCs/>
          <w:sz w:val="22"/>
          <w:vertAlign w:val="superscript"/>
        </w:rPr>
        <w:t>ème</w:t>
      </w:r>
      <w:r w:rsidRPr="000257B3">
        <w:rPr>
          <w:rFonts w:ascii="Trebuchet MS" w:hAnsi="Trebuchet MS" w:cs="Arial"/>
          <w:i/>
          <w:iCs/>
          <w:sz w:val="22"/>
        </w:rPr>
        <w:t xml:space="preserve"> Université d’été « Éthique et maladies neuro-évolutives » </w:t>
      </w:r>
    </w:p>
    <w:p w14:paraId="4CCB358E" w14:textId="6B2F968A" w:rsidR="00E92F3C" w:rsidRPr="000257B3" w:rsidRDefault="00E92F3C"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Du 19 au 21 septembre 2024, Marseille</w:t>
      </w:r>
    </w:p>
    <w:p w14:paraId="2AD25B75" w14:textId="153C5B77" w:rsidR="00E92F3C" w:rsidRPr="000257B3" w:rsidRDefault="00E92F3C" w:rsidP="006F7800">
      <w:pPr>
        <w:pStyle w:val="NormalWeb"/>
        <w:spacing w:before="0" w:beforeAutospacing="0" w:after="0" w:afterAutospacing="0"/>
        <w:jc w:val="both"/>
        <w:rPr>
          <w:rStyle w:val="Lienhypertexte"/>
          <w:rFonts w:ascii="Trebuchet MS" w:hAnsi="Trebuchet MS" w:cs="Arial"/>
          <w:sz w:val="22"/>
        </w:rPr>
      </w:pPr>
      <w:hyperlink r:id="rId2159" w:history="1">
        <w:r w:rsidRPr="000257B3">
          <w:rPr>
            <w:rStyle w:val="Lienhypertexte"/>
            <w:rFonts w:ascii="Trebuchet MS" w:hAnsi="Trebuchet MS" w:cs="Arial"/>
            <w:sz w:val="22"/>
          </w:rPr>
          <w:t>Plus d’informations</w:t>
        </w:r>
      </w:hyperlink>
    </w:p>
    <w:p w14:paraId="52322C68" w14:textId="77777777" w:rsidR="00E92F3C" w:rsidRPr="000257B3" w:rsidRDefault="00E92F3C" w:rsidP="006F7800">
      <w:pPr>
        <w:pStyle w:val="NormalWeb"/>
        <w:spacing w:before="0" w:beforeAutospacing="0" w:after="0" w:afterAutospacing="0"/>
        <w:jc w:val="both"/>
        <w:rPr>
          <w:rFonts w:ascii="Trebuchet MS" w:hAnsi="Trebuchet MS" w:cs="Arial"/>
          <w:b/>
          <w:bCs/>
          <w:sz w:val="22"/>
        </w:rPr>
      </w:pPr>
    </w:p>
    <w:p w14:paraId="40530964" w14:textId="77777777" w:rsidR="003E0B47" w:rsidRPr="000257B3" w:rsidRDefault="003E0B47" w:rsidP="006F7800">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International Research Center for Japanese Studies</w:t>
      </w:r>
    </w:p>
    <w:p w14:paraId="1921D0F2" w14:textId="2B7D838C" w:rsidR="003E0B47" w:rsidRPr="000257B3" w:rsidRDefault="003E0B47"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Séjours pour doctorants, </w:t>
      </w:r>
      <w:proofErr w:type="spellStart"/>
      <w:r w:rsidRPr="000257B3">
        <w:rPr>
          <w:rFonts w:ascii="Trebuchet MS" w:hAnsi="Trebuchet MS" w:cs="Arial"/>
          <w:i/>
          <w:iCs/>
          <w:sz w:val="22"/>
        </w:rPr>
        <w:t>post-doctorants</w:t>
      </w:r>
      <w:proofErr w:type="spellEnd"/>
      <w:r w:rsidRPr="000257B3">
        <w:rPr>
          <w:rFonts w:ascii="Trebuchet MS" w:hAnsi="Trebuchet MS" w:cs="Arial"/>
          <w:i/>
          <w:iCs/>
          <w:sz w:val="22"/>
        </w:rPr>
        <w:t xml:space="preserve"> et chercheurs au </w:t>
      </w:r>
      <w:proofErr w:type="spellStart"/>
      <w:r w:rsidRPr="000257B3">
        <w:rPr>
          <w:rFonts w:ascii="Trebuchet MS" w:hAnsi="Trebuchet MS" w:cs="Arial"/>
          <w:i/>
          <w:iCs/>
          <w:sz w:val="22"/>
        </w:rPr>
        <w:t>Nichibunken</w:t>
      </w:r>
      <w:proofErr w:type="spellEnd"/>
      <w:r w:rsidRPr="000257B3">
        <w:rPr>
          <w:rFonts w:ascii="Trebuchet MS" w:hAnsi="Trebuchet MS" w:cs="Arial"/>
          <w:i/>
          <w:iCs/>
          <w:sz w:val="22"/>
        </w:rPr>
        <w:t xml:space="preserve"> (Kyoto)</w:t>
      </w:r>
    </w:p>
    <w:p w14:paraId="2E057ABA" w14:textId="1FF5E05F" w:rsidR="003E0B47" w:rsidRPr="000257B3" w:rsidRDefault="003E0B47"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Dates limites de soumission : du 30 septembre au 1</w:t>
      </w:r>
      <w:r w:rsidRPr="000257B3">
        <w:rPr>
          <w:rFonts w:ascii="Trebuchet MS" w:hAnsi="Trebuchet MS" w:cs="Arial"/>
          <w:b/>
          <w:bCs/>
          <w:sz w:val="22"/>
          <w:vertAlign w:val="superscript"/>
        </w:rPr>
        <w:t>er</w:t>
      </w:r>
      <w:r w:rsidRPr="000257B3">
        <w:rPr>
          <w:rFonts w:ascii="Trebuchet MS" w:hAnsi="Trebuchet MS" w:cs="Arial"/>
          <w:b/>
          <w:bCs/>
          <w:sz w:val="22"/>
        </w:rPr>
        <w:t xml:space="preserve"> décembre 2024 selon les appels</w:t>
      </w:r>
    </w:p>
    <w:p w14:paraId="234201AC" w14:textId="75430730" w:rsidR="003E0B47" w:rsidRPr="000257B3" w:rsidRDefault="003E0B47" w:rsidP="006F7800">
      <w:pPr>
        <w:pStyle w:val="NormalWeb"/>
        <w:spacing w:before="0" w:beforeAutospacing="0" w:after="0" w:afterAutospacing="0"/>
        <w:jc w:val="both"/>
        <w:rPr>
          <w:rFonts w:ascii="Trebuchet MS" w:hAnsi="Trebuchet MS" w:cs="Arial"/>
          <w:sz w:val="22"/>
        </w:rPr>
      </w:pPr>
      <w:hyperlink r:id="rId216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80"/>
    <w:p w14:paraId="08887F91" w14:textId="3646DDA1" w:rsidR="003E0B47" w:rsidRPr="000257B3" w:rsidRDefault="003E0B47" w:rsidP="006F7800">
      <w:pPr>
        <w:pStyle w:val="NormalWeb"/>
        <w:tabs>
          <w:tab w:val="left" w:pos="1958"/>
        </w:tabs>
        <w:spacing w:before="0" w:beforeAutospacing="0" w:after="0" w:afterAutospacing="0"/>
        <w:jc w:val="both"/>
        <w:rPr>
          <w:rFonts w:ascii="Trebuchet MS" w:hAnsi="Trebuchet MS" w:cs="Arial"/>
          <w:b/>
          <w:bCs/>
          <w:sz w:val="22"/>
        </w:rPr>
      </w:pPr>
    </w:p>
    <w:p w14:paraId="76422832" w14:textId="77777777" w:rsidR="00D26661" w:rsidRPr="000257B3" w:rsidRDefault="00D26661" w:rsidP="00D26661">
      <w:pPr>
        <w:rPr>
          <w:rFonts w:ascii="Trebuchet MS" w:hAnsi="Trebuchet MS" w:cs="Arial"/>
          <w:b/>
          <w:bCs/>
          <w:sz w:val="22"/>
          <w:lang w:eastAsia="en-US"/>
        </w:rPr>
      </w:pPr>
      <w:r w:rsidRPr="000257B3">
        <w:rPr>
          <w:rFonts w:ascii="Trebuchet MS" w:hAnsi="Trebuchet MS" w:cs="Arial"/>
          <w:b/>
          <w:bCs/>
          <w:sz w:val="22"/>
          <w:lang w:eastAsia="en-US"/>
        </w:rPr>
        <w:t>Institut historique allemand (IHA)</w:t>
      </w:r>
    </w:p>
    <w:p w14:paraId="630CF1AF" w14:textId="77777777" w:rsidR="00D26661" w:rsidRPr="000257B3" w:rsidRDefault="00D26661" w:rsidP="00D26661">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Bourse de mobilité pour le master recherche et pour la thèse</w:t>
      </w:r>
    </w:p>
    <w:p w14:paraId="02A0B998" w14:textId="77777777" w:rsidR="00D26661" w:rsidRPr="000257B3" w:rsidRDefault="00D26661" w:rsidP="00D26661">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30 septembre 2024</w:t>
      </w:r>
    </w:p>
    <w:p w14:paraId="6AFCA8B9" w14:textId="77777777" w:rsidR="00D26661" w:rsidRPr="000257B3" w:rsidRDefault="00D26661" w:rsidP="00D26661">
      <w:pPr>
        <w:pStyle w:val="NormalWeb"/>
        <w:spacing w:before="0" w:beforeAutospacing="0" w:after="0" w:afterAutospacing="0"/>
        <w:jc w:val="both"/>
        <w:rPr>
          <w:rFonts w:ascii="Trebuchet MS" w:hAnsi="Trebuchet MS" w:cs="Arial"/>
          <w:sz w:val="22"/>
        </w:rPr>
      </w:pPr>
      <w:hyperlink r:id="rId216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0346E41F" w14:textId="77777777" w:rsidR="00D26661" w:rsidRPr="000257B3" w:rsidRDefault="00D26661" w:rsidP="006F7800">
      <w:pPr>
        <w:pStyle w:val="NormalWeb"/>
        <w:tabs>
          <w:tab w:val="left" w:pos="1958"/>
        </w:tabs>
        <w:spacing w:before="0" w:beforeAutospacing="0" w:after="0" w:afterAutospacing="0"/>
        <w:jc w:val="both"/>
        <w:rPr>
          <w:rFonts w:ascii="Trebuchet MS" w:hAnsi="Trebuchet MS" w:cs="Arial"/>
          <w:b/>
          <w:bCs/>
          <w:sz w:val="22"/>
        </w:rPr>
      </w:pPr>
    </w:p>
    <w:p w14:paraId="6C796804" w14:textId="4C9C0969" w:rsidR="00804EF2" w:rsidRPr="000257B3" w:rsidRDefault="00804EF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Revue Sociologie du travail</w:t>
      </w:r>
    </w:p>
    <w:p w14:paraId="0898585E" w14:textId="77777777" w:rsidR="00804EF2" w:rsidRPr="000257B3" w:rsidRDefault="00804EF2"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Prix des jeunes </w:t>
      </w:r>
      <w:proofErr w:type="spellStart"/>
      <w:r w:rsidRPr="000257B3">
        <w:rPr>
          <w:rFonts w:ascii="Trebuchet MS" w:hAnsi="Trebuchet MS" w:cs="Arial"/>
          <w:i/>
          <w:iCs/>
          <w:sz w:val="22"/>
        </w:rPr>
        <w:t>auteurices</w:t>
      </w:r>
      <w:proofErr w:type="spellEnd"/>
    </w:p>
    <w:p w14:paraId="5782CBD0" w14:textId="77777777" w:rsidR="00804EF2" w:rsidRPr="000257B3" w:rsidRDefault="00804EF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30 septembre 2024</w:t>
      </w:r>
    </w:p>
    <w:p w14:paraId="73C11131" w14:textId="7ED44AC1" w:rsidR="00B96BA0" w:rsidRPr="000257B3" w:rsidRDefault="00804EF2" w:rsidP="006F7800">
      <w:pPr>
        <w:pStyle w:val="NormalWeb"/>
        <w:spacing w:before="0" w:beforeAutospacing="0" w:after="0" w:afterAutospacing="0"/>
        <w:jc w:val="both"/>
        <w:rPr>
          <w:rFonts w:ascii="Trebuchet MS" w:hAnsi="Trebuchet MS" w:cs="Arial"/>
          <w:sz w:val="22"/>
        </w:rPr>
      </w:pPr>
      <w:hyperlink r:id="rId216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7780D80" w14:textId="77777777" w:rsidR="00B96BA0" w:rsidRPr="000257B3" w:rsidRDefault="00B96BA0" w:rsidP="006F7800">
      <w:pPr>
        <w:pStyle w:val="NormalWeb"/>
        <w:spacing w:before="0" w:beforeAutospacing="0" w:after="0" w:afterAutospacing="0"/>
        <w:jc w:val="both"/>
        <w:rPr>
          <w:rFonts w:ascii="Trebuchet MS" w:hAnsi="Trebuchet MS" w:cs="Arial"/>
          <w:sz w:val="22"/>
        </w:rPr>
      </w:pPr>
    </w:p>
    <w:p w14:paraId="76A3A3EA" w14:textId="77777777" w:rsidR="00B96BA0" w:rsidRPr="000257B3" w:rsidRDefault="00B96BA0" w:rsidP="006F7800">
      <w:pPr>
        <w:pStyle w:val="NormalWeb"/>
        <w:spacing w:before="0" w:beforeAutospacing="0" w:after="0" w:afterAutospacing="0"/>
        <w:jc w:val="both"/>
        <w:rPr>
          <w:rFonts w:ascii="Trebuchet MS" w:hAnsi="Trebuchet MS" w:cs="Arial"/>
          <w:b/>
          <w:bCs/>
          <w:sz w:val="22"/>
        </w:rPr>
      </w:pPr>
      <w:bookmarkStart w:id="182" w:name="_Hlk178155177"/>
      <w:r w:rsidRPr="000257B3">
        <w:rPr>
          <w:rFonts w:ascii="Trebuchet MS" w:hAnsi="Trebuchet MS" w:cs="Arial"/>
          <w:b/>
          <w:bCs/>
          <w:sz w:val="22"/>
        </w:rPr>
        <w:t>Casa de Velázquez : Bourses scientifiques 2025</w:t>
      </w:r>
    </w:p>
    <w:p w14:paraId="44BE6134" w14:textId="77777777" w:rsidR="00B96BA0" w:rsidRPr="000257B3" w:rsidRDefault="00B96BA0"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Financements externes des mobilités internationales</w:t>
      </w:r>
    </w:p>
    <w:p w14:paraId="549DE3F0" w14:textId="29949900" w:rsidR="00B96BA0" w:rsidRPr="000257B3" w:rsidRDefault="00B96BA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11 octobre 2024</w:t>
      </w:r>
    </w:p>
    <w:p w14:paraId="483E5FB4" w14:textId="451758A6" w:rsidR="00B96BA0" w:rsidRPr="000257B3" w:rsidRDefault="00B96BA0" w:rsidP="006F7800">
      <w:pPr>
        <w:pStyle w:val="NormalWeb"/>
        <w:spacing w:before="0" w:beforeAutospacing="0" w:after="0" w:afterAutospacing="0"/>
        <w:jc w:val="both"/>
        <w:rPr>
          <w:rFonts w:ascii="Trebuchet MS" w:hAnsi="Trebuchet MS" w:cs="Arial"/>
          <w:sz w:val="22"/>
        </w:rPr>
      </w:pPr>
      <w:hyperlink r:id="rId216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3BF6298" w14:textId="77777777" w:rsidR="00B96BA0" w:rsidRPr="000257B3" w:rsidRDefault="00B96BA0" w:rsidP="006F7800">
      <w:pPr>
        <w:pStyle w:val="NormalWeb"/>
        <w:spacing w:before="0" w:beforeAutospacing="0" w:after="0" w:afterAutospacing="0"/>
        <w:jc w:val="both"/>
        <w:rPr>
          <w:rFonts w:ascii="Trebuchet MS" w:hAnsi="Trebuchet MS" w:cs="Arial"/>
          <w:sz w:val="22"/>
        </w:rPr>
      </w:pPr>
    </w:p>
    <w:p w14:paraId="0A6A9F4E" w14:textId="77777777" w:rsidR="00804EF2" w:rsidRPr="000257B3" w:rsidRDefault="00804EF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Plateforme nationale pour la recherche sur la fin de vie / Caisse nationale de solidarité pour l'autonomie (CNSA)</w:t>
      </w:r>
    </w:p>
    <w:p w14:paraId="376E2C82" w14:textId="77777777" w:rsidR="00804EF2" w:rsidRPr="000257B3" w:rsidRDefault="00804EF2"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Aides pour la participation à des évènements scientifiques internationaux et pour la révision linguistique d'articles scientifiques</w:t>
      </w:r>
    </w:p>
    <w:p w14:paraId="18AE4169" w14:textId="77777777" w:rsidR="00804EF2" w:rsidRPr="000257B3" w:rsidRDefault="00804EF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octobre 2024</w:t>
      </w:r>
    </w:p>
    <w:p w14:paraId="56806A43" w14:textId="24E58470" w:rsidR="000C61C2" w:rsidRPr="000257B3" w:rsidRDefault="00804EF2" w:rsidP="006F7800">
      <w:pPr>
        <w:pStyle w:val="NormalWeb"/>
        <w:spacing w:before="0" w:beforeAutospacing="0" w:after="0" w:afterAutospacing="0"/>
        <w:jc w:val="both"/>
        <w:rPr>
          <w:rFonts w:ascii="Trebuchet MS" w:hAnsi="Trebuchet MS" w:cs="Arial"/>
          <w:sz w:val="22"/>
        </w:rPr>
      </w:pPr>
      <w:hyperlink r:id="rId216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3CA02402" w14:textId="77777777" w:rsidR="000C61C2" w:rsidRPr="000257B3" w:rsidRDefault="000C61C2" w:rsidP="006F7800">
      <w:pPr>
        <w:pStyle w:val="NormalWeb"/>
        <w:spacing w:before="0" w:beforeAutospacing="0" w:after="0" w:afterAutospacing="0"/>
        <w:jc w:val="both"/>
        <w:rPr>
          <w:rFonts w:ascii="Trebuchet MS" w:hAnsi="Trebuchet MS" w:cs="Arial"/>
          <w:sz w:val="22"/>
        </w:rPr>
      </w:pPr>
    </w:p>
    <w:p w14:paraId="226201A3" w14:textId="77777777" w:rsidR="000C61C2" w:rsidRPr="000257B3" w:rsidRDefault="000C61C2" w:rsidP="006F7800">
      <w:pPr>
        <w:pStyle w:val="NormalWeb"/>
        <w:spacing w:before="0" w:beforeAutospacing="0" w:after="0" w:afterAutospacing="0"/>
        <w:jc w:val="both"/>
        <w:rPr>
          <w:rFonts w:ascii="Trebuchet MS" w:hAnsi="Trebuchet MS" w:cs="Arial"/>
          <w:b/>
          <w:bCs/>
          <w:sz w:val="22"/>
        </w:rPr>
      </w:pPr>
      <w:bookmarkStart w:id="183" w:name="_Hlk179471734"/>
      <w:r w:rsidRPr="000257B3">
        <w:rPr>
          <w:rFonts w:ascii="Trebuchet MS" w:hAnsi="Trebuchet MS" w:cs="Arial"/>
          <w:b/>
          <w:bCs/>
          <w:sz w:val="22"/>
        </w:rPr>
        <w:t xml:space="preserve">Max Weber </w:t>
      </w:r>
      <w:proofErr w:type="spellStart"/>
      <w:r w:rsidRPr="000257B3">
        <w:rPr>
          <w:rFonts w:ascii="Trebuchet MS" w:hAnsi="Trebuchet MS" w:cs="Arial"/>
          <w:b/>
          <w:bCs/>
          <w:sz w:val="22"/>
        </w:rPr>
        <w:t>Fellowships</w:t>
      </w:r>
      <w:proofErr w:type="spellEnd"/>
    </w:p>
    <w:p w14:paraId="07350180" w14:textId="592075CA" w:rsidR="000C61C2" w:rsidRPr="000257B3" w:rsidRDefault="000C61C2"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Programme Max Weber (MWP) de l'Institut universitaire européen (IUE) – Programme postdoctoral européen dans le domaine des sciences historiques et sociales</w:t>
      </w:r>
    </w:p>
    <w:p w14:paraId="09044AFD" w14:textId="4AFA8109" w:rsidR="000C61C2" w:rsidRPr="000257B3" w:rsidRDefault="000C61C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18 octobre 2024</w:t>
      </w:r>
    </w:p>
    <w:p w14:paraId="04BD6F48" w14:textId="6D085393" w:rsidR="000C61C2" w:rsidRPr="000257B3" w:rsidRDefault="000C61C2" w:rsidP="006F7800">
      <w:pPr>
        <w:pStyle w:val="NormalWeb"/>
        <w:spacing w:before="0" w:beforeAutospacing="0" w:after="0" w:afterAutospacing="0"/>
        <w:jc w:val="both"/>
        <w:rPr>
          <w:rFonts w:ascii="Trebuchet MS" w:hAnsi="Trebuchet MS" w:cs="Arial"/>
          <w:sz w:val="22"/>
        </w:rPr>
      </w:pPr>
      <w:hyperlink r:id="rId216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65F8190" w14:textId="77777777" w:rsidR="000C61C2" w:rsidRPr="000257B3" w:rsidRDefault="000C61C2" w:rsidP="006F7800">
      <w:pPr>
        <w:pStyle w:val="NormalWeb"/>
        <w:spacing w:before="0" w:beforeAutospacing="0" w:after="0" w:afterAutospacing="0"/>
        <w:jc w:val="both"/>
        <w:rPr>
          <w:rFonts w:ascii="Trebuchet MS" w:hAnsi="Trebuchet MS" w:cs="Arial"/>
          <w:sz w:val="22"/>
        </w:rPr>
      </w:pPr>
    </w:p>
    <w:bookmarkEnd w:id="181"/>
    <w:p w14:paraId="2DB05019" w14:textId="77777777" w:rsidR="00804EF2" w:rsidRPr="000257B3" w:rsidRDefault="00804EF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Comité pour l’histoire de l’Inserm </w:t>
      </w:r>
    </w:p>
    <w:p w14:paraId="5FFD96A3" w14:textId="77777777" w:rsidR="00804EF2" w:rsidRPr="000257B3" w:rsidRDefault="00804EF2"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Histoire de la recherche biomédicale : soutien financier aux étudiants (Master/doctorat)</w:t>
      </w:r>
    </w:p>
    <w:p w14:paraId="1E88D6F7" w14:textId="77777777" w:rsidR="00804EF2" w:rsidRPr="000257B3" w:rsidRDefault="00804EF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21 octobre 2024</w:t>
      </w:r>
    </w:p>
    <w:p w14:paraId="02AB7CDA" w14:textId="77777777" w:rsidR="00804EF2" w:rsidRPr="000257B3" w:rsidRDefault="00804EF2" w:rsidP="006F7800">
      <w:pPr>
        <w:pStyle w:val="NormalWeb"/>
        <w:spacing w:before="0" w:beforeAutospacing="0" w:after="0" w:afterAutospacing="0"/>
        <w:jc w:val="both"/>
        <w:rPr>
          <w:rFonts w:ascii="Trebuchet MS" w:hAnsi="Trebuchet MS" w:cs="Arial"/>
          <w:sz w:val="22"/>
        </w:rPr>
      </w:pPr>
      <w:hyperlink r:id="rId216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E49F418" w14:textId="77777777" w:rsidR="000C61C2" w:rsidRPr="000257B3" w:rsidRDefault="000C61C2" w:rsidP="006F7800">
      <w:pPr>
        <w:pStyle w:val="NormalWeb"/>
        <w:spacing w:before="0" w:beforeAutospacing="0" w:after="0" w:afterAutospacing="0"/>
        <w:jc w:val="both"/>
        <w:rPr>
          <w:rFonts w:ascii="Trebuchet MS" w:hAnsi="Trebuchet MS" w:cs="Arial"/>
          <w:sz w:val="22"/>
        </w:rPr>
      </w:pPr>
    </w:p>
    <w:p w14:paraId="394DCD13" w14:textId="77777777" w:rsidR="000C61C2" w:rsidRPr="000257B3" w:rsidRDefault="000C61C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Jean Monnet </w:t>
      </w:r>
      <w:proofErr w:type="spellStart"/>
      <w:r w:rsidRPr="000257B3">
        <w:rPr>
          <w:rFonts w:ascii="Trebuchet MS" w:hAnsi="Trebuchet MS" w:cs="Arial"/>
          <w:b/>
          <w:bCs/>
          <w:sz w:val="22"/>
        </w:rPr>
        <w:t>Fellowships</w:t>
      </w:r>
      <w:proofErr w:type="spellEnd"/>
    </w:p>
    <w:p w14:paraId="04D026EA" w14:textId="3C15A908" w:rsidR="00C00E66" w:rsidRPr="000257B3" w:rsidRDefault="00C00E66"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Le Centre d'études avancées Robert Schuman offre des bourses Jean Monnet d'un an aux </w:t>
      </w:r>
      <w:proofErr w:type="spellStart"/>
      <w:proofErr w:type="gramStart"/>
      <w:r w:rsidRPr="000257B3">
        <w:rPr>
          <w:rFonts w:ascii="Trebuchet MS" w:hAnsi="Trebuchet MS" w:cs="Arial"/>
          <w:i/>
          <w:iCs/>
          <w:sz w:val="22"/>
        </w:rPr>
        <w:t>chercheur.euses</w:t>
      </w:r>
      <w:proofErr w:type="spellEnd"/>
      <w:proofErr w:type="gramEnd"/>
      <w:r w:rsidRPr="000257B3">
        <w:rPr>
          <w:rFonts w:ascii="Trebuchet MS" w:hAnsi="Trebuchet MS" w:cs="Arial"/>
          <w:i/>
          <w:iCs/>
          <w:sz w:val="22"/>
        </w:rPr>
        <w:t xml:space="preserve"> qui ont obtenu leur doctorat plus de cinq ans avant le début de la bourse</w:t>
      </w:r>
    </w:p>
    <w:p w14:paraId="39604D37" w14:textId="4AC50EA8" w:rsidR="000C61C2" w:rsidRPr="000257B3" w:rsidRDefault="000C61C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25 octobre 2024</w:t>
      </w:r>
    </w:p>
    <w:p w14:paraId="3E7F0DE6" w14:textId="4436CF19" w:rsidR="000C61C2" w:rsidRPr="000257B3" w:rsidRDefault="000C61C2" w:rsidP="006F7800">
      <w:pPr>
        <w:pStyle w:val="NormalWeb"/>
        <w:spacing w:before="0" w:beforeAutospacing="0" w:after="0" w:afterAutospacing="0"/>
        <w:jc w:val="both"/>
        <w:rPr>
          <w:rFonts w:ascii="Trebuchet MS" w:hAnsi="Trebuchet MS" w:cs="Arial"/>
          <w:sz w:val="22"/>
        </w:rPr>
      </w:pPr>
      <w:hyperlink r:id="rId216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6E2C76F3" w14:textId="77777777" w:rsidR="0095007A" w:rsidRPr="000257B3" w:rsidRDefault="0095007A" w:rsidP="006F7800">
      <w:pPr>
        <w:pStyle w:val="NormalWeb"/>
        <w:spacing w:before="0" w:beforeAutospacing="0" w:after="0" w:afterAutospacing="0"/>
        <w:jc w:val="both"/>
        <w:rPr>
          <w:rFonts w:ascii="Trebuchet MS" w:hAnsi="Trebuchet MS" w:cs="Arial"/>
          <w:sz w:val="22"/>
        </w:rPr>
      </w:pPr>
    </w:p>
    <w:p w14:paraId="5F2D2BD3" w14:textId="39990016" w:rsidR="006E6BE5" w:rsidRPr="000257B3" w:rsidRDefault="006E6BE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Revue « Déviance et société »</w:t>
      </w:r>
    </w:p>
    <w:p w14:paraId="568CCB31" w14:textId="77777777" w:rsidR="006E6BE5" w:rsidRPr="000257B3" w:rsidRDefault="006E6BE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Concours jeunes </w:t>
      </w:r>
      <w:proofErr w:type="spellStart"/>
      <w:r w:rsidRPr="000257B3">
        <w:rPr>
          <w:rFonts w:ascii="Trebuchet MS" w:hAnsi="Trebuchet MS" w:cs="Arial"/>
          <w:i/>
          <w:iCs/>
          <w:sz w:val="22"/>
        </w:rPr>
        <w:t>chercheur·es</w:t>
      </w:r>
      <w:proofErr w:type="spellEnd"/>
      <w:r w:rsidRPr="000257B3">
        <w:rPr>
          <w:rFonts w:ascii="Trebuchet MS" w:hAnsi="Trebuchet MS" w:cs="Arial"/>
          <w:i/>
          <w:iCs/>
          <w:sz w:val="22"/>
        </w:rPr>
        <w:t xml:space="preserve"> 2025 </w:t>
      </w:r>
    </w:p>
    <w:p w14:paraId="3921F16E" w14:textId="532BE8BF" w:rsidR="006E6BE5" w:rsidRPr="000257B3" w:rsidRDefault="006E6BE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31 octobre 2024</w:t>
      </w:r>
    </w:p>
    <w:p w14:paraId="6637DE87" w14:textId="0BD322D4" w:rsidR="006E6BE5" w:rsidRPr="000257B3" w:rsidRDefault="006E6BE5" w:rsidP="006F7800">
      <w:pPr>
        <w:pStyle w:val="NormalWeb"/>
        <w:spacing w:before="0" w:beforeAutospacing="0" w:after="0" w:afterAutospacing="0"/>
        <w:jc w:val="both"/>
        <w:rPr>
          <w:rFonts w:ascii="Trebuchet MS" w:hAnsi="Trebuchet MS" w:cs="Arial"/>
          <w:sz w:val="22"/>
        </w:rPr>
      </w:pPr>
      <w:hyperlink r:id="rId2168"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83"/>
    <w:p w14:paraId="5870F576" w14:textId="77777777" w:rsidR="006E6BE5" w:rsidRPr="000257B3" w:rsidRDefault="006E6BE5" w:rsidP="006F7800">
      <w:pPr>
        <w:pStyle w:val="NormalWeb"/>
        <w:spacing w:before="0" w:beforeAutospacing="0" w:after="0" w:afterAutospacing="0"/>
        <w:jc w:val="both"/>
        <w:rPr>
          <w:rFonts w:ascii="Trebuchet MS" w:hAnsi="Trebuchet MS" w:cs="Arial"/>
          <w:sz w:val="22"/>
        </w:rPr>
      </w:pPr>
    </w:p>
    <w:p w14:paraId="05FB8387" w14:textId="49F42FF3" w:rsidR="00F15968" w:rsidRPr="000257B3" w:rsidRDefault="00F1596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centre d’histoire du XIX</w:t>
      </w:r>
      <w:r w:rsidRPr="000257B3">
        <w:rPr>
          <w:rFonts w:ascii="Trebuchet MS" w:hAnsi="Trebuchet MS" w:cs="Arial"/>
          <w:b/>
          <w:bCs/>
          <w:sz w:val="22"/>
          <w:vertAlign w:val="superscript"/>
        </w:rPr>
        <w:t xml:space="preserve">ème </w:t>
      </w:r>
      <w:r w:rsidRPr="000257B3">
        <w:rPr>
          <w:rFonts w:ascii="Trebuchet MS" w:hAnsi="Trebuchet MS" w:cs="Arial"/>
          <w:b/>
          <w:bCs/>
          <w:sz w:val="22"/>
        </w:rPr>
        <w:t>siècle / La revue d’histoire du XIX</w:t>
      </w:r>
      <w:r w:rsidRPr="000257B3">
        <w:rPr>
          <w:rFonts w:ascii="Trebuchet MS" w:hAnsi="Trebuchet MS" w:cs="Arial"/>
          <w:b/>
          <w:bCs/>
          <w:sz w:val="22"/>
          <w:vertAlign w:val="superscript"/>
        </w:rPr>
        <w:t xml:space="preserve">ème </w:t>
      </w:r>
      <w:r w:rsidRPr="000257B3">
        <w:rPr>
          <w:rFonts w:ascii="Trebuchet MS" w:hAnsi="Trebuchet MS" w:cs="Arial"/>
          <w:b/>
          <w:bCs/>
          <w:sz w:val="22"/>
        </w:rPr>
        <w:t xml:space="preserve">siècle </w:t>
      </w:r>
    </w:p>
    <w:p w14:paraId="56EE1289" w14:textId="7AE6DEBA" w:rsidR="00F15968" w:rsidRPr="000257B3" w:rsidRDefault="00F15968"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Prix du master d’histoire du XIX</w:t>
      </w:r>
      <w:r w:rsidRPr="000257B3">
        <w:rPr>
          <w:rFonts w:ascii="Trebuchet MS" w:hAnsi="Trebuchet MS" w:cs="Arial"/>
          <w:i/>
          <w:iCs/>
          <w:sz w:val="22"/>
          <w:vertAlign w:val="superscript"/>
        </w:rPr>
        <w:t>ème</w:t>
      </w:r>
      <w:r w:rsidRPr="000257B3">
        <w:rPr>
          <w:rFonts w:ascii="Trebuchet MS" w:hAnsi="Trebuchet MS" w:cs="Arial"/>
          <w:i/>
          <w:iCs/>
          <w:sz w:val="22"/>
        </w:rPr>
        <w:t xml:space="preserve"> siècle </w:t>
      </w:r>
    </w:p>
    <w:p w14:paraId="4ABEFC1D" w14:textId="46C03640" w:rsidR="00F15968" w:rsidRPr="000257B3" w:rsidRDefault="00F1596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lastRenderedPageBreak/>
        <w:t>Date limite de soumission : 15 novembre 2024</w:t>
      </w:r>
    </w:p>
    <w:p w14:paraId="1BDAB323" w14:textId="71FCC0B9" w:rsidR="00F15968" w:rsidRPr="000257B3" w:rsidRDefault="00F15968" w:rsidP="006F7800">
      <w:pPr>
        <w:pStyle w:val="NormalWeb"/>
        <w:spacing w:before="0" w:beforeAutospacing="0" w:after="0" w:afterAutospacing="0"/>
        <w:jc w:val="both"/>
        <w:rPr>
          <w:rFonts w:ascii="Trebuchet MS" w:hAnsi="Trebuchet MS" w:cs="Arial"/>
          <w:sz w:val="22"/>
          <w:lang w:val="en-US"/>
        </w:rPr>
      </w:pPr>
      <w:hyperlink r:id="rId2169" w:history="1">
        <w:r w:rsidRPr="000257B3">
          <w:rPr>
            <w:rStyle w:val="Lienhypertexte"/>
            <w:rFonts w:ascii="Trebuchet MS" w:hAnsi="Trebuchet MS" w:cs="Arial"/>
            <w:sz w:val="22"/>
            <w:lang w:val="en-US"/>
          </w:rPr>
          <w:t xml:space="preserve">Plus </w:t>
        </w:r>
        <w:proofErr w:type="spellStart"/>
        <w:r w:rsidRPr="000257B3">
          <w:rPr>
            <w:rStyle w:val="Lienhypertexte"/>
            <w:rFonts w:ascii="Trebuchet MS" w:hAnsi="Trebuchet MS" w:cs="Arial"/>
            <w:sz w:val="22"/>
            <w:lang w:val="en-US"/>
          </w:rPr>
          <w:t>d’informations</w:t>
        </w:r>
        <w:proofErr w:type="spellEnd"/>
      </w:hyperlink>
      <w:r w:rsidRPr="000257B3">
        <w:rPr>
          <w:rFonts w:ascii="Trebuchet MS" w:hAnsi="Trebuchet MS" w:cs="Arial"/>
          <w:sz w:val="22"/>
          <w:lang w:val="en-US"/>
        </w:rPr>
        <w:t xml:space="preserve"> </w:t>
      </w:r>
    </w:p>
    <w:p w14:paraId="5309A311" w14:textId="77777777" w:rsidR="00F80E25" w:rsidRPr="000257B3" w:rsidRDefault="00F80E25" w:rsidP="006F7800">
      <w:pPr>
        <w:pStyle w:val="NormalWeb"/>
        <w:spacing w:before="0" w:beforeAutospacing="0" w:after="0" w:afterAutospacing="0"/>
        <w:jc w:val="both"/>
        <w:rPr>
          <w:rFonts w:ascii="Trebuchet MS" w:hAnsi="Trebuchet MS" w:cs="Arial"/>
          <w:sz w:val="22"/>
          <w:lang w:val="en-US"/>
        </w:rPr>
      </w:pPr>
    </w:p>
    <w:p w14:paraId="2369B639" w14:textId="77777777" w:rsidR="00F80E25" w:rsidRPr="000257B3" w:rsidRDefault="00F80E25" w:rsidP="006F7800">
      <w:pPr>
        <w:pStyle w:val="NormalWeb"/>
        <w:spacing w:before="0" w:beforeAutospacing="0" w:after="0" w:afterAutospacing="0"/>
        <w:jc w:val="both"/>
        <w:rPr>
          <w:rFonts w:ascii="Trebuchet MS" w:hAnsi="Trebuchet MS" w:cs="Arial"/>
          <w:b/>
          <w:bCs/>
          <w:sz w:val="22"/>
          <w:lang w:val="en-US"/>
        </w:rPr>
      </w:pPr>
      <w:r w:rsidRPr="000257B3">
        <w:rPr>
          <w:rFonts w:ascii="Trebuchet MS" w:hAnsi="Trebuchet MS" w:cs="Arial"/>
          <w:b/>
          <w:bCs/>
          <w:sz w:val="22"/>
          <w:lang w:val="en-US"/>
        </w:rPr>
        <w:t>LIVES visitor grant for scholars at the Universities of Lausanne &amp; Geneva</w:t>
      </w:r>
    </w:p>
    <w:p w14:paraId="64B81ABB" w14:textId="77777777" w:rsidR="00F80E25" w:rsidRPr="000257B3" w:rsidRDefault="00F80E25" w:rsidP="006F7800">
      <w:pPr>
        <w:pStyle w:val="NormalWeb"/>
        <w:spacing w:before="0" w:beforeAutospacing="0" w:after="0" w:afterAutospacing="0"/>
        <w:jc w:val="both"/>
        <w:rPr>
          <w:rFonts w:ascii="Trebuchet MS" w:hAnsi="Trebuchet MS" w:cs="Arial"/>
          <w:i/>
          <w:iCs/>
          <w:sz w:val="22"/>
          <w:lang w:val="en-US"/>
        </w:rPr>
      </w:pPr>
      <w:r w:rsidRPr="000257B3">
        <w:rPr>
          <w:rFonts w:ascii="Trebuchet MS" w:hAnsi="Trebuchet MS" w:cs="Arial"/>
          <w:i/>
          <w:iCs/>
          <w:sz w:val="22"/>
          <w:lang w:val="en-US"/>
        </w:rPr>
        <w:t>The Swiss Centre of Expertise in Life Course Research LIVES, located at the University of Lausanne and University of Geneva, offers visitor grants for scholars from outside Switzerland who wish to visit and engage in joint research with members of the LIVES Centre in Lausanne or Geneva</w:t>
      </w:r>
    </w:p>
    <w:p w14:paraId="7C7FD4AA" w14:textId="4C369327" w:rsidR="00F80E25" w:rsidRPr="000257B3" w:rsidRDefault="00F80E2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novembre 2024</w:t>
      </w:r>
    </w:p>
    <w:p w14:paraId="4F0E7E7C" w14:textId="6A356D0D" w:rsidR="00F80E25" w:rsidRPr="000257B3" w:rsidRDefault="00F80E25" w:rsidP="006F7800">
      <w:pPr>
        <w:pStyle w:val="NormalWeb"/>
        <w:spacing w:before="0" w:beforeAutospacing="0" w:after="0" w:afterAutospacing="0"/>
        <w:jc w:val="both"/>
        <w:rPr>
          <w:rFonts w:ascii="Trebuchet MS" w:hAnsi="Trebuchet MS" w:cs="Arial"/>
          <w:sz w:val="22"/>
        </w:rPr>
      </w:pPr>
      <w:hyperlink r:id="rId217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5E66253F" w14:textId="71FE8327" w:rsidR="00F15968" w:rsidRPr="000257B3" w:rsidRDefault="00F15968" w:rsidP="006F7800">
      <w:pPr>
        <w:pStyle w:val="NormalWeb"/>
        <w:spacing w:before="0" w:beforeAutospacing="0" w:after="0" w:afterAutospacing="0"/>
        <w:jc w:val="both"/>
        <w:rPr>
          <w:rFonts w:ascii="Trebuchet MS" w:hAnsi="Trebuchet MS" w:cs="Arial"/>
          <w:sz w:val="22"/>
        </w:rPr>
      </w:pPr>
    </w:p>
    <w:p w14:paraId="0B401411" w14:textId="5E95A799" w:rsidR="00B96BA0" w:rsidRPr="000257B3" w:rsidRDefault="00B96BA0" w:rsidP="006F7800">
      <w:pPr>
        <w:pStyle w:val="NormalWeb"/>
        <w:spacing w:before="0" w:beforeAutospacing="0" w:after="0" w:afterAutospacing="0"/>
        <w:jc w:val="both"/>
        <w:rPr>
          <w:rFonts w:ascii="Trebuchet MS" w:hAnsi="Trebuchet MS" w:cs="Arial"/>
          <w:b/>
          <w:bCs/>
          <w:sz w:val="22"/>
        </w:rPr>
      </w:pPr>
      <w:proofErr w:type="spellStart"/>
      <w:r w:rsidRPr="000257B3">
        <w:rPr>
          <w:rFonts w:ascii="Trebuchet MS" w:hAnsi="Trebuchet MS" w:cs="Arial"/>
          <w:b/>
          <w:bCs/>
          <w:sz w:val="22"/>
        </w:rPr>
        <w:t>Gérond'if</w:t>
      </w:r>
      <w:proofErr w:type="spellEnd"/>
      <w:r w:rsidRPr="000257B3">
        <w:rPr>
          <w:rFonts w:ascii="Trebuchet MS" w:hAnsi="Trebuchet MS" w:cs="Arial"/>
          <w:b/>
          <w:bCs/>
          <w:sz w:val="22"/>
        </w:rPr>
        <w:t xml:space="preserve"> – </w:t>
      </w:r>
      <w:proofErr w:type="spellStart"/>
      <w:r w:rsidRPr="000257B3">
        <w:rPr>
          <w:rFonts w:ascii="Trebuchet MS" w:hAnsi="Trebuchet MS" w:cs="Arial"/>
          <w:b/>
          <w:bCs/>
          <w:sz w:val="22"/>
        </w:rPr>
        <w:t>Gérontopôle</w:t>
      </w:r>
      <w:proofErr w:type="spellEnd"/>
      <w:r w:rsidRPr="000257B3">
        <w:rPr>
          <w:rFonts w:ascii="Trebuchet MS" w:hAnsi="Trebuchet MS" w:cs="Arial"/>
          <w:b/>
          <w:bCs/>
          <w:sz w:val="22"/>
        </w:rPr>
        <w:t xml:space="preserve"> d'Île-de-France</w:t>
      </w:r>
    </w:p>
    <w:p w14:paraId="4E6B29F9" w14:textId="64E690D3" w:rsidR="00B96BA0" w:rsidRPr="000257B3" w:rsidRDefault="00B96BA0"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Financement d'équipements scientifiques pour le développement de la recherche et de l'innovation en lien avec le vieillissement et la longévité dans le(s) domaine(s) de la santé et du bien vieillir</w:t>
      </w:r>
    </w:p>
    <w:p w14:paraId="481E71DB" w14:textId="2CD6FB15" w:rsidR="00B96BA0" w:rsidRPr="000257B3" w:rsidRDefault="00B96BA0"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novembre 2024</w:t>
      </w:r>
    </w:p>
    <w:p w14:paraId="5302BBC5" w14:textId="5A9945A9" w:rsidR="00B96BA0" w:rsidRPr="000257B3" w:rsidRDefault="00B96BA0" w:rsidP="006F7800">
      <w:pPr>
        <w:pStyle w:val="NormalWeb"/>
        <w:spacing w:before="0" w:beforeAutospacing="0" w:after="0" w:afterAutospacing="0"/>
        <w:jc w:val="both"/>
        <w:rPr>
          <w:rFonts w:ascii="Trebuchet MS" w:hAnsi="Trebuchet MS" w:cs="Arial"/>
          <w:sz w:val="22"/>
        </w:rPr>
      </w:pPr>
      <w:hyperlink r:id="rId2171"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bookmarkEnd w:id="182"/>
    </w:p>
    <w:p w14:paraId="7061A5B6" w14:textId="77777777" w:rsidR="00B96BA0" w:rsidRPr="000257B3" w:rsidRDefault="00B96BA0" w:rsidP="006F7800">
      <w:pPr>
        <w:pStyle w:val="NormalWeb"/>
        <w:spacing w:before="0" w:beforeAutospacing="0" w:after="0" w:afterAutospacing="0"/>
        <w:jc w:val="both"/>
        <w:rPr>
          <w:rFonts w:ascii="Trebuchet MS" w:hAnsi="Trebuchet MS" w:cs="Arial"/>
          <w:sz w:val="22"/>
        </w:rPr>
      </w:pPr>
    </w:p>
    <w:p w14:paraId="78C9C0C1" w14:textId="6EF49E3A" w:rsidR="00F15968" w:rsidRPr="000257B3" w:rsidRDefault="00F1596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Le musée Fabre de Montpellier Méditerranée Métropole</w:t>
      </w:r>
    </w:p>
    <w:p w14:paraId="0CE0A077" w14:textId="77777777" w:rsidR="00F15968" w:rsidRPr="000257B3" w:rsidRDefault="00F15968"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Bourse François </w:t>
      </w:r>
      <w:proofErr w:type="spellStart"/>
      <w:r w:rsidRPr="000257B3">
        <w:rPr>
          <w:rFonts w:ascii="Trebuchet MS" w:hAnsi="Trebuchet MS" w:cs="Arial"/>
          <w:i/>
          <w:iCs/>
          <w:sz w:val="22"/>
        </w:rPr>
        <w:t>Daulte</w:t>
      </w:r>
      <w:proofErr w:type="spellEnd"/>
    </w:p>
    <w:p w14:paraId="4ADD91D0" w14:textId="2FB6A4E5" w:rsidR="00F15968" w:rsidRPr="000257B3" w:rsidRDefault="00F15968"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24 novembre 2024</w:t>
      </w:r>
    </w:p>
    <w:p w14:paraId="312FBA58" w14:textId="7F11F101" w:rsidR="00F15968" w:rsidRPr="000257B3" w:rsidRDefault="00F15968" w:rsidP="006F7800">
      <w:pPr>
        <w:pStyle w:val="NormalWeb"/>
        <w:spacing w:before="0" w:beforeAutospacing="0" w:after="0" w:afterAutospacing="0"/>
        <w:jc w:val="both"/>
        <w:rPr>
          <w:rFonts w:ascii="Trebuchet MS" w:hAnsi="Trebuchet MS" w:cs="Arial"/>
          <w:sz w:val="22"/>
        </w:rPr>
      </w:pPr>
      <w:hyperlink r:id="rId2172"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738D6592" w14:textId="0F0C9D62" w:rsidR="00F15968" w:rsidRPr="000257B3" w:rsidRDefault="00F15968" w:rsidP="006F7800">
      <w:pPr>
        <w:pStyle w:val="NormalWeb"/>
        <w:spacing w:before="0" w:beforeAutospacing="0" w:after="0" w:afterAutospacing="0"/>
        <w:jc w:val="both"/>
        <w:rPr>
          <w:rFonts w:ascii="Trebuchet MS" w:hAnsi="Trebuchet MS" w:cs="Arial"/>
          <w:sz w:val="22"/>
        </w:rPr>
      </w:pPr>
    </w:p>
    <w:p w14:paraId="7849D1B2" w14:textId="00F0C48C" w:rsidR="00C33D45" w:rsidRPr="000257B3" w:rsidRDefault="00C33D4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Association pour le développement des données sur l’économie sociale (ADDES)</w:t>
      </w:r>
    </w:p>
    <w:p w14:paraId="51557BB6" w14:textId="16F83EF3" w:rsidR="00C33D45" w:rsidRPr="000257B3" w:rsidRDefault="00C33D45"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Prix de thèse de doctorat sur l’économie sociale et solidaire </w:t>
      </w:r>
    </w:p>
    <w:p w14:paraId="3B47F812" w14:textId="6A0EB57D" w:rsidR="00C33D45" w:rsidRPr="000257B3" w:rsidRDefault="00C33D45"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décembre 2024</w:t>
      </w:r>
    </w:p>
    <w:p w14:paraId="530498C3" w14:textId="6394BCF5" w:rsidR="00C33D45" w:rsidRPr="000257B3" w:rsidRDefault="00C33D45" w:rsidP="006F7800">
      <w:pPr>
        <w:pStyle w:val="NormalWeb"/>
        <w:spacing w:before="0" w:beforeAutospacing="0" w:after="0" w:afterAutospacing="0"/>
        <w:jc w:val="both"/>
        <w:rPr>
          <w:rFonts w:ascii="Trebuchet MS" w:hAnsi="Trebuchet MS" w:cs="Arial"/>
          <w:sz w:val="22"/>
        </w:rPr>
      </w:pPr>
      <w:hyperlink r:id="rId2173"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000F1AE" w14:textId="77777777" w:rsidR="003F7F36" w:rsidRPr="000257B3" w:rsidRDefault="003F7F36" w:rsidP="006F7800">
      <w:pPr>
        <w:pStyle w:val="NormalWeb"/>
        <w:spacing w:before="0" w:beforeAutospacing="0" w:after="0" w:afterAutospacing="0"/>
        <w:jc w:val="both"/>
        <w:rPr>
          <w:rFonts w:ascii="Trebuchet MS" w:hAnsi="Trebuchet MS" w:cs="Arial"/>
          <w:sz w:val="22"/>
        </w:rPr>
      </w:pPr>
    </w:p>
    <w:p w14:paraId="55D45F7A" w14:textId="77777777" w:rsidR="003F7F36" w:rsidRPr="000257B3" w:rsidRDefault="003F7F3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Ministère de l’Europe et des Affaires étrangères</w:t>
      </w:r>
    </w:p>
    <w:p w14:paraId="593D9FD9" w14:textId="266D9AB2" w:rsidR="003F7F36" w:rsidRPr="000257B3" w:rsidRDefault="003F7F36"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Bourses Eiffel 2025/2026 pour le doctorat</w:t>
      </w:r>
    </w:p>
    <w:p w14:paraId="6AFD1612" w14:textId="1C882B52" w:rsidR="003F7F36" w:rsidRPr="000257B3" w:rsidRDefault="003F7F3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6 décembre 2024</w:t>
      </w:r>
    </w:p>
    <w:p w14:paraId="0A4491F3" w14:textId="016DE942" w:rsidR="003F7F36" w:rsidRPr="000257B3" w:rsidRDefault="003F7F36" w:rsidP="006F7800">
      <w:pPr>
        <w:pStyle w:val="NormalWeb"/>
        <w:spacing w:before="0" w:beforeAutospacing="0" w:after="0" w:afterAutospacing="0"/>
        <w:jc w:val="both"/>
        <w:rPr>
          <w:rFonts w:ascii="Trebuchet MS" w:hAnsi="Trebuchet MS" w:cs="Arial"/>
          <w:sz w:val="22"/>
        </w:rPr>
      </w:pPr>
      <w:hyperlink r:id="rId2174"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24F596FE" w14:textId="77777777" w:rsidR="003F7F36" w:rsidRPr="000257B3" w:rsidRDefault="003F7F36" w:rsidP="006F7800">
      <w:pPr>
        <w:pStyle w:val="NormalWeb"/>
        <w:spacing w:before="0" w:beforeAutospacing="0" w:after="0" w:afterAutospacing="0"/>
        <w:jc w:val="both"/>
        <w:rPr>
          <w:rFonts w:ascii="Trebuchet MS" w:hAnsi="Trebuchet MS" w:cs="Arial"/>
          <w:b/>
          <w:bCs/>
          <w:sz w:val="22"/>
        </w:rPr>
      </w:pPr>
    </w:p>
    <w:p w14:paraId="2FDA4615" w14:textId="540BAA71" w:rsidR="003F7F36" w:rsidRPr="000257B3" w:rsidRDefault="003F7F36" w:rsidP="006F7800">
      <w:pPr>
        <w:pStyle w:val="NormalWeb"/>
        <w:spacing w:before="0" w:beforeAutospacing="0" w:after="0" w:afterAutospacing="0"/>
        <w:jc w:val="both"/>
        <w:rPr>
          <w:rFonts w:ascii="Trebuchet MS" w:hAnsi="Trebuchet MS" w:cs="Arial"/>
          <w:b/>
          <w:bCs/>
          <w:sz w:val="22"/>
        </w:rPr>
      </w:pPr>
      <w:bookmarkStart w:id="184" w:name="_Hlk184310359"/>
      <w:r w:rsidRPr="000257B3">
        <w:rPr>
          <w:rFonts w:ascii="Trebuchet MS" w:hAnsi="Trebuchet MS" w:cs="Arial"/>
          <w:b/>
          <w:bCs/>
          <w:sz w:val="22"/>
        </w:rPr>
        <w:t>Maison des Sciences de l’Homme (MSH) de Bordeaux</w:t>
      </w:r>
    </w:p>
    <w:p w14:paraId="63BF5D0F" w14:textId="29003F62" w:rsidR="003F7F36" w:rsidRPr="000257B3" w:rsidRDefault="003F7F36"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Semaine Data SHS – Formations, ateliers, présentations, conférences et échanges autour des données en SHS</w:t>
      </w:r>
    </w:p>
    <w:p w14:paraId="3F61E297" w14:textId="1E9AF8CB" w:rsidR="003F7F36" w:rsidRPr="000257B3" w:rsidRDefault="003F7F36"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Du 9 au 13 décembre 2024</w:t>
      </w:r>
    </w:p>
    <w:p w14:paraId="293E820A" w14:textId="3D41F9C7" w:rsidR="003F7F36" w:rsidRPr="000257B3" w:rsidRDefault="003F7F36" w:rsidP="006F7800">
      <w:pPr>
        <w:pStyle w:val="NormalWeb"/>
        <w:spacing w:before="0" w:beforeAutospacing="0" w:after="0" w:afterAutospacing="0"/>
        <w:jc w:val="both"/>
        <w:rPr>
          <w:rFonts w:ascii="Trebuchet MS" w:hAnsi="Trebuchet MS" w:cs="Arial"/>
          <w:sz w:val="22"/>
        </w:rPr>
      </w:pPr>
      <w:hyperlink r:id="rId2175"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140FB7DC" w14:textId="77777777" w:rsidR="003F7F36" w:rsidRPr="000257B3" w:rsidRDefault="003F7F36" w:rsidP="006F7800">
      <w:pPr>
        <w:pStyle w:val="NormalWeb"/>
        <w:spacing w:before="0" w:beforeAutospacing="0" w:after="0" w:afterAutospacing="0"/>
        <w:jc w:val="both"/>
        <w:rPr>
          <w:rFonts w:ascii="Trebuchet MS" w:hAnsi="Trebuchet MS" w:cs="Arial"/>
          <w:b/>
          <w:bCs/>
          <w:sz w:val="22"/>
        </w:rPr>
      </w:pPr>
    </w:p>
    <w:p w14:paraId="63E80AA3" w14:textId="5E0F8289" w:rsidR="009169D3" w:rsidRPr="000257B3" w:rsidRDefault="009169D3"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Revue de recherche en éducation « Spirale »</w:t>
      </w:r>
    </w:p>
    <w:p w14:paraId="3DDDA92B" w14:textId="77777777" w:rsidR="009169D3" w:rsidRPr="000257B3" w:rsidRDefault="009169D3"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Création d’un prix « master recherche éducation » </w:t>
      </w:r>
    </w:p>
    <w:p w14:paraId="36E66D8F" w14:textId="03F3DFCF" w:rsidR="009169D3" w:rsidRPr="000257B3" w:rsidRDefault="009169D3"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Date limite de soumission : 15 décembre 2024</w:t>
      </w:r>
    </w:p>
    <w:p w14:paraId="4105E702" w14:textId="016B2679" w:rsidR="009169D3" w:rsidRPr="000257B3" w:rsidRDefault="009169D3" w:rsidP="006F7800">
      <w:pPr>
        <w:pStyle w:val="NormalWeb"/>
        <w:spacing w:before="0" w:beforeAutospacing="0" w:after="0" w:afterAutospacing="0"/>
        <w:jc w:val="both"/>
        <w:rPr>
          <w:rFonts w:ascii="Trebuchet MS" w:hAnsi="Trebuchet MS" w:cs="Arial"/>
          <w:sz w:val="22"/>
        </w:rPr>
      </w:pPr>
      <w:hyperlink r:id="rId2176"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p w14:paraId="48D664DB" w14:textId="77777777" w:rsidR="009169D3" w:rsidRPr="000257B3" w:rsidRDefault="009169D3" w:rsidP="006F7800">
      <w:pPr>
        <w:pStyle w:val="NormalWeb"/>
        <w:spacing w:before="0" w:beforeAutospacing="0" w:after="0" w:afterAutospacing="0"/>
        <w:jc w:val="both"/>
        <w:rPr>
          <w:rFonts w:ascii="Trebuchet MS" w:hAnsi="Trebuchet MS" w:cs="Arial"/>
          <w:sz w:val="22"/>
        </w:rPr>
      </w:pPr>
    </w:p>
    <w:p w14:paraId="14CDB134" w14:textId="6FF8B170" w:rsidR="0095007A" w:rsidRPr="000257B3" w:rsidRDefault="00804EF2"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Revue « Social Sciences »</w:t>
      </w:r>
    </w:p>
    <w:p w14:paraId="1630A5B2" w14:textId="77777777" w:rsidR="00804EF2" w:rsidRPr="000257B3" w:rsidRDefault="00804EF2" w:rsidP="006F7800">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 xml:space="preserve">Social Sciences 2024 Young </w:t>
      </w:r>
      <w:proofErr w:type="spellStart"/>
      <w:r w:rsidRPr="000257B3">
        <w:rPr>
          <w:rFonts w:ascii="Trebuchet MS" w:hAnsi="Trebuchet MS" w:cs="Arial"/>
          <w:i/>
          <w:iCs/>
          <w:sz w:val="22"/>
        </w:rPr>
        <w:t>Investigator</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Award</w:t>
      </w:r>
      <w:proofErr w:type="spellEnd"/>
    </w:p>
    <w:p w14:paraId="3C28A9ED" w14:textId="520EA083" w:rsidR="0095007A" w:rsidRPr="000257B3" w:rsidRDefault="0095007A" w:rsidP="006F7800">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Date limite de soumission : </w:t>
      </w:r>
      <w:r w:rsidR="00804EF2" w:rsidRPr="000257B3">
        <w:rPr>
          <w:rFonts w:ascii="Trebuchet MS" w:hAnsi="Trebuchet MS" w:cs="Arial"/>
          <w:b/>
          <w:bCs/>
          <w:sz w:val="22"/>
        </w:rPr>
        <w:t>31 décembre</w:t>
      </w:r>
      <w:r w:rsidRPr="000257B3">
        <w:rPr>
          <w:rFonts w:ascii="Trebuchet MS" w:hAnsi="Trebuchet MS" w:cs="Arial"/>
          <w:b/>
          <w:bCs/>
          <w:sz w:val="22"/>
        </w:rPr>
        <w:t xml:space="preserve"> 2024</w:t>
      </w:r>
    </w:p>
    <w:p w14:paraId="51C92705" w14:textId="25942B1F" w:rsidR="00157887" w:rsidRPr="000257B3" w:rsidRDefault="0095007A" w:rsidP="00D26661">
      <w:pPr>
        <w:pStyle w:val="NormalWeb"/>
        <w:spacing w:before="0" w:beforeAutospacing="0" w:after="0" w:afterAutospacing="0"/>
        <w:jc w:val="both"/>
        <w:rPr>
          <w:rFonts w:ascii="Trebuchet MS" w:hAnsi="Trebuchet MS" w:cs="Arial"/>
          <w:sz w:val="22"/>
        </w:rPr>
      </w:pPr>
      <w:hyperlink r:id="rId2177"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bookmarkEnd w:id="184"/>
    </w:p>
    <w:p w14:paraId="2334B7B7" w14:textId="77777777" w:rsidR="00D26661" w:rsidRPr="000257B3" w:rsidRDefault="00D26661" w:rsidP="00D26661">
      <w:pPr>
        <w:pStyle w:val="NormalWeb"/>
        <w:spacing w:before="0" w:beforeAutospacing="0" w:after="0" w:afterAutospacing="0"/>
        <w:jc w:val="both"/>
        <w:rPr>
          <w:rFonts w:ascii="Trebuchet MS" w:hAnsi="Trebuchet MS" w:cs="Arial"/>
          <w:sz w:val="22"/>
        </w:rPr>
      </w:pPr>
    </w:p>
    <w:p w14:paraId="4BB4F500" w14:textId="3878A44E" w:rsidR="003F545E" w:rsidRPr="000257B3" w:rsidRDefault="006E6BE5" w:rsidP="00D26661">
      <w:pPr>
        <w:pStyle w:val="Titre3"/>
        <w:rPr>
          <w:sz w:val="40"/>
          <w:szCs w:val="28"/>
          <w:lang w:eastAsia="en-US"/>
        </w:rPr>
      </w:pPr>
      <w:r w:rsidRPr="000257B3">
        <w:rPr>
          <w:sz w:val="40"/>
          <w:szCs w:val="28"/>
          <w:lang w:eastAsia="en-US"/>
        </w:rPr>
        <w:t>2025</w:t>
      </w:r>
    </w:p>
    <w:p w14:paraId="7827D956" w14:textId="77777777" w:rsidR="003F545E" w:rsidRPr="000257B3" w:rsidRDefault="003F545E" w:rsidP="006F7800">
      <w:pPr>
        <w:rPr>
          <w:rFonts w:ascii="Trebuchet MS" w:hAnsi="Trebuchet MS" w:cs="Arial"/>
          <w:b/>
          <w:bCs/>
          <w:sz w:val="22"/>
          <w:lang w:eastAsia="en-US"/>
        </w:rPr>
      </w:pPr>
      <w:r w:rsidRPr="000257B3">
        <w:rPr>
          <w:rFonts w:ascii="Trebuchet MS" w:hAnsi="Trebuchet MS" w:cs="Arial"/>
          <w:b/>
          <w:bCs/>
          <w:sz w:val="22"/>
          <w:lang w:eastAsia="en-US"/>
        </w:rPr>
        <w:t>Institut des Amériques (</w:t>
      </w:r>
      <w:proofErr w:type="spellStart"/>
      <w:r w:rsidRPr="000257B3">
        <w:rPr>
          <w:rFonts w:ascii="Trebuchet MS" w:hAnsi="Trebuchet MS" w:cs="Arial"/>
          <w:b/>
          <w:bCs/>
          <w:sz w:val="22"/>
          <w:lang w:eastAsia="en-US"/>
        </w:rPr>
        <w:t>IdA</w:t>
      </w:r>
      <w:proofErr w:type="spellEnd"/>
      <w:r w:rsidRPr="000257B3">
        <w:rPr>
          <w:rFonts w:ascii="Trebuchet MS" w:hAnsi="Trebuchet MS" w:cs="Arial"/>
          <w:b/>
          <w:bCs/>
          <w:sz w:val="22"/>
          <w:lang w:eastAsia="en-US"/>
        </w:rPr>
        <w:t xml:space="preserve">) </w:t>
      </w:r>
    </w:p>
    <w:p w14:paraId="2BC9BE5E" w14:textId="77777777" w:rsidR="003F545E" w:rsidRPr="000257B3" w:rsidRDefault="003F545E" w:rsidP="006F7800">
      <w:pPr>
        <w:rPr>
          <w:rFonts w:ascii="Trebuchet MS" w:hAnsi="Trebuchet MS" w:cs="Arial"/>
          <w:i/>
          <w:iCs/>
          <w:sz w:val="22"/>
          <w:lang w:eastAsia="en-US"/>
        </w:rPr>
      </w:pPr>
      <w:r w:rsidRPr="000257B3">
        <w:rPr>
          <w:rFonts w:ascii="Trebuchet MS" w:hAnsi="Trebuchet MS" w:cs="Arial"/>
          <w:i/>
          <w:iCs/>
          <w:sz w:val="22"/>
          <w:lang w:eastAsia="en-US"/>
        </w:rPr>
        <w:t>Prix de thèse de l’Institut des Amériques</w:t>
      </w:r>
    </w:p>
    <w:p w14:paraId="7598D504" w14:textId="77777777" w:rsidR="003F545E" w:rsidRPr="000257B3" w:rsidRDefault="003F545E" w:rsidP="006F7800">
      <w:pPr>
        <w:rPr>
          <w:rFonts w:ascii="Trebuchet MS" w:hAnsi="Trebuchet MS" w:cs="Arial"/>
          <w:b/>
          <w:bCs/>
          <w:sz w:val="22"/>
          <w:lang w:eastAsia="en-US"/>
        </w:rPr>
      </w:pPr>
      <w:r w:rsidRPr="000257B3">
        <w:rPr>
          <w:rFonts w:ascii="Trebuchet MS" w:hAnsi="Trebuchet MS" w:cs="Arial"/>
          <w:b/>
          <w:bCs/>
          <w:sz w:val="22"/>
          <w:lang w:eastAsia="en-US"/>
        </w:rPr>
        <w:lastRenderedPageBreak/>
        <w:t>Date limite de soumission : 10 janvier 2025</w:t>
      </w:r>
    </w:p>
    <w:p w14:paraId="0330F57D" w14:textId="77777777" w:rsidR="003F545E" w:rsidRPr="000257B3" w:rsidRDefault="003F545E" w:rsidP="006F7800">
      <w:pPr>
        <w:rPr>
          <w:rFonts w:ascii="Trebuchet MS" w:hAnsi="Trebuchet MS" w:cs="Arial"/>
          <w:sz w:val="22"/>
          <w:lang w:val="en-US" w:eastAsia="en-US"/>
        </w:rPr>
      </w:pPr>
      <w:hyperlink r:id="rId2178" w:history="1">
        <w:r w:rsidRPr="000257B3">
          <w:rPr>
            <w:rStyle w:val="Lienhypertexte"/>
            <w:rFonts w:ascii="Trebuchet MS" w:hAnsi="Trebuchet MS" w:cs="Arial"/>
            <w:sz w:val="22"/>
            <w:lang w:val="en-US" w:eastAsia="en-US"/>
          </w:rPr>
          <w:t xml:space="preserve">Plus </w:t>
        </w:r>
        <w:proofErr w:type="spellStart"/>
        <w:r w:rsidRPr="000257B3">
          <w:rPr>
            <w:rStyle w:val="Lienhypertexte"/>
            <w:rFonts w:ascii="Trebuchet MS" w:hAnsi="Trebuchet MS" w:cs="Arial"/>
            <w:sz w:val="22"/>
            <w:lang w:val="en-US" w:eastAsia="en-US"/>
          </w:rPr>
          <w:t>d’informations</w:t>
        </w:r>
        <w:proofErr w:type="spellEnd"/>
      </w:hyperlink>
      <w:r w:rsidRPr="000257B3">
        <w:rPr>
          <w:rFonts w:ascii="Trebuchet MS" w:hAnsi="Trebuchet MS" w:cs="Arial"/>
          <w:sz w:val="22"/>
          <w:lang w:val="en-US" w:eastAsia="en-US"/>
        </w:rPr>
        <w:t xml:space="preserve"> </w:t>
      </w:r>
    </w:p>
    <w:p w14:paraId="4F967DF3" w14:textId="77777777" w:rsidR="006E6BE5" w:rsidRPr="000257B3" w:rsidRDefault="006E6BE5" w:rsidP="006F7800">
      <w:pPr>
        <w:rPr>
          <w:rFonts w:ascii="Trebuchet MS" w:hAnsi="Trebuchet MS" w:cs="Arial"/>
          <w:b/>
          <w:bCs/>
          <w:sz w:val="22"/>
          <w:lang w:val="en-US" w:eastAsia="en-US"/>
        </w:rPr>
      </w:pPr>
    </w:p>
    <w:p w14:paraId="261DAF2E" w14:textId="5BE6EAF1" w:rsidR="006E6BE5" w:rsidRPr="000257B3" w:rsidRDefault="006E6BE5" w:rsidP="006F7800">
      <w:pPr>
        <w:rPr>
          <w:rFonts w:ascii="Trebuchet MS" w:hAnsi="Trebuchet MS" w:cs="Arial"/>
          <w:b/>
          <w:bCs/>
          <w:sz w:val="22"/>
          <w:lang w:val="en-US" w:eastAsia="en-US"/>
        </w:rPr>
      </w:pPr>
      <w:r w:rsidRPr="000257B3">
        <w:rPr>
          <w:rFonts w:ascii="Trebuchet MS" w:hAnsi="Trebuchet MS" w:cs="Arial"/>
          <w:b/>
          <w:bCs/>
          <w:sz w:val="22"/>
          <w:lang w:val="en-US" w:eastAsia="en-US"/>
        </w:rPr>
        <w:t>European Association for Palliative Care (EAPC)</w:t>
      </w:r>
    </w:p>
    <w:p w14:paraId="24D6BCB6" w14:textId="75AA12B8" w:rsidR="006E6BE5" w:rsidRPr="000257B3" w:rsidRDefault="006E6BE5" w:rsidP="006F7800">
      <w:pPr>
        <w:rPr>
          <w:rFonts w:ascii="Trebuchet MS" w:hAnsi="Trebuchet MS" w:cs="Arial"/>
          <w:i/>
          <w:iCs/>
          <w:sz w:val="22"/>
          <w:lang w:val="en-US" w:eastAsia="en-US"/>
        </w:rPr>
      </w:pPr>
      <w:r w:rsidRPr="000257B3">
        <w:rPr>
          <w:rFonts w:ascii="Trebuchet MS" w:hAnsi="Trebuchet MS" w:cs="Arial"/>
          <w:i/>
          <w:iCs/>
          <w:sz w:val="22"/>
          <w:lang w:val="en-US" w:eastAsia="en-US"/>
        </w:rPr>
        <w:t>Researcher Awards</w:t>
      </w:r>
    </w:p>
    <w:p w14:paraId="5D0037A9" w14:textId="58A8B6A0" w:rsidR="006E6BE5" w:rsidRPr="000257B3" w:rsidRDefault="006E6BE5" w:rsidP="006F7800">
      <w:pPr>
        <w:rPr>
          <w:rFonts w:ascii="Trebuchet MS" w:hAnsi="Trebuchet MS" w:cs="Arial"/>
          <w:b/>
          <w:bCs/>
          <w:sz w:val="22"/>
          <w:lang w:eastAsia="en-US"/>
        </w:rPr>
      </w:pPr>
      <w:r w:rsidRPr="000257B3">
        <w:rPr>
          <w:rFonts w:ascii="Trebuchet MS" w:hAnsi="Trebuchet MS" w:cs="Arial"/>
          <w:b/>
          <w:bCs/>
          <w:sz w:val="22"/>
          <w:lang w:eastAsia="en-US"/>
        </w:rPr>
        <w:t>Date limite de soumission : 17 janvier 2025</w:t>
      </w:r>
    </w:p>
    <w:p w14:paraId="5AF8E644" w14:textId="0F87B789" w:rsidR="006E6BE5" w:rsidRPr="000257B3" w:rsidRDefault="006E6BE5" w:rsidP="006F7800">
      <w:pPr>
        <w:rPr>
          <w:rFonts w:ascii="Trebuchet MS" w:hAnsi="Trebuchet MS" w:cs="Arial"/>
          <w:sz w:val="22"/>
          <w:lang w:eastAsia="en-US"/>
        </w:rPr>
      </w:pPr>
      <w:hyperlink r:id="rId2179"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4D4900DC" w14:textId="77777777" w:rsidR="006E6BE5" w:rsidRPr="000257B3" w:rsidRDefault="006E6BE5" w:rsidP="006F7800">
      <w:pPr>
        <w:rPr>
          <w:rFonts w:ascii="Trebuchet MS" w:hAnsi="Trebuchet MS" w:cs="Arial"/>
          <w:b/>
          <w:bCs/>
          <w:sz w:val="22"/>
          <w:lang w:eastAsia="en-US"/>
        </w:rPr>
      </w:pPr>
    </w:p>
    <w:p w14:paraId="25F750F0" w14:textId="77777777" w:rsidR="00F22C63" w:rsidRPr="000257B3" w:rsidRDefault="00F22C63" w:rsidP="006F7800">
      <w:pPr>
        <w:rPr>
          <w:rFonts w:ascii="Trebuchet MS" w:hAnsi="Trebuchet MS" w:cs="Arial"/>
          <w:b/>
          <w:bCs/>
          <w:sz w:val="22"/>
          <w:lang w:eastAsia="en-US"/>
        </w:rPr>
      </w:pPr>
      <w:r w:rsidRPr="000257B3">
        <w:rPr>
          <w:rFonts w:ascii="Trebuchet MS" w:hAnsi="Trebuchet MS" w:cs="Arial"/>
          <w:b/>
          <w:bCs/>
          <w:sz w:val="22"/>
          <w:lang w:eastAsia="en-US"/>
        </w:rPr>
        <w:t>Direction générale de la Santé</w:t>
      </w:r>
    </w:p>
    <w:p w14:paraId="6BA0014E" w14:textId="0B1DC86F" w:rsidR="00F22C63" w:rsidRPr="000257B3" w:rsidRDefault="00F22C63" w:rsidP="006F7800">
      <w:pPr>
        <w:rPr>
          <w:rFonts w:ascii="Trebuchet MS" w:hAnsi="Trebuchet MS" w:cs="Arial"/>
          <w:i/>
          <w:iCs/>
          <w:sz w:val="22"/>
          <w:lang w:eastAsia="en-US"/>
        </w:rPr>
      </w:pPr>
      <w:r w:rsidRPr="000257B3">
        <w:rPr>
          <w:rFonts w:ascii="Trebuchet MS" w:hAnsi="Trebuchet MS" w:cs="Arial"/>
          <w:i/>
          <w:iCs/>
          <w:sz w:val="22"/>
          <w:lang w:eastAsia="en-US"/>
        </w:rPr>
        <w:t>Prix de thèse – « Politiques et Interventions en Santé Publique »</w:t>
      </w:r>
    </w:p>
    <w:p w14:paraId="745F012C" w14:textId="0B274EB3" w:rsidR="00F22C63" w:rsidRPr="000257B3" w:rsidRDefault="00F22C63" w:rsidP="006F7800">
      <w:pPr>
        <w:rPr>
          <w:rFonts w:ascii="Trebuchet MS" w:hAnsi="Trebuchet MS" w:cs="Arial"/>
          <w:b/>
          <w:bCs/>
          <w:sz w:val="22"/>
          <w:lang w:eastAsia="en-US"/>
        </w:rPr>
      </w:pPr>
      <w:r w:rsidRPr="000257B3">
        <w:rPr>
          <w:rFonts w:ascii="Trebuchet MS" w:hAnsi="Trebuchet MS" w:cs="Arial"/>
          <w:b/>
          <w:bCs/>
          <w:sz w:val="22"/>
          <w:lang w:eastAsia="en-US"/>
        </w:rPr>
        <w:t>Date limite de soumission : 31 janvier 2025</w:t>
      </w:r>
    </w:p>
    <w:p w14:paraId="7BBCEE4A" w14:textId="5E6BC616" w:rsidR="00F22C63" w:rsidRPr="000257B3" w:rsidRDefault="00F22C63" w:rsidP="006F7800">
      <w:pPr>
        <w:rPr>
          <w:rFonts w:ascii="Trebuchet MS" w:hAnsi="Trebuchet MS" w:cs="Arial"/>
          <w:sz w:val="22"/>
          <w:lang w:eastAsia="en-US"/>
        </w:rPr>
      </w:pPr>
      <w:hyperlink r:id="rId2180"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7E2977CD" w14:textId="77777777" w:rsidR="00637785" w:rsidRPr="000257B3" w:rsidRDefault="00637785" w:rsidP="006F7800">
      <w:pPr>
        <w:rPr>
          <w:rFonts w:ascii="Trebuchet MS" w:hAnsi="Trebuchet MS" w:cs="Arial"/>
          <w:sz w:val="22"/>
          <w:lang w:eastAsia="en-US"/>
        </w:rPr>
      </w:pPr>
    </w:p>
    <w:p w14:paraId="3B3341A6" w14:textId="4A266268" w:rsidR="00637785" w:rsidRPr="000257B3" w:rsidRDefault="00637785" w:rsidP="006F7800">
      <w:pPr>
        <w:rPr>
          <w:rFonts w:ascii="Trebuchet MS" w:hAnsi="Trebuchet MS" w:cs="Arial"/>
          <w:b/>
          <w:bCs/>
          <w:sz w:val="22"/>
          <w:lang w:eastAsia="en-US"/>
        </w:rPr>
      </w:pPr>
      <w:r w:rsidRPr="000257B3">
        <w:rPr>
          <w:rFonts w:ascii="Trebuchet MS" w:hAnsi="Trebuchet MS" w:cs="Arial"/>
          <w:b/>
          <w:bCs/>
          <w:sz w:val="22"/>
          <w:lang w:eastAsia="en-US"/>
        </w:rPr>
        <w:t>Fondation Maison des Sciences de l'Homme (FMSH)</w:t>
      </w:r>
    </w:p>
    <w:p w14:paraId="0E448303" w14:textId="58418793" w:rsidR="00637785" w:rsidRPr="000257B3" w:rsidRDefault="00637785" w:rsidP="006F7800">
      <w:pPr>
        <w:rPr>
          <w:rFonts w:ascii="Trebuchet MS" w:hAnsi="Trebuchet MS" w:cs="Arial"/>
          <w:i/>
          <w:iCs/>
          <w:sz w:val="22"/>
          <w:lang w:eastAsia="en-US"/>
        </w:rPr>
      </w:pPr>
      <w:r w:rsidRPr="000257B3">
        <w:rPr>
          <w:rFonts w:ascii="Trebuchet MS" w:hAnsi="Trebuchet MS" w:cs="Arial"/>
          <w:i/>
          <w:iCs/>
          <w:sz w:val="22"/>
          <w:lang w:eastAsia="en-US"/>
        </w:rPr>
        <w:t>Fonds d'aide à la recherche en anthropologie sociale Louis Dumont</w:t>
      </w:r>
    </w:p>
    <w:p w14:paraId="63BD6B2E" w14:textId="7102AA19" w:rsidR="00637785" w:rsidRPr="000257B3" w:rsidRDefault="00637785" w:rsidP="006F7800">
      <w:pPr>
        <w:rPr>
          <w:rFonts w:ascii="Trebuchet MS" w:hAnsi="Trebuchet MS" w:cs="Arial"/>
          <w:b/>
          <w:bCs/>
          <w:sz w:val="22"/>
          <w:lang w:eastAsia="en-US"/>
        </w:rPr>
      </w:pPr>
      <w:r w:rsidRPr="000257B3">
        <w:rPr>
          <w:rFonts w:ascii="Trebuchet MS" w:hAnsi="Trebuchet MS" w:cs="Arial"/>
          <w:b/>
          <w:bCs/>
          <w:sz w:val="22"/>
          <w:lang w:eastAsia="en-US"/>
        </w:rPr>
        <w:t>Date limite de soumission : 31 janvier 2025</w:t>
      </w:r>
    </w:p>
    <w:p w14:paraId="5BC84973" w14:textId="545D179A" w:rsidR="00F22C63" w:rsidRPr="000257B3" w:rsidRDefault="00637785" w:rsidP="006F7800">
      <w:pPr>
        <w:rPr>
          <w:rFonts w:ascii="Trebuchet MS" w:hAnsi="Trebuchet MS" w:cs="Arial"/>
          <w:sz w:val="22"/>
          <w:lang w:eastAsia="en-US"/>
        </w:rPr>
      </w:pPr>
      <w:hyperlink r:id="rId2181"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5266A44D" w14:textId="77777777" w:rsidR="001E33E3" w:rsidRPr="000257B3" w:rsidRDefault="001E33E3" w:rsidP="006F7800">
      <w:pPr>
        <w:rPr>
          <w:rFonts w:ascii="Trebuchet MS" w:hAnsi="Trebuchet MS" w:cs="Arial"/>
          <w:sz w:val="22"/>
          <w:lang w:eastAsia="en-US"/>
        </w:rPr>
      </w:pPr>
    </w:p>
    <w:p w14:paraId="17AA9029" w14:textId="7E6A08BD" w:rsidR="00637785" w:rsidRPr="000257B3" w:rsidRDefault="00637785" w:rsidP="006F7800">
      <w:pPr>
        <w:rPr>
          <w:rFonts w:ascii="Trebuchet MS" w:hAnsi="Trebuchet MS" w:cs="Arial"/>
          <w:b/>
          <w:bCs/>
          <w:sz w:val="22"/>
          <w:lang w:eastAsia="en-US"/>
        </w:rPr>
      </w:pPr>
      <w:r w:rsidRPr="000257B3">
        <w:rPr>
          <w:rFonts w:ascii="Trebuchet MS" w:hAnsi="Trebuchet MS" w:cs="Arial"/>
          <w:b/>
          <w:bCs/>
          <w:sz w:val="22"/>
          <w:lang w:eastAsia="en-US"/>
        </w:rPr>
        <w:t>Fondation Mattei Dogan / Fondation Maison des Sciences de l'Homme (FMSH)</w:t>
      </w:r>
    </w:p>
    <w:p w14:paraId="3D182B3E" w14:textId="77777777" w:rsidR="00637785" w:rsidRPr="000257B3" w:rsidRDefault="00637785" w:rsidP="006F7800">
      <w:pPr>
        <w:rPr>
          <w:rFonts w:ascii="Trebuchet MS" w:hAnsi="Trebuchet MS" w:cs="Arial"/>
          <w:i/>
          <w:iCs/>
          <w:sz w:val="22"/>
          <w:lang w:eastAsia="en-US"/>
        </w:rPr>
      </w:pPr>
      <w:r w:rsidRPr="000257B3">
        <w:rPr>
          <w:rFonts w:ascii="Trebuchet MS" w:hAnsi="Trebuchet MS" w:cs="Arial"/>
          <w:i/>
          <w:iCs/>
          <w:sz w:val="22"/>
          <w:lang w:eastAsia="en-US"/>
        </w:rPr>
        <w:t>Prix d'Histoire sociale</w:t>
      </w:r>
    </w:p>
    <w:p w14:paraId="77E5621A" w14:textId="5A2E4BA0" w:rsidR="00637785" w:rsidRPr="000257B3" w:rsidRDefault="00637785" w:rsidP="006F7800">
      <w:pPr>
        <w:rPr>
          <w:rFonts w:ascii="Trebuchet MS" w:hAnsi="Trebuchet MS" w:cs="Arial"/>
          <w:b/>
          <w:bCs/>
          <w:sz w:val="22"/>
          <w:lang w:eastAsia="en-US"/>
        </w:rPr>
      </w:pPr>
      <w:r w:rsidRPr="000257B3">
        <w:rPr>
          <w:rFonts w:ascii="Trebuchet MS" w:hAnsi="Trebuchet MS" w:cs="Arial"/>
          <w:b/>
          <w:bCs/>
          <w:sz w:val="22"/>
          <w:lang w:eastAsia="en-US"/>
        </w:rPr>
        <w:t>Date limite de soumission : 31 janvier 2025</w:t>
      </w:r>
    </w:p>
    <w:p w14:paraId="35F17250" w14:textId="36259A4F" w:rsidR="00637785" w:rsidRPr="000257B3" w:rsidRDefault="00637785" w:rsidP="006F7800">
      <w:pPr>
        <w:rPr>
          <w:rFonts w:ascii="Trebuchet MS" w:hAnsi="Trebuchet MS" w:cs="Arial"/>
          <w:sz w:val="22"/>
          <w:lang w:eastAsia="en-US"/>
        </w:rPr>
      </w:pPr>
      <w:hyperlink r:id="rId2182"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31174567" w14:textId="77777777" w:rsidR="00637785" w:rsidRPr="000257B3" w:rsidRDefault="00637785" w:rsidP="006F7800">
      <w:pPr>
        <w:rPr>
          <w:rFonts w:ascii="Trebuchet MS" w:hAnsi="Trebuchet MS" w:cs="Arial"/>
          <w:b/>
          <w:bCs/>
          <w:sz w:val="22"/>
          <w:lang w:eastAsia="en-US"/>
        </w:rPr>
      </w:pPr>
    </w:p>
    <w:p w14:paraId="16332F17" w14:textId="05693B5E" w:rsidR="00F22C63" w:rsidRPr="000257B3" w:rsidRDefault="003F545E" w:rsidP="006F7800">
      <w:pPr>
        <w:rPr>
          <w:rFonts w:ascii="Trebuchet MS" w:hAnsi="Trebuchet MS" w:cs="Arial"/>
          <w:b/>
          <w:bCs/>
          <w:sz w:val="22"/>
          <w:lang w:eastAsia="en-US"/>
        </w:rPr>
      </w:pPr>
      <w:r w:rsidRPr="000257B3">
        <w:rPr>
          <w:rFonts w:ascii="Trebuchet MS" w:hAnsi="Trebuchet MS" w:cs="Arial"/>
          <w:b/>
          <w:bCs/>
          <w:sz w:val="22"/>
          <w:lang w:eastAsia="en-US"/>
        </w:rPr>
        <w:t xml:space="preserve">Centre </w:t>
      </w:r>
      <w:r w:rsidR="0010060F" w:rsidRPr="000257B3">
        <w:rPr>
          <w:rFonts w:ascii="Trebuchet MS" w:hAnsi="Trebuchet MS" w:cs="Arial"/>
          <w:b/>
          <w:bCs/>
          <w:sz w:val="22"/>
          <w:lang w:eastAsia="en-US"/>
        </w:rPr>
        <w:t>interdisciplinaire</w:t>
      </w:r>
      <w:r w:rsidRPr="000257B3">
        <w:rPr>
          <w:rFonts w:ascii="Trebuchet MS" w:hAnsi="Trebuchet MS" w:cs="Arial"/>
          <w:b/>
          <w:bCs/>
          <w:sz w:val="22"/>
          <w:lang w:eastAsia="en-US"/>
        </w:rPr>
        <w:t xml:space="preserve"> d’études et de recherches sur l’Allemagne (</w:t>
      </w:r>
      <w:proofErr w:type="spellStart"/>
      <w:r w:rsidRPr="000257B3">
        <w:rPr>
          <w:rFonts w:ascii="Trebuchet MS" w:hAnsi="Trebuchet MS" w:cs="Arial"/>
          <w:b/>
          <w:bCs/>
          <w:sz w:val="22"/>
          <w:lang w:eastAsia="en-US"/>
        </w:rPr>
        <w:t>Ciera</w:t>
      </w:r>
      <w:proofErr w:type="spellEnd"/>
      <w:r w:rsidRPr="000257B3">
        <w:rPr>
          <w:rFonts w:ascii="Trebuchet MS" w:hAnsi="Trebuchet MS" w:cs="Arial"/>
          <w:b/>
          <w:bCs/>
          <w:sz w:val="22"/>
          <w:lang w:eastAsia="en-US"/>
        </w:rPr>
        <w:t>)</w:t>
      </w:r>
    </w:p>
    <w:p w14:paraId="69438090" w14:textId="1B29B70B" w:rsidR="003F545E" w:rsidRPr="000257B3" w:rsidRDefault="003F545E" w:rsidP="006F7800">
      <w:pPr>
        <w:rPr>
          <w:rFonts w:ascii="Trebuchet MS" w:hAnsi="Trebuchet MS" w:cs="Arial"/>
          <w:i/>
          <w:iCs/>
          <w:sz w:val="22"/>
          <w:lang w:eastAsia="en-US"/>
        </w:rPr>
      </w:pPr>
      <w:r w:rsidRPr="000257B3">
        <w:rPr>
          <w:rFonts w:ascii="Trebuchet MS" w:hAnsi="Trebuchet MS" w:cs="Arial"/>
          <w:i/>
          <w:iCs/>
          <w:sz w:val="22"/>
          <w:lang w:eastAsia="en-US"/>
        </w:rPr>
        <w:t>Prix de thèse « Michael Werner »</w:t>
      </w:r>
    </w:p>
    <w:p w14:paraId="1DF53A5B" w14:textId="05F37E5E" w:rsidR="00F22C63" w:rsidRPr="000257B3" w:rsidRDefault="00F22C63" w:rsidP="006F7800">
      <w:pPr>
        <w:rPr>
          <w:rFonts w:ascii="Trebuchet MS" w:hAnsi="Trebuchet MS" w:cs="Arial"/>
          <w:b/>
          <w:bCs/>
          <w:sz w:val="22"/>
          <w:lang w:eastAsia="en-US"/>
        </w:rPr>
      </w:pPr>
      <w:r w:rsidRPr="000257B3">
        <w:rPr>
          <w:rFonts w:ascii="Trebuchet MS" w:hAnsi="Trebuchet MS" w:cs="Arial"/>
          <w:b/>
          <w:bCs/>
          <w:sz w:val="22"/>
          <w:lang w:eastAsia="en-US"/>
        </w:rPr>
        <w:t>Date limite de soumission : 1</w:t>
      </w:r>
      <w:r w:rsidRPr="000257B3">
        <w:rPr>
          <w:rFonts w:ascii="Trebuchet MS" w:hAnsi="Trebuchet MS" w:cs="Arial"/>
          <w:b/>
          <w:bCs/>
          <w:sz w:val="22"/>
          <w:vertAlign w:val="superscript"/>
          <w:lang w:eastAsia="en-US"/>
        </w:rPr>
        <w:t>er</w:t>
      </w:r>
      <w:r w:rsidRPr="000257B3">
        <w:rPr>
          <w:rFonts w:ascii="Trebuchet MS" w:hAnsi="Trebuchet MS" w:cs="Arial"/>
          <w:b/>
          <w:bCs/>
          <w:sz w:val="22"/>
          <w:lang w:eastAsia="en-US"/>
        </w:rPr>
        <w:t xml:space="preserve"> février 2025</w:t>
      </w:r>
    </w:p>
    <w:p w14:paraId="63CC7798" w14:textId="1E2A9CD8" w:rsidR="00F22C63" w:rsidRPr="000257B3" w:rsidRDefault="00F22C63" w:rsidP="006F7800">
      <w:pPr>
        <w:rPr>
          <w:rFonts w:ascii="Trebuchet MS" w:hAnsi="Trebuchet MS" w:cs="Arial"/>
          <w:sz w:val="22"/>
          <w:lang w:eastAsia="en-US"/>
        </w:rPr>
      </w:pPr>
      <w:hyperlink r:id="rId2183"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33C23E12" w14:textId="77777777" w:rsidR="00637785" w:rsidRPr="000257B3" w:rsidRDefault="00637785" w:rsidP="006F7800">
      <w:pPr>
        <w:rPr>
          <w:rFonts w:ascii="Trebuchet MS" w:hAnsi="Trebuchet MS" w:cs="Arial"/>
          <w:sz w:val="22"/>
          <w:lang w:eastAsia="en-US"/>
        </w:rPr>
      </w:pPr>
    </w:p>
    <w:p w14:paraId="26EE2606" w14:textId="6FB1A27A" w:rsidR="00637785" w:rsidRPr="000257B3" w:rsidRDefault="00637785" w:rsidP="006F7800">
      <w:pPr>
        <w:rPr>
          <w:rFonts w:ascii="Trebuchet MS" w:hAnsi="Trebuchet MS" w:cs="Arial"/>
          <w:b/>
          <w:bCs/>
          <w:sz w:val="22"/>
          <w:lang w:eastAsia="en-US"/>
        </w:rPr>
      </w:pPr>
      <w:r w:rsidRPr="000257B3">
        <w:rPr>
          <w:rFonts w:ascii="Trebuchet MS" w:hAnsi="Trebuchet MS" w:cs="Arial"/>
          <w:b/>
          <w:bCs/>
          <w:sz w:val="22"/>
          <w:lang w:eastAsia="en-US"/>
        </w:rPr>
        <w:t xml:space="preserve">Fondation </w:t>
      </w:r>
      <w:proofErr w:type="spellStart"/>
      <w:r w:rsidRPr="000257B3">
        <w:rPr>
          <w:rFonts w:ascii="Trebuchet MS" w:hAnsi="Trebuchet MS" w:cs="Arial"/>
          <w:b/>
          <w:bCs/>
          <w:sz w:val="22"/>
          <w:lang w:eastAsia="en-US"/>
        </w:rPr>
        <w:t>Mutac</w:t>
      </w:r>
      <w:proofErr w:type="spellEnd"/>
    </w:p>
    <w:p w14:paraId="19357C57" w14:textId="6006AAFB" w:rsidR="00637785" w:rsidRPr="000257B3" w:rsidRDefault="00637785" w:rsidP="006F7800">
      <w:pPr>
        <w:rPr>
          <w:rFonts w:ascii="Trebuchet MS" w:hAnsi="Trebuchet MS" w:cs="Arial"/>
          <w:i/>
          <w:iCs/>
          <w:sz w:val="22"/>
          <w:lang w:eastAsia="en-US"/>
        </w:rPr>
      </w:pPr>
      <w:r w:rsidRPr="000257B3">
        <w:rPr>
          <w:rFonts w:ascii="Trebuchet MS" w:hAnsi="Trebuchet MS" w:cs="Arial"/>
          <w:i/>
          <w:iCs/>
          <w:sz w:val="22"/>
          <w:lang w:eastAsia="en-US"/>
        </w:rPr>
        <w:t>Prix de la Fondation – L’isolement des personnes âgées en France</w:t>
      </w:r>
    </w:p>
    <w:p w14:paraId="33EFC603" w14:textId="00F2C590" w:rsidR="00637785" w:rsidRPr="000257B3" w:rsidRDefault="00637785" w:rsidP="006F7800">
      <w:pPr>
        <w:rPr>
          <w:rFonts w:ascii="Trebuchet MS" w:hAnsi="Trebuchet MS" w:cs="Arial"/>
          <w:b/>
          <w:bCs/>
          <w:sz w:val="22"/>
          <w:lang w:eastAsia="en-US"/>
        </w:rPr>
      </w:pPr>
      <w:r w:rsidRPr="000257B3">
        <w:rPr>
          <w:rFonts w:ascii="Trebuchet MS" w:hAnsi="Trebuchet MS" w:cs="Arial"/>
          <w:b/>
          <w:bCs/>
          <w:sz w:val="22"/>
          <w:lang w:eastAsia="en-US"/>
        </w:rPr>
        <w:t>Date limite de soumission : 2 février 2025</w:t>
      </w:r>
    </w:p>
    <w:p w14:paraId="108C219B" w14:textId="187EBA0C" w:rsidR="00637785" w:rsidRPr="000257B3" w:rsidRDefault="00637785" w:rsidP="006F7800">
      <w:pPr>
        <w:rPr>
          <w:rFonts w:ascii="Trebuchet MS" w:hAnsi="Trebuchet MS" w:cs="Arial"/>
          <w:sz w:val="22"/>
          <w:lang w:eastAsia="en-US"/>
        </w:rPr>
      </w:pPr>
      <w:hyperlink r:id="rId2184"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1A281CED" w14:textId="77777777" w:rsidR="00637785" w:rsidRPr="000257B3" w:rsidRDefault="00637785" w:rsidP="006F7800">
      <w:pPr>
        <w:rPr>
          <w:rFonts w:ascii="Trebuchet MS" w:hAnsi="Trebuchet MS" w:cs="Arial"/>
          <w:b/>
          <w:bCs/>
          <w:sz w:val="22"/>
          <w:lang w:eastAsia="en-US"/>
        </w:rPr>
      </w:pPr>
    </w:p>
    <w:p w14:paraId="2F5F28A8" w14:textId="6AF1F9D8" w:rsidR="00637785" w:rsidRPr="000257B3" w:rsidRDefault="00637785" w:rsidP="006F7800">
      <w:pPr>
        <w:rPr>
          <w:rFonts w:ascii="Trebuchet MS" w:hAnsi="Trebuchet MS" w:cs="Arial"/>
          <w:b/>
          <w:bCs/>
          <w:sz w:val="22"/>
          <w:lang w:eastAsia="en-US"/>
        </w:rPr>
      </w:pPr>
      <w:r w:rsidRPr="000257B3">
        <w:rPr>
          <w:rFonts w:ascii="Trebuchet MS" w:hAnsi="Trebuchet MS" w:cs="Arial"/>
          <w:b/>
          <w:bCs/>
          <w:sz w:val="22"/>
          <w:lang w:eastAsia="en-US"/>
        </w:rPr>
        <w:t>Institut national d’études démographiques (</w:t>
      </w:r>
      <w:proofErr w:type="spellStart"/>
      <w:r w:rsidRPr="000257B3">
        <w:rPr>
          <w:rFonts w:ascii="Trebuchet MS" w:hAnsi="Trebuchet MS" w:cs="Arial"/>
          <w:b/>
          <w:bCs/>
          <w:sz w:val="22"/>
          <w:lang w:eastAsia="en-US"/>
        </w:rPr>
        <w:t>Ined</w:t>
      </w:r>
      <w:proofErr w:type="spellEnd"/>
      <w:r w:rsidRPr="000257B3">
        <w:rPr>
          <w:rFonts w:ascii="Trebuchet MS" w:hAnsi="Trebuchet MS" w:cs="Arial"/>
          <w:b/>
          <w:bCs/>
          <w:sz w:val="22"/>
          <w:lang w:eastAsia="en-US"/>
        </w:rPr>
        <w:t>)</w:t>
      </w:r>
    </w:p>
    <w:p w14:paraId="5405287C" w14:textId="3FC9E565" w:rsidR="00637785" w:rsidRPr="000257B3" w:rsidRDefault="00637785" w:rsidP="006F7800">
      <w:pPr>
        <w:rPr>
          <w:rFonts w:ascii="Trebuchet MS" w:hAnsi="Trebuchet MS" w:cs="Arial"/>
          <w:i/>
          <w:iCs/>
          <w:sz w:val="22"/>
          <w:lang w:eastAsia="en-US"/>
        </w:rPr>
      </w:pPr>
      <w:r w:rsidRPr="000257B3">
        <w:rPr>
          <w:rFonts w:ascii="Trebuchet MS" w:hAnsi="Trebuchet MS" w:cs="Arial"/>
          <w:i/>
          <w:iCs/>
          <w:sz w:val="22"/>
          <w:lang w:eastAsia="en-US"/>
        </w:rPr>
        <w:t xml:space="preserve">Accueil des </w:t>
      </w:r>
      <w:proofErr w:type="spellStart"/>
      <w:r w:rsidRPr="000257B3">
        <w:rPr>
          <w:rFonts w:ascii="Trebuchet MS" w:hAnsi="Trebuchet MS" w:cs="Arial"/>
          <w:i/>
          <w:iCs/>
          <w:sz w:val="22"/>
          <w:lang w:eastAsia="en-US"/>
        </w:rPr>
        <w:t>doctorant·es</w:t>
      </w:r>
      <w:proofErr w:type="spellEnd"/>
      <w:r w:rsidRPr="000257B3">
        <w:rPr>
          <w:rFonts w:ascii="Trebuchet MS" w:hAnsi="Trebuchet MS" w:cs="Arial"/>
          <w:i/>
          <w:iCs/>
          <w:sz w:val="22"/>
          <w:lang w:eastAsia="en-US"/>
        </w:rPr>
        <w:t xml:space="preserve"> bénéficiant d’un financement externe</w:t>
      </w:r>
    </w:p>
    <w:p w14:paraId="675D2FF7" w14:textId="21159516" w:rsidR="00637785" w:rsidRPr="000257B3" w:rsidRDefault="00637785" w:rsidP="006F7800">
      <w:pPr>
        <w:rPr>
          <w:rFonts w:ascii="Trebuchet MS" w:hAnsi="Trebuchet MS" w:cs="Arial"/>
          <w:b/>
          <w:bCs/>
          <w:sz w:val="22"/>
          <w:lang w:eastAsia="en-US"/>
        </w:rPr>
      </w:pPr>
      <w:r w:rsidRPr="000257B3">
        <w:rPr>
          <w:rFonts w:ascii="Trebuchet MS" w:hAnsi="Trebuchet MS" w:cs="Arial"/>
          <w:b/>
          <w:bCs/>
          <w:sz w:val="22"/>
          <w:lang w:eastAsia="en-US"/>
        </w:rPr>
        <w:t>Date limite de soumission : 14 février 2025</w:t>
      </w:r>
    </w:p>
    <w:p w14:paraId="7D060CBD" w14:textId="6FA69728" w:rsidR="00637785" w:rsidRPr="000257B3" w:rsidRDefault="00637785" w:rsidP="006F7800">
      <w:pPr>
        <w:rPr>
          <w:rFonts w:ascii="Trebuchet MS" w:hAnsi="Trebuchet MS" w:cs="Arial"/>
          <w:sz w:val="22"/>
          <w:lang w:eastAsia="en-US"/>
        </w:rPr>
      </w:pPr>
      <w:hyperlink r:id="rId2185"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04E2D5D9" w14:textId="77777777" w:rsidR="00F22C63" w:rsidRPr="000257B3" w:rsidRDefault="00F22C63" w:rsidP="006F7800">
      <w:pPr>
        <w:rPr>
          <w:rFonts w:ascii="Trebuchet MS" w:hAnsi="Trebuchet MS" w:cs="Arial"/>
          <w:b/>
          <w:bCs/>
          <w:sz w:val="22"/>
          <w:lang w:eastAsia="en-US"/>
        </w:rPr>
      </w:pPr>
    </w:p>
    <w:p w14:paraId="02965A08" w14:textId="34EC8EB8" w:rsidR="00637785" w:rsidRPr="000257B3" w:rsidRDefault="00637785" w:rsidP="006F7800">
      <w:pPr>
        <w:rPr>
          <w:rFonts w:ascii="Trebuchet MS" w:hAnsi="Trebuchet MS" w:cs="Arial"/>
          <w:b/>
          <w:bCs/>
          <w:sz w:val="22"/>
          <w:lang w:eastAsia="en-US"/>
        </w:rPr>
      </w:pPr>
      <w:r w:rsidRPr="000257B3">
        <w:rPr>
          <w:rFonts w:ascii="Trebuchet MS" w:hAnsi="Trebuchet MS" w:cs="Arial"/>
          <w:b/>
          <w:bCs/>
          <w:sz w:val="22"/>
          <w:lang w:eastAsia="en-US"/>
        </w:rPr>
        <w:t>Académie française</w:t>
      </w:r>
    </w:p>
    <w:p w14:paraId="6FC5151D" w14:textId="1A698F6D" w:rsidR="00637785" w:rsidRPr="000257B3" w:rsidRDefault="00637785" w:rsidP="006F7800">
      <w:pPr>
        <w:rPr>
          <w:rFonts w:ascii="Trebuchet MS" w:hAnsi="Trebuchet MS" w:cs="Arial"/>
          <w:i/>
          <w:iCs/>
          <w:sz w:val="22"/>
          <w:lang w:eastAsia="en-US"/>
        </w:rPr>
      </w:pPr>
      <w:r w:rsidRPr="000257B3">
        <w:rPr>
          <w:rFonts w:ascii="Trebuchet MS" w:hAnsi="Trebuchet MS" w:cs="Arial"/>
          <w:i/>
          <w:iCs/>
          <w:sz w:val="22"/>
          <w:lang w:eastAsia="en-US"/>
        </w:rPr>
        <w:t xml:space="preserve">Fondation Walter-Zellidja – Bourses de recherche à l’étranger </w:t>
      </w:r>
    </w:p>
    <w:p w14:paraId="2E0FB62C" w14:textId="6F6BB79B" w:rsidR="00637785" w:rsidRPr="000257B3" w:rsidRDefault="00637785" w:rsidP="006F7800">
      <w:pPr>
        <w:rPr>
          <w:rFonts w:ascii="Trebuchet MS" w:hAnsi="Trebuchet MS" w:cs="Arial"/>
          <w:b/>
          <w:bCs/>
          <w:sz w:val="22"/>
          <w:lang w:eastAsia="en-US"/>
        </w:rPr>
      </w:pPr>
      <w:r w:rsidRPr="000257B3">
        <w:rPr>
          <w:rFonts w:ascii="Trebuchet MS" w:hAnsi="Trebuchet MS" w:cs="Arial"/>
          <w:b/>
          <w:bCs/>
          <w:sz w:val="22"/>
          <w:lang w:eastAsia="en-US"/>
        </w:rPr>
        <w:t>Date limite de soumission : 15 février 2025</w:t>
      </w:r>
    </w:p>
    <w:p w14:paraId="2BCC9033" w14:textId="117CFFAD" w:rsidR="00637785" w:rsidRPr="000257B3" w:rsidRDefault="00637785" w:rsidP="006F7800">
      <w:pPr>
        <w:rPr>
          <w:rFonts w:ascii="Trebuchet MS" w:hAnsi="Trebuchet MS" w:cs="Arial"/>
          <w:sz w:val="22"/>
          <w:lang w:eastAsia="en-US"/>
        </w:rPr>
      </w:pPr>
      <w:hyperlink r:id="rId2186"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493B4A18" w14:textId="77777777" w:rsidR="00637785" w:rsidRPr="000257B3" w:rsidRDefault="00637785" w:rsidP="006F7800">
      <w:pPr>
        <w:rPr>
          <w:rFonts w:ascii="Trebuchet MS" w:hAnsi="Trebuchet MS" w:cs="Arial"/>
          <w:b/>
          <w:bCs/>
          <w:sz w:val="22"/>
          <w:lang w:eastAsia="en-US"/>
        </w:rPr>
      </w:pPr>
    </w:p>
    <w:p w14:paraId="36166CAD" w14:textId="7A696076" w:rsidR="00637785" w:rsidRPr="000257B3" w:rsidRDefault="00637785" w:rsidP="006F7800">
      <w:pPr>
        <w:rPr>
          <w:rFonts w:ascii="Trebuchet MS" w:hAnsi="Trebuchet MS" w:cs="Arial"/>
          <w:b/>
          <w:bCs/>
          <w:sz w:val="22"/>
          <w:lang w:eastAsia="en-US"/>
        </w:rPr>
      </w:pPr>
      <w:bookmarkStart w:id="185" w:name="_Hlk190422188"/>
      <w:r w:rsidRPr="000257B3">
        <w:rPr>
          <w:rFonts w:ascii="Trebuchet MS" w:hAnsi="Trebuchet MS" w:cs="Arial"/>
          <w:b/>
          <w:bCs/>
          <w:sz w:val="22"/>
          <w:lang w:eastAsia="en-US"/>
        </w:rPr>
        <w:t xml:space="preserve">Bordeaux Population </w:t>
      </w:r>
      <w:proofErr w:type="spellStart"/>
      <w:r w:rsidRPr="000257B3">
        <w:rPr>
          <w:rFonts w:ascii="Trebuchet MS" w:hAnsi="Trebuchet MS" w:cs="Arial"/>
          <w:b/>
          <w:bCs/>
          <w:sz w:val="22"/>
          <w:lang w:eastAsia="en-US"/>
        </w:rPr>
        <w:t>Health</w:t>
      </w:r>
      <w:proofErr w:type="spellEnd"/>
    </w:p>
    <w:p w14:paraId="15540A55" w14:textId="52CAE89D" w:rsidR="00637785" w:rsidRPr="000257B3" w:rsidRDefault="00637785" w:rsidP="006F7800">
      <w:pPr>
        <w:rPr>
          <w:rFonts w:ascii="Trebuchet MS" w:hAnsi="Trebuchet MS" w:cs="Arial"/>
          <w:i/>
          <w:iCs/>
          <w:sz w:val="22"/>
          <w:lang w:eastAsia="en-US"/>
        </w:rPr>
      </w:pPr>
      <w:proofErr w:type="spellStart"/>
      <w:r w:rsidRPr="000257B3">
        <w:rPr>
          <w:rFonts w:ascii="Trebuchet MS" w:hAnsi="Trebuchet MS" w:cs="Arial"/>
          <w:i/>
          <w:iCs/>
          <w:sz w:val="22"/>
          <w:lang w:eastAsia="en-US"/>
        </w:rPr>
        <w:t>Mooc</w:t>
      </w:r>
      <w:proofErr w:type="spellEnd"/>
      <w:r w:rsidRPr="000257B3">
        <w:rPr>
          <w:rFonts w:ascii="Trebuchet MS" w:hAnsi="Trebuchet MS" w:cs="Arial"/>
          <w:i/>
          <w:iCs/>
          <w:sz w:val="22"/>
          <w:lang w:eastAsia="en-US"/>
        </w:rPr>
        <w:t xml:space="preserve"> Pop-</w:t>
      </w:r>
      <w:proofErr w:type="spellStart"/>
      <w:r w:rsidRPr="000257B3">
        <w:rPr>
          <w:rFonts w:ascii="Trebuchet MS" w:hAnsi="Trebuchet MS" w:cs="Arial"/>
          <w:i/>
          <w:iCs/>
          <w:sz w:val="22"/>
          <w:lang w:eastAsia="en-US"/>
        </w:rPr>
        <w:t>Health</w:t>
      </w:r>
      <w:proofErr w:type="spellEnd"/>
      <w:r w:rsidRPr="000257B3">
        <w:rPr>
          <w:rFonts w:ascii="Trebuchet MS" w:hAnsi="Trebuchet MS" w:cs="Arial"/>
          <w:i/>
          <w:iCs/>
          <w:sz w:val="22"/>
          <w:lang w:eastAsia="en-US"/>
        </w:rPr>
        <w:t xml:space="preserve"> « Enquêter sur la santé : comment ça marche ? »</w:t>
      </w:r>
    </w:p>
    <w:p w14:paraId="541D1E6B" w14:textId="3B9A333B" w:rsidR="00637785" w:rsidRPr="000257B3" w:rsidRDefault="00637785" w:rsidP="006F7800">
      <w:pPr>
        <w:rPr>
          <w:rFonts w:ascii="Trebuchet MS" w:hAnsi="Trebuchet MS" w:cs="Arial"/>
          <w:b/>
          <w:bCs/>
          <w:sz w:val="22"/>
          <w:lang w:eastAsia="en-US"/>
        </w:rPr>
      </w:pPr>
      <w:r w:rsidRPr="000257B3">
        <w:rPr>
          <w:rFonts w:ascii="Trebuchet MS" w:hAnsi="Trebuchet MS" w:cs="Arial"/>
          <w:b/>
          <w:bCs/>
          <w:sz w:val="22"/>
          <w:lang w:eastAsia="en-US"/>
        </w:rPr>
        <w:t>Date limite de soumission : 27 février 2025</w:t>
      </w:r>
    </w:p>
    <w:p w14:paraId="7C24C9E8" w14:textId="61A26033" w:rsidR="00637785" w:rsidRPr="000257B3" w:rsidRDefault="00637785" w:rsidP="006F7800">
      <w:pPr>
        <w:rPr>
          <w:rFonts w:ascii="Trebuchet MS" w:hAnsi="Trebuchet MS" w:cs="Arial"/>
          <w:sz w:val="22"/>
          <w:lang w:eastAsia="en-US"/>
        </w:rPr>
      </w:pPr>
      <w:hyperlink r:id="rId2187"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6C69E8D7" w14:textId="77777777" w:rsidR="00637785" w:rsidRPr="000257B3" w:rsidRDefault="00637785" w:rsidP="006F7800">
      <w:pPr>
        <w:rPr>
          <w:rFonts w:ascii="Trebuchet MS" w:hAnsi="Trebuchet MS" w:cs="Arial"/>
          <w:b/>
          <w:bCs/>
          <w:sz w:val="22"/>
          <w:lang w:eastAsia="en-US"/>
        </w:rPr>
      </w:pPr>
    </w:p>
    <w:p w14:paraId="0A6DABD1" w14:textId="3B43E637" w:rsidR="003F7F36" w:rsidRPr="000257B3" w:rsidRDefault="003F7F36" w:rsidP="006F7800">
      <w:pPr>
        <w:rPr>
          <w:rFonts w:ascii="Trebuchet MS" w:hAnsi="Trebuchet MS" w:cs="Arial"/>
          <w:b/>
          <w:bCs/>
          <w:sz w:val="22"/>
          <w:lang w:eastAsia="en-US"/>
        </w:rPr>
      </w:pPr>
      <w:r w:rsidRPr="000257B3">
        <w:rPr>
          <w:rFonts w:ascii="Trebuchet MS" w:hAnsi="Trebuchet MS" w:cs="Arial"/>
          <w:b/>
          <w:bCs/>
          <w:sz w:val="22"/>
          <w:lang w:eastAsia="en-US"/>
        </w:rPr>
        <w:t>Caisse nationale des Allocations familiales (</w:t>
      </w:r>
      <w:proofErr w:type="spellStart"/>
      <w:r w:rsidRPr="000257B3">
        <w:rPr>
          <w:rFonts w:ascii="Trebuchet MS" w:hAnsi="Trebuchet MS" w:cs="Arial"/>
          <w:b/>
          <w:bCs/>
          <w:sz w:val="22"/>
          <w:lang w:eastAsia="en-US"/>
        </w:rPr>
        <w:t>Cnaf</w:t>
      </w:r>
      <w:proofErr w:type="spellEnd"/>
      <w:r w:rsidRPr="000257B3">
        <w:rPr>
          <w:rFonts w:ascii="Trebuchet MS" w:hAnsi="Trebuchet MS" w:cs="Arial"/>
          <w:b/>
          <w:bCs/>
          <w:sz w:val="22"/>
          <w:lang w:eastAsia="en-US"/>
        </w:rPr>
        <w:t>)</w:t>
      </w:r>
    </w:p>
    <w:p w14:paraId="2C6520A8" w14:textId="556DFBF5" w:rsidR="003F7F36" w:rsidRPr="000257B3" w:rsidRDefault="003F7F36" w:rsidP="006F7800">
      <w:pPr>
        <w:rPr>
          <w:rFonts w:ascii="Trebuchet MS" w:hAnsi="Trebuchet MS" w:cs="Arial"/>
          <w:i/>
          <w:iCs/>
          <w:sz w:val="22"/>
          <w:lang w:eastAsia="en-US"/>
        </w:rPr>
      </w:pPr>
      <w:r w:rsidRPr="000257B3">
        <w:rPr>
          <w:rFonts w:ascii="Trebuchet MS" w:hAnsi="Trebuchet MS" w:cs="Arial"/>
          <w:i/>
          <w:iCs/>
          <w:sz w:val="22"/>
          <w:lang w:eastAsia="en-US"/>
        </w:rPr>
        <w:t xml:space="preserve">Prix jeunes chercheur.es </w:t>
      </w:r>
    </w:p>
    <w:p w14:paraId="3EA29B8E" w14:textId="79457DFE" w:rsidR="003F7F36" w:rsidRPr="000257B3" w:rsidRDefault="003F7F36" w:rsidP="006F7800">
      <w:pPr>
        <w:rPr>
          <w:rFonts w:ascii="Trebuchet MS" w:hAnsi="Trebuchet MS" w:cs="Arial"/>
          <w:b/>
          <w:bCs/>
          <w:sz w:val="22"/>
          <w:lang w:eastAsia="en-US"/>
        </w:rPr>
      </w:pPr>
      <w:r w:rsidRPr="000257B3">
        <w:rPr>
          <w:rFonts w:ascii="Trebuchet MS" w:hAnsi="Trebuchet MS" w:cs="Arial"/>
          <w:b/>
          <w:bCs/>
          <w:sz w:val="22"/>
          <w:lang w:eastAsia="en-US"/>
        </w:rPr>
        <w:t>Date limite de soumission : 1</w:t>
      </w:r>
      <w:r w:rsidRPr="000257B3">
        <w:rPr>
          <w:rFonts w:ascii="Trebuchet MS" w:hAnsi="Trebuchet MS" w:cs="Arial"/>
          <w:b/>
          <w:bCs/>
          <w:sz w:val="22"/>
          <w:vertAlign w:val="superscript"/>
          <w:lang w:eastAsia="en-US"/>
        </w:rPr>
        <w:t>er</w:t>
      </w:r>
      <w:r w:rsidRPr="000257B3">
        <w:rPr>
          <w:rFonts w:ascii="Trebuchet MS" w:hAnsi="Trebuchet MS" w:cs="Arial"/>
          <w:b/>
          <w:bCs/>
          <w:sz w:val="22"/>
          <w:lang w:eastAsia="en-US"/>
        </w:rPr>
        <w:t xml:space="preserve"> mars 2025</w:t>
      </w:r>
    </w:p>
    <w:p w14:paraId="7F367E35" w14:textId="72FC442B" w:rsidR="003F7F36" w:rsidRPr="000257B3" w:rsidRDefault="003F7F36" w:rsidP="006F7800">
      <w:pPr>
        <w:rPr>
          <w:rFonts w:ascii="Trebuchet MS" w:hAnsi="Trebuchet MS" w:cs="Arial"/>
          <w:sz w:val="22"/>
          <w:lang w:eastAsia="en-US"/>
        </w:rPr>
      </w:pPr>
      <w:hyperlink r:id="rId2188"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647EA0BC" w14:textId="77777777" w:rsidR="00CC2311" w:rsidRPr="000257B3" w:rsidRDefault="00CC2311" w:rsidP="006F7800">
      <w:pPr>
        <w:rPr>
          <w:rFonts w:ascii="Trebuchet MS" w:hAnsi="Trebuchet MS" w:cs="Arial"/>
          <w:sz w:val="22"/>
          <w:lang w:eastAsia="en-US"/>
        </w:rPr>
      </w:pPr>
    </w:p>
    <w:p w14:paraId="78DBFD0A" w14:textId="54CFBF82" w:rsidR="00596585" w:rsidRPr="000257B3" w:rsidRDefault="00596585" w:rsidP="006F7800">
      <w:pPr>
        <w:rPr>
          <w:rFonts w:ascii="Trebuchet MS" w:hAnsi="Trebuchet MS" w:cs="Arial"/>
          <w:b/>
          <w:bCs/>
          <w:sz w:val="22"/>
          <w:lang w:eastAsia="en-US"/>
        </w:rPr>
      </w:pPr>
      <w:r w:rsidRPr="000257B3">
        <w:rPr>
          <w:rFonts w:ascii="Trebuchet MS" w:hAnsi="Trebuchet MS" w:cs="Arial"/>
          <w:b/>
          <w:bCs/>
          <w:sz w:val="22"/>
          <w:lang w:eastAsia="en-US"/>
        </w:rPr>
        <w:t>Société Française des Sciences de l'Information &amp; de la Communication</w:t>
      </w:r>
    </w:p>
    <w:p w14:paraId="726944F7" w14:textId="227B8CF9" w:rsidR="00596585" w:rsidRPr="000257B3" w:rsidRDefault="00596585" w:rsidP="006F7800">
      <w:pPr>
        <w:rPr>
          <w:rFonts w:ascii="Trebuchet MS" w:hAnsi="Trebuchet MS" w:cs="Arial"/>
          <w:i/>
          <w:iCs/>
          <w:sz w:val="22"/>
          <w:lang w:eastAsia="en-US"/>
        </w:rPr>
      </w:pPr>
      <w:r w:rsidRPr="000257B3">
        <w:rPr>
          <w:rFonts w:ascii="Trebuchet MS" w:hAnsi="Trebuchet MS" w:cs="Arial"/>
          <w:i/>
          <w:iCs/>
          <w:sz w:val="22"/>
          <w:lang w:eastAsia="en-US"/>
        </w:rPr>
        <w:lastRenderedPageBreak/>
        <w:t xml:space="preserve">Prix Jeune </w:t>
      </w:r>
      <w:proofErr w:type="spellStart"/>
      <w:r w:rsidRPr="000257B3">
        <w:rPr>
          <w:rFonts w:ascii="Trebuchet MS" w:hAnsi="Trebuchet MS" w:cs="Arial"/>
          <w:i/>
          <w:iCs/>
          <w:sz w:val="22"/>
          <w:lang w:eastAsia="en-US"/>
        </w:rPr>
        <w:t>Chercheur.e</w:t>
      </w:r>
      <w:proofErr w:type="spellEnd"/>
      <w:r w:rsidRPr="000257B3">
        <w:rPr>
          <w:rFonts w:ascii="Trebuchet MS" w:hAnsi="Trebuchet MS" w:cs="Arial"/>
          <w:i/>
          <w:iCs/>
          <w:sz w:val="22"/>
          <w:lang w:eastAsia="en-US"/>
        </w:rPr>
        <w:t xml:space="preserve"> Francophone en Sciences de l’information et de la communication </w:t>
      </w:r>
    </w:p>
    <w:p w14:paraId="4EB4A579" w14:textId="3AF55FCE" w:rsidR="00596585" w:rsidRPr="000257B3" w:rsidRDefault="00596585" w:rsidP="006F7800">
      <w:pPr>
        <w:rPr>
          <w:rFonts w:ascii="Trebuchet MS" w:hAnsi="Trebuchet MS" w:cs="Arial"/>
          <w:b/>
          <w:bCs/>
          <w:sz w:val="22"/>
          <w:lang w:eastAsia="en-US"/>
        </w:rPr>
      </w:pPr>
      <w:r w:rsidRPr="000257B3">
        <w:rPr>
          <w:rFonts w:ascii="Trebuchet MS" w:hAnsi="Trebuchet MS" w:cs="Arial"/>
          <w:b/>
          <w:bCs/>
          <w:sz w:val="22"/>
          <w:lang w:eastAsia="en-US"/>
        </w:rPr>
        <w:t>Date limite de soumission : 9 mars 2025</w:t>
      </w:r>
    </w:p>
    <w:p w14:paraId="033CFBDC" w14:textId="0B6863A6" w:rsidR="00596585" w:rsidRPr="000257B3" w:rsidRDefault="00596585" w:rsidP="006F7800">
      <w:pPr>
        <w:rPr>
          <w:rFonts w:ascii="Trebuchet MS" w:hAnsi="Trebuchet MS" w:cs="Arial"/>
          <w:sz w:val="22"/>
          <w:lang w:eastAsia="en-US"/>
        </w:rPr>
      </w:pPr>
      <w:hyperlink r:id="rId2189"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4E45FF8C" w14:textId="77777777" w:rsidR="00596585" w:rsidRPr="000257B3" w:rsidRDefault="00596585" w:rsidP="006F7800">
      <w:pPr>
        <w:rPr>
          <w:rFonts w:ascii="Trebuchet MS" w:hAnsi="Trebuchet MS" w:cs="Arial"/>
          <w:sz w:val="22"/>
          <w:lang w:eastAsia="en-US"/>
        </w:rPr>
      </w:pPr>
    </w:p>
    <w:p w14:paraId="2994D71F" w14:textId="77777777" w:rsidR="00CC2311" w:rsidRPr="000257B3" w:rsidRDefault="00CC2311" w:rsidP="006F7800">
      <w:pPr>
        <w:rPr>
          <w:rFonts w:ascii="Trebuchet MS" w:hAnsi="Trebuchet MS" w:cs="Arial"/>
          <w:b/>
          <w:bCs/>
          <w:sz w:val="22"/>
          <w:lang w:eastAsia="en-US"/>
        </w:rPr>
      </w:pPr>
      <w:r w:rsidRPr="000257B3">
        <w:rPr>
          <w:rFonts w:ascii="Trebuchet MS" w:hAnsi="Trebuchet MS" w:cs="Arial"/>
          <w:b/>
          <w:bCs/>
          <w:sz w:val="22"/>
          <w:lang w:eastAsia="en-US"/>
        </w:rPr>
        <w:t>Comité français de droit international privé</w:t>
      </w:r>
    </w:p>
    <w:p w14:paraId="4BB336FA" w14:textId="24E2BDB7" w:rsidR="00CC2311" w:rsidRPr="000257B3" w:rsidRDefault="00CC2311" w:rsidP="006F7800">
      <w:pPr>
        <w:rPr>
          <w:rFonts w:ascii="Trebuchet MS" w:hAnsi="Trebuchet MS" w:cs="Arial"/>
          <w:i/>
          <w:iCs/>
          <w:sz w:val="22"/>
          <w:lang w:eastAsia="en-US"/>
        </w:rPr>
      </w:pPr>
      <w:r w:rsidRPr="000257B3">
        <w:rPr>
          <w:rFonts w:ascii="Trebuchet MS" w:hAnsi="Trebuchet MS" w:cs="Arial"/>
          <w:i/>
          <w:iCs/>
          <w:sz w:val="22"/>
          <w:lang w:eastAsia="en-US"/>
        </w:rPr>
        <w:t>Prix de thèse du Comité français de droit international privé</w:t>
      </w:r>
    </w:p>
    <w:p w14:paraId="04537387" w14:textId="7FAA84BD" w:rsidR="00CC2311" w:rsidRPr="000257B3" w:rsidRDefault="00CC2311" w:rsidP="006F7800">
      <w:pPr>
        <w:rPr>
          <w:rFonts w:ascii="Trebuchet MS" w:hAnsi="Trebuchet MS" w:cs="Arial"/>
          <w:b/>
          <w:bCs/>
          <w:sz w:val="22"/>
          <w:lang w:eastAsia="en-US"/>
        </w:rPr>
      </w:pPr>
      <w:r w:rsidRPr="000257B3">
        <w:rPr>
          <w:rFonts w:ascii="Trebuchet MS" w:hAnsi="Trebuchet MS" w:cs="Arial"/>
          <w:b/>
          <w:bCs/>
          <w:sz w:val="22"/>
          <w:lang w:eastAsia="en-US"/>
        </w:rPr>
        <w:t>Date limite de soumission : 15 mars 2025</w:t>
      </w:r>
    </w:p>
    <w:p w14:paraId="1083B872" w14:textId="70370FE1" w:rsidR="00CC2311" w:rsidRPr="000257B3" w:rsidRDefault="00CC2311" w:rsidP="006F7800">
      <w:pPr>
        <w:rPr>
          <w:rFonts w:ascii="Trebuchet MS" w:hAnsi="Trebuchet MS" w:cs="Arial"/>
          <w:sz w:val="22"/>
          <w:u w:val="single"/>
          <w:lang w:eastAsia="en-US"/>
        </w:rPr>
      </w:pPr>
      <w:hyperlink r:id="rId2190"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u w:val="single"/>
          <w:lang w:eastAsia="en-US"/>
        </w:rPr>
        <w:t xml:space="preserve"> </w:t>
      </w:r>
    </w:p>
    <w:p w14:paraId="32D2ACC6" w14:textId="77777777" w:rsidR="00F22C63" w:rsidRPr="000257B3" w:rsidRDefault="00F22C63" w:rsidP="006F7800">
      <w:pPr>
        <w:rPr>
          <w:rFonts w:ascii="Trebuchet MS" w:hAnsi="Trebuchet MS" w:cs="Arial"/>
          <w:sz w:val="22"/>
          <w:lang w:eastAsia="en-US"/>
        </w:rPr>
      </w:pPr>
    </w:p>
    <w:bookmarkEnd w:id="185"/>
    <w:p w14:paraId="775621FD" w14:textId="1A6ACAB9" w:rsidR="00CC2311" w:rsidRPr="000257B3" w:rsidRDefault="00CC2311" w:rsidP="006F7800">
      <w:pPr>
        <w:rPr>
          <w:rFonts w:ascii="Trebuchet MS" w:hAnsi="Trebuchet MS" w:cs="Arial"/>
          <w:b/>
          <w:bCs/>
          <w:sz w:val="22"/>
          <w:lang w:eastAsia="en-US"/>
        </w:rPr>
      </w:pPr>
      <w:r w:rsidRPr="000257B3">
        <w:rPr>
          <w:rFonts w:ascii="Trebuchet MS" w:hAnsi="Trebuchet MS" w:cs="Arial"/>
          <w:b/>
          <w:bCs/>
          <w:sz w:val="22"/>
          <w:lang w:eastAsia="en-US"/>
        </w:rPr>
        <w:t>Réseau « Les Morts. Regards, Récits, Réflexions » / Chambre syndicale Nationale de l'Art Funéraire</w:t>
      </w:r>
    </w:p>
    <w:p w14:paraId="4C98635C" w14:textId="77777777" w:rsidR="00CC2311" w:rsidRPr="000257B3" w:rsidRDefault="00CC2311" w:rsidP="006F7800">
      <w:pPr>
        <w:rPr>
          <w:rFonts w:ascii="Trebuchet MS" w:hAnsi="Trebuchet MS" w:cs="Arial"/>
          <w:i/>
          <w:iCs/>
          <w:sz w:val="22"/>
          <w:lang w:eastAsia="en-US"/>
        </w:rPr>
      </w:pPr>
      <w:r w:rsidRPr="000257B3">
        <w:rPr>
          <w:rFonts w:ascii="Trebuchet MS" w:hAnsi="Trebuchet MS" w:cs="Arial"/>
          <w:i/>
          <w:iCs/>
          <w:sz w:val="22"/>
          <w:lang w:eastAsia="en-US"/>
        </w:rPr>
        <w:t>Prix de la recherche sur les rites et pratiques funéraires</w:t>
      </w:r>
    </w:p>
    <w:p w14:paraId="30CFD954" w14:textId="43D7E5D1" w:rsidR="00CC2311" w:rsidRPr="000257B3" w:rsidRDefault="00CC2311" w:rsidP="006F7800">
      <w:pPr>
        <w:rPr>
          <w:rFonts w:ascii="Trebuchet MS" w:hAnsi="Trebuchet MS" w:cs="Arial"/>
          <w:b/>
          <w:bCs/>
          <w:sz w:val="22"/>
          <w:lang w:eastAsia="en-US"/>
        </w:rPr>
      </w:pPr>
      <w:r w:rsidRPr="000257B3">
        <w:rPr>
          <w:rFonts w:ascii="Trebuchet MS" w:hAnsi="Trebuchet MS" w:cs="Arial"/>
          <w:b/>
          <w:bCs/>
          <w:sz w:val="22"/>
          <w:lang w:eastAsia="en-US"/>
        </w:rPr>
        <w:t>Date limite de soumission : 15 mars 2025</w:t>
      </w:r>
    </w:p>
    <w:p w14:paraId="30D13F96" w14:textId="043579E7" w:rsidR="00CC2311" w:rsidRPr="000257B3" w:rsidRDefault="00CC2311" w:rsidP="006F7800">
      <w:pPr>
        <w:rPr>
          <w:rFonts w:ascii="Trebuchet MS" w:hAnsi="Trebuchet MS" w:cs="Arial"/>
          <w:sz w:val="22"/>
          <w:lang w:eastAsia="en-US"/>
        </w:rPr>
      </w:pPr>
      <w:hyperlink r:id="rId2191"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723521B2" w14:textId="77777777" w:rsidR="00CC2311" w:rsidRPr="000257B3" w:rsidRDefault="00CC2311" w:rsidP="006F7800">
      <w:pPr>
        <w:rPr>
          <w:rFonts w:ascii="Trebuchet MS" w:hAnsi="Trebuchet MS" w:cs="Arial"/>
          <w:b/>
          <w:bCs/>
          <w:sz w:val="22"/>
          <w:lang w:eastAsia="en-US"/>
        </w:rPr>
      </w:pPr>
    </w:p>
    <w:p w14:paraId="1365479E" w14:textId="57DF15E9" w:rsidR="00624080" w:rsidRPr="000257B3" w:rsidRDefault="00624080" w:rsidP="006F7800">
      <w:pPr>
        <w:rPr>
          <w:rFonts w:ascii="Trebuchet MS" w:hAnsi="Trebuchet MS" w:cs="Arial"/>
          <w:b/>
          <w:bCs/>
          <w:sz w:val="22"/>
          <w:lang w:eastAsia="en-US"/>
        </w:rPr>
      </w:pPr>
      <w:r w:rsidRPr="000257B3">
        <w:rPr>
          <w:rFonts w:ascii="Trebuchet MS" w:hAnsi="Trebuchet MS" w:cs="Arial"/>
          <w:b/>
          <w:bCs/>
          <w:sz w:val="22"/>
          <w:lang w:eastAsia="en-US"/>
        </w:rPr>
        <w:t>Cour des comptes</w:t>
      </w:r>
    </w:p>
    <w:p w14:paraId="2F793F95" w14:textId="0AB9A3C5" w:rsidR="00624080" w:rsidRPr="000257B3" w:rsidRDefault="00624080" w:rsidP="006F7800">
      <w:pPr>
        <w:rPr>
          <w:rFonts w:ascii="Trebuchet MS" w:hAnsi="Trebuchet MS" w:cs="Arial"/>
          <w:i/>
          <w:iCs/>
          <w:sz w:val="22"/>
          <w:lang w:eastAsia="en-US"/>
        </w:rPr>
      </w:pPr>
      <w:r w:rsidRPr="000257B3">
        <w:rPr>
          <w:rFonts w:ascii="Trebuchet MS" w:hAnsi="Trebuchet MS" w:cs="Arial"/>
          <w:i/>
          <w:iCs/>
          <w:sz w:val="22"/>
          <w:lang w:eastAsia="en-US"/>
        </w:rPr>
        <w:t>Prix de thèse 2025</w:t>
      </w:r>
    </w:p>
    <w:p w14:paraId="59890008" w14:textId="77777777" w:rsidR="00624080" w:rsidRPr="000257B3" w:rsidRDefault="00624080" w:rsidP="006F7800">
      <w:pPr>
        <w:rPr>
          <w:rFonts w:ascii="Trebuchet MS" w:hAnsi="Trebuchet MS" w:cs="Arial"/>
          <w:b/>
          <w:bCs/>
          <w:sz w:val="22"/>
          <w:lang w:eastAsia="en-US"/>
        </w:rPr>
      </w:pPr>
      <w:r w:rsidRPr="000257B3">
        <w:rPr>
          <w:rFonts w:ascii="Trebuchet MS" w:hAnsi="Trebuchet MS" w:cs="Arial"/>
          <w:b/>
          <w:bCs/>
          <w:sz w:val="22"/>
          <w:lang w:eastAsia="en-US"/>
        </w:rPr>
        <w:t>Date limite de soumission : 15 mars 2025</w:t>
      </w:r>
    </w:p>
    <w:p w14:paraId="77D328FD" w14:textId="7E206BA4" w:rsidR="00624080" w:rsidRPr="000257B3" w:rsidRDefault="00624080" w:rsidP="006F7800">
      <w:pPr>
        <w:rPr>
          <w:rFonts w:ascii="Trebuchet MS" w:hAnsi="Trebuchet MS" w:cs="Arial"/>
          <w:sz w:val="22"/>
          <w:lang w:eastAsia="en-US"/>
        </w:rPr>
      </w:pPr>
      <w:hyperlink r:id="rId2192"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495D17C2" w14:textId="77777777" w:rsidR="00624080" w:rsidRPr="000257B3" w:rsidRDefault="00624080" w:rsidP="006F7800">
      <w:pPr>
        <w:rPr>
          <w:rFonts w:ascii="Trebuchet MS" w:hAnsi="Trebuchet MS" w:cs="Arial"/>
          <w:b/>
          <w:bCs/>
          <w:sz w:val="22"/>
          <w:lang w:eastAsia="en-US"/>
        </w:rPr>
      </w:pPr>
    </w:p>
    <w:p w14:paraId="24F10728" w14:textId="3E62DFEB" w:rsidR="00CC2311" w:rsidRPr="000257B3" w:rsidRDefault="00CC2311" w:rsidP="006F7800">
      <w:pPr>
        <w:rPr>
          <w:rFonts w:ascii="Trebuchet MS" w:hAnsi="Trebuchet MS" w:cs="Arial"/>
          <w:b/>
          <w:bCs/>
          <w:sz w:val="22"/>
          <w:lang w:eastAsia="en-US"/>
        </w:rPr>
      </w:pPr>
      <w:r w:rsidRPr="000257B3">
        <w:rPr>
          <w:rFonts w:ascii="Trebuchet MS" w:hAnsi="Trebuchet MS" w:cs="Arial"/>
          <w:b/>
          <w:bCs/>
          <w:sz w:val="22"/>
          <w:lang w:eastAsia="en-US"/>
        </w:rPr>
        <w:t>Société française d’histoire urbaine (SFHU)</w:t>
      </w:r>
    </w:p>
    <w:p w14:paraId="1F2923FB" w14:textId="77777777" w:rsidR="00CC2311" w:rsidRPr="000257B3" w:rsidRDefault="00CC2311" w:rsidP="006F7800">
      <w:pPr>
        <w:rPr>
          <w:rFonts w:ascii="Trebuchet MS" w:hAnsi="Trebuchet MS" w:cs="Arial"/>
          <w:i/>
          <w:iCs/>
          <w:sz w:val="22"/>
          <w:lang w:eastAsia="en-US"/>
        </w:rPr>
      </w:pPr>
      <w:r w:rsidRPr="000257B3">
        <w:rPr>
          <w:rFonts w:ascii="Trebuchet MS" w:hAnsi="Trebuchet MS" w:cs="Arial"/>
          <w:i/>
          <w:iCs/>
          <w:sz w:val="22"/>
          <w:lang w:eastAsia="en-US"/>
        </w:rPr>
        <w:t xml:space="preserve">Prix de thèse Denis </w:t>
      </w:r>
      <w:proofErr w:type="spellStart"/>
      <w:r w:rsidRPr="000257B3">
        <w:rPr>
          <w:rFonts w:ascii="Trebuchet MS" w:hAnsi="Trebuchet MS" w:cs="Arial"/>
          <w:i/>
          <w:iCs/>
          <w:sz w:val="22"/>
          <w:lang w:eastAsia="en-US"/>
        </w:rPr>
        <w:t>Menjot</w:t>
      </w:r>
      <w:proofErr w:type="spellEnd"/>
      <w:r w:rsidRPr="000257B3">
        <w:rPr>
          <w:rFonts w:ascii="Trebuchet MS" w:hAnsi="Trebuchet MS" w:cs="Arial"/>
          <w:i/>
          <w:iCs/>
          <w:sz w:val="22"/>
          <w:lang w:eastAsia="en-US"/>
        </w:rPr>
        <w:t xml:space="preserve"> en histoire urbaine</w:t>
      </w:r>
    </w:p>
    <w:p w14:paraId="58459585" w14:textId="57241AE8" w:rsidR="00CC2311" w:rsidRPr="000257B3" w:rsidRDefault="00CC2311" w:rsidP="006F7800">
      <w:pPr>
        <w:rPr>
          <w:rFonts w:ascii="Trebuchet MS" w:hAnsi="Trebuchet MS" w:cs="Arial"/>
          <w:b/>
          <w:bCs/>
          <w:sz w:val="22"/>
          <w:lang w:eastAsia="en-US"/>
        </w:rPr>
      </w:pPr>
      <w:r w:rsidRPr="000257B3">
        <w:rPr>
          <w:rFonts w:ascii="Trebuchet MS" w:hAnsi="Trebuchet MS" w:cs="Arial"/>
          <w:b/>
          <w:bCs/>
          <w:sz w:val="22"/>
          <w:lang w:eastAsia="en-US"/>
        </w:rPr>
        <w:t>Date limite de soumission : 16 mars 2025</w:t>
      </w:r>
    </w:p>
    <w:p w14:paraId="0085E9AF" w14:textId="1084B448" w:rsidR="00CC2311" w:rsidRPr="000257B3" w:rsidRDefault="00CC2311" w:rsidP="006F7800">
      <w:pPr>
        <w:rPr>
          <w:rFonts w:ascii="Trebuchet MS" w:hAnsi="Trebuchet MS" w:cs="Arial"/>
          <w:sz w:val="22"/>
          <w:lang w:eastAsia="en-US"/>
        </w:rPr>
      </w:pPr>
      <w:hyperlink r:id="rId2193"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0765F9A4" w14:textId="77777777" w:rsidR="00CC2311" w:rsidRPr="000257B3" w:rsidRDefault="00CC2311" w:rsidP="006F7800">
      <w:pPr>
        <w:rPr>
          <w:rFonts w:ascii="Trebuchet MS" w:hAnsi="Trebuchet MS" w:cs="Arial"/>
          <w:sz w:val="22"/>
          <w:lang w:eastAsia="en-US"/>
        </w:rPr>
      </w:pPr>
    </w:p>
    <w:p w14:paraId="0416F66E" w14:textId="77777777" w:rsidR="005F66F1" w:rsidRPr="000257B3" w:rsidRDefault="005F66F1" w:rsidP="005F66F1">
      <w:pPr>
        <w:rPr>
          <w:rFonts w:ascii="Trebuchet MS" w:hAnsi="Trebuchet MS" w:cs="Arial"/>
          <w:b/>
          <w:bCs/>
          <w:sz w:val="22"/>
          <w:lang w:eastAsia="en-US"/>
        </w:rPr>
      </w:pPr>
      <w:r w:rsidRPr="000257B3">
        <w:rPr>
          <w:rFonts w:ascii="Trebuchet MS" w:hAnsi="Trebuchet MS" w:cs="Arial"/>
          <w:b/>
          <w:bCs/>
          <w:sz w:val="22"/>
          <w:lang w:eastAsia="en-US"/>
        </w:rPr>
        <w:t>Consulat général de France à Québec</w:t>
      </w:r>
    </w:p>
    <w:p w14:paraId="52E33DB2" w14:textId="59F2E53B" w:rsidR="005F66F1" w:rsidRPr="000257B3" w:rsidRDefault="005F66F1" w:rsidP="005F66F1">
      <w:pPr>
        <w:rPr>
          <w:rFonts w:ascii="Trebuchet MS" w:hAnsi="Trebuchet MS" w:cs="Arial"/>
          <w:i/>
          <w:iCs/>
          <w:sz w:val="22"/>
          <w:lang w:eastAsia="en-US"/>
        </w:rPr>
      </w:pPr>
      <w:r w:rsidRPr="000257B3">
        <w:rPr>
          <w:rFonts w:ascii="Trebuchet MS" w:hAnsi="Trebuchet MS" w:cs="Arial"/>
          <w:i/>
          <w:iCs/>
          <w:sz w:val="22"/>
          <w:lang w:eastAsia="en-US"/>
        </w:rPr>
        <w:t>Bourses Sophie Germain – Séjours de recherche en France</w:t>
      </w:r>
    </w:p>
    <w:p w14:paraId="72C2BF9C" w14:textId="14279F2E" w:rsidR="005F66F1" w:rsidRPr="000257B3" w:rsidRDefault="005F66F1" w:rsidP="005F66F1">
      <w:pPr>
        <w:rPr>
          <w:rFonts w:ascii="Trebuchet MS" w:hAnsi="Trebuchet MS" w:cs="Arial"/>
          <w:b/>
          <w:bCs/>
          <w:sz w:val="22"/>
          <w:lang w:eastAsia="en-US"/>
        </w:rPr>
      </w:pPr>
      <w:r w:rsidRPr="000257B3">
        <w:rPr>
          <w:rFonts w:ascii="Trebuchet MS" w:hAnsi="Trebuchet MS" w:cs="Arial"/>
          <w:b/>
          <w:bCs/>
          <w:sz w:val="22"/>
          <w:lang w:eastAsia="en-US"/>
        </w:rPr>
        <w:t>Date limite de soumission : 21 mars 2025</w:t>
      </w:r>
    </w:p>
    <w:p w14:paraId="343DBDBB" w14:textId="4F54127F" w:rsidR="005F66F1" w:rsidRPr="000257B3" w:rsidRDefault="005F66F1" w:rsidP="005F66F1">
      <w:pPr>
        <w:rPr>
          <w:rFonts w:ascii="Trebuchet MS" w:hAnsi="Trebuchet MS" w:cs="Arial"/>
          <w:sz w:val="22"/>
          <w:lang w:eastAsia="en-US"/>
        </w:rPr>
      </w:pPr>
      <w:hyperlink r:id="rId2194"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1A29A026" w14:textId="77777777" w:rsidR="005F66F1" w:rsidRPr="000257B3" w:rsidRDefault="005F66F1" w:rsidP="006F7800">
      <w:pPr>
        <w:rPr>
          <w:rFonts w:ascii="Trebuchet MS" w:hAnsi="Trebuchet MS" w:cs="Arial"/>
          <w:sz w:val="22"/>
          <w:lang w:eastAsia="en-US"/>
        </w:rPr>
      </w:pPr>
    </w:p>
    <w:p w14:paraId="44A51CE3" w14:textId="77777777" w:rsidR="00BE1782" w:rsidRPr="000257B3" w:rsidRDefault="00BE1782" w:rsidP="006F7800">
      <w:pPr>
        <w:rPr>
          <w:rFonts w:ascii="Trebuchet MS" w:hAnsi="Trebuchet MS" w:cs="Arial"/>
          <w:b/>
          <w:bCs/>
          <w:sz w:val="22"/>
          <w:lang w:eastAsia="en-US"/>
        </w:rPr>
      </w:pPr>
      <w:r w:rsidRPr="000257B3">
        <w:rPr>
          <w:rFonts w:ascii="Trebuchet MS" w:hAnsi="Trebuchet MS" w:cs="Arial"/>
          <w:b/>
          <w:bCs/>
          <w:sz w:val="22"/>
          <w:lang w:eastAsia="en-US"/>
        </w:rPr>
        <w:t xml:space="preserve">Fondation Hadrien </w:t>
      </w:r>
      <w:proofErr w:type="spellStart"/>
      <w:r w:rsidRPr="000257B3">
        <w:rPr>
          <w:rFonts w:ascii="Trebuchet MS" w:hAnsi="Trebuchet MS" w:cs="Arial"/>
          <w:b/>
          <w:bCs/>
          <w:sz w:val="22"/>
          <w:lang w:eastAsia="en-US"/>
        </w:rPr>
        <w:t>Saiag</w:t>
      </w:r>
      <w:proofErr w:type="spellEnd"/>
      <w:r w:rsidRPr="000257B3">
        <w:rPr>
          <w:rFonts w:ascii="Trebuchet MS" w:hAnsi="Trebuchet MS" w:cs="Arial"/>
          <w:b/>
          <w:bCs/>
          <w:sz w:val="22"/>
          <w:lang w:eastAsia="en-US"/>
        </w:rPr>
        <w:t xml:space="preserve"> </w:t>
      </w:r>
    </w:p>
    <w:p w14:paraId="65FDCAF1" w14:textId="25944844" w:rsidR="00BE1782" w:rsidRPr="000257B3" w:rsidRDefault="00BE1782" w:rsidP="006F7800">
      <w:pPr>
        <w:rPr>
          <w:rFonts w:ascii="Trebuchet MS" w:hAnsi="Trebuchet MS" w:cs="Arial"/>
          <w:i/>
          <w:iCs/>
          <w:sz w:val="22"/>
          <w:lang w:eastAsia="en-US"/>
        </w:rPr>
      </w:pPr>
      <w:r w:rsidRPr="000257B3">
        <w:rPr>
          <w:rFonts w:ascii="Trebuchet MS" w:hAnsi="Trebuchet MS" w:cs="Arial"/>
          <w:i/>
          <w:iCs/>
          <w:sz w:val="22"/>
          <w:lang w:eastAsia="en-US"/>
        </w:rPr>
        <w:t xml:space="preserve">Bourses de terrain de recherche et prix de thèse </w:t>
      </w:r>
    </w:p>
    <w:p w14:paraId="521EF809" w14:textId="12A52EB7" w:rsidR="00BE1782" w:rsidRPr="000257B3" w:rsidRDefault="00BE1782" w:rsidP="006F7800">
      <w:pPr>
        <w:rPr>
          <w:rFonts w:ascii="Trebuchet MS" w:hAnsi="Trebuchet MS" w:cs="Arial"/>
          <w:b/>
          <w:bCs/>
          <w:sz w:val="22"/>
          <w:lang w:eastAsia="en-US"/>
        </w:rPr>
      </w:pPr>
      <w:r w:rsidRPr="000257B3">
        <w:rPr>
          <w:rFonts w:ascii="Trebuchet MS" w:hAnsi="Trebuchet MS" w:cs="Arial"/>
          <w:b/>
          <w:bCs/>
          <w:sz w:val="22"/>
          <w:lang w:eastAsia="en-US"/>
        </w:rPr>
        <w:t>Date limite de soumission : 22 mars 2025</w:t>
      </w:r>
    </w:p>
    <w:p w14:paraId="091E583A" w14:textId="41E40108" w:rsidR="00BE1782" w:rsidRPr="000257B3" w:rsidRDefault="00BE1782" w:rsidP="006F7800">
      <w:pPr>
        <w:rPr>
          <w:rFonts w:ascii="Trebuchet MS" w:hAnsi="Trebuchet MS" w:cs="Arial"/>
          <w:sz w:val="22"/>
          <w:lang w:val="en-US" w:eastAsia="en-US"/>
        </w:rPr>
      </w:pPr>
      <w:hyperlink r:id="rId2195" w:history="1">
        <w:r w:rsidRPr="000257B3">
          <w:rPr>
            <w:rStyle w:val="Lienhypertexte"/>
            <w:rFonts w:ascii="Trebuchet MS" w:hAnsi="Trebuchet MS" w:cs="Arial"/>
            <w:sz w:val="22"/>
            <w:lang w:val="en-US" w:eastAsia="en-US"/>
          </w:rPr>
          <w:t xml:space="preserve">Plus </w:t>
        </w:r>
        <w:proofErr w:type="spellStart"/>
        <w:r w:rsidRPr="000257B3">
          <w:rPr>
            <w:rStyle w:val="Lienhypertexte"/>
            <w:rFonts w:ascii="Trebuchet MS" w:hAnsi="Trebuchet MS" w:cs="Arial"/>
            <w:sz w:val="22"/>
            <w:lang w:val="en-US" w:eastAsia="en-US"/>
          </w:rPr>
          <w:t>d’informations</w:t>
        </w:r>
        <w:proofErr w:type="spellEnd"/>
      </w:hyperlink>
      <w:r w:rsidRPr="000257B3">
        <w:rPr>
          <w:rFonts w:ascii="Trebuchet MS" w:hAnsi="Trebuchet MS" w:cs="Arial"/>
          <w:sz w:val="22"/>
          <w:lang w:val="en-US" w:eastAsia="en-US"/>
        </w:rPr>
        <w:t xml:space="preserve"> </w:t>
      </w:r>
    </w:p>
    <w:p w14:paraId="3FB7757E" w14:textId="77777777" w:rsidR="005F66F1" w:rsidRPr="000257B3" w:rsidRDefault="005F66F1" w:rsidP="006F7800">
      <w:pPr>
        <w:rPr>
          <w:rFonts w:ascii="Trebuchet MS" w:hAnsi="Trebuchet MS" w:cs="Arial"/>
          <w:sz w:val="22"/>
          <w:lang w:val="en-US" w:eastAsia="en-US"/>
        </w:rPr>
      </w:pPr>
    </w:p>
    <w:p w14:paraId="7CCC9052" w14:textId="12F48160" w:rsidR="00624080" w:rsidRPr="000257B3" w:rsidRDefault="00624080" w:rsidP="006F7800">
      <w:pPr>
        <w:rPr>
          <w:rFonts w:ascii="Trebuchet MS" w:hAnsi="Trebuchet MS" w:cs="Arial"/>
          <w:b/>
          <w:bCs/>
          <w:sz w:val="22"/>
          <w:lang w:val="en-US" w:eastAsia="en-US"/>
        </w:rPr>
      </w:pPr>
      <w:r w:rsidRPr="000257B3">
        <w:rPr>
          <w:rFonts w:ascii="Trebuchet MS" w:hAnsi="Trebuchet MS" w:cs="Arial"/>
          <w:b/>
          <w:bCs/>
          <w:sz w:val="22"/>
          <w:lang w:val="en-US" w:eastAsia="en-US"/>
        </w:rPr>
        <w:t xml:space="preserve">European Doctoral School of Demography (EDSD) </w:t>
      </w:r>
    </w:p>
    <w:p w14:paraId="261BC8D6" w14:textId="77777777" w:rsidR="00624080" w:rsidRPr="000257B3" w:rsidRDefault="00624080" w:rsidP="006F7800">
      <w:pPr>
        <w:rPr>
          <w:rFonts w:ascii="Trebuchet MS" w:hAnsi="Trebuchet MS" w:cs="Arial"/>
          <w:i/>
          <w:iCs/>
          <w:sz w:val="22"/>
          <w:lang w:val="en-US" w:eastAsia="en-US"/>
        </w:rPr>
      </w:pPr>
      <w:r w:rsidRPr="000257B3">
        <w:rPr>
          <w:rFonts w:ascii="Trebuchet MS" w:hAnsi="Trebuchet MS" w:cs="Arial"/>
          <w:i/>
          <w:iCs/>
          <w:sz w:val="22"/>
          <w:lang w:val="en-US" w:eastAsia="en-US"/>
        </w:rPr>
        <w:t xml:space="preserve">European Doctoral School of Demography (EDSD) </w:t>
      </w:r>
      <w:proofErr w:type="spellStart"/>
      <w:r w:rsidRPr="000257B3">
        <w:rPr>
          <w:rFonts w:ascii="Trebuchet MS" w:hAnsi="Trebuchet MS" w:cs="Arial"/>
          <w:i/>
          <w:iCs/>
          <w:sz w:val="22"/>
          <w:lang w:val="en-US" w:eastAsia="en-US"/>
        </w:rPr>
        <w:t>Programme</w:t>
      </w:r>
      <w:proofErr w:type="spellEnd"/>
      <w:r w:rsidRPr="000257B3">
        <w:rPr>
          <w:rFonts w:ascii="Trebuchet MS" w:hAnsi="Trebuchet MS" w:cs="Arial"/>
          <w:i/>
          <w:iCs/>
          <w:sz w:val="22"/>
          <w:lang w:val="en-US" w:eastAsia="en-US"/>
        </w:rPr>
        <w:t xml:space="preserve"> 2025-2026 </w:t>
      </w:r>
    </w:p>
    <w:p w14:paraId="17B220E7" w14:textId="4CC7BFF4" w:rsidR="00624080" w:rsidRPr="000257B3" w:rsidRDefault="00624080" w:rsidP="006F7800">
      <w:pPr>
        <w:rPr>
          <w:rFonts w:ascii="Trebuchet MS" w:hAnsi="Trebuchet MS" w:cs="Arial"/>
          <w:b/>
          <w:bCs/>
          <w:sz w:val="22"/>
          <w:lang w:eastAsia="en-US"/>
        </w:rPr>
      </w:pPr>
      <w:r w:rsidRPr="000257B3">
        <w:rPr>
          <w:rFonts w:ascii="Trebuchet MS" w:hAnsi="Trebuchet MS" w:cs="Arial"/>
          <w:b/>
          <w:bCs/>
          <w:sz w:val="22"/>
          <w:lang w:eastAsia="en-US"/>
        </w:rPr>
        <w:t>Date limite de soumission : 25 mars 2025</w:t>
      </w:r>
    </w:p>
    <w:p w14:paraId="27A4FA63" w14:textId="04DEF68C" w:rsidR="00624080" w:rsidRPr="000257B3" w:rsidRDefault="00624080" w:rsidP="006F7800">
      <w:pPr>
        <w:rPr>
          <w:rFonts w:ascii="Trebuchet MS" w:hAnsi="Trebuchet MS" w:cs="Arial"/>
          <w:sz w:val="22"/>
          <w:lang w:eastAsia="en-US"/>
        </w:rPr>
      </w:pPr>
      <w:hyperlink r:id="rId2196"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0262B976" w14:textId="77777777" w:rsidR="00624080" w:rsidRPr="000257B3" w:rsidRDefault="00624080" w:rsidP="006F7800">
      <w:pPr>
        <w:rPr>
          <w:rFonts w:ascii="Trebuchet MS" w:hAnsi="Trebuchet MS" w:cs="Arial"/>
          <w:sz w:val="22"/>
          <w:lang w:eastAsia="en-US"/>
        </w:rPr>
      </w:pPr>
    </w:p>
    <w:p w14:paraId="50157507" w14:textId="750523E6" w:rsidR="002E47AD" w:rsidRPr="000257B3" w:rsidRDefault="002E47AD" w:rsidP="002E47AD">
      <w:pPr>
        <w:autoSpaceDE w:val="0"/>
        <w:autoSpaceDN w:val="0"/>
        <w:adjustRightInd w:val="0"/>
        <w:rPr>
          <w:rFonts w:ascii="Trebuchet MS" w:hAnsi="Trebuchet MS" w:cs="Arial"/>
          <w:b/>
          <w:bCs/>
          <w:color w:val="000000"/>
          <w:sz w:val="22"/>
          <w:lang w:val="en-US" w:eastAsia="en-US"/>
        </w:rPr>
      </w:pPr>
      <w:r w:rsidRPr="000257B3">
        <w:rPr>
          <w:rFonts w:ascii="Trebuchet MS" w:hAnsi="Trebuchet MS" w:cs="Arial"/>
          <w:b/>
          <w:bCs/>
          <w:color w:val="000000"/>
          <w:sz w:val="22"/>
          <w:lang w:val="en-US" w:eastAsia="en-US"/>
        </w:rPr>
        <w:t xml:space="preserve">Society for longitudinal and </w:t>
      </w:r>
      <w:proofErr w:type="spellStart"/>
      <w:r w:rsidRPr="000257B3">
        <w:rPr>
          <w:rFonts w:ascii="Trebuchet MS" w:hAnsi="Trebuchet MS" w:cs="Arial"/>
          <w:b/>
          <w:bCs/>
          <w:color w:val="000000"/>
          <w:sz w:val="22"/>
          <w:lang w:val="en-US" w:eastAsia="en-US"/>
        </w:rPr>
        <w:t>lifecourse</w:t>
      </w:r>
      <w:proofErr w:type="spellEnd"/>
      <w:r w:rsidRPr="000257B3">
        <w:rPr>
          <w:rFonts w:ascii="Trebuchet MS" w:hAnsi="Trebuchet MS" w:cs="Arial"/>
          <w:b/>
          <w:bCs/>
          <w:color w:val="000000"/>
          <w:sz w:val="22"/>
          <w:lang w:val="en-US" w:eastAsia="en-US"/>
        </w:rPr>
        <w:t xml:space="preserve"> studies (SLLS) </w:t>
      </w:r>
    </w:p>
    <w:p w14:paraId="43C4D112" w14:textId="22F29A48" w:rsidR="002E47AD" w:rsidRPr="000257B3" w:rsidRDefault="002E47AD" w:rsidP="002E47AD">
      <w:pPr>
        <w:autoSpaceDE w:val="0"/>
        <w:autoSpaceDN w:val="0"/>
        <w:adjustRightInd w:val="0"/>
        <w:rPr>
          <w:rFonts w:ascii="Trebuchet MS" w:hAnsi="Trebuchet MS" w:cs="Arial"/>
          <w:i/>
          <w:iCs/>
          <w:color w:val="000000"/>
          <w:sz w:val="22"/>
          <w:lang w:val="en-US" w:eastAsia="en-US"/>
        </w:rPr>
      </w:pPr>
      <w:r w:rsidRPr="000257B3">
        <w:rPr>
          <w:rFonts w:ascii="Trebuchet MS" w:hAnsi="Trebuchet MS" w:cs="Arial"/>
          <w:i/>
          <w:iCs/>
          <w:color w:val="000000"/>
          <w:sz w:val="22"/>
          <w:lang w:val="en-US" w:eastAsia="en-US"/>
        </w:rPr>
        <w:t>Summer School for Longitudinal and Life Course Research</w:t>
      </w:r>
    </w:p>
    <w:p w14:paraId="7AFD1C9A" w14:textId="3B082D76" w:rsidR="002E47AD" w:rsidRPr="000257B3" w:rsidRDefault="002E47AD" w:rsidP="002E47AD">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1</w:t>
      </w:r>
      <w:r w:rsidRPr="000257B3">
        <w:rPr>
          <w:rFonts w:ascii="Trebuchet MS" w:hAnsi="Trebuchet MS" w:cs="Arial"/>
          <w:b/>
          <w:bCs/>
          <w:color w:val="000000"/>
          <w:sz w:val="22"/>
          <w:vertAlign w:val="superscript"/>
          <w:lang w:eastAsia="en-US"/>
        </w:rPr>
        <w:t>er</w:t>
      </w:r>
      <w:r w:rsidRPr="000257B3">
        <w:rPr>
          <w:rFonts w:ascii="Trebuchet MS" w:hAnsi="Trebuchet MS" w:cs="Arial"/>
          <w:b/>
          <w:bCs/>
          <w:color w:val="000000"/>
          <w:sz w:val="22"/>
          <w:lang w:eastAsia="en-US"/>
        </w:rPr>
        <w:t xml:space="preserve"> avril 2025</w:t>
      </w:r>
    </w:p>
    <w:p w14:paraId="5B3F3BF3" w14:textId="0558D7FD" w:rsidR="002E47AD" w:rsidRPr="000257B3" w:rsidRDefault="002E47AD" w:rsidP="002E47AD">
      <w:pPr>
        <w:autoSpaceDE w:val="0"/>
        <w:autoSpaceDN w:val="0"/>
        <w:adjustRightInd w:val="0"/>
        <w:rPr>
          <w:rFonts w:ascii="Trebuchet MS" w:hAnsi="Trebuchet MS" w:cs="Arial"/>
          <w:color w:val="000000"/>
          <w:sz w:val="22"/>
          <w:lang w:eastAsia="en-US"/>
        </w:rPr>
      </w:pPr>
      <w:hyperlink r:id="rId2197"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6FBFB3D5" w14:textId="77777777" w:rsidR="002E47AD" w:rsidRPr="000257B3" w:rsidRDefault="002E47AD" w:rsidP="006F7800">
      <w:pPr>
        <w:rPr>
          <w:rFonts w:ascii="Trebuchet MS" w:hAnsi="Trebuchet MS" w:cs="Arial"/>
          <w:sz w:val="22"/>
          <w:lang w:eastAsia="en-US"/>
        </w:rPr>
      </w:pPr>
    </w:p>
    <w:p w14:paraId="42F73171" w14:textId="3CE1662D" w:rsidR="00417C09" w:rsidRPr="000257B3" w:rsidRDefault="00417C09" w:rsidP="006F7800">
      <w:pPr>
        <w:autoSpaceDE w:val="0"/>
        <w:autoSpaceDN w:val="0"/>
        <w:adjustRightInd w:val="0"/>
        <w:rPr>
          <w:rFonts w:ascii="Trebuchet MS" w:hAnsi="Trebuchet MS" w:cs="Arial"/>
          <w:b/>
          <w:bCs/>
          <w:color w:val="000000"/>
          <w:sz w:val="22"/>
          <w:lang w:eastAsia="en-US"/>
        </w:rPr>
      </w:pPr>
      <w:bookmarkStart w:id="186" w:name="_Hlk193391296"/>
      <w:r w:rsidRPr="000257B3">
        <w:rPr>
          <w:rFonts w:ascii="Trebuchet MS" w:hAnsi="Trebuchet MS" w:cs="Arial"/>
          <w:b/>
          <w:bCs/>
          <w:color w:val="000000"/>
          <w:sz w:val="22"/>
          <w:lang w:eastAsia="en-US"/>
        </w:rPr>
        <w:t>Plan Urbanisme Construction Architecture (PUCA) / Association pour la Promotion de l’Enseignement et de la Recherche en Aménagement Urbanisme (APERAU Internationale)</w:t>
      </w:r>
    </w:p>
    <w:p w14:paraId="574C8C34" w14:textId="1F07EFA7" w:rsidR="00417C09" w:rsidRPr="000257B3" w:rsidRDefault="00417C09" w:rsidP="00417C09">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Prix de thèse sur la ville 2025</w:t>
      </w:r>
    </w:p>
    <w:p w14:paraId="2EAB8A19" w14:textId="58B4216E" w:rsidR="00417C09" w:rsidRPr="000257B3" w:rsidRDefault="00417C09" w:rsidP="00417C09">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4 avril 2025</w:t>
      </w:r>
    </w:p>
    <w:p w14:paraId="05DDA772" w14:textId="316405FF" w:rsidR="00417C09" w:rsidRPr="000257B3" w:rsidRDefault="00417C09" w:rsidP="00417C09">
      <w:pPr>
        <w:autoSpaceDE w:val="0"/>
        <w:autoSpaceDN w:val="0"/>
        <w:adjustRightInd w:val="0"/>
        <w:rPr>
          <w:rFonts w:ascii="Trebuchet MS" w:hAnsi="Trebuchet MS" w:cs="Arial"/>
          <w:color w:val="000000"/>
          <w:sz w:val="22"/>
          <w:lang w:eastAsia="en-US"/>
        </w:rPr>
      </w:pPr>
      <w:hyperlink r:id="rId2198"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021007B9" w14:textId="77777777" w:rsidR="00417C09" w:rsidRPr="000257B3" w:rsidRDefault="00417C09" w:rsidP="006F7800">
      <w:pPr>
        <w:autoSpaceDE w:val="0"/>
        <w:autoSpaceDN w:val="0"/>
        <w:adjustRightInd w:val="0"/>
        <w:rPr>
          <w:rFonts w:ascii="Trebuchet MS" w:hAnsi="Trebuchet MS" w:cs="Arial"/>
          <w:b/>
          <w:bCs/>
          <w:color w:val="000000"/>
          <w:sz w:val="22"/>
          <w:lang w:eastAsia="en-US"/>
        </w:rPr>
      </w:pPr>
    </w:p>
    <w:bookmarkEnd w:id="186"/>
    <w:p w14:paraId="5C1E8B2E" w14:textId="2AD3BD51" w:rsidR="002E47AD" w:rsidRPr="000257B3" w:rsidRDefault="002E47AD" w:rsidP="002E47AD">
      <w:pPr>
        <w:autoSpaceDE w:val="0"/>
        <w:autoSpaceDN w:val="0"/>
        <w:adjustRightInd w:val="0"/>
        <w:rPr>
          <w:rFonts w:ascii="Trebuchet MS" w:hAnsi="Trebuchet MS" w:cs="Arial"/>
          <w:b/>
          <w:bCs/>
          <w:color w:val="000000"/>
          <w:sz w:val="22"/>
          <w:lang w:val="en-US" w:eastAsia="en-US"/>
        </w:rPr>
      </w:pPr>
      <w:r w:rsidRPr="000257B3">
        <w:rPr>
          <w:rFonts w:ascii="Trebuchet MS" w:hAnsi="Trebuchet MS" w:cs="Arial"/>
          <w:b/>
          <w:bCs/>
          <w:color w:val="000000"/>
          <w:sz w:val="22"/>
          <w:lang w:val="en-US" w:eastAsia="en-US"/>
        </w:rPr>
        <w:t>Barcelona Four Seasons School of Demography (Bcn4Seasons School)</w:t>
      </w:r>
    </w:p>
    <w:p w14:paraId="2C5CBB46" w14:textId="19FAE47F" w:rsidR="002E47AD" w:rsidRPr="000257B3" w:rsidRDefault="002E47AD" w:rsidP="002E47AD">
      <w:pPr>
        <w:autoSpaceDE w:val="0"/>
        <w:autoSpaceDN w:val="0"/>
        <w:adjustRightInd w:val="0"/>
        <w:rPr>
          <w:rFonts w:ascii="Trebuchet MS" w:hAnsi="Trebuchet MS" w:cs="Arial"/>
          <w:i/>
          <w:iCs/>
          <w:color w:val="000000"/>
          <w:sz w:val="22"/>
          <w:lang w:val="en-US" w:eastAsia="en-US"/>
        </w:rPr>
      </w:pPr>
      <w:r w:rsidRPr="000257B3">
        <w:rPr>
          <w:rFonts w:ascii="Trebuchet MS" w:hAnsi="Trebuchet MS" w:cs="Arial"/>
          <w:i/>
          <w:iCs/>
          <w:color w:val="000000"/>
          <w:sz w:val="22"/>
          <w:lang w:val="en-US" w:eastAsia="en-US"/>
        </w:rPr>
        <w:t>Population Aging and Intergenerational Relationships</w:t>
      </w:r>
    </w:p>
    <w:p w14:paraId="04B2D925" w14:textId="26317E49" w:rsidR="002E47AD" w:rsidRPr="000257B3" w:rsidRDefault="002E47AD" w:rsidP="002E47AD">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lastRenderedPageBreak/>
        <w:t>Du 16 au 19 juin 2025, Espagne</w:t>
      </w:r>
    </w:p>
    <w:p w14:paraId="1E210D7D" w14:textId="089F52F4" w:rsidR="002E47AD" w:rsidRPr="000257B3" w:rsidRDefault="002E47AD" w:rsidP="002E47AD">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9 avril 2025</w:t>
      </w:r>
    </w:p>
    <w:p w14:paraId="750F32D3" w14:textId="361793B9" w:rsidR="002E47AD" w:rsidRPr="000257B3" w:rsidRDefault="002E47AD" w:rsidP="002E47AD">
      <w:pPr>
        <w:autoSpaceDE w:val="0"/>
        <w:autoSpaceDN w:val="0"/>
        <w:adjustRightInd w:val="0"/>
        <w:rPr>
          <w:rFonts w:ascii="Trebuchet MS" w:hAnsi="Trebuchet MS" w:cs="Arial"/>
          <w:color w:val="000000"/>
          <w:sz w:val="22"/>
          <w:lang w:eastAsia="en-US"/>
        </w:rPr>
      </w:pPr>
      <w:hyperlink r:id="rId2199"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68714483" w14:textId="77777777" w:rsidR="002E47AD" w:rsidRPr="000257B3" w:rsidRDefault="002E47AD" w:rsidP="002E47AD">
      <w:pPr>
        <w:autoSpaceDE w:val="0"/>
        <w:autoSpaceDN w:val="0"/>
        <w:adjustRightInd w:val="0"/>
        <w:rPr>
          <w:rFonts w:ascii="Trebuchet MS" w:hAnsi="Trebuchet MS" w:cs="Arial"/>
          <w:b/>
          <w:bCs/>
          <w:color w:val="000000"/>
          <w:sz w:val="22"/>
          <w:lang w:eastAsia="en-US"/>
        </w:rPr>
      </w:pPr>
    </w:p>
    <w:p w14:paraId="0602DE5E" w14:textId="45D0704E" w:rsidR="002E47AD" w:rsidRPr="000257B3" w:rsidRDefault="002E47AD" w:rsidP="002E47AD">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Fondation Caritas France</w:t>
      </w:r>
    </w:p>
    <w:p w14:paraId="6439DC32" w14:textId="66D56A98" w:rsidR="002E47AD" w:rsidRPr="000257B3" w:rsidRDefault="002E47AD" w:rsidP="002E47AD">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Prix de Recherche Caritas 2025 « Pauvreté et exclusion sociale »</w:t>
      </w:r>
    </w:p>
    <w:p w14:paraId="1237B6E7" w14:textId="4CDD635E" w:rsidR="002E47AD" w:rsidRPr="000257B3" w:rsidRDefault="002E47AD" w:rsidP="002E47AD">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11 avril 2025</w:t>
      </w:r>
    </w:p>
    <w:p w14:paraId="7E7080C6" w14:textId="3F367E84" w:rsidR="002E47AD" w:rsidRPr="000257B3" w:rsidRDefault="002E47AD" w:rsidP="002E47AD">
      <w:pPr>
        <w:autoSpaceDE w:val="0"/>
        <w:autoSpaceDN w:val="0"/>
        <w:adjustRightInd w:val="0"/>
        <w:rPr>
          <w:rFonts w:ascii="Trebuchet MS" w:hAnsi="Trebuchet MS" w:cs="Arial"/>
          <w:color w:val="000000"/>
          <w:sz w:val="22"/>
          <w:lang w:eastAsia="en-US"/>
        </w:rPr>
      </w:pPr>
      <w:hyperlink r:id="rId2200"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4F336FCB" w14:textId="77777777" w:rsidR="002E47AD" w:rsidRPr="000257B3" w:rsidRDefault="002E47AD" w:rsidP="006F7800">
      <w:pPr>
        <w:autoSpaceDE w:val="0"/>
        <w:autoSpaceDN w:val="0"/>
        <w:adjustRightInd w:val="0"/>
        <w:rPr>
          <w:rFonts w:ascii="Trebuchet MS" w:hAnsi="Trebuchet MS" w:cs="Arial"/>
          <w:b/>
          <w:bCs/>
          <w:color w:val="000000"/>
          <w:sz w:val="22"/>
          <w:lang w:eastAsia="en-US"/>
        </w:rPr>
      </w:pPr>
    </w:p>
    <w:p w14:paraId="2793B1FD" w14:textId="20308FF9" w:rsidR="00762031" w:rsidRPr="000257B3" w:rsidRDefault="00762031"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Défenseur des Droits</w:t>
      </w:r>
    </w:p>
    <w:p w14:paraId="68200C67" w14:textId="62F383FF" w:rsidR="00762031" w:rsidRPr="000257B3" w:rsidRDefault="00762031" w:rsidP="006F7800">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Prix de thèse 2025</w:t>
      </w:r>
    </w:p>
    <w:p w14:paraId="06AB75F8" w14:textId="1E06F460" w:rsidR="00762031" w:rsidRPr="000257B3" w:rsidRDefault="00762031"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18 avril 2025</w:t>
      </w:r>
    </w:p>
    <w:p w14:paraId="3266A9FA" w14:textId="4C2BF701" w:rsidR="00762031" w:rsidRPr="000257B3" w:rsidRDefault="00762031" w:rsidP="002F3BF9">
      <w:pPr>
        <w:autoSpaceDE w:val="0"/>
        <w:autoSpaceDN w:val="0"/>
        <w:adjustRightInd w:val="0"/>
        <w:rPr>
          <w:rFonts w:ascii="Trebuchet MS" w:hAnsi="Trebuchet MS" w:cs="Arial"/>
          <w:color w:val="000000"/>
          <w:sz w:val="22"/>
          <w:lang w:eastAsia="en-US"/>
        </w:rPr>
      </w:pPr>
      <w:hyperlink r:id="rId2201"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1B510E27" w14:textId="41EDB3E1" w:rsidR="00F558E1" w:rsidRPr="000257B3" w:rsidRDefault="00F558E1" w:rsidP="00F558E1">
      <w:pPr>
        <w:autoSpaceDE w:val="0"/>
        <w:autoSpaceDN w:val="0"/>
        <w:adjustRightInd w:val="0"/>
        <w:rPr>
          <w:rFonts w:ascii="Trebuchet MS" w:hAnsi="Trebuchet MS" w:cs="Arial"/>
          <w:b/>
          <w:bCs/>
          <w:color w:val="000000"/>
          <w:sz w:val="22"/>
          <w:lang w:eastAsia="en-US"/>
        </w:rPr>
      </w:pPr>
    </w:p>
    <w:p w14:paraId="0F98AE3C" w14:textId="5A397D3D" w:rsidR="00F558E1" w:rsidRPr="000257B3" w:rsidRDefault="00F558E1" w:rsidP="00F558E1">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Institut des Études et de la Recherche sur le Droit et la Justice (IERDJ)</w:t>
      </w:r>
    </w:p>
    <w:p w14:paraId="5FE149EE" w14:textId="6A866C18" w:rsidR="00F558E1" w:rsidRPr="000257B3" w:rsidRDefault="00F558E1" w:rsidP="00F558E1">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Prix de recherche Jean Carbonnier</w:t>
      </w:r>
    </w:p>
    <w:p w14:paraId="58F56A89" w14:textId="0357F1BB" w:rsidR="00F558E1" w:rsidRPr="000257B3" w:rsidRDefault="00F558E1" w:rsidP="00F558E1">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24 avril 2025</w:t>
      </w:r>
    </w:p>
    <w:p w14:paraId="5A04E9D4" w14:textId="6B647FC2" w:rsidR="00F558E1" w:rsidRPr="000257B3" w:rsidRDefault="00F558E1" w:rsidP="00F558E1">
      <w:pPr>
        <w:autoSpaceDE w:val="0"/>
        <w:autoSpaceDN w:val="0"/>
        <w:adjustRightInd w:val="0"/>
        <w:rPr>
          <w:rFonts w:ascii="Trebuchet MS" w:hAnsi="Trebuchet MS" w:cs="Arial"/>
          <w:color w:val="000000"/>
          <w:sz w:val="22"/>
          <w:lang w:eastAsia="en-US"/>
        </w:rPr>
      </w:pPr>
      <w:hyperlink r:id="rId2202"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1C00610E" w14:textId="77777777" w:rsidR="00F558E1" w:rsidRPr="000257B3" w:rsidRDefault="00F558E1" w:rsidP="006F7800">
      <w:pPr>
        <w:rPr>
          <w:rFonts w:ascii="Trebuchet MS" w:hAnsi="Trebuchet MS" w:cs="Arial"/>
          <w:sz w:val="22"/>
          <w:lang w:eastAsia="en-US"/>
        </w:rPr>
      </w:pPr>
    </w:p>
    <w:p w14:paraId="7E4CDDAD" w14:textId="77777777" w:rsidR="002E47AD" w:rsidRPr="000257B3" w:rsidRDefault="002E47AD" w:rsidP="002E47AD">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Journal of </w:t>
      </w:r>
      <w:proofErr w:type="spellStart"/>
      <w:r w:rsidRPr="000257B3">
        <w:rPr>
          <w:rFonts w:ascii="Trebuchet MS" w:hAnsi="Trebuchet MS" w:cs="Arial"/>
          <w:b/>
          <w:bCs/>
          <w:color w:val="000000"/>
          <w:sz w:val="22"/>
          <w:lang w:eastAsia="en-US"/>
        </w:rPr>
        <w:t>Gender-Based</w:t>
      </w:r>
      <w:proofErr w:type="spellEnd"/>
      <w:r w:rsidRPr="000257B3">
        <w:rPr>
          <w:rFonts w:ascii="Trebuchet MS" w:hAnsi="Trebuchet MS" w:cs="Arial"/>
          <w:b/>
          <w:bCs/>
          <w:color w:val="000000"/>
          <w:sz w:val="22"/>
          <w:lang w:eastAsia="en-US"/>
        </w:rPr>
        <w:t xml:space="preserve"> Violence </w:t>
      </w:r>
    </w:p>
    <w:p w14:paraId="2CE9F098" w14:textId="77777777" w:rsidR="002E47AD" w:rsidRPr="000257B3" w:rsidRDefault="002E47AD" w:rsidP="002E47AD">
      <w:pPr>
        <w:autoSpaceDE w:val="0"/>
        <w:autoSpaceDN w:val="0"/>
        <w:adjustRightInd w:val="0"/>
        <w:rPr>
          <w:rFonts w:ascii="Trebuchet MS" w:hAnsi="Trebuchet MS" w:cs="Arial"/>
          <w:i/>
          <w:iCs/>
          <w:color w:val="000000"/>
          <w:sz w:val="22"/>
          <w:lang w:val="en-US" w:eastAsia="en-US"/>
        </w:rPr>
      </w:pPr>
      <w:r w:rsidRPr="000257B3">
        <w:rPr>
          <w:rFonts w:ascii="Trebuchet MS" w:hAnsi="Trebuchet MS" w:cs="Arial"/>
          <w:i/>
          <w:iCs/>
          <w:color w:val="000000"/>
          <w:sz w:val="22"/>
          <w:lang w:val="en-US" w:eastAsia="en-US"/>
        </w:rPr>
        <w:t>Call for Co-Editors of the Journal of Gender-Based Violence (JGBV)</w:t>
      </w:r>
    </w:p>
    <w:p w14:paraId="7C6B028E" w14:textId="542D28A7" w:rsidR="002E47AD" w:rsidRPr="000257B3" w:rsidRDefault="002E47AD" w:rsidP="002E47AD">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25 avril 2025</w:t>
      </w:r>
    </w:p>
    <w:p w14:paraId="304DFB6C" w14:textId="338AE0B3" w:rsidR="002E47AD" w:rsidRPr="000257B3" w:rsidRDefault="002E47AD" w:rsidP="002E47AD">
      <w:pPr>
        <w:autoSpaceDE w:val="0"/>
        <w:autoSpaceDN w:val="0"/>
        <w:adjustRightInd w:val="0"/>
        <w:rPr>
          <w:rFonts w:ascii="Trebuchet MS" w:hAnsi="Trebuchet MS" w:cs="Arial"/>
          <w:color w:val="000000"/>
          <w:sz w:val="22"/>
          <w:lang w:eastAsia="en-US"/>
        </w:rPr>
      </w:pPr>
      <w:hyperlink r:id="rId2203"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3E088B4D" w14:textId="77777777" w:rsidR="002E47AD" w:rsidRPr="000257B3" w:rsidRDefault="002E47AD" w:rsidP="006F7800">
      <w:pPr>
        <w:autoSpaceDE w:val="0"/>
        <w:autoSpaceDN w:val="0"/>
        <w:adjustRightInd w:val="0"/>
        <w:rPr>
          <w:rFonts w:ascii="Trebuchet MS" w:hAnsi="Trebuchet MS" w:cs="Arial"/>
          <w:b/>
          <w:bCs/>
          <w:color w:val="000000"/>
          <w:sz w:val="22"/>
          <w:lang w:eastAsia="en-US"/>
        </w:rPr>
      </w:pPr>
    </w:p>
    <w:p w14:paraId="27A7F885" w14:textId="77777777" w:rsidR="00342709" w:rsidRPr="000257B3" w:rsidRDefault="00342709" w:rsidP="00342709">
      <w:pPr>
        <w:rPr>
          <w:rFonts w:ascii="Trebuchet MS" w:hAnsi="Trebuchet MS" w:cs="Arial"/>
          <w:b/>
          <w:bCs/>
          <w:sz w:val="22"/>
        </w:rPr>
      </w:pPr>
      <w:r w:rsidRPr="000257B3">
        <w:rPr>
          <w:rFonts w:ascii="Trebuchet MS" w:hAnsi="Trebuchet MS" w:cs="Arial"/>
          <w:b/>
          <w:bCs/>
          <w:sz w:val="22"/>
        </w:rPr>
        <w:t xml:space="preserve">Association pour les Femmes Dirigeantes de l'Enseignement Supérieur de la Recherche et de </w:t>
      </w:r>
      <w:proofErr w:type="spellStart"/>
      <w:r w:rsidRPr="000257B3">
        <w:rPr>
          <w:rFonts w:ascii="Trebuchet MS" w:hAnsi="Trebuchet MS" w:cs="Arial"/>
          <w:b/>
          <w:bCs/>
          <w:sz w:val="22"/>
        </w:rPr>
        <w:t>I'Innovation</w:t>
      </w:r>
      <w:proofErr w:type="spellEnd"/>
      <w:r w:rsidRPr="000257B3">
        <w:rPr>
          <w:rFonts w:ascii="Trebuchet MS" w:hAnsi="Trebuchet MS" w:cs="Arial"/>
          <w:b/>
          <w:bCs/>
          <w:sz w:val="22"/>
        </w:rPr>
        <w:t xml:space="preserve"> (AFDESRI)</w:t>
      </w:r>
    </w:p>
    <w:p w14:paraId="71F5CBD9" w14:textId="77777777" w:rsidR="00342709" w:rsidRPr="000257B3" w:rsidRDefault="00342709" w:rsidP="00342709">
      <w:pPr>
        <w:rPr>
          <w:rFonts w:ascii="Trebuchet MS" w:hAnsi="Trebuchet MS" w:cs="Arial"/>
          <w:i/>
          <w:iCs/>
          <w:sz w:val="22"/>
          <w:lang w:eastAsia="en-US"/>
        </w:rPr>
      </w:pPr>
      <w:r w:rsidRPr="000257B3">
        <w:rPr>
          <w:rFonts w:ascii="Trebuchet MS" w:hAnsi="Trebuchet MS" w:cs="Arial"/>
          <w:i/>
          <w:iCs/>
          <w:sz w:val="22"/>
          <w:lang w:eastAsia="en-US"/>
        </w:rPr>
        <w:t xml:space="preserve">Appel à candidature – Mentorat </w:t>
      </w:r>
    </w:p>
    <w:p w14:paraId="7D9A333F" w14:textId="77777777" w:rsidR="00342709" w:rsidRPr="000257B3" w:rsidRDefault="00342709" w:rsidP="00342709">
      <w:pPr>
        <w:rPr>
          <w:rFonts w:ascii="Trebuchet MS" w:hAnsi="Trebuchet MS" w:cs="Arial"/>
          <w:b/>
          <w:bCs/>
          <w:sz w:val="22"/>
          <w:lang w:eastAsia="en-US"/>
        </w:rPr>
      </w:pPr>
      <w:r w:rsidRPr="000257B3">
        <w:rPr>
          <w:rFonts w:ascii="Trebuchet MS" w:hAnsi="Trebuchet MS" w:cs="Arial"/>
          <w:b/>
          <w:bCs/>
          <w:sz w:val="22"/>
          <w:lang w:eastAsia="en-US"/>
        </w:rPr>
        <w:t>Date limite de soumission : 25 avril 2025</w:t>
      </w:r>
    </w:p>
    <w:p w14:paraId="1FACFBFD" w14:textId="77777777" w:rsidR="00342709" w:rsidRPr="000257B3" w:rsidRDefault="00342709" w:rsidP="00342709">
      <w:pPr>
        <w:rPr>
          <w:rFonts w:ascii="Trebuchet MS" w:hAnsi="Trebuchet MS" w:cs="Arial"/>
          <w:sz w:val="22"/>
          <w:lang w:eastAsia="en-US"/>
        </w:rPr>
      </w:pPr>
      <w:hyperlink r:id="rId2204"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1A541B4C" w14:textId="77777777" w:rsidR="00342709" w:rsidRPr="000257B3" w:rsidRDefault="00342709" w:rsidP="006F7800">
      <w:pPr>
        <w:autoSpaceDE w:val="0"/>
        <w:autoSpaceDN w:val="0"/>
        <w:adjustRightInd w:val="0"/>
        <w:rPr>
          <w:rFonts w:ascii="Trebuchet MS" w:hAnsi="Trebuchet MS" w:cs="Arial"/>
          <w:b/>
          <w:bCs/>
          <w:color w:val="000000"/>
          <w:sz w:val="22"/>
          <w:lang w:eastAsia="en-US"/>
        </w:rPr>
      </w:pPr>
    </w:p>
    <w:p w14:paraId="10D7F42D" w14:textId="2EC7B21B" w:rsidR="00CB24CA" w:rsidRPr="000257B3" w:rsidRDefault="00CB24CA"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Convention du Conseil de l’Europe sur la lutte contre la violence à l’égard des femmes</w:t>
      </w:r>
    </w:p>
    <w:p w14:paraId="47BF15C0" w14:textId="77777777" w:rsidR="00CB24CA" w:rsidRPr="000257B3" w:rsidRDefault="00CB24CA" w:rsidP="006F7800">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École d’été organisé par l’Université de Strasbourg </w:t>
      </w:r>
    </w:p>
    <w:p w14:paraId="08B23175" w14:textId="77777777" w:rsidR="00CB24CA" w:rsidRPr="000257B3" w:rsidRDefault="00CB24CA" w:rsidP="006F7800">
      <w:pPr>
        <w:autoSpaceDE w:val="0"/>
        <w:autoSpaceDN w:val="0"/>
        <w:adjustRightInd w:val="0"/>
        <w:rPr>
          <w:rFonts w:ascii="Trebuchet MS" w:hAnsi="Trebuchet MS" w:cs="Arial"/>
          <w:color w:val="000000"/>
          <w:sz w:val="22"/>
          <w:lang w:eastAsia="en-US"/>
        </w:rPr>
      </w:pPr>
      <w:r w:rsidRPr="000257B3">
        <w:rPr>
          <w:rFonts w:ascii="Trebuchet MS" w:hAnsi="Trebuchet MS" w:cs="Arial"/>
          <w:color w:val="000000"/>
          <w:sz w:val="22"/>
          <w:lang w:eastAsia="en-US"/>
        </w:rPr>
        <w:t>Du 30 juin au 4 juillet 2025, Paris, Villeneuve-d'Ascq</w:t>
      </w:r>
    </w:p>
    <w:p w14:paraId="37200CA7" w14:textId="77777777" w:rsidR="00CB24CA" w:rsidRPr="000257B3" w:rsidRDefault="00CB24CA" w:rsidP="006F7800">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Date limite de soumission : 30 avril 2025</w:t>
      </w:r>
    </w:p>
    <w:p w14:paraId="63923084" w14:textId="77777777" w:rsidR="00CB24CA" w:rsidRPr="000257B3" w:rsidRDefault="00CB24CA" w:rsidP="006F7800">
      <w:pPr>
        <w:autoSpaceDE w:val="0"/>
        <w:autoSpaceDN w:val="0"/>
        <w:adjustRightInd w:val="0"/>
        <w:rPr>
          <w:rFonts w:ascii="Trebuchet MS" w:hAnsi="Trebuchet MS" w:cs="Arial"/>
          <w:color w:val="000000"/>
          <w:sz w:val="22"/>
          <w:lang w:eastAsia="en-US"/>
        </w:rPr>
      </w:pPr>
      <w:hyperlink r:id="rId2205" w:history="1">
        <w:r w:rsidRPr="000257B3">
          <w:rPr>
            <w:rStyle w:val="Lienhypertexte"/>
            <w:rFonts w:ascii="Trebuchet MS" w:hAnsi="Trebuchet MS" w:cs="Arial"/>
            <w:sz w:val="22"/>
            <w:lang w:eastAsia="en-US"/>
          </w:rPr>
          <w:t>Plus d’informations</w:t>
        </w:r>
      </w:hyperlink>
      <w:r w:rsidRPr="000257B3">
        <w:rPr>
          <w:rFonts w:ascii="Trebuchet MS" w:hAnsi="Trebuchet MS" w:cs="Arial"/>
          <w:color w:val="000000"/>
          <w:sz w:val="22"/>
          <w:lang w:eastAsia="en-US"/>
        </w:rPr>
        <w:t xml:space="preserve"> </w:t>
      </w:r>
    </w:p>
    <w:p w14:paraId="1A82392B" w14:textId="77777777" w:rsidR="00CB24CA" w:rsidRPr="000257B3" w:rsidRDefault="00CB24CA" w:rsidP="006F7800">
      <w:pPr>
        <w:rPr>
          <w:rFonts w:ascii="Trebuchet MS" w:hAnsi="Trebuchet MS" w:cs="Arial"/>
          <w:sz w:val="22"/>
          <w:lang w:eastAsia="en-US"/>
        </w:rPr>
      </w:pPr>
    </w:p>
    <w:p w14:paraId="3A24B046" w14:textId="77777777" w:rsidR="002E47AD" w:rsidRPr="000257B3" w:rsidRDefault="002E47AD" w:rsidP="002E47AD">
      <w:pPr>
        <w:rPr>
          <w:rFonts w:ascii="Trebuchet MS" w:hAnsi="Trebuchet MS" w:cs="Arial"/>
          <w:b/>
          <w:bCs/>
          <w:sz w:val="22"/>
          <w:lang w:eastAsia="en-US"/>
        </w:rPr>
      </w:pPr>
      <w:r w:rsidRPr="000257B3">
        <w:rPr>
          <w:rFonts w:ascii="Trebuchet MS" w:hAnsi="Trebuchet MS" w:cs="Arial"/>
          <w:b/>
          <w:bCs/>
          <w:sz w:val="22"/>
          <w:lang w:eastAsia="en-US"/>
        </w:rPr>
        <w:t>Fondation des travaux historiques et scientifiques</w:t>
      </w:r>
    </w:p>
    <w:p w14:paraId="24CE70B6" w14:textId="77777777" w:rsidR="002E47AD" w:rsidRPr="000257B3" w:rsidRDefault="002E47AD" w:rsidP="002E47AD">
      <w:pPr>
        <w:rPr>
          <w:rFonts w:ascii="Trebuchet MS" w:hAnsi="Trebuchet MS" w:cs="Arial"/>
          <w:i/>
          <w:iCs/>
          <w:sz w:val="22"/>
          <w:lang w:eastAsia="en-US"/>
        </w:rPr>
      </w:pPr>
      <w:r w:rsidRPr="000257B3">
        <w:rPr>
          <w:rFonts w:ascii="Trebuchet MS" w:hAnsi="Trebuchet MS" w:cs="Arial"/>
          <w:i/>
          <w:iCs/>
          <w:sz w:val="22"/>
          <w:lang w:eastAsia="en-US"/>
        </w:rPr>
        <w:t xml:space="preserve">Prix Fondation CTHS 2025 </w:t>
      </w:r>
    </w:p>
    <w:p w14:paraId="06353626" w14:textId="40AC15D5" w:rsidR="002E47AD" w:rsidRPr="000257B3" w:rsidRDefault="002E47AD" w:rsidP="002E47AD">
      <w:pPr>
        <w:rPr>
          <w:rFonts w:ascii="Trebuchet MS" w:hAnsi="Trebuchet MS" w:cs="Arial"/>
          <w:b/>
          <w:bCs/>
          <w:sz w:val="22"/>
          <w:lang w:eastAsia="en-US"/>
        </w:rPr>
      </w:pPr>
      <w:r w:rsidRPr="000257B3">
        <w:rPr>
          <w:rFonts w:ascii="Trebuchet MS" w:hAnsi="Trebuchet MS" w:cs="Arial"/>
          <w:b/>
          <w:bCs/>
          <w:sz w:val="22"/>
          <w:lang w:eastAsia="en-US"/>
        </w:rPr>
        <w:t>Date limite de soumission : 30 avril 2025</w:t>
      </w:r>
    </w:p>
    <w:p w14:paraId="426AFD83" w14:textId="017C794A" w:rsidR="002E47AD" w:rsidRPr="000257B3" w:rsidRDefault="002E47AD" w:rsidP="002E47AD">
      <w:pPr>
        <w:rPr>
          <w:rFonts w:ascii="Trebuchet MS" w:hAnsi="Trebuchet MS" w:cs="Arial"/>
          <w:sz w:val="22"/>
          <w:lang w:eastAsia="en-US"/>
        </w:rPr>
      </w:pPr>
      <w:hyperlink r:id="rId2206"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0CFA348E" w14:textId="77777777" w:rsidR="002E47AD" w:rsidRPr="000257B3" w:rsidRDefault="002E47AD" w:rsidP="006F7800">
      <w:pPr>
        <w:rPr>
          <w:rFonts w:ascii="Trebuchet MS" w:hAnsi="Trebuchet MS" w:cs="Arial"/>
          <w:sz w:val="22"/>
          <w:lang w:eastAsia="en-US"/>
        </w:rPr>
      </w:pPr>
    </w:p>
    <w:p w14:paraId="573AF208" w14:textId="77777777" w:rsidR="00F22C63" w:rsidRPr="000257B3" w:rsidRDefault="00F22C63" w:rsidP="006F7800">
      <w:pPr>
        <w:rPr>
          <w:rFonts w:ascii="Trebuchet MS" w:hAnsi="Trebuchet MS" w:cs="Arial"/>
          <w:b/>
          <w:bCs/>
          <w:sz w:val="22"/>
          <w:lang w:eastAsia="en-US"/>
        </w:rPr>
      </w:pPr>
      <w:r w:rsidRPr="000257B3">
        <w:rPr>
          <w:rFonts w:ascii="Trebuchet MS" w:hAnsi="Trebuchet MS" w:cs="Arial"/>
          <w:b/>
          <w:bCs/>
          <w:sz w:val="22"/>
          <w:lang w:eastAsia="en-US"/>
        </w:rPr>
        <w:t>Maison Auguste Comte</w:t>
      </w:r>
    </w:p>
    <w:p w14:paraId="0B640F66" w14:textId="77777777" w:rsidR="00F22C63" w:rsidRPr="000257B3" w:rsidRDefault="00F22C63" w:rsidP="006F7800">
      <w:pPr>
        <w:rPr>
          <w:rFonts w:ascii="Trebuchet MS" w:hAnsi="Trebuchet MS" w:cs="Arial"/>
          <w:i/>
          <w:iCs/>
          <w:sz w:val="22"/>
          <w:lang w:eastAsia="en-US"/>
        </w:rPr>
      </w:pPr>
      <w:r w:rsidRPr="000257B3">
        <w:rPr>
          <w:rFonts w:ascii="Trebuchet MS" w:hAnsi="Trebuchet MS" w:cs="Arial"/>
          <w:i/>
          <w:iCs/>
          <w:sz w:val="22"/>
          <w:lang w:eastAsia="en-US"/>
        </w:rPr>
        <w:t xml:space="preserve">Prix de thèse et aide à la recherche </w:t>
      </w:r>
    </w:p>
    <w:p w14:paraId="18AF8483" w14:textId="77777777" w:rsidR="00F22C63" w:rsidRPr="000257B3" w:rsidRDefault="00F22C63" w:rsidP="006F7800">
      <w:pPr>
        <w:rPr>
          <w:rFonts w:ascii="Trebuchet MS" w:hAnsi="Trebuchet MS" w:cs="Arial"/>
          <w:b/>
          <w:bCs/>
          <w:sz w:val="22"/>
          <w:lang w:eastAsia="en-US"/>
        </w:rPr>
      </w:pPr>
      <w:r w:rsidRPr="000257B3">
        <w:rPr>
          <w:rFonts w:ascii="Trebuchet MS" w:hAnsi="Trebuchet MS" w:cs="Arial"/>
          <w:b/>
          <w:bCs/>
          <w:sz w:val="22"/>
          <w:lang w:eastAsia="en-US"/>
        </w:rPr>
        <w:t>Date limite de soumission : 30 avril 2025</w:t>
      </w:r>
    </w:p>
    <w:p w14:paraId="207B61DE" w14:textId="77777777" w:rsidR="00F22C63" w:rsidRPr="000257B3" w:rsidRDefault="00F22C63" w:rsidP="006F7800">
      <w:pPr>
        <w:rPr>
          <w:rFonts w:ascii="Trebuchet MS" w:hAnsi="Trebuchet MS" w:cs="Arial"/>
          <w:sz w:val="22"/>
          <w:lang w:eastAsia="en-US"/>
        </w:rPr>
      </w:pPr>
      <w:hyperlink r:id="rId2207"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6EEE0ED0" w14:textId="77777777" w:rsidR="003F545E" w:rsidRPr="000257B3" w:rsidRDefault="003F545E" w:rsidP="006F7800">
      <w:pPr>
        <w:rPr>
          <w:rFonts w:ascii="Trebuchet MS" w:hAnsi="Trebuchet MS" w:cs="Arial"/>
          <w:sz w:val="22"/>
          <w:lang w:eastAsia="en-US"/>
        </w:rPr>
      </w:pPr>
    </w:p>
    <w:p w14:paraId="358FCD4D" w14:textId="4E5F52C8" w:rsidR="00805B80" w:rsidRPr="000257B3" w:rsidRDefault="00805B80" w:rsidP="00805B80">
      <w:pPr>
        <w:rPr>
          <w:rFonts w:ascii="Trebuchet MS" w:hAnsi="Trebuchet MS" w:cs="Arial"/>
          <w:b/>
          <w:bCs/>
          <w:sz w:val="22"/>
          <w:lang w:eastAsia="en-US"/>
        </w:rPr>
      </w:pPr>
      <w:r w:rsidRPr="000257B3">
        <w:rPr>
          <w:rFonts w:ascii="Trebuchet MS" w:hAnsi="Trebuchet MS" w:cs="Arial"/>
          <w:b/>
          <w:bCs/>
          <w:sz w:val="22"/>
          <w:lang w:eastAsia="en-US"/>
        </w:rPr>
        <w:t>Collège de France</w:t>
      </w:r>
    </w:p>
    <w:p w14:paraId="68C3D398" w14:textId="1D13A7D9" w:rsidR="00805B80" w:rsidRPr="000257B3" w:rsidRDefault="00805B80" w:rsidP="00805B80">
      <w:pPr>
        <w:rPr>
          <w:rFonts w:ascii="Trebuchet MS" w:hAnsi="Trebuchet MS" w:cs="Arial"/>
          <w:i/>
          <w:iCs/>
          <w:sz w:val="22"/>
          <w:lang w:eastAsia="en-US"/>
        </w:rPr>
      </w:pPr>
      <w:r w:rsidRPr="000257B3">
        <w:rPr>
          <w:rFonts w:ascii="Trebuchet MS" w:hAnsi="Trebuchet MS" w:cs="Arial"/>
          <w:i/>
          <w:iCs/>
          <w:sz w:val="22"/>
          <w:lang w:eastAsia="en-US"/>
        </w:rPr>
        <w:t xml:space="preserve">Prix </w:t>
      </w:r>
      <w:r w:rsidR="005D2F00" w:rsidRPr="000257B3">
        <w:rPr>
          <w:rFonts w:ascii="Trebuchet MS" w:hAnsi="Trebuchet MS" w:cs="Arial"/>
          <w:i/>
          <w:iCs/>
          <w:sz w:val="22"/>
          <w:lang w:eastAsia="en-US"/>
        </w:rPr>
        <w:t xml:space="preserve">jeune chercheuse/chercheur (droit, histoire ou philosophie) sur le thème </w:t>
      </w:r>
      <w:r w:rsidRPr="000257B3">
        <w:rPr>
          <w:rFonts w:ascii="Trebuchet MS" w:hAnsi="Trebuchet MS" w:cs="Arial"/>
          <w:i/>
          <w:iCs/>
          <w:sz w:val="22"/>
          <w:lang w:eastAsia="en-US"/>
        </w:rPr>
        <w:t xml:space="preserve">« Savoirs et démocratie » </w:t>
      </w:r>
    </w:p>
    <w:p w14:paraId="3B995924" w14:textId="77777777" w:rsidR="00805B80" w:rsidRPr="000257B3" w:rsidRDefault="00805B80" w:rsidP="00805B80">
      <w:pPr>
        <w:rPr>
          <w:rFonts w:ascii="Trebuchet MS" w:hAnsi="Trebuchet MS" w:cs="Arial"/>
          <w:b/>
          <w:bCs/>
          <w:sz w:val="22"/>
          <w:lang w:eastAsia="en-US"/>
        </w:rPr>
      </w:pPr>
      <w:r w:rsidRPr="000257B3">
        <w:rPr>
          <w:rFonts w:ascii="Trebuchet MS" w:hAnsi="Trebuchet MS" w:cs="Arial"/>
          <w:b/>
          <w:bCs/>
          <w:sz w:val="22"/>
          <w:lang w:eastAsia="en-US"/>
        </w:rPr>
        <w:t>Date limite de soumission : 30 avril 2025</w:t>
      </w:r>
    </w:p>
    <w:p w14:paraId="04FD9BA4" w14:textId="4D414DE0" w:rsidR="00805B80" w:rsidRPr="000257B3" w:rsidRDefault="00805B80" w:rsidP="00805B80">
      <w:pPr>
        <w:rPr>
          <w:rFonts w:ascii="Trebuchet MS" w:hAnsi="Trebuchet MS" w:cs="Arial"/>
          <w:sz w:val="22"/>
          <w:lang w:eastAsia="en-US"/>
        </w:rPr>
      </w:pPr>
      <w:hyperlink r:id="rId2208"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134DAB0A" w14:textId="77777777" w:rsidR="00417C09" w:rsidRPr="000257B3" w:rsidRDefault="00417C09" w:rsidP="006F7800">
      <w:pPr>
        <w:rPr>
          <w:rFonts w:ascii="Trebuchet MS" w:hAnsi="Trebuchet MS" w:cs="Arial"/>
          <w:sz w:val="22"/>
          <w:lang w:eastAsia="en-US"/>
        </w:rPr>
      </w:pPr>
    </w:p>
    <w:p w14:paraId="5B56705A" w14:textId="602739D8" w:rsidR="00427B4A" w:rsidRPr="000257B3" w:rsidRDefault="00427B4A" w:rsidP="00427B4A">
      <w:pPr>
        <w:rPr>
          <w:rFonts w:ascii="Trebuchet MS" w:hAnsi="Trebuchet MS" w:cs="Arial"/>
          <w:b/>
          <w:bCs/>
          <w:sz w:val="22"/>
          <w:lang w:eastAsia="en-US"/>
        </w:rPr>
      </w:pPr>
      <w:r w:rsidRPr="000257B3">
        <w:rPr>
          <w:rFonts w:ascii="Trebuchet MS" w:hAnsi="Trebuchet MS" w:cs="Arial"/>
          <w:b/>
          <w:bCs/>
          <w:sz w:val="22"/>
          <w:lang w:eastAsia="en-US"/>
        </w:rPr>
        <w:t>Association française d’ethnologie et d’anthropologie (</w:t>
      </w:r>
      <w:proofErr w:type="spellStart"/>
      <w:r w:rsidRPr="000257B3">
        <w:rPr>
          <w:rFonts w:ascii="Trebuchet MS" w:hAnsi="Trebuchet MS" w:cs="Arial"/>
          <w:b/>
          <w:bCs/>
          <w:sz w:val="22"/>
          <w:lang w:eastAsia="en-US"/>
        </w:rPr>
        <w:t>Afea</w:t>
      </w:r>
      <w:proofErr w:type="spellEnd"/>
      <w:r w:rsidRPr="000257B3">
        <w:rPr>
          <w:rFonts w:ascii="Trebuchet MS" w:hAnsi="Trebuchet MS" w:cs="Arial"/>
          <w:b/>
          <w:bCs/>
          <w:sz w:val="22"/>
          <w:lang w:eastAsia="en-US"/>
        </w:rPr>
        <w:t>)</w:t>
      </w:r>
    </w:p>
    <w:p w14:paraId="5A3599E8" w14:textId="77777777" w:rsidR="00427B4A" w:rsidRPr="000257B3" w:rsidRDefault="00427B4A" w:rsidP="00427B4A">
      <w:pPr>
        <w:rPr>
          <w:rFonts w:ascii="Trebuchet MS" w:hAnsi="Trebuchet MS" w:cs="Arial"/>
          <w:i/>
          <w:iCs/>
          <w:sz w:val="22"/>
          <w:lang w:eastAsia="en-US"/>
        </w:rPr>
      </w:pPr>
      <w:r w:rsidRPr="000257B3">
        <w:rPr>
          <w:rFonts w:ascii="Trebuchet MS" w:hAnsi="Trebuchet MS" w:cs="Arial"/>
          <w:i/>
          <w:iCs/>
          <w:sz w:val="22"/>
          <w:lang w:eastAsia="en-US"/>
        </w:rPr>
        <w:lastRenderedPageBreak/>
        <w:t>Prix Tillion-Rivière pour un projet participatif de valorisation et de diffusion de la recherche doctorale</w:t>
      </w:r>
    </w:p>
    <w:p w14:paraId="77F29A2D" w14:textId="2F368914" w:rsidR="00427B4A" w:rsidRPr="000257B3" w:rsidRDefault="00427B4A" w:rsidP="00427B4A">
      <w:pPr>
        <w:rPr>
          <w:rFonts w:ascii="Trebuchet MS" w:hAnsi="Trebuchet MS" w:cs="Arial"/>
          <w:b/>
          <w:bCs/>
          <w:sz w:val="22"/>
          <w:lang w:eastAsia="en-US"/>
        </w:rPr>
      </w:pPr>
      <w:r w:rsidRPr="000257B3">
        <w:rPr>
          <w:rFonts w:ascii="Trebuchet MS" w:hAnsi="Trebuchet MS" w:cs="Arial"/>
          <w:b/>
          <w:bCs/>
          <w:sz w:val="22"/>
          <w:lang w:eastAsia="en-US"/>
        </w:rPr>
        <w:t>Date limite de soumission : 10 mai 2025</w:t>
      </w:r>
    </w:p>
    <w:p w14:paraId="3111992C" w14:textId="4702603C" w:rsidR="00427B4A" w:rsidRPr="000257B3" w:rsidRDefault="00427B4A" w:rsidP="00427B4A">
      <w:pPr>
        <w:rPr>
          <w:rFonts w:ascii="Trebuchet MS" w:hAnsi="Trebuchet MS" w:cs="Arial"/>
          <w:sz w:val="22"/>
          <w:lang w:eastAsia="en-US"/>
        </w:rPr>
      </w:pPr>
      <w:hyperlink r:id="rId2209"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5BB21EDA" w14:textId="77777777" w:rsidR="00427B4A" w:rsidRPr="000257B3" w:rsidRDefault="00427B4A" w:rsidP="006F7800">
      <w:pPr>
        <w:rPr>
          <w:rFonts w:ascii="Trebuchet MS" w:hAnsi="Trebuchet MS" w:cs="Arial"/>
          <w:sz w:val="22"/>
          <w:lang w:eastAsia="en-US"/>
        </w:rPr>
      </w:pPr>
    </w:p>
    <w:p w14:paraId="720344E8" w14:textId="77777777" w:rsidR="00B65FA0" w:rsidRPr="000257B3" w:rsidRDefault="00B65FA0" w:rsidP="00B65FA0">
      <w:pPr>
        <w:rPr>
          <w:rFonts w:ascii="Trebuchet MS" w:hAnsi="Trebuchet MS" w:cs="Arial"/>
          <w:b/>
          <w:bCs/>
          <w:sz w:val="22"/>
          <w:lang w:eastAsia="en-US"/>
        </w:rPr>
      </w:pPr>
      <w:proofErr w:type="spellStart"/>
      <w:r w:rsidRPr="000257B3">
        <w:rPr>
          <w:rFonts w:ascii="Trebuchet MS" w:hAnsi="Trebuchet MS" w:cs="Arial"/>
          <w:b/>
          <w:bCs/>
          <w:sz w:val="22"/>
          <w:lang w:eastAsia="en-US"/>
        </w:rPr>
        <w:t>INHALab</w:t>
      </w:r>
      <w:proofErr w:type="spellEnd"/>
    </w:p>
    <w:p w14:paraId="359F0F7C" w14:textId="1BBD043F" w:rsidR="00B65FA0" w:rsidRPr="000257B3" w:rsidRDefault="00B65FA0" w:rsidP="00B65FA0">
      <w:pPr>
        <w:rPr>
          <w:rFonts w:ascii="Trebuchet MS" w:hAnsi="Trebuchet MS" w:cs="Arial"/>
          <w:i/>
          <w:iCs/>
          <w:sz w:val="22"/>
          <w:lang w:eastAsia="en-US"/>
        </w:rPr>
      </w:pPr>
      <w:r w:rsidRPr="000257B3">
        <w:rPr>
          <w:rFonts w:ascii="Trebuchet MS" w:hAnsi="Trebuchet MS" w:cs="Arial"/>
          <w:i/>
          <w:iCs/>
          <w:sz w:val="22"/>
          <w:lang w:eastAsia="en-US"/>
        </w:rPr>
        <w:t xml:space="preserve">Résidence collective de chercheuses et chercheurs en histoire de l’art </w:t>
      </w:r>
    </w:p>
    <w:p w14:paraId="0A06C2FC" w14:textId="565FD5EF" w:rsidR="00B65FA0" w:rsidRPr="000257B3" w:rsidRDefault="00B65FA0" w:rsidP="00B65FA0">
      <w:pPr>
        <w:rPr>
          <w:rFonts w:ascii="Trebuchet MS" w:hAnsi="Trebuchet MS" w:cs="Arial"/>
          <w:b/>
          <w:bCs/>
          <w:sz w:val="22"/>
          <w:lang w:eastAsia="en-US"/>
        </w:rPr>
      </w:pPr>
      <w:r w:rsidRPr="000257B3">
        <w:rPr>
          <w:rFonts w:ascii="Trebuchet MS" w:hAnsi="Trebuchet MS" w:cs="Arial"/>
          <w:b/>
          <w:bCs/>
          <w:sz w:val="22"/>
          <w:lang w:eastAsia="en-US"/>
        </w:rPr>
        <w:t>Date limite de soumission : 15 mai 2025</w:t>
      </w:r>
    </w:p>
    <w:p w14:paraId="4072EC3A" w14:textId="78BD2B21" w:rsidR="00B65FA0" w:rsidRPr="000257B3" w:rsidRDefault="00B65FA0" w:rsidP="00B65FA0">
      <w:pPr>
        <w:rPr>
          <w:rFonts w:ascii="Trebuchet MS" w:hAnsi="Trebuchet MS" w:cs="Arial"/>
          <w:sz w:val="22"/>
          <w:lang w:eastAsia="en-US"/>
        </w:rPr>
      </w:pPr>
      <w:hyperlink r:id="rId2210"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4BD09A56" w14:textId="77777777" w:rsidR="00B65FA0" w:rsidRPr="000257B3" w:rsidRDefault="00B65FA0" w:rsidP="006F7800">
      <w:pPr>
        <w:rPr>
          <w:rFonts w:ascii="Trebuchet MS" w:hAnsi="Trebuchet MS" w:cs="Arial"/>
          <w:sz w:val="22"/>
          <w:lang w:eastAsia="en-US"/>
        </w:rPr>
      </w:pPr>
    </w:p>
    <w:p w14:paraId="597CAE17" w14:textId="5B6048D2" w:rsidR="00B65FA0" w:rsidRPr="000257B3" w:rsidRDefault="00B65FA0" w:rsidP="00B65FA0">
      <w:pPr>
        <w:rPr>
          <w:rFonts w:ascii="Trebuchet MS" w:hAnsi="Trebuchet MS" w:cs="Arial"/>
          <w:b/>
          <w:bCs/>
          <w:sz w:val="22"/>
          <w:lang w:eastAsia="en-US"/>
        </w:rPr>
      </w:pPr>
      <w:r w:rsidRPr="000257B3">
        <w:rPr>
          <w:rFonts w:ascii="Trebuchet MS" w:hAnsi="Trebuchet MS" w:cs="Arial"/>
          <w:b/>
          <w:bCs/>
          <w:sz w:val="22"/>
          <w:lang w:eastAsia="en-US"/>
        </w:rPr>
        <w:t xml:space="preserve">Chaire « Enjeux </w:t>
      </w:r>
      <w:proofErr w:type="spellStart"/>
      <w:r w:rsidRPr="000257B3">
        <w:rPr>
          <w:rFonts w:ascii="Trebuchet MS" w:hAnsi="Trebuchet MS" w:cs="Arial"/>
          <w:b/>
          <w:bCs/>
          <w:sz w:val="22"/>
          <w:lang w:eastAsia="en-US"/>
        </w:rPr>
        <w:t>écopoétiques</w:t>
      </w:r>
      <w:proofErr w:type="spellEnd"/>
      <w:r w:rsidRPr="000257B3">
        <w:rPr>
          <w:rFonts w:ascii="Trebuchet MS" w:hAnsi="Trebuchet MS" w:cs="Arial"/>
          <w:b/>
          <w:bCs/>
          <w:sz w:val="22"/>
          <w:lang w:eastAsia="en-US"/>
        </w:rPr>
        <w:t xml:space="preserve"> contemporains » (Université de Pau)</w:t>
      </w:r>
    </w:p>
    <w:p w14:paraId="5D2B8056" w14:textId="77777777" w:rsidR="00B65FA0" w:rsidRPr="000257B3" w:rsidRDefault="00B65FA0" w:rsidP="00B65FA0">
      <w:pPr>
        <w:rPr>
          <w:rFonts w:ascii="Trebuchet MS" w:hAnsi="Trebuchet MS" w:cs="Arial"/>
          <w:i/>
          <w:iCs/>
          <w:sz w:val="22"/>
          <w:lang w:eastAsia="en-US"/>
        </w:rPr>
      </w:pPr>
      <w:r w:rsidRPr="000257B3">
        <w:rPr>
          <w:rFonts w:ascii="Trebuchet MS" w:hAnsi="Trebuchet MS" w:cs="Arial"/>
          <w:i/>
          <w:iCs/>
          <w:sz w:val="22"/>
          <w:lang w:eastAsia="en-US"/>
        </w:rPr>
        <w:t>Bourse de postdoctorat en Humanités environnementales, spécialisation Études sur la science (STS)</w:t>
      </w:r>
    </w:p>
    <w:p w14:paraId="12A5EC75" w14:textId="22096319" w:rsidR="00B65FA0" w:rsidRPr="000257B3" w:rsidRDefault="00B65FA0" w:rsidP="00B65FA0">
      <w:pPr>
        <w:rPr>
          <w:rFonts w:ascii="Trebuchet MS" w:hAnsi="Trebuchet MS" w:cs="Arial"/>
          <w:b/>
          <w:bCs/>
          <w:sz w:val="22"/>
          <w:lang w:eastAsia="en-US"/>
        </w:rPr>
      </w:pPr>
      <w:r w:rsidRPr="000257B3">
        <w:rPr>
          <w:rFonts w:ascii="Trebuchet MS" w:hAnsi="Trebuchet MS" w:cs="Arial"/>
          <w:b/>
          <w:bCs/>
          <w:sz w:val="22"/>
          <w:lang w:eastAsia="en-US"/>
        </w:rPr>
        <w:t>Date limite de soumission : 17 mai 2025</w:t>
      </w:r>
    </w:p>
    <w:p w14:paraId="026CF98F" w14:textId="7EC3B629" w:rsidR="00B65FA0" w:rsidRPr="000257B3" w:rsidRDefault="00B65FA0" w:rsidP="00B65FA0">
      <w:pPr>
        <w:rPr>
          <w:rFonts w:ascii="Trebuchet MS" w:hAnsi="Trebuchet MS" w:cs="Arial"/>
          <w:sz w:val="22"/>
          <w:lang w:eastAsia="en-US"/>
        </w:rPr>
      </w:pPr>
      <w:hyperlink r:id="rId2211"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62CF5F67" w14:textId="77777777" w:rsidR="00B65FA0" w:rsidRPr="000257B3" w:rsidRDefault="00B65FA0" w:rsidP="006F7800">
      <w:pPr>
        <w:rPr>
          <w:rFonts w:ascii="Trebuchet MS" w:hAnsi="Trebuchet MS" w:cs="Arial"/>
          <w:sz w:val="22"/>
          <w:lang w:eastAsia="en-US"/>
        </w:rPr>
      </w:pPr>
    </w:p>
    <w:p w14:paraId="52C789B1" w14:textId="77777777" w:rsidR="00805B80" w:rsidRPr="000257B3" w:rsidRDefault="00805B80" w:rsidP="00805B80">
      <w:pPr>
        <w:rPr>
          <w:rFonts w:ascii="Trebuchet MS" w:hAnsi="Trebuchet MS" w:cs="Arial"/>
          <w:b/>
          <w:bCs/>
          <w:sz w:val="22"/>
          <w:lang w:eastAsia="en-US"/>
        </w:rPr>
      </w:pPr>
      <w:r w:rsidRPr="000257B3">
        <w:rPr>
          <w:rFonts w:ascii="Trebuchet MS" w:hAnsi="Trebuchet MS" w:cs="Arial"/>
          <w:b/>
          <w:bCs/>
          <w:sz w:val="22"/>
          <w:lang w:eastAsia="en-US"/>
        </w:rPr>
        <w:t xml:space="preserve">Maison méditerranéenne des sciences de l’homme (MMSH) </w:t>
      </w:r>
    </w:p>
    <w:p w14:paraId="2370A78F" w14:textId="227DE504" w:rsidR="00805B80" w:rsidRPr="000257B3" w:rsidRDefault="00805B80" w:rsidP="00805B80">
      <w:pPr>
        <w:rPr>
          <w:rFonts w:ascii="Trebuchet MS" w:hAnsi="Trebuchet MS" w:cs="Arial"/>
          <w:i/>
          <w:iCs/>
          <w:sz w:val="22"/>
          <w:lang w:eastAsia="en-US"/>
        </w:rPr>
      </w:pPr>
      <w:r w:rsidRPr="000257B3">
        <w:rPr>
          <w:rFonts w:ascii="Trebuchet MS" w:hAnsi="Trebuchet MS" w:cs="Arial"/>
          <w:i/>
          <w:iCs/>
          <w:sz w:val="22"/>
          <w:lang w:eastAsia="en-US"/>
        </w:rPr>
        <w:t xml:space="preserve">Prix de thèse </w:t>
      </w:r>
    </w:p>
    <w:p w14:paraId="0C7B3ABA" w14:textId="45ECAB33" w:rsidR="00805B80" w:rsidRPr="000257B3" w:rsidRDefault="00805B80" w:rsidP="00805B80">
      <w:pPr>
        <w:rPr>
          <w:rFonts w:ascii="Trebuchet MS" w:hAnsi="Trebuchet MS" w:cs="Arial"/>
          <w:b/>
          <w:bCs/>
          <w:sz w:val="22"/>
          <w:lang w:eastAsia="en-US"/>
        </w:rPr>
      </w:pPr>
      <w:r w:rsidRPr="000257B3">
        <w:rPr>
          <w:rFonts w:ascii="Trebuchet MS" w:hAnsi="Trebuchet MS" w:cs="Arial"/>
          <w:b/>
          <w:bCs/>
          <w:sz w:val="22"/>
          <w:lang w:eastAsia="en-US"/>
        </w:rPr>
        <w:t>Date limite de soumission : 18 mai 2025</w:t>
      </w:r>
    </w:p>
    <w:p w14:paraId="6E88BA53" w14:textId="67FF8CBC" w:rsidR="00805B80" w:rsidRPr="000257B3" w:rsidRDefault="00805B80" w:rsidP="00805B80">
      <w:pPr>
        <w:rPr>
          <w:rFonts w:ascii="Trebuchet MS" w:hAnsi="Trebuchet MS" w:cs="Arial"/>
          <w:sz w:val="22"/>
          <w:lang w:eastAsia="en-US"/>
        </w:rPr>
      </w:pPr>
      <w:hyperlink r:id="rId2212"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4DB4A940" w14:textId="77777777" w:rsidR="00805B80" w:rsidRPr="000257B3" w:rsidRDefault="00805B80" w:rsidP="006F7800">
      <w:pPr>
        <w:rPr>
          <w:rFonts w:ascii="Trebuchet MS" w:hAnsi="Trebuchet MS" w:cs="Arial"/>
          <w:sz w:val="22"/>
          <w:lang w:eastAsia="en-US"/>
        </w:rPr>
      </w:pPr>
    </w:p>
    <w:p w14:paraId="24E048D1" w14:textId="45BF8DA3" w:rsidR="00524FDE" w:rsidRPr="000257B3" w:rsidRDefault="00524FDE" w:rsidP="00524FDE">
      <w:pPr>
        <w:rPr>
          <w:rFonts w:ascii="Trebuchet MS" w:hAnsi="Trebuchet MS" w:cs="Arial"/>
          <w:b/>
          <w:bCs/>
          <w:sz w:val="22"/>
          <w:lang w:eastAsia="en-US"/>
        </w:rPr>
      </w:pPr>
      <w:r w:rsidRPr="000257B3">
        <w:rPr>
          <w:rFonts w:ascii="Trebuchet MS" w:hAnsi="Trebuchet MS" w:cs="Arial"/>
          <w:b/>
          <w:bCs/>
          <w:sz w:val="22"/>
          <w:lang w:eastAsia="en-US"/>
        </w:rPr>
        <w:t>Association d’anthropologie médicale et de la santé (Amades)</w:t>
      </w:r>
    </w:p>
    <w:p w14:paraId="4B564B5F" w14:textId="21A1A48A" w:rsidR="00524FDE" w:rsidRPr="000257B3" w:rsidRDefault="00524FDE" w:rsidP="00524FDE">
      <w:pPr>
        <w:rPr>
          <w:rFonts w:ascii="Trebuchet MS" w:hAnsi="Trebuchet MS" w:cs="Arial"/>
          <w:i/>
          <w:iCs/>
          <w:sz w:val="22"/>
          <w:lang w:eastAsia="en-US"/>
        </w:rPr>
      </w:pPr>
      <w:r w:rsidRPr="000257B3">
        <w:rPr>
          <w:rFonts w:ascii="Trebuchet MS" w:hAnsi="Trebuchet MS" w:cs="Arial"/>
          <w:i/>
          <w:iCs/>
          <w:sz w:val="22"/>
          <w:lang w:eastAsia="en-US"/>
        </w:rPr>
        <w:t>Prix de thèse en sciences sociales de la santé</w:t>
      </w:r>
    </w:p>
    <w:p w14:paraId="4896665C" w14:textId="77777777" w:rsidR="00524FDE" w:rsidRPr="000257B3" w:rsidRDefault="00524FDE" w:rsidP="00524FDE">
      <w:pPr>
        <w:rPr>
          <w:rFonts w:ascii="Trebuchet MS" w:hAnsi="Trebuchet MS" w:cs="Arial"/>
          <w:b/>
          <w:bCs/>
          <w:sz w:val="22"/>
          <w:lang w:eastAsia="en-US"/>
        </w:rPr>
      </w:pPr>
      <w:r w:rsidRPr="000257B3">
        <w:rPr>
          <w:rFonts w:ascii="Trebuchet MS" w:hAnsi="Trebuchet MS" w:cs="Arial"/>
          <w:b/>
          <w:bCs/>
          <w:sz w:val="22"/>
          <w:lang w:eastAsia="en-US"/>
        </w:rPr>
        <w:t>Date limite de soumission : 23 mai 2025</w:t>
      </w:r>
    </w:p>
    <w:p w14:paraId="4CE1B202" w14:textId="2C90EC3B" w:rsidR="00524FDE" w:rsidRPr="000257B3" w:rsidRDefault="00524FDE" w:rsidP="00524FDE">
      <w:pPr>
        <w:rPr>
          <w:rFonts w:ascii="Trebuchet MS" w:hAnsi="Trebuchet MS" w:cs="Arial"/>
          <w:sz w:val="22"/>
          <w:lang w:eastAsia="en-US"/>
        </w:rPr>
      </w:pPr>
      <w:hyperlink r:id="rId2213"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79394385" w14:textId="77777777" w:rsidR="00524FDE" w:rsidRPr="000257B3" w:rsidRDefault="00524FDE" w:rsidP="006F7800">
      <w:pPr>
        <w:rPr>
          <w:rFonts w:ascii="Trebuchet MS" w:hAnsi="Trebuchet MS" w:cs="Arial"/>
          <w:sz w:val="22"/>
          <w:lang w:eastAsia="en-US"/>
        </w:rPr>
      </w:pPr>
    </w:p>
    <w:p w14:paraId="2DDE8128" w14:textId="28B696D6" w:rsidR="00861629" w:rsidRPr="000257B3" w:rsidRDefault="00861629" w:rsidP="00861629">
      <w:pPr>
        <w:rPr>
          <w:rFonts w:ascii="Trebuchet MS" w:hAnsi="Trebuchet MS" w:cs="Arial"/>
          <w:b/>
          <w:bCs/>
          <w:sz w:val="22"/>
          <w:lang w:eastAsia="en-US"/>
        </w:rPr>
      </w:pPr>
      <w:r w:rsidRPr="000257B3">
        <w:rPr>
          <w:rFonts w:ascii="Trebuchet MS" w:hAnsi="Trebuchet MS" w:cs="Arial"/>
          <w:b/>
          <w:bCs/>
          <w:sz w:val="22"/>
          <w:lang w:eastAsia="en-US"/>
        </w:rPr>
        <w:t>Inspection générale des affaires sociales (</w:t>
      </w:r>
      <w:proofErr w:type="spellStart"/>
      <w:r w:rsidRPr="000257B3">
        <w:rPr>
          <w:rFonts w:ascii="Trebuchet MS" w:hAnsi="Trebuchet MS" w:cs="Arial"/>
          <w:b/>
          <w:bCs/>
          <w:sz w:val="22"/>
          <w:lang w:eastAsia="en-US"/>
        </w:rPr>
        <w:t>Igas</w:t>
      </w:r>
      <w:proofErr w:type="spellEnd"/>
      <w:r w:rsidRPr="000257B3">
        <w:rPr>
          <w:rFonts w:ascii="Trebuchet MS" w:hAnsi="Trebuchet MS" w:cs="Arial"/>
          <w:b/>
          <w:bCs/>
          <w:sz w:val="22"/>
          <w:lang w:eastAsia="en-US"/>
        </w:rPr>
        <w:t>)</w:t>
      </w:r>
    </w:p>
    <w:p w14:paraId="4C0DAA35" w14:textId="24E43CB1" w:rsidR="00861629" w:rsidRPr="000257B3" w:rsidRDefault="00861629" w:rsidP="00861629">
      <w:pPr>
        <w:rPr>
          <w:rFonts w:ascii="Trebuchet MS" w:hAnsi="Trebuchet MS" w:cs="Arial"/>
          <w:i/>
          <w:iCs/>
          <w:sz w:val="22"/>
          <w:lang w:eastAsia="en-US"/>
        </w:rPr>
      </w:pPr>
      <w:r w:rsidRPr="000257B3">
        <w:rPr>
          <w:rFonts w:ascii="Trebuchet MS" w:hAnsi="Trebuchet MS" w:cs="Arial"/>
          <w:i/>
          <w:iCs/>
          <w:sz w:val="22"/>
          <w:lang w:eastAsia="en-US"/>
        </w:rPr>
        <w:t>Prix de thèse – « Transition numérique et Politiques sociales »</w:t>
      </w:r>
    </w:p>
    <w:p w14:paraId="43478274" w14:textId="0868B9A9" w:rsidR="00861629" w:rsidRPr="000257B3" w:rsidRDefault="00861629" w:rsidP="00861629">
      <w:pPr>
        <w:rPr>
          <w:rFonts w:ascii="Trebuchet MS" w:hAnsi="Trebuchet MS" w:cs="Arial"/>
          <w:b/>
          <w:bCs/>
          <w:sz w:val="22"/>
          <w:lang w:eastAsia="en-US"/>
        </w:rPr>
      </w:pPr>
      <w:r w:rsidRPr="000257B3">
        <w:rPr>
          <w:rFonts w:ascii="Trebuchet MS" w:hAnsi="Trebuchet MS" w:cs="Arial"/>
          <w:b/>
          <w:bCs/>
          <w:sz w:val="22"/>
          <w:lang w:eastAsia="en-US"/>
        </w:rPr>
        <w:t>Date limite de soumission : 23 mai 2025</w:t>
      </w:r>
    </w:p>
    <w:p w14:paraId="296475C2" w14:textId="38AA679B" w:rsidR="00861629" w:rsidRPr="000257B3" w:rsidRDefault="00861629" w:rsidP="00861629">
      <w:pPr>
        <w:rPr>
          <w:rFonts w:ascii="Trebuchet MS" w:hAnsi="Trebuchet MS" w:cs="Arial"/>
          <w:sz w:val="22"/>
          <w:lang w:eastAsia="en-US"/>
        </w:rPr>
      </w:pPr>
      <w:hyperlink r:id="rId2214"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52B9682E" w14:textId="77777777" w:rsidR="00861629" w:rsidRPr="000257B3" w:rsidRDefault="00861629" w:rsidP="006F7800">
      <w:pPr>
        <w:rPr>
          <w:rFonts w:ascii="Trebuchet MS" w:hAnsi="Trebuchet MS" w:cs="Arial"/>
          <w:sz w:val="22"/>
          <w:lang w:eastAsia="en-US"/>
        </w:rPr>
      </w:pPr>
    </w:p>
    <w:p w14:paraId="2AE6348C" w14:textId="77777777" w:rsidR="002E47AD" w:rsidRPr="000257B3" w:rsidRDefault="002E47AD" w:rsidP="002E47AD">
      <w:pPr>
        <w:rPr>
          <w:rFonts w:ascii="Trebuchet MS" w:hAnsi="Trebuchet MS" w:cs="Arial"/>
          <w:b/>
          <w:bCs/>
          <w:sz w:val="22"/>
          <w:lang w:eastAsia="en-US"/>
        </w:rPr>
      </w:pPr>
      <w:r w:rsidRPr="000257B3">
        <w:rPr>
          <w:rFonts w:ascii="Trebuchet MS" w:hAnsi="Trebuchet MS" w:cs="Arial"/>
          <w:b/>
          <w:bCs/>
          <w:sz w:val="22"/>
          <w:lang w:eastAsia="en-US"/>
        </w:rPr>
        <w:t>Fondation Médéric Alzheimer</w:t>
      </w:r>
    </w:p>
    <w:p w14:paraId="1580A5EA" w14:textId="0D2FBC03" w:rsidR="002E47AD" w:rsidRPr="000257B3" w:rsidRDefault="002E47AD" w:rsidP="002E47AD">
      <w:pPr>
        <w:rPr>
          <w:rFonts w:ascii="Trebuchet MS" w:hAnsi="Trebuchet MS" w:cs="Arial"/>
          <w:i/>
          <w:iCs/>
          <w:sz w:val="22"/>
          <w:lang w:eastAsia="en-US"/>
        </w:rPr>
      </w:pPr>
      <w:r w:rsidRPr="000257B3">
        <w:rPr>
          <w:rFonts w:ascii="Trebuchet MS" w:hAnsi="Trebuchet MS" w:cs="Arial"/>
          <w:i/>
          <w:iCs/>
          <w:sz w:val="22"/>
          <w:lang w:eastAsia="en-US"/>
        </w:rPr>
        <w:t>Université d’Automne des Jeunes Chercheurs dédié aux sciences humaines et sociales et en santé publique dans le domaine du vieillissement</w:t>
      </w:r>
    </w:p>
    <w:p w14:paraId="3CFC8B8F" w14:textId="78757304" w:rsidR="002E47AD" w:rsidRPr="000257B3" w:rsidRDefault="002E47AD" w:rsidP="002E47AD">
      <w:pPr>
        <w:rPr>
          <w:rFonts w:ascii="Trebuchet MS" w:hAnsi="Trebuchet MS" w:cs="Arial"/>
          <w:sz w:val="22"/>
          <w:lang w:eastAsia="en-US"/>
        </w:rPr>
      </w:pPr>
      <w:proofErr w:type="gramStart"/>
      <w:r w:rsidRPr="000257B3">
        <w:rPr>
          <w:rFonts w:ascii="Trebuchet MS" w:hAnsi="Trebuchet MS" w:cs="Arial"/>
          <w:sz w:val="22"/>
          <w:lang w:eastAsia="en-US"/>
        </w:rPr>
        <w:t>Les 1</w:t>
      </w:r>
      <w:r w:rsidRPr="000257B3">
        <w:rPr>
          <w:rFonts w:ascii="Trebuchet MS" w:hAnsi="Trebuchet MS" w:cs="Arial"/>
          <w:sz w:val="22"/>
          <w:vertAlign w:val="superscript"/>
          <w:lang w:eastAsia="en-US"/>
        </w:rPr>
        <w:t>er</w:t>
      </w:r>
      <w:proofErr w:type="gramEnd"/>
      <w:r w:rsidRPr="000257B3">
        <w:rPr>
          <w:rFonts w:ascii="Trebuchet MS" w:hAnsi="Trebuchet MS" w:cs="Arial"/>
          <w:sz w:val="22"/>
          <w:lang w:eastAsia="en-US"/>
        </w:rPr>
        <w:t xml:space="preserve"> et 2 octobre 2025, Paris</w:t>
      </w:r>
    </w:p>
    <w:p w14:paraId="679444A9" w14:textId="14BF99EC" w:rsidR="002E47AD" w:rsidRPr="000257B3" w:rsidRDefault="002E47AD" w:rsidP="002E47AD">
      <w:pPr>
        <w:rPr>
          <w:rFonts w:ascii="Trebuchet MS" w:hAnsi="Trebuchet MS" w:cs="Arial"/>
          <w:b/>
          <w:bCs/>
          <w:sz w:val="22"/>
          <w:lang w:eastAsia="en-US"/>
        </w:rPr>
      </w:pPr>
      <w:r w:rsidRPr="000257B3">
        <w:rPr>
          <w:rFonts w:ascii="Trebuchet MS" w:hAnsi="Trebuchet MS" w:cs="Arial"/>
          <w:b/>
          <w:bCs/>
          <w:sz w:val="22"/>
          <w:lang w:eastAsia="en-US"/>
        </w:rPr>
        <w:t>Date limite de soumission : 25 mai 2025</w:t>
      </w:r>
    </w:p>
    <w:p w14:paraId="3E1AE834" w14:textId="7209B5C1" w:rsidR="002E47AD" w:rsidRPr="000257B3" w:rsidRDefault="002E47AD" w:rsidP="002E47AD">
      <w:pPr>
        <w:rPr>
          <w:rFonts w:ascii="Trebuchet MS" w:hAnsi="Trebuchet MS" w:cs="Arial"/>
          <w:sz w:val="22"/>
          <w:lang w:eastAsia="en-US"/>
        </w:rPr>
      </w:pPr>
      <w:hyperlink r:id="rId2215"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3DA2D585" w14:textId="77777777" w:rsidR="002E47AD" w:rsidRPr="000257B3" w:rsidRDefault="002E47AD" w:rsidP="006F7800">
      <w:pPr>
        <w:rPr>
          <w:rFonts w:ascii="Trebuchet MS" w:hAnsi="Trebuchet MS" w:cs="Arial"/>
          <w:sz w:val="22"/>
          <w:lang w:eastAsia="en-US"/>
        </w:rPr>
      </w:pPr>
    </w:p>
    <w:p w14:paraId="0DBD7881" w14:textId="03AD26B3" w:rsidR="00B65FA0" w:rsidRPr="000257B3" w:rsidRDefault="00B65FA0" w:rsidP="00B65FA0">
      <w:pPr>
        <w:rPr>
          <w:rFonts w:ascii="Trebuchet MS" w:hAnsi="Trebuchet MS" w:cs="Arial"/>
          <w:b/>
          <w:bCs/>
          <w:sz w:val="22"/>
          <w:lang w:eastAsia="en-US"/>
        </w:rPr>
      </w:pPr>
      <w:r w:rsidRPr="000257B3">
        <w:rPr>
          <w:rFonts w:ascii="Trebuchet MS" w:hAnsi="Trebuchet MS" w:cs="Arial"/>
          <w:b/>
          <w:bCs/>
          <w:sz w:val="22"/>
          <w:lang w:eastAsia="en-US"/>
        </w:rPr>
        <w:t>Société Française de Gériatrie et de Gérontologie (SFGG)</w:t>
      </w:r>
    </w:p>
    <w:p w14:paraId="54E82616" w14:textId="10D8639C" w:rsidR="00B65FA0" w:rsidRPr="000257B3" w:rsidRDefault="00B65FA0" w:rsidP="00B65FA0">
      <w:pPr>
        <w:rPr>
          <w:rFonts w:ascii="Trebuchet MS" w:hAnsi="Trebuchet MS" w:cs="Arial"/>
          <w:i/>
          <w:iCs/>
          <w:sz w:val="22"/>
          <w:lang w:eastAsia="en-US"/>
        </w:rPr>
      </w:pPr>
      <w:r w:rsidRPr="000257B3">
        <w:rPr>
          <w:rFonts w:ascii="Trebuchet MS" w:hAnsi="Trebuchet MS" w:cs="Arial"/>
          <w:i/>
          <w:iCs/>
          <w:sz w:val="22"/>
          <w:lang w:eastAsia="en-US"/>
        </w:rPr>
        <w:t xml:space="preserve">La SFGG propose 3 bourses pour soutenir une présentation orale ou affichée lors du 20e Congrès EUGMS </w:t>
      </w:r>
    </w:p>
    <w:p w14:paraId="6B113239" w14:textId="2B46C45E" w:rsidR="00B65FA0" w:rsidRPr="000257B3" w:rsidRDefault="00B65FA0" w:rsidP="00B65FA0">
      <w:pPr>
        <w:rPr>
          <w:rFonts w:ascii="Trebuchet MS" w:hAnsi="Trebuchet MS" w:cs="Arial"/>
          <w:b/>
          <w:bCs/>
          <w:sz w:val="22"/>
          <w:lang w:eastAsia="en-US"/>
        </w:rPr>
      </w:pPr>
      <w:r w:rsidRPr="000257B3">
        <w:rPr>
          <w:rFonts w:ascii="Trebuchet MS" w:hAnsi="Trebuchet MS" w:cs="Arial"/>
          <w:b/>
          <w:bCs/>
          <w:sz w:val="22"/>
          <w:lang w:eastAsia="en-US"/>
        </w:rPr>
        <w:t>Date limite de soumission : 31 mai 2025</w:t>
      </w:r>
    </w:p>
    <w:p w14:paraId="0DC0A088" w14:textId="7999F9CD" w:rsidR="00B65FA0" w:rsidRPr="000257B3" w:rsidRDefault="00B65FA0" w:rsidP="00B65FA0">
      <w:pPr>
        <w:rPr>
          <w:rFonts w:ascii="Trebuchet MS" w:hAnsi="Trebuchet MS" w:cs="Arial"/>
          <w:sz w:val="22"/>
          <w:lang w:eastAsia="en-US"/>
        </w:rPr>
      </w:pPr>
      <w:hyperlink r:id="rId2216"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0FDC33D7" w14:textId="77777777" w:rsidR="00B65FA0" w:rsidRPr="000257B3" w:rsidRDefault="00B65FA0" w:rsidP="006F7800">
      <w:pPr>
        <w:rPr>
          <w:rFonts w:ascii="Trebuchet MS" w:hAnsi="Trebuchet MS" w:cs="Arial"/>
          <w:sz w:val="22"/>
          <w:lang w:eastAsia="en-US"/>
        </w:rPr>
      </w:pPr>
    </w:p>
    <w:p w14:paraId="3C1239FA" w14:textId="7523709B" w:rsidR="00524FDE" w:rsidRPr="000257B3" w:rsidRDefault="00524FDE" w:rsidP="00524FDE">
      <w:pPr>
        <w:rPr>
          <w:rFonts w:ascii="Trebuchet MS" w:hAnsi="Trebuchet MS" w:cs="Arial"/>
          <w:b/>
          <w:bCs/>
          <w:sz w:val="22"/>
          <w:lang w:eastAsia="en-US"/>
        </w:rPr>
      </w:pPr>
      <w:r w:rsidRPr="000257B3">
        <w:rPr>
          <w:rFonts w:ascii="Trebuchet MS" w:hAnsi="Trebuchet MS" w:cs="Arial"/>
          <w:b/>
          <w:bCs/>
          <w:sz w:val="22"/>
          <w:lang w:eastAsia="en-US"/>
        </w:rPr>
        <w:t>Fondation Camargo</w:t>
      </w:r>
      <w:r w:rsidR="004713C7" w:rsidRPr="000257B3">
        <w:rPr>
          <w:rFonts w:ascii="Trebuchet MS" w:hAnsi="Trebuchet MS" w:cs="Arial"/>
          <w:b/>
          <w:bCs/>
          <w:sz w:val="22"/>
          <w:lang w:eastAsia="en-US"/>
        </w:rPr>
        <w:t xml:space="preserve"> / </w:t>
      </w:r>
      <w:r w:rsidRPr="000257B3">
        <w:rPr>
          <w:rFonts w:ascii="Trebuchet MS" w:hAnsi="Trebuchet MS" w:cs="Arial"/>
          <w:b/>
          <w:bCs/>
          <w:sz w:val="22"/>
          <w:lang w:eastAsia="en-US"/>
        </w:rPr>
        <w:t>EHESS</w:t>
      </w:r>
    </w:p>
    <w:p w14:paraId="2354F78A" w14:textId="77777777" w:rsidR="00524FDE" w:rsidRPr="000257B3" w:rsidRDefault="00524FDE" w:rsidP="00524FDE">
      <w:pPr>
        <w:rPr>
          <w:rFonts w:ascii="Trebuchet MS" w:hAnsi="Trebuchet MS" w:cs="Arial"/>
          <w:i/>
          <w:iCs/>
          <w:sz w:val="22"/>
          <w:lang w:eastAsia="en-US"/>
        </w:rPr>
      </w:pPr>
      <w:r w:rsidRPr="000257B3">
        <w:rPr>
          <w:rFonts w:ascii="Trebuchet MS" w:hAnsi="Trebuchet MS" w:cs="Arial"/>
          <w:i/>
          <w:iCs/>
          <w:sz w:val="22"/>
          <w:lang w:eastAsia="en-US"/>
        </w:rPr>
        <w:t>Bourses de résidence Art &amp; Sciences sociales</w:t>
      </w:r>
    </w:p>
    <w:p w14:paraId="1BD38FF4" w14:textId="3739112F" w:rsidR="00524FDE" w:rsidRPr="000257B3" w:rsidRDefault="00524FDE" w:rsidP="00524FDE">
      <w:pPr>
        <w:rPr>
          <w:rFonts w:ascii="Trebuchet MS" w:hAnsi="Trebuchet MS" w:cs="Arial"/>
          <w:b/>
          <w:bCs/>
          <w:sz w:val="22"/>
          <w:lang w:eastAsia="en-US"/>
        </w:rPr>
      </w:pPr>
      <w:r w:rsidRPr="000257B3">
        <w:rPr>
          <w:rFonts w:ascii="Trebuchet MS" w:hAnsi="Trebuchet MS" w:cs="Arial"/>
          <w:b/>
          <w:bCs/>
          <w:sz w:val="22"/>
          <w:lang w:eastAsia="en-US"/>
        </w:rPr>
        <w:t>Date limite de soumission : 31 mai 2025</w:t>
      </w:r>
    </w:p>
    <w:p w14:paraId="1E4651F1" w14:textId="04CD894E" w:rsidR="00524FDE" w:rsidRPr="000257B3" w:rsidRDefault="00524FDE" w:rsidP="00524FDE">
      <w:pPr>
        <w:rPr>
          <w:rFonts w:ascii="Trebuchet MS" w:hAnsi="Trebuchet MS" w:cs="Arial"/>
          <w:sz w:val="22"/>
          <w:lang w:eastAsia="en-US"/>
        </w:rPr>
      </w:pPr>
      <w:hyperlink r:id="rId2217"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1B40D224" w14:textId="77777777" w:rsidR="00524FDE" w:rsidRPr="000257B3" w:rsidRDefault="00524FDE" w:rsidP="006F7800">
      <w:pPr>
        <w:rPr>
          <w:rFonts w:ascii="Trebuchet MS" w:hAnsi="Trebuchet MS" w:cs="Arial"/>
          <w:sz w:val="22"/>
          <w:lang w:eastAsia="en-US"/>
        </w:rPr>
      </w:pPr>
    </w:p>
    <w:p w14:paraId="45FA6D7E" w14:textId="77777777" w:rsidR="00F558E1" w:rsidRPr="000257B3" w:rsidRDefault="00F558E1" w:rsidP="00F558E1">
      <w:pPr>
        <w:rPr>
          <w:rFonts w:ascii="Trebuchet MS" w:hAnsi="Trebuchet MS" w:cs="Arial"/>
          <w:b/>
          <w:bCs/>
          <w:sz w:val="22"/>
          <w:lang w:eastAsia="en-US"/>
        </w:rPr>
      </w:pPr>
      <w:r w:rsidRPr="000257B3">
        <w:rPr>
          <w:rFonts w:ascii="Trebuchet MS" w:hAnsi="Trebuchet MS" w:cs="Arial"/>
          <w:b/>
          <w:bCs/>
          <w:sz w:val="22"/>
          <w:lang w:eastAsia="en-US"/>
        </w:rPr>
        <w:t>Paris-Saclay</w:t>
      </w:r>
    </w:p>
    <w:p w14:paraId="4F277AAE" w14:textId="08B19288" w:rsidR="00F558E1" w:rsidRPr="000257B3" w:rsidRDefault="00F558E1" w:rsidP="00F558E1">
      <w:pPr>
        <w:rPr>
          <w:rFonts w:ascii="Trebuchet MS" w:hAnsi="Trebuchet MS" w:cs="Arial"/>
          <w:i/>
          <w:iCs/>
          <w:sz w:val="22"/>
          <w:lang w:eastAsia="en-US"/>
        </w:rPr>
      </w:pPr>
      <w:r w:rsidRPr="000257B3">
        <w:rPr>
          <w:rFonts w:ascii="Trebuchet MS" w:hAnsi="Trebuchet MS" w:cs="Arial"/>
          <w:i/>
          <w:iCs/>
          <w:sz w:val="22"/>
          <w:lang w:eastAsia="en-US"/>
        </w:rPr>
        <w:t>École d’Eté de Santé Publique et d’Epidémiologie de Paris-Saclay (EESPE)</w:t>
      </w:r>
    </w:p>
    <w:p w14:paraId="205EE092" w14:textId="1B7700D5" w:rsidR="00F558E1" w:rsidRPr="000257B3" w:rsidRDefault="00F558E1" w:rsidP="00F558E1">
      <w:pPr>
        <w:rPr>
          <w:rFonts w:ascii="Trebuchet MS" w:hAnsi="Trebuchet MS" w:cs="Arial"/>
          <w:sz w:val="22"/>
          <w:lang w:eastAsia="en-US"/>
        </w:rPr>
      </w:pPr>
      <w:r w:rsidRPr="000257B3">
        <w:rPr>
          <w:rFonts w:ascii="Trebuchet MS" w:hAnsi="Trebuchet MS" w:cs="Arial"/>
          <w:sz w:val="22"/>
          <w:lang w:eastAsia="en-US"/>
        </w:rPr>
        <w:t>Du 23 au 27 juin 2025, Paris</w:t>
      </w:r>
    </w:p>
    <w:p w14:paraId="72D9F3EA" w14:textId="37BEEAB7" w:rsidR="00F558E1" w:rsidRPr="000257B3" w:rsidRDefault="00F558E1" w:rsidP="00F558E1">
      <w:pPr>
        <w:rPr>
          <w:rFonts w:ascii="Trebuchet MS" w:hAnsi="Trebuchet MS" w:cs="Arial"/>
          <w:sz w:val="22"/>
          <w:lang w:eastAsia="en-US"/>
        </w:rPr>
      </w:pPr>
      <w:r w:rsidRPr="000257B3">
        <w:rPr>
          <w:rFonts w:ascii="Trebuchet MS" w:hAnsi="Trebuchet MS" w:cs="Arial"/>
          <w:sz w:val="22"/>
          <w:lang w:eastAsia="en-US"/>
        </w:rPr>
        <w:t>Du 30 juin au 4 juillet 2025, Paris</w:t>
      </w:r>
    </w:p>
    <w:p w14:paraId="0272CC91" w14:textId="6C503FDF" w:rsidR="00F558E1" w:rsidRPr="000257B3" w:rsidRDefault="00F558E1" w:rsidP="00F558E1">
      <w:pPr>
        <w:rPr>
          <w:rFonts w:ascii="Trebuchet MS" w:hAnsi="Trebuchet MS" w:cs="Arial"/>
          <w:b/>
          <w:bCs/>
          <w:sz w:val="22"/>
          <w:lang w:eastAsia="en-US"/>
        </w:rPr>
      </w:pPr>
      <w:r w:rsidRPr="000257B3">
        <w:rPr>
          <w:rFonts w:ascii="Trebuchet MS" w:hAnsi="Trebuchet MS" w:cs="Arial"/>
          <w:b/>
          <w:bCs/>
          <w:sz w:val="22"/>
          <w:lang w:eastAsia="en-US"/>
        </w:rPr>
        <w:t>Date limite de soumission : 6 juin 2025</w:t>
      </w:r>
    </w:p>
    <w:p w14:paraId="091E9A57" w14:textId="4F7E93B9" w:rsidR="00F558E1" w:rsidRPr="000257B3" w:rsidRDefault="00F558E1" w:rsidP="00F558E1">
      <w:pPr>
        <w:rPr>
          <w:rFonts w:ascii="Trebuchet MS" w:hAnsi="Trebuchet MS" w:cs="Arial"/>
          <w:sz w:val="22"/>
          <w:lang w:eastAsia="en-US"/>
        </w:rPr>
      </w:pPr>
      <w:hyperlink r:id="rId2218"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1DC21422" w14:textId="77777777" w:rsidR="00F558E1" w:rsidRPr="000257B3" w:rsidRDefault="00F558E1" w:rsidP="00F558E1">
      <w:pPr>
        <w:rPr>
          <w:rFonts w:ascii="Trebuchet MS" w:hAnsi="Trebuchet MS" w:cs="Arial"/>
          <w:b/>
          <w:bCs/>
          <w:sz w:val="22"/>
          <w:lang w:eastAsia="en-US"/>
        </w:rPr>
      </w:pPr>
    </w:p>
    <w:p w14:paraId="605246F2" w14:textId="62C18159" w:rsidR="00524FDE" w:rsidRPr="000257B3" w:rsidRDefault="00524FDE" w:rsidP="00524FDE">
      <w:pPr>
        <w:rPr>
          <w:rFonts w:ascii="Trebuchet MS" w:hAnsi="Trebuchet MS" w:cs="Arial"/>
          <w:b/>
          <w:bCs/>
          <w:sz w:val="22"/>
          <w:lang w:eastAsia="en-US"/>
        </w:rPr>
      </w:pPr>
      <w:r w:rsidRPr="000257B3">
        <w:rPr>
          <w:rFonts w:ascii="Trebuchet MS" w:hAnsi="Trebuchet MS" w:cs="Arial"/>
          <w:b/>
          <w:bCs/>
          <w:sz w:val="22"/>
          <w:lang w:eastAsia="en-US"/>
        </w:rPr>
        <w:t>Institut national de l'audiovisuel (INA)</w:t>
      </w:r>
    </w:p>
    <w:p w14:paraId="728FF760" w14:textId="77777777" w:rsidR="00524FDE" w:rsidRPr="000257B3" w:rsidRDefault="00524FDE" w:rsidP="00524FDE">
      <w:pPr>
        <w:rPr>
          <w:rFonts w:ascii="Trebuchet MS" w:hAnsi="Trebuchet MS" w:cs="Arial"/>
          <w:i/>
          <w:iCs/>
          <w:sz w:val="22"/>
          <w:lang w:eastAsia="en-US"/>
        </w:rPr>
      </w:pPr>
      <w:bookmarkStart w:id="187" w:name="recommandation"/>
      <w:bookmarkEnd w:id="187"/>
      <w:r w:rsidRPr="000257B3">
        <w:rPr>
          <w:rFonts w:ascii="Trebuchet MS" w:hAnsi="Trebuchet MS" w:cs="Arial"/>
          <w:i/>
          <w:iCs/>
          <w:sz w:val="22"/>
          <w:lang w:eastAsia="en-US"/>
        </w:rPr>
        <w:t>Chercheur(e)s associé(e)s et bourses de recherche : appel à candidature 2025-2026</w:t>
      </w:r>
    </w:p>
    <w:p w14:paraId="5723AE39" w14:textId="09825918" w:rsidR="00524FDE" w:rsidRPr="000257B3" w:rsidRDefault="00524FDE" w:rsidP="00524FDE">
      <w:pPr>
        <w:rPr>
          <w:rFonts w:ascii="Trebuchet MS" w:hAnsi="Trebuchet MS" w:cs="Arial"/>
          <w:b/>
          <w:bCs/>
          <w:sz w:val="22"/>
          <w:lang w:eastAsia="en-US"/>
        </w:rPr>
      </w:pPr>
      <w:r w:rsidRPr="000257B3">
        <w:rPr>
          <w:rFonts w:ascii="Trebuchet MS" w:hAnsi="Trebuchet MS" w:cs="Arial"/>
          <w:b/>
          <w:bCs/>
          <w:sz w:val="22"/>
          <w:lang w:eastAsia="en-US"/>
        </w:rPr>
        <w:t>Date limite de soumission : 8 juin 2025</w:t>
      </w:r>
    </w:p>
    <w:p w14:paraId="0EDF995A" w14:textId="07967069" w:rsidR="00524FDE" w:rsidRPr="000257B3" w:rsidRDefault="00524FDE" w:rsidP="00524FDE">
      <w:pPr>
        <w:rPr>
          <w:rFonts w:ascii="Trebuchet MS" w:hAnsi="Trebuchet MS" w:cs="Arial"/>
          <w:sz w:val="22"/>
          <w:lang w:eastAsia="en-US"/>
        </w:rPr>
      </w:pPr>
      <w:hyperlink r:id="rId2219"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7D8E8A08" w14:textId="77777777" w:rsidR="00524FDE" w:rsidRPr="000257B3" w:rsidRDefault="00524FDE" w:rsidP="00F558E1">
      <w:pPr>
        <w:rPr>
          <w:rFonts w:ascii="Trebuchet MS" w:hAnsi="Trebuchet MS" w:cs="Arial"/>
          <w:b/>
          <w:bCs/>
          <w:sz w:val="22"/>
          <w:lang w:eastAsia="en-US"/>
        </w:rPr>
      </w:pPr>
    </w:p>
    <w:p w14:paraId="4CCD06A1" w14:textId="77777777" w:rsidR="00AD32F0" w:rsidRPr="000257B3" w:rsidRDefault="00AD32F0" w:rsidP="00B65FA0">
      <w:pPr>
        <w:rPr>
          <w:rFonts w:ascii="Trebuchet MS" w:hAnsi="Trebuchet MS" w:cs="Arial"/>
          <w:b/>
          <w:bCs/>
          <w:sz w:val="22"/>
          <w:lang w:eastAsia="en-US"/>
        </w:rPr>
      </w:pPr>
      <w:bookmarkStart w:id="188" w:name="_Hlk200012055"/>
      <w:r w:rsidRPr="000257B3">
        <w:rPr>
          <w:rFonts w:ascii="Trebuchet MS" w:hAnsi="Trebuchet MS" w:cs="Arial"/>
          <w:b/>
          <w:bCs/>
          <w:sz w:val="22"/>
          <w:lang w:eastAsia="en-US"/>
        </w:rPr>
        <w:t>Comité d'histoire de la sécurité sociale</w:t>
      </w:r>
    </w:p>
    <w:p w14:paraId="1C0B6DA9" w14:textId="2863C3A1" w:rsidR="00AD32F0" w:rsidRPr="000257B3" w:rsidRDefault="00AD32F0" w:rsidP="00B65FA0">
      <w:pPr>
        <w:rPr>
          <w:rFonts w:ascii="Trebuchet MS" w:hAnsi="Trebuchet MS" w:cs="Arial"/>
          <w:i/>
          <w:iCs/>
          <w:sz w:val="22"/>
          <w:lang w:eastAsia="en-US"/>
        </w:rPr>
      </w:pPr>
      <w:r w:rsidRPr="000257B3">
        <w:rPr>
          <w:rFonts w:ascii="Trebuchet MS" w:hAnsi="Trebuchet MS" w:cs="Arial"/>
          <w:i/>
          <w:iCs/>
          <w:sz w:val="22"/>
          <w:lang w:eastAsia="en-US"/>
        </w:rPr>
        <w:t>Prix 2025</w:t>
      </w:r>
    </w:p>
    <w:p w14:paraId="535C4417" w14:textId="651B6D22" w:rsidR="00AD32F0" w:rsidRPr="000257B3" w:rsidRDefault="00AD32F0" w:rsidP="00AD32F0">
      <w:pPr>
        <w:rPr>
          <w:rFonts w:ascii="Trebuchet MS" w:hAnsi="Trebuchet MS" w:cs="Arial"/>
          <w:b/>
          <w:bCs/>
          <w:sz w:val="22"/>
          <w:lang w:eastAsia="en-US"/>
        </w:rPr>
      </w:pPr>
      <w:r w:rsidRPr="000257B3">
        <w:rPr>
          <w:rFonts w:ascii="Trebuchet MS" w:hAnsi="Trebuchet MS" w:cs="Arial"/>
          <w:b/>
          <w:bCs/>
          <w:sz w:val="22"/>
          <w:lang w:eastAsia="en-US"/>
        </w:rPr>
        <w:t>Date limite de soumission : 10 juin 2025</w:t>
      </w:r>
    </w:p>
    <w:p w14:paraId="15AD04FE" w14:textId="204E15BD" w:rsidR="00AD32F0" w:rsidRPr="000257B3" w:rsidRDefault="00AD32F0" w:rsidP="00AD32F0">
      <w:pPr>
        <w:rPr>
          <w:rFonts w:ascii="Trebuchet MS" w:hAnsi="Trebuchet MS" w:cs="Arial"/>
          <w:sz w:val="22"/>
          <w:lang w:eastAsia="en-US"/>
        </w:rPr>
      </w:pPr>
      <w:hyperlink r:id="rId2220"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4B4EDEF6" w14:textId="77777777" w:rsidR="00AD32F0" w:rsidRPr="000257B3" w:rsidRDefault="00AD32F0" w:rsidP="00B65FA0">
      <w:pPr>
        <w:rPr>
          <w:rFonts w:ascii="Trebuchet MS" w:hAnsi="Trebuchet MS" w:cs="Arial"/>
          <w:b/>
          <w:bCs/>
          <w:sz w:val="22"/>
          <w:lang w:eastAsia="en-US"/>
        </w:rPr>
      </w:pPr>
    </w:p>
    <w:p w14:paraId="6B0C0C07" w14:textId="70843C55" w:rsidR="00B65FA0" w:rsidRPr="000257B3" w:rsidRDefault="00B65FA0" w:rsidP="00B65FA0">
      <w:pPr>
        <w:rPr>
          <w:rFonts w:ascii="Trebuchet MS" w:hAnsi="Trebuchet MS" w:cs="Arial"/>
          <w:b/>
          <w:bCs/>
          <w:sz w:val="22"/>
          <w:lang w:eastAsia="en-US"/>
        </w:rPr>
      </w:pPr>
      <w:r w:rsidRPr="000257B3">
        <w:rPr>
          <w:rFonts w:ascii="Trebuchet MS" w:hAnsi="Trebuchet MS" w:cs="Arial"/>
          <w:b/>
          <w:bCs/>
          <w:sz w:val="22"/>
          <w:lang w:eastAsia="en-US"/>
        </w:rPr>
        <w:t>Comité d’histoire parlementaire et politique (CHPP)</w:t>
      </w:r>
    </w:p>
    <w:p w14:paraId="75016DBD" w14:textId="77777777" w:rsidR="00B65FA0" w:rsidRPr="000257B3" w:rsidRDefault="00B65FA0" w:rsidP="00B65FA0">
      <w:pPr>
        <w:rPr>
          <w:rFonts w:ascii="Trebuchet MS" w:hAnsi="Trebuchet MS" w:cs="Arial"/>
          <w:i/>
          <w:iCs/>
          <w:sz w:val="22"/>
          <w:lang w:eastAsia="en-US"/>
        </w:rPr>
      </w:pPr>
      <w:r w:rsidRPr="000257B3">
        <w:rPr>
          <w:rFonts w:ascii="Trebuchet MS" w:hAnsi="Trebuchet MS" w:cs="Arial"/>
          <w:i/>
          <w:iCs/>
          <w:sz w:val="22"/>
          <w:lang w:eastAsia="en-US"/>
        </w:rPr>
        <w:t>Prix de master Dufaure</w:t>
      </w:r>
    </w:p>
    <w:p w14:paraId="4DA43277" w14:textId="5A8680A0" w:rsidR="00B65FA0" w:rsidRPr="000257B3" w:rsidRDefault="00B65FA0" w:rsidP="00B65FA0">
      <w:pPr>
        <w:rPr>
          <w:rFonts w:ascii="Trebuchet MS" w:hAnsi="Trebuchet MS" w:cs="Arial"/>
          <w:b/>
          <w:bCs/>
          <w:sz w:val="22"/>
          <w:lang w:eastAsia="en-US"/>
        </w:rPr>
      </w:pPr>
      <w:r w:rsidRPr="000257B3">
        <w:rPr>
          <w:rFonts w:ascii="Trebuchet MS" w:hAnsi="Trebuchet MS" w:cs="Arial"/>
          <w:b/>
          <w:bCs/>
          <w:sz w:val="22"/>
          <w:lang w:eastAsia="en-US"/>
        </w:rPr>
        <w:t>Date limite de soumission : 16 juin 2025</w:t>
      </w:r>
    </w:p>
    <w:p w14:paraId="2F30CF68" w14:textId="11A3CF3E" w:rsidR="00B65FA0" w:rsidRPr="000257B3" w:rsidRDefault="00B65FA0" w:rsidP="00B65FA0">
      <w:pPr>
        <w:rPr>
          <w:rFonts w:ascii="Trebuchet MS" w:hAnsi="Trebuchet MS" w:cs="Arial"/>
          <w:sz w:val="22"/>
          <w:lang w:eastAsia="en-US"/>
        </w:rPr>
      </w:pPr>
      <w:hyperlink r:id="rId2221"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180E6735" w14:textId="77777777" w:rsidR="00B65FA0" w:rsidRPr="000257B3" w:rsidRDefault="00B65FA0" w:rsidP="00F558E1">
      <w:pPr>
        <w:rPr>
          <w:rFonts w:ascii="Trebuchet MS" w:hAnsi="Trebuchet MS" w:cs="Arial"/>
          <w:b/>
          <w:bCs/>
          <w:sz w:val="22"/>
          <w:lang w:eastAsia="en-US"/>
        </w:rPr>
      </w:pPr>
    </w:p>
    <w:p w14:paraId="732B6995" w14:textId="46A2FACB" w:rsidR="004713C7" w:rsidRPr="000257B3" w:rsidRDefault="004713C7" w:rsidP="004713C7">
      <w:pPr>
        <w:rPr>
          <w:rFonts w:ascii="Trebuchet MS" w:hAnsi="Trebuchet MS" w:cs="Arial"/>
          <w:b/>
          <w:bCs/>
          <w:sz w:val="22"/>
          <w:lang w:eastAsia="en-US"/>
        </w:rPr>
      </w:pPr>
      <w:r w:rsidRPr="000257B3">
        <w:rPr>
          <w:rFonts w:ascii="Trebuchet MS" w:hAnsi="Trebuchet MS" w:cs="Arial"/>
          <w:b/>
          <w:bCs/>
          <w:sz w:val="22"/>
          <w:lang w:eastAsia="en-US"/>
        </w:rPr>
        <w:t>Prix Montesquieu / Association française des historiens des idées politiques</w:t>
      </w:r>
    </w:p>
    <w:p w14:paraId="08491BCC" w14:textId="4831BED8" w:rsidR="004713C7" w:rsidRPr="000257B3" w:rsidRDefault="004713C7" w:rsidP="004713C7">
      <w:pPr>
        <w:rPr>
          <w:rFonts w:ascii="Trebuchet MS" w:hAnsi="Trebuchet MS" w:cs="Arial"/>
          <w:i/>
          <w:iCs/>
          <w:sz w:val="22"/>
          <w:lang w:eastAsia="en-US"/>
        </w:rPr>
      </w:pPr>
      <w:r w:rsidRPr="000257B3">
        <w:rPr>
          <w:rFonts w:ascii="Trebuchet MS" w:hAnsi="Trebuchet MS" w:cs="Arial"/>
          <w:i/>
          <w:iCs/>
          <w:sz w:val="22"/>
          <w:lang w:eastAsia="en-US"/>
        </w:rPr>
        <w:t>Prix de thèse – Histoire des idées politiques en langue française</w:t>
      </w:r>
    </w:p>
    <w:p w14:paraId="635FAF3E" w14:textId="2469C220" w:rsidR="004713C7" w:rsidRPr="000257B3" w:rsidRDefault="004713C7" w:rsidP="004713C7">
      <w:pPr>
        <w:rPr>
          <w:rFonts w:ascii="Trebuchet MS" w:hAnsi="Trebuchet MS" w:cs="Arial"/>
          <w:b/>
          <w:bCs/>
          <w:sz w:val="22"/>
          <w:lang w:eastAsia="en-US"/>
        </w:rPr>
      </w:pPr>
      <w:r w:rsidRPr="000257B3">
        <w:rPr>
          <w:rFonts w:ascii="Trebuchet MS" w:hAnsi="Trebuchet MS" w:cs="Arial"/>
          <w:b/>
          <w:bCs/>
          <w:sz w:val="22"/>
          <w:lang w:eastAsia="en-US"/>
        </w:rPr>
        <w:t>Date limite de soumission : 20 juin 2025</w:t>
      </w:r>
    </w:p>
    <w:p w14:paraId="68D2DACD" w14:textId="062EAD60" w:rsidR="004713C7" w:rsidRPr="000257B3" w:rsidRDefault="004713C7" w:rsidP="004713C7">
      <w:pPr>
        <w:rPr>
          <w:rFonts w:ascii="Trebuchet MS" w:hAnsi="Trebuchet MS" w:cs="Arial"/>
          <w:sz w:val="22"/>
          <w:lang w:eastAsia="en-US"/>
        </w:rPr>
      </w:pPr>
      <w:hyperlink r:id="rId2222"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6AE19481" w14:textId="77777777" w:rsidR="004713C7" w:rsidRPr="000257B3" w:rsidRDefault="004713C7" w:rsidP="00F558E1">
      <w:pPr>
        <w:rPr>
          <w:rFonts w:ascii="Trebuchet MS" w:hAnsi="Trebuchet MS" w:cs="Arial"/>
          <w:b/>
          <w:bCs/>
          <w:sz w:val="22"/>
          <w:lang w:eastAsia="en-US"/>
        </w:rPr>
      </w:pPr>
    </w:p>
    <w:p w14:paraId="1433F487" w14:textId="194F998A" w:rsidR="00F558E1" w:rsidRPr="000257B3" w:rsidRDefault="00F558E1" w:rsidP="00F558E1">
      <w:pPr>
        <w:rPr>
          <w:rFonts w:ascii="Trebuchet MS" w:hAnsi="Trebuchet MS" w:cs="Arial"/>
          <w:b/>
          <w:bCs/>
          <w:sz w:val="22"/>
          <w:lang w:eastAsia="en-US"/>
        </w:rPr>
      </w:pPr>
      <w:r w:rsidRPr="000257B3">
        <w:rPr>
          <w:rFonts w:ascii="Trebuchet MS" w:hAnsi="Trebuchet MS" w:cs="Arial"/>
          <w:b/>
          <w:bCs/>
          <w:sz w:val="22"/>
          <w:lang w:eastAsia="en-US"/>
        </w:rPr>
        <w:t>Fondation de France / SFGG</w:t>
      </w:r>
    </w:p>
    <w:p w14:paraId="6AA6B1A9" w14:textId="77777777" w:rsidR="00F558E1" w:rsidRPr="000257B3" w:rsidRDefault="00F558E1" w:rsidP="00F558E1">
      <w:pPr>
        <w:rPr>
          <w:rFonts w:ascii="Trebuchet MS" w:hAnsi="Trebuchet MS" w:cs="Arial"/>
          <w:i/>
          <w:iCs/>
          <w:sz w:val="22"/>
          <w:lang w:eastAsia="en-US"/>
        </w:rPr>
      </w:pPr>
      <w:r w:rsidRPr="000257B3">
        <w:rPr>
          <w:rFonts w:ascii="Trebuchet MS" w:hAnsi="Trebuchet MS" w:cs="Arial"/>
          <w:i/>
          <w:iCs/>
          <w:sz w:val="22"/>
          <w:lang w:eastAsia="en-US"/>
        </w:rPr>
        <w:t xml:space="preserve">10e édition du Prix </w:t>
      </w:r>
      <w:proofErr w:type="spellStart"/>
      <w:r w:rsidRPr="000257B3">
        <w:rPr>
          <w:rFonts w:ascii="Trebuchet MS" w:hAnsi="Trebuchet MS" w:cs="Arial"/>
          <w:i/>
          <w:iCs/>
          <w:sz w:val="22"/>
          <w:lang w:eastAsia="en-US"/>
        </w:rPr>
        <w:t>Chaffoteaux</w:t>
      </w:r>
      <w:proofErr w:type="spellEnd"/>
    </w:p>
    <w:p w14:paraId="337A3D05" w14:textId="4FD80346" w:rsidR="00F558E1" w:rsidRPr="000257B3" w:rsidRDefault="00F558E1" w:rsidP="00F558E1">
      <w:pPr>
        <w:rPr>
          <w:rFonts w:ascii="Trebuchet MS" w:hAnsi="Trebuchet MS" w:cs="Arial"/>
          <w:b/>
          <w:bCs/>
          <w:sz w:val="22"/>
          <w:lang w:eastAsia="en-US"/>
        </w:rPr>
      </w:pPr>
      <w:r w:rsidRPr="000257B3">
        <w:rPr>
          <w:rFonts w:ascii="Trebuchet MS" w:hAnsi="Trebuchet MS" w:cs="Arial"/>
          <w:b/>
          <w:bCs/>
          <w:sz w:val="22"/>
          <w:lang w:eastAsia="en-US"/>
        </w:rPr>
        <w:t>Date limite de soumission : 20 juin 2025</w:t>
      </w:r>
    </w:p>
    <w:p w14:paraId="7383C786" w14:textId="7656B1C3" w:rsidR="00F558E1" w:rsidRPr="000257B3" w:rsidRDefault="00F558E1" w:rsidP="00F558E1">
      <w:pPr>
        <w:rPr>
          <w:rFonts w:ascii="Trebuchet MS" w:hAnsi="Trebuchet MS" w:cs="Arial"/>
          <w:sz w:val="22"/>
          <w:lang w:eastAsia="en-US"/>
        </w:rPr>
      </w:pPr>
      <w:hyperlink r:id="rId2223"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57DE00F8" w14:textId="77777777" w:rsidR="00F558E1" w:rsidRPr="000257B3" w:rsidRDefault="00F558E1" w:rsidP="006F7800">
      <w:pPr>
        <w:rPr>
          <w:rFonts w:ascii="Trebuchet MS" w:hAnsi="Trebuchet MS" w:cs="Arial"/>
          <w:sz w:val="22"/>
          <w:lang w:eastAsia="en-US"/>
        </w:rPr>
      </w:pPr>
    </w:p>
    <w:p w14:paraId="699E8CEA" w14:textId="26BE5043" w:rsidR="004713C7" w:rsidRPr="000257B3" w:rsidRDefault="004713C7" w:rsidP="002F3BF9">
      <w:pPr>
        <w:rPr>
          <w:rFonts w:ascii="Trebuchet MS" w:hAnsi="Trebuchet MS" w:cs="Arial"/>
          <w:b/>
          <w:bCs/>
          <w:sz w:val="22"/>
          <w:lang w:eastAsia="en-US"/>
        </w:rPr>
      </w:pPr>
      <w:r w:rsidRPr="000257B3">
        <w:rPr>
          <w:rFonts w:ascii="Trebuchet MS" w:hAnsi="Trebuchet MS" w:cs="Arial"/>
          <w:b/>
          <w:bCs/>
          <w:sz w:val="22"/>
          <w:lang w:eastAsia="en-US"/>
        </w:rPr>
        <w:t>Ministère chargé de l’Enseignement supérieur et de la Recherche / Comité pour la science ouverte</w:t>
      </w:r>
    </w:p>
    <w:p w14:paraId="24343635" w14:textId="0BB051F5" w:rsidR="004713C7" w:rsidRPr="000257B3" w:rsidRDefault="004713C7" w:rsidP="004713C7">
      <w:pPr>
        <w:rPr>
          <w:rFonts w:ascii="Trebuchet MS" w:hAnsi="Trebuchet MS" w:cs="Arial"/>
          <w:i/>
          <w:iCs/>
          <w:sz w:val="22"/>
          <w:lang w:eastAsia="en-US"/>
        </w:rPr>
      </w:pPr>
      <w:r w:rsidRPr="000257B3">
        <w:rPr>
          <w:rFonts w:ascii="Trebuchet MS" w:hAnsi="Trebuchet MS" w:cs="Arial"/>
          <w:i/>
          <w:iCs/>
          <w:sz w:val="22"/>
          <w:lang w:eastAsia="en-US"/>
        </w:rPr>
        <w:t>Prix de thèse</w:t>
      </w:r>
    </w:p>
    <w:p w14:paraId="0210492D" w14:textId="1864CE5E" w:rsidR="004713C7" w:rsidRPr="000257B3" w:rsidRDefault="004713C7" w:rsidP="004713C7">
      <w:pPr>
        <w:rPr>
          <w:rFonts w:ascii="Trebuchet MS" w:hAnsi="Trebuchet MS" w:cs="Arial"/>
          <w:b/>
          <w:bCs/>
          <w:sz w:val="22"/>
          <w:lang w:eastAsia="en-US"/>
        </w:rPr>
      </w:pPr>
      <w:r w:rsidRPr="000257B3">
        <w:rPr>
          <w:rFonts w:ascii="Trebuchet MS" w:hAnsi="Trebuchet MS" w:cs="Arial"/>
          <w:b/>
          <w:bCs/>
          <w:sz w:val="22"/>
          <w:lang w:eastAsia="en-US"/>
        </w:rPr>
        <w:t>Date limite de soumission : 23 juin 2025</w:t>
      </w:r>
    </w:p>
    <w:p w14:paraId="45D4067C" w14:textId="75E0D400" w:rsidR="004713C7" w:rsidRPr="000257B3" w:rsidRDefault="004713C7" w:rsidP="004713C7">
      <w:pPr>
        <w:rPr>
          <w:rFonts w:ascii="Trebuchet MS" w:hAnsi="Trebuchet MS" w:cs="Arial"/>
          <w:sz w:val="22"/>
          <w:lang w:eastAsia="en-US"/>
        </w:rPr>
      </w:pPr>
      <w:hyperlink r:id="rId2224"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bookmarkEnd w:id="188"/>
    <w:p w14:paraId="0F734CAC" w14:textId="77777777" w:rsidR="004713C7" w:rsidRPr="000257B3" w:rsidRDefault="004713C7" w:rsidP="002F3BF9">
      <w:pPr>
        <w:rPr>
          <w:rFonts w:ascii="Trebuchet MS" w:hAnsi="Trebuchet MS" w:cs="Arial"/>
          <w:b/>
          <w:bCs/>
          <w:sz w:val="22"/>
          <w:lang w:eastAsia="en-US"/>
        </w:rPr>
      </w:pPr>
    </w:p>
    <w:p w14:paraId="10053C11" w14:textId="77777777" w:rsidR="00AD32F0" w:rsidRPr="000257B3" w:rsidRDefault="00AD32F0" w:rsidP="00AD32F0">
      <w:pPr>
        <w:rPr>
          <w:rFonts w:ascii="Trebuchet MS" w:hAnsi="Trebuchet MS" w:cs="Arial"/>
          <w:b/>
          <w:bCs/>
          <w:sz w:val="22"/>
          <w:lang w:eastAsia="en-US"/>
        </w:rPr>
      </w:pPr>
      <w:bookmarkStart w:id="189" w:name="_Hlk201244512"/>
      <w:r w:rsidRPr="000257B3">
        <w:rPr>
          <w:rFonts w:ascii="Trebuchet MS" w:hAnsi="Trebuchet MS" w:cs="Arial"/>
          <w:b/>
          <w:bCs/>
          <w:sz w:val="22"/>
          <w:lang w:eastAsia="en-US"/>
        </w:rPr>
        <w:t>Fondation Médéric Alzheimer</w:t>
      </w:r>
    </w:p>
    <w:p w14:paraId="7B91C76C" w14:textId="77777777" w:rsidR="00AD32F0" w:rsidRPr="000257B3" w:rsidRDefault="00AD32F0" w:rsidP="00AD32F0">
      <w:pPr>
        <w:rPr>
          <w:rFonts w:ascii="Trebuchet MS" w:hAnsi="Trebuchet MS" w:cs="Arial"/>
          <w:i/>
          <w:iCs/>
          <w:sz w:val="22"/>
          <w:lang w:eastAsia="en-US"/>
        </w:rPr>
      </w:pPr>
      <w:r w:rsidRPr="000257B3">
        <w:rPr>
          <w:rFonts w:ascii="Trebuchet MS" w:hAnsi="Trebuchet MS" w:cs="Arial"/>
          <w:i/>
          <w:iCs/>
          <w:sz w:val="22"/>
          <w:lang w:eastAsia="en-US"/>
        </w:rPr>
        <w:t>Université d’Automne des Jeunes Chercheurs dédié aux sciences humaines et sociales et en santé publique dans le domaine du vieillissement</w:t>
      </w:r>
    </w:p>
    <w:p w14:paraId="60EB4B76" w14:textId="3DBAE7A0" w:rsidR="00AD32F0" w:rsidRPr="000257B3" w:rsidRDefault="00AD32F0" w:rsidP="00AD32F0">
      <w:pPr>
        <w:rPr>
          <w:rFonts w:ascii="Trebuchet MS" w:hAnsi="Trebuchet MS" w:cs="Arial"/>
          <w:sz w:val="22"/>
          <w:lang w:eastAsia="en-US"/>
        </w:rPr>
      </w:pPr>
      <w:proofErr w:type="gramStart"/>
      <w:r w:rsidRPr="000257B3">
        <w:rPr>
          <w:rFonts w:ascii="Trebuchet MS" w:hAnsi="Trebuchet MS" w:cs="Arial"/>
          <w:sz w:val="22"/>
          <w:lang w:eastAsia="en-US"/>
        </w:rPr>
        <w:t>Les 1</w:t>
      </w:r>
      <w:r w:rsidRPr="000257B3">
        <w:rPr>
          <w:rFonts w:ascii="Trebuchet MS" w:hAnsi="Trebuchet MS" w:cs="Arial"/>
          <w:sz w:val="22"/>
          <w:vertAlign w:val="superscript"/>
          <w:lang w:eastAsia="en-US"/>
        </w:rPr>
        <w:t>er</w:t>
      </w:r>
      <w:proofErr w:type="gramEnd"/>
      <w:r w:rsidRPr="000257B3">
        <w:rPr>
          <w:rFonts w:ascii="Trebuchet MS" w:hAnsi="Trebuchet MS" w:cs="Arial"/>
          <w:sz w:val="22"/>
          <w:lang w:eastAsia="en-US"/>
        </w:rPr>
        <w:t xml:space="preserve"> et 2 octobre 2025</w:t>
      </w:r>
    </w:p>
    <w:p w14:paraId="68F051A6" w14:textId="4C5E8398" w:rsidR="00AD32F0" w:rsidRPr="000257B3" w:rsidRDefault="00AD32F0" w:rsidP="00AD32F0">
      <w:pPr>
        <w:rPr>
          <w:rFonts w:ascii="Trebuchet MS" w:hAnsi="Trebuchet MS" w:cs="Arial"/>
          <w:b/>
          <w:bCs/>
          <w:sz w:val="22"/>
          <w:lang w:eastAsia="en-US"/>
        </w:rPr>
      </w:pPr>
      <w:r w:rsidRPr="000257B3">
        <w:rPr>
          <w:rFonts w:ascii="Trebuchet MS" w:hAnsi="Trebuchet MS" w:cs="Arial"/>
          <w:b/>
          <w:bCs/>
          <w:sz w:val="22"/>
          <w:lang w:eastAsia="en-US"/>
        </w:rPr>
        <w:t>Date limite de soumission : 5 juillet 2025</w:t>
      </w:r>
    </w:p>
    <w:p w14:paraId="6679312F" w14:textId="42E45AB8" w:rsidR="00AD32F0" w:rsidRPr="000257B3" w:rsidRDefault="00AD32F0" w:rsidP="00AD32F0">
      <w:pPr>
        <w:rPr>
          <w:rFonts w:ascii="Trebuchet MS" w:hAnsi="Trebuchet MS" w:cs="Arial"/>
          <w:sz w:val="22"/>
          <w:lang w:eastAsia="en-US"/>
        </w:rPr>
      </w:pPr>
      <w:hyperlink r:id="rId2225"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6B575282" w14:textId="77777777" w:rsidR="00AD32F0" w:rsidRPr="000257B3" w:rsidRDefault="00AD32F0" w:rsidP="002F3BF9">
      <w:pPr>
        <w:rPr>
          <w:rFonts w:ascii="Trebuchet MS" w:hAnsi="Trebuchet MS" w:cs="Arial"/>
          <w:b/>
          <w:bCs/>
          <w:sz w:val="22"/>
          <w:lang w:eastAsia="en-US"/>
        </w:rPr>
      </w:pPr>
    </w:p>
    <w:p w14:paraId="4CDCD883" w14:textId="0290E605" w:rsidR="002F3BF9" w:rsidRPr="000257B3" w:rsidRDefault="002F3BF9" w:rsidP="002F3BF9">
      <w:pPr>
        <w:rPr>
          <w:rFonts w:ascii="Trebuchet MS" w:hAnsi="Trebuchet MS" w:cs="Arial"/>
          <w:b/>
          <w:bCs/>
          <w:sz w:val="22"/>
          <w:lang w:eastAsia="en-US"/>
        </w:rPr>
      </w:pPr>
      <w:r w:rsidRPr="000257B3">
        <w:rPr>
          <w:rFonts w:ascii="Trebuchet MS" w:hAnsi="Trebuchet MS" w:cs="Arial"/>
          <w:b/>
          <w:bCs/>
          <w:sz w:val="22"/>
          <w:lang w:eastAsia="en-US"/>
        </w:rPr>
        <w:t xml:space="preserve">Alma-Recherche </w:t>
      </w:r>
    </w:p>
    <w:p w14:paraId="3F72723B" w14:textId="1FA86DC5" w:rsidR="002F3BF9" w:rsidRPr="000257B3" w:rsidRDefault="002F3BF9" w:rsidP="002F3BF9">
      <w:pPr>
        <w:rPr>
          <w:rFonts w:ascii="Trebuchet MS" w:hAnsi="Trebuchet MS" w:cs="Arial"/>
          <w:i/>
          <w:iCs/>
          <w:sz w:val="22"/>
          <w:lang w:eastAsia="en-US"/>
        </w:rPr>
      </w:pPr>
      <w:r w:rsidRPr="000257B3">
        <w:rPr>
          <w:rFonts w:ascii="Trebuchet MS" w:hAnsi="Trebuchet MS" w:cs="Arial"/>
          <w:i/>
          <w:iCs/>
          <w:sz w:val="22"/>
          <w:lang w:eastAsia="en-US"/>
        </w:rPr>
        <w:t xml:space="preserve">Prix ALMA des jeunes </w:t>
      </w:r>
      <w:proofErr w:type="spellStart"/>
      <w:r w:rsidRPr="000257B3">
        <w:rPr>
          <w:rFonts w:ascii="Trebuchet MS" w:hAnsi="Trebuchet MS" w:cs="Arial"/>
          <w:i/>
          <w:iCs/>
          <w:sz w:val="22"/>
          <w:lang w:eastAsia="en-US"/>
        </w:rPr>
        <w:t>chercheur·euses</w:t>
      </w:r>
      <w:proofErr w:type="spellEnd"/>
      <w:r w:rsidRPr="000257B3">
        <w:rPr>
          <w:rFonts w:ascii="Trebuchet MS" w:hAnsi="Trebuchet MS" w:cs="Arial"/>
          <w:i/>
          <w:iCs/>
          <w:sz w:val="22"/>
          <w:lang w:eastAsia="en-US"/>
        </w:rPr>
        <w:t xml:space="preserve"> médiévistes 2025</w:t>
      </w:r>
    </w:p>
    <w:p w14:paraId="30C1A65D" w14:textId="4F13A374" w:rsidR="002F3BF9" w:rsidRPr="000257B3" w:rsidRDefault="002F3BF9" w:rsidP="002F3BF9">
      <w:pPr>
        <w:rPr>
          <w:rFonts w:ascii="Trebuchet MS" w:hAnsi="Trebuchet MS" w:cs="Arial"/>
          <w:i/>
          <w:iCs/>
          <w:sz w:val="22"/>
          <w:lang w:eastAsia="en-US"/>
        </w:rPr>
      </w:pPr>
      <w:r w:rsidRPr="000257B3">
        <w:rPr>
          <w:rFonts w:ascii="Trebuchet MS" w:hAnsi="Trebuchet MS" w:cs="Arial"/>
          <w:b/>
          <w:bCs/>
          <w:sz w:val="22"/>
          <w:lang w:eastAsia="en-US"/>
        </w:rPr>
        <w:t>Date limite de soumission : 10 juillet 2025</w:t>
      </w:r>
    </w:p>
    <w:p w14:paraId="10180472" w14:textId="7BD5EC7D" w:rsidR="002F3BF9" w:rsidRPr="000257B3" w:rsidRDefault="002F3BF9" w:rsidP="002F3BF9">
      <w:pPr>
        <w:rPr>
          <w:rFonts w:ascii="Trebuchet MS" w:hAnsi="Trebuchet MS" w:cs="Arial"/>
          <w:sz w:val="22"/>
          <w:lang w:eastAsia="en-US"/>
        </w:rPr>
      </w:pPr>
      <w:hyperlink r:id="rId2226"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3139586F" w14:textId="77777777" w:rsidR="002F3BF9" w:rsidRPr="000257B3" w:rsidRDefault="002F3BF9" w:rsidP="006F7800">
      <w:pPr>
        <w:rPr>
          <w:rFonts w:ascii="Trebuchet MS" w:hAnsi="Trebuchet MS" w:cs="Arial"/>
          <w:sz w:val="22"/>
          <w:lang w:eastAsia="en-US"/>
        </w:rPr>
      </w:pPr>
    </w:p>
    <w:p w14:paraId="6CFD630B" w14:textId="27FAC9C9" w:rsidR="00096FA4" w:rsidRPr="000257B3" w:rsidRDefault="00096FA4" w:rsidP="00096FA4">
      <w:pPr>
        <w:rPr>
          <w:rFonts w:ascii="Trebuchet MS" w:hAnsi="Trebuchet MS" w:cs="Arial"/>
          <w:b/>
          <w:bCs/>
          <w:sz w:val="22"/>
          <w:lang w:eastAsia="en-US"/>
        </w:rPr>
      </w:pPr>
      <w:r w:rsidRPr="000257B3">
        <w:rPr>
          <w:rFonts w:ascii="Trebuchet MS" w:hAnsi="Trebuchet MS" w:cs="Arial"/>
          <w:b/>
          <w:bCs/>
          <w:sz w:val="22"/>
          <w:lang w:eastAsia="en-US"/>
        </w:rPr>
        <w:t>Fondation Médéric Alzheimer</w:t>
      </w:r>
    </w:p>
    <w:p w14:paraId="62162D26" w14:textId="77777777" w:rsidR="00096FA4" w:rsidRPr="000257B3" w:rsidRDefault="00096FA4" w:rsidP="00096FA4">
      <w:pPr>
        <w:rPr>
          <w:rFonts w:ascii="Trebuchet MS" w:hAnsi="Trebuchet MS" w:cs="Arial"/>
          <w:i/>
          <w:iCs/>
          <w:sz w:val="22"/>
          <w:lang w:eastAsia="en-US"/>
        </w:rPr>
      </w:pPr>
      <w:r w:rsidRPr="000257B3">
        <w:rPr>
          <w:rFonts w:ascii="Trebuchet MS" w:hAnsi="Trebuchet MS" w:cs="Arial"/>
          <w:i/>
          <w:iCs/>
          <w:sz w:val="22"/>
          <w:lang w:eastAsia="en-US"/>
        </w:rPr>
        <w:t>Appel à candidatures : Dotation scientifique 2025</w:t>
      </w:r>
    </w:p>
    <w:p w14:paraId="1C319501" w14:textId="504804C5" w:rsidR="00096FA4" w:rsidRPr="000257B3" w:rsidRDefault="00096FA4" w:rsidP="00096FA4">
      <w:pPr>
        <w:rPr>
          <w:rFonts w:ascii="Trebuchet MS" w:hAnsi="Trebuchet MS" w:cs="Arial"/>
          <w:b/>
          <w:bCs/>
          <w:sz w:val="22"/>
          <w:lang w:eastAsia="en-US"/>
        </w:rPr>
      </w:pPr>
      <w:r w:rsidRPr="000257B3">
        <w:rPr>
          <w:rFonts w:ascii="Trebuchet MS" w:hAnsi="Trebuchet MS" w:cs="Arial"/>
          <w:b/>
          <w:bCs/>
          <w:sz w:val="22"/>
          <w:lang w:eastAsia="en-US"/>
        </w:rPr>
        <w:t>Date limite de soumission : 15 juillet 2025</w:t>
      </w:r>
    </w:p>
    <w:p w14:paraId="352E0328" w14:textId="7019F5BD" w:rsidR="00096FA4" w:rsidRPr="000257B3" w:rsidRDefault="00096FA4" w:rsidP="00096FA4">
      <w:pPr>
        <w:rPr>
          <w:rFonts w:ascii="Trebuchet MS" w:hAnsi="Trebuchet MS" w:cs="Arial"/>
          <w:sz w:val="22"/>
          <w:lang w:eastAsia="en-US"/>
        </w:rPr>
      </w:pPr>
      <w:hyperlink r:id="rId2227"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773CA7C7" w14:textId="77777777" w:rsidR="00096FA4" w:rsidRPr="000257B3" w:rsidRDefault="00096FA4" w:rsidP="006F7800">
      <w:pPr>
        <w:rPr>
          <w:rFonts w:ascii="Trebuchet MS" w:hAnsi="Trebuchet MS" w:cs="Arial"/>
          <w:sz w:val="22"/>
          <w:lang w:eastAsia="en-US"/>
        </w:rPr>
      </w:pPr>
    </w:p>
    <w:p w14:paraId="4745A4E6" w14:textId="77777777" w:rsidR="00096FA4" w:rsidRPr="000257B3" w:rsidRDefault="00096FA4" w:rsidP="00096FA4">
      <w:pPr>
        <w:rPr>
          <w:rFonts w:ascii="Trebuchet MS" w:hAnsi="Trebuchet MS" w:cs="Arial"/>
          <w:b/>
          <w:bCs/>
          <w:sz w:val="22"/>
          <w:lang w:eastAsia="en-US"/>
        </w:rPr>
      </w:pPr>
      <w:r w:rsidRPr="000257B3">
        <w:rPr>
          <w:rFonts w:ascii="Trebuchet MS" w:hAnsi="Trebuchet MS" w:cs="Arial"/>
          <w:b/>
          <w:bCs/>
          <w:sz w:val="22"/>
          <w:lang w:eastAsia="en-US"/>
        </w:rPr>
        <w:t>Fondation Médéric Alzheimer</w:t>
      </w:r>
    </w:p>
    <w:p w14:paraId="2C0C073B" w14:textId="77777777" w:rsidR="00096FA4" w:rsidRPr="000257B3" w:rsidRDefault="00096FA4" w:rsidP="00096FA4">
      <w:pPr>
        <w:rPr>
          <w:rFonts w:ascii="Trebuchet MS" w:hAnsi="Trebuchet MS" w:cs="Arial"/>
          <w:i/>
          <w:iCs/>
          <w:sz w:val="22"/>
          <w:lang w:eastAsia="en-US"/>
        </w:rPr>
      </w:pPr>
      <w:r w:rsidRPr="000257B3">
        <w:rPr>
          <w:rFonts w:ascii="Trebuchet MS" w:hAnsi="Trebuchet MS" w:cs="Arial"/>
          <w:i/>
          <w:iCs/>
          <w:sz w:val="22"/>
          <w:lang w:eastAsia="en-US"/>
        </w:rPr>
        <w:t>Prix Jeunes Chercheurs 2025</w:t>
      </w:r>
    </w:p>
    <w:p w14:paraId="3E8134F0" w14:textId="77777777" w:rsidR="00096FA4" w:rsidRPr="000257B3" w:rsidRDefault="00096FA4" w:rsidP="00096FA4">
      <w:pPr>
        <w:rPr>
          <w:rFonts w:ascii="Trebuchet MS" w:hAnsi="Trebuchet MS" w:cs="Arial"/>
          <w:b/>
          <w:bCs/>
          <w:sz w:val="22"/>
          <w:lang w:eastAsia="en-US"/>
        </w:rPr>
      </w:pPr>
      <w:r w:rsidRPr="000257B3">
        <w:rPr>
          <w:rFonts w:ascii="Trebuchet MS" w:hAnsi="Trebuchet MS" w:cs="Arial"/>
          <w:b/>
          <w:bCs/>
          <w:sz w:val="22"/>
          <w:lang w:eastAsia="en-US"/>
        </w:rPr>
        <w:t>Date limite de soumission : 15 juillet 2025</w:t>
      </w:r>
    </w:p>
    <w:p w14:paraId="7DD8C249" w14:textId="50376B1A" w:rsidR="00096FA4" w:rsidRPr="000257B3" w:rsidRDefault="00096FA4" w:rsidP="00096FA4">
      <w:pPr>
        <w:rPr>
          <w:rFonts w:ascii="Trebuchet MS" w:hAnsi="Trebuchet MS" w:cs="Arial"/>
          <w:sz w:val="22"/>
          <w:lang w:eastAsia="en-US"/>
        </w:rPr>
      </w:pPr>
      <w:hyperlink r:id="rId2228"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197F64AB" w14:textId="77777777" w:rsidR="00096FA4" w:rsidRPr="000257B3" w:rsidRDefault="00096FA4" w:rsidP="006F7800">
      <w:pPr>
        <w:rPr>
          <w:rFonts w:ascii="Trebuchet MS" w:hAnsi="Trebuchet MS" w:cs="Arial"/>
          <w:sz w:val="22"/>
          <w:lang w:eastAsia="en-US"/>
        </w:rPr>
      </w:pPr>
      <w:bookmarkStart w:id="190" w:name="_Hlk201244495"/>
      <w:bookmarkEnd w:id="189"/>
    </w:p>
    <w:p w14:paraId="31D611A8" w14:textId="77777777" w:rsidR="0063766B" w:rsidRPr="000257B3" w:rsidRDefault="0063766B" w:rsidP="0063766B">
      <w:pPr>
        <w:autoSpaceDE w:val="0"/>
        <w:autoSpaceDN w:val="0"/>
        <w:adjustRightInd w:val="0"/>
        <w:rPr>
          <w:rFonts w:ascii="Trebuchet MS" w:hAnsi="Trebuchet MS" w:cs="Arial"/>
          <w:b/>
          <w:bCs/>
          <w:color w:val="000000"/>
          <w:sz w:val="22"/>
          <w:lang w:eastAsia="en-US"/>
        </w:rPr>
      </w:pPr>
      <w:bookmarkStart w:id="191" w:name="_Hlk205390583"/>
      <w:r w:rsidRPr="000257B3">
        <w:rPr>
          <w:rFonts w:ascii="Trebuchet MS" w:hAnsi="Trebuchet MS" w:cs="Arial"/>
          <w:b/>
          <w:bCs/>
          <w:color w:val="000000"/>
          <w:sz w:val="22"/>
          <w:lang w:eastAsia="en-US"/>
        </w:rPr>
        <w:t xml:space="preserve">Fondation de France/Jean Valade </w:t>
      </w:r>
    </w:p>
    <w:p w14:paraId="0A79BA96" w14:textId="75E0F5BF" w:rsidR="0063766B" w:rsidRPr="000257B3" w:rsidRDefault="0063766B" w:rsidP="0063766B">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Prix de la recherche médicale 2026</w:t>
      </w:r>
    </w:p>
    <w:p w14:paraId="737C6B5B" w14:textId="4A57197D" w:rsidR="0063766B" w:rsidRPr="000257B3" w:rsidRDefault="0063766B" w:rsidP="0063766B">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27 août 2025</w:t>
      </w:r>
    </w:p>
    <w:p w14:paraId="072F899C" w14:textId="7D99D38F" w:rsidR="0063766B" w:rsidRPr="000257B3" w:rsidRDefault="0063766B" w:rsidP="0063766B">
      <w:pPr>
        <w:autoSpaceDE w:val="0"/>
        <w:autoSpaceDN w:val="0"/>
        <w:adjustRightInd w:val="0"/>
        <w:rPr>
          <w:rFonts w:ascii="Trebuchet MS" w:hAnsi="Trebuchet MS" w:cs="Arial"/>
          <w:sz w:val="22"/>
          <w:lang w:eastAsia="en-US"/>
        </w:rPr>
      </w:pPr>
      <w:hyperlink r:id="rId2229" w:history="1">
        <w:r w:rsidRPr="000257B3">
          <w:rPr>
            <w:rStyle w:val="Lienhypertexte"/>
            <w:rFonts w:ascii="Trebuchet MS" w:hAnsi="Trebuchet MS" w:cs="Arial"/>
            <w:sz w:val="22"/>
            <w:lang w:eastAsia="en-US"/>
          </w:rPr>
          <w:t>Plus d’informations</w:t>
        </w:r>
      </w:hyperlink>
    </w:p>
    <w:bookmarkEnd w:id="190"/>
    <w:p w14:paraId="21448349" w14:textId="77777777" w:rsidR="0063766B" w:rsidRPr="000257B3" w:rsidRDefault="0063766B" w:rsidP="00A75EB9">
      <w:pPr>
        <w:autoSpaceDE w:val="0"/>
        <w:autoSpaceDN w:val="0"/>
        <w:adjustRightInd w:val="0"/>
        <w:rPr>
          <w:rFonts w:ascii="Trebuchet MS" w:hAnsi="Trebuchet MS" w:cs="Arial"/>
          <w:b/>
          <w:bCs/>
          <w:color w:val="000000"/>
          <w:sz w:val="22"/>
          <w:lang w:eastAsia="en-US"/>
        </w:rPr>
      </w:pPr>
    </w:p>
    <w:p w14:paraId="7B4A8EBC" w14:textId="0CC94ABA" w:rsidR="00A75EB9" w:rsidRPr="000257B3" w:rsidRDefault="00A75EB9" w:rsidP="00A75EB9">
      <w:pPr>
        <w:autoSpaceDE w:val="0"/>
        <w:autoSpaceDN w:val="0"/>
        <w:adjustRightInd w:val="0"/>
        <w:rPr>
          <w:rFonts w:ascii="Trebuchet MS" w:hAnsi="Trebuchet MS" w:cs="Arial"/>
          <w:b/>
          <w:bCs/>
          <w:color w:val="000000"/>
          <w:sz w:val="22"/>
          <w:lang w:eastAsia="en-US"/>
        </w:rPr>
      </w:pPr>
      <w:r w:rsidRPr="000257B3">
        <w:rPr>
          <w:rFonts w:ascii="Trebuchet MS" w:hAnsi="Trebuchet MS" w:cs="Arial"/>
          <w:b/>
          <w:bCs/>
          <w:color w:val="000000"/>
          <w:sz w:val="22"/>
          <w:lang w:eastAsia="en-US"/>
        </w:rPr>
        <w:t xml:space="preserve">American </w:t>
      </w:r>
      <w:proofErr w:type="spellStart"/>
      <w:r w:rsidRPr="000257B3">
        <w:rPr>
          <w:rFonts w:ascii="Trebuchet MS" w:hAnsi="Trebuchet MS" w:cs="Arial"/>
          <w:b/>
          <w:bCs/>
          <w:color w:val="000000"/>
          <w:sz w:val="22"/>
          <w:lang w:eastAsia="en-US"/>
        </w:rPr>
        <w:t>Sociological</w:t>
      </w:r>
      <w:proofErr w:type="spellEnd"/>
      <w:r w:rsidRPr="000257B3">
        <w:rPr>
          <w:rFonts w:ascii="Trebuchet MS" w:hAnsi="Trebuchet MS" w:cs="Arial"/>
          <w:b/>
          <w:bCs/>
          <w:color w:val="000000"/>
          <w:sz w:val="22"/>
          <w:lang w:eastAsia="en-US"/>
        </w:rPr>
        <w:t xml:space="preserve"> Association</w:t>
      </w:r>
    </w:p>
    <w:p w14:paraId="7652B010" w14:textId="77777777" w:rsidR="00A75EB9" w:rsidRPr="000257B3" w:rsidRDefault="00A75EB9" w:rsidP="00A75EB9">
      <w:pPr>
        <w:autoSpaceDE w:val="0"/>
        <w:autoSpaceDN w:val="0"/>
        <w:adjustRightInd w:val="0"/>
        <w:rPr>
          <w:rFonts w:ascii="Trebuchet MS" w:hAnsi="Trebuchet MS" w:cs="Arial"/>
          <w:i/>
          <w:iCs/>
          <w:color w:val="000000"/>
          <w:sz w:val="22"/>
          <w:lang w:eastAsia="en-US"/>
        </w:rPr>
      </w:pPr>
      <w:r w:rsidRPr="000257B3">
        <w:rPr>
          <w:rFonts w:ascii="Trebuchet MS" w:hAnsi="Trebuchet MS" w:cs="Arial"/>
          <w:i/>
          <w:iCs/>
          <w:color w:val="000000"/>
          <w:sz w:val="22"/>
          <w:lang w:eastAsia="en-US"/>
        </w:rPr>
        <w:t xml:space="preserve">Community Action </w:t>
      </w:r>
      <w:proofErr w:type="spellStart"/>
      <w:r w:rsidRPr="000257B3">
        <w:rPr>
          <w:rFonts w:ascii="Trebuchet MS" w:hAnsi="Trebuchet MS" w:cs="Arial"/>
          <w:i/>
          <w:iCs/>
          <w:color w:val="000000"/>
          <w:sz w:val="22"/>
          <w:lang w:eastAsia="en-US"/>
        </w:rPr>
        <w:t>Research</w:t>
      </w:r>
      <w:proofErr w:type="spellEnd"/>
      <w:r w:rsidRPr="000257B3">
        <w:rPr>
          <w:rFonts w:ascii="Trebuchet MS" w:hAnsi="Trebuchet MS" w:cs="Arial"/>
          <w:i/>
          <w:iCs/>
          <w:color w:val="000000"/>
          <w:sz w:val="22"/>
          <w:lang w:eastAsia="en-US"/>
        </w:rPr>
        <w:t xml:space="preserve"> Initiative Grants</w:t>
      </w:r>
    </w:p>
    <w:p w14:paraId="5D395A0F" w14:textId="77777777" w:rsidR="00A75EB9" w:rsidRPr="000257B3" w:rsidRDefault="00A75EB9" w:rsidP="00A75EB9">
      <w:pPr>
        <w:autoSpaceDE w:val="0"/>
        <w:autoSpaceDN w:val="0"/>
        <w:adjustRightInd w:val="0"/>
        <w:rPr>
          <w:rFonts w:ascii="Trebuchet MS" w:hAnsi="Trebuchet MS" w:cs="Arial"/>
          <w:color w:val="000000"/>
          <w:sz w:val="22"/>
          <w:lang w:eastAsia="en-US"/>
        </w:rPr>
      </w:pPr>
      <w:r w:rsidRPr="000257B3">
        <w:rPr>
          <w:rFonts w:ascii="Trebuchet MS" w:hAnsi="Trebuchet MS" w:cs="Arial"/>
          <w:b/>
          <w:bCs/>
          <w:color w:val="000000"/>
          <w:sz w:val="22"/>
          <w:lang w:eastAsia="en-US"/>
        </w:rPr>
        <w:t>Date limite de soumission : 28 août 2025</w:t>
      </w:r>
    </w:p>
    <w:p w14:paraId="7C40E237" w14:textId="77777777" w:rsidR="00A75EB9" w:rsidRPr="000257B3" w:rsidRDefault="00A75EB9" w:rsidP="00A75EB9">
      <w:pPr>
        <w:autoSpaceDE w:val="0"/>
        <w:autoSpaceDN w:val="0"/>
        <w:adjustRightInd w:val="0"/>
        <w:rPr>
          <w:rFonts w:ascii="Trebuchet MS" w:hAnsi="Trebuchet MS" w:cs="Arial"/>
          <w:sz w:val="22"/>
          <w:lang w:eastAsia="en-US"/>
        </w:rPr>
      </w:pPr>
      <w:hyperlink r:id="rId2230" w:history="1">
        <w:r w:rsidRPr="000257B3">
          <w:rPr>
            <w:rStyle w:val="Lienhypertexte"/>
            <w:rFonts w:ascii="Trebuchet MS" w:hAnsi="Trebuchet MS" w:cs="Arial"/>
            <w:sz w:val="22"/>
            <w:lang w:eastAsia="en-US"/>
          </w:rPr>
          <w:t>Plus d’informations</w:t>
        </w:r>
      </w:hyperlink>
    </w:p>
    <w:p w14:paraId="1EECBE3B" w14:textId="77777777" w:rsidR="00A75EB9" w:rsidRPr="000257B3" w:rsidRDefault="00A75EB9" w:rsidP="006F7800">
      <w:pPr>
        <w:rPr>
          <w:rFonts w:ascii="Trebuchet MS" w:hAnsi="Trebuchet MS" w:cs="Arial"/>
          <w:sz w:val="22"/>
          <w:lang w:eastAsia="en-US"/>
        </w:rPr>
      </w:pPr>
    </w:p>
    <w:p w14:paraId="3DBB42F7" w14:textId="77777777" w:rsidR="003F545E" w:rsidRPr="000257B3" w:rsidRDefault="003F545E" w:rsidP="006F7800">
      <w:pPr>
        <w:rPr>
          <w:rFonts w:ascii="Trebuchet MS" w:hAnsi="Trebuchet MS" w:cs="Arial"/>
          <w:b/>
          <w:bCs/>
          <w:sz w:val="22"/>
          <w:lang w:eastAsia="en-US"/>
        </w:rPr>
      </w:pPr>
      <w:r w:rsidRPr="000257B3">
        <w:rPr>
          <w:rFonts w:ascii="Trebuchet MS" w:hAnsi="Trebuchet MS" w:cs="Arial"/>
          <w:b/>
          <w:bCs/>
          <w:sz w:val="22"/>
          <w:lang w:eastAsia="en-US"/>
        </w:rPr>
        <w:t>Institut historique allemand (IHA)</w:t>
      </w:r>
    </w:p>
    <w:p w14:paraId="5404CBE1" w14:textId="77777777" w:rsidR="003F545E" w:rsidRPr="000257B3" w:rsidRDefault="003F545E" w:rsidP="006F7800">
      <w:pPr>
        <w:rPr>
          <w:rFonts w:ascii="Trebuchet MS" w:hAnsi="Trebuchet MS" w:cs="Arial"/>
          <w:i/>
          <w:iCs/>
          <w:sz w:val="22"/>
          <w:lang w:eastAsia="en-US"/>
        </w:rPr>
      </w:pPr>
      <w:r w:rsidRPr="000257B3">
        <w:rPr>
          <w:rFonts w:ascii="Trebuchet MS" w:hAnsi="Trebuchet MS" w:cs="Arial"/>
          <w:i/>
          <w:iCs/>
          <w:sz w:val="22"/>
          <w:lang w:eastAsia="en-US"/>
        </w:rPr>
        <w:t>Bourses de mobilité et bourses de début de recherche de l’Institut historique allemand</w:t>
      </w:r>
    </w:p>
    <w:p w14:paraId="570E61E2" w14:textId="77777777" w:rsidR="003F545E" w:rsidRPr="000257B3" w:rsidRDefault="003F545E" w:rsidP="006F7800">
      <w:pPr>
        <w:rPr>
          <w:rFonts w:ascii="Trebuchet MS" w:hAnsi="Trebuchet MS" w:cs="Arial"/>
          <w:b/>
          <w:bCs/>
          <w:sz w:val="22"/>
          <w:lang w:eastAsia="en-US"/>
        </w:rPr>
      </w:pPr>
      <w:r w:rsidRPr="000257B3">
        <w:rPr>
          <w:rFonts w:ascii="Trebuchet MS" w:hAnsi="Trebuchet MS" w:cs="Arial"/>
          <w:b/>
          <w:bCs/>
          <w:sz w:val="22"/>
          <w:lang w:eastAsia="en-US"/>
        </w:rPr>
        <w:t>Date limite de soumission : 31 août 2025</w:t>
      </w:r>
    </w:p>
    <w:p w14:paraId="5DCE1190" w14:textId="77777777" w:rsidR="003F545E" w:rsidRPr="000257B3" w:rsidRDefault="003F545E" w:rsidP="006F7800">
      <w:pPr>
        <w:rPr>
          <w:rFonts w:ascii="Trebuchet MS" w:hAnsi="Trebuchet MS" w:cs="Arial"/>
          <w:sz w:val="22"/>
          <w:lang w:eastAsia="en-US"/>
        </w:rPr>
      </w:pPr>
      <w:hyperlink r:id="rId2231"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7A7829F1" w14:textId="77777777" w:rsidR="003F545E" w:rsidRPr="000257B3" w:rsidRDefault="003F545E" w:rsidP="006F7800">
      <w:pPr>
        <w:rPr>
          <w:rFonts w:ascii="Trebuchet MS" w:hAnsi="Trebuchet MS" w:cs="Arial"/>
          <w:b/>
          <w:bCs/>
          <w:sz w:val="22"/>
          <w:lang w:eastAsia="en-US"/>
        </w:rPr>
      </w:pPr>
    </w:p>
    <w:p w14:paraId="7327FB91" w14:textId="77777777" w:rsidR="00CA56BE" w:rsidRPr="000257B3" w:rsidRDefault="00CA56BE" w:rsidP="00CA56BE">
      <w:pPr>
        <w:rPr>
          <w:rFonts w:ascii="Trebuchet MS" w:hAnsi="Trebuchet MS" w:cs="Arial"/>
          <w:b/>
          <w:bCs/>
          <w:sz w:val="22"/>
        </w:rPr>
      </w:pPr>
      <w:r w:rsidRPr="000257B3">
        <w:rPr>
          <w:rFonts w:ascii="Trebuchet MS" w:hAnsi="Trebuchet MS" w:cs="Arial"/>
          <w:b/>
          <w:bCs/>
          <w:sz w:val="22"/>
        </w:rPr>
        <w:t>Direction des Relations Internationales (DRI)</w:t>
      </w:r>
    </w:p>
    <w:p w14:paraId="5FEAD0A0" w14:textId="77777777" w:rsidR="00CA56BE" w:rsidRPr="000257B3" w:rsidRDefault="00CA56BE" w:rsidP="00CA56BE">
      <w:pPr>
        <w:rPr>
          <w:rFonts w:ascii="Trebuchet MS" w:hAnsi="Trebuchet MS" w:cs="Arial"/>
          <w:i/>
          <w:iCs/>
          <w:sz w:val="22"/>
        </w:rPr>
      </w:pPr>
      <w:r w:rsidRPr="000257B3">
        <w:rPr>
          <w:rFonts w:ascii="Trebuchet MS" w:hAnsi="Trebuchet MS" w:cs="Arial"/>
          <w:i/>
          <w:iCs/>
          <w:sz w:val="22"/>
        </w:rPr>
        <w:t>Appel à candidatures AMPLI-</w:t>
      </w:r>
      <w:proofErr w:type="spellStart"/>
      <w:r w:rsidRPr="000257B3">
        <w:rPr>
          <w:rFonts w:ascii="Trebuchet MS" w:hAnsi="Trebuchet MS" w:cs="Arial"/>
          <w:i/>
          <w:iCs/>
          <w:sz w:val="22"/>
        </w:rPr>
        <w:t>Mundus</w:t>
      </w:r>
      <w:proofErr w:type="spellEnd"/>
      <w:r w:rsidRPr="000257B3">
        <w:rPr>
          <w:rFonts w:ascii="Trebuchet MS" w:hAnsi="Trebuchet MS" w:cs="Arial"/>
          <w:i/>
          <w:iCs/>
          <w:sz w:val="22"/>
        </w:rPr>
        <w:t xml:space="preserve"> 2025 : Accompagnement au Montage et à la Promotion des Liens Internationaux </w:t>
      </w:r>
    </w:p>
    <w:p w14:paraId="4E527A24" w14:textId="77777777" w:rsidR="00CA56BE" w:rsidRPr="000257B3" w:rsidRDefault="00CA56BE" w:rsidP="00CA56BE">
      <w:pPr>
        <w:rPr>
          <w:rFonts w:ascii="Trebuchet MS" w:hAnsi="Trebuchet MS" w:cs="Arial"/>
          <w:b/>
          <w:bCs/>
          <w:sz w:val="22"/>
        </w:rPr>
      </w:pPr>
      <w:r w:rsidRPr="000257B3">
        <w:rPr>
          <w:rFonts w:ascii="Trebuchet MS" w:hAnsi="Trebuchet MS" w:cs="Arial"/>
          <w:b/>
          <w:bCs/>
          <w:sz w:val="22"/>
        </w:rPr>
        <w:t>Date limite de soumission : 31 août 2025</w:t>
      </w:r>
    </w:p>
    <w:p w14:paraId="4D24A61F" w14:textId="77777777" w:rsidR="00CA56BE" w:rsidRPr="000257B3" w:rsidRDefault="00CA56BE" w:rsidP="00CA56BE">
      <w:pPr>
        <w:rPr>
          <w:rFonts w:ascii="Trebuchet MS" w:hAnsi="Trebuchet MS" w:cs="Arial"/>
          <w:sz w:val="22"/>
        </w:rPr>
      </w:pPr>
      <w:hyperlink r:id="rId2232" w:history="1">
        <w:r w:rsidRPr="000257B3">
          <w:rPr>
            <w:rStyle w:val="Lienhypertexte"/>
            <w:rFonts w:ascii="Trebuchet MS" w:hAnsi="Trebuchet MS" w:cs="Arial"/>
            <w:sz w:val="22"/>
          </w:rPr>
          <w:t>Plus d’informations</w:t>
        </w:r>
      </w:hyperlink>
    </w:p>
    <w:p w14:paraId="6F2FBF70" w14:textId="77777777" w:rsidR="00F1433B" w:rsidRPr="000257B3" w:rsidRDefault="00F1433B" w:rsidP="006F7800">
      <w:pPr>
        <w:rPr>
          <w:rFonts w:ascii="Trebuchet MS" w:hAnsi="Trebuchet MS" w:cs="Arial"/>
          <w:b/>
          <w:bCs/>
          <w:sz w:val="22"/>
          <w:lang w:eastAsia="en-US"/>
        </w:rPr>
      </w:pPr>
    </w:p>
    <w:p w14:paraId="6B3BB736" w14:textId="342606A6" w:rsidR="00624080" w:rsidRPr="000257B3" w:rsidRDefault="00624080" w:rsidP="006F7800">
      <w:pPr>
        <w:rPr>
          <w:rFonts w:ascii="Trebuchet MS" w:hAnsi="Trebuchet MS" w:cs="Arial"/>
          <w:b/>
          <w:bCs/>
          <w:i/>
          <w:iCs/>
          <w:sz w:val="22"/>
          <w:lang w:eastAsia="en-US"/>
        </w:rPr>
      </w:pPr>
      <w:r w:rsidRPr="000257B3">
        <w:rPr>
          <w:rFonts w:ascii="Trebuchet MS" w:hAnsi="Trebuchet MS" w:cs="Arial"/>
          <w:b/>
          <w:bCs/>
          <w:sz w:val="22"/>
          <w:lang w:eastAsia="en-US"/>
        </w:rPr>
        <w:t>Revue Enfances Familles Générations</w:t>
      </w:r>
    </w:p>
    <w:p w14:paraId="2DFAD121" w14:textId="492E9821" w:rsidR="00624080" w:rsidRPr="000257B3" w:rsidRDefault="00624080" w:rsidP="006F7800">
      <w:pPr>
        <w:rPr>
          <w:rFonts w:ascii="Trebuchet MS" w:hAnsi="Trebuchet MS" w:cs="Arial"/>
          <w:i/>
          <w:iCs/>
          <w:sz w:val="22"/>
          <w:lang w:eastAsia="en-US"/>
        </w:rPr>
      </w:pPr>
      <w:r w:rsidRPr="000257B3">
        <w:rPr>
          <w:rFonts w:ascii="Trebuchet MS" w:hAnsi="Trebuchet MS" w:cs="Arial"/>
          <w:i/>
          <w:iCs/>
          <w:sz w:val="22"/>
          <w:lang w:eastAsia="en-US"/>
        </w:rPr>
        <w:t xml:space="preserve">Concours étudiant </w:t>
      </w:r>
    </w:p>
    <w:p w14:paraId="43417F00" w14:textId="54286D6D" w:rsidR="00624080" w:rsidRPr="000257B3" w:rsidRDefault="00624080" w:rsidP="006F7800">
      <w:pPr>
        <w:rPr>
          <w:rFonts w:ascii="Trebuchet MS" w:hAnsi="Trebuchet MS" w:cs="Arial"/>
          <w:b/>
          <w:bCs/>
          <w:sz w:val="22"/>
          <w:lang w:eastAsia="en-US"/>
        </w:rPr>
      </w:pPr>
      <w:r w:rsidRPr="000257B3">
        <w:rPr>
          <w:rFonts w:ascii="Trebuchet MS" w:hAnsi="Trebuchet MS" w:cs="Arial"/>
          <w:b/>
          <w:bCs/>
          <w:sz w:val="22"/>
          <w:lang w:eastAsia="en-US"/>
        </w:rPr>
        <w:t>Date limite de soumission : 5 septembre 2025</w:t>
      </w:r>
    </w:p>
    <w:p w14:paraId="42B1ED08" w14:textId="3AE97369" w:rsidR="00624080" w:rsidRPr="000257B3" w:rsidRDefault="00624080" w:rsidP="006F7800">
      <w:pPr>
        <w:rPr>
          <w:rFonts w:ascii="Trebuchet MS" w:hAnsi="Trebuchet MS" w:cs="Arial"/>
          <w:sz w:val="22"/>
          <w:lang w:val="en-US" w:eastAsia="en-US"/>
        </w:rPr>
      </w:pPr>
      <w:hyperlink r:id="rId2233" w:history="1">
        <w:r w:rsidRPr="000257B3">
          <w:rPr>
            <w:rStyle w:val="Lienhypertexte"/>
            <w:rFonts w:ascii="Trebuchet MS" w:hAnsi="Trebuchet MS" w:cs="Arial"/>
            <w:sz w:val="22"/>
            <w:lang w:val="en-US" w:eastAsia="en-US"/>
          </w:rPr>
          <w:t xml:space="preserve">Plus </w:t>
        </w:r>
        <w:proofErr w:type="spellStart"/>
        <w:r w:rsidRPr="000257B3">
          <w:rPr>
            <w:rStyle w:val="Lienhypertexte"/>
            <w:rFonts w:ascii="Trebuchet MS" w:hAnsi="Trebuchet MS" w:cs="Arial"/>
            <w:sz w:val="22"/>
            <w:lang w:val="en-US" w:eastAsia="en-US"/>
          </w:rPr>
          <w:t>d’informations</w:t>
        </w:r>
        <w:proofErr w:type="spellEnd"/>
      </w:hyperlink>
      <w:r w:rsidRPr="000257B3">
        <w:rPr>
          <w:rFonts w:ascii="Trebuchet MS" w:hAnsi="Trebuchet MS" w:cs="Arial"/>
          <w:sz w:val="22"/>
          <w:lang w:val="en-US" w:eastAsia="en-US"/>
        </w:rPr>
        <w:t xml:space="preserve"> </w:t>
      </w:r>
    </w:p>
    <w:bookmarkEnd w:id="191"/>
    <w:p w14:paraId="51551C56" w14:textId="77777777" w:rsidR="00624080" w:rsidRPr="000257B3" w:rsidRDefault="00624080" w:rsidP="006F7800">
      <w:pPr>
        <w:rPr>
          <w:rFonts w:ascii="Trebuchet MS" w:hAnsi="Trebuchet MS" w:cs="Arial"/>
          <w:b/>
          <w:bCs/>
          <w:sz w:val="22"/>
          <w:lang w:val="en-US" w:eastAsia="en-US"/>
        </w:rPr>
      </w:pPr>
    </w:p>
    <w:p w14:paraId="6DAC5B50" w14:textId="77777777" w:rsidR="00113A35" w:rsidRPr="000257B3" w:rsidRDefault="00113A35" w:rsidP="00113A35">
      <w:pPr>
        <w:rPr>
          <w:rFonts w:ascii="Trebuchet MS" w:hAnsi="Trebuchet MS" w:cs="Arial"/>
          <w:b/>
          <w:bCs/>
          <w:sz w:val="22"/>
          <w:lang w:val="en-US" w:eastAsia="en-US"/>
        </w:rPr>
      </w:pPr>
      <w:proofErr w:type="spellStart"/>
      <w:r w:rsidRPr="000257B3">
        <w:rPr>
          <w:rFonts w:ascii="Trebuchet MS" w:hAnsi="Trebuchet MS" w:cs="Arial"/>
          <w:b/>
          <w:bCs/>
          <w:sz w:val="22"/>
          <w:lang w:val="en-US" w:eastAsia="en-US"/>
        </w:rPr>
        <w:t>Ined</w:t>
      </w:r>
      <w:proofErr w:type="spellEnd"/>
    </w:p>
    <w:p w14:paraId="0837EDFF" w14:textId="2C329D09" w:rsidR="00113A35" w:rsidRPr="000257B3" w:rsidRDefault="00113A35" w:rsidP="00113A35">
      <w:pPr>
        <w:rPr>
          <w:rFonts w:ascii="Trebuchet MS" w:hAnsi="Trebuchet MS" w:cs="Arial"/>
          <w:i/>
          <w:iCs/>
          <w:sz w:val="22"/>
          <w:lang w:eastAsia="en-US"/>
        </w:rPr>
      </w:pPr>
      <w:r w:rsidRPr="000257B3">
        <w:rPr>
          <w:rFonts w:ascii="Trebuchet MS" w:hAnsi="Trebuchet MS" w:cs="Arial"/>
          <w:i/>
          <w:iCs/>
          <w:sz w:val="22"/>
          <w:lang w:eastAsia="en-US"/>
        </w:rPr>
        <w:t xml:space="preserve">Accueil de </w:t>
      </w:r>
      <w:proofErr w:type="spellStart"/>
      <w:r w:rsidRPr="000257B3">
        <w:rPr>
          <w:rFonts w:ascii="Trebuchet MS" w:hAnsi="Trebuchet MS" w:cs="Arial"/>
          <w:i/>
          <w:iCs/>
          <w:sz w:val="22"/>
          <w:lang w:eastAsia="en-US"/>
        </w:rPr>
        <w:t>doctorant·e</w:t>
      </w:r>
      <w:proofErr w:type="spellEnd"/>
      <w:r w:rsidRPr="000257B3">
        <w:rPr>
          <w:rFonts w:ascii="Trebuchet MS" w:hAnsi="Trebuchet MS" w:cs="Arial"/>
          <w:i/>
          <w:iCs/>
          <w:sz w:val="22"/>
          <w:lang w:eastAsia="en-US"/>
        </w:rPr>
        <w:t xml:space="preserve"> </w:t>
      </w:r>
      <w:proofErr w:type="spellStart"/>
      <w:r w:rsidRPr="000257B3">
        <w:rPr>
          <w:rFonts w:ascii="Trebuchet MS" w:hAnsi="Trebuchet MS" w:cs="Arial"/>
          <w:i/>
          <w:iCs/>
          <w:sz w:val="22"/>
          <w:lang w:eastAsia="en-US"/>
        </w:rPr>
        <w:t>résident·e</w:t>
      </w:r>
      <w:proofErr w:type="spellEnd"/>
      <w:r w:rsidRPr="000257B3">
        <w:rPr>
          <w:rFonts w:ascii="Trebuchet MS" w:hAnsi="Trebuchet MS" w:cs="Arial"/>
          <w:i/>
          <w:iCs/>
          <w:sz w:val="22"/>
          <w:lang w:eastAsia="en-US"/>
        </w:rPr>
        <w:t xml:space="preserve"> avec un contrat doctoral externe</w:t>
      </w:r>
    </w:p>
    <w:p w14:paraId="64B212B2" w14:textId="1C1C6F2A" w:rsidR="00113A35" w:rsidRPr="000257B3" w:rsidRDefault="00113A35" w:rsidP="00113A35">
      <w:pPr>
        <w:rPr>
          <w:rFonts w:ascii="Trebuchet MS" w:hAnsi="Trebuchet MS" w:cs="Arial"/>
          <w:b/>
          <w:bCs/>
          <w:sz w:val="22"/>
          <w:lang w:eastAsia="en-US"/>
        </w:rPr>
      </w:pPr>
      <w:r w:rsidRPr="000257B3">
        <w:rPr>
          <w:rFonts w:ascii="Trebuchet MS" w:hAnsi="Trebuchet MS" w:cs="Arial"/>
          <w:b/>
          <w:bCs/>
          <w:sz w:val="22"/>
          <w:lang w:eastAsia="en-US"/>
        </w:rPr>
        <w:t xml:space="preserve">Date limite de soumission : 8 septembre 2025 (Vague 1) </w:t>
      </w:r>
    </w:p>
    <w:p w14:paraId="1E84264F" w14:textId="5CD8AB46" w:rsidR="00113A35" w:rsidRPr="000257B3" w:rsidRDefault="00113A35" w:rsidP="00113A35">
      <w:pPr>
        <w:rPr>
          <w:rFonts w:ascii="Trebuchet MS" w:hAnsi="Trebuchet MS" w:cs="Arial"/>
          <w:sz w:val="22"/>
          <w:lang w:eastAsia="en-US"/>
        </w:rPr>
      </w:pPr>
      <w:hyperlink r:id="rId2234"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1A529860" w14:textId="77777777" w:rsidR="00113A35" w:rsidRPr="000257B3" w:rsidRDefault="00113A35" w:rsidP="006F7800">
      <w:pPr>
        <w:rPr>
          <w:rFonts w:ascii="Trebuchet MS" w:hAnsi="Trebuchet MS" w:cs="Arial"/>
          <w:b/>
          <w:bCs/>
          <w:sz w:val="22"/>
          <w:lang w:val="en-US" w:eastAsia="en-US"/>
        </w:rPr>
      </w:pPr>
    </w:p>
    <w:p w14:paraId="15F05B11" w14:textId="0BED5F90" w:rsidR="005C1750" w:rsidRPr="000257B3" w:rsidRDefault="005C1750" w:rsidP="005C1750">
      <w:pPr>
        <w:rPr>
          <w:rFonts w:ascii="Trebuchet MS" w:hAnsi="Trebuchet MS" w:cs="Arial"/>
          <w:b/>
          <w:bCs/>
          <w:sz w:val="22"/>
          <w:lang w:val="en-US" w:eastAsia="en-US"/>
        </w:rPr>
      </w:pPr>
      <w:proofErr w:type="spellStart"/>
      <w:r w:rsidRPr="000257B3">
        <w:rPr>
          <w:rFonts w:ascii="Trebuchet MS" w:hAnsi="Trebuchet MS" w:cs="Arial"/>
          <w:b/>
          <w:bCs/>
          <w:sz w:val="22"/>
          <w:lang w:val="en-US" w:eastAsia="en-US"/>
        </w:rPr>
        <w:t>Ined</w:t>
      </w:r>
      <w:proofErr w:type="spellEnd"/>
    </w:p>
    <w:p w14:paraId="67B2DFAA" w14:textId="77777777" w:rsidR="005C1750" w:rsidRPr="000257B3" w:rsidRDefault="005C1750" w:rsidP="005C1750">
      <w:pPr>
        <w:rPr>
          <w:rFonts w:ascii="Trebuchet MS" w:hAnsi="Trebuchet MS" w:cs="Arial"/>
          <w:i/>
          <w:iCs/>
          <w:sz w:val="22"/>
          <w:lang w:eastAsia="en-US"/>
        </w:rPr>
      </w:pPr>
      <w:r w:rsidRPr="000257B3">
        <w:rPr>
          <w:rFonts w:ascii="Trebuchet MS" w:hAnsi="Trebuchet MS" w:cs="Arial"/>
          <w:i/>
          <w:iCs/>
          <w:sz w:val="22"/>
          <w:lang w:eastAsia="en-US"/>
        </w:rPr>
        <w:t xml:space="preserve">Bourses </w:t>
      </w:r>
      <w:proofErr w:type="spellStart"/>
      <w:r w:rsidRPr="000257B3">
        <w:rPr>
          <w:rFonts w:ascii="Trebuchet MS" w:hAnsi="Trebuchet MS" w:cs="Arial"/>
          <w:i/>
          <w:iCs/>
          <w:sz w:val="22"/>
          <w:lang w:eastAsia="en-US"/>
        </w:rPr>
        <w:t>postodoctorales</w:t>
      </w:r>
      <w:proofErr w:type="spellEnd"/>
      <w:r w:rsidRPr="000257B3">
        <w:rPr>
          <w:rFonts w:ascii="Trebuchet MS" w:hAnsi="Trebuchet MS" w:cs="Arial"/>
          <w:i/>
          <w:iCs/>
          <w:sz w:val="22"/>
          <w:lang w:eastAsia="en-US"/>
        </w:rPr>
        <w:t xml:space="preserve"> Marie </w:t>
      </w:r>
      <w:proofErr w:type="spellStart"/>
      <w:r w:rsidRPr="000257B3">
        <w:rPr>
          <w:rFonts w:ascii="Trebuchet MS" w:hAnsi="Trebuchet MS" w:cs="Arial"/>
          <w:i/>
          <w:iCs/>
          <w:sz w:val="22"/>
          <w:lang w:eastAsia="en-US"/>
        </w:rPr>
        <w:t>Sklodowska</w:t>
      </w:r>
      <w:proofErr w:type="spellEnd"/>
      <w:r w:rsidRPr="000257B3">
        <w:rPr>
          <w:rFonts w:ascii="Trebuchet MS" w:hAnsi="Trebuchet MS" w:cs="Arial"/>
          <w:i/>
          <w:iCs/>
          <w:sz w:val="22"/>
          <w:lang w:eastAsia="en-US"/>
        </w:rPr>
        <w:t xml:space="preserve"> Curie</w:t>
      </w:r>
    </w:p>
    <w:p w14:paraId="4914DE9E" w14:textId="3B805F8D" w:rsidR="005C1750" w:rsidRPr="000257B3" w:rsidRDefault="005C1750" w:rsidP="005C1750">
      <w:pPr>
        <w:rPr>
          <w:rFonts w:ascii="Trebuchet MS" w:hAnsi="Trebuchet MS" w:cs="Arial"/>
          <w:b/>
          <w:bCs/>
          <w:sz w:val="22"/>
          <w:lang w:eastAsia="en-US"/>
        </w:rPr>
      </w:pPr>
      <w:r w:rsidRPr="000257B3">
        <w:rPr>
          <w:rFonts w:ascii="Trebuchet MS" w:hAnsi="Trebuchet MS" w:cs="Arial"/>
          <w:b/>
          <w:bCs/>
          <w:sz w:val="22"/>
          <w:lang w:eastAsia="en-US"/>
        </w:rPr>
        <w:t>Date limite de soumission : 10 septembre 2025</w:t>
      </w:r>
    </w:p>
    <w:p w14:paraId="40AD3AA6" w14:textId="201F02C6" w:rsidR="005C1750" w:rsidRPr="000257B3" w:rsidRDefault="005C1750" w:rsidP="005C1750">
      <w:pPr>
        <w:rPr>
          <w:rFonts w:ascii="Trebuchet MS" w:hAnsi="Trebuchet MS" w:cs="Arial"/>
          <w:sz w:val="22"/>
          <w:lang w:eastAsia="en-US"/>
        </w:rPr>
      </w:pPr>
      <w:hyperlink r:id="rId2235"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6F50C5FE" w14:textId="77777777" w:rsidR="00A51F86" w:rsidRPr="000257B3" w:rsidRDefault="00A51F86" w:rsidP="005C1750">
      <w:pPr>
        <w:rPr>
          <w:rFonts w:ascii="Trebuchet MS" w:hAnsi="Trebuchet MS" w:cs="Arial"/>
          <w:sz w:val="22"/>
          <w:lang w:eastAsia="en-US"/>
        </w:rPr>
      </w:pPr>
    </w:p>
    <w:p w14:paraId="376610F2" w14:textId="7A8270CE" w:rsidR="00A51F86" w:rsidRPr="000257B3" w:rsidRDefault="00A51F86" w:rsidP="00A51F86">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7</w:t>
      </w:r>
      <w:r w:rsidRPr="000257B3">
        <w:rPr>
          <w:rFonts w:ascii="Trebuchet MS" w:hAnsi="Trebuchet MS" w:cs="Arial"/>
          <w:b/>
          <w:bCs/>
          <w:sz w:val="22"/>
          <w:vertAlign w:val="superscript"/>
        </w:rPr>
        <w:t>ème</w:t>
      </w:r>
      <w:r w:rsidRPr="000257B3">
        <w:rPr>
          <w:rFonts w:ascii="Trebuchet MS" w:hAnsi="Trebuchet MS" w:cs="Arial"/>
          <w:b/>
          <w:bCs/>
          <w:sz w:val="22"/>
        </w:rPr>
        <w:t xml:space="preserve"> école d’automne de l’ILVV </w:t>
      </w:r>
    </w:p>
    <w:p w14:paraId="61A4D82C" w14:textId="77777777" w:rsidR="00A51F86" w:rsidRPr="000257B3" w:rsidRDefault="00A51F86" w:rsidP="00A51F86">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Organisée par l’Institut de la Longévité, des Vieillesses et du Vieillissement (ILVV)</w:t>
      </w:r>
    </w:p>
    <w:p w14:paraId="0C05FC09" w14:textId="18F6D580" w:rsidR="00A51F86" w:rsidRPr="000257B3" w:rsidRDefault="00A51F86" w:rsidP="00A51F86">
      <w:pPr>
        <w:pStyle w:val="NormalWeb"/>
        <w:spacing w:before="0" w:beforeAutospacing="0" w:after="0" w:afterAutospacing="0"/>
        <w:jc w:val="both"/>
        <w:rPr>
          <w:rFonts w:ascii="Trebuchet MS" w:hAnsi="Trebuchet MS" w:cs="Arial"/>
          <w:i/>
          <w:iCs/>
          <w:sz w:val="22"/>
        </w:rPr>
      </w:pPr>
      <w:r w:rsidRPr="000257B3">
        <w:rPr>
          <w:rFonts w:ascii="Trebuchet MS" w:hAnsi="Trebuchet MS" w:cs="Arial"/>
          <w:sz w:val="22"/>
        </w:rPr>
        <w:t>Du 19 au 21 novembre 2025, Aix-en-Provence</w:t>
      </w:r>
    </w:p>
    <w:p w14:paraId="50583D5B" w14:textId="1F703B43" w:rsidR="00A51F86" w:rsidRPr="000257B3" w:rsidRDefault="00A51F86" w:rsidP="00A51F86">
      <w:pPr>
        <w:rPr>
          <w:rFonts w:ascii="Trebuchet MS" w:hAnsi="Trebuchet MS" w:cs="Arial"/>
          <w:b/>
          <w:bCs/>
          <w:sz w:val="22"/>
          <w:lang w:eastAsia="en-US"/>
        </w:rPr>
      </w:pPr>
      <w:r w:rsidRPr="000257B3">
        <w:rPr>
          <w:rFonts w:ascii="Trebuchet MS" w:hAnsi="Trebuchet MS" w:cs="Arial"/>
          <w:b/>
          <w:bCs/>
          <w:sz w:val="22"/>
          <w:lang w:eastAsia="en-US"/>
        </w:rPr>
        <w:t>Date limite de soumission : 10 septembre 2025</w:t>
      </w:r>
    </w:p>
    <w:p w14:paraId="5CA295E6" w14:textId="0D09EE13" w:rsidR="00A51F86" w:rsidRPr="000257B3" w:rsidRDefault="00A51F86" w:rsidP="00A51F86">
      <w:pPr>
        <w:pStyle w:val="NormalWeb"/>
        <w:spacing w:before="0" w:beforeAutospacing="0" w:after="0" w:afterAutospacing="0"/>
        <w:jc w:val="both"/>
        <w:rPr>
          <w:rFonts w:ascii="Trebuchet MS" w:hAnsi="Trebuchet MS" w:cs="Arial"/>
          <w:sz w:val="22"/>
        </w:rPr>
      </w:pPr>
      <w:hyperlink r:id="rId2236" w:history="1">
        <w:r w:rsidRPr="000257B3">
          <w:rPr>
            <w:rStyle w:val="Lienhypertexte"/>
            <w:rFonts w:ascii="Trebuchet MS" w:hAnsi="Trebuchet MS" w:cs="Arial"/>
            <w:sz w:val="22"/>
          </w:rPr>
          <w:t>Plus d’informations</w:t>
        </w:r>
      </w:hyperlink>
    </w:p>
    <w:p w14:paraId="38B1BEC5" w14:textId="77777777" w:rsidR="005C1750" w:rsidRPr="000257B3" w:rsidRDefault="005C1750" w:rsidP="006F7800">
      <w:pPr>
        <w:rPr>
          <w:rFonts w:ascii="Trebuchet MS" w:hAnsi="Trebuchet MS" w:cs="Arial"/>
          <w:b/>
          <w:bCs/>
          <w:sz w:val="22"/>
          <w:lang w:val="en-US" w:eastAsia="en-US"/>
        </w:rPr>
      </w:pPr>
    </w:p>
    <w:p w14:paraId="17A59C5C" w14:textId="025E38A3" w:rsidR="00F1433B" w:rsidRPr="000257B3" w:rsidRDefault="00F1433B" w:rsidP="006F7800">
      <w:pPr>
        <w:rPr>
          <w:rFonts w:ascii="Trebuchet MS" w:hAnsi="Trebuchet MS" w:cs="Arial"/>
          <w:b/>
          <w:bCs/>
          <w:sz w:val="22"/>
          <w:lang w:eastAsia="en-US"/>
        </w:rPr>
      </w:pPr>
      <w:bookmarkStart w:id="192" w:name="_Hlk205390603"/>
      <w:r w:rsidRPr="000257B3">
        <w:rPr>
          <w:rFonts w:ascii="Trebuchet MS" w:hAnsi="Trebuchet MS" w:cs="Arial"/>
          <w:b/>
          <w:bCs/>
          <w:sz w:val="22"/>
          <w:lang w:eastAsia="en-US"/>
        </w:rPr>
        <w:t>Association laïque pour l’éducation, la formation, la prévention et l’autonomie (</w:t>
      </w:r>
      <w:proofErr w:type="spellStart"/>
      <w:r w:rsidRPr="000257B3">
        <w:rPr>
          <w:rFonts w:ascii="Trebuchet MS" w:hAnsi="Trebuchet MS" w:cs="Arial"/>
          <w:b/>
          <w:bCs/>
          <w:sz w:val="22"/>
          <w:lang w:eastAsia="en-US"/>
        </w:rPr>
        <w:t>Alefpa</w:t>
      </w:r>
      <w:proofErr w:type="spellEnd"/>
      <w:r w:rsidRPr="000257B3">
        <w:rPr>
          <w:rFonts w:ascii="Trebuchet MS" w:hAnsi="Trebuchet MS" w:cs="Arial"/>
          <w:b/>
          <w:bCs/>
          <w:sz w:val="22"/>
          <w:lang w:eastAsia="en-US"/>
        </w:rPr>
        <w:t>)</w:t>
      </w:r>
    </w:p>
    <w:p w14:paraId="542810B8" w14:textId="6D2FBC8D" w:rsidR="00F1433B" w:rsidRPr="000257B3" w:rsidRDefault="00F1433B" w:rsidP="00F1433B">
      <w:pPr>
        <w:rPr>
          <w:rFonts w:ascii="Trebuchet MS" w:hAnsi="Trebuchet MS" w:cs="Arial"/>
          <w:i/>
          <w:iCs/>
          <w:sz w:val="22"/>
          <w:lang w:val="en-US" w:eastAsia="en-US"/>
        </w:rPr>
      </w:pPr>
      <w:r w:rsidRPr="000257B3">
        <w:rPr>
          <w:rFonts w:ascii="Trebuchet MS" w:hAnsi="Trebuchet MS" w:cs="Arial"/>
          <w:i/>
          <w:iCs/>
          <w:sz w:val="22"/>
          <w:lang w:val="en-US" w:eastAsia="en-US"/>
        </w:rPr>
        <w:t xml:space="preserve">Prix </w:t>
      </w:r>
      <w:proofErr w:type="spellStart"/>
      <w:r w:rsidRPr="000257B3">
        <w:rPr>
          <w:rFonts w:ascii="Trebuchet MS" w:hAnsi="Trebuchet MS" w:cs="Arial"/>
          <w:i/>
          <w:iCs/>
          <w:sz w:val="22"/>
          <w:lang w:val="en-US" w:eastAsia="en-US"/>
        </w:rPr>
        <w:t>Alefpa</w:t>
      </w:r>
      <w:proofErr w:type="spellEnd"/>
      <w:r w:rsidRPr="000257B3">
        <w:rPr>
          <w:rFonts w:ascii="Trebuchet MS" w:hAnsi="Trebuchet MS" w:cs="Arial"/>
          <w:i/>
          <w:iCs/>
          <w:sz w:val="22"/>
          <w:lang w:val="en-US" w:eastAsia="en-US"/>
        </w:rPr>
        <w:t xml:space="preserve"> </w:t>
      </w:r>
    </w:p>
    <w:p w14:paraId="20163D5C" w14:textId="77777777" w:rsidR="00F1433B" w:rsidRPr="000257B3" w:rsidRDefault="00F1433B" w:rsidP="00F1433B">
      <w:pPr>
        <w:rPr>
          <w:rFonts w:ascii="Trebuchet MS" w:hAnsi="Trebuchet MS" w:cs="Arial"/>
          <w:b/>
          <w:bCs/>
          <w:sz w:val="22"/>
          <w:lang w:eastAsia="en-US"/>
        </w:rPr>
      </w:pPr>
      <w:r w:rsidRPr="000257B3">
        <w:rPr>
          <w:rFonts w:ascii="Trebuchet MS" w:hAnsi="Trebuchet MS" w:cs="Arial"/>
          <w:b/>
          <w:bCs/>
          <w:sz w:val="22"/>
          <w:lang w:eastAsia="en-US"/>
        </w:rPr>
        <w:t>Date limite de soumission : 15 septembre 2025</w:t>
      </w:r>
    </w:p>
    <w:p w14:paraId="103CB616" w14:textId="22293584" w:rsidR="00F1433B" w:rsidRPr="000257B3" w:rsidRDefault="00F1433B" w:rsidP="00F1433B">
      <w:pPr>
        <w:rPr>
          <w:rFonts w:ascii="Trebuchet MS" w:hAnsi="Trebuchet MS" w:cs="Arial"/>
          <w:sz w:val="22"/>
          <w:lang w:eastAsia="en-US"/>
        </w:rPr>
      </w:pPr>
      <w:hyperlink r:id="rId2237"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1E77AE0D" w14:textId="77777777" w:rsidR="00F1433B" w:rsidRPr="000257B3" w:rsidRDefault="00F1433B" w:rsidP="006F7800">
      <w:pPr>
        <w:rPr>
          <w:rFonts w:ascii="Trebuchet MS" w:hAnsi="Trebuchet MS" w:cs="Arial"/>
          <w:b/>
          <w:bCs/>
          <w:sz w:val="22"/>
          <w:lang w:eastAsia="en-US"/>
        </w:rPr>
      </w:pPr>
    </w:p>
    <w:p w14:paraId="3B7CCE02" w14:textId="6AE3B7E7" w:rsidR="00F1433B" w:rsidRPr="000257B3" w:rsidRDefault="00F1433B" w:rsidP="00F1433B">
      <w:pPr>
        <w:rPr>
          <w:rFonts w:ascii="Trebuchet MS" w:hAnsi="Trebuchet MS" w:cs="Arial"/>
          <w:b/>
          <w:bCs/>
          <w:sz w:val="22"/>
          <w:lang w:eastAsia="en-US"/>
        </w:rPr>
      </w:pPr>
      <w:r w:rsidRPr="000257B3">
        <w:rPr>
          <w:rFonts w:ascii="Trebuchet MS" w:hAnsi="Trebuchet MS" w:cs="Arial"/>
          <w:b/>
          <w:bCs/>
          <w:sz w:val="22"/>
          <w:lang w:eastAsia="en-US"/>
        </w:rPr>
        <w:t xml:space="preserve">Observatoire de l’emploi à domicile </w:t>
      </w:r>
    </w:p>
    <w:p w14:paraId="77E8A829" w14:textId="309ABE21" w:rsidR="00F1433B" w:rsidRPr="000257B3" w:rsidRDefault="00F1433B" w:rsidP="00F1433B">
      <w:pPr>
        <w:rPr>
          <w:rFonts w:ascii="Trebuchet MS" w:hAnsi="Trebuchet MS" w:cs="Arial"/>
          <w:i/>
          <w:iCs/>
          <w:sz w:val="22"/>
          <w:lang w:val="en-US" w:eastAsia="en-US"/>
        </w:rPr>
      </w:pPr>
      <w:r w:rsidRPr="000257B3">
        <w:rPr>
          <w:rFonts w:ascii="Trebuchet MS" w:hAnsi="Trebuchet MS" w:cs="Arial"/>
          <w:i/>
          <w:iCs/>
          <w:sz w:val="22"/>
          <w:lang w:val="en-US" w:eastAsia="en-US"/>
        </w:rPr>
        <w:t xml:space="preserve">Prix de </w:t>
      </w:r>
      <w:proofErr w:type="spellStart"/>
      <w:r w:rsidRPr="000257B3">
        <w:rPr>
          <w:rFonts w:ascii="Trebuchet MS" w:hAnsi="Trebuchet MS" w:cs="Arial"/>
          <w:i/>
          <w:iCs/>
          <w:sz w:val="22"/>
          <w:lang w:val="en-US" w:eastAsia="en-US"/>
        </w:rPr>
        <w:t>thèse</w:t>
      </w:r>
      <w:proofErr w:type="spellEnd"/>
      <w:r w:rsidRPr="000257B3">
        <w:rPr>
          <w:rFonts w:ascii="Trebuchet MS" w:hAnsi="Trebuchet MS" w:cs="Arial"/>
          <w:i/>
          <w:iCs/>
          <w:sz w:val="22"/>
          <w:lang w:val="en-US" w:eastAsia="en-US"/>
        </w:rPr>
        <w:t xml:space="preserve"> </w:t>
      </w:r>
    </w:p>
    <w:p w14:paraId="463C3EF0" w14:textId="6EF9957C" w:rsidR="00F1433B" w:rsidRPr="000257B3" w:rsidRDefault="00F1433B" w:rsidP="00F1433B">
      <w:pPr>
        <w:rPr>
          <w:rFonts w:ascii="Trebuchet MS" w:hAnsi="Trebuchet MS" w:cs="Arial"/>
          <w:b/>
          <w:bCs/>
          <w:sz w:val="22"/>
          <w:lang w:eastAsia="en-US"/>
        </w:rPr>
      </w:pPr>
      <w:r w:rsidRPr="000257B3">
        <w:rPr>
          <w:rFonts w:ascii="Trebuchet MS" w:hAnsi="Trebuchet MS" w:cs="Arial"/>
          <w:b/>
          <w:bCs/>
          <w:sz w:val="22"/>
          <w:lang w:eastAsia="en-US"/>
        </w:rPr>
        <w:t>Date limite de soumission : 15 septembre 2025</w:t>
      </w:r>
    </w:p>
    <w:p w14:paraId="10475814" w14:textId="4BD9F8FF" w:rsidR="00F1433B" w:rsidRPr="000257B3" w:rsidRDefault="00F1433B" w:rsidP="00F1433B">
      <w:pPr>
        <w:rPr>
          <w:rFonts w:ascii="Trebuchet MS" w:hAnsi="Trebuchet MS" w:cs="Arial"/>
          <w:sz w:val="22"/>
          <w:lang w:eastAsia="en-US"/>
        </w:rPr>
      </w:pPr>
      <w:hyperlink r:id="rId2238"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bookmarkEnd w:id="192"/>
    <w:p w14:paraId="594F7682" w14:textId="77777777" w:rsidR="00F1433B" w:rsidRPr="000257B3" w:rsidRDefault="00F1433B" w:rsidP="006F7800">
      <w:pPr>
        <w:rPr>
          <w:rFonts w:ascii="Trebuchet MS" w:hAnsi="Trebuchet MS" w:cs="Arial"/>
          <w:b/>
          <w:bCs/>
          <w:sz w:val="22"/>
          <w:lang w:eastAsia="en-US"/>
        </w:rPr>
      </w:pPr>
    </w:p>
    <w:p w14:paraId="1A981A80" w14:textId="476C3D47" w:rsidR="002158E5" w:rsidRPr="000257B3" w:rsidRDefault="002158E5" w:rsidP="006F7800">
      <w:pPr>
        <w:rPr>
          <w:rFonts w:ascii="Trebuchet MS" w:hAnsi="Trebuchet MS" w:cs="Arial"/>
          <w:b/>
          <w:bCs/>
          <w:sz w:val="22"/>
          <w:lang w:val="en-US" w:eastAsia="en-US"/>
        </w:rPr>
      </w:pPr>
      <w:r w:rsidRPr="000257B3">
        <w:rPr>
          <w:rFonts w:ascii="Trebuchet MS" w:hAnsi="Trebuchet MS" w:cs="Arial"/>
          <w:b/>
          <w:bCs/>
          <w:sz w:val="22"/>
          <w:lang w:val="en-US" w:eastAsia="en-US"/>
        </w:rPr>
        <w:lastRenderedPageBreak/>
        <w:t xml:space="preserve">European Cooperation in Science &amp; Technology </w:t>
      </w:r>
      <w:r w:rsidR="00762031" w:rsidRPr="000257B3">
        <w:rPr>
          <w:rFonts w:ascii="Trebuchet MS" w:hAnsi="Trebuchet MS" w:cs="Arial"/>
          <w:b/>
          <w:bCs/>
          <w:sz w:val="22"/>
          <w:lang w:val="en-US" w:eastAsia="en-US"/>
        </w:rPr>
        <w:t>- Participatory Approaches with Older Adults</w:t>
      </w:r>
    </w:p>
    <w:p w14:paraId="12A16697" w14:textId="2DE0462F" w:rsidR="002158E5" w:rsidRPr="000257B3" w:rsidRDefault="002158E5" w:rsidP="006F7800">
      <w:pPr>
        <w:rPr>
          <w:rFonts w:ascii="Trebuchet MS" w:hAnsi="Trebuchet MS" w:cs="Arial"/>
          <w:i/>
          <w:iCs/>
          <w:sz w:val="22"/>
          <w:lang w:val="en-US" w:eastAsia="en-US"/>
        </w:rPr>
      </w:pPr>
      <w:r w:rsidRPr="000257B3">
        <w:rPr>
          <w:rFonts w:ascii="Trebuchet MS" w:hAnsi="Trebuchet MS" w:cs="Arial"/>
          <w:i/>
          <w:iCs/>
          <w:sz w:val="22"/>
          <w:lang w:val="en-US" w:eastAsia="en-US"/>
        </w:rPr>
        <w:t>Call for ITC Conference and Dissemination Conference grants</w:t>
      </w:r>
      <w:r w:rsidR="00762031" w:rsidRPr="000257B3">
        <w:rPr>
          <w:rFonts w:ascii="Trebuchet MS" w:hAnsi="Trebuchet MS" w:cs="Arial"/>
          <w:i/>
          <w:iCs/>
          <w:sz w:val="22"/>
          <w:lang w:val="en-US" w:eastAsia="en-US"/>
        </w:rPr>
        <w:t xml:space="preserve"> (COST PAAR-net)</w:t>
      </w:r>
    </w:p>
    <w:p w14:paraId="7FB3AE4D" w14:textId="39371EB2" w:rsidR="002158E5" w:rsidRPr="000257B3" w:rsidRDefault="002158E5" w:rsidP="006F7800">
      <w:pPr>
        <w:rPr>
          <w:rFonts w:ascii="Trebuchet MS" w:hAnsi="Trebuchet MS" w:cs="Arial"/>
          <w:b/>
          <w:bCs/>
          <w:sz w:val="22"/>
          <w:lang w:eastAsia="en-US"/>
        </w:rPr>
      </w:pPr>
      <w:r w:rsidRPr="000257B3">
        <w:rPr>
          <w:rFonts w:ascii="Trebuchet MS" w:hAnsi="Trebuchet MS" w:cs="Arial"/>
          <w:b/>
          <w:bCs/>
          <w:sz w:val="22"/>
          <w:lang w:eastAsia="en-US"/>
        </w:rPr>
        <w:t>Date limite de soumission : 15 septembre 2025</w:t>
      </w:r>
    </w:p>
    <w:p w14:paraId="2B32BFBA" w14:textId="780CA0C2" w:rsidR="002158E5" w:rsidRPr="000257B3" w:rsidRDefault="002158E5" w:rsidP="006F7800">
      <w:pPr>
        <w:rPr>
          <w:rFonts w:ascii="Trebuchet MS" w:hAnsi="Trebuchet MS" w:cs="Arial"/>
          <w:sz w:val="22"/>
          <w:lang w:eastAsia="en-US"/>
        </w:rPr>
      </w:pPr>
      <w:hyperlink r:id="rId2239"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46831032" w14:textId="77777777" w:rsidR="002158E5" w:rsidRPr="000257B3" w:rsidRDefault="002158E5" w:rsidP="006F7800">
      <w:pPr>
        <w:rPr>
          <w:rFonts w:ascii="Trebuchet MS" w:hAnsi="Trebuchet MS" w:cs="Arial"/>
          <w:b/>
          <w:bCs/>
          <w:sz w:val="22"/>
          <w:lang w:eastAsia="en-US"/>
        </w:rPr>
      </w:pPr>
    </w:p>
    <w:p w14:paraId="1D599DE1" w14:textId="773E6312" w:rsidR="003C15A2" w:rsidRPr="000257B3" w:rsidRDefault="003C15A2" w:rsidP="003C15A2">
      <w:pPr>
        <w:rPr>
          <w:rFonts w:ascii="Trebuchet MS" w:hAnsi="Trebuchet MS" w:cs="Arial"/>
          <w:b/>
          <w:bCs/>
          <w:sz w:val="22"/>
          <w:lang w:val="en-US" w:eastAsia="en-US"/>
        </w:rPr>
      </w:pPr>
      <w:r w:rsidRPr="000257B3">
        <w:rPr>
          <w:rFonts w:ascii="Trebuchet MS" w:hAnsi="Trebuchet MS" w:cs="Arial"/>
          <w:b/>
          <w:bCs/>
          <w:sz w:val="22"/>
          <w:lang w:val="en-US" w:eastAsia="en-US"/>
        </w:rPr>
        <w:t>Population</w:t>
      </w:r>
    </w:p>
    <w:p w14:paraId="120A88E6" w14:textId="2F6B9A4F" w:rsidR="003C15A2" w:rsidRPr="000257B3" w:rsidRDefault="003C15A2" w:rsidP="003C15A2">
      <w:pPr>
        <w:rPr>
          <w:rFonts w:ascii="Trebuchet MS" w:hAnsi="Trebuchet MS" w:cs="Arial"/>
          <w:i/>
          <w:iCs/>
          <w:sz w:val="22"/>
          <w:lang w:val="en-US" w:eastAsia="en-US"/>
        </w:rPr>
      </w:pPr>
      <w:r w:rsidRPr="000257B3">
        <w:rPr>
          <w:rFonts w:ascii="Trebuchet MS" w:hAnsi="Trebuchet MS" w:cs="Arial"/>
          <w:i/>
          <w:iCs/>
          <w:sz w:val="22"/>
          <w:lang w:val="en-US" w:eastAsia="en-US"/>
        </w:rPr>
        <w:t xml:space="preserve">Prix des jeunes </w:t>
      </w:r>
      <w:proofErr w:type="spellStart"/>
      <w:r w:rsidRPr="000257B3">
        <w:rPr>
          <w:rFonts w:ascii="Trebuchet MS" w:hAnsi="Trebuchet MS" w:cs="Arial"/>
          <w:i/>
          <w:iCs/>
          <w:sz w:val="22"/>
          <w:lang w:val="en-US" w:eastAsia="en-US"/>
        </w:rPr>
        <w:t>auteurices</w:t>
      </w:r>
      <w:proofErr w:type="spellEnd"/>
      <w:r w:rsidRPr="000257B3">
        <w:rPr>
          <w:rFonts w:ascii="Trebuchet MS" w:hAnsi="Trebuchet MS" w:cs="Arial"/>
          <w:i/>
          <w:iCs/>
          <w:sz w:val="22"/>
          <w:lang w:val="en-US" w:eastAsia="en-US"/>
        </w:rPr>
        <w:t xml:space="preserve"> </w:t>
      </w:r>
    </w:p>
    <w:p w14:paraId="39328FF6" w14:textId="77777777" w:rsidR="003C15A2" w:rsidRPr="000257B3" w:rsidRDefault="003C15A2" w:rsidP="003C15A2">
      <w:pPr>
        <w:rPr>
          <w:rFonts w:ascii="Trebuchet MS" w:hAnsi="Trebuchet MS" w:cs="Arial"/>
          <w:b/>
          <w:bCs/>
          <w:sz w:val="22"/>
          <w:lang w:eastAsia="en-US"/>
        </w:rPr>
      </w:pPr>
      <w:r w:rsidRPr="000257B3">
        <w:rPr>
          <w:rFonts w:ascii="Trebuchet MS" w:hAnsi="Trebuchet MS" w:cs="Arial"/>
          <w:b/>
          <w:bCs/>
          <w:sz w:val="22"/>
          <w:lang w:eastAsia="en-US"/>
        </w:rPr>
        <w:t>Date limite de soumission : 30 septembre 2025</w:t>
      </w:r>
    </w:p>
    <w:p w14:paraId="63C990E1" w14:textId="1CB05EA2" w:rsidR="003C15A2" w:rsidRPr="000257B3" w:rsidRDefault="003C15A2" w:rsidP="003C15A2">
      <w:pPr>
        <w:rPr>
          <w:rFonts w:ascii="Trebuchet MS" w:hAnsi="Trebuchet MS" w:cs="Arial"/>
          <w:sz w:val="22"/>
          <w:lang w:eastAsia="en-US"/>
        </w:rPr>
      </w:pPr>
      <w:hyperlink r:id="rId2240"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7F678270" w14:textId="77777777" w:rsidR="003C15A2" w:rsidRPr="000257B3" w:rsidRDefault="003C15A2" w:rsidP="00AD32F0">
      <w:pPr>
        <w:rPr>
          <w:rFonts w:ascii="Trebuchet MS" w:hAnsi="Trebuchet MS" w:cs="Arial"/>
          <w:b/>
          <w:bCs/>
          <w:sz w:val="22"/>
          <w:lang w:val="en-US" w:eastAsia="en-US"/>
        </w:rPr>
      </w:pPr>
    </w:p>
    <w:p w14:paraId="6FF07F17" w14:textId="46C7F0A3" w:rsidR="00AD32F0" w:rsidRPr="000257B3" w:rsidRDefault="00AD32F0" w:rsidP="00AD32F0">
      <w:pPr>
        <w:rPr>
          <w:rFonts w:ascii="Trebuchet MS" w:hAnsi="Trebuchet MS" w:cs="Arial"/>
          <w:b/>
          <w:bCs/>
          <w:sz w:val="22"/>
          <w:lang w:val="en-US" w:eastAsia="en-US"/>
        </w:rPr>
      </w:pPr>
      <w:r w:rsidRPr="000257B3">
        <w:rPr>
          <w:rFonts w:ascii="Trebuchet MS" w:hAnsi="Trebuchet MS" w:cs="Arial"/>
          <w:b/>
          <w:bCs/>
          <w:sz w:val="22"/>
          <w:lang w:val="en-US" w:eastAsia="en-US"/>
        </w:rPr>
        <w:t xml:space="preserve">Revue </w:t>
      </w:r>
      <w:proofErr w:type="spellStart"/>
      <w:r w:rsidRPr="000257B3">
        <w:rPr>
          <w:rFonts w:ascii="Trebuchet MS" w:hAnsi="Trebuchet MS" w:cs="Arial"/>
          <w:b/>
          <w:bCs/>
          <w:sz w:val="22"/>
          <w:lang w:val="en-US" w:eastAsia="en-US"/>
        </w:rPr>
        <w:t>Sociologie</w:t>
      </w:r>
      <w:proofErr w:type="spellEnd"/>
      <w:r w:rsidRPr="000257B3">
        <w:rPr>
          <w:rFonts w:ascii="Trebuchet MS" w:hAnsi="Trebuchet MS" w:cs="Arial"/>
          <w:b/>
          <w:bCs/>
          <w:sz w:val="22"/>
          <w:lang w:val="en-US" w:eastAsia="en-US"/>
        </w:rPr>
        <w:t xml:space="preserve"> du travail </w:t>
      </w:r>
    </w:p>
    <w:p w14:paraId="18F28815" w14:textId="77777777" w:rsidR="00AD32F0" w:rsidRPr="000257B3" w:rsidRDefault="00AD32F0" w:rsidP="00AD32F0">
      <w:pPr>
        <w:rPr>
          <w:rFonts w:ascii="Trebuchet MS" w:hAnsi="Trebuchet MS" w:cs="Arial"/>
          <w:i/>
          <w:iCs/>
          <w:sz w:val="22"/>
          <w:lang w:val="en-US" w:eastAsia="en-US"/>
        </w:rPr>
      </w:pPr>
      <w:r w:rsidRPr="000257B3">
        <w:rPr>
          <w:rFonts w:ascii="Trebuchet MS" w:hAnsi="Trebuchet MS" w:cs="Arial"/>
          <w:i/>
          <w:iCs/>
          <w:sz w:val="22"/>
          <w:lang w:val="en-US" w:eastAsia="en-US"/>
        </w:rPr>
        <w:t xml:space="preserve">Prix des jeunes </w:t>
      </w:r>
      <w:proofErr w:type="spellStart"/>
      <w:r w:rsidRPr="000257B3">
        <w:rPr>
          <w:rFonts w:ascii="Trebuchet MS" w:hAnsi="Trebuchet MS" w:cs="Arial"/>
          <w:i/>
          <w:iCs/>
          <w:sz w:val="22"/>
          <w:lang w:val="en-US" w:eastAsia="en-US"/>
        </w:rPr>
        <w:t>auteurices</w:t>
      </w:r>
      <w:proofErr w:type="spellEnd"/>
      <w:r w:rsidRPr="000257B3">
        <w:rPr>
          <w:rFonts w:ascii="Trebuchet MS" w:hAnsi="Trebuchet MS" w:cs="Arial"/>
          <w:i/>
          <w:iCs/>
          <w:sz w:val="22"/>
          <w:lang w:val="en-US" w:eastAsia="en-US"/>
        </w:rPr>
        <w:t xml:space="preserve"> 2025</w:t>
      </w:r>
    </w:p>
    <w:p w14:paraId="0F57320C" w14:textId="66CB1BB3" w:rsidR="00AD32F0" w:rsidRPr="000257B3" w:rsidRDefault="00AD32F0" w:rsidP="00AD32F0">
      <w:pPr>
        <w:rPr>
          <w:rFonts w:ascii="Trebuchet MS" w:hAnsi="Trebuchet MS" w:cs="Arial"/>
          <w:b/>
          <w:bCs/>
          <w:sz w:val="22"/>
          <w:lang w:eastAsia="en-US"/>
        </w:rPr>
      </w:pPr>
      <w:r w:rsidRPr="000257B3">
        <w:rPr>
          <w:rFonts w:ascii="Trebuchet MS" w:hAnsi="Trebuchet MS" w:cs="Arial"/>
          <w:b/>
          <w:bCs/>
          <w:sz w:val="22"/>
          <w:lang w:eastAsia="en-US"/>
        </w:rPr>
        <w:t>Date limite de soumission : 30 septembre 2025</w:t>
      </w:r>
    </w:p>
    <w:p w14:paraId="1F27B4A1" w14:textId="40B1DA1A" w:rsidR="00AD32F0" w:rsidRPr="000257B3" w:rsidRDefault="00AD32F0" w:rsidP="00AD32F0">
      <w:pPr>
        <w:rPr>
          <w:rFonts w:ascii="Trebuchet MS" w:hAnsi="Trebuchet MS" w:cs="Arial"/>
          <w:sz w:val="22"/>
          <w:lang w:eastAsia="en-US"/>
        </w:rPr>
      </w:pPr>
      <w:hyperlink r:id="rId2241"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3817464B" w14:textId="77777777" w:rsidR="00AD32F0" w:rsidRPr="000257B3" w:rsidRDefault="00AD32F0" w:rsidP="006F7800">
      <w:pPr>
        <w:rPr>
          <w:rFonts w:ascii="Trebuchet MS" w:hAnsi="Trebuchet MS" w:cs="Arial"/>
          <w:b/>
          <w:bCs/>
          <w:sz w:val="22"/>
          <w:lang w:eastAsia="en-US"/>
        </w:rPr>
      </w:pPr>
    </w:p>
    <w:p w14:paraId="208559B2" w14:textId="2EC5953B" w:rsidR="002F3BF9" w:rsidRPr="000257B3" w:rsidRDefault="002F3BF9" w:rsidP="002F3BF9">
      <w:pPr>
        <w:rPr>
          <w:rFonts w:ascii="Trebuchet MS" w:hAnsi="Trebuchet MS" w:cs="Arial"/>
          <w:b/>
          <w:bCs/>
          <w:sz w:val="22"/>
          <w:lang w:val="en-US" w:eastAsia="en-US"/>
        </w:rPr>
      </w:pPr>
      <w:proofErr w:type="spellStart"/>
      <w:r w:rsidRPr="000257B3">
        <w:rPr>
          <w:rFonts w:ascii="Trebuchet MS" w:hAnsi="Trebuchet MS" w:cs="Arial"/>
          <w:b/>
          <w:bCs/>
          <w:sz w:val="22"/>
          <w:lang w:val="en-US" w:eastAsia="en-US"/>
        </w:rPr>
        <w:t>Unapei</w:t>
      </w:r>
      <w:proofErr w:type="spellEnd"/>
    </w:p>
    <w:p w14:paraId="0B90337D" w14:textId="3613FD31" w:rsidR="002F3BF9" w:rsidRPr="000257B3" w:rsidRDefault="002F3BF9" w:rsidP="002F3BF9">
      <w:pPr>
        <w:rPr>
          <w:rFonts w:ascii="Trebuchet MS" w:hAnsi="Trebuchet MS" w:cs="Arial"/>
          <w:i/>
          <w:iCs/>
          <w:sz w:val="22"/>
          <w:lang w:val="en-US" w:eastAsia="en-US"/>
        </w:rPr>
      </w:pPr>
      <w:r w:rsidRPr="000257B3">
        <w:rPr>
          <w:rFonts w:ascii="Trebuchet MS" w:hAnsi="Trebuchet MS" w:cs="Arial"/>
          <w:i/>
          <w:iCs/>
          <w:sz w:val="22"/>
          <w:lang w:val="en-US" w:eastAsia="en-US"/>
        </w:rPr>
        <w:t xml:space="preserve">Prix du </w:t>
      </w:r>
      <w:proofErr w:type="spellStart"/>
      <w:r w:rsidRPr="000257B3">
        <w:rPr>
          <w:rFonts w:ascii="Trebuchet MS" w:hAnsi="Trebuchet MS" w:cs="Arial"/>
          <w:i/>
          <w:iCs/>
          <w:sz w:val="22"/>
          <w:lang w:val="en-US" w:eastAsia="en-US"/>
        </w:rPr>
        <w:t>mémoire</w:t>
      </w:r>
      <w:proofErr w:type="spellEnd"/>
      <w:r w:rsidRPr="000257B3">
        <w:rPr>
          <w:rFonts w:ascii="Trebuchet MS" w:hAnsi="Trebuchet MS" w:cs="Arial"/>
          <w:i/>
          <w:iCs/>
          <w:sz w:val="22"/>
          <w:lang w:val="en-US" w:eastAsia="en-US"/>
        </w:rPr>
        <w:t xml:space="preserve"> de master 2 Pierre Lagier « Recherche et handicap »</w:t>
      </w:r>
    </w:p>
    <w:p w14:paraId="3601B57B" w14:textId="22CC1D63" w:rsidR="002F3BF9" w:rsidRPr="000257B3" w:rsidRDefault="002F3BF9" w:rsidP="002F3BF9">
      <w:pPr>
        <w:rPr>
          <w:rFonts w:ascii="Trebuchet MS" w:hAnsi="Trebuchet MS" w:cs="Arial"/>
          <w:b/>
          <w:bCs/>
          <w:sz w:val="22"/>
          <w:lang w:eastAsia="en-US"/>
        </w:rPr>
      </w:pPr>
      <w:r w:rsidRPr="000257B3">
        <w:rPr>
          <w:rFonts w:ascii="Trebuchet MS" w:hAnsi="Trebuchet MS" w:cs="Arial"/>
          <w:b/>
          <w:bCs/>
          <w:sz w:val="22"/>
          <w:lang w:eastAsia="en-US"/>
        </w:rPr>
        <w:t>Date limite de soumission : 30 septembre 2025</w:t>
      </w:r>
    </w:p>
    <w:p w14:paraId="7A9BF729" w14:textId="19DAA8AF" w:rsidR="002F3BF9" w:rsidRPr="000257B3" w:rsidRDefault="002F3BF9" w:rsidP="002F3BF9">
      <w:pPr>
        <w:rPr>
          <w:rFonts w:ascii="Trebuchet MS" w:hAnsi="Trebuchet MS" w:cs="Arial"/>
          <w:sz w:val="22"/>
          <w:lang w:eastAsia="en-US"/>
        </w:rPr>
      </w:pPr>
      <w:hyperlink r:id="rId2242"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2E918AC4" w14:textId="77777777" w:rsidR="002F3BF9" w:rsidRPr="000257B3" w:rsidRDefault="002F3BF9" w:rsidP="006F7800">
      <w:pPr>
        <w:rPr>
          <w:rFonts w:ascii="Trebuchet MS" w:hAnsi="Trebuchet MS" w:cs="Arial"/>
          <w:b/>
          <w:bCs/>
          <w:sz w:val="22"/>
          <w:lang w:eastAsia="en-US"/>
        </w:rPr>
      </w:pPr>
    </w:p>
    <w:p w14:paraId="77D45DB5" w14:textId="598313FF" w:rsidR="00AF786D" w:rsidRPr="000257B3" w:rsidRDefault="00AF786D" w:rsidP="00AF786D">
      <w:pPr>
        <w:rPr>
          <w:rFonts w:ascii="Trebuchet MS" w:hAnsi="Trebuchet MS" w:cs="Arial"/>
          <w:b/>
          <w:bCs/>
          <w:sz w:val="22"/>
          <w:lang w:val="en-US" w:eastAsia="en-US"/>
        </w:rPr>
      </w:pPr>
      <w:r w:rsidRPr="000257B3">
        <w:rPr>
          <w:rFonts w:ascii="Trebuchet MS" w:hAnsi="Trebuchet MS" w:cs="Arial"/>
          <w:b/>
          <w:bCs/>
          <w:sz w:val="22"/>
          <w:lang w:val="en-US" w:eastAsia="en-US"/>
        </w:rPr>
        <w:t>CNRS</w:t>
      </w:r>
    </w:p>
    <w:p w14:paraId="291BEAE8" w14:textId="57F55445" w:rsidR="00AF786D" w:rsidRPr="000257B3" w:rsidRDefault="00AF786D" w:rsidP="00AF786D">
      <w:pPr>
        <w:rPr>
          <w:rFonts w:ascii="Trebuchet MS" w:hAnsi="Trebuchet MS" w:cs="Arial"/>
          <w:i/>
          <w:iCs/>
          <w:sz w:val="22"/>
          <w:lang w:val="en-US" w:eastAsia="en-US"/>
        </w:rPr>
      </w:pPr>
      <w:proofErr w:type="spellStart"/>
      <w:r w:rsidRPr="000257B3">
        <w:rPr>
          <w:rFonts w:ascii="Trebuchet MS" w:hAnsi="Trebuchet MS" w:cs="Arial"/>
          <w:i/>
          <w:iCs/>
          <w:sz w:val="22"/>
          <w:lang w:val="en-US" w:eastAsia="en-US"/>
        </w:rPr>
        <w:t>Soutien</w:t>
      </w:r>
      <w:proofErr w:type="spellEnd"/>
      <w:r w:rsidRPr="000257B3">
        <w:rPr>
          <w:rFonts w:ascii="Trebuchet MS" w:hAnsi="Trebuchet MS" w:cs="Arial"/>
          <w:i/>
          <w:iCs/>
          <w:sz w:val="22"/>
          <w:lang w:val="en-US" w:eastAsia="en-US"/>
        </w:rPr>
        <w:t xml:space="preserve"> à la </w:t>
      </w:r>
      <w:proofErr w:type="spellStart"/>
      <w:r w:rsidRPr="000257B3">
        <w:rPr>
          <w:rFonts w:ascii="Trebuchet MS" w:hAnsi="Trebuchet MS" w:cs="Arial"/>
          <w:i/>
          <w:iCs/>
          <w:sz w:val="22"/>
          <w:lang w:val="en-US" w:eastAsia="en-US"/>
        </w:rPr>
        <w:t>mobilité</w:t>
      </w:r>
      <w:proofErr w:type="spellEnd"/>
      <w:r w:rsidRPr="000257B3">
        <w:rPr>
          <w:rFonts w:ascii="Trebuchet MS" w:hAnsi="Trebuchet MS" w:cs="Arial"/>
          <w:i/>
          <w:iCs/>
          <w:sz w:val="22"/>
          <w:lang w:val="en-US" w:eastAsia="en-US"/>
        </w:rPr>
        <w:t xml:space="preserve"> </w:t>
      </w:r>
      <w:proofErr w:type="spellStart"/>
      <w:r w:rsidRPr="000257B3">
        <w:rPr>
          <w:rFonts w:ascii="Trebuchet MS" w:hAnsi="Trebuchet MS" w:cs="Arial"/>
          <w:i/>
          <w:iCs/>
          <w:sz w:val="22"/>
          <w:lang w:val="en-US" w:eastAsia="en-US"/>
        </w:rPr>
        <w:t>internationale</w:t>
      </w:r>
      <w:proofErr w:type="spellEnd"/>
    </w:p>
    <w:p w14:paraId="2F0F8D64" w14:textId="77777777" w:rsidR="00AF786D" w:rsidRPr="000257B3" w:rsidRDefault="00AF786D" w:rsidP="00AF786D">
      <w:pPr>
        <w:rPr>
          <w:rFonts w:ascii="Trebuchet MS" w:hAnsi="Trebuchet MS" w:cs="Arial"/>
          <w:b/>
          <w:bCs/>
          <w:sz w:val="22"/>
          <w:lang w:eastAsia="en-US"/>
        </w:rPr>
      </w:pPr>
      <w:r w:rsidRPr="000257B3">
        <w:rPr>
          <w:rFonts w:ascii="Trebuchet MS" w:hAnsi="Trebuchet MS" w:cs="Arial"/>
          <w:b/>
          <w:bCs/>
          <w:sz w:val="22"/>
          <w:lang w:eastAsia="en-US"/>
        </w:rPr>
        <w:t>Date limite de soumission : 30 septembre 2025</w:t>
      </w:r>
    </w:p>
    <w:p w14:paraId="02AFF745" w14:textId="17A57FD0" w:rsidR="00AF786D" w:rsidRPr="000257B3" w:rsidRDefault="00AF786D" w:rsidP="00AF786D">
      <w:pPr>
        <w:rPr>
          <w:rFonts w:ascii="Trebuchet MS" w:hAnsi="Trebuchet MS" w:cs="Arial"/>
          <w:sz w:val="22"/>
          <w:lang w:eastAsia="en-US"/>
        </w:rPr>
      </w:pPr>
      <w:hyperlink r:id="rId2243"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2B6D0FB7" w14:textId="77777777" w:rsidR="00902E12" w:rsidRPr="000257B3" w:rsidRDefault="00902E12" w:rsidP="00902E12">
      <w:pPr>
        <w:rPr>
          <w:rFonts w:ascii="Trebuchet MS" w:hAnsi="Trebuchet MS" w:cs="Arial"/>
          <w:b/>
          <w:bCs/>
          <w:sz w:val="22"/>
          <w:lang w:eastAsia="en-US"/>
        </w:rPr>
      </w:pPr>
    </w:p>
    <w:p w14:paraId="2B52CCB6" w14:textId="442E2C7F" w:rsidR="00902E12" w:rsidRPr="000257B3" w:rsidRDefault="00902E12" w:rsidP="00902E12">
      <w:pPr>
        <w:rPr>
          <w:rFonts w:ascii="Trebuchet MS" w:hAnsi="Trebuchet MS" w:cs="Arial"/>
          <w:b/>
          <w:bCs/>
          <w:sz w:val="22"/>
          <w:lang w:val="en-US" w:eastAsia="en-US"/>
        </w:rPr>
      </w:pPr>
      <w:proofErr w:type="spellStart"/>
      <w:r w:rsidRPr="000257B3">
        <w:rPr>
          <w:rFonts w:ascii="Trebuchet MS" w:hAnsi="Trebuchet MS" w:cs="Arial"/>
          <w:b/>
          <w:bCs/>
          <w:sz w:val="22"/>
          <w:lang w:val="en-US" w:eastAsia="en-US"/>
        </w:rPr>
        <w:t>Séminaire</w:t>
      </w:r>
      <w:proofErr w:type="spellEnd"/>
      <w:r w:rsidRPr="000257B3">
        <w:rPr>
          <w:rFonts w:ascii="Trebuchet MS" w:hAnsi="Trebuchet MS" w:cs="Arial"/>
          <w:b/>
          <w:bCs/>
          <w:sz w:val="22"/>
          <w:lang w:val="en-US" w:eastAsia="en-US"/>
        </w:rPr>
        <w:t xml:space="preserve"> Maghreb du Temps present</w:t>
      </w:r>
    </w:p>
    <w:p w14:paraId="32EC6D7D" w14:textId="141601E1" w:rsidR="00902E12" w:rsidRPr="000257B3" w:rsidRDefault="00902E12" w:rsidP="00902E12">
      <w:pPr>
        <w:rPr>
          <w:rFonts w:ascii="Trebuchet MS" w:hAnsi="Trebuchet MS" w:cs="Arial"/>
          <w:i/>
          <w:iCs/>
          <w:sz w:val="22"/>
          <w:lang w:val="en-US" w:eastAsia="en-US"/>
        </w:rPr>
      </w:pPr>
      <w:r w:rsidRPr="000257B3">
        <w:rPr>
          <w:rFonts w:ascii="Trebuchet MS" w:hAnsi="Trebuchet MS" w:cs="Arial"/>
          <w:i/>
          <w:iCs/>
          <w:sz w:val="22"/>
          <w:lang w:val="en-US" w:eastAsia="en-US"/>
        </w:rPr>
        <w:t xml:space="preserve">Appel aux </w:t>
      </w:r>
      <w:proofErr w:type="spellStart"/>
      <w:r w:rsidRPr="000257B3">
        <w:rPr>
          <w:rFonts w:ascii="Trebuchet MS" w:hAnsi="Trebuchet MS" w:cs="Arial"/>
          <w:i/>
          <w:iCs/>
          <w:sz w:val="22"/>
          <w:lang w:val="en-US" w:eastAsia="en-US"/>
        </w:rPr>
        <w:t>doctorant·es</w:t>
      </w:r>
      <w:proofErr w:type="spellEnd"/>
      <w:r w:rsidRPr="000257B3">
        <w:rPr>
          <w:rFonts w:ascii="Trebuchet MS" w:hAnsi="Trebuchet MS" w:cs="Arial"/>
          <w:i/>
          <w:iCs/>
          <w:sz w:val="22"/>
          <w:lang w:val="en-US" w:eastAsia="en-US"/>
        </w:rPr>
        <w:t xml:space="preserve"> </w:t>
      </w:r>
      <w:proofErr w:type="spellStart"/>
      <w:r w:rsidRPr="000257B3">
        <w:rPr>
          <w:rFonts w:ascii="Trebuchet MS" w:hAnsi="Trebuchet MS" w:cs="Arial"/>
          <w:i/>
          <w:iCs/>
          <w:sz w:val="22"/>
          <w:lang w:val="en-US" w:eastAsia="en-US"/>
        </w:rPr>
        <w:t>travaillant</w:t>
      </w:r>
      <w:proofErr w:type="spellEnd"/>
      <w:r w:rsidRPr="000257B3">
        <w:rPr>
          <w:rFonts w:ascii="Trebuchet MS" w:hAnsi="Trebuchet MS" w:cs="Arial"/>
          <w:i/>
          <w:iCs/>
          <w:sz w:val="22"/>
          <w:lang w:val="en-US" w:eastAsia="en-US"/>
        </w:rPr>
        <w:t xml:space="preserve"> sur le Maghreb pour </w:t>
      </w:r>
      <w:proofErr w:type="spellStart"/>
      <w:r w:rsidRPr="000257B3">
        <w:rPr>
          <w:rFonts w:ascii="Trebuchet MS" w:hAnsi="Trebuchet MS" w:cs="Arial"/>
          <w:i/>
          <w:iCs/>
          <w:sz w:val="22"/>
          <w:lang w:val="en-US" w:eastAsia="en-US"/>
        </w:rPr>
        <w:t>présenter</w:t>
      </w:r>
      <w:proofErr w:type="spellEnd"/>
      <w:r w:rsidRPr="000257B3">
        <w:rPr>
          <w:rFonts w:ascii="Trebuchet MS" w:hAnsi="Trebuchet MS" w:cs="Arial"/>
          <w:i/>
          <w:iCs/>
          <w:sz w:val="22"/>
          <w:lang w:val="en-US" w:eastAsia="en-US"/>
        </w:rPr>
        <w:t xml:space="preserve"> </w:t>
      </w:r>
      <w:proofErr w:type="spellStart"/>
      <w:r w:rsidRPr="000257B3">
        <w:rPr>
          <w:rFonts w:ascii="Trebuchet MS" w:hAnsi="Trebuchet MS" w:cs="Arial"/>
          <w:i/>
          <w:iCs/>
          <w:sz w:val="22"/>
          <w:lang w:val="en-US" w:eastAsia="en-US"/>
        </w:rPr>
        <w:t>leur</w:t>
      </w:r>
      <w:proofErr w:type="spellEnd"/>
      <w:r w:rsidRPr="000257B3">
        <w:rPr>
          <w:rFonts w:ascii="Trebuchet MS" w:hAnsi="Trebuchet MS" w:cs="Arial"/>
          <w:i/>
          <w:iCs/>
          <w:sz w:val="22"/>
          <w:lang w:val="en-US" w:eastAsia="en-US"/>
        </w:rPr>
        <w:t xml:space="preserve"> recherche dans le </w:t>
      </w:r>
      <w:proofErr w:type="spellStart"/>
      <w:r w:rsidRPr="000257B3">
        <w:rPr>
          <w:rFonts w:ascii="Trebuchet MS" w:hAnsi="Trebuchet MS" w:cs="Arial"/>
          <w:i/>
          <w:iCs/>
          <w:sz w:val="22"/>
          <w:lang w:val="en-US" w:eastAsia="en-US"/>
        </w:rPr>
        <w:t>séminaire</w:t>
      </w:r>
      <w:proofErr w:type="spellEnd"/>
      <w:r w:rsidRPr="000257B3">
        <w:rPr>
          <w:rFonts w:ascii="Trebuchet MS" w:hAnsi="Trebuchet MS" w:cs="Arial"/>
          <w:i/>
          <w:iCs/>
          <w:sz w:val="22"/>
          <w:lang w:val="en-US" w:eastAsia="en-US"/>
        </w:rPr>
        <w:t xml:space="preserve"> Maghreb du Temps </w:t>
      </w:r>
      <w:proofErr w:type="spellStart"/>
      <w:r w:rsidRPr="000257B3">
        <w:rPr>
          <w:rFonts w:ascii="Trebuchet MS" w:hAnsi="Trebuchet MS" w:cs="Arial"/>
          <w:i/>
          <w:iCs/>
          <w:sz w:val="22"/>
          <w:lang w:val="en-US" w:eastAsia="en-US"/>
        </w:rPr>
        <w:t>présent</w:t>
      </w:r>
      <w:proofErr w:type="spellEnd"/>
      <w:r w:rsidRPr="000257B3">
        <w:rPr>
          <w:rFonts w:ascii="Trebuchet MS" w:hAnsi="Trebuchet MS" w:cs="Arial"/>
          <w:i/>
          <w:iCs/>
          <w:sz w:val="22"/>
          <w:lang w:val="en-US" w:eastAsia="en-US"/>
        </w:rPr>
        <w:t xml:space="preserve"> </w:t>
      </w:r>
    </w:p>
    <w:p w14:paraId="363DBFD9" w14:textId="22265089" w:rsidR="00902E12" w:rsidRPr="000257B3" w:rsidRDefault="00902E12" w:rsidP="00902E12">
      <w:pPr>
        <w:rPr>
          <w:rFonts w:ascii="Trebuchet MS" w:hAnsi="Trebuchet MS" w:cs="Arial"/>
          <w:b/>
          <w:bCs/>
          <w:sz w:val="22"/>
          <w:lang w:eastAsia="en-US"/>
        </w:rPr>
      </w:pPr>
      <w:r w:rsidRPr="000257B3">
        <w:rPr>
          <w:rFonts w:ascii="Trebuchet MS" w:hAnsi="Trebuchet MS" w:cs="Arial"/>
          <w:b/>
          <w:bCs/>
          <w:sz w:val="22"/>
          <w:lang w:eastAsia="en-US"/>
        </w:rPr>
        <w:t>Date limite de soumission : 1</w:t>
      </w:r>
      <w:r w:rsidRPr="000257B3">
        <w:rPr>
          <w:rFonts w:ascii="Trebuchet MS" w:hAnsi="Trebuchet MS" w:cs="Arial"/>
          <w:b/>
          <w:bCs/>
          <w:sz w:val="22"/>
          <w:vertAlign w:val="superscript"/>
          <w:lang w:eastAsia="en-US"/>
        </w:rPr>
        <w:t>er</w:t>
      </w:r>
      <w:r w:rsidRPr="000257B3">
        <w:rPr>
          <w:rFonts w:ascii="Trebuchet MS" w:hAnsi="Trebuchet MS" w:cs="Arial"/>
          <w:b/>
          <w:bCs/>
          <w:sz w:val="22"/>
          <w:lang w:eastAsia="en-US"/>
        </w:rPr>
        <w:t xml:space="preserve"> octobre 2025</w:t>
      </w:r>
    </w:p>
    <w:p w14:paraId="79F5B4B5" w14:textId="668BAC21" w:rsidR="00902E12" w:rsidRPr="000257B3" w:rsidRDefault="00902E12" w:rsidP="00902E12">
      <w:pPr>
        <w:rPr>
          <w:rFonts w:ascii="Trebuchet MS" w:hAnsi="Trebuchet MS" w:cs="Arial"/>
          <w:sz w:val="22"/>
          <w:lang w:eastAsia="en-US"/>
        </w:rPr>
      </w:pPr>
      <w:hyperlink r:id="rId2244"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672FF7A0" w14:textId="77777777" w:rsidR="00803570" w:rsidRPr="000257B3" w:rsidRDefault="00803570" w:rsidP="006F7800">
      <w:pPr>
        <w:rPr>
          <w:rFonts w:ascii="Trebuchet MS" w:hAnsi="Trebuchet MS" w:cs="Arial"/>
          <w:b/>
          <w:bCs/>
          <w:sz w:val="22"/>
          <w:lang w:eastAsia="en-US"/>
        </w:rPr>
      </w:pPr>
    </w:p>
    <w:p w14:paraId="1BA828AC" w14:textId="2503CD7A" w:rsidR="00AF786D" w:rsidRPr="000257B3" w:rsidRDefault="00AF786D" w:rsidP="00AF786D">
      <w:pPr>
        <w:rPr>
          <w:rFonts w:ascii="Trebuchet MS" w:hAnsi="Trebuchet MS" w:cs="Arial"/>
          <w:b/>
          <w:bCs/>
          <w:sz w:val="22"/>
          <w:lang w:val="en-US" w:eastAsia="en-US"/>
        </w:rPr>
      </w:pPr>
      <w:r w:rsidRPr="000257B3">
        <w:rPr>
          <w:rFonts w:ascii="Trebuchet MS" w:hAnsi="Trebuchet MS" w:cs="Arial"/>
          <w:b/>
          <w:bCs/>
          <w:sz w:val="22"/>
          <w:lang w:val="en-US" w:eastAsia="en-US"/>
        </w:rPr>
        <w:t xml:space="preserve">Grande </w:t>
      </w:r>
      <w:proofErr w:type="spellStart"/>
      <w:r w:rsidRPr="000257B3">
        <w:rPr>
          <w:rFonts w:ascii="Trebuchet MS" w:hAnsi="Trebuchet MS" w:cs="Arial"/>
          <w:b/>
          <w:bCs/>
          <w:sz w:val="22"/>
          <w:lang w:val="en-US" w:eastAsia="en-US"/>
        </w:rPr>
        <w:t>édition</w:t>
      </w:r>
      <w:proofErr w:type="spellEnd"/>
      <w:r w:rsidRPr="000257B3">
        <w:rPr>
          <w:rFonts w:ascii="Trebuchet MS" w:hAnsi="Trebuchet MS" w:cs="Arial"/>
          <w:b/>
          <w:bCs/>
          <w:sz w:val="22"/>
          <w:lang w:val="en-US" w:eastAsia="en-US"/>
        </w:rPr>
        <w:t xml:space="preserve"> Marx &amp; Engels (GEME)</w:t>
      </w:r>
    </w:p>
    <w:p w14:paraId="7E5A9C9A" w14:textId="6F15353C" w:rsidR="00AF786D" w:rsidRPr="000257B3" w:rsidRDefault="00AF786D" w:rsidP="00AF786D">
      <w:pPr>
        <w:rPr>
          <w:rFonts w:ascii="Trebuchet MS" w:hAnsi="Trebuchet MS" w:cs="Arial"/>
          <w:i/>
          <w:iCs/>
          <w:sz w:val="22"/>
          <w:lang w:val="en-US" w:eastAsia="en-US"/>
        </w:rPr>
      </w:pPr>
      <w:r w:rsidRPr="000257B3">
        <w:rPr>
          <w:rFonts w:ascii="Trebuchet MS" w:hAnsi="Trebuchet MS" w:cs="Arial"/>
          <w:i/>
          <w:iCs/>
          <w:sz w:val="22"/>
          <w:lang w:val="en-US" w:eastAsia="en-US"/>
        </w:rPr>
        <w:t>Prix de master</w:t>
      </w:r>
    </w:p>
    <w:p w14:paraId="7536AE3D" w14:textId="582860B3" w:rsidR="00AF786D" w:rsidRPr="000257B3" w:rsidRDefault="00AF786D" w:rsidP="00AF786D">
      <w:pPr>
        <w:rPr>
          <w:rFonts w:ascii="Trebuchet MS" w:hAnsi="Trebuchet MS" w:cs="Arial"/>
          <w:b/>
          <w:bCs/>
          <w:sz w:val="22"/>
          <w:lang w:eastAsia="en-US"/>
        </w:rPr>
      </w:pPr>
      <w:r w:rsidRPr="000257B3">
        <w:rPr>
          <w:rFonts w:ascii="Trebuchet MS" w:hAnsi="Trebuchet MS" w:cs="Arial"/>
          <w:b/>
          <w:bCs/>
          <w:sz w:val="22"/>
          <w:lang w:eastAsia="en-US"/>
        </w:rPr>
        <w:t>Date limite de soumission : 3 octobre 2025</w:t>
      </w:r>
    </w:p>
    <w:p w14:paraId="4DC74263" w14:textId="4BBEDC27" w:rsidR="00AF786D" w:rsidRPr="000257B3" w:rsidRDefault="00AF786D" w:rsidP="00AF786D">
      <w:pPr>
        <w:rPr>
          <w:rFonts w:ascii="Trebuchet MS" w:hAnsi="Trebuchet MS" w:cs="Arial"/>
          <w:sz w:val="22"/>
          <w:lang w:eastAsia="en-US"/>
        </w:rPr>
      </w:pPr>
      <w:hyperlink r:id="rId2245"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30705CF7" w14:textId="77777777" w:rsidR="003D0ECE" w:rsidRPr="000257B3" w:rsidRDefault="003D0ECE" w:rsidP="00902E12">
      <w:pPr>
        <w:rPr>
          <w:rFonts w:ascii="Trebuchet MS" w:hAnsi="Trebuchet MS" w:cs="Arial"/>
          <w:b/>
          <w:bCs/>
          <w:sz w:val="22"/>
          <w:lang w:eastAsia="en-US"/>
        </w:rPr>
      </w:pPr>
    </w:p>
    <w:p w14:paraId="5471F342" w14:textId="328E0B5F" w:rsidR="003D0ECE" w:rsidRPr="000257B3" w:rsidRDefault="003D0ECE" w:rsidP="003D0ECE">
      <w:pPr>
        <w:rPr>
          <w:rFonts w:ascii="Trebuchet MS" w:hAnsi="Trebuchet MS" w:cs="Arial"/>
          <w:b/>
          <w:bCs/>
          <w:sz w:val="22"/>
          <w:lang w:eastAsia="en-US"/>
        </w:rPr>
      </w:pPr>
      <w:r w:rsidRPr="000257B3">
        <w:rPr>
          <w:rFonts w:ascii="Trebuchet MS" w:hAnsi="Trebuchet MS" w:cs="Arial"/>
          <w:b/>
          <w:bCs/>
          <w:sz w:val="22"/>
          <w:lang w:eastAsia="en-US"/>
        </w:rPr>
        <w:t xml:space="preserve">Maison méditerranéenne des sciences de l’Homme (MMSH) </w:t>
      </w:r>
    </w:p>
    <w:p w14:paraId="7FBA02C1" w14:textId="24C92A8C" w:rsidR="003D0ECE" w:rsidRPr="000257B3" w:rsidRDefault="003D0ECE" w:rsidP="003D0ECE">
      <w:pPr>
        <w:rPr>
          <w:rFonts w:ascii="Trebuchet MS" w:hAnsi="Trebuchet MS" w:cs="Arial"/>
          <w:i/>
          <w:iCs/>
          <w:sz w:val="22"/>
          <w:lang w:eastAsia="en-US"/>
        </w:rPr>
      </w:pPr>
      <w:r w:rsidRPr="000257B3">
        <w:rPr>
          <w:rFonts w:ascii="Trebuchet MS" w:hAnsi="Trebuchet MS" w:cs="Arial"/>
          <w:i/>
          <w:iCs/>
          <w:sz w:val="22"/>
          <w:lang w:eastAsia="en-US"/>
        </w:rPr>
        <w:t xml:space="preserve">Appel à séminaires – Soutien à la recherche interdisciplinaire et </w:t>
      </w:r>
      <w:proofErr w:type="spellStart"/>
      <w:r w:rsidRPr="000257B3">
        <w:rPr>
          <w:rFonts w:ascii="Trebuchet MS" w:hAnsi="Trebuchet MS" w:cs="Arial"/>
          <w:i/>
          <w:iCs/>
          <w:sz w:val="22"/>
          <w:lang w:eastAsia="en-US"/>
        </w:rPr>
        <w:t>interlaboratoires</w:t>
      </w:r>
      <w:proofErr w:type="spellEnd"/>
      <w:r w:rsidRPr="000257B3">
        <w:rPr>
          <w:rFonts w:ascii="Trebuchet MS" w:hAnsi="Trebuchet MS" w:cs="Arial"/>
          <w:i/>
          <w:iCs/>
          <w:sz w:val="22"/>
          <w:lang w:eastAsia="en-US"/>
        </w:rPr>
        <w:t xml:space="preserve"> en sciences humaines et sociales sur le site d’Aix Marseille</w:t>
      </w:r>
    </w:p>
    <w:p w14:paraId="41EDD8D2" w14:textId="4C51F893" w:rsidR="003D0ECE" w:rsidRPr="000257B3" w:rsidRDefault="003D0ECE" w:rsidP="003D0ECE">
      <w:pPr>
        <w:rPr>
          <w:rFonts w:ascii="Trebuchet MS" w:hAnsi="Trebuchet MS" w:cs="Arial"/>
          <w:b/>
          <w:bCs/>
          <w:sz w:val="22"/>
          <w:lang w:eastAsia="en-US"/>
        </w:rPr>
      </w:pPr>
      <w:r w:rsidRPr="000257B3">
        <w:rPr>
          <w:rFonts w:ascii="Trebuchet MS" w:hAnsi="Trebuchet MS" w:cs="Arial"/>
          <w:b/>
          <w:bCs/>
          <w:sz w:val="22"/>
          <w:lang w:eastAsia="en-US"/>
        </w:rPr>
        <w:t>Date limite de soumission : 30 octobre 2025</w:t>
      </w:r>
    </w:p>
    <w:p w14:paraId="5CA3C5B5" w14:textId="41FB1FA0" w:rsidR="003D0ECE" w:rsidRPr="000257B3" w:rsidRDefault="003D0ECE" w:rsidP="003D0ECE">
      <w:pPr>
        <w:rPr>
          <w:rFonts w:ascii="Trebuchet MS" w:hAnsi="Trebuchet MS" w:cs="Arial"/>
          <w:sz w:val="22"/>
          <w:lang w:eastAsia="en-US"/>
        </w:rPr>
      </w:pPr>
      <w:hyperlink r:id="rId2246"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41D357ED" w14:textId="77777777" w:rsidR="003D0ECE" w:rsidRPr="000257B3" w:rsidRDefault="003D0ECE" w:rsidP="00902E12">
      <w:pPr>
        <w:rPr>
          <w:rFonts w:ascii="Trebuchet MS" w:hAnsi="Trebuchet MS" w:cs="Arial"/>
          <w:b/>
          <w:bCs/>
          <w:sz w:val="22"/>
          <w:lang w:eastAsia="en-US"/>
        </w:rPr>
      </w:pPr>
    </w:p>
    <w:p w14:paraId="4FB42096" w14:textId="77777777" w:rsidR="003D0ECE" w:rsidRPr="000257B3" w:rsidRDefault="003D0ECE" w:rsidP="003D0ECE">
      <w:pPr>
        <w:rPr>
          <w:rFonts w:ascii="Trebuchet MS" w:hAnsi="Trebuchet MS" w:cs="Arial"/>
          <w:b/>
          <w:bCs/>
          <w:sz w:val="22"/>
          <w:lang w:eastAsia="en-US"/>
        </w:rPr>
      </w:pPr>
      <w:r w:rsidRPr="000257B3">
        <w:rPr>
          <w:rFonts w:ascii="Trebuchet MS" w:hAnsi="Trebuchet MS" w:cs="Arial"/>
          <w:b/>
          <w:bCs/>
          <w:sz w:val="22"/>
          <w:lang w:eastAsia="en-US"/>
        </w:rPr>
        <w:t xml:space="preserve">Maison méditerranéenne des sciences de l’Homme (MMSH) </w:t>
      </w:r>
    </w:p>
    <w:p w14:paraId="4C530A82" w14:textId="7358CF65" w:rsidR="003D0ECE" w:rsidRPr="000257B3" w:rsidRDefault="003D0ECE" w:rsidP="003D0ECE">
      <w:pPr>
        <w:rPr>
          <w:rFonts w:ascii="Trebuchet MS" w:hAnsi="Trebuchet MS" w:cs="Arial"/>
          <w:i/>
          <w:iCs/>
          <w:sz w:val="22"/>
          <w:lang w:eastAsia="en-US"/>
        </w:rPr>
      </w:pPr>
      <w:r w:rsidRPr="000257B3">
        <w:rPr>
          <w:rFonts w:ascii="Trebuchet MS" w:hAnsi="Trebuchet MS" w:cs="Arial"/>
          <w:i/>
          <w:iCs/>
          <w:sz w:val="22"/>
          <w:lang w:eastAsia="en-US"/>
        </w:rPr>
        <w:t xml:space="preserve">Appel à financement de séjours – Soutien à la recherche interdisciplinaire et </w:t>
      </w:r>
      <w:proofErr w:type="spellStart"/>
      <w:r w:rsidRPr="000257B3">
        <w:rPr>
          <w:rFonts w:ascii="Trebuchet MS" w:hAnsi="Trebuchet MS" w:cs="Arial"/>
          <w:i/>
          <w:iCs/>
          <w:sz w:val="22"/>
          <w:lang w:eastAsia="en-US"/>
        </w:rPr>
        <w:t>interlaboratoires</w:t>
      </w:r>
      <w:proofErr w:type="spellEnd"/>
      <w:r w:rsidRPr="000257B3">
        <w:rPr>
          <w:rFonts w:ascii="Trebuchet MS" w:hAnsi="Trebuchet MS" w:cs="Arial"/>
          <w:i/>
          <w:iCs/>
          <w:sz w:val="22"/>
          <w:lang w:eastAsia="en-US"/>
        </w:rPr>
        <w:t xml:space="preserve"> en sciences humaines et sociales sur le site d’Aix Marseille</w:t>
      </w:r>
    </w:p>
    <w:p w14:paraId="28C70C46" w14:textId="77777777" w:rsidR="003D0ECE" w:rsidRPr="000257B3" w:rsidRDefault="003D0ECE" w:rsidP="003D0ECE">
      <w:pPr>
        <w:rPr>
          <w:rFonts w:ascii="Trebuchet MS" w:hAnsi="Trebuchet MS" w:cs="Arial"/>
          <w:b/>
          <w:bCs/>
          <w:sz w:val="22"/>
          <w:lang w:eastAsia="en-US"/>
        </w:rPr>
      </w:pPr>
      <w:r w:rsidRPr="000257B3">
        <w:rPr>
          <w:rFonts w:ascii="Trebuchet MS" w:hAnsi="Trebuchet MS" w:cs="Arial"/>
          <w:b/>
          <w:bCs/>
          <w:sz w:val="22"/>
          <w:lang w:eastAsia="en-US"/>
        </w:rPr>
        <w:t>Date limite de soumission : 30 octobre 2025</w:t>
      </w:r>
    </w:p>
    <w:p w14:paraId="772E943F" w14:textId="14DF92D1" w:rsidR="003D0ECE" w:rsidRPr="000257B3" w:rsidRDefault="003D0ECE" w:rsidP="003D0ECE">
      <w:pPr>
        <w:rPr>
          <w:rFonts w:ascii="Trebuchet MS" w:hAnsi="Trebuchet MS" w:cs="Arial"/>
          <w:sz w:val="22"/>
          <w:lang w:eastAsia="en-US"/>
        </w:rPr>
      </w:pPr>
      <w:hyperlink r:id="rId2247"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0862C1DE" w14:textId="77777777" w:rsidR="003D0ECE" w:rsidRPr="000257B3" w:rsidRDefault="003D0ECE" w:rsidP="00902E12">
      <w:pPr>
        <w:rPr>
          <w:rFonts w:ascii="Trebuchet MS" w:hAnsi="Trebuchet MS" w:cs="Arial"/>
          <w:b/>
          <w:bCs/>
          <w:sz w:val="22"/>
          <w:lang w:eastAsia="en-US"/>
        </w:rPr>
      </w:pPr>
    </w:p>
    <w:p w14:paraId="2500AE2B" w14:textId="38A56E41" w:rsidR="00902E12" w:rsidRPr="000257B3" w:rsidRDefault="00902E12" w:rsidP="00902E12">
      <w:pPr>
        <w:rPr>
          <w:rFonts w:ascii="Trebuchet MS" w:hAnsi="Trebuchet MS" w:cs="Arial"/>
          <w:b/>
          <w:bCs/>
          <w:sz w:val="22"/>
          <w:lang w:eastAsia="en-US"/>
        </w:rPr>
      </w:pPr>
      <w:r w:rsidRPr="000257B3">
        <w:rPr>
          <w:rFonts w:ascii="Trebuchet MS" w:hAnsi="Trebuchet MS" w:cs="Arial"/>
          <w:b/>
          <w:bCs/>
          <w:sz w:val="22"/>
          <w:lang w:eastAsia="en-US"/>
        </w:rPr>
        <w:t xml:space="preserve">ILC France / Société Française de Gériatrie et Gérontologie (SFGG) </w:t>
      </w:r>
    </w:p>
    <w:p w14:paraId="07390293" w14:textId="18E0AE64" w:rsidR="00902E12" w:rsidRPr="000257B3" w:rsidRDefault="00902E12" w:rsidP="00902E12">
      <w:pPr>
        <w:rPr>
          <w:rFonts w:ascii="Trebuchet MS" w:hAnsi="Trebuchet MS" w:cs="Arial"/>
          <w:i/>
          <w:iCs/>
          <w:sz w:val="22"/>
          <w:lang w:val="en-US" w:eastAsia="en-US"/>
        </w:rPr>
      </w:pPr>
      <w:r w:rsidRPr="000257B3">
        <w:rPr>
          <w:rFonts w:ascii="Trebuchet MS" w:hAnsi="Trebuchet MS" w:cs="Arial"/>
          <w:i/>
          <w:iCs/>
          <w:sz w:val="22"/>
          <w:lang w:val="en-US" w:eastAsia="en-US"/>
        </w:rPr>
        <w:t>5</w:t>
      </w:r>
      <w:r w:rsidRPr="000257B3">
        <w:rPr>
          <w:rFonts w:ascii="Trebuchet MS" w:hAnsi="Trebuchet MS" w:cs="Arial"/>
          <w:i/>
          <w:iCs/>
          <w:sz w:val="22"/>
          <w:vertAlign w:val="superscript"/>
          <w:lang w:val="en-US" w:eastAsia="en-US"/>
        </w:rPr>
        <w:t>ème</w:t>
      </w:r>
      <w:r w:rsidRPr="000257B3">
        <w:rPr>
          <w:rFonts w:ascii="Trebuchet MS" w:hAnsi="Trebuchet MS" w:cs="Arial"/>
          <w:i/>
          <w:iCs/>
          <w:sz w:val="22"/>
          <w:lang w:val="en-US" w:eastAsia="en-US"/>
        </w:rPr>
        <w:t xml:space="preserve"> edition du prix Bernard </w:t>
      </w:r>
      <w:proofErr w:type="spellStart"/>
      <w:r w:rsidRPr="000257B3">
        <w:rPr>
          <w:rFonts w:ascii="Trebuchet MS" w:hAnsi="Trebuchet MS" w:cs="Arial"/>
          <w:i/>
          <w:iCs/>
          <w:sz w:val="22"/>
          <w:lang w:val="en-US" w:eastAsia="en-US"/>
        </w:rPr>
        <w:t>Forette</w:t>
      </w:r>
      <w:proofErr w:type="spellEnd"/>
      <w:r w:rsidRPr="000257B3">
        <w:rPr>
          <w:rFonts w:ascii="Trebuchet MS" w:hAnsi="Trebuchet MS" w:cs="Arial"/>
          <w:i/>
          <w:iCs/>
          <w:sz w:val="22"/>
          <w:lang w:val="en-US" w:eastAsia="en-US"/>
        </w:rPr>
        <w:t xml:space="preserve"> sur le theme « Comment mobiliser </w:t>
      </w:r>
      <w:proofErr w:type="spellStart"/>
      <w:r w:rsidRPr="000257B3">
        <w:rPr>
          <w:rFonts w:ascii="Trebuchet MS" w:hAnsi="Trebuchet MS" w:cs="Arial"/>
          <w:i/>
          <w:iCs/>
          <w:sz w:val="22"/>
          <w:lang w:val="en-US" w:eastAsia="en-US"/>
        </w:rPr>
        <w:t>l'intelligence</w:t>
      </w:r>
      <w:proofErr w:type="spellEnd"/>
      <w:r w:rsidRPr="000257B3">
        <w:rPr>
          <w:rFonts w:ascii="Trebuchet MS" w:hAnsi="Trebuchet MS" w:cs="Arial"/>
          <w:i/>
          <w:iCs/>
          <w:sz w:val="22"/>
          <w:lang w:val="en-US" w:eastAsia="en-US"/>
        </w:rPr>
        <w:t xml:space="preserve"> </w:t>
      </w:r>
      <w:proofErr w:type="spellStart"/>
      <w:r w:rsidRPr="000257B3">
        <w:rPr>
          <w:rFonts w:ascii="Trebuchet MS" w:hAnsi="Trebuchet MS" w:cs="Arial"/>
          <w:i/>
          <w:iCs/>
          <w:sz w:val="22"/>
          <w:lang w:val="en-US" w:eastAsia="en-US"/>
        </w:rPr>
        <w:t>artificielle</w:t>
      </w:r>
      <w:proofErr w:type="spellEnd"/>
      <w:r w:rsidRPr="000257B3">
        <w:rPr>
          <w:rFonts w:ascii="Trebuchet MS" w:hAnsi="Trebuchet MS" w:cs="Arial"/>
          <w:i/>
          <w:iCs/>
          <w:sz w:val="22"/>
          <w:lang w:val="en-US" w:eastAsia="en-US"/>
        </w:rPr>
        <w:t xml:space="preserve"> au </w:t>
      </w:r>
      <w:proofErr w:type="spellStart"/>
      <w:r w:rsidRPr="000257B3">
        <w:rPr>
          <w:rFonts w:ascii="Trebuchet MS" w:hAnsi="Trebuchet MS" w:cs="Arial"/>
          <w:i/>
          <w:iCs/>
          <w:sz w:val="22"/>
          <w:lang w:val="en-US" w:eastAsia="en-US"/>
        </w:rPr>
        <w:t>bénéfice</w:t>
      </w:r>
      <w:proofErr w:type="spellEnd"/>
      <w:r w:rsidRPr="000257B3">
        <w:rPr>
          <w:rFonts w:ascii="Trebuchet MS" w:hAnsi="Trebuchet MS" w:cs="Arial"/>
          <w:i/>
          <w:iCs/>
          <w:sz w:val="22"/>
          <w:lang w:val="en-US" w:eastAsia="en-US"/>
        </w:rPr>
        <w:t xml:space="preserve"> des </w:t>
      </w:r>
      <w:proofErr w:type="spellStart"/>
      <w:r w:rsidRPr="000257B3">
        <w:rPr>
          <w:rFonts w:ascii="Trebuchet MS" w:hAnsi="Trebuchet MS" w:cs="Arial"/>
          <w:i/>
          <w:iCs/>
          <w:sz w:val="22"/>
          <w:lang w:val="en-US" w:eastAsia="en-US"/>
        </w:rPr>
        <w:t>personnes</w:t>
      </w:r>
      <w:proofErr w:type="spellEnd"/>
      <w:r w:rsidRPr="000257B3">
        <w:rPr>
          <w:rFonts w:ascii="Trebuchet MS" w:hAnsi="Trebuchet MS" w:cs="Arial"/>
          <w:i/>
          <w:iCs/>
          <w:sz w:val="22"/>
          <w:lang w:val="en-US" w:eastAsia="en-US"/>
        </w:rPr>
        <w:t xml:space="preserve"> </w:t>
      </w:r>
      <w:proofErr w:type="spellStart"/>
      <w:proofErr w:type="gramStart"/>
      <w:r w:rsidRPr="000257B3">
        <w:rPr>
          <w:rFonts w:ascii="Trebuchet MS" w:hAnsi="Trebuchet MS" w:cs="Arial"/>
          <w:i/>
          <w:iCs/>
          <w:sz w:val="22"/>
          <w:lang w:val="en-US" w:eastAsia="en-US"/>
        </w:rPr>
        <w:t>âgées</w:t>
      </w:r>
      <w:proofErr w:type="spellEnd"/>
      <w:r w:rsidRPr="000257B3">
        <w:rPr>
          <w:rFonts w:ascii="Trebuchet MS" w:hAnsi="Trebuchet MS" w:cs="Arial"/>
          <w:i/>
          <w:iCs/>
          <w:sz w:val="22"/>
          <w:lang w:val="en-US" w:eastAsia="en-US"/>
        </w:rPr>
        <w:t xml:space="preserve"> ?</w:t>
      </w:r>
      <w:proofErr w:type="gramEnd"/>
      <w:r w:rsidRPr="000257B3">
        <w:rPr>
          <w:rFonts w:ascii="Trebuchet MS" w:hAnsi="Trebuchet MS" w:cs="Arial"/>
          <w:i/>
          <w:iCs/>
          <w:sz w:val="22"/>
          <w:lang w:val="en-US" w:eastAsia="en-US"/>
        </w:rPr>
        <w:t xml:space="preserve"> »</w:t>
      </w:r>
    </w:p>
    <w:p w14:paraId="312475B4" w14:textId="57A78272" w:rsidR="00902E12" w:rsidRPr="000257B3" w:rsidRDefault="00902E12" w:rsidP="00902E12">
      <w:pPr>
        <w:rPr>
          <w:rFonts w:ascii="Trebuchet MS" w:hAnsi="Trebuchet MS" w:cs="Arial"/>
          <w:b/>
          <w:bCs/>
          <w:sz w:val="22"/>
          <w:lang w:eastAsia="en-US"/>
        </w:rPr>
      </w:pPr>
      <w:r w:rsidRPr="000257B3">
        <w:rPr>
          <w:rFonts w:ascii="Trebuchet MS" w:hAnsi="Trebuchet MS" w:cs="Arial"/>
          <w:b/>
          <w:bCs/>
          <w:sz w:val="22"/>
          <w:lang w:eastAsia="en-US"/>
        </w:rPr>
        <w:t>Date limite de soumission : 31 octobre 2025</w:t>
      </w:r>
    </w:p>
    <w:p w14:paraId="5EC44BFC" w14:textId="35F7C820" w:rsidR="00902E12" w:rsidRPr="000257B3" w:rsidRDefault="00902E12" w:rsidP="00902E12">
      <w:pPr>
        <w:rPr>
          <w:rFonts w:ascii="Trebuchet MS" w:hAnsi="Trebuchet MS" w:cs="Arial"/>
          <w:sz w:val="22"/>
          <w:lang w:eastAsia="en-US"/>
        </w:rPr>
      </w:pPr>
      <w:hyperlink r:id="rId2248"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35AFD15C" w14:textId="77777777" w:rsidR="00E30D86" w:rsidRPr="000257B3" w:rsidRDefault="00E30D86" w:rsidP="00E30D86">
      <w:pPr>
        <w:rPr>
          <w:rFonts w:ascii="Trebuchet MS" w:hAnsi="Trebuchet MS" w:cs="Arial"/>
          <w:sz w:val="22"/>
        </w:rPr>
      </w:pPr>
    </w:p>
    <w:p w14:paraId="34FF9967" w14:textId="77777777" w:rsidR="00E30D86" w:rsidRPr="000257B3" w:rsidRDefault="00E30D86" w:rsidP="00E30D86">
      <w:pPr>
        <w:rPr>
          <w:rFonts w:ascii="Trebuchet MS" w:hAnsi="Trebuchet MS" w:cs="Arial"/>
          <w:b/>
          <w:bCs/>
          <w:sz w:val="22"/>
        </w:rPr>
      </w:pPr>
      <w:bookmarkStart w:id="193" w:name="_Hlk208237516"/>
      <w:r w:rsidRPr="000257B3">
        <w:rPr>
          <w:rFonts w:ascii="Trebuchet MS" w:hAnsi="Trebuchet MS" w:cs="Arial"/>
          <w:b/>
          <w:bCs/>
          <w:sz w:val="22"/>
        </w:rPr>
        <w:t>Mission pour les initiatives transverses et interdisciplinaires (MITI)</w:t>
      </w:r>
    </w:p>
    <w:p w14:paraId="4CACDC3C" w14:textId="77777777" w:rsidR="00E30D86" w:rsidRPr="000257B3" w:rsidRDefault="00E30D86" w:rsidP="00E30D86">
      <w:pPr>
        <w:rPr>
          <w:rFonts w:ascii="Trebuchet MS" w:hAnsi="Trebuchet MS" w:cs="Arial"/>
          <w:i/>
          <w:iCs/>
          <w:sz w:val="22"/>
        </w:rPr>
      </w:pPr>
      <w:r w:rsidRPr="000257B3">
        <w:rPr>
          <w:rFonts w:ascii="Trebuchet MS" w:hAnsi="Trebuchet MS" w:cs="Arial"/>
          <w:i/>
          <w:iCs/>
          <w:sz w:val="22"/>
        </w:rPr>
        <w:t xml:space="preserve">Mobilité interdisciplinaire immersive 2026 </w:t>
      </w:r>
    </w:p>
    <w:p w14:paraId="1E89BF24" w14:textId="77777777" w:rsidR="00E30D86" w:rsidRPr="000257B3" w:rsidRDefault="00E30D86" w:rsidP="00E30D86">
      <w:pPr>
        <w:rPr>
          <w:rFonts w:ascii="Trebuchet MS" w:hAnsi="Trebuchet MS" w:cs="Arial"/>
          <w:b/>
          <w:bCs/>
          <w:sz w:val="22"/>
        </w:rPr>
      </w:pPr>
      <w:r w:rsidRPr="000257B3">
        <w:rPr>
          <w:rFonts w:ascii="Trebuchet MS" w:hAnsi="Trebuchet MS" w:cs="Arial"/>
          <w:b/>
          <w:bCs/>
          <w:sz w:val="22"/>
        </w:rPr>
        <w:t>Date limite de soumission : 6 novembre 2025</w:t>
      </w:r>
    </w:p>
    <w:p w14:paraId="25769DA6" w14:textId="77777777" w:rsidR="00E30D86" w:rsidRPr="000257B3" w:rsidRDefault="00E30D86" w:rsidP="00E30D86">
      <w:pPr>
        <w:rPr>
          <w:rStyle w:val="Lienhypertexte"/>
          <w:rFonts w:ascii="Trebuchet MS" w:hAnsi="Trebuchet MS" w:cs="Arial"/>
          <w:sz w:val="22"/>
        </w:rPr>
      </w:pPr>
      <w:hyperlink r:id="rId2249" w:history="1">
        <w:r w:rsidRPr="000257B3">
          <w:rPr>
            <w:rStyle w:val="Lienhypertexte"/>
            <w:rFonts w:ascii="Trebuchet MS" w:hAnsi="Trebuchet MS" w:cs="Arial"/>
            <w:sz w:val="22"/>
          </w:rPr>
          <w:t>Plus d’informations</w:t>
        </w:r>
      </w:hyperlink>
    </w:p>
    <w:p w14:paraId="6DA29BE1" w14:textId="77777777" w:rsidR="00980832" w:rsidRPr="000257B3" w:rsidRDefault="00980832" w:rsidP="00E30D86">
      <w:pPr>
        <w:rPr>
          <w:rFonts w:ascii="Trebuchet MS" w:hAnsi="Trebuchet MS" w:cs="Arial"/>
          <w:sz w:val="22"/>
        </w:rPr>
      </w:pPr>
    </w:p>
    <w:p w14:paraId="2A3D94A7" w14:textId="50FE75F2" w:rsidR="003D0ECE" w:rsidRPr="000257B3" w:rsidRDefault="003D0ECE" w:rsidP="003D0ECE">
      <w:pPr>
        <w:rPr>
          <w:rFonts w:ascii="Trebuchet MS" w:hAnsi="Trebuchet MS" w:cs="Arial"/>
          <w:b/>
          <w:bCs/>
          <w:sz w:val="22"/>
        </w:rPr>
      </w:pPr>
      <w:r w:rsidRPr="000257B3">
        <w:rPr>
          <w:rFonts w:ascii="Trebuchet MS" w:hAnsi="Trebuchet MS" w:cs="Arial"/>
          <w:b/>
          <w:bCs/>
          <w:sz w:val="22"/>
        </w:rPr>
        <w:t xml:space="preserve">Fondation </w:t>
      </w:r>
      <w:proofErr w:type="spellStart"/>
      <w:r w:rsidRPr="000257B3">
        <w:rPr>
          <w:rFonts w:ascii="Trebuchet MS" w:hAnsi="Trebuchet MS" w:cs="Arial"/>
          <w:b/>
          <w:bCs/>
          <w:sz w:val="22"/>
        </w:rPr>
        <w:t>Fyssen</w:t>
      </w:r>
      <w:proofErr w:type="spellEnd"/>
    </w:p>
    <w:p w14:paraId="177C82A4" w14:textId="1E1C5B34" w:rsidR="003D0ECE" w:rsidRPr="000257B3" w:rsidRDefault="003D0ECE" w:rsidP="003D0ECE">
      <w:pPr>
        <w:rPr>
          <w:rFonts w:ascii="Trebuchet MS" w:hAnsi="Trebuchet MS" w:cs="Arial"/>
          <w:i/>
          <w:iCs/>
          <w:sz w:val="22"/>
        </w:rPr>
      </w:pPr>
      <w:r w:rsidRPr="000257B3">
        <w:rPr>
          <w:rFonts w:ascii="Trebuchet MS" w:hAnsi="Trebuchet MS" w:cs="Arial"/>
          <w:i/>
          <w:iCs/>
          <w:sz w:val="22"/>
        </w:rPr>
        <w:t>Prix international 2025</w:t>
      </w:r>
    </w:p>
    <w:p w14:paraId="1EAC9B5B" w14:textId="7B8F731F" w:rsidR="003D0ECE" w:rsidRPr="000257B3" w:rsidRDefault="003D0ECE" w:rsidP="003D0ECE">
      <w:pPr>
        <w:rPr>
          <w:rFonts w:ascii="Trebuchet MS" w:hAnsi="Trebuchet MS" w:cs="Arial"/>
          <w:b/>
          <w:bCs/>
          <w:sz w:val="22"/>
        </w:rPr>
      </w:pPr>
      <w:r w:rsidRPr="000257B3">
        <w:rPr>
          <w:rFonts w:ascii="Trebuchet MS" w:hAnsi="Trebuchet MS" w:cs="Arial"/>
          <w:b/>
          <w:bCs/>
          <w:sz w:val="22"/>
        </w:rPr>
        <w:t>Date limite de soumission : 7 novembre 2025</w:t>
      </w:r>
    </w:p>
    <w:p w14:paraId="5ED0BA5D" w14:textId="5A684ADD" w:rsidR="003D0ECE" w:rsidRPr="000257B3" w:rsidRDefault="003D0ECE" w:rsidP="003D0ECE">
      <w:pPr>
        <w:rPr>
          <w:rFonts w:ascii="Trebuchet MS" w:hAnsi="Trebuchet MS" w:cs="Arial"/>
          <w:sz w:val="22"/>
        </w:rPr>
      </w:pPr>
      <w:hyperlink r:id="rId2250" w:history="1">
        <w:r w:rsidRPr="000257B3">
          <w:rPr>
            <w:rStyle w:val="Lienhypertexte"/>
            <w:rFonts w:ascii="Trebuchet MS" w:hAnsi="Trebuchet MS" w:cs="Arial"/>
            <w:sz w:val="22"/>
          </w:rPr>
          <w:t>Plus d’informations</w:t>
        </w:r>
      </w:hyperlink>
    </w:p>
    <w:p w14:paraId="33316897" w14:textId="77777777" w:rsidR="00AF786D" w:rsidRPr="000257B3" w:rsidRDefault="00AF786D" w:rsidP="006F7800">
      <w:pPr>
        <w:rPr>
          <w:rFonts w:ascii="Trebuchet MS" w:hAnsi="Trebuchet MS" w:cs="Arial"/>
          <w:b/>
          <w:bCs/>
          <w:sz w:val="22"/>
          <w:lang w:eastAsia="en-US"/>
        </w:rPr>
      </w:pPr>
    </w:p>
    <w:p w14:paraId="46D2A41F" w14:textId="3D11E3CD" w:rsidR="00DB1FBD" w:rsidRPr="000257B3" w:rsidRDefault="00DB1FBD" w:rsidP="00DB1FBD">
      <w:pPr>
        <w:rPr>
          <w:rFonts w:ascii="Trebuchet MS" w:hAnsi="Trebuchet MS" w:cs="Arial"/>
          <w:b/>
          <w:bCs/>
          <w:sz w:val="22"/>
          <w:lang w:eastAsia="en-US"/>
        </w:rPr>
      </w:pPr>
      <w:bookmarkStart w:id="194" w:name="_Hlk213948403"/>
      <w:r w:rsidRPr="000257B3">
        <w:rPr>
          <w:rFonts w:ascii="Trebuchet MS" w:hAnsi="Trebuchet MS" w:cs="Arial"/>
          <w:b/>
          <w:bCs/>
          <w:sz w:val="22"/>
          <w:lang w:eastAsia="en-US"/>
        </w:rPr>
        <w:t xml:space="preserve">OMS/Europe / Université Côte d’Azur / </w:t>
      </w:r>
      <w:proofErr w:type="spellStart"/>
      <w:r w:rsidRPr="000257B3">
        <w:rPr>
          <w:rFonts w:ascii="Trebuchet MS" w:hAnsi="Trebuchet MS" w:cs="Arial"/>
          <w:b/>
          <w:bCs/>
          <w:sz w:val="22"/>
          <w:lang w:eastAsia="en-US"/>
        </w:rPr>
        <w:t>Ulysseus</w:t>
      </w:r>
      <w:proofErr w:type="spellEnd"/>
      <w:r w:rsidRPr="000257B3">
        <w:rPr>
          <w:rFonts w:ascii="Trebuchet MS" w:hAnsi="Trebuchet MS" w:cs="Arial"/>
          <w:b/>
          <w:bCs/>
          <w:sz w:val="22"/>
          <w:lang w:eastAsia="en-US"/>
        </w:rPr>
        <w:t xml:space="preserve"> </w:t>
      </w:r>
      <w:proofErr w:type="spellStart"/>
      <w:r w:rsidRPr="000257B3">
        <w:rPr>
          <w:rFonts w:ascii="Trebuchet MS" w:hAnsi="Trebuchet MS" w:cs="Arial"/>
          <w:b/>
          <w:bCs/>
          <w:sz w:val="22"/>
          <w:lang w:eastAsia="en-US"/>
        </w:rPr>
        <w:t>European</w:t>
      </w:r>
      <w:proofErr w:type="spellEnd"/>
      <w:r w:rsidRPr="000257B3">
        <w:rPr>
          <w:rFonts w:ascii="Trebuchet MS" w:hAnsi="Trebuchet MS" w:cs="Arial"/>
          <w:b/>
          <w:bCs/>
          <w:sz w:val="22"/>
          <w:lang w:eastAsia="en-US"/>
        </w:rPr>
        <w:t xml:space="preserve"> </w:t>
      </w:r>
      <w:proofErr w:type="spellStart"/>
      <w:r w:rsidRPr="000257B3">
        <w:rPr>
          <w:rFonts w:ascii="Trebuchet MS" w:hAnsi="Trebuchet MS" w:cs="Arial"/>
          <w:b/>
          <w:bCs/>
          <w:sz w:val="22"/>
          <w:lang w:eastAsia="en-US"/>
        </w:rPr>
        <w:t>University</w:t>
      </w:r>
      <w:proofErr w:type="spellEnd"/>
    </w:p>
    <w:p w14:paraId="610C0873" w14:textId="44D552B4" w:rsidR="00DB1FBD" w:rsidRPr="000257B3" w:rsidRDefault="00DB1FBD" w:rsidP="00DB1FBD">
      <w:pPr>
        <w:rPr>
          <w:rFonts w:ascii="Trebuchet MS" w:hAnsi="Trebuchet MS" w:cs="Arial"/>
          <w:i/>
          <w:iCs/>
          <w:sz w:val="22"/>
          <w:lang w:eastAsia="en-US"/>
        </w:rPr>
      </w:pPr>
      <w:r w:rsidRPr="000257B3">
        <w:rPr>
          <w:rFonts w:ascii="Trebuchet MS" w:hAnsi="Trebuchet MS" w:cs="Arial"/>
          <w:i/>
          <w:iCs/>
          <w:sz w:val="22"/>
          <w:lang w:eastAsia="en-US"/>
        </w:rPr>
        <w:t xml:space="preserve">Summer </w:t>
      </w:r>
      <w:proofErr w:type="spellStart"/>
      <w:r w:rsidRPr="000257B3">
        <w:rPr>
          <w:rFonts w:ascii="Trebuchet MS" w:hAnsi="Trebuchet MS" w:cs="Arial"/>
          <w:i/>
          <w:iCs/>
          <w:sz w:val="22"/>
          <w:lang w:eastAsia="en-US"/>
        </w:rPr>
        <w:t>School</w:t>
      </w:r>
      <w:proofErr w:type="spellEnd"/>
      <w:r w:rsidRPr="000257B3">
        <w:rPr>
          <w:rFonts w:ascii="Trebuchet MS" w:hAnsi="Trebuchet MS" w:cs="Arial"/>
          <w:i/>
          <w:iCs/>
          <w:sz w:val="22"/>
          <w:lang w:eastAsia="en-US"/>
        </w:rPr>
        <w:t xml:space="preserve"> « </w:t>
      </w:r>
      <w:proofErr w:type="spellStart"/>
      <w:r w:rsidRPr="000257B3">
        <w:rPr>
          <w:rFonts w:ascii="Trebuchet MS" w:hAnsi="Trebuchet MS" w:cs="Arial"/>
          <w:i/>
          <w:iCs/>
          <w:sz w:val="22"/>
          <w:lang w:eastAsia="en-US"/>
        </w:rPr>
        <w:t>Systems</w:t>
      </w:r>
      <w:proofErr w:type="spellEnd"/>
      <w:r w:rsidRPr="000257B3">
        <w:rPr>
          <w:rFonts w:ascii="Trebuchet MS" w:hAnsi="Trebuchet MS" w:cs="Arial"/>
          <w:i/>
          <w:iCs/>
          <w:sz w:val="22"/>
          <w:lang w:eastAsia="en-US"/>
        </w:rPr>
        <w:t xml:space="preserve"> </w:t>
      </w:r>
      <w:proofErr w:type="spellStart"/>
      <w:r w:rsidRPr="000257B3">
        <w:rPr>
          <w:rFonts w:ascii="Trebuchet MS" w:hAnsi="Trebuchet MS" w:cs="Arial"/>
          <w:i/>
          <w:iCs/>
          <w:sz w:val="22"/>
          <w:lang w:eastAsia="en-US"/>
        </w:rPr>
        <w:t>thinking</w:t>
      </w:r>
      <w:proofErr w:type="spellEnd"/>
      <w:r w:rsidRPr="000257B3">
        <w:rPr>
          <w:rFonts w:ascii="Trebuchet MS" w:hAnsi="Trebuchet MS" w:cs="Arial"/>
          <w:i/>
          <w:iCs/>
          <w:sz w:val="22"/>
          <w:lang w:eastAsia="en-US"/>
        </w:rPr>
        <w:t xml:space="preserve"> and innovation for the </w:t>
      </w:r>
      <w:proofErr w:type="spellStart"/>
      <w:r w:rsidRPr="000257B3">
        <w:rPr>
          <w:rFonts w:ascii="Trebuchet MS" w:hAnsi="Trebuchet MS" w:cs="Arial"/>
          <w:i/>
          <w:iCs/>
          <w:sz w:val="22"/>
          <w:lang w:eastAsia="en-US"/>
        </w:rPr>
        <w:t>prevention</w:t>
      </w:r>
      <w:proofErr w:type="spellEnd"/>
      <w:r w:rsidRPr="000257B3">
        <w:rPr>
          <w:rFonts w:ascii="Trebuchet MS" w:hAnsi="Trebuchet MS" w:cs="Arial"/>
          <w:i/>
          <w:iCs/>
          <w:sz w:val="22"/>
          <w:lang w:eastAsia="en-US"/>
        </w:rPr>
        <w:t xml:space="preserve"> of Non-Communicable </w:t>
      </w:r>
      <w:proofErr w:type="spellStart"/>
      <w:r w:rsidRPr="000257B3">
        <w:rPr>
          <w:rFonts w:ascii="Trebuchet MS" w:hAnsi="Trebuchet MS" w:cs="Arial"/>
          <w:i/>
          <w:iCs/>
          <w:sz w:val="22"/>
          <w:lang w:eastAsia="en-US"/>
        </w:rPr>
        <w:t>Diseases</w:t>
      </w:r>
      <w:proofErr w:type="spellEnd"/>
      <w:r w:rsidRPr="000257B3">
        <w:rPr>
          <w:rFonts w:ascii="Trebuchet MS" w:hAnsi="Trebuchet MS" w:cs="Arial"/>
          <w:i/>
          <w:iCs/>
          <w:sz w:val="22"/>
          <w:lang w:eastAsia="en-US"/>
        </w:rPr>
        <w:t xml:space="preserve"> (</w:t>
      </w:r>
      <w:proofErr w:type="spellStart"/>
      <w:r w:rsidRPr="000257B3">
        <w:rPr>
          <w:rFonts w:ascii="Trebuchet MS" w:hAnsi="Trebuchet MS" w:cs="Arial"/>
          <w:i/>
          <w:iCs/>
          <w:sz w:val="22"/>
          <w:lang w:eastAsia="en-US"/>
        </w:rPr>
        <w:t>NCDs</w:t>
      </w:r>
      <w:proofErr w:type="spellEnd"/>
      <w:r w:rsidRPr="000257B3">
        <w:rPr>
          <w:rFonts w:ascii="Trebuchet MS" w:hAnsi="Trebuchet MS" w:cs="Arial"/>
          <w:i/>
          <w:iCs/>
          <w:sz w:val="22"/>
          <w:lang w:eastAsia="en-US"/>
        </w:rPr>
        <w:t xml:space="preserve">) and a </w:t>
      </w:r>
      <w:proofErr w:type="spellStart"/>
      <w:r w:rsidRPr="000257B3">
        <w:rPr>
          <w:rFonts w:ascii="Trebuchet MS" w:hAnsi="Trebuchet MS" w:cs="Arial"/>
          <w:i/>
          <w:iCs/>
          <w:sz w:val="22"/>
          <w:lang w:eastAsia="en-US"/>
        </w:rPr>
        <w:t>healthy</w:t>
      </w:r>
      <w:proofErr w:type="spellEnd"/>
      <w:r w:rsidRPr="000257B3">
        <w:rPr>
          <w:rFonts w:ascii="Trebuchet MS" w:hAnsi="Trebuchet MS" w:cs="Arial"/>
          <w:i/>
          <w:iCs/>
          <w:sz w:val="22"/>
          <w:lang w:eastAsia="en-US"/>
        </w:rPr>
        <w:t xml:space="preserve"> </w:t>
      </w:r>
      <w:proofErr w:type="spellStart"/>
      <w:r w:rsidRPr="000257B3">
        <w:rPr>
          <w:rFonts w:ascii="Trebuchet MS" w:hAnsi="Trebuchet MS" w:cs="Arial"/>
          <w:i/>
          <w:iCs/>
          <w:sz w:val="22"/>
          <w:lang w:eastAsia="en-US"/>
        </w:rPr>
        <w:t>ageing</w:t>
      </w:r>
      <w:proofErr w:type="spellEnd"/>
      <w:r w:rsidRPr="000257B3">
        <w:rPr>
          <w:rFonts w:ascii="Trebuchet MS" w:hAnsi="Trebuchet MS" w:cs="Arial"/>
          <w:i/>
          <w:iCs/>
          <w:sz w:val="22"/>
          <w:lang w:eastAsia="en-US"/>
        </w:rPr>
        <w:t xml:space="preserve"> population in the WHO </w:t>
      </w:r>
      <w:proofErr w:type="spellStart"/>
      <w:r w:rsidRPr="000257B3">
        <w:rPr>
          <w:rFonts w:ascii="Trebuchet MS" w:hAnsi="Trebuchet MS" w:cs="Arial"/>
          <w:i/>
          <w:iCs/>
          <w:sz w:val="22"/>
          <w:lang w:eastAsia="en-US"/>
        </w:rPr>
        <w:t>European</w:t>
      </w:r>
      <w:proofErr w:type="spellEnd"/>
      <w:r w:rsidRPr="000257B3">
        <w:rPr>
          <w:rFonts w:ascii="Trebuchet MS" w:hAnsi="Trebuchet MS" w:cs="Arial"/>
          <w:i/>
          <w:iCs/>
          <w:sz w:val="22"/>
          <w:lang w:eastAsia="en-US"/>
        </w:rPr>
        <w:t xml:space="preserve"> </w:t>
      </w:r>
      <w:proofErr w:type="spellStart"/>
      <w:r w:rsidRPr="000257B3">
        <w:rPr>
          <w:rFonts w:ascii="Trebuchet MS" w:hAnsi="Trebuchet MS" w:cs="Arial"/>
          <w:i/>
          <w:iCs/>
          <w:sz w:val="22"/>
          <w:lang w:eastAsia="en-US"/>
        </w:rPr>
        <w:t>Region</w:t>
      </w:r>
      <w:proofErr w:type="spellEnd"/>
      <w:r w:rsidRPr="000257B3">
        <w:rPr>
          <w:rFonts w:ascii="Trebuchet MS" w:hAnsi="Trebuchet MS" w:cs="Arial"/>
          <w:i/>
          <w:iCs/>
          <w:sz w:val="22"/>
          <w:lang w:eastAsia="en-US"/>
        </w:rPr>
        <w:t xml:space="preserve"> »</w:t>
      </w:r>
    </w:p>
    <w:p w14:paraId="479816D6" w14:textId="2890672C" w:rsidR="00DB1FBD" w:rsidRPr="000257B3" w:rsidRDefault="00DB1FBD" w:rsidP="00DB1FBD">
      <w:pPr>
        <w:rPr>
          <w:rFonts w:ascii="Trebuchet MS" w:hAnsi="Trebuchet MS" w:cs="Arial"/>
          <w:sz w:val="22"/>
          <w:lang w:eastAsia="en-US"/>
        </w:rPr>
      </w:pPr>
      <w:r w:rsidRPr="000257B3">
        <w:rPr>
          <w:rFonts w:ascii="Trebuchet MS" w:hAnsi="Trebuchet MS" w:cs="Arial"/>
          <w:sz w:val="22"/>
          <w:lang w:eastAsia="en-US"/>
        </w:rPr>
        <w:t>Du 21 au 24 juillet 2026, Nice</w:t>
      </w:r>
    </w:p>
    <w:p w14:paraId="2CE4B3AB" w14:textId="50BEED07" w:rsidR="00DB1FBD" w:rsidRPr="000257B3" w:rsidRDefault="00DB1FBD" w:rsidP="00DB1FBD">
      <w:pPr>
        <w:rPr>
          <w:rFonts w:ascii="Trebuchet MS" w:hAnsi="Trebuchet MS" w:cs="Arial"/>
          <w:b/>
          <w:bCs/>
          <w:sz w:val="22"/>
          <w:lang w:eastAsia="en-US"/>
        </w:rPr>
      </w:pPr>
      <w:r w:rsidRPr="000257B3">
        <w:rPr>
          <w:rFonts w:ascii="Trebuchet MS" w:hAnsi="Trebuchet MS" w:cs="Arial"/>
          <w:b/>
          <w:bCs/>
          <w:sz w:val="22"/>
          <w:lang w:eastAsia="en-US"/>
        </w:rPr>
        <w:t>Date limite de soumission : 21 novembre 2025</w:t>
      </w:r>
    </w:p>
    <w:p w14:paraId="5CCD6F0D" w14:textId="72DF9605" w:rsidR="00DB1FBD" w:rsidRPr="000257B3" w:rsidRDefault="00DB1FBD" w:rsidP="00DB1FBD">
      <w:pPr>
        <w:rPr>
          <w:rFonts w:ascii="Trebuchet MS" w:hAnsi="Trebuchet MS" w:cs="Arial"/>
          <w:sz w:val="22"/>
          <w:lang w:eastAsia="en-US"/>
        </w:rPr>
      </w:pPr>
      <w:hyperlink r:id="rId2251"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6AB89C82" w14:textId="77777777" w:rsidR="00DB1FBD" w:rsidRPr="000257B3" w:rsidRDefault="00DB1FBD" w:rsidP="006F7800">
      <w:pPr>
        <w:rPr>
          <w:rFonts w:ascii="Trebuchet MS" w:hAnsi="Trebuchet MS" w:cs="Arial"/>
          <w:b/>
          <w:bCs/>
          <w:sz w:val="22"/>
          <w:lang w:eastAsia="en-US"/>
        </w:rPr>
      </w:pPr>
    </w:p>
    <w:p w14:paraId="12E18E49" w14:textId="3C3F6171" w:rsidR="007A0B5C" w:rsidRPr="000257B3" w:rsidRDefault="007A0B5C" w:rsidP="007A0B5C">
      <w:pPr>
        <w:rPr>
          <w:rFonts w:ascii="Trebuchet MS" w:hAnsi="Trebuchet MS" w:cs="Arial"/>
          <w:b/>
          <w:bCs/>
          <w:sz w:val="22"/>
          <w:lang w:eastAsia="en-US"/>
        </w:rPr>
      </w:pPr>
      <w:r w:rsidRPr="000257B3">
        <w:rPr>
          <w:rFonts w:ascii="Trebuchet MS" w:hAnsi="Trebuchet MS" w:cs="Arial"/>
          <w:b/>
          <w:bCs/>
          <w:sz w:val="22"/>
          <w:lang w:eastAsia="en-US"/>
        </w:rPr>
        <w:t>Fondation Maison des Sciences de l’Homme (FMSH)</w:t>
      </w:r>
    </w:p>
    <w:p w14:paraId="00891249" w14:textId="7AEB39AB" w:rsidR="007A0B5C" w:rsidRPr="000257B3" w:rsidRDefault="007A0B5C" w:rsidP="007A0B5C">
      <w:pPr>
        <w:rPr>
          <w:rFonts w:ascii="Trebuchet MS" w:hAnsi="Trebuchet MS" w:cs="Arial"/>
          <w:i/>
          <w:iCs/>
          <w:sz w:val="22"/>
          <w:lang w:eastAsia="en-US"/>
        </w:rPr>
      </w:pPr>
      <w:r w:rsidRPr="000257B3">
        <w:rPr>
          <w:rFonts w:ascii="Trebuchet MS" w:hAnsi="Trebuchet MS" w:cs="Arial"/>
          <w:i/>
          <w:iCs/>
          <w:sz w:val="22"/>
          <w:lang w:eastAsia="en-US"/>
        </w:rPr>
        <w:t>Programme d’appel à mobilité « Thémis »</w:t>
      </w:r>
    </w:p>
    <w:p w14:paraId="71129ECC" w14:textId="2EA16414" w:rsidR="007A0B5C" w:rsidRPr="000257B3" w:rsidRDefault="007A0B5C" w:rsidP="007A0B5C">
      <w:pPr>
        <w:rPr>
          <w:rFonts w:ascii="Trebuchet MS" w:hAnsi="Trebuchet MS" w:cs="Arial"/>
          <w:b/>
          <w:bCs/>
          <w:sz w:val="22"/>
          <w:lang w:eastAsia="en-US"/>
        </w:rPr>
      </w:pPr>
      <w:r w:rsidRPr="000257B3">
        <w:rPr>
          <w:rFonts w:ascii="Trebuchet MS" w:hAnsi="Trebuchet MS" w:cs="Arial"/>
          <w:b/>
          <w:bCs/>
          <w:sz w:val="22"/>
          <w:lang w:eastAsia="en-US"/>
        </w:rPr>
        <w:t>Date limite de soumission : 28 novembre 2025</w:t>
      </w:r>
    </w:p>
    <w:p w14:paraId="7262EE0B" w14:textId="2F0513BD" w:rsidR="007A0B5C" w:rsidRPr="000257B3" w:rsidRDefault="007A0B5C" w:rsidP="007A0B5C">
      <w:pPr>
        <w:rPr>
          <w:rFonts w:ascii="Trebuchet MS" w:hAnsi="Trebuchet MS" w:cs="Arial"/>
          <w:sz w:val="22"/>
          <w:lang w:eastAsia="en-US"/>
        </w:rPr>
      </w:pPr>
      <w:hyperlink r:id="rId2252"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4142ADCA" w14:textId="77777777" w:rsidR="007A0B5C" w:rsidRPr="000257B3" w:rsidRDefault="007A0B5C" w:rsidP="007A0B5C">
      <w:pPr>
        <w:rPr>
          <w:rFonts w:ascii="Trebuchet MS" w:hAnsi="Trebuchet MS" w:cs="Arial"/>
          <w:b/>
          <w:bCs/>
          <w:sz w:val="22"/>
          <w:lang w:eastAsia="en-US"/>
        </w:rPr>
      </w:pPr>
    </w:p>
    <w:p w14:paraId="366827FE" w14:textId="721C42FC" w:rsidR="007A0B5C" w:rsidRPr="000257B3" w:rsidRDefault="007A0B5C" w:rsidP="007A0B5C">
      <w:pPr>
        <w:rPr>
          <w:rFonts w:ascii="Trebuchet MS" w:hAnsi="Trebuchet MS" w:cs="Arial"/>
          <w:b/>
          <w:bCs/>
          <w:sz w:val="22"/>
          <w:lang w:eastAsia="en-US"/>
        </w:rPr>
      </w:pPr>
      <w:r w:rsidRPr="000257B3">
        <w:rPr>
          <w:rFonts w:ascii="Trebuchet MS" w:hAnsi="Trebuchet MS" w:cs="Arial"/>
          <w:b/>
          <w:bCs/>
          <w:sz w:val="22"/>
          <w:lang w:eastAsia="en-US"/>
        </w:rPr>
        <w:t>Institut pour la photographie</w:t>
      </w:r>
    </w:p>
    <w:p w14:paraId="6745D95C" w14:textId="77777777" w:rsidR="007A0B5C" w:rsidRPr="000257B3" w:rsidRDefault="007A0B5C" w:rsidP="007A0B5C">
      <w:pPr>
        <w:rPr>
          <w:rFonts w:ascii="Trebuchet MS" w:hAnsi="Trebuchet MS" w:cs="Arial"/>
          <w:i/>
          <w:iCs/>
          <w:sz w:val="22"/>
          <w:lang w:eastAsia="en-US"/>
        </w:rPr>
      </w:pPr>
      <w:r w:rsidRPr="000257B3">
        <w:rPr>
          <w:rFonts w:ascii="Trebuchet MS" w:hAnsi="Trebuchet MS" w:cs="Arial"/>
          <w:i/>
          <w:iCs/>
          <w:sz w:val="22"/>
          <w:lang w:eastAsia="en-US"/>
        </w:rPr>
        <w:t>Bourse de recherche et création</w:t>
      </w:r>
    </w:p>
    <w:p w14:paraId="66C965DF" w14:textId="00E4DED9" w:rsidR="007A0B5C" w:rsidRPr="000257B3" w:rsidRDefault="007A0B5C" w:rsidP="007A0B5C">
      <w:pPr>
        <w:rPr>
          <w:rFonts w:ascii="Trebuchet MS" w:hAnsi="Trebuchet MS" w:cs="Arial"/>
          <w:b/>
          <w:bCs/>
          <w:sz w:val="22"/>
          <w:lang w:eastAsia="en-US"/>
        </w:rPr>
      </w:pPr>
      <w:r w:rsidRPr="000257B3">
        <w:rPr>
          <w:rFonts w:ascii="Trebuchet MS" w:hAnsi="Trebuchet MS" w:cs="Arial"/>
          <w:b/>
          <w:bCs/>
          <w:sz w:val="22"/>
          <w:lang w:eastAsia="en-US"/>
        </w:rPr>
        <w:t>Date limite de soumission : 1</w:t>
      </w:r>
      <w:r w:rsidRPr="000257B3">
        <w:rPr>
          <w:rFonts w:ascii="Trebuchet MS" w:hAnsi="Trebuchet MS" w:cs="Arial"/>
          <w:b/>
          <w:bCs/>
          <w:sz w:val="22"/>
          <w:vertAlign w:val="superscript"/>
          <w:lang w:eastAsia="en-US"/>
        </w:rPr>
        <w:t>er</w:t>
      </w:r>
      <w:r w:rsidRPr="000257B3">
        <w:rPr>
          <w:rFonts w:ascii="Trebuchet MS" w:hAnsi="Trebuchet MS" w:cs="Arial"/>
          <w:b/>
          <w:bCs/>
          <w:sz w:val="22"/>
          <w:lang w:eastAsia="en-US"/>
        </w:rPr>
        <w:t xml:space="preserve"> décembre 2025</w:t>
      </w:r>
    </w:p>
    <w:p w14:paraId="575611A6" w14:textId="225E851E" w:rsidR="007A0B5C" w:rsidRPr="000257B3" w:rsidRDefault="007A0B5C" w:rsidP="007A0B5C">
      <w:pPr>
        <w:rPr>
          <w:rFonts w:ascii="Trebuchet MS" w:hAnsi="Trebuchet MS" w:cs="Arial"/>
          <w:sz w:val="22"/>
          <w:lang w:eastAsia="en-US"/>
        </w:rPr>
      </w:pPr>
      <w:hyperlink r:id="rId2253"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5E85FC79" w14:textId="77777777" w:rsidR="007A0B5C" w:rsidRPr="000257B3" w:rsidRDefault="007A0B5C" w:rsidP="00096FA4">
      <w:pPr>
        <w:rPr>
          <w:rFonts w:ascii="Trebuchet MS" w:hAnsi="Trebuchet MS" w:cs="Arial"/>
          <w:b/>
          <w:bCs/>
          <w:sz w:val="22"/>
          <w:lang w:eastAsia="en-US"/>
        </w:rPr>
      </w:pPr>
    </w:p>
    <w:p w14:paraId="1B4CFFF2" w14:textId="7A564A80" w:rsidR="00CA6D1F" w:rsidRPr="000257B3" w:rsidRDefault="00CA6D1F" w:rsidP="00CA6D1F">
      <w:pPr>
        <w:rPr>
          <w:rFonts w:ascii="Trebuchet MS" w:hAnsi="Trebuchet MS" w:cs="Arial"/>
          <w:b/>
          <w:bCs/>
          <w:sz w:val="22"/>
          <w:lang w:eastAsia="en-US"/>
        </w:rPr>
      </w:pPr>
      <w:r w:rsidRPr="000257B3">
        <w:rPr>
          <w:rFonts w:ascii="Trebuchet MS" w:hAnsi="Trebuchet MS" w:cs="Arial"/>
          <w:b/>
          <w:bCs/>
          <w:sz w:val="22"/>
          <w:lang w:eastAsia="en-US"/>
        </w:rPr>
        <w:t>Institut Veblen</w:t>
      </w:r>
    </w:p>
    <w:p w14:paraId="7403B357" w14:textId="02A71D54" w:rsidR="00CA6D1F" w:rsidRPr="000257B3" w:rsidRDefault="00CA6D1F" w:rsidP="00CA6D1F">
      <w:pPr>
        <w:rPr>
          <w:rFonts w:ascii="Trebuchet MS" w:hAnsi="Trebuchet MS" w:cs="Arial"/>
          <w:i/>
          <w:iCs/>
          <w:sz w:val="22"/>
          <w:lang w:eastAsia="en-US"/>
        </w:rPr>
      </w:pPr>
      <w:r w:rsidRPr="000257B3">
        <w:rPr>
          <w:rFonts w:ascii="Trebuchet MS" w:hAnsi="Trebuchet MS" w:cs="Arial"/>
          <w:i/>
          <w:iCs/>
          <w:sz w:val="22"/>
          <w:lang w:eastAsia="en-US"/>
        </w:rPr>
        <w:t xml:space="preserve">Prix Veblen </w:t>
      </w:r>
      <w:r w:rsidR="00DB1FBD" w:rsidRPr="000257B3">
        <w:rPr>
          <w:rFonts w:ascii="Trebuchet MS" w:hAnsi="Trebuchet MS" w:cs="Arial"/>
          <w:i/>
          <w:iCs/>
          <w:sz w:val="22"/>
          <w:lang w:eastAsia="en-US"/>
        </w:rPr>
        <w:t>–</w:t>
      </w:r>
      <w:r w:rsidRPr="000257B3">
        <w:rPr>
          <w:rFonts w:ascii="Trebuchet MS" w:hAnsi="Trebuchet MS" w:cs="Arial"/>
          <w:i/>
          <w:iCs/>
          <w:sz w:val="22"/>
          <w:lang w:eastAsia="en-US"/>
        </w:rPr>
        <w:t xml:space="preserve"> </w:t>
      </w:r>
      <w:r w:rsidR="00DB1FBD" w:rsidRPr="000257B3">
        <w:rPr>
          <w:rFonts w:ascii="Trebuchet MS" w:hAnsi="Trebuchet MS" w:cs="Arial"/>
          <w:i/>
          <w:iCs/>
          <w:sz w:val="22"/>
          <w:lang w:eastAsia="en-US"/>
        </w:rPr>
        <w:t>Mémoires de Master 2 portant sur la transition écologique et sociale</w:t>
      </w:r>
    </w:p>
    <w:p w14:paraId="4D03F4EF" w14:textId="77777777" w:rsidR="00CA6D1F" w:rsidRPr="000257B3" w:rsidRDefault="00CA6D1F" w:rsidP="00CA6D1F">
      <w:pPr>
        <w:rPr>
          <w:rFonts w:ascii="Trebuchet MS" w:hAnsi="Trebuchet MS" w:cs="Arial"/>
          <w:b/>
          <w:bCs/>
          <w:sz w:val="22"/>
          <w:lang w:eastAsia="en-US"/>
        </w:rPr>
      </w:pPr>
      <w:r w:rsidRPr="000257B3">
        <w:rPr>
          <w:rFonts w:ascii="Trebuchet MS" w:hAnsi="Trebuchet MS" w:cs="Arial"/>
          <w:b/>
          <w:bCs/>
          <w:sz w:val="22"/>
          <w:lang w:eastAsia="en-US"/>
        </w:rPr>
        <w:t>Date limite de soumission : 1</w:t>
      </w:r>
      <w:r w:rsidRPr="000257B3">
        <w:rPr>
          <w:rFonts w:ascii="Trebuchet MS" w:hAnsi="Trebuchet MS" w:cs="Arial"/>
          <w:b/>
          <w:bCs/>
          <w:sz w:val="22"/>
          <w:vertAlign w:val="superscript"/>
          <w:lang w:eastAsia="en-US"/>
        </w:rPr>
        <w:t>er</w:t>
      </w:r>
      <w:r w:rsidRPr="000257B3">
        <w:rPr>
          <w:rFonts w:ascii="Trebuchet MS" w:hAnsi="Trebuchet MS" w:cs="Arial"/>
          <w:b/>
          <w:bCs/>
          <w:sz w:val="22"/>
          <w:lang w:eastAsia="en-US"/>
        </w:rPr>
        <w:t xml:space="preserve"> décembre 2025</w:t>
      </w:r>
    </w:p>
    <w:p w14:paraId="2BD8570F" w14:textId="27BC4629" w:rsidR="00CA6D1F" w:rsidRPr="000257B3" w:rsidRDefault="00CA6D1F" w:rsidP="00CA6D1F">
      <w:pPr>
        <w:rPr>
          <w:rFonts w:ascii="Trebuchet MS" w:hAnsi="Trebuchet MS" w:cs="Arial"/>
          <w:sz w:val="22"/>
          <w:lang w:eastAsia="en-US"/>
        </w:rPr>
      </w:pPr>
      <w:hyperlink r:id="rId2254"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3F8CE57F" w14:textId="77777777" w:rsidR="00CA6D1F" w:rsidRPr="000257B3" w:rsidRDefault="00CA6D1F" w:rsidP="00096FA4">
      <w:pPr>
        <w:rPr>
          <w:rFonts w:ascii="Trebuchet MS" w:hAnsi="Trebuchet MS" w:cs="Arial"/>
          <w:b/>
          <w:bCs/>
          <w:sz w:val="22"/>
          <w:lang w:eastAsia="en-US"/>
        </w:rPr>
      </w:pPr>
    </w:p>
    <w:p w14:paraId="394AC3D5" w14:textId="77777777" w:rsidR="008C21DE" w:rsidRPr="000257B3" w:rsidRDefault="008C21DE" w:rsidP="008C21DE">
      <w:pPr>
        <w:rPr>
          <w:rFonts w:ascii="Trebuchet MS" w:hAnsi="Trebuchet MS" w:cs="Arial"/>
          <w:b/>
          <w:bCs/>
          <w:sz w:val="22"/>
          <w:lang w:eastAsia="en-US"/>
        </w:rPr>
      </w:pPr>
      <w:r w:rsidRPr="000257B3">
        <w:rPr>
          <w:rFonts w:ascii="Trebuchet MS" w:hAnsi="Trebuchet MS" w:cs="Arial"/>
          <w:b/>
          <w:bCs/>
          <w:sz w:val="22"/>
          <w:lang w:eastAsia="en-US"/>
        </w:rPr>
        <w:t>Centre Norbert Elias</w:t>
      </w:r>
    </w:p>
    <w:p w14:paraId="493E7F77" w14:textId="77777777" w:rsidR="008C21DE" w:rsidRPr="000257B3" w:rsidRDefault="008C21DE" w:rsidP="008C21DE">
      <w:pPr>
        <w:rPr>
          <w:rFonts w:ascii="Trebuchet MS" w:hAnsi="Trebuchet MS" w:cs="Arial"/>
          <w:i/>
          <w:iCs/>
          <w:sz w:val="22"/>
          <w:lang w:eastAsia="en-US"/>
        </w:rPr>
      </w:pPr>
      <w:r w:rsidRPr="000257B3">
        <w:rPr>
          <w:rFonts w:ascii="Trebuchet MS" w:hAnsi="Trebuchet MS" w:cs="Arial"/>
          <w:i/>
          <w:iCs/>
          <w:sz w:val="22"/>
          <w:lang w:eastAsia="en-US"/>
        </w:rPr>
        <w:t xml:space="preserve">Concours de </w:t>
      </w:r>
      <w:proofErr w:type="spellStart"/>
      <w:r w:rsidRPr="000257B3">
        <w:rPr>
          <w:rFonts w:ascii="Trebuchet MS" w:hAnsi="Trebuchet MS" w:cs="Arial"/>
          <w:i/>
          <w:iCs/>
          <w:sz w:val="22"/>
          <w:lang w:eastAsia="en-US"/>
        </w:rPr>
        <w:t>chargé·e</w:t>
      </w:r>
      <w:proofErr w:type="spellEnd"/>
      <w:r w:rsidRPr="000257B3">
        <w:rPr>
          <w:rFonts w:ascii="Trebuchet MS" w:hAnsi="Trebuchet MS" w:cs="Arial"/>
          <w:i/>
          <w:iCs/>
          <w:sz w:val="22"/>
          <w:lang w:eastAsia="en-US"/>
        </w:rPr>
        <w:t xml:space="preserve"> de recherche CNRS 2026 : rejoindre le Centre Norbert Elias</w:t>
      </w:r>
    </w:p>
    <w:p w14:paraId="1A3CDA5C" w14:textId="6DB16361" w:rsidR="008C21DE" w:rsidRPr="000257B3" w:rsidRDefault="008C21DE" w:rsidP="008C21DE">
      <w:pPr>
        <w:rPr>
          <w:rFonts w:ascii="Trebuchet MS" w:hAnsi="Trebuchet MS" w:cs="Arial"/>
          <w:b/>
          <w:bCs/>
          <w:sz w:val="22"/>
          <w:lang w:eastAsia="en-US"/>
        </w:rPr>
      </w:pPr>
      <w:r w:rsidRPr="000257B3">
        <w:rPr>
          <w:rFonts w:ascii="Trebuchet MS" w:hAnsi="Trebuchet MS" w:cs="Arial"/>
          <w:b/>
          <w:bCs/>
          <w:sz w:val="22"/>
          <w:lang w:eastAsia="en-US"/>
        </w:rPr>
        <w:t>Date limite de soumission : 5 décembre 2025</w:t>
      </w:r>
    </w:p>
    <w:p w14:paraId="2B91AA41" w14:textId="68FFACF6" w:rsidR="008C21DE" w:rsidRPr="000257B3" w:rsidRDefault="008C21DE" w:rsidP="008C21DE">
      <w:pPr>
        <w:rPr>
          <w:rFonts w:ascii="Trebuchet MS" w:hAnsi="Trebuchet MS" w:cs="Arial"/>
          <w:sz w:val="22"/>
          <w:lang w:eastAsia="en-US"/>
        </w:rPr>
      </w:pPr>
      <w:hyperlink r:id="rId2255"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bookmarkEnd w:id="194"/>
    <w:p w14:paraId="1C4313FC" w14:textId="77777777" w:rsidR="008C21DE" w:rsidRPr="000257B3" w:rsidRDefault="008C21DE" w:rsidP="00096FA4">
      <w:pPr>
        <w:rPr>
          <w:rFonts w:ascii="Trebuchet MS" w:hAnsi="Trebuchet MS" w:cs="Arial"/>
          <w:b/>
          <w:bCs/>
          <w:sz w:val="22"/>
          <w:lang w:eastAsia="en-US"/>
        </w:rPr>
      </w:pPr>
    </w:p>
    <w:p w14:paraId="6568F5CB" w14:textId="77777777" w:rsidR="00CF449B" w:rsidRPr="000257B3" w:rsidRDefault="00CF449B" w:rsidP="00CF449B">
      <w:pPr>
        <w:rPr>
          <w:rFonts w:ascii="Trebuchet MS" w:hAnsi="Trebuchet MS" w:cs="Arial"/>
          <w:b/>
          <w:bCs/>
          <w:sz w:val="22"/>
          <w:lang w:eastAsia="en-US"/>
        </w:rPr>
      </w:pPr>
      <w:proofErr w:type="spellStart"/>
      <w:r w:rsidRPr="000257B3">
        <w:rPr>
          <w:rFonts w:ascii="Trebuchet MS" w:hAnsi="Trebuchet MS" w:cs="Arial"/>
          <w:b/>
          <w:bCs/>
          <w:sz w:val="22"/>
          <w:lang w:eastAsia="en-US"/>
        </w:rPr>
        <w:t>Folger</w:t>
      </w:r>
      <w:proofErr w:type="spellEnd"/>
      <w:r w:rsidRPr="000257B3">
        <w:rPr>
          <w:rFonts w:ascii="Trebuchet MS" w:hAnsi="Trebuchet MS" w:cs="Arial"/>
          <w:b/>
          <w:bCs/>
          <w:sz w:val="22"/>
          <w:lang w:eastAsia="en-US"/>
        </w:rPr>
        <w:t xml:space="preserve"> Institute</w:t>
      </w:r>
    </w:p>
    <w:p w14:paraId="7F5348E1" w14:textId="77777777" w:rsidR="00CF449B" w:rsidRPr="000257B3" w:rsidRDefault="00CF449B" w:rsidP="00CF449B">
      <w:pPr>
        <w:rPr>
          <w:rFonts w:ascii="Trebuchet MS" w:hAnsi="Trebuchet MS" w:cs="Arial"/>
          <w:i/>
          <w:iCs/>
          <w:sz w:val="22"/>
          <w:lang w:eastAsia="en-US"/>
        </w:rPr>
      </w:pPr>
      <w:proofErr w:type="spellStart"/>
      <w:r w:rsidRPr="000257B3">
        <w:rPr>
          <w:rFonts w:ascii="Trebuchet MS" w:hAnsi="Trebuchet MS" w:cs="Arial"/>
          <w:i/>
          <w:iCs/>
          <w:sz w:val="22"/>
          <w:lang w:eastAsia="en-US"/>
        </w:rPr>
        <w:t>Folger</w:t>
      </w:r>
      <w:proofErr w:type="spellEnd"/>
      <w:r w:rsidRPr="000257B3">
        <w:rPr>
          <w:rFonts w:ascii="Trebuchet MS" w:hAnsi="Trebuchet MS" w:cs="Arial"/>
          <w:i/>
          <w:iCs/>
          <w:sz w:val="22"/>
          <w:lang w:eastAsia="en-US"/>
        </w:rPr>
        <w:t xml:space="preserve"> Institute Long-</w:t>
      </w:r>
      <w:proofErr w:type="spellStart"/>
      <w:r w:rsidRPr="000257B3">
        <w:rPr>
          <w:rFonts w:ascii="Trebuchet MS" w:hAnsi="Trebuchet MS" w:cs="Arial"/>
          <w:i/>
          <w:iCs/>
          <w:sz w:val="22"/>
          <w:lang w:eastAsia="en-US"/>
        </w:rPr>
        <w:t>Term</w:t>
      </w:r>
      <w:proofErr w:type="spellEnd"/>
      <w:r w:rsidRPr="000257B3">
        <w:rPr>
          <w:rFonts w:ascii="Trebuchet MS" w:hAnsi="Trebuchet MS" w:cs="Arial"/>
          <w:i/>
          <w:iCs/>
          <w:sz w:val="22"/>
          <w:lang w:eastAsia="en-US"/>
        </w:rPr>
        <w:t xml:space="preserve"> </w:t>
      </w:r>
      <w:proofErr w:type="spellStart"/>
      <w:r w:rsidRPr="000257B3">
        <w:rPr>
          <w:rFonts w:ascii="Trebuchet MS" w:hAnsi="Trebuchet MS" w:cs="Arial"/>
          <w:i/>
          <w:iCs/>
          <w:sz w:val="22"/>
          <w:lang w:eastAsia="en-US"/>
        </w:rPr>
        <w:t>Fellowships</w:t>
      </w:r>
      <w:proofErr w:type="spellEnd"/>
      <w:r w:rsidRPr="000257B3">
        <w:rPr>
          <w:rFonts w:ascii="Trebuchet MS" w:hAnsi="Trebuchet MS" w:cs="Arial"/>
          <w:i/>
          <w:iCs/>
          <w:sz w:val="22"/>
          <w:lang w:eastAsia="en-US"/>
        </w:rPr>
        <w:t xml:space="preserve"> for 2026-2027</w:t>
      </w:r>
    </w:p>
    <w:p w14:paraId="6B630349" w14:textId="25CE8865" w:rsidR="00CF449B" w:rsidRPr="000257B3" w:rsidRDefault="00CF449B" w:rsidP="00CF449B">
      <w:pPr>
        <w:rPr>
          <w:rFonts w:ascii="Trebuchet MS" w:hAnsi="Trebuchet MS" w:cs="Arial"/>
          <w:b/>
          <w:bCs/>
          <w:sz w:val="22"/>
          <w:lang w:eastAsia="en-US"/>
        </w:rPr>
      </w:pPr>
      <w:r w:rsidRPr="000257B3">
        <w:rPr>
          <w:rFonts w:ascii="Trebuchet MS" w:hAnsi="Trebuchet MS" w:cs="Arial"/>
          <w:b/>
          <w:bCs/>
          <w:sz w:val="22"/>
          <w:lang w:eastAsia="en-US"/>
        </w:rPr>
        <w:t>Date limite de soumission : 15 décembre 2025</w:t>
      </w:r>
    </w:p>
    <w:p w14:paraId="5081FE21" w14:textId="150917C6" w:rsidR="00CF449B" w:rsidRPr="000257B3" w:rsidRDefault="00CF449B" w:rsidP="00CF449B">
      <w:pPr>
        <w:rPr>
          <w:rFonts w:ascii="Trebuchet MS" w:hAnsi="Trebuchet MS" w:cs="Arial"/>
          <w:sz w:val="22"/>
          <w:lang w:eastAsia="en-US"/>
        </w:rPr>
      </w:pPr>
      <w:hyperlink r:id="rId2256"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20735D00" w14:textId="77777777" w:rsidR="00CF449B" w:rsidRPr="000257B3" w:rsidRDefault="00CF449B" w:rsidP="00096FA4">
      <w:pPr>
        <w:rPr>
          <w:rFonts w:ascii="Trebuchet MS" w:hAnsi="Trebuchet MS" w:cs="Arial"/>
          <w:b/>
          <w:bCs/>
          <w:sz w:val="22"/>
          <w:lang w:eastAsia="en-US"/>
        </w:rPr>
      </w:pPr>
    </w:p>
    <w:p w14:paraId="3D60B485" w14:textId="1BEFEDE4" w:rsidR="00096FA4" w:rsidRPr="000257B3" w:rsidRDefault="00096FA4" w:rsidP="00096FA4">
      <w:pPr>
        <w:rPr>
          <w:rFonts w:ascii="Trebuchet MS" w:hAnsi="Trebuchet MS" w:cs="Arial"/>
          <w:b/>
          <w:bCs/>
          <w:sz w:val="22"/>
          <w:lang w:eastAsia="en-US"/>
        </w:rPr>
      </w:pPr>
      <w:r w:rsidRPr="000257B3">
        <w:rPr>
          <w:rFonts w:ascii="Trebuchet MS" w:hAnsi="Trebuchet MS" w:cs="Arial"/>
          <w:b/>
          <w:bCs/>
          <w:sz w:val="22"/>
          <w:lang w:eastAsia="en-US"/>
        </w:rPr>
        <w:t>Fondation Médéric Alzheimer</w:t>
      </w:r>
    </w:p>
    <w:p w14:paraId="5BE9156A" w14:textId="77777777" w:rsidR="00096FA4" w:rsidRPr="000257B3" w:rsidRDefault="00096FA4" w:rsidP="00096FA4">
      <w:pPr>
        <w:rPr>
          <w:rFonts w:ascii="Trebuchet MS" w:hAnsi="Trebuchet MS" w:cs="Arial"/>
          <w:i/>
          <w:iCs/>
          <w:sz w:val="22"/>
          <w:lang w:eastAsia="en-US"/>
        </w:rPr>
      </w:pPr>
      <w:r w:rsidRPr="000257B3">
        <w:rPr>
          <w:rFonts w:ascii="Trebuchet MS" w:hAnsi="Trebuchet MS" w:cs="Arial"/>
          <w:i/>
          <w:iCs/>
          <w:sz w:val="22"/>
          <w:lang w:eastAsia="en-US"/>
        </w:rPr>
        <w:t>Soutien à la Communication scientifique 2025</w:t>
      </w:r>
    </w:p>
    <w:p w14:paraId="372ED8AD" w14:textId="384C230A" w:rsidR="00096FA4" w:rsidRPr="000257B3" w:rsidRDefault="00096FA4" w:rsidP="00096FA4">
      <w:pPr>
        <w:rPr>
          <w:rFonts w:ascii="Trebuchet MS" w:hAnsi="Trebuchet MS" w:cs="Arial"/>
          <w:b/>
          <w:bCs/>
          <w:sz w:val="22"/>
          <w:lang w:eastAsia="en-US"/>
        </w:rPr>
      </w:pPr>
      <w:r w:rsidRPr="000257B3">
        <w:rPr>
          <w:rFonts w:ascii="Trebuchet MS" w:hAnsi="Trebuchet MS" w:cs="Arial"/>
          <w:b/>
          <w:bCs/>
          <w:sz w:val="22"/>
          <w:lang w:eastAsia="en-US"/>
        </w:rPr>
        <w:t>Date limite de soumission : 31 décembre 2025</w:t>
      </w:r>
    </w:p>
    <w:p w14:paraId="1B3B35C6" w14:textId="00299873" w:rsidR="00096FA4" w:rsidRPr="000257B3" w:rsidRDefault="00096FA4" w:rsidP="00096FA4">
      <w:pPr>
        <w:rPr>
          <w:rFonts w:ascii="Trebuchet MS" w:hAnsi="Trebuchet MS" w:cs="Arial"/>
          <w:sz w:val="22"/>
          <w:lang w:eastAsia="en-US"/>
        </w:rPr>
      </w:pPr>
      <w:hyperlink r:id="rId2257"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bookmarkEnd w:id="193"/>
    <w:p w14:paraId="03C0ED25" w14:textId="77777777" w:rsidR="00CA56BE" w:rsidRPr="000257B3" w:rsidRDefault="00CA56BE" w:rsidP="00AD32F0">
      <w:pPr>
        <w:rPr>
          <w:rFonts w:ascii="Trebuchet MS" w:hAnsi="Trebuchet MS" w:cs="Arial"/>
          <w:b/>
          <w:bCs/>
          <w:sz w:val="22"/>
          <w:lang w:eastAsia="en-US"/>
        </w:rPr>
      </w:pPr>
    </w:p>
    <w:p w14:paraId="60B19F5A" w14:textId="182C0DE6" w:rsidR="00AD32F0" w:rsidRPr="000257B3" w:rsidRDefault="00AD32F0" w:rsidP="00AD32F0">
      <w:pPr>
        <w:rPr>
          <w:rFonts w:ascii="Trebuchet MS" w:hAnsi="Trebuchet MS" w:cs="Arial"/>
          <w:b/>
          <w:bCs/>
          <w:strike/>
          <w:sz w:val="22"/>
          <w:lang w:eastAsia="en-US"/>
        </w:rPr>
      </w:pPr>
      <w:r w:rsidRPr="000257B3">
        <w:rPr>
          <w:rFonts w:ascii="Trebuchet MS" w:hAnsi="Trebuchet MS" w:cs="Arial"/>
          <w:b/>
          <w:bCs/>
          <w:strike/>
          <w:sz w:val="22"/>
          <w:lang w:eastAsia="en-US"/>
        </w:rPr>
        <w:t xml:space="preserve">Espace Éthique IDF </w:t>
      </w:r>
    </w:p>
    <w:p w14:paraId="0CBF52AF" w14:textId="77777777" w:rsidR="00AD32F0" w:rsidRPr="000257B3" w:rsidRDefault="00AD32F0" w:rsidP="00AD32F0">
      <w:pPr>
        <w:pStyle w:val="NormalWeb"/>
        <w:spacing w:before="0" w:beforeAutospacing="0" w:after="0" w:afterAutospacing="0"/>
        <w:jc w:val="both"/>
        <w:rPr>
          <w:rFonts w:ascii="Trebuchet MS" w:hAnsi="Trebuchet MS" w:cs="Arial"/>
          <w:i/>
          <w:iCs/>
          <w:strike/>
          <w:sz w:val="22"/>
        </w:rPr>
      </w:pPr>
      <w:r w:rsidRPr="000257B3">
        <w:rPr>
          <w:rFonts w:ascii="Trebuchet MS" w:hAnsi="Trebuchet MS" w:cs="Arial"/>
          <w:i/>
          <w:iCs/>
          <w:strike/>
          <w:sz w:val="22"/>
        </w:rPr>
        <w:t>Université d'été Éthique et maladies neuro-évolutives 2025</w:t>
      </w:r>
    </w:p>
    <w:p w14:paraId="43429442" w14:textId="7ACD7A1B" w:rsidR="00AD32F0" w:rsidRPr="000257B3" w:rsidRDefault="00AD32F0" w:rsidP="00AD32F0">
      <w:pPr>
        <w:pStyle w:val="NormalWeb"/>
        <w:spacing w:before="0" w:beforeAutospacing="0" w:after="0" w:afterAutospacing="0"/>
        <w:jc w:val="both"/>
        <w:rPr>
          <w:rFonts w:ascii="Trebuchet MS" w:hAnsi="Trebuchet MS" w:cs="Arial"/>
          <w:strike/>
          <w:sz w:val="22"/>
        </w:rPr>
      </w:pPr>
      <w:r w:rsidRPr="000257B3">
        <w:rPr>
          <w:rFonts w:ascii="Trebuchet MS" w:hAnsi="Trebuchet MS" w:cs="Arial"/>
          <w:strike/>
          <w:sz w:val="22"/>
        </w:rPr>
        <w:t>Du 24 au 26 septembre 2025</w:t>
      </w:r>
    </w:p>
    <w:p w14:paraId="0BF06734" w14:textId="1D421F81" w:rsidR="00AD32F0" w:rsidRPr="000257B3" w:rsidRDefault="00AD32F0" w:rsidP="00AD32F0">
      <w:pPr>
        <w:pStyle w:val="NormalWeb"/>
        <w:spacing w:before="0" w:beforeAutospacing="0" w:after="0" w:afterAutospacing="0"/>
        <w:jc w:val="both"/>
        <w:rPr>
          <w:rFonts w:ascii="Trebuchet MS" w:hAnsi="Trebuchet MS" w:cs="Arial"/>
          <w:b/>
          <w:bCs/>
          <w:strike/>
          <w:sz w:val="22"/>
        </w:rPr>
      </w:pPr>
      <w:r w:rsidRPr="000257B3">
        <w:rPr>
          <w:rFonts w:ascii="Trebuchet MS" w:hAnsi="Trebuchet MS" w:cs="Arial"/>
          <w:b/>
          <w:bCs/>
          <w:strike/>
          <w:sz w:val="22"/>
        </w:rPr>
        <w:t>Pas de date limite de soumission</w:t>
      </w:r>
    </w:p>
    <w:p w14:paraId="20B3E852" w14:textId="0FB598A2" w:rsidR="00AD32F0" w:rsidRPr="000257B3" w:rsidRDefault="00AD32F0" w:rsidP="00AD32F0">
      <w:pPr>
        <w:pStyle w:val="NormalWeb"/>
        <w:spacing w:before="0" w:beforeAutospacing="0" w:after="0" w:afterAutospacing="0"/>
        <w:jc w:val="both"/>
        <w:rPr>
          <w:rFonts w:ascii="Trebuchet MS" w:hAnsi="Trebuchet MS" w:cs="Arial"/>
          <w:strike/>
          <w:sz w:val="22"/>
        </w:rPr>
      </w:pPr>
      <w:hyperlink r:id="rId2258" w:history="1">
        <w:r w:rsidRPr="000257B3">
          <w:rPr>
            <w:rStyle w:val="Lienhypertexte"/>
            <w:rFonts w:ascii="Trebuchet MS" w:hAnsi="Trebuchet MS" w:cs="Arial"/>
            <w:strike/>
            <w:sz w:val="22"/>
          </w:rPr>
          <w:t>Plus d’informations</w:t>
        </w:r>
      </w:hyperlink>
      <w:r w:rsidRPr="000257B3">
        <w:rPr>
          <w:rFonts w:ascii="Trebuchet MS" w:hAnsi="Trebuchet MS" w:cs="Arial"/>
          <w:strike/>
          <w:sz w:val="22"/>
        </w:rPr>
        <w:t xml:space="preserve"> </w:t>
      </w:r>
    </w:p>
    <w:p w14:paraId="118F313D" w14:textId="77777777" w:rsidR="00096FA4" w:rsidRPr="000257B3" w:rsidRDefault="00096FA4" w:rsidP="006F7800">
      <w:pPr>
        <w:rPr>
          <w:rFonts w:ascii="Trebuchet MS" w:hAnsi="Trebuchet MS" w:cs="Arial"/>
          <w:b/>
          <w:bCs/>
          <w:sz w:val="22"/>
          <w:lang w:eastAsia="en-US"/>
        </w:rPr>
      </w:pPr>
    </w:p>
    <w:p w14:paraId="2CEAD272" w14:textId="583D661B" w:rsidR="00157887" w:rsidRPr="000257B3" w:rsidRDefault="00157887" w:rsidP="006F7800">
      <w:pPr>
        <w:rPr>
          <w:rFonts w:ascii="Trebuchet MS" w:hAnsi="Trebuchet MS" w:cs="Arial"/>
          <w:b/>
          <w:bCs/>
          <w:strike/>
          <w:sz w:val="22"/>
          <w:lang w:eastAsia="en-US"/>
        </w:rPr>
      </w:pPr>
      <w:r w:rsidRPr="000257B3">
        <w:rPr>
          <w:rFonts w:ascii="Trebuchet MS" w:hAnsi="Trebuchet MS" w:cs="Arial"/>
          <w:b/>
          <w:bCs/>
          <w:strike/>
          <w:sz w:val="22"/>
          <w:lang w:eastAsia="en-US"/>
        </w:rPr>
        <w:t>Revue Population</w:t>
      </w:r>
    </w:p>
    <w:p w14:paraId="47981AE8" w14:textId="77777777" w:rsidR="00157887" w:rsidRPr="000257B3" w:rsidRDefault="00157887" w:rsidP="006F7800">
      <w:pPr>
        <w:pStyle w:val="NormalWeb"/>
        <w:spacing w:before="0" w:beforeAutospacing="0" w:after="0" w:afterAutospacing="0"/>
        <w:jc w:val="both"/>
        <w:rPr>
          <w:rFonts w:ascii="Trebuchet MS" w:hAnsi="Trebuchet MS" w:cs="Arial"/>
          <w:i/>
          <w:iCs/>
          <w:strike/>
          <w:sz w:val="22"/>
        </w:rPr>
      </w:pPr>
      <w:r w:rsidRPr="000257B3">
        <w:rPr>
          <w:rFonts w:ascii="Trebuchet MS" w:hAnsi="Trebuchet MS" w:cs="Arial"/>
          <w:i/>
          <w:iCs/>
          <w:strike/>
          <w:sz w:val="22"/>
        </w:rPr>
        <w:t xml:space="preserve">Prix Jeune </w:t>
      </w:r>
      <w:proofErr w:type="spellStart"/>
      <w:r w:rsidRPr="000257B3">
        <w:rPr>
          <w:rFonts w:ascii="Trebuchet MS" w:hAnsi="Trebuchet MS" w:cs="Arial"/>
          <w:i/>
          <w:iCs/>
          <w:strike/>
          <w:sz w:val="22"/>
        </w:rPr>
        <w:t>Auteur-e</w:t>
      </w:r>
      <w:proofErr w:type="spellEnd"/>
      <w:r w:rsidRPr="000257B3">
        <w:rPr>
          <w:rFonts w:ascii="Trebuchet MS" w:hAnsi="Trebuchet MS" w:cs="Arial"/>
          <w:i/>
          <w:iCs/>
          <w:strike/>
          <w:sz w:val="22"/>
        </w:rPr>
        <w:t xml:space="preserve"> 2024</w:t>
      </w:r>
    </w:p>
    <w:p w14:paraId="314D18AA" w14:textId="77777777" w:rsidR="00157887" w:rsidRPr="000257B3" w:rsidRDefault="00157887" w:rsidP="006F7800">
      <w:pPr>
        <w:pStyle w:val="NormalWeb"/>
        <w:spacing w:before="0" w:beforeAutospacing="0" w:after="0" w:afterAutospacing="0"/>
        <w:jc w:val="both"/>
        <w:rPr>
          <w:rFonts w:ascii="Trebuchet MS" w:hAnsi="Trebuchet MS" w:cs="Arial"/>
          <w:b/>
          <w:bCs/>
          <w:strike/>
          <w:sz w:val="22"/>
        </w:rPr>
      </w:pPr>
      <w:r w:rsidRPr="000257B3">
        <w:rPr>
          <w:rFonts w:ascii="Trebuchet MS" w:hAnsi="Trebuchet MS" w:cs="Arial"/>
          <w:b/>
          <w:bCs/>
          <w:strike/>
          <w:sz w:val="22"/>
        </w:rPr>
        <w:t>Pas de date limite de soumission</w:t>
      </w:r>
    </w:p>
    <w:p w14:paraId="75B7F830" w14:textId="77777777" w:rsidR="00157887" w:rsidRPr="000257B3" w:rsidRDefault="00157887" w:rsidP="006F7800">
      <w:pPr>
        <w:pStyle w:val="NormalWeb"/>
        <w:spacing w:before="0" w:beforeAutospacing="0" w:after="0" w:afterAutospacing="0"/>
        <w:jc w:val="both"/>
        <w:rPr>
          <w:rFonts w:ascii="Trebuchet MS" w:hAnsi="Trebuchet MS" w:cs="Arial"/>
          <w:strike/>
          <w:sz w:val="22"/>
        </w:rPr>
      </w:pPr>
      <w:hyperlink r:id="rId2259" w:history="1">
        <w:r w:rsidRPr="000257B3">
          <w:rPr>
            <w:rStyle w:val="Lienhypertexte"/>
            <w:rFonts w:ascii="Trebuchet MS" w:hAnsi="Trebuchet MS" w:cs="Arial"/>
            <w:strike/>
            <w:sz w:val="22"/>
          </w:rPr>
          <w:t>Plus d’informations</w:t>
        </w:r>
      </w:hyperlink>
      <w:r w:rsidRPr="000257B3">
        <w:rPr>
          <w:rFonts w:ascii="Trebuchet MS" w:hAnsi="Trebuchet MS" w:cs="Arial"/>
          <w:strike/>
          <w:sz w:val="22"/>
        </w:rPr>
        <w:t xml:space="preserve"> </w:t>
      </w:r>
    </w:p>
    <w:p w14:paraId="62591448" w14:textId="77777777" w:rsidR="00055BDB" w:rsidRPr="000257B3" w:rsidRDefault="00055BDB" w:rsidP="006F7800">
      <w:pPr>
        <w:pStyle w:val="NormalWeb"/>
        <w:spacing w:before="0" w:beforeAutospacing="0" w:after="0" w:afterAutospacing="0"/>
        <w:jc w:val="both"/>
        <w:rPr>
          <w:rFonts w:ascii="Trebuchet MS" w:hAnsi="Trebuchet MS" w:cs="Arial"/>
          <w:sz w:val="22"/>
        </w:rPr>
      </w:pPr>
    </w:p>
    <w:p w14:paraId="2BD8195E" w14:textId="18E3F473" w:rsidR="002D16AA" w:rsidRPr="000257B3" w:rsidRDefault="002D16AA" w:rsidP="00055BDB">
      <w:pPr>
        <w:pStyle w:val="NormalWeb"/>
        <w:spacing w:before="0" w:beforeAutospacing="0" w:after="0" w:afterAutospacing="0"/>
        <w:jc w:val="both"/>
        <w:rPr>
          <w:rFonts w:ascii="Trebuchet MS" w:hAnsi="Trebuchet MS" w:cs="Arial"/>
          <w:b/>
          <w:bCs/>
          <w:sz w:val="22"/>
          <w:lang w:eastAsia="en-US"/>
        </w:rPr>
      </w:pPr>
      <w:bookmarkStart w:id="195" w:name="_Hlk213948441"/>
      <w:r w:rsidRPr="000257B3">
        <w:rPr>
          <w:rFonts w:ascii="Trebuchet MS" w:hAnsi="Trebuchet MS" w:cs="Arial"/>
          <w:b/>
          <w:bCs/>
          <w:sz w:val="22"/>
          <w:lang w:eastAsia="en-US"/>
        </w:rPr>
        <w:t>Centre d’éthique clinique (</w:t>
      </w:r>
      <w:proofErr w:type="spellStart"/>
      <w:r w:rsidRPr="000257B3">
        <w:rPr>
          <w:rFonts w:ascii="Trebuchet MS" w:hAnsi="Trebuchet MS" w:cs="Arial"/>
          <w:b/>
          <w:bCs/>
          <w:sz w:val="22"/>
          <w:lang w:eastAsia="en-US"/>
        </w:rPr>
        <w:t>Cec</w:t>
      </w:r>
      <w:proofErr w:type="spellEnd"/>
      <w:r w:rsidRPr="000257B3">
        <w:rPr>
          <w:rFonts w:ascii="Trebuchet MS" w:hAnsi="Trebuchet MS" w:cs="Arial"/>
          <w:b/>
          <w:bCs/>
          <w:sz w:val="22"/>
          <w:lang w:eastAsia="en-US"/>
        </w:rPr>
        <w:t>) de l’AP-HP</w:t>
      </w:r>
    </w:p>
    <w:p w14:paraId="60A448B1" w14:textId="3F0D237C" w:rsidR="00055BDB" w:rsidRPr="000257B3" w:rsidRDefault="00055BDB" w:rsidP="00055BDB">
      <w:pPr>
        <w:pStyle w:val="NormalWeb"/>
        <w:spacing w:before="0" w:beforeAutospacing="0" w:after="0" w:afterAutospacing="0"/>
        <w:jc w:val="both"/>
        <w:rPr>
          <w:rFonts w:ascii="Trebuchet MS" w:hAnsi="Trebuchet MS" w:cs="Arial"/>
          <w:i/>
          <w:iCs/>
          <w:sz w:val="22"/>
        </w:rPr>
      </w:pPr>
      <w:r w:rsidRPr="000257B3">
        <w:rPr>
          <w:rFonts w:ascii="Trebuchet MS" w:hAnsi="Trebuchet MS" w:cs="Arial"/>
          <w:i/>
          <w:iCs/>
          <w:sz w:val="22"/>
        </w:rPr>
        <w:t>Formation à l’éthique clinique</w:t>
      </w:r>
      <w:r w:rsidR="002D16AA" w:rsidRPr="000257B3">
        <w:rPr>
          <w:rFonts w:ascii="Trebuchet MS" w:hAnsi="Trebuchet MS" w:cs="Arial"/>
          <w:i/>
          <w:iCs/>
          <w:sz w:val="22"/>
        </w:rPr>
        <w:t xml:space="preserve"> – Séminaires et formations ouverts à des chercheurs et chercheuses en SHS en septembre 2026</w:t>
      </w:r>
    </w:p>
    <w:p w14:paraId="429857D9" w14:textId="7C8F7C0F" w:rsidR="00055BDB" w:rsidRPr="000257B3" w:rsidRDefault="00055BDB" w:rsidP="00055BDB">
      <w:pPr>
        <w:pStyle w:val="NormalWeb"/>
        <w:spacing w:before="0" w:beforeAutospacing="0" w:after="0" w:afterAutospacing="0"/>
        <w:jc w:val="both"/>
        <w:rPr>
          <w:rFonts w:ascii="Trebuchet MS" w:hAnsi="Trebuchet MS" w:cs="Arial"/>
          <w:b/>
          <w:bCs/>
          <w:sz w:val="22"/>
        </w:rPr>
      </w:pPr>
      <w:r w:rsidRPr="000257B3">
        <w:rPr>
          <w:rFonts w:ascii="Trebuchet MS" w:hAnsi="Trebuchet MS" w:cs="Arial"/>
          <w:b/>
          <w:bCs/>
          <w:sz w:val="22"/>
        </w:rPr>
        <w:t xml:space="preserve">Pas de date limite de soumission – Sélection </w:t>
      </w:r>
      <w:r w:rsidR="002D16AA" w:rsidRPr="000257B3">
        <w:rPr>
          <w:rFonts w:ascii="Trebuchet MS" w:hAnsi="Trebuchet MS" w:cs="Arial"/>
          <w:b/>
          <w:bCs/>
          <w:sz w:val="22"/>
        </w:rPr>
        <w:t>à partir de</w:t>
      </w:r>
      <w:r w:rsidRPr="000257B3">
        <w:rPr>
          <w:rFonts w:ascii="Trebuchet MS" w:hAnsi="Trebuchet MS" w:cs="Arial"/>
          <w:b/>
          <w:bCs/>
          <w:sz w:val="22"/>
        </w:rPr>
        <w:t xml:space="preserve"> janvier 2026</w:t>
      </w:r>
    </w:p>
    <w:p w14:paraId="5F1717A2" w14:textId="3A52DA30" w:rsidR="00055BDB" w:rsidRPr="000257B3" w:rsidRDefault="00055BDB" w:rsidP="006F7800">
      <w:pPr>
        <w:pStyle w:val="NormalWeb"/>
        <w:spacing w:before="0" w:beforeAutospacing="0" w:after="0" w:afterAutospacing="0"/>
        <w:jc w:val="both"/>
        <w:rPr>
          <w:rFonts w:ascii="Trebuchet MS" w:hAnsi="Trebuchet MS" w:cs="Arial"/>
          <w:sz w:val="22"/>
        </w:rPr>
      </w:pPr>
      <w:hyperlink r:id="rId2260" w:history="1">
        <w:r w:rsidRPr="000257B3">
          <w:rPr>
            <w:rStyle w:val="Lienhypertexte"/>
            <w:rFonts w:ascii="Trebuchet MS" w:hAnsi="Trebuchet MS" w:cs="Arial"/>
            <w:sz w:val="22"/>
          </w:rPr>
          <w:t>Plus d’informations</w:t>
        </w:r>
      </w:hyperlink>
      <w:r w:rsidRPr="000257B3">
        <w:rPr>
          <w:rFonts w:ascii="Trebuchet MS" w:hAnsi="Trebuchet MS" w:cs="Arial"/>
          <w:sz w:val="22"/>
        </w:rPr>
        <w:t xml:space="preserve"> </w:t>
      </w:r>
    </w:p>
    <w:bookmarkEnd w:id="195"/>
    <w:p w14:paraId="49775A5B" w14:textId="77777777" w:rsidR="00B12572" w:rsidRPr="000257B3" w:rsidRDefault="00B12572" w:rsidP="006F7800">
      <w:pPr>
        <w:pStyle w:val="NormalWeb"/>
        <w:spacing w:before="0" w:beforeAutospacing="0" w:after="0" w:afterAutospacing="0"/>
        <w:jc w:val="both"/>
        <w:rPr>
          <w:rFonts w:ascii="Trebuchet MS" w:hAnsi="Trebuchet MS" w:cs="Arial"/>
          <w:sz w:val="22"/>
        </w:rPr>
      </w:pPr>
    </w:p>
    <w:p w14:paraId="700D7848" w14:textId="2BDA0A3A" w:rsidR="00CA56BE" w:rsidRPr="000257B3" w:rsidRDefault="00CA56BE" w:rsidP="00D26661">
      <w:pPr>
        <w:pStyle w:val="Titre3"/>
        <w:rPr>
          <w:sz w:val="40"/>
          <w:szCs w:val="28"/>
        </w:rPr>
      </w:pPr>
      <w:r w:rsidRPr="000257B3">
        <w:rPr>
          <w:sz w:val="40"/>
          <w:szCs w:val="28"/>
        </w:rPr>
        <w:t>2026</w:t>
      </w:r>
    </w:p>
    <w:p w14:paraId="1EB9EDAA" w14:textId="77777777" w:rsidR="000C1AA8" w:rsidRPr="000257B3" w:rsidRDefault="000C1AA8" w:rsidP="008C21DE">
      <w:pPr>
        <w:rPr>
          <w:rFonts w:ascii="Trebuchet MS" w:hAnsi="Trebuchet MS" w:cs="Arial"/>
          <w:b/>
          <w:bCs/>
          <w:sz w:val="22"/>
          <w:lang w:eastAsia="en-US"/>
        </w:rPr>
      </w:pPr>
      <w:r w:rsidRPr="000257B3">
        <w:rPr>
          <w:rFonts w:ascii="Trebuchet MS" w:hAnsi="Trebuchet MS" w:cs="Arial"/>
          <w:b/>
          <w:bCs/>
          <w:sz w:val="22"/>
          <w:lang w:eastAsia="en-US"/>
        </w:rPr>
        <w:t>PPR Autonomie</w:t>
      </w:r>
    </w:p>
    <w:p w14:paraId="43F37535" w14:textId="77777777" w:rsidR="000C1AA8" w:rsidRPr="000257B3" w:rsidRDefault="000C1AA8" w:rsidP="000C1AA8">
      <w:pPr>
        <w:rPr>
          <w:rFonts w:ascii="Trebuchet MS" w:hAnsi="Trebuchet MS" w:cs="Arial"/>
          <w:i/>
          <w:iCs/>
          <w:sz w:val="22"/>
          <w:lang w:eastAsia="en-US"/>
        </w:rPr>
      </w:pPr>
      <w:r w:rsidRPr="000257B3">
        <w:rPr>
          <w:rFonts w:ascii="Trebuchet MS" w:hAnsi="Trebuchet MS" w:cs="Arial"/>
          <w:i/>
          <w:iCs/>
          <w:sz w:val="22"/>
          <w:lang w:eastAsia="en-US"/>
        </w:rPr>
        <w:t>Aides financières à la traduction</w:t>
      </w:r>
    </w:p>
    <w:p w14:paraId="6F43E98F" w14:textId="75F8B834" w:rsidR="000C1AA8" w:rsidRPr="000257B3" w:rsidRDefault="000C1AA8" w:rsidP="000C1AA8">
      <w:pPr>
        <w:numPr>
          <w:ilvl w:val="0"/>
          <w:numId w:val="20"/>
        </w:numPr>
        <w:rPr>
          <w:rFonts w:ascii="Trebuchet MS" w:hAnsi="Trebuchet MS" w:cs="Arial"/>
          <w:b/>
          <w:bCs/>
          <w:sz w:val="22"/>
          <w:lang w:eastAsia="en-US"/>
        </w:rPr>
      </w:pPr>
      <w:r w:rsidRPr="000257B3">
        <w:rPr>
          <w:rFonts w:ascii="Trebuchet MS" w:hAnsi="Trebuchet MS" w:cs="Arial"/>
          <w:b/>
          <w:bCs/>
          <w:sz w:val="22"/>
          <w:lang w:eastAsia="en-US"/>
        </w:rPr>
        <w:t xml:space="preserve">Entre le 5 et le 18 janvier </w:t>
      </w:r>
    </w:p>
    <w:p w14:paraId="1B63F8EE" w14:textId="61BF8A97" w:rsidR="000C1AA8" w:rsidRPr="000257B3" w:rsidRDefault="000C1AA8" w:rsidP="000C1AA8">
      <w:pPr>
        <w:numPr>
          <w:ilvl w:val="0"/>
          <w:numId w:val="20"/>
        </w:numPr>
        <w:rPr>
          <w:rFonts w:ascii="Trebuchet MS" w:hAnsi="Trebuchet MS" w:cs="Arial"/>
          <w:b/>
          <w:bCs/>
          <w:sz w:val="22"/>
          <w:lang w:eastAsia="en-US"/>
        </w:rPr>
      </w:pPr>
      <w:r w:rsidRPr="000257B3">
        <w:rPr>
          <w:rFonts w:ascii="Trebuchet MS" w:hAnsi="Trebuchet MS" w:cs="Arial"/>
          <w:b/>
          <w:bCs/>
          <w:sz w:val="22"/>
          <w:lang w:eastAsia="en-US"/>
        </w:rPr>
        <w:t xml:space="preserve">Entre le 16 et le 29 mars </w:t>
      </w:r>
    </w:p>
    <w:p w14:paraId="65517E2D" w14:textId="0C34ABAF" w:rsidR="000C1AA8" w:rsidRPr="000257B3" w:rsidRDefault="000C1AA8" w:rsidP="000C1AA8">
      <w:pPr>
        <w:numPr>
          <w:ilvl w:val="0"/>
          <w:numId w:val="20"/>
        </w:numPr>
        <w:rPr>
          <w:rFonts w:ascii="Trebuchet MS" w:hAnsi="Trebuchet MS" w:cs="Arial"/>
          <w:b/>
          <w:bCs/>
          <w:sz w:val="22"/>
          <w:lang w:eastAsia="en-US"/>
        </w:rPr>
      </w:pPr>
      <w:r w:rsidRPr="000257B3">
        <w:rPr>
          <w:rFonts w:ascii="Trebuchet MS" w:hAnsi="Trebuchet MS" w:cs="Arial"/>
          <w:b/>
          <w:bCs/>
          <w:sz w:val="22"/>
          <w:lang w:eastAsia="en-US"/>
        </w:rPr>
        <w:t xml:space="preserve">Entre le 18 et le 31 mai </w:t>
      </w:r>
    </w:p>
    <w:p w14:paraId="02627BA3" w14:textId="5BAB1078" w:rsidR="000C1AA8" w:rsidRPr="000257B3" w:rsidRDefault="000C1AA8" w:rsidP="000C1AA8">
      <w:pPr>
        <w:numPr>
          <w:ilvl w:val="0"/>
          <w:numId w:val="20"/>
        </w:numPr>
        <w:rPr>
          <w:rFonts w:ascii="Trebuchet MS" w:hAnsi="Trebuchet MS" w:cs="Arial"/>
          <w:b/>
          <w:bCs/>
          <w:sz w:val="22"/>
          <w:lang w:eastAsia="en-US"/>
        </w:rPr>
      </w:pPr>
      <w:r w:rsidRPr="000257B3">
        <w:rPr>
          <w:rFonts w:ascii="Trebuchet MS" w:hAnsi="Trebuchet MS" w:cs="Arial"/>
          <w:b/>
          <w:bCs/>
          <w:sz w:val="22"/>
          <w:lang w:eastAsia="en-US"/>
        </w:rPr>
        <w:t xml:space="preserve">Entre le 17 et le 30 août </w:t>
      </w:r>
    </w:p>
    <w:p w14:paraId="75FF33A1" w14:textId="4DC91688" w:rsidR="000C1AA8" w:rsidRPr="000257B3" w:rsidRDefault="000C1AA8" w:rsidP="000304F7">
      <w:pPr>
        <w:numPr>
          <w:ilvl w:val="0"/>
          <w:numId w:val="20"/>
        </w:numPr>
        <w:rPr>
          <w:rFonts w:ascii="Trebuchet MS" w:hAnsi="Trebuchet MS" w:cs="Arial"/>
          <w:b/>
          <w:bCs/>
          <w:sz w:val="22"/>
          <w:lang w:eastAsia="en-US"/>
        </w:rPr>
      </w:pPr>
      <w:r w:rsidRPr="000257B3">
        <w:rPr>
          <w:rFonts w:ascii="Trebuchet MS" w:hAnsi="Trebuchet MS" w:cs="Arial"/>
          <w:b/>
          <w:bCs/>
          <w:sz w:val="22"/>
          <w:lang w:eastAsia="en-US"/>
        </w:rPr>
        <w:t xml:space="preserve">Entre le 19 octobre et le 1er novembre </w:t>
      </w:r>
    </w:p>
    <w:p w14:paraId="568C7D3F" w14:textId="07336891" w:rsidR="000C1AA8" w:rsidRPr="000257B3" w:rsidRDefault="000C1AA8" w:rsidP="000C1AA8">
      <w:pPr>
        <w:rPr>
          <w:rFonts w:ascii="Trebuchet MS" w:hAnsi="Trebuchet MS" w:cs="Arial"/>
          <w:sz w:val="22"/>
          <w:lang w:eastAsia="en-US"/>
        </w:rPr>
      </w:pPr>
      <w:hyperlink r:id="rId2261" w:history="1">
        <w:r w:rsidRPr="000257B3">
          <w:rPr>
            <w:rStyle w:val="Lienhypertexte"/>
            <w:rFonts w:ascii="Trebuchet MS" w:hAnsi="Trebuchet MS" w:cs="Arial"/>
            <w:sz w:val="22"/>
            <w:lang w:eastAsia="en-US"/>
          </w:rPr>
          <w:t>Plus d’informations</w:t>
        </w:r>
      </w:hyperlink>
    </w:p>
    <w:p w14:paraId="540410A1" w14:textId="77777777" w:rsidR="000C1AA8" w:rsidRPr="000257B3" w:rsidRDefault="000C1AA8" w:rsidP="000C1AA8">
      <w:pPr>
        <w:rPr>
          <w:rFonts w:ascii="Trebuchet MS" w:hAnsi="Trebuchet MS" w:cs="Arial"/>
          <w:b/>
          <w:bCs/>
          <w:sz w:val="22"/>
          <w:lang w:eastAsia="en-US"/>
        </w:rPr>
      </w:pPr>
    </w:p>
    <w:p w14:paraId="01EA0D42" w14:textId="15BC5B17" w:rsidR="008C21DE" w:rsidRPr="000257B3" w:rsidRDefault="008C21DE" w:rsidP="008C21DE">
      <w:pPr>
        <w:rPr>
          <w:rFonts w:ascii="Trebuchet MS" w:hAnsi="Trebuchet MS" w:cs="Arial"/>
          <w:b/>
          <w:bCs/>
          <w:sz w:val="22"/>
          <w:lang w:eastAsia="en-US"/>
        </w:rPr>
      </w:pPr>
      <w:r w:rsidRPr="000257B3">
        <w:rPr>
          <w:rFonts w:ascii="Trebuchet MS" w:hAnsi="Trebuchet MS" w:cs="Arial"/>
          <w:b/>
          <w:bCs/>
          <w:sz w:val="22"/>
          <w:lang w:eastAsia="en-US"/>
        </w:rPr>
        <w:t>Ministère de l'Europe et des Affaires étrangères</w:t>
      </w:r>
    </w:p>
    <w:p w14:paraId="56B76332" w14:textId="7A9359D4" w:rsidR="008C21DE" w:rsidRPr="000257B3" w:rsidRDefault="008C21DE" w:rsidP="008C21DE">
      <w:pPr>
        <w:rPr>
          <w:rFonts w:ascii="Trebuchet MS" w:hAnsi="Trebuchet MS" w:cs="Arial"/>
          <w:i/>
          <w:iCs/>
          <w:sz w:val="22"/>
          <w:lang w:eastAsia="en-US"/>
        </w:rPr>
      </w:pPr>
      <w:r w:rsidRPr="000257B3">
        <w:rPr>
          <w:rFonts w:ascii="Trebuchet MS" w:hAnsi="Trebuchet MS" w:cs="Arial"/>
          <w:i/>
          <w:iCs/>
          <w:sz w:val="22"/>
          <w:lang w:eastAsia="en-US"/>
        </w:rPr>
        <w:t xml:space="preserve">Programme de bourses Eiffel </w:t>
      </w:r>
    </w:p>
    <w:p w14:paraId="1D6BE195" w14:textId="31319895" w:rsidR="008C21DE" w:rsidRPr="000257B3" w:rsidRDefault="008C21DE" w:rsidP="008C21DE">
      <w:pPr>
        <w:rPr>
          <w:rFonts w:ascii="Trebuchet MS" w:hAnsi="Trebuchet MS" w:cs="Arial"/>
          <w:b/>
          <w:bCs/>
          <w:sz w:val="22"/>
          <w:lang w:eastAsia="en-US"/>
        </w:rPr>
      </w:pPr>
      <w:r w:rsidRPr="000257B3">
        <w:rPr>
          <w:rFonts w:ascii="Trebuchet MS" w:hAnsi="Trebuchet MS" w:cs="Arial"/>
          <w:b/>
          <w:bCs/>
          <w:sz w:val="22"/>
          <w:lang w:eastAsia="en-US"/>
        </w:rPr>
        <w:t xml:space="preserve">Date limite de soumission : 8 janvier 2025 </w:t>
      </w:r>
    </w:p>
    <w:p w14:paraId="4EB9C847" w14:textId="2E9BFF53" w:rsidR="008C21DE" w:rsidRPr="000257B3" w:rsidRDefault="008C21DE" w:rsidP="008C21DE">
      <w:pPr>
        <w:rPr>
          <w:rFonts w:ascii="Trebuchet MS" w:hAnsi="Trebuchet MS" w:cs="Arial"/>
          <w:sz w:val="22"/>
          <w:lang w:eastAsia="en-US"/>
        </w:rPr>
      </w:pPr>
      <w:hyperlink r:id="rId2262"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162CC2CB" w14:textId="77777777" w:rsidR="008C21DE" w:rsidRPr="000257B3" w:rsidRDefault="008C21DE" w:rsidP="00113A35">
      <w:pPr>
        <w:rPr>
          <w:rFonts w:ascii="Trebuchet MS" w:hAnsi="Trebuchet MS" w:cs="Arial"/>
          <w:b/>
          <w:bCs/>
          <w:sz w:val="22"/>
          <w:lang w:val="en-US" w:eastAsia="en-US"/>
        </w:rPr>
      </w:pPr>
    </w:p>
    <w:p w14:paraId="3B47A183" w14:textId="2E15D22D" w:rsidR="00113A35" w:rsidRPr="000257B3" w:rsidRDefault="00113A35" w:rsidP="00113A35">
      <w:pPr>
        <w:rPr>
          <w:rFonts w:ascii="Trebuchet MS" w:hAnsi="Trebuchet MS" w:cs="Arial"/>
          <w:b/>
          <w:bCs/>
          <w:sz w:val="22"/>
          <w:lang w:val="en-US" w:eastAsia="en-US"/>
        </w:rPr>
      </w:pPr>
      <w:proofErr w:type="spellStart"/>
      <w:r w:rsidRPr="000257B3">
        <w:rPr>
          <w:rFonts w:ascii="Trebuchet MS" w:hAnsi="Trebuchet MS" w:cs="Arial"/>
          <w:b/>
          <w:bCs/>
          <w:sz w:val="22"/>
          <w:lang w:val="en-US" w:eastAsia="en-US"/>
        </w:rPr>
        <w:t>Ined</w:t>
      </w:r>
      <w:proofErr w:type="spellEnd"/>
    </w:p>
    <w:p w14:paraId="460BE998" w14:textId="77777777" w:rsidR="00113A35" w:rsidRPr="000257B3" w:rsidRDefault="00113A35" w:rsidP="00113A35">
      <w:pPr>
        <w:rPr>
          <w:rFonts w:ascii="Trebuchet MS" w:hAnsi="Trebuchet MS" w:cs="Arial"/>
          <w:i/>
          <w:iCs/>
          <w:sz w:val="22"/>
          <w:lang w:eastAsia="en-US"/>
        </w:rPr>
      </w:pPr>
      <w:r w:rsidRPr="000257B3">
        <w:rPr>
          <w:rFonts w:ascii="Trebuchet MS" w:hAnsi="Trebuchet MS" w:cs="Arial"/>
          <w:i/>
          <w:iCs/>
          <w:sz w:val="22"/>
          <w:lang w:eastAsia="en-US"/>
        </w:rPr>
        <w:t xml:space="preserve">Accueil de </w:t>
      </w:r>
      <w:proofErr w:type="spellStart"/>
      <w:r w:rsidRPr="000257B3">
        <w:rPr>
          <w:rFonts w:ascii="Trebuchet MS" w:hAnsi="Trebuchet MS" w:cs="Arial"/>
          <w:i/>
          <w:iCs/>
          <w:sz w:val="22"/>
          <w:lang w:eastAsia="en-US"/>
        </w:rPr>
        <w:t>doctorant·e</w:t>
      </w:r>
      <w:proofErr w:type="spellEnd"/>
      <w:r w:rsidRPr="000257B3">
        <w:rPr>
          <w:rFonts w:ascii="Trebuchet MS" w:hAnsi="Trebuchet MS" w:cs="Arial"/>
          <w:i/>
          <w:iCs/>
          <w:sz w:val="22"/>
          <w:lang w:eastAsia="en-US"/>
        </w:rPr>
        <w:t xml:space="preserve"> </w:t>
      </w:r>
      <w:proofErr w:type="spellStart"/>
      <w:r w:rsidRPr="000257B3">
        <w:rPr>
          <w:rFonts w:ascii="Trebuchet MS" w:hAnsi="Trebuchet MS" w:cs="Arial"/>
          <w:i/>
          <w:iCs/>
          <w:sz w:val="22"/>
          <w:lang w:eastAsia="en-US"/>
        </w:rPr>
        <w:t>résident·e</w:t>
      </w:r>
      <w:proofErr w:type="spellEnd"/>
      <w:r w:rsidRPr="000257B3">
        <w:rPr>
          <w:rFonts w:ascii="Trebuchet MS" w:hAnsi="Trebuchet MS" w:cs="Arial"/>
          <w:i/>
          <w:iCs/>
          <w:sz w:val="22"/>
          <w:lang w:eastAsia="en-US"/>
        </w:rPr>
        <w:t xml:space="preserve"> avec un contrat doctoral externe</w:t>
      </w:r>
    </w:p>
    <w:p w14:paraId="520D3F3D" w14:textId="23CFCFA6" w:rsidR="00113A35" w:rsidRPr="000257B3" w:rsidRDefault="00113A35" w:rsidP="00113A35">
      <w:pPr>
        <w:rPr>
          <w:rFonts w:ascii="Trebuchet MS" w:hAnsi="Trebuchet MS" w:cs="Arial"/>
          <w:b/>
          <w:bCs/>
          <w:sz w:val="22"/>
          <w:lang w:eastAsia="en-US"/>
        </w:rPr>
      </w:pPr>
      <w:r w:rsidRPr="000257B3">
        <w:rPr>
          <w:rFonts w:ascii="Trebuchet MS" w:hAnsi="Trebuchet MS" w:cs="Arial"/>
          <w:b/>
          <w:bCs/>
          <w:sz w:val="22"/>
          <w:lang w:eastAsia="en-US"/>
        </w:rPr>
        <w:t xml:space="preserve">Date limite de soumission : 12 janvier 2025 (Vague 2) </w:t>
      </w:r>
    </w:p>
    <w:p w14:paraId="613FEAE3" w14:textId="77777777" w:rsidR="00113A35" w:rsidRPr="000257B3" w:rsidRDefault="00113A35" w:rsidP="00113A35">
      <w:pPr>
        <w:rPr>
          <w:rFonts w:ascii="Trebuchet MS" w:hAnsi="Trebuchet MS" w:cs="Arial"/>
          <w:sz w:val="22"/>
          <w:lang w:eastAsia="en-US"/>
        </w:rPr>
      </w:pPr>
      <w:hyperlink r:id="rId2263"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7EF6591E" w14:textId="77777777" w:rsidR="000C1AA8" w:rsidRPr="000257B3" w:rsidRDefault="000C1AA8" w:rsidP="00113A35">
      <w:pPr>
        <w:rPr>
          <w:rFonts w:ascii="Trebuchet MS" w:hAnsi="Trebuchet MS" w:cs="Arial"/>
          <w:sz w:val="22"/>
          <w:lang w:eastAsia="en-US"/>
        </w:rPr>
      </w:pPr>
    </w:p>
    <w:p w14:paraId="18E6F324" w14:textId="556D02B3" w:rsidR="000C1AA8" w:rsidRPr="000257B3" w:rsidRDefault="000C1AA8" w:rsidP="000C1AA8">
      <w:pPr>
        <w:rPr>
          <w:rFonts w:ascii="Trebuchet MS" w:hAnsi="Trebuchet MS" w:cs="Arial"/>
          <w:b/>
          <w:bCs/>
          <w:sz w:val="22"/>
          <w:lang w:val="en-US" w:eastAsia="en-US"/>
        </w:rPr>
      </w:pPr>
      <w:proofErr w:type="spellStart"/>
      <w:r w:rsidRPr="000257B3">
        <w:rPr>
          <w:rFonts w:ascii="Trebuchet MS" w:hAnsi="Trebuchet MS" w:cs="Arial"/>
          <w:b/>
          <w:bCs/>
          <w:sz w:val="22"/>
          <w:lang w:val="en-US" w:eastAsia="en-US"/>
        </w:rPr>
        <w:t>Institut</w:t>
      </w:r>
      <w:proofErr w:type="spellEnd"/>
      <w:r w:rsidRPr="000257B3">
        <w:rPr>
          <w:rFonts w:ascii="Trebuchet MS" w:hAnsi="Trebuchet MS" w:cs="Arial"/>
          <w:b/>
          <w:bCs/>
          <w:sz w:val="22"/>
          <w:lang w:val="en-US" w:eastAsia="en-US"/>
        </w:rPr>
        <w:t xml:space="preserve"> national de recherche pour </w:t>
      </w:r>
      <w:proofErr w:type="spellStart"/>
      <w:r w:rsidRPr="000257B3">
        <w:rPr>
          <w:rFonts w:ascii="Trebuchet MS" w:hAnsi="Trebuchet MS" w:cs="Arial"/>
          <w:b/>
          <w:bCs/>
          <w:sz w:val="22"/>
          <w:lang w:val="en-US" w:eastAsia="en-US"/>
        </w:rPr>
        <w:t>l'agriculture</w:t>
      </w:r>
      <w:proofErr w:type="spellEnd"/>
      <w:r w:rsidRPr="000257B3">
        <w:rPr>
          <w:rFonts w:ascii="Trebuchet MS" w:hAnsi="Trebuchet MS" w:cs="Arial"/>
          <w:b/>
          <w:bCs/>
          <w:sz w:val="22"/>
          <w:lang w:val="en-US" w:eastAsia="en-US"/>
        </w:rPr>
        <w:t xml:space="preserve">, </w:t>
      </w:r>
      <w:proofErr w:type="spellStart"/>
      <w:r w:rsidRPr="000257B3">
        <w:rPr>
          <w:rFonts w:ascii="Trebuchet MS" w:hAnsi="Trebuchet MS" w:cs="Arial"/>
          <w:b/>
          <w:bCs/>
          <w:sz w:val="22"/>
          <w:lang w:val="en-US" w:eastAsia="en-US"/>
        </w:rPr>
        <w:t>l'alimentation</w:t>
      </w:r>
      <w:proofErr w:type="spellEnd"/>
      <w:r w:rsidRPr="000257B3">
        <w:rPr>
          <w:rFonts w:ascii="Trebuchet MS" w:hAnsi="Trebuchet MS" w:cs="Arial"/>
          <w:b/>
          <w:bCs/>
          <w:sz w:val="22"/>
          <w:lang w:val="en-US" w:eastAsia="en-US"/>
        </w:rPr>
        <w:t xml:space="preserve"> et </w:t>
      </w:r>
      <w:proofErr w:type="spellStart"/>
      <w:r w:rsidRPr="000257B3">
        <w:rPr>
          <w:rFonts w:ascii="Trebuchet MS" w:hAnsi="Trebuchet MS" w:cs="Arial"/>
          <w:b/>
          <w:bCs/>
          <w:sz w:val="22"/>
          <w:lang w:val="en-US" w:eastAsia="en-US"/>
        </w:rPr>
        <w:t>l'environnement</w:t>
      </w:r>
      <w:proofErr w:type="spellEnd"/>
      <w:r w:rsidRPr="000257B3">
        <w:rPr>
          <w:rFonts w:ascii="Trebuchet MS" w:hAnsi="Trebuchet MS" w:cs="Arial"/>
          <w:b/>
          <w:bCs/>
          <w:sz w:val="22"/>
          <w:lang w:val="en-US" w:eastAsia="en-US"/>
        </w:rPr>
        <w:t xml:space="preserve"> (INRAE)</w:t>
      </w:r>
    </w:p>
    <w:p w14:paraId="6F0A743B" w14:textId="42681CE2" w:rsidR="000C1AA8" w:rsidRPr="000257B3" w:rsidRDefault="000C1AA8" w:rsidP="000C1AA8">
      <w:pPr>
        <w:rPr>
          <w:rFonts w:ascii="Trebuchet MS" w:hAnsi="Trebuchet MS" w:cs="Arial"/>
          <w:i/>
          <w:iCs/>
          <w:sz w:val="22"/>
          <w:lang w:eastAsia="en-US"/>
        </w:rPr>
      </w:pPr>
      <w:r w:rsidRPr="000257B3">
        <w:rPr>
          <w:rFonts w:ascii="Trebuchet MS" w:hAnsi="Trebuchet MS" w:cs="Arial"/>
          <w:i/>
          <w:iCs/>
          <w:sz w:val="22"/>
          <w:lang w:eastAsia="en-US"/>
        </w:rPr>
        <w:t>Prix de recherche participative</w:t>
      </w:r>
    </w:p>
    <w:p w14:paraId="7F19F88F" w14:textId="4D05055E" w:rsidR="000C1AA8" w:rsidRPr="000257B3" w:rsidRDefault="000C1AA8" w:rsidP="000C1AA8">
      <w:pPr>
        <w:rPr>
          <w:rFonts w:ascii="Trebuchet MS" w:hAnsi="Trebuchet MS" w:cs="Arial"/>
          <w:b/>
          <w:bCs/>
          <w:sz w:val="22"/>
          <w:lang w:eastAsia="en-US"/>
        </w:rPr>
      </w:pPr>
      <w:r w:rsidRPr="000257B3">
        <w:rPr>
          <w:rFonts w:ascii="Trebuchet MS" w:hAnsi="Trebuchet MS" w:cs="Arial"/>
          <w:b/>
          <w:bCs/>
          <w:sz w:val="22"/>
          <w:lang w:eastAsia="en-US"/>
        </w:rPr>
        <w:t xml:space="preserve">Date limite de soumission : 12 janvier 2025  </w:t>
      </w:r>
    </w:p>
    <w:p w14:paraId="22619357" w14:textId="121D5A99" w:rsidR="000C1AA8" w:rsidRPr="000257B3" w:rsidRDefault="000C1AA8" w:rsidP="000C1AA8">
      <w:pPr>
        <w:rPr>
          <w:rFonts w:ascii="Trebuchet MS" w:hAnsi="Trebuchet MS" w:cs="Arial"/>
          <w:sz w:val="22"/>
          <w:lang w:eastAsia="en-US"/>
        </w:rPr>
      </w:pPr>
      <w:hyperlink r:id="rId2264"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1567CF72" w14:textId="77777777" w:rsidR="00113A35" w:rsidRPr="000257B3" w:rsidRDefault="00113A35" w:rsidP="00CA56BE">
      <w:pPr>
        <w:rPr>
          <w:rFonts w:ascii="Trebuchet MS" w:hAnsi="Trebuchet MS" w:cs="Arial"/>
          <w:b/>
          <w:bCs/>
          <w:sz w:val="22"/>
        </w:rPr>
      </w:pPr>
    </w:p>
    <w:p w14:paraId="4FA1CFDA" w14:textId="34D74E2D" w:rsidR="002359E0" w:rsidRPr="000257B3" w:rsidRDefault="002359E0" w:rsidP="002359E0">
      <w:pPr>
        <w:rPr>
          <w:rFonts w:ascii="Trebuchet MS" w:hAnsi="Trebuchet MS" w:cs="Arial"/>
          <w:b/>
          <w:bCs/>
          <w:sz w:val="22"/>
          <w:lang w:val="en-US" w:eastAsia="en-US"/>
        </w:rPr>
      </w:pPr>
      <w:r w:rsidRPr="000257B3">
        <w:rPr>
          <w:rFonts w:ascii="Trebuchet MS" w:hAnsi="Trebuchet MS" w:cs="Arial"/>
          <w:b/>
          <w:bCs/>
          <w:sz w:val="22"/>
          <w:lang w:val="en-US" w:eastAsia="en-US"/>
        </w:rPr>
        <w:t>European University Institute</w:t>
      </w:r>
    </w:p>
    <w:p w14:paraId="55A1AED9" w14:textId="77777777" w:rsidR="002359E0" w:rsidRPr="000257B3" w:rsidRDefault="002359E0" w:rsidP="002359E0">
      <w:pPr>
        <w:rPr>
          <w:rFonts w:ascii="Trebuchet MS" w:hAnsi="Trebuchet MS" w:cs="Arial"/>
          <w:i/>
          <w:iCs/>
          <w:sz w:val="22"/>
          <w:lang w:eastAsia="en-US"/>
        </w:rPr>
      </w:pPr>
      <w:r w:rsidRPr="000257B3">
        <w:rPr>
          <w:rFonts w:ascii="Trebuchet MS" w:hAnsi="Trebuchet MS" w:cs="Arial"/>
          <w:i/>
          <w:iCs/>
          <w:sz w:val="22"/>
          <w:lang w:eastAsia="en-US"/>
        </w:rPr>
        <w:t xml:space="preserve">Doctoral Programme in </w:t>
      </w:r>
      <w:proofErr w:type="spellStart"/>
      <w:r w:rsidRPr="000257B3">
        <w:rPr>
          <w:rFonts w:ascii="Trebuchet MS" w:hAnsi="Trebuchet MS" w:cs="Arial"/>
          <w:i/>
          <w:iCs/>
          <w:sz w:val="22"/>
          <w:lang w:eastAsia="en-US"/>
        </w:rPr>
        <w:t>History</w:t>
      </w:r>
      <w:proofErr w:type="spellEnd"/>
      <w:r w:rsidRPr="000257B3">
        <w:rPr>
          <w:rFonts w:ascii="Trebuchet MS" w:hAnsi="Trebuchet MS" w:cs="Arial"/>
          <w:i/>
          <w:iCs/>
          <w:sz w:val="22"/>
          <w:lang w:eastAsia="en-US"/>
        </w:rPr>
        <w:t xml:space="preserve"> and Civilisation</w:t>
      </w:r>
    </w:p>
    <w:p w14:paraId="2756D869" w14:textId="1FC4A2AE" w:rsidR="002359E0" w:rsidRPr="000257B3" w:rsidRDefault="002359E0" w:rsidP="002359E0">
      <w:pPr>
        <w:rPr>
          <w:rFonts w:ascii="Trebuchet MS" w:hAnsi="Trebuchet MS" w:cs="Arial"/>
          <w:b/>
          <w:bCs/>
          <w:sz w:val="22"/>
          <w:lang w:eastAsia="en-US"/>
        </w:rPr>
      </w:pPr>
      <w:r w:rsidRPr="000257B3">
        <w:rPr>
          <w:rFonts w:ascii="Trebuchet MS" w:hAnsi="Trebuchet MS" w:cs="Arial"/>
          <w:b/>
          <w:bCs/>
          <w:sz w:val="22"/>
          <w:lang w:eastAsia="en-US"/>
        </w:rPr>
        <w:t xml:space="preserve">Date limite de soumission : 15 janvier 2025 </w:t>
      </w:r>
    </w:p>
    <w:p w14:paraId="49B90717" w14:textId="618E2072" w:rsidR="002359E0" w:rsidRPr="000257B3" w:rsidRDefault="002359E0" w:rsidP="002359E0">
      <w:pPr>
        <w:rPr>
          <w:rFonts w:ascii="Trebuchet MS" w:hAnsi="Trebuchet MS" w:cs="Arial"/>
          <w:sz w:val="22"/>
          <w:lang w:eastAsia="en-US"/>
        </w:rPr>
      </w:pPr>
      <w:hyperlink r:id="rId2265"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483C62A9" w14:textId="77777777" w:rsidR="002359E0" w:rsidRPr="000257B3" w:rsidRDefault="002359E0" w:rsidP="00CA56BE">
      <w:pPr>
        <w:rPr>
          <w:rFonts w:ascii="Trebuchet MS" w:hAnsi="Trebuchet MS" w:cs="Arial"/>
          <w:b/>
          <w:bCs/>
          <w:sz w:val="22"/>
        </w:rPr>
      </w:pPr>
    </w:p>
    <w:p w14:paraId="7A0ABAE1" w14:textId="0983C521" w:rsidR="00DF44BC" w:rsidRPr="000257B3" w:rsidRDefault="00DF44BC" w:rsidP="00DF44BC">
      <w:pPr>
        <w:rPr>
          <w:rFonts w:ascii="Trebuchet MS" w:hAnsi="Trebuchet MS" w:cs="Arial"/>
          <w:b/>
          <w:bCs/>
          <w:sz w:val="22"/>
          <w:lang w:val="en-US" w:eastAsia="en-US"/>
        </w:rPr>
      </w:pPr>
      <w:r w:rsidRPr="000257B3">
        <w:rPr>
          <w:rFonts w:ascii="Trebuchet MS" w:hAnsi="Trebuchet MS" w:cs="Arial"/>
          <w:b/>
          <w:bCs/>
          <w:sz w:val="22"/>
          <w:lang w:val="en-US" w:eastAsia="en-US"/>
        </w:rPr>
        <w:t>Folger Institute</w:t>
      </w:r>
    </w:p>
    <w:p w14:paraId="1B49D2CC" w14:textId="77777777" w:rsidR="00DF44BC" w:rsidRPr="000257B3" w:rsidRDefault="00DF44BC" w:rsidP="00DF44BC">
      <w:pPr>
        <w:rPr>
          <w:rFonts w:ascii="Trebuchet MS" w:hAnsi="Trebuchet MS" w:cs="Arial"/>
          <w:i/>
          <w:iCs/>
          <w:sz w:val="22"/>
          <w:lang w:eastAsia="en-US"/>
        </w:rPr>
      </w:pPr>
      <w:proofErr w:type="spellStart"/>
      <w:r w:rsidRPr="000257B3">
        <w:rPr>
          <w:rFonts w:ascii="Trebuchet MS" w:hAnsi="Trebuchet MS" w:cs="Arial"/>
          <w:i/>
          <w:iCs/>
          <w:sz w:val="22"/>
          <w:lang w:eastAsia="en-US"/>
        </w:rPr>
        <w:t>Folger</w:t>
      </w:r>
      <w:proofErr w:type="spellEnd"/>
      <w:r w:rsidRPr="000257B3">
        <w:rPr>
          <w:rFonts w:ascii="Trebuchet MS" w:hAnsi="Trebuchet MS" w:cs="Arial"/>
          <w:i/>
          <w:iCs/>
          <w:sz w:val="22"/>
          <w:lang w:eastAsia="en-US"/>
        </w:rPr>
        <w:t xml:space="preserve"> Institute Short-</w:t>
      </w:r>
      <w:proofErr w:type="spellStart"/>
      <w:r w:rsidRPr="000257B3">
        <w:rPr>
          <w:rFonts w:ascii="Trebuchet MS" w:hAnsi="Trebuchet MS" w:cs="Arial"/>
          <w:i/>
          <w:iCs/>
          <w:sz w:val="22"/>
          <w:lang w:eastAsia="en-US"/>
        </w:rPr>
        <w:t>Term</w:t>
      </w:r>
      <w:proofErr w:type="spellEnd"/>
      <w:r w:rsidRPr="000257B3">
        <w:rPr>
          <w:rFonts w:ascii="Trebuchet MS" w:hAnsi="Trebuchet MS" w:cs="Arial"/>
          <w:i/>
          <w:iCs/>
          <w:sz w:val="22"/>
          <w:lang w:eastAsia="en-US"/>
        </w:rPr>
        <w:t xml:space="preserve"> </w:t>
      </w:r>
      <w:proofErr w:type="spellStart"/>
      <w:r w:rsidRPr="000257B3">
        <w:rPr>
          <w:rFonts w:ascii="Trebuchet MS" w:hAnsi="Trebuchet MS" w:cs="Arial"/>
          <w:i/>
          <w:iCs/>
          <w:sz w:val="22"/>
          <w:lang w:eastAsia="en-US"/>
        </w:rPr>
        <w:t>Fellowships</w:t>
      </w:r>
      <w:proofErr w:type="spellEnd"/>
      <w:r w:rsidRPr="000257B3">
        <w:rPr>
          <w:rFonts w:ascii="Trebuchet MS" w:hAnsi="Trebuchet MS" w:cs="Arial"/>
          <w:i/>
          <w:iCs/>
          <w:sz w:val="22"/>
          <w:lang w:eastAsia="en-US"/>
        </w:rPr>
        <w:t xml:space="preserve"> for 2026-2027</w:t>
      </w:r>
    </w:p>
    <w:p w14:paraId="6E36D28A" w14:textId="2859E242" w:rsidR="00DF44BC" w:rsidRPr="000257B3" w:rsidRDefault="00DF44BC" w:rsidP="00DF44BC">
      <w:pPr>
        <w:rPr>
          <w:rFonts w:ascii="Trebuchet MS" w:hAnsi="Trebuchet MS" w:cs="Arial"/>
          <w:b/>
          <w:bCs/>
          <w:sz w:val="22"/>
          <w:lang w:eastAsia="en-US"/>
        </w:rPr>
      </w:pPr>
      <w:r w:rsidRPr="000257B3">
        <w:rPr>
          <w:rFonts w:ascii="Trebuchet MS" w:hAnsi="Trebuchet MS" w:cs="Arial"/>
          <w:b/>
          <w:bCs/>
          <w:sz w:val="22"/>
          <w:lang w:eastAsia="en-US"/>
        </w:rPr>
        <w:t xml:space="preserve">Date limite de soumission : 15 janvier 2025 </w:t>
      </w:r>
    </w:p>
    <w:p w14:paraId="4837E8AD" w14:textId="56CE8E25" w:rsidR="00DF44BC" w:rsidRPr="000257B3" w:rsidRDefault="00DF44BC" w:rsidP="00DF44BC">
      <w:pPr>
        <w:rPr>
          <w:rFonts w:ascii="Trebuchet MS" w:hAnsi="Trebuchet MS" w:cs="Arial"/>
          <w:sz w:val="22"/>
          <w:lang w:eastAsia="en-US"/>
        </w:rPr>
      </w:pPr>
      <w:hyperlink r:id="rId2266"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31E6B06B" w14:textId="77777777" w:rsidR="00DF44BC" w:rsidRPr="000257B3" w:rsidRDefault="00DF44BC" w:rsidP="00CA56BE">
      <w:pPr>
        <w:rPr>
          <w:rFonts w:ascii="Trebuchet MS" w:hAnsi="Trebuchet MS" w:cs="Arial"/>
          <w:b/>
          <w:bCs/>
          <w:sz w:val="22"/>
        </w:rPr>
      </w:pPr>
    </w:p>
    <w:p w14:paraId="1711D61F" w14:textId="76EF8854" w:rsidR="003D0ECE" w:rsidRPr="000257B3" w:rsidRDefault="003D0ECE" w:rsidP="003D0ECE">
      <w:pPr>
        <w:rPr>
          <w:rFonts w:ascii="Trebuchet MS" w:hAnsi="Trebuchet MS" w:cs="Arial"/>
          <w:b/>
          <w:bCs/>
          <w:sz w:val="22"/>
          <w:lang w:val="en-US" w:eastAsia="en-US"/>
        </w:rPr>
      </w:pPr>
      <w:r w:rsidRPr="000257B3">
        <w:rPr>
          <w:rFonts w:ascii="Trebuchet MS" w:hAnsi="Trebuchet MS" w:cs="Arial"/>
          <w:b/>
          <w:bCs/>
          <w:sz w:val="22"/>
          <w:lang w:val="en-US" w:eastAsia="en-US"/>
        </w:rPr>
        <w:t xml:space="preserve">European Association for Palliative Care </w:t>
      </w:r>
    </w:p>
    <w:p w14:paraId="225026C6" w14:textId="0174FDA6" w:rsidR="003D0ECE" w:rsidRPr="000257B3" w:rsidRDefault="003D0ECE" w:rsidP="003D0ECE">
      <w:pPr>
        <w:rPr>
          <w:rFonts w:ascii="Trebuchet MS" w:hAnsi="Trebuchet MS" w:cs="Arial"/>
          <w:i/>
          <w:iCs/>
          <w:sz w:val="22"/>
          <w:lang w:eastAsia="en-US"/>
        </w:rPr>
      </w:pPr>
      <w:proofErr w:type="spellStart"/>
      <w:r w:rsidRPr="000257B3">
        <w:rPr>
          <w:rFonts w:ascii="Trebuchet MS" w:hAnsi="Trebuchet MS" w:cs="Arial"/>
          <w:i/>
          <w:iCs/>
          <w:sz w:val="22"/>
          <w:lang w:eastAsia="en-US"/>
        </w:rPr>
        <w:t>Researcher</w:t>
      </w:r>
      <w:proofErr w:type="spellEnd"/>
      <w:r w:rsidRPr="000257B3">
        <w:rPr>
          <w:rFonts w:ascii="Trebuchet MS" w:hAnsi="Trebuchet MS" w:cs="Arial"/>
          <w:i/>
          <w:iCs/>
          <w:sz w:val="22"/>
          <w:lang w:eastAsia="en-US"/>
        </w:rPr>
        <w:t xml:space="preserve"> Awards – The EAPC </w:t>
      </w:r>
      <w:proofErr w:type="spellStart"/>
      <w:r w:rsidRPr="000257B3">
        <w:rPr>
          <w:rFonts w:ascii="Trebuchet MS" w:hAnsi="Trebuchet MS" w:cs="Arial"/>
          <w:i/>
          <w:iCs/>
          <w:sz w:val="22"/>
          <w:lang w:eastAsia="en-US"/>
        </w:rPr>
        <w:t>Researcher</w:t>
      </w:r>
      <w:proofErr w:type="spellEnd"/>
      <w:r w:rsidRPr="000257B3">
        <w:rPr>
          <w:rFonts w:ascii="Trebuchet MS" w:hAnsi="Trebuchet MS" w:cs="Arial"/>
          <w:i/>
          <w:iCs/>
          <w:sz w:val="22"/>
          <w:lang w:eastAsia="en-US"/>
        </w:rPr>
        <w:t xml:space="preserve"> Awards are </w:t>
      </w:r>
      <w:proofErr w:type="spellStart"/>
      <w:r w:rsidRPr="000257B3">
        <w:rPr>
          <w:rFonts w:ascii="Trebuchet MS" w:hAnsi="Trebuchet MS" w:cs="Arial"/>
          <w:i/>
          <w:iCs/>
          <w:sz w:val="22"/>
          <w:lang w:eastAsia="en-US"/>
        </w:rPr>
        <w:t>designed</w:t>
      </w:r>
      <w:proofErr w:type="spellEnd"/>
      <w:r w:rsidRPr="000257B3">
        <w:rPr>
          <w:rFonts w:ascii="Trebuchet MS" w:hAnsi="Trebuchet MS" w:cs="Arial"/>
          <w:i/>
          <w:iCs/>
          <w:sz w:val="22"/>
          <w:lang w:eastAsia="en-US"/>
        </w:rPr>
        <w:t xml:space="preserve"> to </w:t>
      </w:r>
      <w:proofErr w:type="spellStart"/>
      <w:r w:rsidRPr="000257B3">
        <w:rPr>
          <w:rFonts w:ascii="Trebuchet MS" w:hAnsi="Trebuchet MS" w:cs="Arial"/>
          <w:i/>
          <w:iCs/>
          <w:sz w:val="22"/>
          <w:lang w:eastAsia="en-US"/>
        </w:rPr>
        <w:t>recognise</w:t>
      </w:r>
      <w:proofErr w:type="spellEnd"/>
      <w:r w:rsidRPr="000257B3">
        <w:rPr>
          <w:rFonts w:ascii="Trebuchet MS" w:hAnsi="Trebuchet MS" w:cs="Arial"/>
          <w:i/>
          <w:iCs/>
          <w:sz w:val="22"/>
          <w:lang w:eastAsia="en-US"/>
        </w:rPr>
        <w:t xml:space="preserve"> the </w:t>
      </w:r>
      <w:proofErr w:type="spellStart"/>
      <w:r w:rsidRPr="000257B3">
        <w:rPr>
          <w:rFonts w:ascii="Trebuchet MS" w:hAnsi="Trebuchet MS" w:cs="Arial"/>
          <w:i/>
          <w:iCs/>
          <w:sz w:val="22"/>
          <w:lang w:eastAsia="en-US"/>
        </w:rPr>
        <w:t>work</w:t>
      </w:r>
      <w:proofErr w:type="spellEnd"/>
      <w:r w:rsidRPr="000257B3">
        <w:rPr>
          <w:rFonts w:ascii="Trebuchet MS" w:hAnsi="Trebuchet MS" w:cs="Arial"/>
          <w:i/>
          <w:iCs/>
          <w:sz w:val="22"/>
          <w:lang w:eastAsia="en-US"/>
        </w:rPr>
        <w:t xml:space="preserve"> of </w:t>
      </w:r>
      <w:proofErr w:type="spellStart"/>
      <w:r w:rsidRPr="000257B3">
        <w:rPr>
          <w:rFonts w:ascii="Trebuchet MS" w:hAnsi="Trebuchet MS" w:cs="Arial"/>
          <w:i/>
          <w:iCs/>
          <w:sz w:val="22"/>
          <w:lang w:eastAsia="en-US"/>
        </w:rPr>
        <w:t>researchers</w:t>
      </w:r>
      <w:proofErr w:type="spellEnd"/>
      <w:r w:rsidRPr="000257B3">
        <w:rPr>
          <w:rFonts w:ascii="Trebuchet MS" w:hAnsi="Trebuchet MS" w:cs="Arial"/>
          <w:i/>
          <w:iCs/>
          <w:sz w:val="22"/>
          <w:lang w:eastAsia="en-US"/>
        </w:rPr>
        <w:t xml:space="preserve"> and </w:t>
      </w:r>
      <w:proofErr w:type="spellStart"/>
      <w:r w:rsidRPr="000257B3">
        <w:rPr>
          <w:rFonts w:ascii="Trebuchet MS" w:hAnsi="Trebuchet MS" w:cs="Arial"/>
          <w:i/>
          <w:iCs/>
          <w:sz w:val="22"/>
          <w:lang w:eastAsia="en-US"/>
        </w:rPr>
        <w:t>clinicians</w:t>
      </w:r>
      <w:proofErr w:type="spellEnd"/>
      <w:r w:rsidRPr="000257B3">
        <w:rPr>
          <w:rFonts w:ascii="Trebuchet MS" w:hAnsi="Trebuchet MS" w:cs="Arial"/>
          <w:i/>
          <w:iCs/>
          <w:sz w:val="22"/>
          <w:lang w:eastAsia="en-US"/>
        </w:rPr>
        <w:t xml:space="preserve"> in the </w:t>
      </w:r>
      <w:proofErr w:type="spellStart"/>
      <w:r w:rsidRPr="000257B3">
        <w:rPr>
          <w:rFonts w:ascii="Trebuchet MS" w:hAnsi="Trebuchet MS" w:cs="Arial"/>
          <w:i/>
          <w:iCs/>
          <w:sz w:val="22"/>
          <w:lang w:eastAsia="en-US"/>
        </w:rPr>
        <w:t>field</w:t>
      </w:r>
      <w:proofErr w:type="spellEnd"/>
      <w:r w:rsidRPr="000257B3">
        <w:rPr>
          <w:rFonts w:ascii="Trebuchet MS" w:hAnsi="Trebuchet MS" w:cs="Arial"/>
          <w:i/>
          <w:iCs/>
          <w:sz w:val="22"/>
          <w:lang w:eastAsia="en-US"/>
        </w:rPr>
        <w:t xml:space="preserve"> of palliative care</w:t>
      </w:r>
    </w:p>
    <w:p w14:paraId="77EC46A7" w14:textId="274E969B" w:rsidR="003D0ECE" w:rsidRPr="000257B3" w:rsidRDefault="003D0ECE" w:rsidP="003D0ECE">
      <w:pPr>
        <w:rPr>
          <w:rFonts w:ascii="Trebuchet MS" w:hAnsi="Trebuchet MS" w:cs="Arial"/>
          <w:b/>
          <w:bCs/>
          <w:sz w:val="22"/>
          <w:lang w:eastAsia="en-US"/>
        </w:rPr>
      </w:pPr>
      <w:r w:rsidRPr="000257B3">
        <w:rPr>
          <w:rFonts w:ascii="Trebuchet MS" w:hAnsi="Trebuchet MS" w:cs="Arial"/>
          <w:b/>
          <w:bCs/>
          <w:sz w:val="22"/>
          <w:lang w:eastAsia="en-US"/>
        </w:rPr>
        <w:t xml:space="preserve">Date limite de soumission : 18 janvier 2025 </w:t>
      </w:r>
    </w:p>
    <w:p w14:paraId="3E5F74DF" w14:textId="0D4D733C" w:rsidR="003D0ECE" w:rsidRPr="000257B3" w:rsidRDefault="003D0ECE" w:rsidP="003D0ECE">
      <w:pPr>
        <w:rPr>
          <w:rFonts w:ascii="Trebuchet MS" w:hAnsi="Trebuchet MS" w:cs="Arial"/>
          <w:sz w:val="22"/>
          <w:lang w:eastAsia="en-US"/>
        </w:rPr>
      </w:pPr>
      <w:hyperlink r:id="rId2267"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6D4D8505" w14:textId="77777777" w:rsidR="00955986" w:rsidRPr="000257B3" w:rsidRDefault="00955986" w:rsidP="00CA56BE">
      <w:pPr>
        <w:rPr>
          <w:rFonts w:ascii="Trebuchet MS" w:hAnsi="Trebuchet MS" w:cs="Arial"/>
          <w:b/>
          <w:bCs/>
          <w:sz w:val="22"/>
        </w:rPr>
      </w:pPr>
    </w:p>
    <w:p w14:paraId="6FF0D875" w14:textId="77777777" w:rsidR="007A0B5C" w:rsidRPr="000257B3" w:rsidRDefault="007A0B5C" w:rsidP="007A0B5C">
      <w:pPr>
        <w:rPr>
          <w:rFonts w:ascii="Trebuchet MS" w:hAnsi="Trebuchet MS"/>
          <w:b/>
          <w:bCs/>
          <w:sz w:val="22"/>
          <w:szCs w:val="24"/>
        </w:rPr>
      </w:pPr>
      <w:r w:rsidRPr="000257B3">
        <w:rPr>
          <w:rFonts w:ascii="Trebuchet MS" w:hAnsi="Trebuchet MS"/>
          <w:b/>
          <w:bCs/>
          <w:sz w:val="22"/>
          <w:szCs w:val="24"/>
        </w:rPr>
        <w:t>Sénat</w:t>
      </w:r>
    </w:p>
    <w:p w14:paraId="05ACFEE9" w14:textId="77777777" w:rsidR="007A0B5C" w:rsidRPr="000257B3" w:rsidRDefault="007A0B5C" w:rsidP="007A0B5C">
      <w:pPr>
        <w:rPr>
          <w:rFonts w:ascii="Trebuchet MS" w:hAnsi="Trebuchet MS"/>
          <w:i/>
          <w:iCs/>
          <w:sz w:val="22"/>
          <w:szCs w:val="24"/>
        </w:rPr>
      </w:pPr>
      <w:r w:rsidRPr="000257B3">
        <w:rPr>
          <w:rFonts w:ascii="Trebuchet MS" w:hAnsi="Trebuchet MS"/>
          <w:i/>
          <w:iCs/>
          <w:sz w:val="22"/>
          <w:szCs w:val="24"/>
        </w:rPr>
        <w:t>Prix de thèse du Sénat</w:t>
      </w:r>
    </w:p>
    <w:p w14:paraId="58BBF49A" w14:textId="77777777" w:rsidR="007A0B5C" w:rsidRPr="000257B3" w:rsidRDefault="007A0B5C" w:rsidP="007A0B5C">
      <w:pPr>
        <w:rPr>
          <w:rFonts w:ascii="Trebuchet MS" w:hAnsi="Trebuchet MS" w:cs="Arial"/>
          <w:b/>
          <w:bCs/>
          <w:sz w:val="22"/>
        </w:rPr>
      </w:pPr>
      <w:r w:rsidRPr="000257B3">
        <w:rPr>
          <w:rFonts w:ascii="Trebuchet MS" w:hAnsi="Trebuchet MS" w:cs="Arial"/>
          <w:b/>
          <w:bCs/>
          <w:sz w:val="22"/>
        </w:rPr>
        <w:t>Date limite de soumission : 18 janvier 2026</w:t>
      </w:r>
    </w:p>
    <w:p w14:paraId="3DA3AE7B" w14:textId="77777777" w:rsidR="007A0B5C" w:rsidRPr="000257B3" w:rsidRDefault="007A0B5C" w:rsidP="007A0B5C">
      <w:pPr>
        <w:rPr>
          <w:rFonts w:ascii="Trebuchet MS" w:hAnsi="Trebuchet MS" w:cs="Arial"/>
          <w:sz w:val="22"/>
        </w:rPr>
      </w:pPr>
      <w:hyperlink r:id="rId2268" w:history="1">
        <w:r w:rsidRPr="000257B3">
          <w:rPr>
            <w:rStyle w:val="Lienhypertexte"/>
            <w:rFonts w:ascii="Trebuchet MS" w:hAnsi="Trebuchet MS" w:cs="Arial"/>
            <w:sz w:val="22"/>
          </w:rPr>
          <w:t>Plus d’informations</w:t>
        </w:r>
      </w:hyperlink>
    </w:p>
    <w:p w14:paraId="14ADF085" w14:textId="77777777" w:rsidR="007A0B5C" w:rsidRPr="000257B3" w:rsidRDefault="007A0B5C" w:rsidP="00CA56BE">
      <w:pPr>
        <w:rPr>
          <w:rFonts w:ascii="Trebuchet MS" w:hAnsi="Trebuchet MS" w:cs="Arial"/>
          <w:b/>
          <w:bCs/>
          <w:sz w:val="22"/>
        </w:rPr>
      </w:pPr>
    </w:p>
    <w:p w14:paraId="0FCC9D07" w14:textId="0EAE796F" w:rsidR="000C1AA8" w:rsidRPr="000257B3" w:rsidRDefault="000C1AA8" w:rsidP="000C1AA8">
      <w:pPr>
        <w:rPr>
          <w:rFonts w:ascii="Trebuchet MS" w:hAnsi="Trebuchet MS"/>
          <w:b/>
          <w:bCs/>
          <w:sz w:val="22"/>
          <w:szCs w:val="24"/>
        </w:rPr>
      </w:pPr>
      <w:r w:rsidRPr="000257B3">
        <w:rPr>
          <w:rFonts w:ascii="Trebuchet MS" w:hAnsi="Trebuchet MS"/>
          <w:b/>
          <w:bCs/>
          <w:sz w:val="22"/>
          <w:szCs w:val="24"/>
        </w:rPr>
        <w:t>Association Française de Science Économique (AFSE)</w:t>
      </w:r>
    </w:p>
    <w:p w14:paraId="73A55AAA" w14:textId="2994321B" w:rsidR="000C1AA8" w:rsidRPr="000257B3" w:rsidRDefault="000C1AA8" w:rsidP="000C1AA8">
      <w:pPr>
        <w:rPr>
          <w:rFonts w:ascii="Trebuchet MS" w:hAnsi="Trebuchet MS"/>
          <w:i/>
          <w:iCs/>
          <w:sz w:val="22"/>
          <w:szCs w:val="24"/>
        </w:rPr>
      </w:pPr>
      <w:r w:rsidRPr="000257B3">
        <w:rPr>
          <w:rFonts w:ascii="Trebuchet MS" w:hAnsi="Trebuchet MS"/>
          <w:i/>
          <w:iCs/>
          <w:sz w:val="22"/>
          <w:szCs w:val="24"/>
        </w:rPr>
        <w:t xml:space="preserve">Prix de thèse d'économie </w:t>
      </w:r>
    </w:p>
    <w:p w14:paraId="12E62475" w14:textId="23C91131" w:rsidR="000C1AA8" w:rsidRPr="000257B3" w:rsidRDefault="000C1AA8" w:rsidP="000C1AA8">
      <w:pPr>
        <w:rPr>
          <w:rFonts w:ascii="Trebuchet MS" w:hAnsi="Trebuchet MS" w:cs="Arial"/>
          <w:b/>
          <w:bCs/>
          <w:sz w:val="22"/>
        </w:rPr>
      </w:pPr>
      <w:r w:rsidRPr="000257B3">
        <w:rPr>
          <w:rFonts w:ascii="Trebuchet MS" w:hAnsi="Trebuchet MS" w:cs="Arial"/>
          <w:b/>
          <w:bCs/>
          <w:sz w:val="22"/>
        </w:rPr>
        <w:t>Date limite de soumission : 26 janvier 2026</w:t>
      </w:r>
    </w:p>
    <w:p w14:paraId="2211669C" w14:textId="7885A9DC" w:rsidR="000C1AA8" w:rsidRPr="000257B3" w:rsidRDefault="000C1AA8" w:rsidP="000C1AA8">
      <w:pPr>
        <w:rPr>
          <w:rFonts w:ascii="Trebuchet MS" w:hAnsi="Trebuchet MS" w:cs="Arial"/>
          <w:sz w:val="22"/>
        </w:rPr>
      </w:pPr>
      <w:hyperlink r:id="rId2269" w:history="1">
        <w:r w:rsidRPr="000257B3">
          <w:rPr>
            <w:rStyle w:val="Lienhypertexte"/>
            <w:rFonts w:ascii="Trebuchet MS" w:hAnsi="Trebuchet MS" w:cs="Arial"/>
            <w:sz w:val="22"/>
          </w:rPr>
          <w:t>Plus d’informations</w:t>
        </w:r>
      </w:hyperlink>
    </w:p>
    <w:p w14:paraId="6D2A6E0B" w14:textId="77777777" w:rsidR="000C1AA8" w:rsidRPr="000257B3" w:rsidRDefault="000C1AA8" w:rsidP="00CA56BE">
      <w:pPr>
        <w:rPr>
          <w:rFonts w:ascii="Trebuchet MS" w:hAnsi="Trebuchet MS" w:cs="Arial"/>
          <w:b/>
          <w:bCs/>
          <w:sz w:val="22"/>
        </w:rPr>
      </w:pPr>
    </w:p>
    <w:p w14:paraId="4E1E7C12" w14:textId="77777777" w:rsidR="00F10212" w:rsidRPr="000257B3" w:rsidRDefault="00F10212" w:rsidP="00F10212">
      <w:pPr>
        <w:rPr>
          <w:rFonts w:ascii="Trebuchet MS" w:hAnsi="Trebuchet MS"/>
          <w:b/>
          <w:bCs/>
          <w:sz w:val="22"/>
          <w:szCs w:val="24"/>
        </w:rPr>
      </w:pPr>
      <w:r w:rsidRPr="000257B3">
        <w:rPr>
          <w:rFonts w:ascii="Trebuchet MS" w:hAnsi="Trebuchet MS"/>
          <w:b/>
          <w:bCs/>
          <w:sz w:val="22"/>
          <w:szCs w:val="24"/>
        </w:rPr>
        <w:t>Accueillir un(e) scientifique ou un(e) artiste en exil</w:t>
      </w:r>
    </w:p>
    <w:p w14:paraId="1AAB01C1" w14:textId="7F13B1B5" w:rsidR="00F1284C" w:rsidRPr="000257B3" w:rsidRDefault="00F10212" w:rsidP="00F1284C">
      <w:pPr>
        <w:rPr>
          <w:rFonts w:ascii="Trebuchet MS" w:hAnsi="Trebuchet MS"/>
          <w:i/>
          <w:iCs/>
          <w:sz w:val="22"/>
          <w:szCs w:val="24"/>
        </w:rPr>
      </w:pPr>
      <w:r w:rsidRPr="000257B3">
        <w:rPr>
          <w:rFonts w:ascii="Trebuchet MS" w:hAnsi="Trebuchet MS"/>
          <w:i/>
          <w:iCs/>
          <w:sz w:val="22"/>
          <w:szCs w:val="24"/>
        </w:rPr>
        <w:t>Appel pour les établissements d’enseignement supérieur ou soutenus, sous tutelle ou labellisés du ministère de la Culture</w:t>
      </w:r>
    </w:p>
    <w:p w14:paraId="2D6F073B" w14:textId="6D8CA22F" w:rsidR="00F1284C" w:rsidRPr="000257B3" w:rsidRDefault="00F1284C" w:rsidP="00F1284C">
      <w:pPr>
        <w:rPr>
          <w:rFonts w:ascii="Trebuchet MS" w:hAnsi="Trebuchet MS" w:cs="Arial"/>
          <w:b/>
          <w:bCs/>
          <w:sz w:val="22"/>
        </w:rPr>
      </w:pPr>
      <w:r w:rsidRPr="000257B3">
        <w:rPr>
          <w:rFonts w:ascii="Trebuchet MS" w:hAnsi="Trebuchet MS" w:cs="Arial"/>
          <w:b/>
          <w:bCs/>
          <w:sz w:val="22"/>
        </w:rPr>
        <w:t xml:space="preserve">Date limite de soumission : </w:t>
      </w:r>
      <w:r w:rsidR="00F10212" w:rsidRPr="000257B3">
        <w:rPr>
          <w:rFonts w:ascii="Trebuchet MS" w:hAnsi="Trebuchet MS" w:cs="Arial"/>
          <w:b/>
          <w:bCs/>
          <w:sz w:val="22"/>
        </w:rPr>
        <w:t>29</w:t>
      </w:r>
      <w:r w:rsidRPr="000257B3">
        <w:rPr>
          <w:rFonts w:ascii="Trebuchet MS" w:hAnsi="Trebuchet MS" w:cs="Arial"/>
          <w:b/>
          <w:bCs/>
          <w:sz w:val="22"/>
        </w:rPr>
        <w:t xml:space="preserve"> janvier 2026</w:t>
      </w:r>
    </w:p>
    <w:p w14:paraId="17752C2A" w14:textId="086272D7" w:rsidR="00F1284C" w:rsidRPr="000257B3" w:rsidRDefault="00F1284C" w:rsidP="00F1284C">
      <w:pPr>
        <w:rPr>
          <w:rFonts w:ascii="Trebuchet MS" w:hAnsi="Trebuchet MS" w:cs="Arial"/>
          <w:sz w:val="22"/>
        </w:rPr>
      </w:pPr>
      <w:hyperlink r:id="rId2270" w:history="1">
        <w:r w:rsidRPr="000257B3">
          <w:rPr>
            <w:rStyle w:val="Lienhypertexte"/>
            <w:rFonts w:ascii="Trebuchet MS" w:hAnsi="Trebuchet MS" w:cs="Arial"/>
            <w:sz w:val="22"/>
          </w:rPr>
          <w:t>Plus d’informations</w:t>
        </w:r>
      </w:hyperlink>
    </w:p>
    <w:p w14:paraId="075ADC0D" w14:textId="77777777" w:rsidR="00F1284C" w:rsidRPr="000257B3" w:rsidRDefault="00F1284C" w:rsidP="00CA56BE">
      <w:pPr>
        <w:rPr>
          <w:rFonts w:ascii="Trebuchet MS" w:hAnsi="Trebuchet MS" w:cs="Arial"/>
          <w:b/>
          <w:bCs/>
          <w:sz w:val="22"/>
        </w:rPr>
      </w:pPr>
    </w:p>
    <w:p w14:paraId="24CE39A6" w14:textId="77777777" w:rsidR="007A0B5C" w:rsidRPr="000257B3" w:rsidRDefault="007A0B5C" w:rsidP="007A0B5C">
      <w:pPr>
        <w:rPr>
          <w:rFonts w:ascii="Trebuchet MS" w:hAnsi="Trebuchet MS"/>
          <w:b/>
          <w:bCs/>
          <w:sz w:val="22"/>
          <w:szCs w:val="24"/>
        </w:rPr>
      </w:pPr>
      <w:bookmarkStart w:id="196" w:name="_Hlk220340759"/>
      <w:r w:rsidRPr="000257B3">
        <w:rPr>
          <w:rFonts w:ascii="Trebuchet MS" w:hAnsi="Trebuchet MS"/>
          <w:b/>
          <w:bCs/>
          <w:sz w:val="22"/>
          <w:szCs w:val="24"/>
        </w:rPr>
        <w:t>Fond France-Berkeley</w:t>
      </w:r>
    </w:p>
    <w:p w14:paraId="7F1AFC94" w14:textId="77777777" w:rsidR="007A0B5C" w:rsidRPr="000257B3" w:rsidRDefault="007A0B5C" w:rsidP="007A0B5C">
      <w:pPr>
        <w:rPr>
          <w:rFonts w:ascii="Trebuchet MS" w:hAnsi="Trebuchet MS"/>
          <w:i/>
          <w:iCs/>
          <w:sz w:val="22"/>
          <w:szCs w:val="24"/>
        </w:rPr>
      </w:pPr>
      <w:r w:rsidRPr="000257B3">
        <w:rPr>
          <w:rFonts w:ascii="Trebuchet MS" w:hAnsi="Trebuchet MS"/>
          <w:i/>
          <w:iCs/>
          <w:sz w:val="22"/>
          <w:szCs w:val="24"/>
        </w:rPr>
        <w:t xml:space="preserve">Bourse de recherche collaborative franco-américaine </w:t>
      </w:r>
    </w:p>
    <w:p w14:paraId="66C5C5E7" w14:textId="2EBF61E3" w:rsidR="007A0B5C" w:rsidRPr="000257B3" w:rsidRDefault="007A0B5C" w:rsidP="007A0B5C">
      <w:pPr>
        <w:rPr>
          <w:rFonts w:ascii="Trebuchet MS" w:hAnsi="Trebuchet MS" w:cs="Arial"/>
          <w:b/>
          <w:bCs/>
          <w:sz w:val="22"/>
        </w:rPr>
      </w:pPr>
      <w:r w:rsidRPr="000257B3">
        <w:rPr>
          <w:rFonts w:ascii="Trebuchet MS" w:hAnsi="Trebuchet MS" w:cs="Arial"/>
          <w:b/>
          <w:bCs/>
          <w:sz w:val="22"/>
        </w:rPr>
        <w:t>Date limite de soumission : 31 janvier 2026</w:t>
      </w:r>
    </w:p>
    <w:p w14:paraId="4C460AA1" w14:textId="307F2751" w:rsidR="007A0B5C" w:rsidRPr="000257B3" w:rsidRDefault="007A0B5C" w:rsidP="007A0B5C">
      <w:pPr>
        <w:rPr>
          <w:rFonts w:ascii="Trebuchet MS" w:hAnsi="Trebuchet MS" w:cs="Arial"/>
          <w:sz w:val="22"/>
        </w:rPr>
      </w:pPr>
      <w:hyperlink r:id="rId2271" w:history="1">
        <w:r w:rsidRPr="000257B3">
          <w:rPr>
            <w:rStyle w:val="Lienhypertexte"/>
            <w:rFonts w:ascii="Trebuchet MS" w:hAnsi="Trebuchet MS" w:cs="Arial"/>
            <w:sz w:val="22"/>
          </w:rPr>
          <w:t>Plus d’informations</w:t>
        </w:r>
      </w:hyperlink>
    </w:p>
    <w:p w14:paraId="24B81009" w14:textId="77777777" w:rsidR="007A0B5C" w:rsidRPr="000257B3" w:rsidRDefault="007A0B5C" w:rsidP="00CA56BE">
      <w:pPr>
        <w:rPr>
          <w:rFonts w:ascii="Trebuchet MS" w:hAnsi="Trebuchet MS" w:cs="Arial"/>
          <w:b/>
          <w:bCs/>
          <w:sz w:val="22"/>
        </w:rPr>
      </w:pPr>
    </w:p>
    <w:p w14:paraId="52B2EEED" w14:textId="50591423" w:rsidR="00DF44BC" w:rsidRPr="000257B3" w:rsidRDefault="00DF44BC" w:rsidP="00DF44BC">
      <w:pPr>
        <w:rPr>
          <w:rFonts w:ascii="Trebuchet MS" w:hAnsi="Trebuchet MS" w:cs="Arial"/>
          <w:b/>
          <w:bCs/>
          <w:sz w:val="22"/>
          <w:lang w:eastAsia="en-US"/>
        </w:rPr>
      </w:pPr>
      <w:r w:rsidRPr="000257B3">
        <w:rPr>
          <w:rFonts w:ascii="Trebuchet MS" w:hAnsi="Trebuchet MS" w:cs="Arial"/>
          <w:b/>
          <w:bCs/>
          <w:sz w:val="22"/>
          <w:lang w:eastAsia="en-US"/>
        </w:rPr>
        <w:t>Maison Européenne des Sciences Humaines et Sociales (MESHS)</w:t>
      </w:r>
    </w:p>
    <w:p w14:paraId="39CCACD5" w14:textId="5486CEA8" w:rsidR="00DF44BC" w:rsidRPr="000257B3" w:rsidRDefault="00DF44BC" w:rsidP="00DF44BC">
      <w:pPr>
        <w:rPr>
          <w:rFonts w:ascii="Trebuchet MS" w:hAnsi="Trebuchet MS" w:cs="Arial"/>
          <w:i/>
          <w:iCs/>
          <w:sz w:val="22"/>
          <w:lang w:eastAsia="en-US"/>
        </w:rPr>
      </w:pPr>
      <w:r w:rsidRPr="000257B3">
        <w:rPr>
          <w:rFonts w:ascii="Trebuchet MS" w:hAnsi="Trebuchet MS" w:cs="Arial"/>
          <w:i/>
          <w:iCs/>
          <w:sz w:val="22"/>
          <w:lang w:eastAsia="en-US"/>
        </w:rPr>
        <w:t xml:space="preserve">Soutien scientifique ponctuel 2026 </w:t>
      </w:r>
    </w:p>
    <w:p w14:paraId="57AB9983" w14:textId="423D03EF" w:rsidR="00DF44BC" w:rsidRPr="000257B3" w:rsidRDefault="00DF44BC" w:rsidP="00DF44BC">
      <w:pPr>
        <w:rPr>
          <w:rFonts w:ascii="Trebuchet MS" w:hAnsi="Trebuchet MS" w:cs="Arial"/>
          <w:b/>
          <w:bCs/>
          <w:sz w:val="22"/>
          <w:lang w:eastAsia="en-US"/>
        </w:rPr>
      </w:pPr>
      <w:r w:rsidRPr="000257B3">
        <w:rPr>
          <w:rFonts w:ascii="Trebuchet MS" w:hAnsi="Trebuchet MS" w:cs="Arial"/>
          <w:b/>
          <w:bCs/>
          <w:sz w:val="22"/>
          <w:lang w:eastAsia="en-US"/>
        </w:rPr>
        <w:t>Date limite de soumission : 4 février 2026</w:t>
      </w:r>
    </w:p>
    <w:p w14:paraId="6D2D1CDD" w14:textId="0C8B00F3" w:rsidR="00DF44BC" w:rsidRPr="000257B3" w:rsidRDefault="00DF44BC" w:rsidP="00DF44BC">
      <w:pPr>
        <w:rPr>
          <w:rFonts w:ascii="Trebuchet MS" w:hAnsi="Trebuchet MS" w:cs="Arial"/>
          <w:sz w:val="22"/>
          <w:lang w:eastAsia="en-US"/>
        </w:rPr>
      </w:pPr>
      <w:hyperlink r:id="rId2272"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1338624F" w14:textId="77777777" w:rsidR="00DF44BC" w:rsidRPr="000257B3" w:rsidRDefault="00DF44BC" w:rsidP="00CA56BE">
      <w:pPr>
        <w:rPr>
          <w:rFonts w:ascii="Trebuchet MS" w:hAnsi="Trebuchet MS" w:cs="Arial"/>
          <w:b/>
          <w:bCs/>
          <w:sz w:val="22"/>
        </w:rPr>
      </w:pPr>
    </w:p>
    <w:p w14:paraId="61878483" w14:textId="77777777" w:rsidR="007A0B5C" w:rsidRPr="000257B3" w:rsidRDefault="007A0B5C" w:rsidP="007A0B5C">
      <w:pPr>
        <w:rPr>
          <w:rFonts w:ascii="Trebuchet MS" w:hAnsi="Trebuchet MS" w:cs="Arial"/>
          <w:b/>
          <w:bCs/>
          <w:sz w:val="22"/>
          <w:lang w:eastAsia="en-US"/>
        </w:rPr>
      </w:pPr>
      <w:r w:rsidRPr="000257B3">
        <w:rPr>
          <w:rFonts w:ascii="Trebuchet MS" w:hAnsi="Trebuchet MS" w:cs="Arial"/>
          <w:b/>
          <w:bCs/>
          <w:sz w:val="22"/>
          <w:lang w:eastAsia="en-US"/>
        </w:rPr>
        <w:t>Fondation Maison des Sciences de l’Homme (FMSH)</w:t>
      </w:r>
    </w:p>
    <w:p w14:paraId="26F38011" w14:textId="6302E956" w:rsidR="007A0B5C" w:rsidRPr="000257B3" w:rsidRDefault="007A0B5C" w:rsidP="007A0B5C">
      <w:pPr>
        <w:rPr>
          <w:rFonts w:ascii="Trebuchet MS" w:hAnsi="Trebuchet MS" w:cs="Arial"/>
          <w:i/>
          <w:iCs/>
          <w:sz w:val="22"/>
          <w:lang w:eastAsia="en-US"/>
        </w:rPr>
      </w:pPr>
      <w:r w:rsidRPr="000257B3">
        <w:rPr>
          <w:rFonts w:ascii="Trebuchet MS" w:hAnsi="Trebuchet MS" w:cs="Arial"/>
          <w:i/>
          <w:iCs/>
          <w:sz w:val="22"/>
          <w:lang w:eastAsia="en-US"/>
        </w:rPr>
        <w:t>Programme d’appel à mobilité « Atlas »</w:t>
      </w:r>
    </w:p>
    <w:p w14:paraId="6684C3EC" w14:textId="0FB0F5FB" w:rsidR="007A0B5C" w:rsidRPr="000257B3" w:rsidRDefault="007A0B5C" w:rsidP="007A0B5C">
      <w:pPr>
        <w:rPr>
          <w:rFonts w:ascii="Trebuchet MS" w:hAnsi="Trebuchet MS" w:cs="Arial"/>
          <w:b/>
          <w:bCs/>
          <w:sz w:val="22"/>
          <w:lang w:eastAsia="en-US"/>
        </w:rPr>
      </w:pPr>
      <w:r w:rsidRPr="000257B3">
        <w:rPr>
          <w:rFonts w:ascii="Trebuchet MS" w:hAnsi="Trebuchet MS" w:cs="Arial"/>
          <w:b/>
          <w:bCs/>
          <w:sz w:val="22"/>
          <w:lang w:eastAsia="en-US"/>
        </w:rPr>
        <w:t>Date limite de soumission : 6 février 2026</w:t>
      </w:r>
    </w:p>
    <w:p w14:paraId="0E5D13F9" w14:textId="7B965E7F" w:rsidR="007A0B5C" w:rsidRPr="000257B3" w:rsidRDefault="007A0B5C" w:rsidP="007A0B5C">
      <w:pPr>
        <w:rPr>
          <w:rFonts w:ascii="Trebuchet MS" w:hAnsi="Trebuchet MS" w:cs="Arial"/>
          <w:sz w:val="22"/>
          <w:lang w:eastAsia="en-US"/>
        </w:rPr>
      </w:pPr>
      <w:hyperlink r:id="rId2273"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71F866AA" w14:textId="77777777" w:rsidR="007A0B5C" w:rsidRPr="000257B3" w:rsidRDefault="007A0B5C" w:rsidP="00CA56BE">
      <w:pPr>
        <w:rPr>
          <w:rFonts w:ascii="Trebuchet MS" w:hAnsi="Trebuchet MS" w:cs="Arial"/>
          <w:b/>
          <w:bCs/>
          <w:sz w:val="22"/>
        </w:rPr>
      </w:pPr>
    </w:p>
    <w:p w14:paraId="461E0BDB" w14:textId="77777777" w:rsidR="00D33681" w:rsidRPr="000257B3" w:rsidRDefault="00D33681" w:rsidP="00D33681">
      <w:pPr>
        <w:rPr>
          <w:rFonts w:ascii="Trebuchet MS" w:hAnsi="Trebuchet MS" w:cs="Arial"/>
          <w:b/>
          <w:bCs/>
          <w:sz w:val="22"/>
          <w:lang w:eastAsia="en-US"/>
        </w:rPr>
      </w:pPr>
      <w:bookmarkStart w:id="197" w:name="_Hlk221185837"/>
      <w:r w:rsidRPr="000257B3">
        <w:rPr>
          <w:rFonts w:ascii="Trebuchet MS" w:hAnsi="Trebuchet MS" w:cs="Arial"/>
          <w:b/>
          <w:bCs/>
          <w:sz w:val="22"/>
          <w:lang w:eastAsia="en-US"/>
        </w:rPr>
        <w:t xml:space="preserve">Comité de Liaison des Associations </w:t>
      </w:r>
      <w:proofErr w:type="spellStart"/>
      <w:r w:rsidRPr="000257B3">
        <w:rPr>
          <w:rFonts w:ascii="Trebuchet MS" w:hAnsi="Trebuchet MS" w:cs="Arial"/>
          <w:b/>
          <w:bCs/>
          <w:sz w:val="22"/>
          <w:lang w:eastAsia="en-US"/>
        </w:rPr>
        <w:t>Dix-neuviémistes</w:t>
      </w:r>
      <w:proofErr w:type="spellEnd"/>
    </w:p>
    <w:p w14:paraId="3FCA791F" w14:textId="77777777" w:rsidR="00D33681" w:rsidRPr="000257B3" w:rsidRDefault="00D33681" w:rsidP="00D33681">
      <w:pPr>
        <w:rPr>
          <w:rFonts w:ascii="Trebuchet MS" w:hAnsi="Trebuchet MS" w:cs="Arial"/>
          <w:i/>
          <w:iCs/>
          <w:sz w:val="22"/>
          <w:lang w:eastAsia="en-US"/>
        </w:rPr>
      </w:pPr>
      <w:r w:rsidRPr="000257B3">
        <w:rPr>
          <w:rFonts w:ascii="Trebuchet MS" w:hAnsi="Trebuchet MS" w:cs="Arial"/>
          <w:i/>
          <w:iCs/>
          <w:sz w:val="22"/>
          <w:lang w:eastAsia="en-US"/>
        </w:rPr>
        <w:t xml:space="preserve">Appel à candidatures pour le prix Ary Scheffer </w:t>
      </w:r>
    </w:p>
    <w:p w14:paraId="18A6FECF" w14:textId="4171A4C2" w:rsidR="00D33681" w:rsidRPr="000257B3" w:rsidRDefault="00D33681" w:rsidP="00D33681">
      <w:pPr>
        <w:rPr>
          <w:rFonts w:ascii="Trebuchet MS" w:hAnsi="Trebuchet MS" w:cs="Arial"/>
          <w:b/>
          <w:bCs/>
          <w:sz w:val="22"/>
          <w:lang w:eastAsia="en-US"/>
        </w:rPr>
      </w:pPr>
      <w:r w:rsidRPr="000257B3">
        <w:rPr>
          <w:rFonts w:ascii="Trebuchet MS" w:hAnsi="Trebuchet MS" w:cs="Arial"/>
          <w:b/>
          <w:bCs/>
          <w:sz w:val="22"/>
          <w:lang w:eastAsia="en-US"/>
        </w:rPr>
        <w:t>Date limite de soumission : 15 février 2026</w:t>
      </w:r>
    </w:p>
    <w:p w14:paraId="598A1A79" w14:textId="7D285179" w:rsidR="00D33681" w:rsidRPr="000257B3" w:rsidRDefault="00D33681" w:rsidP="00D33681">
      <w:pPr>
        <w:rPr>
          <w:rFonts w:ascii="Trebuchet MS" w:hAnsi="Trebuchet MS" w:cs="Arial"/>
          <w:sz w:val="22"/>
          <w:lang w:eastAsia="en-US"/>
        </w:rPr>
      </w:pPr>
      <w:hyperlink r:id="rId2274"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4B8F3FD8" w14:textId="77777777" w:rsidR="00E505FB" w:rsidRPr="000257B3" w:rsidRDefault="00E505FB" w:rsidP="00E505FB">
      <w:pPr>
        <w:rPr>
          <w:rFonts w:ascii="Trebuchet MS" w:hAnsi="Trebuchet MS" w:cs="Arial"/>
          <w:b/>
          <w:bCs/>
          <w:sz w:val="22"/>
        </w:rPr>
      </w:pPr>
    </w:p>
    <w:p w14:paraId="60125623" w14:textId="77777777" w:rsidR="00F1284C" w:rsidRPr="000257B3" w:rsidRDefault="00F1284C" w:rsidP="00F1284C">
      <w:pPr>
        <w:rPr>
          <w:rFonts w:ascii="Trebuchet MS" w:hAnsi="Trebuchet MS" w:cs="Arial"/>
          <w:b/>
          <w:bCs/>
          <w:sz w:val="22"/>
          <w:lang w:eastAsia="en-US"/>
        </w:rPr>
      </w:pPr>
      <w:r w:rsidRPr="000257B3">
        <w:rPr>
          <w:rFonts w:ascii="Trebuchet MS" w:hAnsi="Trebuchet MS" w:cs="Arial"/>
          <w:b/>
          <w:bCs/>
          <w:sz w:val="22"/>
          <w:lang w:eastAsia="en-US"/>
        </w:rPr>
        <w:t>Fonds Louis Dumont</w:t>
      </w:r>
    </w:p>
    <w:p w14:paraId="5C474350" w14:textId="77777777" w:rsidR="00F1284C" w:rsidRPr="000257B3" w:rsidRDefault="00F1284C" w:rsidP="00F1284C">
      <w:pPr>
        <w:rPr>
          <w:rFonts w:ascii="Trebuchet MS" w:hAnsi="Trebuchet MS" w:cs="Arial"/>
          <w:i/>
          <w:iCs/>
          <w:sz w:val="22"/>
          <w:lang w:eastAsia="en-US"/>
        </w:rPr>
      </w:pPr>
      <w:r w:rsidRPr="000257B3">
        <w:rPr>
          <w:rFonts w:ascii="Trebuchet MS" w:hAnsi="Trebuchet MS" w:cs="Arial"/>
          <w:i/>
          <w:iCs/>
          <w:sz w:val="22"/>
          <w:lang w:eastAsia="en-US"/>
        </w:rPr>
        <w:t>Fonds d'aide à la recherche en anthropologie sociale</w:t>
      </w:r>
    </w:p>
    <w:p w14:paraId="1518BE43" w14:textId="27AABDFC" w:rsidR="00F1284C" w:rsidRPr="000257B3" w:rsidRDefault="00F1284C" w:rsidP="00F1284C">
      <w:pPr>
        <w:rPr>
          <w:rFonts w:ascii="Trebuchet MS" w:hAnsi="Trebuchet MS" w:cs="Arial"/>
          <w:b/>
          <w:bCs/>
          <w:sz w:val="22"/>
          <w:lang w:eastAsia="en-US"/>
        </w:rPr>
      </w:pPr>
      <w:r w:rsidRPr="000257B3">
        <w:rPr>
          <w:rFonts w:ascii="Trebuchet MS" w:hAnsi="Trebuchet MS" w:cs="Arial"/>
          <w:b/>
          <w:bCs/>
          <w:sz w:val="22"/>
          <w:lang w:eastAsia="en-US"/>
        </w:rPr>
        <w:t>Date limite de soumission : 15 février 2026</w:t>
      </w:r>
    </w:p>
    <w:p w14:paraId="7147DAE4" w14:textId="61E71DFB" w:rsidR="00F1284C" w:rsidRPr="000257B3" w:rsidRDefault="00F1284C" w:rsidP="00F1284C">
      <w:pPr>
        <w:rPr>
          <w:rFonts w:ascii="Trebuchet MS" w:hAnsi="Trebuchet MS" w:cs="Arial"/>
          <w:sz w:val="22"/>
          <w:lang w:eastAsia="en-US"/>
        </w:rPr>
      </w:pPr>
      <w:hyperlink r:id="rId2275"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6101E489" w14:textId="77777777" w:rsidR="00841250" w:rsidRPr="000257B3" w:rsidRDefault="00841250" w:rsidP="00E505FB">
      <w:pPr>
        <w:rPr>
          <w:rFonts w:ascii="Trebuchet MS" w:hAnsi="Trebuchet MS" w:cs="Arial"/>
          <w:b/>
          <w:bCs/>
          <w:sz w:val="22"/>
          <w:lang w:eastAsia="en-US"/>
        </w:rPr>
      </w:pPr>
    </w:p>
    <w:p w14:paraId="519131B6" w14:textId="6CA552C3" w:rsidR="00E505FB" w:rsidRPr="000257B3" w:rsidRDefault="00E505FB" w:rsidP="00E505FB">
      <w:pPr>
        <w:rPr>
          <w:rFonts w:ascii="Trebuchet MS" w:hAnsi="Trebuchet MS" w:cs="Arial"/>
          <w:b/>
          <w:bCs/>
          <w:sz w:val="22"/>
          <w:lang w:eastAsia="en-US"/>
        </w:rPr>
      </w:pPr>
      <w:r w:rsidRPr="000257B3">
        <w:rPr>
          <w:rFonts w:ascii="Trebuchet MS" w:hAnsi="Trebuchet MS" w:cs="Arial"/>
          <w:b/>
          <w:bCs/>
          <w:sz w:val="22"/>
          <w:lang w:eastAsia="en-US"/>
        </w:rPr>
        <w:t>Réseau scientifique « Les Morts. Regards, Récits, Réflexions » / Syndicat de l’Art Funéraire (SAF)</w:t>
      </w:r>
    </w:p>
    <w:p w14:paraId="706C4B8A" w14:textId="77777777" w:rsidR="00E505FB" w:rsidRPr="000257B3" w:rsidRDefault="00E505FB" w:rsidP="00E505FB">
      <w:pPr>
        <w:rPr>
          <w:rFonts w:ascii="Trebuchet MS" w:hAnsi="Trebuchet MS" w:cs="Arial"/>
          <w:i/>
          <w:iCs/>
          <w:sz w:val="22"/>
          <w:lang w:eastAsia="en-US"/>
        </w:rPr>
      </w:pPr>
      <w:r w:rsidRPr="000257B3">
        <w:rPr>
          <w:rFonts w:ascii="Trebuchet MS" w:hAnsi="Trebuchet MS" w:cs="Arial"/>
          <w:i/>
          <w:iCs/>
          <w:sz w:val="22"/>
          <w:lang w:eastAsia="en-US"/>
        </w:rPr>
        <w:t>Prix de la recherche sur les rites et pratiques funéraires</w:t>
      </w:r>
    </w:p>
    <w:p w14:paraId="391AFE36" w14:textId="3BD834BF" w:rsidR="00E505FB" w:rsidRPr="000257B3" w:rsidRDefault="00E505FB" w:rsidP="00E505FB">
      <w:pPr>
        <w:rPr>
          <w:rFonts w:ascii="Trebuchet MS" w:hAnsi="Trebuchet MS" w:cs="Arial"/>
          <w:b/>
          <w:bCs/>
          <w:sz w:val="22"/>
          <w:lang w:eastAsia="en-US"/>
        </w:rPr>
      </w:pPr>
      <w:r w:rsidRPr="000257B3">
        <w:rPr>
          <w:rFonts w:ascii="Trebuchet MS" w:hAnsi="Trebuchet MS" w:cs="Arial"/>
          <w:b/>
          <w:bCs/>
          <w:sz w:val="22"/>
          <w:lang w:eastAsia="en-US"/>
        </w:rPr>
        <w:t>Date limite de soumission : 15 février 2026</w:t>
      </w:r>
    </w:p>
    <w:p w14:paraId="5B9728C5" w14:textId="2A71B6EE" w:rsidR="00E505FB" w:rsidRPr="000257B3" w:rsidRDefault="00E505FB" w:rsidP="00E505FB">
      <w:pPr>
        <w:rPr>
          <w:rFonts w:ascii="Trebuchet MS" w:hAnsi="Trebuchet MS" w:cs="Arial"/>
          <w:sz w:val="22"/>
          <w:lang w:eastAsia="en-US"/>
        </w:rPr>
      </w:pPr>
      <w:hyperlink r:id="rId2276"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bookmarkEnd w:id="196"/>
    <w:p w14:paraId="3022EF02" w14:textId="77777777" w:rsidR="00D33681" w:rsidRPr="000257B3" w:rsidRDefault="00D33681" w:rsidP="00CA56BE">
      <w:pPr>
        <w:rPr>
          <w:rFonts w:ascii="Trebuchet MS" w:hAnsi="Trebuchet MS" w:cs="Arial"/>
          <w:b/>
          <w:bCs/>
          <w:sz w:val="22"/>
        </w:rPr>
      </w:pPr>
    </w:p>
    <w:p w14:paraId="7F7E0D6A" w14:textId="77777777" w:rsidR="00841250" w:rsidRPr="000257B3" w:rsidRDefault="00841250" w:rsidP="00841250">
      <w:pPr>
        <w:rPr>
          <w:rFonts w:ascii="Trebuchet MS" w:hAnsi="Trebuchet MS" w:cs="Arial"/>
          <w:b/>
          <w:bCs/>
          <w:sz w:val="22"/>
          <w:lang w:eastAsia="en-US"/>
        </w:rPr>
      </w:pPr>
      <w:r w:rsidRPr="000257B3">
        <w:rPr>
          <w:rFonts w:ascii="Trebuchet MS" w:hAnsi="Trebuchet MS" w:cs="Arial"/>
          <w:b/>
          <w:bCs/>
          <w:sz w:val="22"/>
          <w:lang w:eastAsia="en-US"/>
        </w:rPr>
        <w:t>Fondation Maladies Rares</w:t>
      </w:r>
    </w:p>
    <w:p w14:paraId="1C469ABB" w14:textId="1F2BB553" w:rsidR="00841250" w:rsidRPr="000257B3" w:rsidRDefault="00841250" w:rsidP="00841250">
      <w:pPr>
        <w:rPr>
          <w:rFonts w:ascii="Trebuchet MS" w:hAnsi="Trebuchet MS" w:cs="Arial"/>
          <w:i/>
          <w:iCs/>
          <w:sz w:val="22"/>
          <w:lang w:eastAsia="en-US"/>
        </w:rPr>
      </w:pPr>
      <w:r w:rsidRPr="000257B3">
        <w:rPr>
          <w:rFonts w:ascii="Trebuchet MS" w:hAnsi="Trebuchet MS" w:cs="Arial"/>
          <w:i/>
          <w:iCs/>
          <w:sz w:val="22"/>
          <w:lang w:eastAsia="en-US"/>
        </w:rPr>
        <w:t>Prix de recherche « </w:t>
      </w:r>
      <w:proofErr w:type="spellStart"/>
      <w:r w:rsidRPr="000257B3">
        <w:rPr>
          <w:rFonts w:ascii="Trebuchet MS" w:hAnsi="Trebuchet MS" w:cs="Arial"/>
          <w:i/>
          <w:iCs/>
          <w:sz w:val="22"/>
          <w:lang w:eastAsia="en-US"/>
        </w:rPr>
        <w:t>Argenx</w:t>
      </w:r>
      <w:proofErr w:type="spellEnd"/>
      <w:r w:rsidRPr="000257B3">
        <w:rPr>
          <w:rFonts w:ascii="Trebuchet MS" w:hAnsi="Trebuchet MS" w:cs="Arial"/>
          <w:i/>
          <w:iCs/>
          <w:sz w:val="22"/>
          <w:lang w:eastAsia="en-US"/>
        </w:rPr>
        <w:t xml:space="preserve"> » 2026 </w:t>
      </w:r>
    </w:p>
    <w:p w14:paraId="35EF89CA" w14:textId="4A042685" w:rsidR="00841250" w:rsidRPr="000257B3" w:rsidRDefault="00841250" w:rsidP="00841250">
      <w:pPr>
        <w:rPr>
          <w:rFonts w:ascii="Trebuchet MS" w:hAnsi="Trebuchet MS" w:cs="Arial"/>
          <w:b/>
          <w:bCs/>
          <w:sz w:val="22"/>
          <w:lang w:eastAsia="en-US"/>
        </w:rPr>
      </w:pPr>
      <w:r w:rsidRPr="000257B3">
        <w:rPr>
          <w:rFonts w:ascii="Trebuchet MS" w:hAnsi="Trebuchet MS" w:cs="Arial"/>
          <w:b/>
          <w:bCs/>
          <w:sz w:val="22"/>
          <w:lang w:eastAsia="en-US"/>
        </w:rPr>
        <w:t>Date limite de soumission : 19 février 2026</w:t>
      </w:r>
    </w:p>
    <w:p w14:paraId="4185DFBA" w14:textId="28B21C4D" w:rsidR="00841250" w:rsidRPr="000257B3" w:rsidRDefault="00841250" w:rsidP="00841250">
      <w:pPr>
        <w:rPr>
          <w:rFonts w:ascii="Trebuchet MS" w:hAnsi="Trebuchet MS" w:cs="Arial"/>
          <w:sz w:val="22"/>
          <w:lang w:eastAsia="en-US"/>
        </w:rPr>
      </w:pPr>
      <w:hyperlink r:id="rId2277"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05C7ACC2" w14:textId="77777777" w:rsidR="00841250" w:rsidRPr="000257B3" w:rsidRDefault="00841250" w:rsidP="00CA56BE">
      <w:pPr>
        <w:rPr>
          <w:rFonts w:ascii="Trebuchet MS" w:hAnsi="Trebuchet MS" w:cs="Arial"/>
          <w:b/>
          <w:bCs/>
          <w:sz w:val="22"/>
        </w:rPr>
      </w:pPr>
    </w:p>
    <w:p w14:paraId="42561C4D" w14:textId="5FD5B55B" w:rsidR="00E505FB" w:rsidRPr="000257B3" w:rsidRDefault="00E505FB" w:rsidP="00E505FB">
      <w:pPr>
        <w:rPr>
          <w:rFonts w:ascii="Trebuchet MS" w:hAnsi="Trebuchet MS" w:cs="Arial"/>
          <w:b/>
          <w:bCs/>
          <w:sz w:val="22"/>
          <w:lang w:eastAsia="en-US"/>
        </w:rPr>
      </w:pPr>
      <w:r w:rsidRPr="000257B3">
        <w:rPr>
          <w:rFonts w:ascii="Trebuchet MS" w:hAnsi="Trebuchet MS" w:cs="Arial"/>
          <w:b/>
          <w:bCs/>
          <w:sz w:val="22"/>
          <w:lang w:eastAsia="en-US"/>
        </w:rPr>
        <w:lastRenderedPageBreak/>
        <w:t>17</w:t>
      </w:r>
      <w:r w:rsidRPr="000257B3">
        <w:rPr>
          <w:rFonts w:ascii="Trebuchet MS" w:hAnsi="Trebuchet MS" w:cs="Arial"/>
          <w:b/>
          <w:bCs/>
          <w:sz w:val="22"/>
          <w:vertAlign w:val="superscript"/>
          <w:lang w:eastAsia="en-US"/>
        </w:rPr>
        <w:t>ème</w:t>
      </w:r>
      <w:r w:rsidRPr="000257B3">
        <w:rPr>
          <w:rFonts w:ascii="Trebuchet MS" w:hAnsi="Trebuchet MS" w:cs="Arial"/>
          <w:b/>
          <w:bCs/>
          <w:sz w:val="22"/>
          <w:lang w:eastAsia="en-US"/>
        </w:rPr>
        <w:t xml:space="preserve"> édition du concours « Têtes chercheuses »</w:t>
      </w:r>
    </w:p>
    <w:p w14:paraId="71111CD5" w14:textId="77777777" w:rsidR="00E505FB" w:rsidRPr="000257B3" w:rsidRDefault="00E505FB" w:rsidP="00E505FB">
      <w:pPr>
        <w:rPr>
          <w:rFonts w:ascii="Trebuchet MS" w:hAnsi="Trebuchet MS" w:cs="Arial"/>
          <w:i/>
          <w:iCs/>
          <w:sz w:val="22"/>
          <w:lang w:eastAsia="en-US"/>
        </w:rPr>
      </w:pPr>
      <w:r w:rsidRPr="000257B3">
        <w:rPr>
          <w:rFonts w:ascii="Trebuchet MS" w:hAnsi="Trebuchet MS" w:cs="Arial"/>
          <w:i/>
          <w:iCs/>
          <w:sz w:val="22"/>
          <w:lang w:eastAsia="en-US"/>
        </w:rPr>
        <w:t xml:space="preserve">Prix Musée Schlumberger </w:t>
      </w:r>
    </w:p>
    <w:p w14:paraId="3A2A1323" w14:textId="7162A998" w:rsidR="00E505FB" w:rsidRPr="000257B3" w:rsidRDefault="00E505FB" w:rsidP="00E505FB">
      <w:pPr>
        <w:rPr>
          <w:rFonts w:ascii="Trebuchet MS" w:hAnsi="Trebuchet MS" w:cs="Arial"/>
          <w:b/>
          <w:bCs/>
          <w:sz w:val="22"/>
          <w:lang w:eastAsia="en-US"/>
        </w:rPr>
      </w:pPr>
      <w:r w:rsidRPr="000257B3">
        <w:rPr>
          <w:rFonts w:ascii="Trebuchet MS" w:hAnsi="Trebuchet MS" w:cs="Arial"/>
          <w:b/>
          <w:bCs/>
          <w:sz w:val="22"/>
          <w:lang w:eastAsia="en-US"/>
        </w:rPr>
        <w:t>Date limite de soumission : 27 février 2026</w:t>
      </w:r>
    </w:p>
    <w:p w14:paraId="7B2D0A57" w14:textId="796BECB8" w:rsidR="00E505FB" w:rsidRPr="000257B3" w:rsidRDefault="00E505FB" w:rsidP="00E505FB">
      <w:pPr>
        <w:rPr>
          <w:rFonts w:ascii="Trebuchet MS" w:hAnsi="Trebuchet MS" w:cs="Arial"/>
          <w:sz w:val="22"/>
          <w:lang w:eastAsia="en-US"/>
        </w:rPr>
      </w:pPr>
      <w:hyperlink r:id="rId2278"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713CE08C" w14:textId="77777777" w:rsidR="00E505FB" w:rsidRPr="000257B3" w:rsidRDefault="00E505FB" w:rsidP="00CA56BE">
      <w:pPr>
        <w:rPr>
          <w:rFonts w:ascii="Trebuchet MS" w:hAnsi="Trebuchet MS" w:cs="Arial"/>
          <w:b/>
          <w:bCs/>
          <w:sz w:val="22"/>
        </w:rPr>
      </w:pPr>
    </w:p>
    <w:p w14:paraId="795562B2" w14:textId="77777777" w:rsidR="007F280A" w:rsidRPr="000257B3" w:rsidRDefault="007F280A" w:rsidP="007F280A">
      <w:pPr>
        <w:rPr>
          <w:rFonts w:ascii="Trebuchet MS" w:hAnsi="Trebuchet MS" w:cs="Arial"/>
          <w:b/>
          <w:bCs/>
          <w:sz w:val="22"/>
          <w:lang w:eastAsia="en-US"/>
        </w:rPr>
      </w:pPr>
      <w:proofErr w:type="spellStart"/>
      <w:r w:rsidRPr="000257B3">
        <w:rPr>
          <w:rFonts w:ascii="Trebuchet MS" w:hAnsi="Trebuchet MS" w:cs="Arial"/>
          <w:b/>
          <w:bCs/>
          <w:sz w:val="22"/>
          <w:lang w:eastAsia="en-US"/>
        </w:rPr>
        <w:t>University</w:t>
      </w:r>
      <w:proofErr w:type="spellEnd"/>
      <w:r w:rsidRPr="000257B3">
        <w:rPr>
          <w:rFonts w:ascii="Trebuchet MS" w:hAnsi="Trebuchet MS" w:cs="Arial"/>
          <w:b/>
          <w:bCs/>
          <w:sz w:val="22"/>
          <w:lang w:eastAsia="en-US"/>
        </w:rPr>
        <w:t xml:space="preserve"> of Toronto</w:t>
      </w:r>
    </w:p>
    <w:p w14:paraId="662C513F" w14:textId="77777777" w:rsidR="007F280A" w:rsidRPr="000257B3" w:rsidRDefault="007F280A" w:rsidP="007F280A">
      <w:pPr>
        <w:rPr>
          <w:rFonts w:ascii="Trebuchet MS" w:hAnsi="Trebuchet MS" w:cs="Arial"/>
          <w:i/>
          <w:iCs/>
          <w:sz w:val="22"/>
          <w:lang w:eastAsia="en-US"/>
        </w:rPr>
      </w:pPr>
      <w:r w:rsidRPr="000257B3">
        <w:rPr>
          <w:rFonts w:ascii="Trebuchet MS" w:hAnsi="Trebuchet MS" w:cs="Arial"/>
          <w:i/>
          <w:iCs/>
          <w:sz w:val="22"/>
          <w:lang w:eastAsia="en-US"/>
        </w:rPr>
        <w:t>Bourse postdoctorale en histoire de l'art français</w:t>
      </w:r>
    </w:p>
    <w:p w14:paraId="63117D25" w14:textId="5570DF1D" w:rsidR="007F280A" w:rsidRPr="000257B3" w:rsidRDefault="007F280A" w:rsidP="007F280A">
      <w:pPr>
        <w:rPr>
          <w:rFonts w:ascii="Trebuchet MS" w:hAnsi="Trebuchet MS" w:cs="Arial"/>
          <w:b/>
          <w:bCs/>
          <w:sz w:val="22"/>
          <w:lang w:eastAsia="en-US"/>
        </w:rPr>
      </w:pPr>
      <w:r w:rsidRPr="000257B3">
        <w:rPr>
          <w:rFonts w:ascii="Trebuchet MS" w:hAnsi="Trebuchet MS" w:cs="Arial"/>
          <w:b/>
          <w:bCs/>
          <w:sz w:val="22"/>
          <w:lang w:eastAsia="en-US"/>
        </w:rPr>
        <w:t>Date limite de soumission : 27 février 2026</w:t>
      </w:r>
    </w:p>
    <w:p w14:paraId="30FAD806" w14:textId="26897815" w:rsidR="007F280A" w:rsidRPr="000257B3" w:rsidRDefault="007F280A" w:rsidP="007F280A">
      <w:pPr>
        <w:rPr>
          <w:rFonts w:ascii="Trebuchet MS" w:hAnsi="Trebuchet MS" w:cs="Arial"/>
          <w:sz w:val="22"/>
          <w:lang w:eastAsia="en-US"/>
        </w:rPr>
      </w:pPr>
      <w:hyperlink r:id="rId2279"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bookmarkEnd w:id="197"/>
    <w:p w14:paraId="1B0EC18B" w14:textId="77777777" w:rsidR="007F280A" w:rsidRPr="000257B3" w:rsidRDefault="007F280A" w:rsidP="00CA56BE">
      <w:pPr>
        <w:rPr>
          <w:rFonts w:ascii="Trebuchet MS" w:hAnsi="Trebuchet MS" w:cs="Arial"/>
          <w:b/>
          <w:bCs/>
          <w:sz w:val="22"/>
        </w:rPr>
      </w:pPr>
    </w:p>
    <w:p w14:paraId="2EFD9E0B" w14:textId="77777777" w:rsidR="00DF44BC" w:rsidRPr="000257B3" w:rsidRDefault="00DF44BC" w:rsidP="00DF44BC">
      <w:pPr>
        <w:rPr>
          <w:rFonts w:ascii="Trebuchet MS" w:hAnsi="Trebuchet MS" w:cs="Arial"/>
          <w:b/>
          <w:bCs/>
          <w:sz w:val="22"/>
        </w:rPr>
      </w:pPr>
      <w:r w:rsidRPr="000257B3">
        <w:rPr>
          <w:rFonts w:ascii="Trebuchet MS" w:hAnsi="Trebuchet MS" w:cs="Arial"/>
          <w:b/>
          <w:bCs/>
          <w:sz w:val="22"/>
        </w:rPr>
        <w:t>Caisse nationale des Allocations familiales (</w:t>
      </w:r>
      <w:proofErr w:type="spellStart"/>
      <w:r w:rsidRPr="000257B3">
        <w:rPr>
          <w:rFonts w:ascii="Trebuchet MS" w:hAnsi="Trebuchet MS" w:cs="Arial"/>
          <w:b/>
          <w:bCs/>
          <w:sz w:val="22"/>
        </w:rPr>
        <w:t>Cnaf</w:t>
      </w:r>
      <w:proofErr w:type="spellEnd"/>
      <w:r w:rsidRPr="000257B3">
        <w:rPr>
          <w:rFonts w:ascii="Trebuchet MS" w:hAnsi="Trebuchet MS" w:cs="Arial"/>
          <w:b/>
          <w:bCs/>
          <w:sz w:val="22"/>
        </w:rPr>
        <w:t xml:space="preserve">) </w:t>
      </w:r>
    </w:p>
    <w:p w14:paraId="6CB93839" w14:textId="1225057A" w:rsidR="00DF44BC" w:rsidRPr="000257B3" w:rsidRDefault="00DF44BC" w:rsidP="00DF44BC">
      <w:pPr>
        <w:rPr>
          <w:rFonts w:ascii="Trebuchet MS" w:hAnsi="Trebuchet MS" w:cs="Arial"/>
          <w:i/>
          <w:iCs/>
          <w:sz w:val="22"/>
        </w:rPr>
      </w:pPr>
      <w:r w:rsidRPr="000257B3">
        <w:rPr>
          <w:rFonts w:ascii="Trebuchet MS" w:hAnsi="Trebuchet MS" w:cs="Arial"/>
          <w:i/>
          <w:iCs/>
          <w:sz w:val="22"/>
        </w:rPr>
        <w:t xml:space="preserve">Prix </w:t>
      </w:r>
      <w:proofErr w:type="spellStart"/>
      <w:r w:rsidRPr="000257B3">
        <w:rPr>
          <w:rFonts w:ascii="Trebuchet MS" w:hAnsi="Trebuchet MS" w:cs="Arial"/>
          <w:i/>
          <w:iCs/>
          <w:sz w:val="22"/>
        </w:rPr>
        <w:t>Cnaf</w:t>
      </w:r>
      <w:proofErr w:type="spellEnd"/>
      <w:r w:rsidRPr="000257B3">
        <w:rPr>
          <w:rFonts w:ascii="Trebuchet MS" w:hAnsi="Trebuchet MS" w:cs="Arial"/>
          <w:i/>
          <w:iCs/>
          <w:sz w:val="22"/>
        </w:rPr>
        <w:t xml:space="preserve"> 2026 – Prix récompensant des propositions d’articles scientifiques pour la Revue des politiques sociales et familiales</w:t>
      </w:r>
    </w:p>
    <w:p w14:paraId="18AECA30" w14:textId="4107C95C" w:rsidR="00DF44BC" w:rsidRPr="000257B3" w:rsidRDefault="00DF44BC" w:rsidP="00DF44BC">
      <w:pPr>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mars 2026</w:t>
      </w:r>
    </w:p>
    <w:p w14:paraId="048F4113" w14:textId="0B217744" w:rsidR="00DF44BC" w:rsidRPr="000257B3" w:rsidRDefault="00DF44BC" w:rsidP="00DF44BC">
      <w:pPr>
        <w:rPr>
          <w:rFonts w:ascii="Trebuchet MS" w:hAnsi="Trebuchet MS" w:cs="Arial"/>
          <w:sz w:val="22"/>
        </w:rPr>
      </w:pPr>
      <w:hyperlink r:id="rId2280" w:history="1">
        <w:r w:rsidRPr="000257B3">
          <w:rPr>
            <w:rStyle w:val="Lienhypertexte"/>
            <w:rFonts w:ascii="Trebuchet MS" w:hAnsi="Trebuchet MS" w:cs="Arial"/>
            <w:sz w:val="22"/>
          </w:rPr>
          <w:t>Plus d’informations</w:t>
        </w:r>
      </w:hyperlink>
    </w:p>
    <w:p w14:paraId="512241B6" w14:textId="77777777" w:rsidR="00DF44BC" w:rsidRPr="000257B3" w:rsidRDefault="00DF44BC" w:rsidP="00CA56BE">
      <w:pPr>
        <w:rPr>
          <w:rFonts w:ascii="Trebuchet MS" w:hAnsi="Trebuchet MS" w:cs="Arial"/>
          <w:b/>
          <w:bCs/>
          <w:sz w:val="22"/>
        </w:rPr>
      </w:pPr>
    </w:p>
    <w:p w14:paraId="30339D1B" w14:textId="77777777" w:rsidR="00205A6A" w:rsidRPr="000257B3" w:rsidRDefault="00205A6A" w:rsidP="00205A6A">
      <w:pPr>
        <w:rPr>
          <w:rFonts w:ascii="Trebuchet MS" w:hAnsi="Trebuchet MS" w:cs="Arial"/>
          <w:b/>
          <w:bCs/>
          <w:sz w:val="22"/>
        </w:rPr>
      </w:pPr>
      <w:r w:rsidRPr="000257B3">
        <w:rPr>
          <w:rFonts w:ascii="Trebuchet MS" w:hAnsi="Trebuchet MS" w:cs="Arial"/>
          <w:b/>
          <w:bCs/>
          <w:sz w:val="22"/>
        </w:rPr>
        <w:t xml:space="preserve">Institut de la longévité, des vieillesses et du vieillissement (ILVV) </w:t>
      </w:r>
    </w:p>
    <w:p w14:paraId="206DFC99" w14:textId="7C1CA0B8" w:rsidR="00205A6A" w:rsidRPr="000257B3" w:rsidRDefault="00205A6A" w:rsidP="00205A6A">
      <w:pPr>
        <w:rPr>
          <w:rFonts w:ascii="Trebuchet MS" w:hAnsi="Trebuchet MS" w:cs="Arial"/>
          <w:i/>
          <w:iCs/>
          <w:sz w:val="22"/>
        </w:rPr>
      </w:pPr>
      <w:r w:rsidRPr="000257B3">
        <w:rPr>
          <w:rFonts w:ascii="Trebuchet MS" w:hAnsi="Trebuchet MS" w:cs="Arial"/>
          <w:i/>
          <w:iCs/>
          <w:sz w:val="22"/>
        </w:rPr>
        <w:t xml:space="preserve">Prix – Prix de la Synthèse « Figure du Mois » </w:t>
      </w:r>
    </w:p>
    <w:p w14:paraId="36804FAD" w14:textId="7921D88E" w:rsidR="00205A6A" w:rsidRPr="000257B3" w:rsidRDefault="00205A6A" w:rsidP="00205A6A">
      <w:pPr>
        <w:rPr>
          <w:rFonts w:ascii="Trebuchet MS" w:hAnsi="Trebuchet MS" w:cs="Arial"/>
          <w:b/>
          <w:bCs/>
          <w:sz w:val="22"/>
        </w:rPr>
      </w:pPr>
      <w:r w:rsidRPr="000257B3">
        <w:rPr>
          <w:rFonts w:ascii="Trebuchet MS" w:hAnsi="Trebuchet MS" w:cs="Arial"/>
          <w:b/>
          <w:bCs/>
          <w:sz w:val="22"/>
        </w:rPr>
        <w:t>Date limite de soumission : 2 mars 2026</w:t>
      </w:r>
    </w:p>
    <w:p w14:paraId="737D6E5F" w14:textId="5F2FA9E5" w:rsidR="00205A6A" w:rsidRPr="000257B3" w:rsidRDefault="00205A6A" w:rsidP="00205A6A">
      <w:pPr>
        <w:rPr>
          <w:rFonts w:ascii="Trebuchet MS" w:hAnsi="Trebuchet MS" w:cs="Arial"/>
          <w:sz w:val="22"/>
        </w:rPr>
      </w:pPr>
      <w:hyperlink r:id="rId2281" w:history="1">
        <w:r w:rsidRPr="000257B3">
          <w:rPr>
            <w:rStyle w:val="Lienhypertexte"/>
            <w:rFonts w:ascii="Trebuchet MS" w:hAnsi="Trebuchet MS" w:cs="Arial"/>
            <w:sz w:val="22"/>
          </w:rPr>
          <w:t>Plus d’informations</w:t>
        </w:r>
      </w:hyperlink>
    </w:p>
    <w:p w14:paraId="5E235FEF" w14:textId="77777777" w:rsidR="00205A6A" w:rsidRPr="000257B3" w:rsidRDefault="00205A6A" w:rsidP="00CA56BE">
      <w:pPr>
        <w:rPr>
          <w:rFonts w:ascii="Trebuchet MS" w:hAnsi="Trebuchet MS" w:cs="Arial"/>
          <w:b/>
          <w:bCs/>
          <w:sz w:val="22"/>
        </w:rPr>
      </w:pPr>
    </w:p>
    <w:p w14:paraId="1467F095" w14:textId="5327705A" w:rsidR="00205A6A" w:rsidRPr="000257B3" w:rsidRDefault="00205A6A" w:rsidP="00205A6A">
      <w:pPr>
        <w:rPr>
          <w:rFonts w:ascii="Trebuchet MS" w:hAnsi="Trebuchet MS" w:cs="Arial"/>
          <w:b/>
          <w:bCs/>
          <w:sz w:val="22"/>
        </w:rPr>
      </w:pPr>
      <w:r w:rsidRPr="000257B3">
        <w:rPr>
          <w:rFonts w:ascii="Trebuchet MS" w:hAnsi="Trebuchet MS" w:cs="Arial"/>
          <w:b/>
          <w:bCs/>
          <w:sz w:val="22"/>
        </w:rPr>
        <w:t>Société Française des Sciences de l’Information et de la Communication (SFSIC)</w:t>
      </w:r>
    </w:p>
    <w:p w14:paraId="11157D42" w14:textId="620C7EC3" w:rsidR="00205A6A" w:rsidRPr="000257B3" w:rsidRDefault="00205A6A" w:rsidP="00205A6A">
      <w:pPr>
        <w:rPr>
          <w:rFonts w:ascii="Trebuchet MS" w:hAnsi="Trebuchet MS" w:cs="Arial"/>
          <w:i/>
          <w:iCs/>
          <w:sz w:val="22"/>
        </w:rPr>
      </w:pPr>
      <w:r w:rsidRPr="000257B3">
        <w:rPr>
          <w:rFonts w:ascii="Trebuchet MS" w:hAnsi="Trebuchet MS" w:cs="Arial"/>
          <w:i/>
          <w:iCs/>
          <w:sz w:val="22"/>
        </w:rPr>
        <w:t>Appel à candidatures pour l’accueil du Congrès SFSIC 2027</w:t>
      </w:r>
    </w:p>
    <w:p w14:paraId="6AB10EBB" w14:textId="53FC4CA7" w:rsidR="00205A6A" w:rsidRPr="000257B3" w:rsidRDefault="00205A6A" w:rsidP="00205A6A">
      <w:pPr>
        <w:rPr>
          <w:rFonts w:ascii="Trebuchet MS" w:hAnsi="Trebuchet MS" w:cs="Arial"/>
          <w:b/>
          <w:bCs/>
          <w:sz w:val="22"/>
        </w:rPr>
      </w:pPr>
      <w:r w:rsidRPr="000257B3">
        <w:rPr>
          <w:rFonts w:ascii="Trebuchet MS" w:hAnsi="Trebuchet MS" w:cs="Arial"/>
          <w:b/>
          <w:bCs/>
          <w:sz w:val="22"/>
        </w:rPr>
        <w:t>Date limite de soumission : 2 mars 2026</w:t>
      </w:r>
    </w:p>
    <w:p w14:paraId="258F1EFC" w14:textId="38245DA9" w:rsidR="00205A6A" w:rsidRPr="000257B3" w:rsidRDefault="00205A6A" w:rsidP="00205A6A">
      <w:pPr>
        <w:rPr>
          <w:rFonts w:ascii="Trebuchet MS" w:hAnsi="Trebuchet MS" w:cs="Arial"/>
          <w:sz w:val="22"/>
        </w:rPr>
      </w:pPr>
      <w:hyperlink r:id="rId2282" w:history="1">
        <w:r w:rsidRPr="000257B3">
          <w:rPr>
            <w:rStyle w:val="Lienhypertexte"/>
            <w:rFonts w:ascii="Trebuchet MS" w:hAnsi="Trebuchet MS" w:cs="Arial"/>
            <w:sz w:val="22"/>
          </w:rPr>
          <w:t>Plus d’informations</w:t>
        </w:r>
      </w:hyperlink>
    </w:p>
    <w:p w14:paraId="119CF189" w14:textId="77777777" w:rsidR="00205A6A" w:rsidRPr="000257B3" w:rsidRDefault="00205A6A" w:rsidP="00CA56BE">
      <w:pPr>
        <w:rPr>
          <w:rFonts w:ascii="Trebuchet MS" w:hAnsi="Trebuchet MS" w:cs="Arial"/>
          <w:b/>
          <w:bCs/>
          <w:sz w:val="22"/>
        </w:rPr>
      </w:pPr>
    </w:p>
    <w:p w14:paraId="3B03F4D0" w14:textId="77777777" w:rsidR="00F1284C" w:rsidRPr="000257B3" w:rsidRDefault="00F1284C" w:rsidP="00955986">
      <w:pPr>
        <w:rPr>
          <w:rFonts w:ascii="Trebuchet MS" w:hAnsi="Trebuchet MS" w:cs="Arial"/>
          <w:b/>
          <w:bCs/>
          <w:sz w:val="22"/>
        </w:rPr>
      </w:pPr>
      <w:proofErr w:type="spellStart"/>
      <w:r w:rsidRPr="000257B3">
        <w:rPr>
          <w:rFonts w:ascii="Trebuchet MS" w:hAnsi="Trebuchet MS" w:cs="Arial"/>
          <w:b/>
          <w:bCs/>
          <w:sz w:val="22"/>
        </w:rPr>
        <w:t>IdEx</w:t>
      </w:r>
      <w:proofErr w:type="spellEnd"/>
      <w:r w:rsidRPr="000257B3">
        <w:rPr>
          <w:rFonts w:ascii="Trebuchet MS" w:hAnsi="Trebuchet MS" w:cs="Arial"/>
          <w:b/>
          <w:bCs/>
          <w:sz w:val="22"/>
        </w:rPr>
        <w:t xml:space="preserve"> d’Université Côte d’</w:t>
      </w:r>
      <w:proofErr w:type="spellStart"/>
      <w:r w:rsidRPr="000257B3">
        <w:rPr>
          <w:rFonts w:ascii="Trebuchet MS" w:hAnsi="Trebuchet MS" w:cs="Arial"/>
          <w:b/>
          <w:bCs/>
          <w:sz w:val="22"/>
        </w:rPr>
        <w:t>Azu</w:t>
      </w:r>
      <w:proofErr w:type="spellEnd"/>
    </w:p>
    <w:p w14:paraId="6A0C0D8C" w14:textId="2F67C52C" w:rsidR="00955986" w:rsidRPr="000257B3" w:rsidRDefault="00955986" w:rsidP="00955986">
      <w:pPr>
        <w:rPr>
          <w:rFonts w:ascii="Trebuchet MS" w:hAnsi="Trebuchet MS" w:cs="Arial"/>
          <w:i/>
          <w:iCs/>
          <w:sz w:val="22"/>
        </w:rPr>
      </w:pPr>
      <w:r w:rsidRPr="000257B3">
        <w:rPr>
          <w:rFonts w:ascii="Trebuchet MS" w:hAnsi="Trebuchet MS" w:cs="Arial"/>
          <w:i/>
          <w:iCs/>
          <w:sz w:val="22"/>
        </w:rPr>
        <w:t xml:space="preserve">Bourses d’excellence jeunes chercheurs </w:t>
      </w:r>
    </w:p>
    <w:p w14:paraId="3D07714F" w14:textId="1471BA7D" w:rsidR="00955986" w:rsidRPr="000257B3" w:rsidRDefault="00955986" w:rsidP="00955986">
      <w:pPr>
        <w:rPr>
          <w:rFonts w:ascii="Trebuchet MS" w:hAnsi="Trebuchet MS" w:cs="Arial"/>
          <w:b/>
          <w:bCs/>
          <w:sz w:val="22"/>
        </w:rPr>
      </w:pPr>
      <w:r w:rsidRPr="000257B3">
        <w:rPr>
          <w:rFonts w:ascii="Trebuchet MS" w:hAnsi="Trebuchet MS" w:cs="Arial"/>
          <w:b/>
          <w:bCs/>
          <w:sz w:val="22"/>
        </w:rPr>
        <w:t>Date limite de soumission : 6 mars 2026</w:t>
      </w:r>
    </w:p>
    <w:p w14:paraId="6192BDC3" w14:textId="2E786A1F" w:rsidR="00955986" w:rsidRPr="000257B3" w:rsidRDefault="00955986" w:rsidP="00955986">
      <w:pPr>
        <w:rPr>
          <w:rFonts w:ascii="Trebuchet MS" w:hAnsi="Trebuchet MS" w:cs="Arial"/>
          <w:sz w:val="22"/>
        </w:rPr>
      </w:pPr>
      <w:hyperlink r:id="rId2283" w:history="1">
        <w:r w:rsidRPr="000257B3">
          <w:rPr>
            <w:rStyle w:val="Lienhypertexte"/>
            <w:rFonts w:ascii="Trebuchet MS" w:hAnsi="Trebuchet MS" w:cs="Arial"/>
            <w:sz w:val="22"/>
          </w:rPr>
          <w:t>Plus d’informations</w:t>
        </w:r>
      </w:hyperlink>
    </w:p>
    <w:p w14:paraId="117B1EDC" w14:textId="77777777" w:rsidR="00955986" w:rsidRPr="000257B3" w:rsidRDefault="00955986" w:rsidP="00CA56BE">
      <w:pPr>
        <w:rPr>
          <w:rFonts w:ascii="Trebuchet MS" w:hAnsi="Trebuchet MS" w:cs="Arial"/>
          <w:b/>
          <w:bCs/>
          <w:sz w:val="22"/>
        </w:rPr>
      </w:pPr>
    </w:p>
    <w:p w14:paraId="41EA45F4" w14:textId="72207865" w:rsidR="00DD4ECB" w:rsidRPr="000257B3" w:rsidRDefault="00DD4ECB" w:rsidP="00DD4ECB">
      <w:pPr>
        <w:rPr>
          <w:rFonts w:ascii="Trebuchet MS" w:hAnsi="Trebuchet MS" w:cs="Arial"/>
          <w:b/>
          <w:bCs/>
          <w:sz w:val="22"/>
        </w:rPr>
      </w:pPr>
      <w:r w:rsidRPr="000257B3">
        <w:rPr>
          <w:rFonts w:ascii="Trebuchet MS" w:hAnsi="Trebuchet MS" w:cs="Arial"/>
          <w:b/>
          <w:bCs/>
          <w:sz w:val="22"/>
        </w:rPr>
        <w:t>Centre d'études et de recherches administratives, politiques et sociales (</w:t>
      </w:r>
      <w:proofErr w:type="spellStart"/>
      <w:r w:rsidRPr="000257B3">
        <w:rPr>
          <w:rFonts w:ascii="Trebuchet MS" w:hAnsi="Trebuchet MS" w:cs="Arial"/>
          <w:b/>
          <w:bCs/>
          <w:sz w:val="22"/>
        </w:rPr>
        <w:t>Ceraps</w:t>
      </w:r>
      <w:proofErr w:type="spellEnd"/>
      <w:r w:rsidRPr="000257B3">
        <w:rPr>
          <w:rFonts w:ascii="Trebuchet MS" w:hAnsi="Trebuchet MS" w:cs="Arial"/>
          <w:b/>
          <w:bCs/>
          <w:sz w:val="22"/>
        </w:rPr>
        <w:t>)</w:t>
      </w:r>
    </w:p>
    <w:p w14:paraId="0C6B7E24" w14:textId="3A8A5ADF" w:rsidR="00DD4ECB" w:rsidRPr="000257B3" w:rsidRDefault="00DD4ECB" w:rsidP="00DD4ECB">
      <w:pPr>
        <w:rPr>
          <w:rFonts w:ascii="Trebuchet MS" w:hAnsi="Trebuchet MS" w:cs="Arial"/>
          <w:i/>
          <w:iCs/>
          <w:sz w:val="22"/>
        </w:rPr>
      </w:pPr>
      <w:r w:rsidRPr="000257B3">
        <w:rPr>
          <w:rFonts w:ascii="Trebuchet MS" w:hAnsi="Trebuchet MS" w:cs="Arial"/>
          <w:i/>
          <w:iCs/>
          <w:sz w:val="22"/>
        </w:rPr>
        <w:t>39</w:t>
      </w:r>
      <w:r w:rsidRPr="000257B3">
        <w:rPr>
          <w:rFonts w:ascii="Trebuchet MS" w:hAnsi="Trebuchet MS" w:cs="Arial"/>
          <w:i/>
          <w:iCs/>
          <w:sz w:val="22"/>
          <w:vertAlign w:val="superscript"/>
        </w:rPr>
        <w:t>ème</w:t>
      </w:r>
      <w:r w:rsidRPr="000257B3">
        <w:rPr>
          <w:rFonts w:ascii="Trebuchet MS" w:hAnsi="Trebuchet MS" w:cs="Arial"/>
          <w:i/>
          <w:iCs/>
          <w:sz w:val="22"/>
        </w:rPr>
        <w:t xml:space="preserve"> édition de l’école d’été de Lille en méthodes quantitatives en sciences sociales (</w:t>
      </w:r>
      <w:proofErr w:type="spellStart"/>
      <w:r w:rsidRPr="000257B3">
        <w:rPr>
          <w:rFonts w:ascii="Trebuchet MS" w:hAnsi="Trebuchet MS" w:cs="Arial"/>
          <w:i/>
          <w:iCs/>
          <w:sz w:val="22"/>
        </w:rPr>
        <w:t>QuantiLille</w:t>
      </w:r>
      <w:proofErr w:type="spellEnd"/>
      <w:r w:rsidRPr="000257B3">
        <w:rPr>
          <w:rFonts w:ascii="Trebuchet MS" w:hAnsi="Trebuchet MS" w:cs="Arial"/>
          <w:i/>
          <w:iCs/>
          <w:sz w:val="22"/>
        </w:rPr>
        <w:t>)</w:t>
      </w:r>
    </w:p>
    <w:p w14:paraId="16FF1F36" w14:textId="4D1669C9" w:rsidR="00DD4ECB" w:rsidRPr="000257B3" w:rsidRDefault="00DD4ECB" w:rsidP="00DD4ECB">
      <w:pPr>
        <w:rPr>
          <w:rFonts w:ascii="Trebuchet MS" w:hAnsi="Trebuchet MS" w:cs="Arial"/>
          <w:sz w:val="22"/>
        </w:rPr>
      </w:pPr>
      <w:r w:rsidRPr="000257B3">
        <w:rPr>
          <w:rFonts w:ascii="Trebuchet MS" w:hAnsi="Trebuchet MS" w:cs="Arial"/>
          <w:sz w:val="22"/>
        </w:rPr>
        <w:t>Du 22 au 26 juin 2026, Lille</w:t>
      </w:r>
    </w:p>
    <w:p w14:paraId="3898B15C" w14:textId="279B507C" w:rsidR="00DD4ECB" w:rsidRPr="000257B3" w:rsidRDefault="00DD4ECB" w:rsidP="00DD4ECB">
      <w:pPr>
        <w:rPr>
          <w:rFonts w:ascii="Trebuchet MS" w:hAnsi="Trebuchet MS" w:cs="Arial"/>
          <w:b/>
          <w:bCs/>
          <w:sz w:val="22"/>
        </w:rPr>
      </w:pPr>
      <w:r w:rsidRPr="000257B3">
        <w:rPr>
          <w:rFonts w:ascii="Trebuchet MS" w:hAnsi="Trebuchet MS" w:cs="Arial"/>
          <w:b/>
          <w:bCs/>
          <w:sz w:val="22"/>
        </w:rPr>
        <w:t>Date limite de soumission : 8 mars 2026</w:t>
      </w:r>
    </w:p>
    <w:p w14:paraId="54D8E71E" w14:textId="73FD0491" w:rsidR="00DD4ECB" w:rsidRPr="000257B3" w:rsidRDefault="00DD4ECB" w:rsidP="00DD4ECB">
      <w:pPr>
        <w:rPr>
          <w:rFonts w:ascii="Trebuchet MS" w:hAnsi="Trebuchet MS" w:cs="Arial"/>
          <w:sz w:val="22"/>
        </w:rPr>
      </w:pPr>
      <w:hyperlink r:id="rId2284" w:history="1">
        <w:r w:rsidRPr="000257B3">
          <w:rPr>
            <w:rStyle w:val="Lienhypertexte"/>
            <w:rFonts w:ascii="Trebuchet MS" w:hAnsi="Trebuchet MS" w:cs="Arial"/>
            <w:sz w:val="22"/>
          </w:rPr>
          <w:t>Plus d’informations</w:t>
        </w:r>
      </w:hyperlink>
    </w:p>
    <w:p w14:paraId="2BDC4EB9" w14:textId="77777777" w:rsidR="00DD4ECB" w:rsidRPr="000257B3" w:rsidRDefault="00DD4ECB" w:rsidP="00CA56BE">
      <w:pPr>
        <w:rPr>
          <w:rFonts w:ascii="Trebuchet MS" w:hAnsi="Trebuchet MS" w:cs="Arial"/>
          <w:b/>
          <w:bCs/>
          <w:sz w:val="22"/>
        </w:rPr>
      </w:pPr>
    </w:p>
    <w:p w14:paraId="4D7D4E89" w14:textId="435F5817" w:rsidR="00DD4ECB" w:rsidRPr="000257B3" w:rsidRDefault="00DD4ECB" w:rsidP="00DD4ECB">
      <w:pPr>
        <w:rPr>
          <w:rFonts w:ascii="Trebuchet MS" w:hAnsi="Trebuchet MS" w:cs="Arial"/>
          <w:b/>
          <w:bCs/>
          <w:sz w:val="22"/>
        </w:rPr>
      </w:pPr>
      <w:r w:rsidRPr="000257B3">
        <w:rPr>
          <w:rFonts w:ascii="Trebuchet MS" w:hAnsi="Trebuchet MS" w:cs="Arial"/>
          <w:b/>
          <w:bCs/>
          <w:sz w:val="22"/>
        </w:rPr>
        <w:t>Réseau International de Recherche sur les Organisations et le Développement Durable (RIODD)</w:t>
      </w:r>
    </w:p>
    <w:p w14:paraId="5B3AC339" w14:textId="7735C548" w:rsidR="00DD4ECB" w:rsidRPr="000257B3" w:rsidRDefault="00DD4ECB" w:rsidP="00DD4ECB">
      <w:pPr>
        <w:rPr>
          <w:rFonts w:ascii="Trebuchet MS" w:hAnsi="Trebuchet MS" w:cs="Arial"/>
          <w:i/>
          <w:iCs/>
          <w:sz w:val="22"/>
        </w:rPr>
      </w:pPr>
      <w:r w:rsidRPr="000257B3">
        <w:rPr>
          <w:rFonts w:ascii="Trebuchet MS" w:hAnsi="Trebuchet MS" w:cs="Arial"/>
          <w:i/>
          <w:iCs/>
          <w:sz w:val="22"/>
        </w:rPr>
        <w:t>Prix de thèse 2026</w:t>
      </w:r>
    </w:p>
    <w:p w14:paraId="7860394C" w14:textId="30E81449" w:rsidR="00DD4ECB" w:rsidRPr="000257B3" w:rsidRDefault="00DD4ECB" w:rsidP="00DD4ECB">
      <w:pPr>
        <w:rPr>
          <w:rFonts w:ascii="Trebuchet MS" w:hAnsi="Trebuchet MS" w:cs="Arial"/>
          <w:b/>
          <w:bCs/>
          <w:sz w:val="22"/>
        </w:rPr>
      </w:pPr>
      <w:r w:rsidRPr="000257B3">
        <w:rPr>
          <w:rFonts w:ascii="Trebuchet MS" w:hAnsi="Trebuchet MS" w:cs="Arial"/>
          <w:b/>
          <w:bCs/>
          <w:sz w:val="22"/>
        </w:rPr>
        <w:t>Date limite de soumission : 15 mars 2026</w:t>
      </w:r>
    </w:p>
    <w:p w14:paraId="1E82FF6A" w14:textId="002D52E6" w:rsidR="00DD4ECB" w:rsidRPr="000257B3" w:rsidRDefault="00DD4ECB" w:rsidP="00DD4ECB">
      <w:pPr>
        <w:rPr>
          <w:rFonts w:ascii="Trebuchet MS" w:hAnsi="Trebuchet MS" w:cs="Arial"/>
          <w:sz w:val="22"/>
        </w:rPr>
      </w:pPr>
      <w:hyperlink r:id="rId2285" w:history="1">
        <w:r w:rsidRPr="000257B3">
          <w:rPr>
            <w:rStyle w:val="Lienhypertexte"/>
            <w:rFonts w:ascii="Trebuchet MS" w:hAnsi="Trebuchet MS" w:cs="Arial"/>
            <w:sz w:val="22"/>
          </w:rPr>
          <w:t>Plus d’informations</w:t>
        </w:r>
      </w:hyperlink>
    </w:p>
    <w:p w14:paraId="640FCECC" w14:textId="77777777" w:rsidR="00DD4ECB" w:rsidRPr="000257B3" w:rsidRDefault="00DD4ECB" w:rsidP="00CA56BE">
      <w:pPr>
        <w:rPr>
          <w:rFonts w:ascii="Trebuchet MS" w:hAnsi="Trebuchet MS" w:cs="Arial"/>
          <w:b/>
          <w:bCs/>
          <w:sz w:val="22"/>
        </w:rPr>
      </w:pPr>
    </w:p>
    <w:p w14:paraId="4ADAA17E" w14:textId="5BC24AD5" w:rsidR="00E76D0C" w:rsidRPr="000257B3" w:rsidRDefault="00E76D0C" w:rsidP="00E76D0C">
      <w:pPr>
        <w:rPr>
          <w:rFonts w:ascii="Trebuchet MS" w:hAnsi="Trebuchet MS" w:cs="Arial"/>
          <w:b/>
          <w:bCs/>
          <w:sz w:val="22"/>
        </w:rPr>
      </w:pPr>
      <w:r w:rsidRPr="000257B3">
        <w:rPr>
          <w:rFonts w:ascii="Trebuchet MS" w:hAnsi="Trebuchet MS" w:cs="Arial"/>
          <w:b/>
          <w:bCs/>
          <w:sz w:val="22"/>
        </w:rPr>
        <w:t xml:space="preserve">PPR Autonomie / </w:t>
      </w:r>
      <w:proofErr w:type="spellStart"/>
      <w:r w:rsidRPr="000257B3">
        <w:rPr>
          <w:rFonts w:ascii="Trebuchet MS" w:hAnsi="Trebuchet MS" w:cs="Arial"/>
          <w:b/>
          <w:bCs/>
          <w:sz w:val="22"/>
        </w:rPr>
        <w:t>Fedrha</w:t>
      </w:r>
      <w:proofErr w:type="spellEnd"/>
      <w:r w:rsidRPr="000257B3">
        <w:rPr>
          <w:rFonts w:ascii="Trebuchet MS" w:hAnsi="Trebuchet MS" w:cs="Arial"/>
          <w:b/>
          <w:bCs/>
          <w:sz w:val="22"/>
        </w:rPr>
        <w:t xml:space="preserve"> / ILVV</w:t>
      </w:r>
    </w:p>
    <w:p w14:paraId="1DEF78C5" w14:textId="407232D8" w:rsidR="00E76D0C" w:rsidRPr="000257B3" w:rsidRDefault="00E76D0C" w:rsidP="00E76D0C">
      <w:pPr>
        <w:rPr>
          <w:rFonts w:ascii="Trebuchet MS" w:hAnsi="Trebuchet MS" w:cs="Arial"/>
          <w:i/>
          <w:iCs/>
          <w:sz w:val="22"/>
        </w:rPr>
      </w:pPr>
      <w:r w:rsidRPr="000257B3">
        <w:rPr>
          <w:rFonts w:ascii="Trebuchet MS" w:hAnsi="Trebuchet MS" w:cs="Arial"/>
          <w:i/>
          <w:iCs/>
          <w:sz w:val="22"/>
        </w:rPr>
        <w:t>Aide au financement de missions à l’étranger</w:t>
      </w:r>
    </w:p>
    <w:p w14:paraId="7CC8DDFB" w14:textId="562A913B" w:rsidR="00E76D0C" w:rsidRPr="000257B3" w:rsidRDefault="00E76D0C" w:rsidP="00E76D0C">
      <w:pPr>
        <w:pStyle w:val="Paragraphedeliste"/>
        <w:numPr>
          <w:ilvl w:val="0"/>
          <w:numId w:val="28"/>
        </w:numPr>
        <w:rPr>
          <w:rFonts w:ascii="Trebuchet MS" w:hAnsi="Trebuchet MS" w:cs="Arial"/>
          <w:b/>
          <w:bCs/>
          <w:i/>
          <w:iCs/>
          <w:sz w:val="22"/>
        </w:rPr>
      </w:pPr>
      <w:r w:rsidRPr="000257B3">
        <w:rPr>
          <w:rFonts w:ascii="Trebuchet MS" w:hAnsi="Trebuchet MS" w:cs="Arial"/>
          <w:b/>
          <w:bCs/>
          <w:i/>
          <w:iCs/>
          <w:sz w:val="22"/>
        </w:rPr>
        <w:t xml:space="preserve">Entre le 2 mars et le 18 mars 2026 </w:t>
      </w:r>
    </w:p>
    <w:p w14:paraId="40F8DFCB" w14:textId="47BDBD06" w:rsidR="00E76D0C" w:rsidRPr="000257B3" w:rsidRDefault="00E76D0C" w:rsidP="00E76D0C">
      <w:pPr>
        <w:pStyle w:val="Paragraphedeliste"/>
        <w:numPr>
          <w:ilvl w:val="0"/>
          <w:numId w:val="28"/>
        </w:numPr>
        <w:rPr>
          <w:rFonts w:ascii="Trebuchet MS" w:hAnsi="Trebuchet MS" w:cs="Arial"/>
          <w:b/>
          <w:bCs/>
          <w:i/>
          <w:iCs/>
          <w:sz w:val="22"/>
        </w:rPr>
      </w:pPr>
      <w:r w:rsidRPr="000257B3">
        <w:rPr>
          <w:rFonts w:ascii="Trebuchet MS" w:hAnsi="Trebuchet MS" w:cs="Arial"/>
          <w:b/>
          <w:bCs/>
          <w:i/>
          <w:iCs/>
          <w:sz w:val="22"/>
        </w:rPr>
        <w:t xml:space="preserve">Entre le 15 juin et le 1er juillet 2026 </w:t>
      </w:r>
    </w:p>
    <w:p w14:paraId="4594CC49" w14:textId="77777777" w:rsidR="00E76D0C" w:rsidRPr="000257B3" w:rsidRDefault="00E76D0C" w:rsidP="00E76D0C">
      <w:pPr>
        <w:pStyle w:val="Paragraphedeliste"/>
        <w:numPr>
          <w:ilvl w:val="0"/>
          <w:numId w:val="28"/>
        </w:numPr>
        <w:rPr>
          <w:rFonts w:ascii="Trebuchet MS" w:hAnsi="Trebuchet MS" w:cs="Arial"/>
          <w:b/>
          <w:bCs/>
          <w:i/>
          <w:iCs/>
          <w:sz w:val="22"/>
        </w:rPr>
      </w:pPr>
      <w:r w:rsidRPr="000257B3">
        <w:rPr>
          <w:rFonts w:ascii="Trebuchet MS" w:hAnsi="Trebuchet MS" w:cs="Arial"/>
          <w:b/>
          <w:bCs/>
          <w:i/>
          <w:iCs/>
          <w:sz w:val="22"/>
        </w:rPr>
        <w:t>Entre le 4 janvier et le 20 janvier 2027</w:t>
      </w:r>
    </w:p>
    <w:p w14:paraId="0D84EEA3" w14:textId="5D1DC5A5" w:rsidR="00E76D0C" w:rsidRPr="000257B3" w:rsidRDefault="00E76D0C" w:rsidP="00E76D0C">
      <w:pPr>
        <w:rPr>
          <w:rFonts w:ascii="Trebuchet MS" w:hAnsi="Trebuchet MS" w:cs="Arial"/>
          <w:sz w:val="22"/>
        </w:rPr>
      </w:pPr>
      <w:hyperlink r:id="rId2286" w:history="1">
        <w:r w:rsidRPr="000257B3">
          <w:rPr>
            <w:rStyle w:val="Lienhypertexte"/>
            <w:rFonts w:ascii="Trebuchet MS" w:hAnsi="Trebuchet MS" w:cs="Arial"/>
            <w:sz w:val="22"/>
          </w:rPr>
          <w:t>Plus d’informations</w:t>
        </w:r>
      </w:hyperlink>
    </w:p>
    <w:p w14:paraId="711297FD" w14:textId="77777777" w:rsidR="00E76D0C" w:rsidRPr="000257B3" w:rsidRDefault="00E76D0C" w:rsidP="00CA56BE">
      <w:pPr>
        <w:rPr>
          <w:rFonts w:ascii="Trebuchet MS" w:hAnsi="Trebuchet MS" w:cs="Arial"/>
          <w:b/>
          <w:bCs/>
          <w:sz w:val="22"/>
        </w:rPr>
      </w:pPr>
    </w:p>
    <w:p w14:paraId="359E5FB3" w14:textId="212D4321" w:rsidR="00DD4ECB" w:rsidRPr="000257B3" w:rsidRDefault="00DD4ECB" w:rsidP="00DD4ECB">
      <w:pPr>
        <w:rPr>
          <w:rFonts w:ascii="Trebuchet MS" w:hAnsi="Trebuchet MS" w:cs="Arial"/>
          <w:b/>
          <w:bCs/>
          <w:sz w:val="22"/>
        </w:rPr>
      </w:pPr>
      <w:r w:rsidRPr="000257B3">
        <w:rPr>
          <w:rFonts w:ascii="Trebuchet MS" w:hAnsi="Trebuchet MS" w:cs="Arial"/>
          <w:b/>
          <w:bCs/>
          <w:sz w:val="22"/>
        </w:rPr>
        <w:t>Union sociale pour l'habitat (USH) / Caisse des Dépôts</w:t>
      </w:r>
    </w:p>
    <w:p w14:paraId="5CE34BCD" w14:textId="37725969" w:rsidR="00DD4ECB" w:rsidRPr="000257B3" w:rsidRDefault="00DD4ECB" w:rsidP="00DD4ECB">
      <w:pPr>
        <w:rPr>
          <w:rFonts w:ascii="Trebuchet MS" w:hAnsi="Trebuchet MS" w:cs="Arial"/>
          <w:i/>
          <w:iCs/>
          <w:sz w:val="22"/>
        </w:rPr>
      </w:pPr>
      <w:r w:rsidRPr="000257B3">
        <w:rPr>
          <w:rFonts w:ascii="Trebuchet MS" w:hAnsi="Trebuchet MS" w:cs="Arial"/>
          <w:i/>
          <w:iCs/>
          <w:sz w:val="22"/>
        </w:rPr>
        <w:t>Prix de la recherche – Récompense des thèses et articles scientifiques qui contribuent à éclairer les enjeux de l'habitat social</w:t>
      </w:r>
    </w:p>
    <w:p w14:paraId="185A67BA" w14:textId="26C489B2" w:rsidR="00DD4ECB" w:rsidRPr="000257B3" w:rsidRDefault="00DD4ECB" w:rsidP="00DD4ECB">
      <w:pPr>
        <w:rPr>
          <w:rFonts w:ascii="Trebuchet MS" w:hAnsi="Trebuchet MS" w:cs="Arial"/>
          <w:b/>
          <w:bCs/>
          <w:sz w:val="22"/>
        </w:rPr>
      </w:pPr>
      <w:r w:rsidRPr="000257B3">
        <w:rPr>
          <w:rFonts w:ascii="Trebuchet MS" w:hAnsi="Trebuchet MS" w:cs="Arial"/>
          <w:b/>
          <w:bCs/>
          <w:sz w:val="22"/>
        </w:rPr>
        <w:lastRenderedPageBreak/>
        <w:t>Date limite de soumission : 20 mars 2026</w:t>
      </w:r>
    </w:p>
    <w:p w14:paraId="5F4A0430" w14:textId="27B74422" w:rsidR="00DD4ECB" w:rsidRPr="000257B3" w:rsidRDefault="00DD4ECB" w:rsidP="00DD4ECB">
      <w:pPr>
        <w:rPr>
          <w:rFonts w:ascii="Trebuchet MS" w:hAnsi="Trebuchet MS" w:cs="Arial"/>
          <w:sz w:val="22"/>
        </w:rPr>
      </w:pPr>
      <w:hyperlink r:id="rId2287" w:history="1">
        <w:r w:rsidRPr="000257B3">
          <w:rPr>
            <w:rStyle w:val="Lienhypertexte"/>
            <w:rFonts w:ascii="Trebuchet MS" w:hAnsi="Trebuchet MS" w:cs="Arial"/>
            <w:sz w:val="22"/>
          </w:rPr>
          <w:t>Plus d’informations</w:t>
        </w:r>
      </w:hyperlink>
    </w:p>
    <w:p w14:paraId="3CF9BF9B" w14:textId="77777777" w:rsidR="00DD4ECB" w:rsidRPr="000257B3" w:rsidRDefault="00DD4ECB" w:rsidP="00CA56BE">
      <w:pPr>
        <w:rPr>
          <w:rFonts w:ascii="Trebuchet MS" w:hAnsi="Trebuchet MS" w:cs="Arial"/>
          <w:b/>
          <w:bCs/>
          <w:sz w:val="22"/>
        </w:rPr>
      </w:pPr>
    </w:p>
    <w:p w14:paraId="4B15C57C" w14:textId="049D3D7A" w:rsidR="00C075AA" w:rsidRPr="000257B3" w:rsidRDefault="00C075AA" w:rsidP="00CA56BE">
      <w:pPr>
        <w:rPr>
          <w:rFonts w:ascii="Trebuchet MS" w:hAnsi="Trebuchet MS" w:cs="Arial"/>
          <w:b/>
          <w:bCs/>
          <w:sz w:val="22"/>
        </w:rPr>
      </w:pPr>
      <w:r w:rsidRPr="000257B3">
        <w:rPr>
          <w:rFonts w:ascii="Trebuchet MS" w:hAnsi="Trebuchet MS" w:cs="Arial"/>
          <w:b/>
          <w:bCs/>
          <w:sz w:val="22"/>
        </w:rPr>
        <w:t>Association d’Économie Social (AES)</w:t>
      </w:r>
    </w:p>
    <w:p w14:paraId="43D00E8B" w14:textId="05FB1A39" w:rsidR="00C075AA" w:rsidRPr="000257B3" w:rsidRDefault="00C075AA" w:rsidP="00C075AA">
      <w:pPr>
        <w:rPr>
          <w:rFonts w:ascii="Trebuchet MS" w:hAnsi="Trebuchet MS" w:cs="Arial"/>
          <w:i/>
          <w:iCs/>
          <w:sz w:val="22"/>
        </w:rPr>
      </w:pPr>
      <w:r w:rsidRPr="000257B3">
        <w:rPr>
          <w:rFonts w:ascii="Trebuchet MS" w:hAnsi="Trebuchet MS" w:cs="Arial"/>
          <w:i/>
          <w:iCs/>
          <w:sz w:val="22"/>
        </w:rPr>
        <w:t xml:space="preserve">Prix Jacques </w:t>
      </w:r>
      <w:proofErr w:type="spellStart"/>
      <w:r w:rsidRPr="000257B3">
        <w:rPr>
          <w:rFonts w:ascii="Trebuchet MS" w:hAnsi="Trebuchet MS" w:cs="Arial"/>
          <w:i/>
          <w:iCs/>
          <w:sz w:val="22"/>
        </w:rPr>
        <w:t>Tymen</w:t>
      </w:r>
      <w:proofErr w:type="spellEnd"/>
      <w:r w:rsidRPr="000257B3">
        <w:rPr>
          <w:rFonts w:ascii="Trebuchet MS" w:hAnsi="Trebuchet MS" w:cs="Arial"/>
          <w:i/>
          <w:iCs/>
          <w:sz w:val="22"/>
        </w:rPr>
        <w:t>, décerné à l’occasion des 45</w:t>
      </w:r>
      <w:r w:rsidRPr="000257B3">
        <w:rPr>
          <w:rFonts w:ascii="Trebuchet MS" w:hAnsi="Trebuchet MS" w:cs="Arial"/>
          <w:i/>
          <w:iCs/>
          <w:sz w:val="22"/>
          <w:vertAlign w:val="superscript"/>
        </w:rPr>
        <w:t>èmes</w:t>
      </w:r>
      <w:r w:rsidRPr="000257B3">
        <w:rPr>
          <w:rFonts w:ascii="Trebuchet MS" w:hAnsi="Trebuchet MS" w:cs="Arial"/>
          <w:i/>
          <w:iCs/>
          <w:sz w:val="22"/>
        </w:rPr>
        <w:t xml:space="preserve"> Journées de l’AES, organisées par le Centre d’économie de l’Université Paris-Nord (CEPN) sur le thème « 80 ans de la Sécu : Que célèbre-t-on ?</w:t>
      </w:r>
    </w:p>
    <w:p w14:paraId="1FCAB175" w14:textId="6669CD97" w:rsidR="00C075AA" w:rsidRPr="000257B3" w:rsidRDefault="00C075AA" w:rsidP="00C075AA">
      <w:pPr>
        <w:rPr>
          <w:rFonts w:ascii="Trebuchet MS" w:hAnsi="Trebuchet MS" w:cs="Arial"/>
          <w:b/>
          <w:bCs/>
          <w:sz w:val="22"/>
        </w:rPr>
      </w:pPr>
      <w:r w:rsidRPr="000257B3">
        <w:rPr>
          <w:rFonts w:ascii="Trebuchet MS" w:hAnsi="Trebuchet MS" w:cs="Arial"/>
          <w:b/>
          <w:bCs/>
          <w:sz w:val="22"/>
        </w:rPr>
        <w:t>Date limite de soumission : 23 mars 2026</w:t>
      </w:r>
    </w:p>
    <w:p w14:paraId="3E068981" w14:textId="08F3A484" w:rsidR="00C075AA" w:rsidRPr="000257B3" w:rsidRDefault="00C075AA" w:rsidP="00C075AA">
      <w:pPr>
        <w:rPr>
          <w:rFonts w:ascii="Trebuchet MS" w:hAnsi="Trebuchet MS" w:cs="Arial"/>
          <w:sz w:val="22"/>
        </w:rPr>
      </w:pPr>
      <w:hyperlink r:id="rId2288" w:history="1">
        <w:r w:rsidRPr="000257B3">
          <w:rPr>
            <w:rStyle w:val="Lienhypertexte"/>
            <w:rFonts w:ascii="Trebuchet MS" w:hAnsi="Trebuchet MS" w:cs="Arial"/>
            <w:sz w:val="22"/>
          </w:rPr>
          <w:t>Plus d’informations</w:t>
        </w:r>
      </w:hyperlink>
    </w:p>
    <w:p w14:paraId="2FB4046D" w14:textId="77777777" w:rsidR="001E1E28" w:rsidRPr="000257B3" w:rsidRDefault="001E1E28" w:rsidP="00CA56BE">
      <w:pPr>
        <w:rPr>
          <w:rFonts w:ascii="Trebuchet MS" w:hAnsi="Trebuchet MS" w:cs="Arial"/>
          <w:b/>
          <w:bCs/>
          <w:sz w:val="22"/>
        </w:rPr>
      </w:pPr>
    </w:p>
    <w:p w14:paraId="0B3E6E48" w14:textId="2A2E8CBF" w:rsidR="00205A6A" w:rsidRPr="000257B3" w:rsidRDefault="00205A6A" w:rsidP="00205A6A">
      <w:pPr>
        <w:rPr>
          <w:rFonts w:ascii="Trebuchet MS" w:hAnsi="Trebuchet MS" w:cs="Arial"/>
          <w:b/>
          <w:bCs/>
          <w:sz w:val="22"/>
        </w:rPr>
      </w:pPr>
      <w:r w:rsidRPr="000257B3">
        <w:rPr>
          <w:rFonts w:ascii="Trebuchet MS" w:hAnsi="Trebuchet MS" w:cs="Arial"/>
          <w:b/>
          <w:bCs/>
          <w:sz w:val="22"/>
        </w:rPr>
        <w:t xml:space="preserve">Université autonome de Barcelone </w:t>
      </w:r>
    </w:p>
    <w:p w14:paraId="75196CF6" w14:textId="238F8F8E" w:rsidR="00205A6A" w:rsidRPr="000257B3" w:rsidRDefault="00205A6A" w:rsidP="00205A6A">
      <w:pPr>
        <w:rPr>
          <w:rFonts w:ascii="Trebuchet MS" w:hAnsi="Trebuchet MS" w:cs="Arial"/>
          <w:i/>
          <w:iCs/>
          <w:sz w:val="22"/>
        </w:rPr>
      </w:pPr>
      <w:r w:rsidRPr="000257B3">
        <w:rPr>
          <w:rFonts w:ascii="Trebuchet MS" w:hAnsi="Trebuchet MS" w:cs="Arial"/>
          <w:i/>
          <w:iCs/>
          <w:sz w:val="22"/>
        </w:rPr>
        <w:t xml:space="preserve">Barcelona Four Seasons </w:t>
      </w:r>
      <w:proofErr w:type="spellStart"/>
      <w:r w:rsidRPr="000257B3">
        <w:rPr>
          <w:rFonts w:ascii="Trebuchet MS" w:hAnsi="Trebuchet MS" w:cs="Arial"/>
          <w:i/>
          <w:iCs/>
          <w:sz w:val="22"/>
        </w:rPr>
        <w:t>School</w:t>
      </w:r>
      <w:proofErr w:type="spellEnd"/>
      <w:r w:rsidRPr="000257B3">
        <w:rPr>
          <w:rFonts w:ascii="Trebuchet MS" w:hAnsi="Trebuchet MS" w:cs="Arial"/>
          <w:i/>
          <w:iCs/>
          <w:sz w:val="22"/>
        </w:rPr>
        <w:t xml:space="preserve"> of </w:t>
      </w:r>
      <w:proofErr w:type="spellStart"/>
      <w:r w:rsidRPr="000257B3">
        <w:rPr>
          <w:rFonts w:ascii="Trebuchet MS" w:hAnsi="Trebuchet MS" w:cs="Arial"/>
          <w:i/>
          <w:iCs/>
          <w:sz w:val="22"/>
        </w:rPr>
        <w:t>Demography</w:t>
      </w:r>
      <w:proofErr w:type="spellEnd"/>
      <w:r w:rsidRPr="000257B3">
        <w:rPr>
          <w:rFonts w:ascii="Trebuchet MS" w:hAnsi="Trebuchet MS" w:cs="Arial"/>
          <w:i/>
          <w:iCs/>
          <w:sz w:val="22"/>
        </w:rPr>
        <w:t xml:space="preserve"> (Bcn4) – « Population </w:t>
      </w:r>
      <w:proofErr w:type="spellStart"/>
      <w:r w:rsidRPr="000257B3">
        <w:rPr>
          <w:rFonts w:ascii="Trebuchet MS" w:hAnsi="Trebuchet MS" w:cs="Arial"/>
          <w:i/>
          <w:iCs/>
          <w:sz w:val="22"/>
        </w:rPr>
        <w:t>Aging</w:t>
      </w:r>
      <w:proofErr w:type="spellEnd"/>
      <w:r w:rsidRPr="000257B3">
        <w:rPr>
          <w:rFonts w:ascii="Trebuchet MS" w:hAnsi="Trebuchet MS" w:cs="Arial"/>
          <w:i/>
          <w:iCs/>
          <w:sz w:val="22"/>
        </w:rPr>
        <w:t xml:space="preserve"> and </w:t>
      </w:r>
      <w:proofErr w:type="spellStart"/>
      <w:r w:rsidRPr="000257B3">
        <w:rPr>
          <w:rFonts w:ascii="Trebuchet MS" w:hAnsi="Trebuchet MS" w:cs="Arial"/>
          <w:i/>
          <w:iCs/>
          <w:sz w:val="22"/>
        </w:rPr>
        <w:t>Intergenerational</w:t>
      </w:r>
      <w:proofErr w:type="spellEnd"/>
      <w:r w:rsidRPr="000257B3">
        <w:rPr>
          <w:rFonts w:ascii="Trebuchet MS" w:hAnsi="Trebuchet MS" w:cs="Arial"/>
          <w:i/>
          <w:iCs/>
          <w:sz w:val="22"/>
        </w:rPr>
        <w:t xml:space="preserve"> </w:t>
      </w:r>
      <w:proofErr w:type="spellStart"/>
      <w:r w:rsidRPr="000257B3">
        <w:rPr>
          <w:rFonts w:ascii="Trebuchet MS" w:hAnsi="Trebuchet MS" w:cs="Arial"/>
          <w:i/>
          <w:iCs/>
          <w:sz w:val="22"/>
        </w:rPr>
        <w:t>Relationships</w:t>
      </w:r>
      <w:proofErr w:type="spellEnd"/>
      <w:r w:rsidRPr="000257B3">
        <w:rPr>
          <w:rFonts w:ascii="Trebuchet MS" w:hAnsi="Trebuchet MS" w:cs="Arial"/>
          <w:i/>
          <w:iCs/>
          <w:sz w:val="22"/>
        </w:rPr>
        <w:t> »</w:t>
      </w:r>
    </w:p>
    <w:p w14:paraId="10384CED" w14:textId="47AAF8F4" w:rsidR="00205A6A" w:rsidRPr="000257B3" w:rsidRDefault="00205A6A" w:rsidP="00205A6A">
      <w:pPr>
        <w:rPr>
          <w:rFonts w:ascii="Trebuchet MS" w:hAnsi="Trebuchet MS" w:cs="Arial"/>
          <w:sz w:val="22"/>
        </w:rPr>
      </w:pPr>
      <w:r w:rsidRPr="000257B3">
        <w:rPr>
          <w:rFonts w:ascii="Trebuchet MS" w:hAnsi="Trebuchet MS" w:cs="Arial"/>
          <w:sz w:val="22"/>
        </w:rPr>
        <w:t>Du 26 au 29 mai 2026, Espagne (hybride)</w:t>
      </w:r>
    </w:p>
    <w:p w14:paraId="6B760B08" w14:textId="34234CE4" w:rsidR="00205A6A" w:rsidRPr="000257B3" w:rsidRDefault="00205A6A" w:rsidP="00205A6A">
      <w:pPr>
        <w:rPr>
          <w:rFonts w:ascii="Trebuchet MS" w:hAnsi="Trebuchet MS" w:cs="Arial"/>
          <w:b/>
          <w:bCs/>
          <w:sz w:val="22"/>
        </w:rPr>
      </w:pPr>
      <w:r w:rsidRPr="000257B3">
        <w:rPr>
          <w:rFonts w:ascii="Trebuchet MS" w:hAnsi="Trebuchet MS" w:cs="Arial"/>
          <w:b/>
          <w:bCs/>
          <w:sz w:val="22"/>
        </w:rPr>
        <w:t>Date limite de soumission : 25 mars 2026</w:t>
      </w:r>
    </w:p>
    <w:p w14:paraId="2A9220E0" w14:textId="45B0AE9E" w:rsidR="00205A6A" w:rsidRPr="000257B3" w:rsidRDefault="00205A6A" w:rsidP="00205A6A">
      <w:pPr>
        <w:rPr>
          <w:rFonts w:ascii="Trebuchet MS" w:hAnsi="Trebuchet MS" w:cs="Arial"/>
          <w:sz w:val="22"/>
        </w:rPr>
      </w:pPr>
      <w:hyperlink r:id="rId2289" w:history="1">
        <w:r w:rsidRPr="000257B3">
          <w:rPr>
            <w:rStyle w:val="Lienhypertexte"/>
            <w:rFonts w:ascii="Trebuchet MS" w:hAnsi="Trebuchet MS" w:cs="Arial"/>
            <w:sz w:val="22"/>
          </w:rPr>
          <w:t>Plus d’informations</w:t>
        </w:r>
      </w:hyperlink>
    </w:p>
    <w:p w14:paraId="324E91DC" w14:textId="77777777" w:rsidR="00205A6A" w:rsidRPr="000257B3" w:rsidRDefault="00205A6A" w:rsidP="00CA56BE">
      <w:pPr>
        <w:rPr>
          <w:rFonts w:ascii="Trebuchet MS" w:hAnsi="Trebuchet MS" w:cs="Arial"/>
          <w:b/>
          <w:bCs/>
          <w:sz w:val="22"/>
        </w:rPr>
      </w:pPr>
    </w:p>
    <w:p w14:paraId="7612EFE9" w14:textId="53841EBF" w:rsidR="00841250" w:rsidRPr="000257B3" w:rsidRDefault="00841250" w:rsidP="00841250">
      <w:pPr>
        <w:rPr>
          <w:rFonts w:ascii="Trebuchet MS" w:hAnsi="Trebuchet MS" w:cs="Arial"/>
          <w:b/>
          <w:bCs/>
          <w:sz w:val="22"/>
        </w:rPr>
      </w:pPr>
      <w:r w:rsidRPr="000257B3">
        <w:rPr>
          <w:rFonts w:ascii="Trebuchet MS" w:hAnsi="Trebuchet MS" w:cs="Arial"/>
          <w:b/>
          <w:bCs/>
          <w:sz w:val="22"/>
        </w:rPr>
        <w:t xml:space="preserve">Association Socio-anthropologie en perspective / Revue « Socio-anthropologie » </w:t>
      </w:r>
    </w:p>
    <w:p w14:paraId="21E0EEBA" w14:textId="2A0DFF96" w:rsidR="00841250" w:rsidRPr="000257B3" w:rsidRDefault="00841250" w:rsidP="00841250">
      <w:pPr>
        <w:rPr>
          <w:rFonts w:ascii="Trebuchet MS" w:hAnsi="Trebuchet MS" w:cs="Arial"/>
          <w:i/>
          <w:iCs/>
          <w:sz w:val="22"/>
        </w:rPr>
      </w:pPr>
      <w:r w:rsidRPr="000257B3">
        <w:rPr>
          <w:rFonts w:ascii="Trebuchet MS" w:hAnsi="Trebuchet MS" w:cs="Arial"/>
          <w:i/>
          <w:iCs/>
          <w:sz w:val="22"/>
        </w:rPr>
        <w:t xml:space="preserve">Prix Pierre Bouvier pour la </w:t>
      </w:r>
      <w:proofErr w:type="spellStart"/>
      <w:r w:rsidRPr="000257B3">
        <w:rPr>
          <w:rFonts w:ascii="Trebuchet MS" w:hAnsi="Trebuchet MS" w:cs="Arial"/>
          <w:i/>
          <w:iCs/>
          <w:sz w:val="22"/>
        </w:rPr>
        <w:t>socioanthropologie</w:t>
      </w:r>
      <w:proofErr w:type="spellEnd"/>
    </w:p>
    <w:p w14:paraId="1F464760" w14:textId="386550FE" w:rsidR="00841250" w:rsidRPr="000257B3" w:rsidRDefault="00841250" w:rsidP="00841250">
      <w:pPr>
        <w:rPr>
          <w:rFonts w:ascii="Trebuchet MS" w:hAnsi="Trebuchet MS" w:cs="Arial"/>
          <w:b/>
          <w:bCs/>
          <w:sz w:val="22"/>
        </w:rPr>
      </w:pPr>
      <w:r w:rsidRPr="000257B3">
        <w:rPr>
          <w:rFonts w:ascii="Trebuchet MS" w:hAnsi="Trebuchet MS" w:cs="Arial"/>
          <w:b/>
          <w:bCs/>
          <w:sz w:val="22"/>
        </w:rPr>
        <w:t>Date limite de soumission : 30 mars 2026</w:t>
      </w:r>
    </w:p>
    <w:p w14:paraId="662CF02F" w14:textId="3EC1ED9A" w:rsidR="00841250" w:rsidRPr="000257B3" w:rsidRDefault="00841250" w:rsidP="00841250">
      <w:pPr>
        <w:rPr>
          <w:rFonts w:ascii="Trebuchet MS" w:hAnsi="Trebuchet MS" w:cs="Arial"/>
          <w:sz w:val="22"/>
        </w:rPr>
      </w:pPr>
      <w:hyperlink r:id="rId2290" w:history="1">
        <w:r w:rsidRPr="000257B3">
          <w:rPr>
            <w:rStyle w:val="Lienhypertexte"/>
            <w:rFonts w:ascii="Trebuchet MS" w:hAnsi="Trebuchet MS" w:cs="Arial"/>
            <w:sz w:val="22"/>
          </w:rPr>
          <w:t>Plus d’informations</w:t>
        </w:r>
      </w:hyperlink>
    </w:p>
    <w:p w14:paraId="6023D61F" w14:textId="77777777" w:rsidR="00841250" w:rsidRPr="000257B3" w:rsidRDefault="00841250" w:rsidP="00CA56BE">
      <w:pPr>
        <w:rPr>
          <w:rFonts w:ascii="Trebuchet MS" w:hAnsi="Trebuchet MS" w:cs="Arial"/>
          <w:b/>
          <w:bCs/>
          <w:sz w:val="22"/>
        </w:rPr>
      </w:pPr>
    </w:p>
    <w:p w14:paraId="2ED09089" w14:textId="57A01EE5" w:rsidR="00DD4ECB" w:rsidRPr="000257B3" w:rsidRDefault="007C14AE" w:rsidP="00DD4ECB">
      <w:pPr>
        <w:rPr>
          <w:rFonts w:ascii="Trebuchet MS" w:hAnsi="Trebuchet MS" w:cs="Arial"/>
          <w:b/>
          <w:bCs/>
          <w:sz w:val="22"/>
        </w:rPr>
      </w:pPr>
      <w:r w:rsidRPr="000257B3">
        <w:rPr>
          <w:rFonts w:ascii="Trebuchet MS" w:hAnsi="Trebuchet MS" w:cs="Arial"/>
          <w:b/>
          <w:bCs/>
          <w:sz w:val="22"/>
        </w:rPr>
        <w:t>Institut de Santé Publique d'Epidémiologie et de Développement (</w:t>
      </w:r>
      <w:proofErr w:type="spellStart"/>
      <w:r w:rsidRPr="000257B3">
        <w:rPr>
          <w:rFonts w:ascii="Trebuchet MS" w:hAnsi="Trebuchet MS" w:cs="Arial"/>
          <w:b/>
          <w:bCs/>
          <w:sz w:val="22"/>
        </w:rPr>
        <w:t>Isped</w:t>
      </w:r>
      <w:proofErr w:type="spellEnd"/>
      <w:r w:rsidRPr="000257B3">
        <w:rPr>
          <w:rFonts w:ascii="Trebuchet MS" w:hAnsi="Trebuchet MS" w:cs="Arial"/>
          <w:b/>
          <w:bCs/>
          <w:sz w:val="22"/>
        </w:rPr>
        <w:t xml:space="preserve">) </w:t>
      </w:r>
      <w:r w:rsidR="00DD4ECB" w:rsidRPr="000257B3">
        <w:rPr>
          <w:rFonts w:ascii="Trebuchet MS" w:hAnsi="Trebuchet MS" w:cs="Arial"/>
          <w:b/>
          <w:bCs/>
          <w:sz w:val="22"/>
        </w:rPr>
        <w:t xml:space="preserve">/ </w:t>
      </w:r>
      <w:r w:rsidRPr="000257B3">
        <w:rPr>
          <w:rFonts w:ascii="Trebuchet MS" w:hAnsi="Trebuchet MS" w:cs="Arial"/>
          <w:b/>
          <w:bCs/>
          <w:sz w:val="22"/>
        </w:rPr>
        <w:t xml:space="preserve">Centre de recherche Bordeaux Population </w:t>
      </w:r>
      <w:proofErr w:type="spellStart"/>
      <w:r w:rsidRPr="000257B3">
        <w:rPr>
          <w:rFonts w:ascii="Trebuchet MS" w:hAnsi="Trebuchet MS" w:cs="Arial"/>
          <w:b/>
          <w:bCs/>
          <w:sz w:val="22"/>
        </w:rPr>
        <w:t>Health</w:t>
      </w:r>
      <w:proofErr w:type="spellEnd"/>
    </w:p>
    <w:p w14:paraId="63DE09E5" w14:textId="77777777" w:rsidR="007C14AE" w:rsidRPr="000257B3" w:rsidRDefault="007C14AE" w:rsidP="00DD4ECB">
      <w:pPr>
        <w:rPr>
          <w:rFonts w:ascii="Trebuchet MS" w:hAnsi="Trebuchet MS" w:cs="Arial"/>
          <w:i/>
          <w:iCs/>
          <w:sz w:val="22"/>
        </w:rPr>
      </w:pPr>
      <w:r w:rsidRPr="000257B3">
        <w:rPr>
          <w:rFonts w:ascii="Trebuchet MS" w:hAnsi="Trebuchet MS" w:cs="Arial"/>
          <w:i/>
          <w:iCs/>
          <w:sz w:val="22"/>
        </w:rPr>
        <w:t xml:space="preserve">École d'été internationale </w:t>
      </w:r>
    </w:p>
    <w:p w14:paraId="1A1E3E36" w14:textId="0F50352F" w:rsidR="00DD4ECB" w:rsidRPr="000257B3" w:rsidRDefault="00DD4ECB" w:rsidP="00DD4ECB">
      <w:pPr>
        <w:rPr>
          <w:rFonts w:ascii="Trebuchet MS" w:hAnsi="Trebuchet MS" w:cs="Arial"/>
          <w:sz w:val="22"/>
        </w:rPr>
      </w:pPr>
      <w:r w:rsidRPr="000257B3">
        <w:rPr>
          <w:rFonts w:ascii="Trebuchet MS" w:hAnsi="Trebuchet MS" w:cs="Arial"/>
          <w:sz w:val="22"/>
        </w:rPr>
        <w:t xml:space="preserve">Du 1er au 19 juin 2026, </w:t>
      </w:r>
      <w:r w:rsidR="007C14AE" w:rsidRPr="000257B3">
        <w:rPr>
          <w:rFonts w:ascii="Trebuchet MS" w:hAnsi="Trebuchet MS" w:cs="Arial"/>
          <w:sz w:val="22"/>
        </w:rPr>
        <w:t>Bordeaux (hybride)</w:t>
      </w:r>
    </w:p>
    <w:p w14:paraId="13B36244" w14:textId="1894A8D9" w:rsidR="00DD4ECB" w:rsidRPr="000257B3" w:rsidRDefault="00DD4ECB" w:rsidP="00DD4ECB">
      <w:pPr>
        <w:rPr>
          <w:rFonts w:ascii="Trebuchet MS" w:hAnsi="Trebuchet MS" w:cs="Arial"/>
          <w:b/>
          <w:bCs/>
          <w:sz w:val="22"/>
        </w:rPr>
      </w:pPr>
      <w:r w:rsidRPr="000257B3">
        <w:rPr>
          <w:rFonts w:ascii="Trebuchet MS" w:hAnsi="Trebuchet MS" w:cs="Arial"/>
          <w:b/>
          <w:bCs/>
          <w:sz w:val="22"/>
        </w:rPr>
        <w:t>Date limite de soumission : 31 mars 2026</w:t>
      </w:r>
    </w:p>
    <w:p w14:paraId="63CD7DE1" w14:textId="7BFA8B43" w:rsidR="00DD4ECB" w:rsidRPr="000257B3" w:rsidRDefault="00DD4ECB" w:rsidP="00DD4ECB">
      <w:pPr>
        <w:rPr>
          <w:rFonts w:ascii="Trebuchet MS" w:hAnsi="Trebuchet MS" w:cs="Arial"/>
          <w:sz w:val="22"/>
        </w:rPr>
      </w:pPr>
      <w:hyperlink r:id="rId2291" w:history="1">
        <w:r w:rsidRPr="000257B3">
          <w:rPr>
            <w:rStyle w:val="Lienhypertexte"/>
            <w:rFonts w:ascii="Trebuchet MS" w:hAnsi="Trebuchet MS" w:cs="Arial"/>
            <w:sz w:val="22"/>
          </w:rPr>
          <w:t>Plus d’informations</w:t>
        </w:r>
      </w:hyperlink>
    </w:p>
    <w:p w14:paraId="0A16FC0F" w14:textId="77777777" w:rsidR="00DD4ECB" w:rsidRPr="000257B3" w:rsidRDefault="00DD4ECB" w:rsidP="00CA56BE">
      <w:pPr>
        <w:rPr>
          <w:rFonts w:ascii="Trebuchet MS" w:hAnsi="Trebuchet MS" w:cs="Arial"/>
          <w:b/>
          <w:bCs/>
          <w:sz w:val="22"/>
        </w:rPr>
      </w:pPr>
    </w:p>
    <w:p w14:paraId="1D83774D" w14:textId="558EF0C5" w:rsidR="00690C76" w:rsidRPr="000257B3" w:rsidRDefault="00690C76" w:rsidP="00690C76">
      <w:pPr>
        <w:rPr>
          <w:rFonts w:ascii="Trebuchet MS" w:hAnsi="Trebuchet MS" w:cs="Arial"/>
          <w:b/>
          <w:bCs/>
          <w:sz w:val="22"/>
        </w:rPr>
      </w:pPr>
      <w:r w:rsidRPr="000257B3">
        <w:rPr>
          <w:rFonts w:ascii="Trebuchet MS" w:hAnsi="Trebuchet MS" w:cs="Arial"/>
          <w:b/>
          <w:bCs/>
          <w:sz w:val="22"/>
        </w:rPr>
        <w:t xml:space="preserve">Fondation </w:t>
      </w:r>
      <w:proofErr w:type="spellStart"/>
      <w:r w:rsidRPr="000257B3">
        <w:rPr>
          <w:rFonts w:ascii="Trebuchet MS" w:hAnsi="Trebuchet MS" w:cs="Arial"/>
          <w:b/>
          <w:bCs/>
          <w:sz w:val="22"/>
        </w:rPr>
        <w:t>Fyssen</w:t>
      </w:r>
      <w:proofErr w:type="spellEnd"/>
    </w:p>
    <w:p w14:paraId="411AC093" w14:textId="77777777" w:rsidR="00690C76" w:rsidRPr="000257B3" w:rsidRDefault="00690C76" w:rsidP="00690C76">
      <w:pPr>
        <w:rPr>
          <w:rFonts w:ascii="Trebuchet MS" w:hAnsi="Trebuchet MS" w:cs="Arial"/>
          <w:i/>
          <w:iCs/>
          <w:sz w:val="22"/>
        </w:rPr>
      </w:pPr>
      <w:r w:rsidRPr="000257B3">
        <w:rPr>
          <w:rFonts w:ascii="Trebuchet MS" w:hAnsi="Trebuchet MS" w:cs="Arial"/>
          <w:i/>
          <w:iCs/>
          <w:sz w:val="22"/>
        </w:rPr>
        <w:t xml:space="preserve">Allocation </w:t>
      </w:r>
      <w:proofErr w:type="spellStart"/>
      <w:r w:rsidRPr="000257B3">
        <w:rPr>
          <w:rFonts w:ascii="Trebuchet MS" w:hAnsi="Trebuchet MS" w:cs="Arial"/>
          <w:i/>
          <w:iCs/>
          <w:sz w:val="22"/>
        </w:rPr>
        <w:t>post-doctorales</w:t>
      </w:r>
      <w:proofErr w:type="spellEnd"/>
      <w:r w:rsidRPr="000257B3">
        <w:rPr>
          <w:rFonts w:ascii="Trebuchet MS" w:hAnsi="Trebuchet MS" w:cs="Arial"/>
          <w:i/>
          <w:iCs/>
          <w:sz w:val="22"/>
        </w:rPr>
        <w:t xml:space="preserve"> 2026 </w:t>
      </w:r>
    </w:p>
    <w:p w14:paraId="1315C289" w14:textId="498CFEE0" w:rsidR="00690C76" w:rsidRPr="000257B3" w:rsidRDefault="00690C76" w:rsidP="00690C76">
      <w:pPr>
        <w:rPr>
          <w:rFonts w:ascii="Trebuchet MS" w:hAnsi="Trebuchet MS" w:cs="Arial"/>
          <w:b/>
          <w:bCs/>
          <w:sz w:val="22"/>
        </w:rPr>
      </w:pPr>
      <w:r w:rsidRPr="000257B3">
        <w:rPr>
          <w:rFonts w:ascii="Trebuchet MS" w:hAnsi="Trebuchet MS" w:cs="Arial"/>
          <w:b/>
          <w:bCs/>
          <w:sz w:val="22"/>
        </w:rPr>
        <w:t>Date limite de soumission : 31 mars 2026</w:t>
      </w:r>
    </w:p>
    <w:p w14:paraId="44D4B4A5" w14:textId="2C9BE648" w:rsidR="00690C76" w:rsidRPr="000257B3" w:rsidRDefault="00690C76" w:rsidP="00690C76">
      <w:pPr>
        <w:rPr>
          <w:rFonts w:ascii="Trebuchet MS" w:hAnsi="Trebuchet MS" w:cs="Arial"/>
          <w:sz w:val="22"/>
        </w:rPr>
      </w:pPr>
      <w:hyperlink r:id="rId2292" w:history="1">
        <w:r w:rsidRPr="000257B3">
          <w:rPr>
            <w:rStyle w:val="Lienhypertexte"/>
            <w:rFonts w:ascii="Trebuchet MS" w:hAnsi="Trebuchet MS" w:cs="Arial"/>
            <w:sz w:val="22"/>
          </w:rPr>
          <w:t>Plus d’informations</w:t>
        </w:r>
      </w:hyperlink>
    </w:p>
    <w:p w14:paraId="235F63C6" w14:textId="77777777" w:rsidR="00690C76" w:rsidRPr="000257B3" w:rsidRDefault="00690C76" w:rsidP="00CA56BE">
      <w:pPr>
        <w:rPr>
          <w:rFonts w:ascii="Trebuchet MS" w:hAnsi="Trebuchet MS" w:cs="Arial"/>
          <w:b/>
          <w:bCs/>
          <w:sz w:val="22"/>
        </w:rPr>
      </w:pPr>
    </w:p>
    <w:p w14:paraId="67D07782" w14:textId="1D46074E" w:rsidR="00CA56BE" w:rsidRPr="000257B3" w:rsidRDefault="00CA56BE" w:rsidP="00CA56BE">
      <w:pPr>
        <w:rPr>
          <w:rFonts w:ascii="Trebuchet MS" w:hAnsi="Trebuchet MS" w:cs="Arial"/>
          <w:b/>
          <w:bCs/>
          <w:sz w:val="22"/>
        </w:rPr>
      </w:pPr>
      <w:r w:rsidRPr="000257B3">
        <w:rPr>
          <w:rFonts w:ascii="Trebuchet MS" w:hAnsi="Trebuchet MS" w:cs="Arial"/>
          <w:b/>
          <w:bCs/>
          <w:sz w:val="22"/>
        </w:rPr>
        <w:t>Plateforme nationale pour la recherche sur la fin de vie / Réseau québécois de recherche en soins palliatifs et de fin de vie (RQSPAL)</w:t>
      </w:r>
    </w:p>
    <w:p w14:paraId="43859469" w14:textId="77777777" w:rsidR="00CA56BE" w:rsidRPr="000257B3" w:rsidRDefault="00CA56BE" w:rsidP="00CA56BE">
      <w:pPr>
        <w:rPr>
          <w:rFonts w:ascii="Trebuchet MS" w:hAnsi="Trebuchet MS" w:cs="Arial"/>
          <w:i/>
          <w:iCs/>
          <w:sz w:val="22"/>
        </w:rPr>
      </w:pPr>
      <w:r w:rsidRPr="000257B3">
        <w:rPr>
          <w:rFonts w:ascii="Trebuchet MS" w:hAnsi="Trebuchet MS" w:cs="Arial"/>
          <w:i/>
          <w:iCs/>
          <w:sz w:val="22"/>
        </w:rPr>
        <w:t xml:space="preserve">Soutien financier à un ou une </w:t>
      </w:r>
      <w:proofErr w:type="spellStart"/>
      <w:proofErr w:type="gramStart"/>
      <w:r w:rsidRPr="000257B3">
        <w:rPr>
          <w:rFonts w:ascii="Trebuchet MS" w:hAnsi="Trebuchet MS" w:cs="Arial"/>
          <w:i/>
          <w:iCs/>
          <w:sz w:val="22"/>
        </w:rPr>
        <w:t>doctorant.e</w:t>
      </w:r>
      <w:proofErr w:type="spellEnd"/>
      <w:proofErr w:type="gramEnd"/>
      <w:r w:rsidRPr="000257B3">
        <w:rPr>
          <w:rFonts w:ascii="Trebuchet MS" w:hAnsi="Trebuchet MS" w:cs="Arial"/>
          <w:i/>
          <w:iCs/>
          <w:sz w:val="22"/>
        </w:rPr>
        <w:t xml:space="preserve"> qui souhaiterait réaliser un stage de recherche</w:t>
      </w:r>
    </w:p>
    <w:p w14:paraId="769B6658" w14:textId="77777777" w:rsidR="00CA56BE" w:rsidRPr="000257B3" w:rsidRDefault="00CA56BE" w:rsidP="00CA56BE">
      <w:pPr>
        <w:rPr>
          <w:rFonts w:ascii="Trebuchet MS" w:hAnsi="Trebuchet MS" w:cs="Arial"/>
          <w:b/>
          <w:bCs/>
          <w:sz w:val="22"/>
        </w:rPr>
      </w:pPr>
      <w:r w:rsidRPr="000257B3">
        <w:rPr>
          <w:rFonts w:ascii="Trebuchet MS" w:hAnsi="Trebuchet MS" w:cs="Arial"/>
          <w:b/>
          <w:bCs/>
          <w:sz w:val="22"/>
        </w:rPr>
        <w:t>Date limite de soumission : 31 mars 2026</w:t>
      </w:r>
    </w:p>
    <w:p w14:paraId="42B234E1" w14:textId="77777777" w:rsidR="00CA56BE" w:rsidRPr="000257B3" w:rsidRDefault="00CA56BE" w:rsidP="00CA56BE">
      <w:pPr>
        <w:rPr>
          <w:rFonts w:ascii="Trebuchet MS" w:hAnsi="Trebuchet MS" w:cs="Arial"/>
          <w:sz w:val="22"/>
        </w:rPr>
      </w:pPr>
      <w:hyperlink r:id="rId2293" w:history="1">
        <w:r w:rsidRPr="000257B3">
          <w:rPr>
            <w:rStyle w:val="Lienhypertexte"/>
            <w:rFonts w:ascii="Trebuchet MS" w:hAnsi="Trebuchet MS" w:cs="Arial"/>
            <w:sz w:val="22"/>
          </w:rPr>
          <w:t>Plus d’informations</w:t>
        </w:r>
      </w:hyperlink>
    </w:p>
    <w:p w14:paraId="4AF9AF8C" w14:textId="77777777" w:rsidR="00CA56BE" w:rsidRPr="000257B3" w:rsidRDefault="00CA56BE" w:rsidP="006F7800">
      <w:pPr>
        <w:pStyle w:val="NormalWeb"/>
        <w:spacing w:before="0" w:beforeAutospacing="0" w:after="0" w:afterAutospacing="0"/>
        <w:jc w:val="both"/>
        <w:rPr>
          <w:rFonts w:ascii="Trebuchet MS" w:hAnsi="Trebuchet MS" w:cs="Arial"/>
          <w:sz w:val="18"/>
          <w:szCs w:val="18"/>
        </w:rPr>
      </w:pPr>
    </w:p>
    <w:p w14:paraId="3B0C1494" w14:textId="77777777" w:rsidR="00205A6A" w:rsidRPr="000257B3" w:rsidRDefault="00205A6A" w:rsidP="00205A6A">
      <w:pPr>
        <w:rPr>
          <w:rFonts w:ascii="Trebuchet MS" w:hAnsi="Trebuchet MS" w:cs="Arial"/>
          <w:b/>
          <w:bCs/>
          <w:sz w:val="22"/>
        </w:rPr>
      </w:pPr>
      <w:proofErr w:type="spellStart"/>
      <w:r w:rsidRPr="000257B3">
        <w:rPr>
          <w:rFonts w:ascii="Trebuchet MS" w:hAnsi="Trebuchet MS" w:cs="Arial"/>
          <w:b/>
          <w:bCs/>
          <w:sz w:val="22"/>
        </w:rPr>
        <w:t>European</w:t>
      </w:r>
      <w:proofErr w:type="spellEnd"/>
      <w:r w:rsidRPr="000257B3">
        <w:rPr>
          <w:rFonts w:ascii="Trebuchet MS" w:hAnsi="Trebuchet MS" w:cs="Arial"/>
          <w:b/>
          <w:bCs/>
          <w:sz w:val="22"/>
        </w:rPr>
        <w:t xml:space="preserve"> Association for Population </w:t>
      </w:r>
      <w:proofErr w:type="spellStart"/>
      <w:r w:rsidRPr="000257B3">
        <w:rPr>
          <w:rFonts w:ascii="Trebuchet MS" w:hAnsi="Trebuchet MS" w:cs="Arial"/>
          <w:b/>
          <w:bCs/>
          <w:sz w:val="22"/>
        </w:rPr>
        <w:t>Studies</w:t>
      </w:r>
      <w:proofErr w:type="spellEnd"/>
      <w:r w:rsidRPr="000257B3">
        <w:rPr>
          <w:rFonts w:ascii="Trebuchet MS" w:hAnsi="Trebuchet MS" w:cs="Arial"/>
          <w:b/>
          <w:bCs/>
          <w:sz w:val="22"/>
        </w:rPr>
        <w:t xml:space="preserve"> (EAPS)</w:t>
      </w:r>
    </w:p>
    <w:p w14:paraId="0853BD44" w14:textId="4B90977E" w:rsidR="00205A6A" w:rsidRPr="000257B3" w:rsidRDefault="00205A6A" w:rsidP="00205A6A">
      <w:pPr>
        <w:rPr>
          <w:rFonts w:ascii="Trebuchet MS" w:hAnsi="Trebuchet MS" w:cs="Arial"/>
          <w:i/>
          <w:iCs/>
          <w:sz w:val="22"/>
        </w:rPr>
      </w:pPr>
      <w:r w:rsidRPr="000257B3">
        <w:rPr>
          <w:rFonts w:ascii="Trebuchet MS" w:hAnsi="Trebuchet MS" w:cs="Arial"/>
          <w:i/>
          <w:iCs/>
          <w:sz w:val="22"/>
        </w:rPr>
        <w:t>EAPS Award</w:t>
      </w:r>
      <w:r w:rsidR="0074667F" w:rsidRPr="000257B3">
        <w:rPr>
          <w:rFonts w:ascii="Trebuchet MS" w:hAnsi="Trebuchet MS" w:cs="Arial"/>
          <w:i/>
          <w:iCs/>
          <w:sz w:val="22"/>
        </w:rPr>
        <w:t xml:space="preserve">s Program </w:t>
      </w:r>
    </w:p>
    <w:p w14:paraId="0F909832" w14:textId="5A00F30A" w:rsidR="00205A6A" w:rsidRPr="000257B3" w:rsidRDefault="00205A6A" w:rsidP="00205A6A">
      <w:pPr>
        <w:rPr>
          <w:rFonts w:ascii="Trebuchet MS" w:hAnsi="Trebuchet MS" w:cs="Arial"/>
          <w:b/>
          <w:bCs/>
          <w:sz w:val="22"/>
        </w:rPr>
      </w:pPr>
      <w:r w:rsidRPr="000257B3">
        <w:rPr>
          <w:rFonts w:ascii="Trebuchet MS" w:hAnsi="Trebuchet MS" w:cs="Arial"/>
          <w:b/>
          <w:bCs/>
          <w:sz w:val="22"/>
        </w:rPr>
        <w:t>Date limite de soumission : 1</w:t>
      </w:r>
      <w:r w:rsidRPr="000257B3">
        <w:rPr>
          <w:rFonts w:ascii="Trebuchet MS" w:hAnsi="Trebuchet MS" w:cs="Arial"/>
          <w:b/>
          <w:bCs/>
          <w:sz w:val="22"/>
          <w:vertAlign w:val="superscript"/>
        </w:rPr>
        <w:t>er</w:t>
      </w:r>
      <w:r w:rsidRPr="000257B3">
        <w:rPr>
          <w:rFonts w:ascii="Trebuchet MS" w:hAnsi="Trebuchet MS" w:cs="Arial"/>
          <w:b/>
          <w:bCs/>
          <w:sz w:val="22"/>
        </w:rPr>
        <w:t xml:space="preserve"> avril 2026</w:t>
      </w:r>
    </w:p>
    <w:p w14:paraId="392B7C5F" w14:textId="333ADE16" w:rsidR="00205A6A" w:rsidRPr="000257B3" w:rsidRDefault="00205A6A" w:rsidP="00205A6A">
      <w:pPr>
        <w:rPr>
          <w:rFonts w:ascii="Trebuchet MS" w:hAnsi="Trebuchet MS" w:cs="Arial"/>
          <w:sz w:val="22"/>
        </w:rPr>
      </w:pPr>
      <w:hyperlink r:id="rId2294" w:history="1">
        <w:r w:rsidRPr="000257B3">
          <w:rPr>
            <w:rStyle w:val="Lienhypertexte"/>
            <w:rFonts w:ascii="Trebuchet MS" w:hAnsi="Trebuchet MS" w:cs="Arial"/>
            <w:sz w:val="22"/>
          </w:rPr>
          <w:t>Plus d’informations</w:t>
        </w:r>
      </w:hyperlink>
    </w:p>
    <w:p w14:paraId="43380446" w14:textId="77777777" w:rsidR="00205A6A" w:rsidRPr="000257B3" w:rsidRDefault="00205A6A" w:rsidP="006F7800">
      <w:pPr>
        <w:pStyle w:val="NormalWeb"/>
        <w:spacing w:before="0" w:beforeAutospacing="0" w:after="0" w:afterAutospacing="0"/>
        <w:jc w:val="both"/>
        <w:rPr>
          <w:rFonts w:ascii="Trebuchet MS" w:hAnsi="Trebuchet MS" w:cs="Arial"/>
          <w:sz w:val="18"/>
          <w:szCs w:val="18"/>
        </w:rPr>
      </w:pPr>
    </w:p>
    <w:p w14:paraId="3777DBAA" w14:textId="77777777" w:rsidR="001E1E28" w:rsidRPr="000257B3" w:rsidRDefault="001E1E28" w:rsidP="001E1E28">
      <w:pPr>
        <w:rPr>
          <w:rFonts w:ascii="Trebuchet MS" w:eastAsiaTheme="minorEastAsia" w:hAnsi="Trebuchet MS" w:cs="Arial"/>
          <w:b/>
          <w:bCs/>
          <w:noProof/>
          <w:sz w:val="22"/>
        </w:rPr>
      </w:pPr>
      <w:r w:rsidRPr="000257B3">
        <w:rPr>
          <w:rFonts w:ascii="Trebuchet MS" w:eastAsiaTheme="minorEastAsia" w:hAnsi="Trebuchet MS" w:cs="Arial"/>
          <w:b/>
          <w:bCs/>
          <w:noProof/>
          <w:sz w:val="22"/>
        </w:rPr>
        <w:t>Fondation Alzheimer</w:t>
      </w:r>
    </w:p>
    <w:p w14:paraId="0C32CC7F" w14:textId="77777777" w:rsidR="001E1E28" w:rsidRPr="000257B3" w:rsidRDefault="001E1E28" w:rsidP="001E1E28">
      <w:pPr>
        <w:rPr>
          <w:rFonts w:ascii="Trebuchet MS" w:eastAsiaTheme="minorEastAsia" w:hAnsi="Trebuchet MS" w:cs="Arial"/>
          <w:i/>
          <w:iCs/>
          <w:noProof/>
          <w:sz w:val="22"/>
        </w:rPr>
      </w:pPr>
      <w:r w:rsidRPr="000257B3">
        <w:rPr>
          <w:rFonts w:ascii="Trebuchet MS" w:eastAsiaTheme="minorEastAsia" w:hAnsi="Trebuchet MS" w:cs="Arial"/>
          <w:i/>
          <w:iCs/>
          <w:noProof/>
          <w:sz w:val="22"/>
        </w:rPr>
        <w:t>Prix Joël Ménard</w:t>
      </w:r>
    </w:p>
    <w:p w14:paraId="13DBDF68" w14:textId="77777777" w:rsidR="001E1E28" w:rsidRPr="000257B3" w:rsidRDefault="001E1E28" w:rsidP="001E1E2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2 avril 2026</w:t>
      </w:r>
    </w:p>
    <w:p w14:paraId="75166641" w14:textId="77777777" w:rsidR="001E1E28" w:rsidRPr="000257B3" w:rsidRDefault="001E1E28" w:rsidP="001E1E28">
      <w:pPr>
        <w:rPr>
          <w:rFonts w:ascii="Trebuchet MS" w:eastAsiaTheme="minorEastAsia" w:hAnsi="Trebuchet MS" w:cs="Arial"/>
          <w:noProof/>
          <w:sz w:val="22"/>
        </w:rPr>
      </w:pPr>
      <w:hyperlink r:id="rId2295"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775DC4C5" w14:textId="77777777" w:rsidR="001E1E28" w:rsidRPr="000257B3" w:rsidRDefault="001E1E28" w:rsidP="001E1E28">
      <w:pPr>
        <w:pStyle w:val="NormalWeb"/>
        <w:spacing w:before="0" w:beforeAutospacing="0" w:after="0" w:afterAutospacing="0"/>
        <w:jc w:val="both"/>
        <w:rPr>
          <w:rFonts w:ascii="Trebuchet MS" w:hAnsi="Trebuchet MS" w:cs="Arial"/>
          <w:sz w:val="18"/>
          <w:szCs w:val="18"/>
        </w:rPr>
      </w:pPr>
    </w:p>
    <w:p w14:paraId="6352AED4" w14:textId="77777777" w:rsidR="001E1E28" w:rsidRPr="000257B3" w:rsidRDefault="001E1E28" w:rsidP="001E1E28">
      <w:pPr>
        <w:rPr>
          <w:rFonts w:ascii="Trebuchet MS" w:eastAsiaTheme="minorEastAsia" w:hAnsi="Trebuchet MS" w:cs="Arial"/>
          <w:b/>
          <w:bCs/>
          <w:noProof/>
          <w:sz w:val="22"/>
        </w:rPr>
      </w:pPr>
      <w:r w:rsidRPr="000257B3">
        <w:rPr>
          <w:rFonts w:ascii="Trebuchet MS" w:eastAsiaTheme="minorEastAsia" w:hAnsi="Trebuchet MS" w:cs="Arial"/>
          <w:b/>
          <w:bCs/>
          <w:noProof/>
          <w:sz w:val="22"/>
        </w:rPr>
        <w:t>Fondation Alzheimer</w:t>
      </w:r>
    </w:p>
    <w:p w14:paraId="7609DF31" w14:textId="77777777" w:rsidR="001E1E28" w:rsidRPr="000257B3" w:rsidRDefault="001E1E28" w:rsidP="001E1E28">
      <w:pPr>
        <w:rPr>
          <w:rFonts w:ascii="Trebuchet MS" w:eastAsiaTheme="minorEastAsia" w:hAnsi="Trebuchet MS" w:cs="Arial"/>
          <w:i/>
          <w:iCs/>
          <w:noProof/>
          <w:sz w:val="22"/>
        </w:rPr>
      </w:pPr>
      <w:r w:rsidRPr="000257B3">
        <w:rPr>
          <w:rFonts w:ascii="Trebuchet MS" w:eastAsiaTheme="minorEastAsia" w:hAnsi="Trebuchet MS" w:cs="Arial"/>
          <w:i/>
          <w:iCs/>
          <w:noProof/>
          <w:sz w:val="22"/>
        </w:rPr>
        <w:t>Allocations Jeunes Chercheur·es</w:t>
      </w:r>
    </w:p>
    <w:p w14:paraId="73C45561" w14:textId="77777777" w:rsidR="001E1E28" w:rsidRPr="000257B3" w:rsidRDefault="001E1E28" w:rsidP="001E1E2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2 avril 2026</w:t>
      </w:r>
    </w:p>
    <w:p w14:paraId="4E0C70BC" w14:textId="77777777" w:rsidR="001E1E28" w:rsidRPr="000257B3" w:rsidRDefault="001E1E28" w:rsidP="001E1E28">
      <w:pPr>
        <w:rPr>
          <w:rFonts w:ascii="Trebuchet MS" w:eastAsiaTheme="minorEastAsia" w:hAnsi="Trebuchet MS" w:cs="Arial"/>
          <w:noProof/>
          <w:sz w:val="22"/>
        </w:rPr>
      </w:pPr>
      <w:hyperlink r:id="rId2296"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5D71D7D7" w14:textId="77777777" w:rsidR="001E1E28" w:rsidRPr="000257B3" w:rsidRDefault="001E1E28" w:rsidP="006F7800">
      <w:pPr>
        <w:pStyle w:val="NormalWeb"/>
        <w:spacing w:before="0" w:beforeAutospacing="0" w:after="0" w:afterAutospacing="0"/>
        <w:jc w:val="both"/>
        <w:rPr>
          <w:rFonts w:ascii="Trebuchet MS" w:hAnsi="Trebuchet MS" w:cs="Arial"/>
          <w:sz w:val="18"/>
          <w:szCs w:val="18"/>
        </w:rPr>
      </w:pPr>
    </w:p>
    <w:p w14:paraId="5A804917" w14:textId="77777777" w:rsidR="00C33F58" w:rsidRPr="000257B3" w:rsidRDefault="00C33F58" w:rsidP="00C33F58">
      <w:pPr>
        <w:rPr>
          <w:rFonts w:ascii="Trebuchet MS" w:eastAsiaTheme="minorEastAsia" w:hAnsi="Trebuchet MS" w:cs="Arial"/>
          <w:b/>
          <w:bCs/>
          <w:noProof/>
          <w:sz w:val="22"/>
        </w:rPr>
      </w:pPr>
      <w:r w:rsidRPr="000257B3">
        <w:rPr>
          <w:rFonts w:ascii="Trebuchet MS" w:eastAsiaTheme="minorEastAsia" w:hAnsi="Trebuchet MS" w:cs="Arial"/>
          <w:b/>
          <w:bCs/>
          <w:noProof/>
          <w:sz w:val="22"/>
        </w:rPr>
        <w:lastRenderedPageBreak/>
        <w:t>Fondation Allianz-Institut de France</w:t>
      </w:r>
    </w:p>
    <w:p w14:paraId="0680F0D1" w14:textId="77777777" w:rsidR="00C33F58" w:rsidRPr="000257B3" w:rsidRDefault="00C33F58" w:rsidP="00C33F58">
      <w:pPr>
        <w:rPr>
          <w:rFonts w:ascii="Trebuchet MS" w:eastAsiaTheme="minorEastAsia" w:hAnsi="Trebuchet MS" w:cs="Arial"/>
          <w:i/>
          <w:iCs/>
          <w:noProof/>
          <w:sz w:val="22"/>
        </w:rPr>
      </w:pPr>
      <w:r w:rsidRPr="000257B3">
        <w:rPr>
          <w:rFonts w:ascii="Trebuchet MS" w:eastAsiaTheme="minorEastAsia" w:hAnsi="Trebuchet MS" w:cs="Arial"/>
          <w:i/>
          <w:iCs/>
          <w:noProof/>
          <w:sz w:val="22"/>
        </w:rPr>
        <w:t>Prix – La Fondation récompense des travaux en recherche biomédicale visant à accroître l’espérance de vie</w:t>
      </w:r>
    </w:p>
    <w:p w14:paraId="1BA34643" w14:textId="77777777" w:rsidR="00C33F58" w:rsidRPr="000257B3" w:rsidRDefault="00C33F58" w:rsidP="00C33F58">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3 avril 2026</w:t>
      </w:r>
    </w:p>
    <w:p w14:paraId="61CB44FD" w14:textId="77777777" w:rsidR="00C33F58" w:rsidRPr="000257B3" w:rsidRDefault="00C33F58" w:rsidP="00C33F58">
      <w:pPr>
        <w:rPr>
          <w:rFonts w:ascii="Trebuchet MS" w:eastAsiaTheme="minorEastAsia" w:hAnsi="Trebuchet MS" w:cs="Arial"/>
          <w:noProof/>
          <w:sz w:val="22"/>
        </w:rPr>
      </w:pPr>
      <w:hyperlink r:id="rId2297"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57C277F1" w14:textId="77777777" w:rsidR="00C33F58" w:rsidRPr="000257B3" w:rsidRDefault="00C33F58" w:rsidP="006F7800">
      <w:pPr>
        <w:pStyle w:val="NormalWeb"/>
        <w:spacing w:before="0" w:beforeAutospacing="0" w:after="0" w:afterAutospacing="0"/>
        <w:jc w:val="both"/>
        <w:rPr>
          <w:rFonts w:ascii="Trebuchet MS" w:hAnsi="Trebuchet MS" w:cs="Arial"/>
          <w:sz w:val="18"/>
          <w:szCs w:val="18"/>
        </w:rPr>
      </w:pPr>
    </w:p>
    <w:p w14:paraId="2258AF18" w14:textId="0FFF382D" w:rsidR="00615826" w:rsidRPr="000257B3" w:rsidRDefault="00615826" w:rsidP="00615826">
      <w:pPr>
        <w:rPr>
          <w:rFonts w:ascii="Trebuchet MS" w:eastAsiaTheme="minorEastAsia" w:hAnsi="Trebuchet MS" w:cs="Arial"/>
          <w:b/>
          <w:bCs/>
          <w:noProof/>
          <w:sz w:val="22"/>
        </w:rPr>
      </w:pPr>
      <w:r w:rsidRPr="000257B3">
        <w:rPr>
          <w:rFonts w:ascii="Trebuchet MS" w:eastAsiaTheme="minorEastAsia" w:hAnsi="Trebuchet MS" w:cs="Arial"/>
          <w:b/>
          <w:bCs/>
          <w:noProof/>
          <w:sz w:val="22"/>
        </w:rPr>
        <w:t>Plan Urbanisme Construction Architecture (PUCA) / Association pour la Promotion de l’Enseignement et de la Recherche en Aménagement Urbanisme (APERAU Internationale)</w:t>
      </w:r>
    </w:p>
    <w:p w14:paraId="2AA5D22F" w14:textId="35533207" w:rsidR="00615826" w:rsidRPr="000257B3" w:rsidRDefault="00615826" w:rsidP="00615826">
      <w:pPr>
        <w:rPr>
          <w:rFonts w:ascii="Trebuchet MS" w:eastAsiaTheme="minorEastAsia" w:hAnsi="Trebuchet MS" w:cs="Arial"/>
          <w:i/>
          <w:iCs/>
          <w:noProof/>
          <w:sz w:val="22"/>
        </w:rPr>
      </w:pPr>
      <w:r w:rsidRPr="000257B3">
        <w:rPr>
          <w:rFonts w:ascii="Trebuchet MS" w:eastAsiaTheme="minorEastAsia" w:hAnsi="Trebuchet MS" w:cs="Arial"/>
          <w:i/>
          <w:iCs/>
          <w:noProof/>
          <w:sz w:val="22"/>
        </w:rPr>
        <w:t>Prix de Thèse sur la Ville</w:t>
      </w:r>
    </w:p>
    <w:p w14:paraId="508D1698" w14:textId="174ED3DD" w:rsidR="00615826" w:rsidRPr="000257B3" w:rsidRDefault="00615826" w:rsidP="00615826">
      <w:pPr>
        <w:rPr>
          <w:rFonts w:ascii="Trebuchet MS" w:eastAsiaTheme="minorEastAsia" w:hAnsi="Trebuchet MS" w:cs="Arial"/>
          <w:noProof/>
          <w:sz w:val="22"/>
        </w:rPr>
      </w:pPr>
      <w:r w:rsidRPr="000257B3">
        <w:rPr>
          <w:rFonts w:ascii="Trebuchet MS" w:eastAsiaTheme="minorEastAsia" w:hAnsi="Trebuchet MS" w:cs="Arial"/>
          <w:b/>
          <w:bCs/>
          <w:noProof/>
          <w:sz w:val="22"/>
        </w:rPr>
        <w:t>Date limite de soumission : 6 avril 2026</w:t>
      </w:r>
    </w:p>
    <w:p w14:paraId="4FA8AE91" w14:textId="57E0EC32" w:rsidR="00615826" w:rsidRPr="000257B3" w:rsidRDefault="00615826" w:rsidP="00615826">
      <w:pPr>
        <w:rPr>
          <w:rFonts w:ascii="Trebuchet MS" w:eastAsiaTheme="minorEastAsia" w:hAnsi="Trebuchet MS" w:cs="Arial"/>
          <w:noProof/>
          <w:sz w:val="22"/>
        </w:rPr>
      </w:pPr>
      <w:hyperlink r:id="rId2298" w:history="1">
        <w:r w:rsidRPr="000257B3">
          <w:rPr>
            <w:rStyle w:val="Lienhypertexte"/>
            <w:rFonts w:ascii="Trebuchet MS" w:eastAsiaTheme="minorEastAsia" w:hAnsi="Trebuchet MS" w:cs="Arial"/>
            <w:noProof/>
            <w:sz w:val="22"/>
          </w:rPr>
          <w:t>Plus d’informations</w:t>
        </w:r>
      </w:hyperlink>
      <w:r w:rsidRPr="000257B3">
        <w:rPr>
          <w:rFonts w:ascii="Trebuchet MS" w:eastAsiaTheme="minorEastAsia" w:hAnsi="Trebuchet MS" w:cs="Arial"/>
          <w:noProof/>
          <w:sz w:val="22"/>
        </w:rPr>
        <w:t xml:space="preserve"> </w:t>
      </w:r>
    </w:p>
    <w:p w14:paraId="135792BB" w14:textId="77777777" w:rsidR="00615826" w:rsidRPr="000257B3" w:rsidRDefault="00615826" w:rsidP="006F7800">
      <w:pPr>
        <w:pStyle w:val="NormalWeb"/>
        <w:spacing w:before="0" w:beforeAutospacing="0" w:after="0" w:afterAutospacing="0"/>
        <w:jc w:val="both"/>
        <w:rPr>
          <w:rFonts w:ascii="Trebuchet MS" w:hAnsi="Trebuchet MS" w:cs="Arial"/>
          <w:sz w:val="18"/>
          <w:szCs w:val="18"/>
        </w:rPr>
      </w:pPr>
    </w:p>
    <w:p w14:paraId="10AA71D9" w14:textId="15ED988A" w:rsidR="00845004" w:rsidRPr="000257B3" w:rsidRDefault="00845004" w:rsidP="00057E1C">
      <w:pPr>
        <w:rPr>
          <w:rFonts w:ascii="Trebuchet MS" w:hAnsi="Trebuchet MS" w:cs="Arial"/>
          <w:b/>
          <w:bCs/>
          <w:sz w:val="22"/>
        </w:rPr>
      </w:pPr>
      <w:r w:rsidRPr="000257B3">
        <w:rPr>
          <w:rFonts w:ascii="Trebuchet MS" w:hAnsi="Trebuchet MS" w:cs="Arial"/>
          <w:b/>
          <w:bCs/>
          <w:sz w:val="22"/>
        </w:rPr>
        <w:t>Institut des sciences de la santé publique Aix Marseille Université (ISSPAM)</w:t>
      </w:r>
    </w:p>
    <w:p w14:paraId="69C79916" w14:textId="54EFDAD1" w:rsidR="00845004" w:rsidRPr="000257B3" w:rsidRDefault="00845004" w:rsidP="00057E1C">
      <w:pPr>
        <w:rPr>
          <w:rFonts w:ascii="Trebuchet MS" w:hAnsi="Trebuchet MS" w:cs="Arial"/>
          <w:i/>
          <w:iCs/>
          <w:sz w:val="22"/>
        </w:rPr>
      </w:pPr>
      <w:r w:rsidRPr="000257B3">
        <w:rPr>
          <w:rFonts w:ascii="Trebuchet MS" w:hAnsi="Trebuchet MS" w:cs="Arial"/>
          <w:i/>
          <w:iCs/>
          <w:sz w:val="22"/>
        </w:rPr>
        <w:t>École d’été internationale « Méthodes et Enjeux en Sciences de la Santé Publique »</w:t>
      </w:r>
    </w:p>
    <w:p w14:paraId="454EA51B" w14:textId="1FAA77EE" w:rsidR="00057E1C" w:rsidRPr="000257B3" w:rsidRDefault="00057E1C" w:rsidP="00057E1C">
      <w:pPr>
        <w:rPr>
          <w:rFonts w:ascii="Trebuchet MS" w:hAnsi="Trebuchet MS" w:cs="Arial"/>
          <w:sz w:val="22"/>
        </w:rPr>
      </w:pPr>
      <w:r w:rsidRPr="000257B3">
        <w:rPr>
          <w:rFonts w:ascii="Trebuchet MS" w:hAnsi="Trebuchet MS" w:cs="Arial"/>
          <w:sz w:val="22"/>
        </w:rPr>
        <w:t>Du 8 au 19 juin 2026, Marseille (hybride)</w:t>
      </w:r>
    </w:p>
    <w:p w14:paraId="7D4A02DA" w14:textId="77777777" w:rsidR="00057E1C" w:rsidRPr="000257B3" w:rsidRDefault="00057E1C" w:rsidP="00057E1C">
      <w:pPr>
        <w:rPr>
          <w:rFonts w:ascii="Trebuchet MS" w:hAnsi="Trebuchet MS" w:cs="Arial"/>
          <w:b/>
          <w:bCs/>
          <w:sz w:val="22"/>
        </w:rPr>
      </w:pPr>
      <w:r w:rsidRPr="000257B3">
        <w:rPr>
          <w:rFonts w:ascii="Trebuchet MS" w:hAnsi="Trebuchet MS" w:cs="Arial"/>
          <w:b/>
          <w:bCs/>
          <w:sz w:val="22"/>
        </w:rPr>
        <w:t>Date limite de soumission : 12 avril 2026</w:t>
      </w:r>
    </w:p>
    <w:p w14:paraId="1B5C651A" w14:textId="236786AD" w:rsidR="00057E1C" w:rsidRPr="000257B3" w:rsidRDefault="00057E1C" w:rsidP="00057E1C">
      <w:pPr>
        <w:rPr>
          <w:rFonts w:ascii="Trebuchet MS" w:hAnsi="Trebuchet MS" w:cs="Arial"/>
          <w:sz w:val="22"/>
        </w:rPr>
      </w:pPr>
      <w:hyperlink r:id="rId2299" w:history="1">
        <w:r w:rsidRPr="000257B3">
          <w:rPr>
            <w:rStyle w:val="Lienhypertexte"/>
            <w:rFonts w:ascii="Trebuchet MS" w:hAnsi="Trebuchet MS" w:cs="Arial"/>
            <w:sz w:val="22"/>
          </w:rPr>
          <w:t>Plus d’informations</w:t>
        </w:r>
      </w:hyperlink>
    </w:p>
    <w:p w14:paraId="5141F5C6" w14:textId="77777777" w:rsidR="00057E1C" w:rsidRPr="000257B3" w:rsidRDefault="00057E1C" w:rsidP="0075698E">
      <w:pPr>
        <w:rPr>
          <w:rFonts w:ascii="Trebuchet MS" w:hAnsi="Trebuchet MS" w:cs="Arial"/>
          <w:b/>
          <w:bCs/>
          <w:sz w:val="22"/>
        </w:rPr>
      </w:pPr>
    </w:p>
    <w:p w14:paraId="7E6F91ED" w14:textId="045BCFDD" w:rsidR="0075698E" w:rsidRPr="000257B3" w:rsidRDefault="0075698E" w:rsidP="0075698E">
      <w:pPr>
        <w:rPr>
          <w:rFonts w:ascii="Trebuchet MS" w:hAnsi="Trebuchet MS" w:cs="Arial"/>
          <w:b/>
          <w:bCs/>
          <w:sz w:val="22"/>
        </w:rPr>
      </w:pPr>
      <w:r w:rsidRPr="000257B3">
        <w:rPr>
          <w:rFonts w:ascii="Trebuchet MS" w:hAnsi="Trebuchet MS" w:cs="Arial"/>
          <w:b/>
          <w:bCs/>
          <w:sz w:val="22"/>
        </w:rPr>
        <w:t>Comité d’histoire parlementaire et politique (CHPP)</w:t>
      </w:r>
    </w:p>
    <w:p w14:paraId="5B50B06E" w14:textId="77777777" w:rsidR="0075698E" w:rsidRPr="000257B3" w:rsidRDefault="0075698E" w:rsidP="0075698E">
      <w:pPr>
        <w:rPr>
          <w:rFonts w:ascii="Trebuchet MS" w:hAnsi="Trebuchet MS" w:cs="Arial"/>
          <w:i/>
          <w:iCs/>
          <w:sz w:val="22"/>
        </w:rPr>
      </w:pPr>
      <w:r w:rsidRPr="000257B3">
        <w:rPr>
          <w:rFonts w:ascii="Trebuchet MS" w:hAnsi="Trebuchet MS" w:cs="Arial"/>
          <w:i/>
          <w:iCs/>
          <w:sz w:val="22"/>
        </w:rPr>
        <w:t>Prix de master Dufaure</w:t>
      </w:r>
    </w:p>
    <w:p w14:paraId="76DC8603" w14:textId="3C8BD3FF" w:rsidR="0075698E" w:rsidRPr="000257B3" w:rsidRDefault="0075698E" w:rsidP="0075698E">
      <w:pPr>
        <w:rPr>
          <w:rFonts w:ascii="Trebuchet MS" w:hAnsi="Trebuchet MS" w:cs="Arial"/>
          <w:b/>
          <w:bCs/>
          <w:sz w:val="22"/>
        </w:rPr>
      </w:pPr>
      <w:r w:rsidRPr="000257B3">
        <w:rPr>
          <w:rFonts w:ascii="Trebuchet MS" w:hAnsi="Trebuchet MS" w:cs="Arial"/>
          <w:b/>
          <w:bCs/>
          <w:sz w:val="22"/>
        </w:rPr>
        <w:t>Date limite de soumission : 12 avril 2026</w:t>
      </w:r>
    </w:p>
    <w:p w14:paraId="050E280A" w14:textId="048B84A5" w:rsidR="0075698E" w:rsidRPr="000257B3" w:rsidRDefault="0075698E" w:rsidP="0075698E">
      <w:pPr>
        <w:rPr>
          <w:rFonts w:ascii="Trebuchet MS" w:hAnsi="Trebuchet MS" w:cs="Arial"/>
          <w:sz w:val="22"/>
        </w:rPr>
      </w:pPr>
      <w:hyperlink r:id="rId2300" w:history="1">
        <w:r w:rsidRPr="000257B3">
          <w:rPr>
            <w:rStyle w:val="Lienhypertexte"/>
            <w:rFonts w:ascii="Trebuchet MS" w:hAnsi="Trebuchet MS" w:cs="Arial"/>
            <w:sz w:val="22"/>
          </w:rPr>
          <w:t>Plus d’informations</w:t>
        </w:r>
      </w:hyperlink>
    </w:p>
    <w:p w14:paraId="54697EB5" w14:textId="77777777" w:rsidR="00B12572" w:rsidRPr="000257B3" w:rsidRDefault="00B12572" w:rsidP="006F7800">
      <w:pPr>
        <w:pStyle w:val="NormalWeb"/>
        <w:spacing w:before="0" w:beforeAutospacing="0" w:after="0" w:afterAutospacing="0"/>
        <w:jc w:val="both"/>
        <w:rPr>
          <w:rFonts w:ascii="Trebuchet MS" w:hAnsi="Trebuchet MS" w:cs="Arial"/>
          <w:sz w:val="22"/>
        </w:rPr>
      </w:pPr>
    </w:p>
    <w:p w14:paraId="4C639A7F" w14:textId="77777777" w:rsidR="001E1E28" w:rsidRPr="000257B3" w:rsidRDefault="001E1E28" w:rsidP="001E1E28">
      <w:pPr>
        <w:rPr>
          <w:rFonts w:ascii="Trebuchet MS" w:hAnsi="Trebuchet MS" w:cs="Arial"/>
          <w:b/>
          <w:bCs/>
          <w:sz w:val="22"/>
        </w:rPr>
      </w:pPr>
      <w:r w:rsidRPr="000257B3">
        <w:rPr>
          <w:rFonts w:ascii="Trebuchet MS" w:hAnsi="Trebuchet MS" w:cs="Arial"/>
          <w:b/>
          <w:bCs/>
          <w:sz w:val="22"/>
        </w:rPr>
        <w:t>CNRS</w:t>
      </w:r>
    </w:p>
    <w:p w14:paraId="242ACEE2" w14:textId="77777777" w:rsidR="001E1E28" w:rsidRPr="000257B3" w:rsidRDefault="001E1E28" w:rsidP="001E1E28">
      <w:pPr>
        <w:rPr>
          <w:rFonts w:ascii="Trebuchet MS" w:hAnsi="Trebuchet MS" w:cs="Arial"/>
          <w:i/>
          <w:iCs/>
          <w:sz w:val="22"/>
        </w:rPr>
      </w:pPr>
      <w:r w:rsidRPr="000257B3">
        <w:rPr>
          <w:rFonts w:ascii="Trebuchet MS" w:hAnsi="Trebuchet MS" w:cs="Arial"/>
          <w:i/>
          <w:iCs/>
          <w:sz w:val="22"/>
        </w:rPr>
        <w:t xml:space="preserve">Dispositif de soutien « science et/en société » 2026 </w:t>
      </w:r>
    </w:p>
    <w:p w14:paraId="194F784A" w14:textId="77777777" w:rsidR="001E1E28" w:rsidRPr="000257B3" w:rsidRDefault="001E1E28" w:rsidP="001E1E28">
      <w:pPr>
        <w:rPr>
          <w:rFonts w:ascii="Trebuchet MS" w:hAnsi="Trebuchet MS" w:cs="Arial"/>
          <w:b/>
          <w:bCs/>
          <w:sz w:val="22"/>
        </w:rPr>
      </w:pPr>
      <w:r w:rsidRPr="000257B3">
        <w:rPr>
          <w:rFonts w:ascii="Trebuchet MS" w:hAnsi="Trebuchet MS" w:cs="Arial"/>
          <w:b/>
          <w:bCs/>
          <w:sz w:val="22"/>
        </w:rPr>
        <w:t>Date limite de soumission : 13 avril 2026</w:t>
      </w:r>
    </w:p>
    <w:p w14:paraId="18C66D9A" w14:textId="77777777" w:rsidR="001E1E28" w:rsidRPr="000257B3" w:rsidRDefault="001E1E28" w:rsidP="001E1E28">
      <w:hyperlink r:id="rId2301" w:history="1">
        <w:r w:rsidRPr="000257B3">
          <w:rPr>
            <w:rStyle w:val="Lienhypertexte"/>
            <w:rFonts w:ascii="Trebuchet MS" w:hAnsi="Trebuchet MS" w:cs="Arial"/>
            <w:sz w:val="22"/>
          </w:rPr>
          <w:t>Plus d’informations</w:t>
        </w:r>
      </w:hyperlink>
    </w:p>
    <w:p w14:paraId="0F6761B3" w14:textId="77777777" w:rsidR="001E1E28" w:rsidRPr="000257B3" w:rsidRDefault="001E1E28" w:rsidP="001E1E28">
      <w:pPr>
        <w:rPr>
          <w:rFonts w:ascii="Trebuchet MS" w:hAnsi="Trebuchet MS" w:cs="Arial"/>
          <w:sz w:val="22"/>
        </w:rPr>
      </w:pPr>
    </w:p>
    <w:p w14:paraId="0C1BBEB6" w14:textId="77777777" w:rsidR="001E1E28" w:rsidRPr="000257B3" w:rsidRDefault="001E1E28" w:rsidP="001E1E28">
      <w:pPr>
        <w:rPr>
          <w:rFonts w:ascii="Trebuchet MS" w:hAnsi="Trebuchet MS" w:cs="Arial"/>
          <w:b/>
          <w:bCs/>
          <w:sz w:val="22"/>
          <w:lang w:eastAsia="en-US"/>
        </w:rPr>
      </w:pPr>
      <w:r w:rsidRPr="000257B3">
        <w:rPr>
          <w:rFonts w:ascii="Trebuchet MS" w:hAnsi="Trebuchet MS" w:cs="Arial"/>
          <w:b/>
          <w:bCs/>
          <w:sz w:val="22"/>
          <w:lang w:eastAsia="en-US"/>
        </w:rPr>
        <w:t>CNRS</w:t>
      </w:r>
    </w:p>
    <w:p w14:paraId="1F7005D0" w14:textId="77777777" w:rsidR="001E1E28" w:rsidRPr="000257B3" w:rsidRDefault="001E1E28" w:rsidP="001E1E28">
      <w:pPr>
        <w:rPr>
          <w:rFonts w:ascii="Trebuchet MS" w:hAnsi="Trebuchet MS" w:cs="Arial"/>
          <w:i/>
          <w:iCs/>
          <w:sz w:val="22"/>
          <w:lang w:eastAsia="en-US"/>
        </w:rPr>
      </w:pPr>
      <w:proofErr w:type="spellStart"/>
      <w:r w:rsidRPr="000257B3">
        <w:rPr>
          <w:rFonts w:ascii="Trebuchet MS" w:hAnsi="Trebuchet MS" w:cs="Arial"/>
          <w:i/>
          <w:iCs/>
          <w:sz w:val="22"/>
          <w:lang w:eastAsia="en-US"/>
        </w:rPr>
        <w:t>PhDiscovery</w:t>
      </w:r>
      <w:proofErr w:type="spellEnd"/>
      <w:r w:rsidRPr="000257B3">
        <w:rPr>
          <w:rFonts w:ascii="Trebuchet MS" w:hAnsi="Trebuchet MS" w:cs="Arial"/>
          <w:i/>
          <w:iCs/>
          <w:sz w:val="22"/>
          <w:lang w:eastAsia="en-US"/>
        </w:rPr>
        <w:t xml:space="preserve"> 2026 – Sensibilisation des doctorants à la valorisation de la recherche</w:t>
      </w:r>
    </w:p>
    <w:p w14:paraId="279BD129" w14:textId="77777777" w:rsidR="001E1E28" w:rsidRPr="000257B3" w:rsidRDefault="001E1E28" w:rsidP="001E1E28">
      <w:pPr>
        <w:rPr>
          <w:rFonts w:ascii="Trebuchet MS" w:hAnsi="Trebuchet MS" w:cs="Arial"/>
          <w:sz w:val="22"/>
          <w:lang w:eastAsia="en-US"/>
        </w:rPr>
      </w:pPr>
      <w:r w:rsidRPr="000257B3">
        <w:rPr>
          <w:rFonts w:ascii="Trebuchet MS" w:hAnsi="Trebuchet MS" w:cs="Arial"/>
          <w:sz w:val="22"/>
          <w:lang w:eastAsia="en-US"/>
        </w:rPr>
        <w:t>Du 29 juin au 3 juillet 2026, Marne-la-Vallée</w:t>
      </w:r>
    </w:p>
    <w:p w14:paraId="1FB3C825" w14:textId="77777777" w:rsidR="001E1E28" w:rsidRPr="000257B3" w:rsidRDefault="001E1E28" w:rsidP="001E1E28">
      <w:pPr>
        <w:rPr>
          <w:rFonts w:ascii="Trebuchet MS" w:hAnsi="Trebuchet MS" w:cs="Arial"/>
          <w:b/>
          <w:bCs/>
          <w:sz w:val="22"/>
          <w:lang w:eastAsia="en-US"/>
        </w:rPr>
      </w:pPr>
      <w:r w:rsidRPr="000257B3">
        <w:rPr>
          <w:rFonts w:ascii="Trebuchet MS" w:hAnsi="Trebuchet MS" w:cs="Arial"/>
          <w:b/>
          <w:bCs/>
          <w:sz w:val="22"/>
          <w:lang w:eastAsia="en-US"/>
        </w:rPr>
        <w:t>Date limite de soumission : 15 avril 2026</w:t>
      </w:r>
    </w:p>
    <w:p w14:paraId="4F11FA66" w14:textId="77777777" w:rsidR="001E1E28" w:rsidRPr="000257B3" w:rsidRDefault="001E1E28" w:rsidP="001E1E28">
      <w:pPr>
        <w:rPr>
          <w:rFonts w:ascii="Trebuchet MS" w:hAnsi="Trebuchet MS" w:cs="Arial"/>
          <w:sz w:val="22"/>
          <w:lang w:eastAsia="en-US"/>
        </w:rPr>
      </w:pPr>
      <w:hyperlink r:id="rId2302"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09B6FF0F" w14:textId="77777777" w:rsidR="001E1E28" w:rsidRPr="000257B3" w:rsidRDefault="001E1E28" w:rsidP="006F7800">
      <w:pPr>
        <w:pStyle w:val="NormalWeb"/>
        <w:spacing w:before="0" w:beforeAutospacing="0" w:after="0" w:afterAutospacing="0"/>
        <w:jc w:val="both"/>
        <w:rPr>
          <w:rFonts w:ascii="Trebuchet MS" w:hAnsi="Trebuchet MS" w:cs="Arial"/>
          <w:sz w:val="22"/>
        </w:rPr>
      </w:pPr>
    </w:p>
    <w:p w14:paraId="42A41EC8" w14:textId="77777777" w:rsidR="001E1E28" w:rsidRPr="000257B3" w:rsidRDefault="001E1E28" w:rsidP="001E1E28">
      <w:pPr>
        <w:rPr>
          <w:rFonts w:ascii="Trebuchet MS" w:hAnsi="Trebuchet MS" w:cs="Arial"/>
          <w:b/>
          <w:bCs/>
          <w:sz w:val="22"/>
          <w:lang w:eastAsia="en-US"/>
        </w:rPr>
      </w:pPr>
      <w:r w:rsidRPr="000257B3">
        <w:rPr>
          <w:rFonts w:ascii="Trebuchet MS" w:hAnsi="Trebuchet MS" w:cs="Arial"/>
          <w:b/>
          <w:bCs/>
          <w:sz w:val="22"/>
          <w:lang w:eastAsia="en-US"/>
        </w:rPr>
        <w:t>Centre international de recherche sur l’environnement et le développement (</w:t>
      </w:r>
      <w:proofErr w:type="spellStart"/>
      <w:r w:rsidRPr="000257B3">
        <w:rPr>
          <w:rFonts w:ascii="Trebuchet MS" w:hAnsi="Trebuchet MS" w:cs="Arial"/>
          <w:b/>
          <w:bCs/>
          <w:sz w:val="22"/>
          <w:lang w:eastAsia="en-US"/>
        </w:rPr>
        <w:t>Cired</w:t>
      </w:r>
      <w:proofErr w:type="spellEnd"/>
      <w:r w:rsidRPr="000257B3">
        <w:rPr>
          <w:rFonts w:ascii="Trebuchet MS" w:hAnsi="Trebuchet MS" w:cs="Arial"/>
          <w:b/>
          <w:bCs/>
          <w:sz w:val="22"/>
          <w:lang w:eastAsia="en-US"/>
        </w:rPr>
        <w:t>)</w:t>
      </w:r>
    </w:p>
    <w:p w14:paraId="2D3DC635" w14:textId="77777777" w:rsidR="001E1E28" w:rsidRPr="000257B3" w:rsidRDefault="001E1E28" w:rsidP="001E1E28">
      <w:pPr>
        <w:rPr>
          <w:rFonts w:ascii="Trebuchet MS" w:hAnsi="Trebuchet MS" w:cs="Arial"/>
          <w:i/>
          <w:iCs/>
          <w:sz w:val="22"/>
          <w:lang w:eastAsia="en-US"/>
        </w:rPr>
      </w:pPr>
      <w:r w:rsidRPr="000257B3">
        <w:rPr>
          <w:rFonts w:ascii="Trebuchet MS" w:hAnsi="Trebuchet MS" w:cs="Arial"/>
          <w:i/>
          <w:iCs/>
          <w:sz w:val="22"/>
          <w:lang w:eastAsia="en-US"/>
        </w:rPr>
        <w:t xml:space="preserve">28th ESHET Summer </w:t>
      </w:r>
      <w:proofErr w:type="spellStart"/>
      <w:r w:rsidRPr="000257B3">
        <w:rPr>
          <w:rFonts w:ascii="Trebuchet MS" w:hAnsi="Trebuchet MS" w:cs="Arial"/>
          <w:i/>
          <w:iCs/>
          <w:sz w:val="22"/>
          <w:lang w:eastAsia="en-US"/>
        </w:rPr>
        <w:t>School</w:t>
      </w:r>
      <w:proofErr w:type="spellEnd"/>
      <w:r w:rsidRPr="000257B3">
        <w:rPr>
          <w:rFonts w:ascii="Trebuchet MS" w:hAnsi="Trebuchet MS" w:cs="Arial"/>
          <w:i/>
          <w:iCs/>
          <w:sz w:val="22"/>
          <w:lang w:eastAsia="en-US"/>
        </w:rPr>
        <w:t xml:space="preserve"> in </w:t>
      </w:r>
      <w:proofErr w:type="spellStart"/>
      <w:r w:rsidRPr="000257B3">
        <w:rPr>
          <w:rFonts w:ascii="Trebuchet MS" w:hAnsi="Trebuchet MS" w:cs="Arial"/>
          <w:i/>
          <w:iCs/>
          <w:sz w:val="22"/>
          <w:lang w:eastAsia="en-US"/>
        </w:rPr>
        <w:t>history</w:t>
      </w:r>
      <w:proofErr w:type="spellEnd"/>
      <w:r w:rsidRPr="000257B3">
        <w:rPr>
          <w:rFonts w:ascii="Trebuchet MS" w:hAnsi="Trebuchet MS" w:cs="Arial"/>
          <w:i/>
          <w:iCs/>
          <w:sz w:val="22"/>
          <w:lang w:eastAsia="en-US"/>
        </w:rPr>
        <w:t xml:space="preserve"> of </w:t>
      </w:r>
      <w:proofErr w:type="spellStart"/>
      <w:r w:rsidRPr="000257B3">
        <w:rPr>
          <w:rFonts w:ascii="Trebuchet MS" w:hAnsi="Trebuchet MS" w:cs="Arial"/>
          <w:i/>
          <w:iCs/>
          <w:sz w:val="22"/>
          <w:lang w:eastAsia="en-US"/>
        </w:rPr>
        <w:t>economic</w:t>
      </w:r>
      <w:proofErr w:type="spellEnd"/>
      <w:r w:rsidRPr="000257B3">
        <w:rPr>
          <w:rFonts w:ascii="Trebuchet MS" w:hAnsi="Trebuchet MS" w:cs="Arial"/>
          <w:i/>
          <w:iCs/>
          <w:sz w:val="22"/>
          <w:lang w:eastAsia="en-US"/>
        </w:rPr>
        <w:t xml:space="preserve"> </w:t>
      </w:r>
      <w:proofErr w:type="spellStart"/>
      <w:r w:rsidRPr="000257B3">
        <w:rPr>
          <w:rFonts w:ascii="Trebuchet MS" w:hAnsi="Trebuchet MS" w:cs="Arial"/>
          <w:i/>
          <w:iCs/>
          <w:sz w:val="22"/>
          <w:lang w:eastAsia="en-US"/>
        </w:rPr>
        <w:t>thought</w:t>
      </w:r>
      <w:proofErr w:type="spellEnd"/>
      <w:r w:rsidRPr="000257B3">
        <w:rPr>
          <w:rFonts w:ascii="Trebuchet MS" w:hAnsi="Trebuchet MS" w:cs="Arial"/>
          <w:i/>
          <w:iCs/>
          <w:sz w:val="22"/>
          <w:lang w:eastAsia="en-US"/>
        </w:rPr>
        <w:t xml:space="preserve">, </w:t>
      </w:r>
      <w:proofErr w:type="spellStart"/>
      <w:r w:rsidRPr="000257B3">
        <w:rPr>
          <w:rFonts w:ascii="Trebuchet MS" w:hAnsi="Trebuchet MS" w:cs="Arial"/>
          <w:i/>
          <w:iCs/>
          <w:sz w:val="22"/>
          <w:lang w:eastAsia="en-US"/>
        </w:rPr>
        <w:t>economic</w:t>
      </w:r>
      <w:proofErr w:type="spellEnd"/>
      <w:r w:rsidRPr="000257B3">
        <w:rPr>
          <w:rFonts w:ascii="Trebuchet MS" w:hAnsi="Trebuchet MS" w:cs="Arial"/>
          <w:i/>
          <w:iCs/>
          <w:sz w:val="22"/>
          <w:lang w:eastAsia="en-US"/>
        </w:rPr>
        <w:t xml:space="preserve"> </w:t>
      </w:r>
      <w:proofErr w:type="spellStart"/>
      <w:r w:rsidRPr="000257B3">
        <w:rPr>
          <w:rFonts w:ascii="Trebuchet MS" w:hAnsi="Trebuchet MS" w:cs="Arial"/>
          <w:i/>
          <w:iCs/>
          <w:sz w:val="22"/>
          <w:lang w:eastAsia="en-US"/>
        </w:rPr>
        <w:t>philosophy</w:t>
      </w:r>
      <w:proofErr w:type="spellEnd"/>
      <w:r w:rsidRPr="000257B3">
        <w:rPr>
          <w:rFonts w:ascii="Trebuchet MS" w:hAnsi="Trebuchet MS" w:cs="Arial"/>
          <w:i/>
          <w:iCs/>
          <w:sz w:val="22"/>
          <w:lang w:eastAsia="en-US"/>
        </w:rPr>
        <w:t xml:space="preserve">, and </w:t>
      </w:r>
      <w:proofErr w:type="spellStart"/>
      <w:r w:rsidRPr="000257B3">
        <w:rPr>
          <w:rFonts w:ascii="Trebuchet MS" w:hAnsi="Trebuchet MS" w:cs="Arial"/>
          <w:i/>
          <w:iCs/>
          <w:sz w:val="22"/>
          <w:lang w:eastAsia="en-US"/>
        </w:rPr>
        <w:t>economic</w:t>
      </w:r>
      <w:proofErr w:type="spellEnd"/>
      <w:r w:rsidRPr="000257B3">
        <w:rPr>
          <w:rFonts w:ascii="Trebuchet MS" w:hAnsi="Trebuchet MS" w:cs="Arial"/>
          <w:i/>
          <w:iCs/>
          <w:sz w:val="22"/>
          <w:lang w:eastAsia="en-US"/>
        </w:rPr>
        <w:t xml:space="preserve"> </w:t>
      </w:r>
      <w:proofErr w:type="spellStart"/>
      <w:r w:rsidRPr="000257B3">
        <w:rPr>
          <w:rFonts w:ascii="Trebuchet MS" w:hAnsi="Trebuchet MS" w:cs="Arial"/>
          <w:i/>
          <w:iCs/>
          <w:sz w:val="22"/>
          <w:lang w:eastAsia="en-US"/>
        </w:rPr>
        <w:t>history</w:t>
      </w:r>
      <w:proofErr w:type="spellEnd"/>
    </w:p>
    <w:p w14:paraId="35E9BA25" w14:textId="77777777" w:rsidR="001E1E28" w:rsidRPr="000257B3" w:rsidRDefault="001E1E28" w:rsidP="001E1E28">
      <w:pPr>
        <w:rPr>
          <w:rFonts w:ascii="Trebuchet MS" w:hAnsi="Trebuchet MS" w:cs="Arial"/>
          <w:sz w:val="22"/>
          <w:lang w:eastAsia="en-US"/>
        </w:rPr>
      </w:pPr>
      <w:r w:rsidRPr="000257B3">
        <w:rPr>
          <w:rFonts w:ascii="Trebuchet MS" w:hAnsi="Trebuchet MS" w:cs="Arial"/>
          <w:sz w:val="22"/>
          <w:lang w:eastAsia="en-US"/>
        </w:rPr>
        <w:t>Du 31 août au 4 septembre 2026, Nogent-sur-Marne</w:t>
      </w:r>
    </w:p>
    <w:p w14:paraId="6296DD94" w14:textId="77777777" w:rsidR="001E1E28" w:rsidRPr="000257B3" w:rsidRDefault="001E1E28" w:rsidP="001E1E28">
      <w:pPr>
        <w:rPr>
          <w:rFonts w:ascii="Trebuchet MS" w:hAnsi="Trebuchet MS" w:cs="Arial"/>
          <w:b/>
          <w:bCs/>
          <w:sz w:val="22"/>
          <w:lang w:eastAsia="en-US"/>
        </w:rPr>
      </w:pPr>
      <w:r w:rsidRPr="000257B3">
        <w:rPr>
          <w:rFonts w:ascii="Trebuchet MS" w:hAnsi="Trebuchet MS" w:cs="Arial"/>
          <w:b/>
          <w:bCs/>
          <w:sz w:val="22"/>
          <w:lang w:eastAsia="en-US"/>
        </w:rPr>
        <w:t>Date limite de soumission : 15 avril 2026</w:t>
      </w:r>
    </w:p>
    <w:p w14:paraId="50BF6330" w14:textId="77777777" w:rsidR="001E1E28" w:rsidRPr="000257B3" w:rsidRDefault="001E1E28" w:rsidP="001E1E28">
      <w:pPr>
        <w:rPr>
          <w:rFonts w:ascii="Trebuchet MS" w:hAnsi="Trebuchet MS" w:cs="Arial"/>
          <w:sz w:val="22"/>
          <w:lang w:eastAsia="en-US"/>
        </w:rPr>
      </w:pPr>
      <w:hyperlink r:id="rId2303"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594CFBE8" w14:textId="77777777" w:rsidR="001E1E28" w:rsidRPr="000257B3" w:rsidRDefault="001E1E28" w:rsidP="001E1E28">
      <w:pPr>
        <w:pStyle w:val="NormalWeb"/>
        <w:spacing w:before="0" w:beforeAutospacing="0" w:after="0" w:afterAutospacing="0"/>
        <w:jc w:val="both"/>
        <w:rPr>
          <w:rFonts w:ascii="Trebuchet MS" w:hAnsi="Trebuchet MS" w:cs="Arial"/>
          <w:sz w:val="22"/>
        </w:rPr>
      </w:pPr>
    </w:p>
    <w:p w14:paraId="7968DA74" w14:textId="77777777" w:rsidR="001E1E28" w:rsidRPr="000257B3" w:rsidRDefault="001E1E28" w:rsidP="001E1E28">
      <w:pPr>
        <w:rPr>
          <w:rFonts w:ascii="Trebuchet MS" w:hAnsi="Trebuchet MS" w:cs="Arial"/>
          <w:b/>
          <w:bCs/>
          <w:sz w:val="22"/>
          <w:lang w:eastAsia="en-US"/>
        </w:rPr>
      </w:pPr>
      <w:r w:rsidRPr="000257B3">
        <w:rPr>
          <w:rFonts w:ascii="Trebuchet MS" w:hAnsi="Trebuchet MS" w:cs="Arial"/>
          <w:b/>
          <w:bCs/>
          <w:sz w:val="22"/>
          <w:lang w:eastAsia="en-US"/>
        </w:rPr>
        <w:t>Centre français de droit comparé (CFDC) / Institut de droit comparé (IDC) / Société de législation comparée (SLC)</w:t>
      </w:r>
    </w:p>
    <w:p w14:paraId="469198EA" w14:textId="77777777" w:rsidR="001E1E28" w:rsidRPr="000257B3" w:rsidRDefault="001E1E28" w:rsidP="001E1E28">
      <w:pPr>
        <w:rPr>
          <w:rFonts w:ascii="Trebuchet MS" w:hAnsi="Trebuchet MS" w:cs="Arial"/>
          <w:i/>
          <w:iCs/>
          <w:sz w:val="22"/>
          <w:lang w:eastAsia="en-US"/>
        </w:rPr>
      </w:pPr>
      <w:r w:rsidRPr="000257B3">
        <w:rPr>
          <w:rFonts w:ascii="Trebuchet MS" w:hAnsi="Trebuchet MS" w:cs="Arial"/>
          <w:i/>
          <w:iCs/>
          <w:sz w:val="22"/>
          <w:lang w:eastAsia="en-US"/>
        </w:rPr>
        <w:t>Prix de thèse de droit comparé</w:t>
      </w:r>
    </w:p>
    <w:p w14:paraId="5AA41DC0" w14:textId="77777777" w:rsidR="001E1E28" w:rsidRPr="000257B3" w:rsidRDefault="001E1E28" w:rsidP="001E1E28">
      <w:pPr>
        <w:rPr>
          <w:rFonts w:ascii="Trebuchet MS" w:hAnsi="Trebuchet MS" w:cs="Arial"/>
          <w:b/>
          <w:bCs/>
          <w:sz w:val="22"/>
          <w:lang w:eastAsia="en-US"/>
        </w:rPr>
      </w:pPr>
      <w:r w:rsidRPr="000257B3">
        <w:rPr>
          <w:rFonts w:ascii="Trebuchet MS" w:hAnsi="Trebuchet MS" w:cs="Arial"/>
          <w:b/>
          <w:bCs/>
          <w:sz w:val="22"/>
          <w:lang w:eastAsia="en-US"/>
        </w:rPr>
        <w:t>Date limite de soumission : 15 avril 2026</w:t>
      </w:r>
    </w:p>
    <w:p w14:paraId="6516394C" w14:textId="77777777" w:rsidR="001E1E28" w:rsidRPr="000257B3" w:rsidRDefault="001E1E28" w:rsidP="001E1E28">
      <w:pPr>
        <w:rPr>
          <w:rFonts w:ascii="Trebuchet MS" w:hAnsi="Trebuchet MS" w:cs="Arial"/>
          <w:sz w:val="22"/>
          <w:lang w:eastAsia="en-US"/>
        </w:rPr>
      </w:pPr>
      <w:hyperlink r:id="rId2304"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50F0D83B" w14:textId="77777777" w:rsidR="001E1E28" w:rsidRPr="000257B3" w:rsidRDefault="001E1E28" w:rsidP="006F7800">
      <w:pPr>
        <w:pStyle w:val="NormalWeb"/>
        <w:spacing w:before="0" w:beforeAutospacing="0" w:after="0" w:afterAutospacing="0"/>
        <w:jc w:val="both"/>
        <w:rPr>
          <w:rFonts w:ascii="Trebuchet MS" w:hAnsi="Trebuchet MS" w:cs="Arial"/>
          <w:sz w:val="22"/>
        </w:rPr>
      </w:pPr>
    </w:p>
    <w:p w14:paraId="2E057F09" w14:textId="77777777" w:rsidR="00E505FB" w:rsidRPr="000257B3" w:rsidRDefault="00E505FB" w:rsidP="00E505FB">
      <w:pPr>
        <w:rPr>
          <w:rFonts w:ascii="Trebuchet MS" w:hAnsi="Trebuchet MS" w:cs="Arial"/>
          <w:b/>
          <w:bCs/>
          <w:sz w:val="22"/>
          <w:lang w:eastAsia="en-US"/>
        </w:rPr>
      </w:pPr>
      <w:r w:rsidRPr="000257B3">
        <w:rPr>
          <w:rFonts w:ascii="Trebuchet MS" w:hAnsi="Trebuchet MS" w:cs="Arial"/>
          <w:b/>
          <w:bCs/>
          <w:sz w:val="22"/>
          <w:lang w:eastAsia="en-US"/>
        </w:rPr>
        <w:t>17</w:t>
      </w:r>
      <w:r w:rsidRPr="000257B3">
        <w:rPr>
          <w:rFonts w:ascii="Trebuchet MS" w:hAnsi="Trebuchet MS" w:cs="Arial"/>
          <w:b/>
          <w:bCs/>
          <w:sz w:val="22"/>
          <w:vertAlign w:val="superscript"/>
          <w:lang w:eastAsia="en-US"/>
        </w:rPr>
        <w:t>ème</w:t>
      </w:r>
      <w:r w:rsidRPr="000257B3">
        <w:rPr>
          <w:rFonts w:ascii="Trebuchet MS" w:hAnsi="Trebuchet MS" w:cs="Arial"/>
          <w:b/>
          <w:bCs/>
          <w:sz w:val="22"/>
          <w:lang w:eastAsia="en-US"/>
        </w:rPr>
        <w:t xml:space="preserve"> édition du concours « Têtes chercheuses »</w:t>
      </w:r>
    </w:p>
    <w:p w14:paraId="1A21F249" w14:textId="35483A1F" w:rsidR="00E505FB" w:rsidRPr="000257B3" w:rsidRDefault="00E505FB" w:rsidP="00E505FB">
      <w:pPr>
        <w:rPr>
          <w:rFonts w:ascii="Trebuchet MS" w:hAnsi="Trebuchet MS" w:cs="Arial"/>
          <w:i/>
          <w:iCs/>
          <w:sz w:val="22"/>
          <w:lang w:eastAsia="en-US"/>
        </w:rPr>
      </w:pPr>
      <w:r w:rsidRPr="000257B3">
        <w:rPr>
          <w:rFonts w:ascii="Trebuchet MS" w:hAnsi="Trebuchet MS" w:cs="Arial"/>
          <w:i/>
          <w:iCs/>
          <w:sz w:val="22"/>
          <w:lang w:eastAsia="en-US"/>
        </w:rPr>
        <w:t>Prix UNICAEN « Science &amp; Société »</w:t>
      </w:r>
    </w:p>
    <w:p w14:paraId="7872B4CC" w14:textId="5E450D74" w:rsidR="00E505FB" w:rsidRPr="000257B3" w:rsidRDefault="00E505FB" w:rsidP="00E505FB">
      <w:pPr>
        <w:rPr>
          <w:rFonts w:ascii="Trebuchet MS" w:hAnsi="Trebuchet MS" w:cs="Arial"/>
          <w:b/>
          <w:bCs/>
          <w:sz w:val="22"/>
          <w:lang w:eastAsia="en-US"/>
        </w:rPr>
      </w:pPr>
      <w:r w:rsidRPr="000257B3">
        <w:rPr>
          <w:rFonts w:ascii="Trebuchet MS" w:hAnsi="Trebuchet MS" w:cs="Arial"/>
          <w:b/>
          <w:bCs/>
          <w:sz w:val="22"/>
          <w:lang w:eastAsia="en-US"/>
        </w:rPr>
        <w:t>Date limite de soumission : 15 avril 2026</w:t>
      </w:r>
    </w:p>
    <w:p w14:paraId="638EDBEF" w14:textId="77777777" w:rsidR="00E505FB" w:rsidRPr="000257B3" w:rsidRDefault="00E505FB" w:rsidP="00E505FB">
      <w:pPr>
        <w:rPr>
          <w:rFonts w:ascii="Trebuchet MS" w:hAnsi="Trebuchet MS" w:cs="Arial"/>
          <w:sz w:val="22"/>
          <w:lang w:eastAsia="en-US"/>
        </w:rPr>
      </w:pPr>
      <w:hyperlink r:id="rId2305"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74D193EE" w14:textId="77777777" w:rsidR="00DD4ECB" w:rsidRPr="000257B3" w:rsidRDefault="00DD4ECB" w:rsidP="00DD4ECB">
      <w:pPr>
        <w:pStyle w:val="NormalWeb"/>
        <w:spacing w:before="0" w:beforeAutospacing="0" w:after="0" w:afterAutospacing="0"/>
        <w:jc w:val="both"/>
        <w:rPr>
          <w:rFonts w:ascii="Trebuchet MS" w:hAnsi="Trebuchet MS" w:cs="Arial"/>
          <w:sz w:val="22"/>
        </w:rPr>
      </w:pPr>
    </w:p>
    <w:p w14:paraId="37A78266" w14:textId="77777777" w:rsidR="00D14EA7" w:rsidRPr="000257B3" w:rsidRDefault="00D14EA7" w:rsidP="00845004">
      <w:pPr>
        <w:rPr>
          <w:rFonts w:ascii="Trebuchet MS" w:hAnsi="Trebuchet MS" w:cs="Arial"/>
          <w:b/>
          <w:bCs/>
          <w:sz w:val="22"/>
          <w:lang w:eastAsia="en-US"/>
        </w:rPr>
      </w:pPr>
      <w:r w:rsidRPr="000257B3">
        <w:rPr>
          <w:rFonts w:ascii="Trebuchet MS" w:hAnsi="Trebuchet MS" w:cs="Arial"/>
          <w:b/>
          <w:bCs/>
          <w:sz w:val="22"/>
          <w:lang w:eastAsia="en-US"/>
        </w:rPr>
        <w:t>Cap Prévention Séniors</w:t>
      </w:r>
    </w:p>
    <w:p w14:paraId="3F7C1F91" w14:textId="0D8A8AD7" w:rsidR="00D14EA7" w:rsidRPr="000257B3" w:rsidRDefault="00D14EA7" w:rsidP="00D14EA7">
      <w:pPr>
        <w:rPr>
          <w:rFonts w:ascii="Trebuchet MS" w:hAnsi="Trebuchet MS" w:cs="Arial"/>
          <w:i/>
          <w:iCs/>
          <w:sz w:val="22"/>
          <w:lang w:eastAsia="en-US"/>
        </w:rPr>
      </w:pPr>
      <w:r w:rsidRPr="000257B3">
        <w:rPr>
          <w:rFonts w:ascii="Trebuchet MS" w:hAnsi="Trebuchet MS" w:cs="Arial"/>
          <w:i/>
          <w:iCs/>
          <w:sz w:val="22"/>
          <w:lang w:eastAsia="en-US"/>
        </w:rPr>
        <w:lastRenderedPageBreak/>
        <w:t>Appel à candidatures pour bourses doctorales sur le thème « Processus de disqualification sociale des personnes âgées »</w:t>
      </w:r>
    </w:p>
    <w:p w14:paraId="29BFF8EA" w14:textId="287F8773" w:rsidR="00D14EA7" w:rsidRPr="000257B3" w:rsidRDefault="00D14EA7" w:rsidP="00D14EA7">
      <w:pPr>
        <w:rPr>
          <w:rFonts w:ascii="Trebuchet MS" w:hAnsi="Trebuchet MS" w:cs="Arial"/>
          <w:b/>
          <w:bCs/>
          <w:sz w:val="22"/>
          <w:lang w:eastAsia="en-US"/>
        </w:rPr>
      </w:pPr>
      <w:r w:rsidRPr="000257B3">
        <w:rPr>
          <w:rFonts w:ascii="Trebuchet MS" w:hAnsi="Trebuchet MS" w:cs="Arial"/>
          <w:b/>
          <w:bCs/>
          <w:sz w:val="22"/>
          <w:lang w:eastAsia="en-US"/>
        </w:rPr>
        <w:t>Date limite de soumission : 17 avril 2026</w:t>
      </w:r>
    </w:p>
    <w:p w14:paraId="44BCE480" w14:textId="755187CA" w:rsidR="00D14EA7" w:rsidRPr="000257B3" w:rsidRDefault="00D14EA7" w:rsidP="00D14EA7">
      <w:pPr>
        <w:rPr>
          <w:rFonts w:ascii="Trebuchet MS" w:hAnsi="Trebuchet MS" w:cs="Arial"/>
          <w:sz w:val="22"/>
          <w:lang w:eastAsia="en-US"/>
        </w:rPr>
      </w:pPr>
      <w:hyperlink r:id="rId2306"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7B89CF0E" w14:textId="77777777" w:rsidR="00D14EA7" w:rsidRPr="000257B3" w:rsidRDefault="00D14EA7" w:rsidP="00845004">
      <w:pPr>
        <w:rPr>
          <w:rFonts w:ascii="Trebuchet MS" w:hAnsi="Trebuchet MS" w:cs="Arial"/>
          <w:b/>
          <w:bCs/>
          <w:sz w:val="22"/>
          <w:lang w:eastAsia="en-US"/>
        </w:rPr>
      </w:pPr>
    </w:p>
    <w:p w14:paraId="44EB6DE5" w14:textId="77777777" w:rsidR="001E1E28" w:rsidRPr="000257B3" w:rsidRDefault="001E1E28" w:rsidP="001E1E28">
      <w:pPr>
        <w:rPr>
          <w:rFonts w:ascii="Trebuchet MS" w:hAnsi="Trebuchet MS" w:cs="Arial"/>
          <w:b/>
          <w:bCs/>
          <w:sz w:val="22"/>
          <w:lang w:eastAsia="en-US"/>
        </w:rPr>
      </w:pPr>
      <w:r w:rsidRPr="000257B3">
        <w:rPr>
          <w:rFonts w:ascii="Trebuchet MS" w:hAnsi="Trebuchet MS" w:cs="Arial"/>
          <w:b/>
          <w:bCs/>
          <w:sz w:val="22"/>
          <w:lang w:eastAsia="en-US"/>
        </w:rPr>
        <w:t>Défenseur des droits</w:t>
      </w:r>
    </w:p>
    <w:p w14:paraId="16E3B546" w14:textId="77777777" w:rsidR="001E1E28" w:rsidRPr="000257B3" w:rsidRDefault="001E1E28" w:rsidP="001E1E28">
      <w:pPr>
        <w:rPr>
          <w:rFonts w:ascii="Trebuchet MS" w:hAnsi="Trebuchet MS" w:cs="Arial"/>
          <w:i/>
          <w:iCs/>
          <w:sz w:val="22"/>
          <w:lang w:eastAsia="en-US"/>
        </w:rPr>
      </w:pPr>
      <w:r w:rsidRPr="000257B3">
        <w:rPr>
          <w:rFonts w:ascii="Trebuchet MS" w:hAnsi="Trebuchet MS" w:cs="Arial"/>
          <w:i/>
          <w:iCs/>
          <w:sz w:val="22"/>
          <w:lang w:eastAsia="en-US"/>
        </w:rPr>
        <w:t>Prix de thèse</w:t>
      </w:r>
    </w:p>
    <w:p w14:paraId="38ADF20E" w14:textId="77777777" w:rsidR="001E1E28" w:rsidRPr="000257B3" w:rsidRDefault="001E1E28" w:rsidP="001E1E28">
      <w:pPr>
        <w:rPr>
          <w:rFonts w:ascii="Trebuchet MS" w:hAnsi="Trebuchet MS" w:cs="Arial"/>
          <w:b/>
          <w:bCs/>
          <w:sz w:val="22"/>
          <w:lang w:eastAsia="en-US"/>
        </w:rPr>
      </w:pPr>
      <w:r w:rsidRPr="000257B3">
        <w:rPr>
          <w:rFonts w:ascii="Trebuchet MS" w:hAnsi="Trebuchet MS" w:cs="Arial"/>
          <w:b/>
          <w:bCs/>
          <w:sz w:val="22"/>
          <w:lang w:eastAsia="en-US"/>
        </w:rPr>
        <w:t>Date limite de soumission : 17 avril 2026</w:t>
      </w:r>
    </w:p>
    <w:p w14:paraId="042BE2B3" w14:textId="77777777" w:rsidR="001E1E28" w:rsidRPr="000257B3" w:rsidRDefault="001E1E28" w:rsidP="001E1E28">
      <w:pPr>
        <w:rPr>
          <w:rFonts w:ascii="Trebuchet MS" w:hAnsi="Trebuchet MS" w:cs="Arial"/>
          <w:sz w:val="22"/>
          <w:lang w:eastAsia="en-US"/>
        </w:rPr>
      </w:pPr>
      <w:hyperlink r:id="rId2307"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4BB6F540" w14:textId="77777777" w:rsidR="001E1E28" w:rsidRPr="000257B3" w:rsidRDefault="001E1E28" w:rsidP="00845004">
      <w:pPr>
        <w:rPr>
          <w:rFonts w:ascii="Trebuchet MS" w:hAnsi="Trebuchet MS" w:cs="Arial"/>
          <w:b/>
          <w:bCs/>
          <w:sz w:val="22"/>
          <w:lang w:eastAsia="en-US"/>
        </w:rPr>
      </w:pPr>
    </w:p>
    <w:p w14:paraId="73DE1A12" w14:textId="2355EA94" w:rsidR="00276BE8" w:rsidRPr="000257B3" w:rsidRDefault="00276BE8" w:rsidP="00276BE8">
      <w:pPr>
        <w:rPr>
          <w:rFonts w:ascii="Trebuchet MS" w:hAnsi="Trebuchet MS" w:cs="Arial"/>
          <w:b/>
          <w:bCs/>
          <w:sz w:val="22"/>
          <w:lang w:eastAsia="en-US"/>
        </w:rPr>
      </w:pPr>
      <w:r w:rsidRPr="000257B3">
        <w:rPr>
          <w:rFonts w:ascii="Trebuchet MS" w:hAnsi="Trebuchet MS" w:cs="Arial"/>
          <w:b/>
          <w:bCs/>
          <w:sz w:val="22"/>
          <w:lang w:eastAsia="en-US"/>
        </w:rPr>
        <w:t>Centre Interdisciplinaire d’études et de Recherches sur l’</w:t>
      </w:r>
      <w:r w:rsidRPr="000257B3">
        <w:rPr>
          <w:rFonts w:ascii="Trebuchet MS" w:hAnsi="Trebuchet MS" w:cs="Arial"/>
          <w:b/>
          <w:bCs/>
          <w:sz w:val="22"/>
          <w:lang w:eastAsia="en-US"/>
        </w:rPr>
        <w:t>Allemagne (CIERA)</w:t>
      </w:r>
    </w:p>
    <w:p w14:paraId="06BEB599" w14:textId="513831DF" w:rsidR="00276BE8" w:rsidRPr="000257B3" w:rsidRDefault="00276BE8" w:rsidP="00276BE8">
      <w:pPr>
        <w:rPr>
          <w:rFonts w:ascii="Trebuchet MS" w:hAnsi="Trebuchet MS" w:cs="Arial"/>
          <w:i/>
          <w:iCs/>
          <w:sz w:val="22"/>
          <w:lang w:eastAsia="en-US"/>
        </w:rPr>
      </w:pPr>
      <w:r w:rsidRPr="000257B3">
        <w:rPr>
          <w:rFonts w:ascii="Trebuchet MS" w:hAnsi="Trebuchet MS" w:cs="Arial"/>
          <w:i/>
          <w:iCs/>
          <w:sz w:val="22"/>
          <w:lang w:eastAsia="en-US"/>
        </w:rPr>
        <w:t>Aides à la mobilité</w:t>
      </w:r>
      <w:r w:rsidRPr="000257B3">
        <w:t xml:space="preserve"> </w:t>
      </w:r>
      <w:r w:rsidRPr="000257B3">
        <w:rPr>
          <w:rFonts w:ascii="Trebuchet MS" w:hAnsi="Trebuchet MS" w:cs="Arial"/>
          <w:i/>
          <w:iCs/>
          <w:sz w:val="22"/>
          <w:lang w:eastAsia="en-US"/>
        </w:rPr>
        <w:t>en Allemagne ou dans un autre pays germanophone dans le domaine des sciences humaines et sociales</w:t>
      </w:r>
    </w:p>
    <w:p w14:paraId="3B27284A" w14:textId="7C69ED3A" w:rsidR="00276BE8" w:rsidRPr="000257B3" w:rsidRDefault="00276BE8" w:rsidP="00276BE8">
      <w:pPr>
        <w:rPr>
          <w:rFonts w:ascii="Trebuchet MS" w:hAnsi="Trebuchet MS" w:cs="Arial"/>
          <w:b/>
          <w:bCs/>
          <w:sz w:val="22"/>
          <w:lang w:eastAsia="en-US"/>
        </w:rPr>
      </w:pPr>
      <w:r w:rsidRPr="000257B3">
        <w:rPr>
          <w:rFonts w:ascii="Trebuchet MS" w:hAnsi="Trebuchet MS" w:cs="Arial"/>
          <w:b/>
          <w:bCs/>
          <w:sz w:val="22"/>
          <w:lang w:eastAsia="en-US"/>
        </w:rPr>
        <w:t xml:space="preserve">Date limite de soumission : </w:t>
      </w:r>
      <w:r w:rsidRPr="000257B3">
        <w:rPr>
          <w:rFonts w:ascii="Trebuchet MS" w:hAnsi="Trebuchet MS" w:cs="Arial"/>
          <w:b/>
          <w:bCs/>
          <w:sz w:val="22"/>
          <w:lang w:eastAsia="en-US"/>
        </w:rPr>
        <w:t>20</w:t>
      </w:r>
      <w:r w:rsidRPr="000257B3">
        <w:rPr>
          <w:rFonts w:ascii="Trebuchet MS" w:hAnsi="Trebuchet MS" w:cs="Arial"/>
          <w:b/>
          <w:bCs/>
          <w:sz w:val="22"/>
          <w:lang w:eastAsia="en-US"/>
        </w:rPr>
        <w:t xml:space="preserve"> avril 2026</w:t>
      </w:r>
    </w:p>
    <w:p w14:paraId="684178CB" w14:textId="4E975E53" w:rsidR="00276BE8" w:rsidRPr="000257B3" w:rsidRDefault="00276BE8" w:rsidP="00276BE8">
      <w:pPr>
        <w:rPr>
          <w:rFonts w:ascii="Trebuchet MS" w:hAnsi="Trebuchet MS" w:cs="Arial"/>
          <w:sz w:val="22"/>
          <w:lang w:eastAsia="en-US"/>
        </w:rPr>
      </w:pPr>
      <w:hyperlink r:id="rId2308"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06D79016" w14:textId="77777777" w:rsidR="00276BE8" w:rsidRPr="000257B3" w:rsidRDefault="00276BE8" w:rsidP="00845004">
      <w:pPr>
        <w:rPr>
          <w:rFonts w:ascii="Trebuchet MS" w:hAnsi="Trebuchet MS" w:cs="Arial"/>
          <w:b/>
          <w:bCs/>
          <w:sz w:val="22"/>
          <w:lang w:eastAsia="en-US"/>
        </w:rPr>
      </w:pPr>
    </w:p>
    <w:p w14:paraId="73289D3A" w14:textId="77777777" w:rsidR="00D50A72" w:rsidRPr="000257B3" w:rsidRDefault="00D50A72" w:rsidP="00D50A72">
      <w:pPr>
        <w:rPr>
          <w:rFonts w:ascii="Trebuchet MS" w:hAnsi="Trebuchet MS" w:cs="Arial"/>
          <w:b/>
          <w:bCs/>
          <w:sz w:val="22"/>
          <w:lang w:eastAsia="en-US"/>
        </w:rPr>
      </w:pPr>
      <w:proofErr w:type="spellStart"/>
      <w:r w:rsidRPr="000257B3">
        <w:rPr>
          <w:rFonts w:ascii="Trebuchet MS" w:hAnsi="Trebuchet MS" w:cs="Arial"/>
          <w:b/>
          <w:bCs/>
          <w:sz w:val="22"/>
          <w:lang w:eastAsia="en-US"/>
        </w:rPr>
        <w:t>European</w:t>
      </w:r>
      <w:proofErr w:type="spellEnd"/>
      <w:r w:rsidRPr="000257B3">
        <w:rPr>
          <w:rFonts w:ascii="Trebuchet MS" w:hAnsi="Trebuchet MS" w:cs="Arial"/>
          <w:b/>
          <w:bCs/>
          <w:sz w:val="22"/>
          <w:lang w:eastAsia="en-US"/>
        </w:rPr>
        <w:t xml:space="preserve"> Survey </w:t>
      </w:r>
      <w:proofErr w:type="spellStart"/>
      <w:r w:rsidRPr="000257B3">
        <w:rPr>
          <w:rFonts w:ascii="Trebuchet MS" w:hAnsi="Trebuchet MS" w:cs="Arial"/>
          <w:b/>
          <w:bCs/>
          <w:sz w:val="22"/>
          <w:lang w:eastAsia="en-US"/>
        </w:rPr>
        <w:t>Research</w:t>
      </w:r>
      <w:proofErr w:type="spellEnd"/>
      <w:r w:rsidRPr="000257B3">
        <w:rPr>
          <w:rFonts w:ascii="Trebuchet MS" w:hAnsi="Trebuchet MS" w:cs="Arial"/>
          <w:b/>
          <w:bCs/>
          <w:sz w:val="22"/>
          <w:lang w:eastAsia="en-US"/>
        </w:rPr>
        <w:t xml:space="preserve"> Association (ESRA) </w:t>
      </w:r>
    </w:p>
    <w:p w14:paraId="7824AB5C" w14:textId="77777777" w:rsidR="00D50A72" w:rsidRPr="000257B3" w:rsidRDefault="00D50A72" w:rsidP="00D50A72">
      <w:pPr>
        <w:rPr>
          <w:rFonts w:ascii="Trebuchet MS" w:hAnsi="Trebuchet MS" w:cs="Arial"/>
          <w:i/>
          <w:iCs/>
          <w:sz w:val="22"/>
          <w:lang w:eastAsia="en-US"/>
        </w:rPr>
      </w:pPr>
      <w:r w:rsidRPr="000257B3">
        <w:rPr>
          <w:rFonts w:ascii="Trebuchet MS" w:hAnsi="Trebuchet MS" w:cs="Arial"/>
          <w:i/>
          <w:iCs/>
          <w:sz w:val="22"/>
          <w:lang w:eastAsia="en-US"/>
        </w:rPr>
        <w:t xml:space="preserve">GESIS Summer </w:t>
      </w:r>
      <w:proofErr w:type="spellStart"/>
      <w:r w:rsidRPr="000257B3">
        <w:rPr>
          <w:rFonts w:ascii="Trebuchet MS" w:hAnsi="Trebuchet MS" w:cs="Arial"/>
          <w:i/>
          <w:iCs/>
          <w:sz w:val="22"/>
          <w:lang w:eastAsia="en-US"/>
        </w:rPr>
        <w:t>School</w:t>
      </w:r>
      <w:proofErr w:type="spellEnd"/>
      <w:r w:rsidRPr="000257B3">
        <w:rPr>
          <w:rFonts w:ascii="Trebuchet MS" w:hAnsi="Trebuchet MS" w:cs="Arial"/>
          <w:i/>
          <w:iCs/>
          <w:sz w:val="22"/>
          <w:lang w:eastAsia="en-US"/>
        </w:rPr>
        <w:t xml:space="preserve"> </w:t>
      </w:r>
      <w:proofErr w:type="spellStart"/>
      <w:r w:rsidRPr="000257B3">
        <w:rPr>
          <w:rFonts w:ascii="Trebuchet MS" w:hAnsi="Trebuchet MS" w:cs="Arial"/>
          <w:i/>
          <w:iCs/>
          <w:sz w:val="22"/>
          <w:lang w:eastAsia="en-US"/>
        </w:rPr>
        <w:t>Scholarships</w:t>
      </w:r>
      <w:proofErr w:type="spellEnd"/>
      <w:r w:rsidRPr="000257B3">
        <w:rPr>
          <w:rFonts w:ascii="Trebuchet MS" w:hAnsi="Trebuchet MS" w:cs="Arial"/>
          <w:i/>
          <w:iCs/>
          <w:sz w:val="22"/>
          <w:lang w:eastAsia="en-US"/>
        </w:rPr>
        <w:t xml:space="preserve"> </w:t>
      </w:r>
    </w:p>
    <w:p w14:paraId="31CEDAD7" w14:textId="77777777" w:rsidR="00D50A72" w:rsidRPr="000257B3" w:rsidRDefault="00D50A72" w:rsidP="00D50A72">
      <w:pPr>
        <w:rPr>
          <w:rFonts w:ascii="Trebuchet MS" w:hAnsi="Trebuchet MS" w:cs="Arial"/>
          <w:sz w:val="22"/>
          <w:lang w:eastAsia="en-US"/>
        </w:rPr>
      </w:pPr>
      <w:r w:rsidRPr="000257B3">
        <w:rPr>
          <w:rFonts w:ascii="Trebuchet MS" w:hAnsi="Trebuchet MS" w:cs="Arial"/>
          <w:sz w:val="22"/>
          <w:lang w:eastAsia="en-US"/>
        </w:rPr>
        <w:t>Du 22 juillet au 14 août, Allemagne</w:t>
      </w:r>
    </w:p>
    <w:p w14:paraId="67AE2BAA" w14:textId="77777777" w:rsidR="00D50A72" w:rsidRPr="000257B3" w:rsidRDefault="00D50A72" w:rsidP="00D50A72">
      <w:pPr>
        <w:rPr>
          <w:rFonts w:ascii="Trebuchet MS" w:hAnsi="Trebuchet MS" w:cs="Arial"/>
          <w:b/>
          <w:bCs/>
          <w:sz w:val="22"/>
          <w:lang w:eastAsia="en-US"/>
        </w:rPr>
      </w:pPr>
      <w:r w:rsidRPr="000257B3">
        <w:rPr>
          <w:rFonts w:ascii="Trebuchet MS" w:hAnsi="Trebuchet MS" w:cs="Arial"/>
          <w:b/>
          <w:bCs/>
          <w:sz w:val="22"/>
          <w:lang w:eastAsia="en-US"/>
        </w:rPr>
        <w:t>Date limite de soumission : 26 avril 2026</w:t>
      </w:r>
    </w:p>
    <w:p w14:paraId="1FCE167D" w14:textId="77777777" w:rsidR="00D50A72" w:rsidRPr="000257B3" w:rsidRDefault="00D50A72" w:rsidP="00D50A72">
      <w:pPr>
        <w:rPr>
          <w:rFonts w:ascii="Trebuchet MS" w:hAnsi="Trebuchet MS" w:cs="Arial"/>
          <w:sz w:val="22"/>
          <w:lang w:eastAsia="en-US"/>
        </w:rPr>
      </w:pPr>
      <w:hyperlink r:id="rId2309"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40418B4F" w14:textId="77777777" w:rsidR="00D50A72" w:rsidRPr="000257B3" w:rsidRDefault="00D50A72" w:rsidP="00D50A72">
      <w:pPr>
        <w:pStyle w:val="NormalWeb"/>
        <w:spacing w:before="0" w:beforeAutospacing="0" w:after="0" w:afterAutospacing="0"/>
        <w:jc w:val="both"/>
        <w:rPr>
          <w:rFonts w:ascii="Trebuchet MS" w:hAnsi="Trebuchet MS" w:cs="Arial"/>
          <w:sz w:val="22"/>
        </w:rPr>
      </w:pPr>
    </w:p>
    <w:p w14:paraId="2D8A1DA2" w14:textId="77777777" w:rsidR="00D50A72" w:rsidRPr="000257B3" w:rsidRDefault="00D50A72" w:rsidP="00D50A72">
      <w:pPr>
        <w:rPr>
          <w:rFonts w:ascii="Trebuchet MS" w:hAnsi="Trebuchet MS" w:cs="Arial"/>
          <w:b/>
          <w:bCs/>
          <w:sz w:val="22"/>
          <w:lang w:eastAsia="en-US"/>
        </w:rPr>
      </w:pPr>
      <w:r w:rsidRPr="000257B3">
        <w:rPr>
          <w:rFonts w:ascii="Trebuchet MS" w:hAnsi="Trebuchet MS" w:cs="Arial"/>
          <w:b/>
          <w:bCs/>
          <w:sz w:val="22"/>
          <w:lang w:eastAsia="en-US"/>
        </w:rPr>
        <w:t>Société Française d’Étude et de Traitement de la Douleur (SFETD)</w:t>
      </w:r>
    </w:p>
    <w:p w14:paraId="269F91B7" w14:textId="77777777" w:rsidR="00D50A72" w:rsidRPr="000257B3" w:rsidRDefault="00D50A72" w:rsidP="00D50A72">
      <w:pPr>
        <w:rPr>
          <w:rFonts w:ascii="Trebuchet MS" w:hAnsi="Trebuchet MS" w:cs="Arial"/>
          <w:i/>
          <w:iCs/>
          <w:sz w:val="22"/>
          <w:lang w:eastAsia="en-US"/>
        </w:rPr>
      </w:pPr>
      <w:r w:rsidRPr="000257B3">
        <w:rPr>
          <w:rFonts w:ascii="Trebuchet MS" w:hAnsi="Trebuchet MS" w:cs="Arial"/>
          <w:i/>
          <w:iCs/>
          <w:sz w:val="22"/>
          <w:lang w:eastAsia="en-US"/>
        </w:rPr>
        <w:t>Prix de recherche dans le domaine de la douleur </w:t>
      </w:r>
    </w:p>
    <w:p w14:paraId="52A5E65B" w14:textId="77777777" w:rsidR="00D50A72" w:rsidRPr="000257B3" w:rsidRDefault="00D50A72" w:rsidP="00D50A72">
      <w:pPr>
        <w:pStyle w:val="Paragraphedeliste"/>
        <w:numPr>
          <w:ilvl w:val="0"/>
          <w:numId w:val="29"/>
        </w:numPr>
        <w:rPr>
          <w:rFonts w:ascii="Trebuchet MS" w:hAnsi="Trebuchet MS" w:cs="Arial"/>
          <w:i/>
          <w:iCs/>
          <w:sz w:val="22"/>
          <w:lang w:eastAsia="en-US"/>
        </w:rPr>
      </w:pPr>
      <w:r w:rsidRPr="000257B3">
        <w:rPr>
          <w:rFonts w:ascii="Trebuchet MS" w:hAnsi="Trebuchet MS" w:cs="Arial"/>
          <w:i/>
          <w:iCs/>
          <w:sz w:val="22"/>
          <w:lang w:eastAsia="en-US"/>
        </w:rPr>
        <w:t>Prix SFETD Gisèle Guilbaud</w:t>
      </w:r>
    </w:p>
    <w:p w14:paraId="418318D6" w14:textId="77777777" w:rsidR="00D50A72" w:rsidRPr="000257B3" w:rsidRDefault="00D50A72" w:rsidP="00D50A72">
      <w:pPr>
        <w:pStyle w:val="Paragraphedeliste"/>
        <w:numPr>
          <w:ilvl w:val="0"/>
          <w:numId w:val="29"/>
        </w:numPr>
        <w:rPr>
          <w:rFonts w:ascii="Trebuchet MS" w:hAnsi="Trebuchet MS" w:cs="Arial"/>
          <w:i/>
          <w:iCs/>
          <w:sz w:val="22"/>
          <w:lang w:eastAsia="en-US"/>
        </w:rPr>
      </w:pPr>
      <w:r w:rsidRPr="000257B3">
        <w:rPr>
          <w:rFonts w:ascii="Trebuchet MS" w:hAnsi="Trebuchet MS" w:cs="Arial"/>
          <w:i/>
          <w:iCs/>
          <w:sz w:val="22"/>
          <w:lang w:eastAsia="en-US"/>
        </w:rPr>
        <w:t xml:space="preserve">Prix SFETD / Fondation APICIL </w:t>
      </w:r>
    </w:p>
    <w:p w14:paraId="5D5C932C" w14:textId="77777777" w:rsidR="00D50A72" w:rsidRPr="000257B3" w:rsidRDefault="00D50A72" w:rsidP="00D50A72">
      <w:pPr>
        <w:pStyle w:val="Paragraphedeliste"/>
        <w:numPr>
          <w:ilvl w:val="0"/>
          <w:numId w:val="29"/>
        </w:numPr>
        <w:rPr>
          <w:rFonts w:ascii="Trebuchet MS" w:hAnsi="Trebuchet MS" w:cs="Arial"/>
          <w:i/>
          <w:iCs/>
          <w:sz w:val="22"/>
          <w:lang w:eastAsia="en-US"/>
        </w:rPr>
      </w:pPr>
      <w:r w:rsidRPr="000257B3">
        <w:rPr>
          <w:rFonts w:ascii="Trebuchet MS" w:hAnsi="Trebuchet MS" w:cs="Arial"/>
          <w:i/>
          <w:iCs/>
          <w:sz w:val="22"/>
          <w:lang w:eastAsia="en-US"/>
        </w:rPr>
        <w:t xml:space="preserve">Prix SFETD / </w:t>
      </w:r>
      <w:proofErr w:type="spellStart"/>
      <w:r w:rsidRPr="000257B3">
        <w:rPr>
          <w:rFonts w:ascii="Trebuchet MS" w:hAnsi="Trebuchet MS" w:cs="Arial"/>
          <w:i/>
          <w:iCs/>
          <w:sz w:val="22"/>
          <w:lang w:eastAsia="en-US"/>
        </w:rPr>
        <w:t>Analgesia</w:t>
      </w:r>
      <w:proofErr w:type="spellEnd"/>
      <w:r w:rsidRPr="000257B3">
        <w:rPr>
          <w:rFonts w:ascii="Trebuchet MS" w:hAnsi="Trebuchet MS" w:cs="Arial"/>
          <w:i/>
          <w:iCs/>
          <w:sz w:val="22"/>
          <w:lang w:eastAsia="en-US"/>
        </w:rPr>
        <w:t xml:space="preserve"> </w:t>
      </w:r>
    </w:p>
    <w:p w14:paraId="4386D920" w14:textId="77777777" w:rsidR="00D50A72" w:rsidRPr="000257B3" w:rsidRDefault="00D50A72" w:rsidP="00D50A72">
      <w:pPr>
        <w:pStyle w:val="Paragraphedeliste"/>
        <w:numPr>
          <w:ilvl w:val="0"/>
          <w:numId w:val="29"/>
        </w:numPr>
        <w:rPr>
          <w:rFonts w:ascii="Trebuchet MS" w:hAnsi="Trebuchet MS" w:cs="Arial"/>
          <w:i/>
          <w:iCs/>
          <w:sz w:val="22"/>
          <w:lang w:eastAsia="en-US"/>
        </w:rPr>
      </w:pPr>
      <w:r w:rsidRPr="000257B3">
        <w:rPr>
          <w:rFonts w:ascii="Trebuchet MS" w:hAnsi="Trebuchet MS" w:cs="Arial"/>
          <w:i/>
          <w:iCs/>
          <w:sz w:val="22"/>
          <w:lang w:eastAsia="en-US"/>
        </w:rPr>
        <w:t>Prix SFETD / IUD</w:t>
      </w:r>
    </w:p>
    <w:p w14:paraId="274467CF" w14:textId="77777777" w:rsidR="00D50A72" w:rsidRPr="000257B3" w:rsidRDefault="00D50A72" w:rsidP="00D50A72">
      <w:pPr>
        <w:rPr>
          <w:rFonts w:ascii="Trebuchet MS" w:hAnsi="Trebuchet MS" w:cs="Arial"/>
          <w:b/>
          <w:bCs/>
          <w:sz w:val="22"/>
          <w:lang w:eastAsia="en-US"/>
        </w:rPr>
      </w:pPr>
      <w:r w:rsidRPr="000257B3">
        <w:rPr>
          <w:rFonts w:ascii="Trebuchet MS" w:hAnsi="Trebuchet MS" w:cs="Arial"/>
          <w:b/>
          <w:bCs/>
          <w:sz w:val="22"/>
          <w:lang w:eastAsia="en-US"/>
        </w:rPr>
        <w:t>Dates limites de soumission : 28 et 30 avril 2026, selon les appels</w:t>
      </w:r>
    </w:p>
    <w:p w14:paraId="064F391C" w14:textId="77777777" w:rsidR="00D50A72" w:rsidRPr="000257B3" w:rsidRDefault="00D50A72" w:rsidP="00D50A72">
      <w:pPr>
        <w:rPr>
          <w:rFonts w:ascii="Trebuchet MS" w:hAnsi="Trebuchet MS" w:cs="Arial"/>
          <w:sz w:val="22"/>
          <w:lang w:eastAsia="en-US"/>
        </w:rPr>
      </w:pPr>
      <w:hyperlink r:id="rId2310"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14649EB1" w14:textId="77777777" w:rsidR="00D50A72" w:rsidRPr="000257B3" w:rsidRDefault="00D50A72" w:rsidP="00845004">
      <w:pPr>
        <w:rPr>
          <w:rFonts w:ascii="Trebuchet MS" w:hAnsi="Trebuchet MS" w:cs="Arial"/>
          <w:b/>
          <w:bCs/>
          <w:sz w:val="22"/>
          <w:lang w:eastAsia="en-US"/>
        </w:rPr>
      </w:pPr>
    </w:p>
    <w:p w14:paraId="5A725E93" w14:textId="77777777" w:rsidR="00D50A72" w:rsidRPr="000257B3" w:rsidRDefault="00D50A72" w:rsidP="00D50A72">
      <w:pPr>
        <w:rPr>
          <w:rFonts w:ascii="Trebuchet MS" w:hAnsi="Trebuchet MS" w:cs="Arial"/>
          <w:b/>
          <w:bCs/>
          <w:sz w:val="22"/>
          <w:lang w:eastAsia="en-US"/>
        </w:rPr>
      </w:pPr>
      <w:r w:rsidRPr="000257B3">
        <w:rPr>
          <w:rFonts w:ascii="Trebuchet MS" w:hAnsi="Trebuchet MS" w:cs="Arial"/>
          <w:b/>
          <w:bCs/>
          <w:sz w:val="22"/>
          <w:lang w:eastAsia="en-US"/>
        </w:rPr>
        <w:t>Société Française de Gériatrie et de Gérontologie (SFGG)</w:t>
      </w:r>
    </w:p>
    <w:p w14:paraId="70A30B23" w14:textId="77777777" w:rsidR="00D50A72" w:rsidRPr="000257B3" w:rsidRDefault="00D50A72" w:rsidP="00D50A72">
      <w:pPr>
        <w:rPr>
          <w:rFonts w:ascii="Trebuchet MS" w:hAnsi="Trebuchet MS" w:cs="Arial"/>
          <w:i/>
          <w:iCs/>
          <w:sz w:val="22"/>
          <w:lang w:eastAsia="en-US"/>
        </w:rPr>
      </w:pPr>
      <w:r w:rsidRPr="000257B3">
        <w:rPr>
          <w:rFonts w:ascii="Trebuchet MS" w:hAnsi="Trebuchet MS" w:cs="Arial"/>
          <w:i/>
          <w:iCs/>
          <w:sz w:val="22"/>
          <w:lang w:eastAsia="en-US"/>
        </w:rPr>
        <w:t xml:space="preserve">Bourses – Soutien d’une présentation orale ou affichée lors du 22e Congrès Européen EUGMS </w:t>
      </w:r>
    </w:p>
    <w:p w14:paraId="39EF2079" w14:textId="77777777" w:rsidR="00D50A72" w:rsidRPr="000257B3" w:rsidRDefault="00D50A72" w:rsidP="00D50A72">
      <w:pPr>
        <w:rPr>
          <w:rFonts w:ascii="Trebuchet MS" w:hAnsi="Trebuchet MS" w:cs="Arial"/>
          <w:b/>
          <w:bCs/>
          <w:sz w:val="22"/>
          <w:lang w:eastAsia="en-US"/>
        </w:rPr>
      </w:pPr>
      <w:r w:rsidRPr="000257B3">
        <w:rPr>
          <w:rFonts w:ascii="Trebuchet MS" w:hAnsi="Trebuchet MS" w:cs="Arial"/>
          <w:b/>
          <w:bCs/>
          <w:sz w:val="22"/>
          <w:lang w:eastAsia="en-US"/>
        </w:rPr>
        <w:t>Date limite de soumission : 30 avril 2026</w:t>
      </w:r>
    </w:p>
    <w:p w14:paraId="0A5ADA38" w14:textId="25BD8505" w:rsidR="00D50A72" w:rsidRPr="000257B3" w:rsidRDefault="00D50A72" w:rsidP="00D50A72">
      <w:hyperlink r:id="rId2311" w:history="1">
        <w:r w:rsidRPr="000257B3">
          <w:rPr>
            <w:rStyle w:val="Lienhypertexte"/>
            <w:rFonts w:ascii="Trebuchet MS" w:hAnsi="Trebuchet MS" w:cs="Arial"/>
            <w:sz w:val="22"/>
            <w:lang w:eastAsia="en-US"/>
          </w:rPr>
          <w:t>Plus d’informations</w:t>
        </w:r>
      </w:hyperlink>
    </w:p>
    <w:p w14:paraId="672610E9" w14:textId="77777777" w:rsidR="00D50A72" w:rsidRPr="000257B3" w:rsidRDefault="00D50A72" w:rsidP="00D50A72">
      <w:pPr>
        <w:rPr>
          <w:rFonts w:ascii="Trebuchet MS" w:hAnsi="Trebuchet MS" w:cs="Arial"/>
          <w:b/>
          <w:bCs/>
          <w:sz w:val="22"/>
          <w:lang w:eastAsia="en-US"/>
        </w:rPr>
      </w:pPr>
    </w:p>
    <w:p w14:paraId="44C778CE" w14:textId="3042537E" w:rsidR="00E76D0C" w:rsidRPr="000257B3" w:rsidRDefault="00E76D0C" w:rsidP="00845004">
      <w:pPr>
        <w:rPr>
          <w:rFonts w:ascii="Trebuchet MS" w:hAnsi="Trebuchet MS" w:cs="Arial"/>
          <w:b/>
          <w:bCs/>
          <w:sz w:val="22"/>
          <w:lang w:eastAsia="en-US"/>
        </w:rPr>
      </w:pPr>
      <w:r w:rsidRPr="000257B3">
        <w:rPr>
          <w:rFonts w:ascii="Trebuchet MS" w:hAnsi="Trebuchet MS" w:cs="Arial"/>
          <w:b/>
          <w:bCs/>
          <w:sz w:val="22"/>
          <w:lang w:eastAsia="en-US"/>
        </w:rPr>
        <w:t xml:space="preserve">Fondation </w:t>
      </w:r>
      <w:proofErr w:type="spellStart"/>
      <w:r w:rsidRPr="000257B3">
        <w:rPr>
          <w:rFonts w:ascii="Trebuchet MS" w:hAnsi="Trebuchet MS" w:cs="Arial"/>
          <w:b/>
          <w:bCs/>
          <w:sz w:val="22"/>
          <w:lang w:eastAsia="en-US"/>
        </w:rPr>
        <w:t>Ius</w:t>
      </w:r>
      <w:proofErr w:type="spellEnd"/>
      <w:r w:rsidRPr="000257B3">
        <w:rPr>
          <w:rFonts w:ascii="Trebuchet MS" w:hAnsi="Trebuchet MS" w:cs="Arial"/>
          <w:b/>
          <w:bCs/>
          <w:sz w:val="22"/>
          <w:lang w:eastAsia="en-US"/>
        </w:rPr>
        <w:t xml:space="preserve"> &amp; </w:t>
      </w:r>
      <w:proofErr w:type="spellStart"/>
      <w:r w:rsidRPr="000257B3">
        <w:rPr>
          <w:rFonts w:ascii="Trebuchet MS" w:hAnsi="Trebuchet MS" w:cs="Arial"/>
          <w:b/>
          <w:bCs/>
          <w:sz w:val="22"/>
          <w:lang w:eastAsia="en-US"/>
        </w:rPr>
        <w:t>Politia</w:t>
      </w:r>
      <w:proofErr w:type="spellEnd"/>
    </w:p>
    <w:p w14:paraId="1EE6FC0C" w14:textId="01C6D30D" w:rsidR="00845004" w:rsidRPr="000257B3" w:rsidRDefault="00845004" w:rsidP="00845004">
      <w:pPr>
        <w:rPr>
          <w:rFonts w:ascii="Trebuchet MS" w:hAnsi="Trebuchet MS" w:cs="Arial"/>
          <w:i/>
          <w:iCs/>
          <w:sz w:val="22"/>
          <w:lang w:eastAsia="en-US"/>
        </w:rPr>
      </w:pPr>
      <w:r w:rsidRPr="000257B3">
        <w:rPr>
          <w:rFonts w:ascii="Trebuchet MS" w:hAnsi="Trebuchet MS" w:cs="Arial"/>
          <w:i/>
          <w:iCs/>
          <w:sz w:val="22"/>
          <w:lang w:eastAsia="en-US"/>
        </w:rPr>
        <w:t xml:space="preserve">Prix </w:t>
      </w:r>
      <w:r w:rsidR="00E76D0C" w:rsidRPr="000257B3">
        <w:rPr>
          <w:rFonts w:ascii="Trebuchet MS" w:hAnsi="Trebuchet MS" w:cs="Arial"/>
          <w:i/>
          <w:iCs/>
          <w:sz w:val="22"/>
          <w:lang w:eastAsia="en-US"/>
        </w:rPr>
        <w:t>de l’innovation et de la recherche</w:t>
      </w:r>
    </w:p>
    <w:p w14:paraId="1E602517" w14:textId="7C1AD30B" w:rsidR="00845004" w:rsidRPr="000257B3" w:rsidRDefault="00845004" w:rsidP="00845004">
      <w:pPr>
        <w:rPr>
          <w:rFonts w:ascii="Trebuchet MS" w:hAnsi="Trebuchet MS" w:cs="Arial"/>
          <w:b/>
          <w:bCs/>
          <w:sz w:val="22"/>
          <w:lang w:eastAsia="en-US"/>
        </w:rPr>
      </w:pPr>
      <w:r w:rsidRPr="000257B3">
        <w:rPr>
          <w:rFonts w:ascii="Trebuchet MS" w:hAnsi="Trebuchet MS" w:cs="Arial"/>
          <w:b/>
          <w:bCs/>
          <w:sz w:val="22"/>
          <w:lang w:eastAsia="en-US"/>
        </w:rPr>
        <w:t>Date limite de soumission : 30 avril 2026</w:t>
      </w:r>
    </w:p>
    <w:p w14:paraId="697B96D4" w14:textId="27084CC1" w:rsidR="00845004" w:rsidRPr="000257B3" w:rsidRDefault="00845004" w:rsidP="00845004">
      <w:pPr>
        <w:rPr>
          <w:rFonts w:ascii="Trebuchet MS" w:hAnsi="Trebuchet MS" w:cs="Arial"/>
          <w:sz w:val="22"/>
          <w:lang w:eastAsia="en-US"/>
        </w:rPr>
      </w:pPr>
      <w:hyperlink r:id="rId2312"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6C5CF152" w14:textId="77777777" w:rsidR="00615826" w:rsidRPr="000257B3" w:rsidRDefault="00615826" w:rsidP="00DD4ECB">
      <w:pPr>
        <w:pStyle w:val="NormalWeb"/>
        <w:spacing w:before="0" w:beforeAutospacing="0" w:after="0" w:afterAutospacing="0"/>
        <w:jc w:val="both"/>
        <w:rPr>
          <w:rFonts w:ascii="Trebuchet MS" w:hAnsi="Trebuchet MS" w:cs="Arial"/>
          <w:sz w:val="22"/>
        </w:rPr>
      </w:pPr>
    </w:p>
    <w:p w14:paraId="6D90D497" w14:textId="77777777" w:rsidR="00276BE8" w:rsidRPr="000257B3" w:rsidRDefault="00276BE8" w:rsidP="00276BE8">
      <w:pPr>
        <w:rPr>
          <w:rFonts w:ascii="Trebuchet MS" w:hAnsi="Trebuchet MS" w:cs="Arial"/>
          <w:b/>
          <w:bCs/>
          <w:sz w:val="22"/>
          <w:lang w:eastAsia="en-US"/>
        </w:rPr>
      </w:pPr>
      <w:r w:rsidRPr="000257B3">
        <w:rPr>
          <w:rFonts w:ascii="Trebuchet MS" w:hAnsi="Trebuchet MS" w:cs="Arial"/>
          <w:b/>
          <w:bCs/>
          <w:sz w:val="22"/>
          <w:lang w:eastAsia="en-US"/>
        </w:rPr>
        <w:t>Groupement d’intérêt Scientifique Euro-</w:t>
      </w:r>
      <w:proofErr w:type="spellStart"/>
      <w:r w:rsidRPr="000257B3">
        <w:rPr>
          <w:rFonts w:ascii="Trebuchet MS" w:hAnsi="Trebuchet MS" w:cs="Arial"/>
          <w:b/>
          <w:bCs/>
          <w:sz w:val="22"/>
          <w:lang w:eastAsia="en-US"/>
        </w:rPr>
        <w:t>Lab</w:t>
      </w:r>
      <w:proofErr w:type="spellEnd"/>
    </w:p>
    <w:p w14:paraId="2C5CC23E" w14:textId="28CD7867" w:rsidR="00276BE8" w:rsidRPr="000257B3" w:rsidRDefault="00276BE8" w:rsidP="00276BE8">
      <w:pPr>
        <w:rPr>
          <w:rFonts w:ascii="Trebuchet MS" w:hAnsi="Trebuchet MS" w:cs="Arial"/>
          <w:i/>
          <w:iCs/>
          <w:sz w:val="22"/>
          <w:lang w:eastAsia="en-US"/>
        </w:rPr>
      </w:pPr>
      <w:r w:rsidRPr="000257B3">
        <w:rPr>
          <w:rFonts w:ascii="Trebuchet MS" w:hAnsi="Trebuchet MS" w:cs="Arial"/>
          <w:i/>
          <w:iCs/>
          <w:sz w:val="22"/>
          <w:lang w:eastAsia="en-US"/>
        </w:rPr>
        <w:t>Aide à la traduction d’ouvrages vers une langue étrangère 2026</w:t>
      </w:r>
    </w:p>
    <w:p w14:paraId="75C7E445" w14:textId="68F8D052" w:rsidR="00276BE8" w:rsidRPr="000257B3" w:rsidRDefault="00276BE8" w:rsidP="00276BE8">
      <w:pPr>
        <w:rPr>
          <w:rFonts w:ascii="Trebuchet MS" w:hAnsi="Trebuchet MS" w:cs="Arial"/>
          <w:b/>
          <w:bCs/>
          <w:sz w:val="22"/>
          <w:lang w:eastAsia="en-US"/>
        </w:rPr>
      </w:pPr>
      <w:r w:rsidRPr="000257B3">
        <w:rPr>
          <w:rFonts w:ascii="Trebuchet MS" w:hAnsi="Trebuchet MS" w:cs="Arial"/>
          <w:b/>
          <w:bCs/>
          <w:sz w:val="22"/>
          <w:lang w:eastAsia="en-US"/>
        </w:rPr>
        <w:t xml:space="preserve">Date limite de soumission : </w:t>
      </w:r>
      <w:r w:rsidRPr="000257B3">
        <w:rPr>
          <w:rFonts w:ascii="Trebuchet MS" w:hAnsi="Trebuchet MS" w:cs="Arial"/>
          <w:b/>
          <w:bCs/>
          <w:sz w:val="22"/>
          <w:lang w:eastAsia="en-US"/>
        </w:rPr>
        <w:t>4</w:t>
      </w:r>
      <w:r w:rsidRPr="000257B3">
        <w:rPr>
          <w:rFonts w:ascii="Trebuchet MS" w:hAnsi="Trebuchet MS" w:cs="Arial"/>
          <w:b/>
          <w:bCs/>
          <w:sz w:val="22"/>
          <w:lang w:eastAsia="en-US"/>
        </w:rPr>
        <w:t xml:space="preserve"> mai 2026</w:t>
      </w:r>
    </w:p>
    <w:p w14:paraId="108D1D69" w14:textId="7B36A4F4" w:rsidR="00276BE8" w:rsidRPr="000257B3" w:rsidRDefault="00276BE8" w:rsidP="00276BE8">
      <w:pPr>
        <w:rPr>
          <w:rFonts w:ascii="Trebuchet MS" w:hAnsi="Trebuchet MS" w:cs="Arial"/>
          <w:sz w:val="22"/>
          <w:lang w:eastAsia="en-US"/>
        </w:rPr>
      </w:pPr>
      <w:hyperlink r:id="rId2313"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24AC0977" w14:textId="77777777" w:rsidR="00276BE8" w:rsidRPr="000257B3" w:rsidRDefault="00276BE8" w:rsidP="00DD4ECB">
      <w:pPr>
        <w:pStyle w:val="NormalWeb"/>
        <w:spacing w:before="0" w:beforeAutospacing="0" w:after="0" w:afterAutospacing="0"/>
        <w:jc w:val="both"/>
        <w:rPr>
          <w:rFonts w:ascii="Trebuchet MS" w:hAnsi="Trebuchet MS" w:cs="Arial"/>
          <w:sz w:val="22"/>
        </w:rPr>
      </w:pPr>
    </w:p>
    <w:p w14:paraId="36CA575F" w14:textId="77777777" w:rsidR="00D50A72" w:rsidRPr="000257B3" w:rsidRDefault="00D50A72" w:rsidP="00D50A72">
      <w:pPr>
        <w:rPr>
          <w:rFonts w:ascii="Trebuchet MS" w:hAnsi="Trebuchet MS" w:cs="Arial"/>
          <w:b/>
          <w:bCs/>
          <w:sz w:val="22"/>
          <w:lang w:eastAsia="en-US"/>
        </w:rPr>
      </w:pPr>
      <w:r w:rsidRPr="000257B3">
        <w:rPr>
          <w:rFonts w:ascii="Trebuchet MS" w:hAnsi="Trebuchet MS" w:cs="Arial"/>
          <w:b/>
          <w:bCs/>
          <w:sz w:val="22"/>
          <w:lang w:eastAsia="en-US"/>
        </w:rPr>
        <w:t xml:space="preserve">Observatoire de l’emploi à domicile </w:t>
      </w:r>
    </w:p>
    <w:p w14:paraId="0B86A7C3" w14:textId="77777777" w:rsidR="00D50A72" w:rsidRPr="000257B3" w:rsidRDefault="00D50A72" w:rsidP="00D50A72">
      <w:pPr>
        <w:rPr>
          <w:rFonts w:ascii="Trebuchet MS" w:hAnsi="Trebuchet MS" w:cs="Arial"/>
          <w:i/>
          <w:iCs/>
          <w:sz w:val="22"/>
          <w:lang w:eastAsia="en-US"/>
        </w:rPr>
      </w:pPr>
      <w:r w:rsidRPr="000257B3">
        <w:rPr>
          <w:rFonts w:ascii="Trebuchet MS" w:hAnsi="Trebuchet MS" w:cs="Arial"/>
          <w:i/>
          <w:iCs/>
          <w:sz w:val="22"/>
          <w:lang w:eastAsia="en-US"/>
        </w:rPr>
        <w:t>Prix de thèse 2026</w:t>
      </w:r>
    </w:p>
    <w:p w14:paraId="47DEABEC" w14:textId="77777777" w:rsidR="00D50A72" w:rsidRPr="000257B3" w:rsidRDefault="00D50A72" w:rsidP="00D50A72">
      <w:pPr>
        <w:rPr>
          <w:rFonts w:ascii="Trebuchet MS" w:hAnsi="Trebuchet MS" w:cs="Arial"/>
          <w:b/>
          <w:bCs/>
          <w:sz w:val="22"/>
          <w:lang w:eastAsia="en-US"/>
        </w:rPr>
      </w:pPr>
      <w:r w:rsidRPr="000257B3">
        <w:rPr>
          <w:rFonts w:ascii="Trebuchet MS" w:hAnsi="Trebuchet MS" w:cs="Arial"/>
          <w:b/>
          <w:bCs/>
          <w:sz w:val="22"/>
          <w:lang w:eastAsia="en-US"/>
        </w:rPr>
        <w:t>Date limite de soumission : 11 mai 2026</w:t>
      </w:r>
    </w:p>
    <w:p w14:paraId="44764C88" w14:textId="77777777" w:rsidR="00D50A72" w:rsidRPr="000257B3" w:rsidRDefault="00D50A72" w:rsidP="00D50A72">
      <w:pPr>
        <w:rPr>
          <w:rFonts w:ascii="Trebuchet MS" w:hAnsi="Trebuchet MS" w:cs="Arial"/>
          <w:sz w:val="22"/>
          <w:lang w:eastAsia="en-US"/>
        </w:rPr>
      </w:pPr>
      <w:hyperlink r:id="rId2314"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7222A96B" w14:textId="77777777" w:rsidR="00D50A72" w:rsidRPr="000257B3" w:rsidRDefault="00D50A72" w:rsidP="00DD4ECB">
      <w:pPr>
        <w:pStyle w:val="NormalWeb"/>
        <w:spacing w:before="0" w:beforeAutospacing="0" w:after="0" w:afterAutospacing="0"/>
        <w:jc w:val="both"/>
        <w:rPr>
          <w:rFonts w:ascii="Trebuchet MS" w:hAnsi="Trebuchet MS" w:cs="Arial"/>
          <w:sz w:val="22"/>
        </w:rPr>
      </w:pPr>
    </w:p>
    <w:p w14:paraId="7C28290A" w14:textId="77777777" w:rsidR="009D7113" w:rsidRPr="000257B3" w:rsidRDefault="009D7113" w:rsidP="009D7113">
      <w:pPr>
        <w:rPr>
          <w:rFonts w:ascii="Trebuchet MS" w:hAnsi="Trebuchet MS" w:cs="Arial"/>
          <w:b/>
          <w:bCs/>
          <w:sz w:val="22"/>
        </w:rPr>
      </w:pPr>
      <w:r w:rsidRPr="000257B3">
        <w:rPr>
          <w:rFonts w:ascii="Trebuchet MS" w:hAnsi="Trebuchet MS" w:cs="Arial"/>
          <w:b/>
          <w:bCs/>
          <w:sz w:val="22"/>
        </w:rPr>
        <w:t>Maison de la création et de l’innovation (</w:t>
      </w:r>
      <w:proofErr w:type="spellStart"/>
      <w:r w:rsidRPr="000257B3">
        <w:rPr>
          <w:rFonts w:ascii="Trebuchet MS" w:hAnsi="Trebuchet MS" w:cs="Arial"/>
          <w:b/>
          <w:bCs/>
          <w:sz w:val="22"/>
        </w:rPr>
        <w:t>MaCI</w:t>
      </w:r>
      <w:proofErr w:type="spellEnd"/>
      <w:r w:rsidRPr="000257B3">
        <w:rPr>
          <w:rFonts w:ascii="Trebuchet MS" w:hAnsi="Trebuchet MS" w:cs="Arial"/>
          <w:b/>
          <w:bCs/>
          <w:sz w:val="22"/>
        </w:rPr>
        <w:t>)</w:t>
      </w:r>
    </w:p>
    <w:p w14:paraId="2BBB4C69" w14:textId="77777777" w:rsidR="009D7113" w:rsidRPr="000257B3" w:rsidRDefault="009D7113" w:rsidP="009D7113">
      <w:pPr>
        <w:rPr>
          <w:rFonts w:ascii="Trebuchet MS" w:hAnsi="Trebuchet MS" w:cs="Arial"/>
          <w:i/>
          <w:iCs/>
          <w:sz w:val="22"/>
        </w:rPr>
      </w:pPr>
      <w:r w:rsidRPr="000257B3">
        <w:rPr>
          <w:rFonts w:ascii="Trebuchet MS" w:hAnsi="Trebuchet MS" w:cs="Arial"/>
          <w:i/>
          <w:iCs/>
          <w:sz w:val="22"/>
        </w:rPr>
        <w:lastRenderedPageBreak/>
        <w:t xml:space="preserve">Bourses de post-doctorat 2026-2028 – International Excellence in the </w:t>
      </w:r>
      <w:proofErr w:type="spellStart"/>
      <w:r w:rsidRPr="000257B3">
        <w:rPr>
          <w:rFonts w:ascii="Trebuchet MS" w:hAnsi="Trebuchet MS" w:cs="Arial"/>
          <w:i/>
          <w:iCs/>
          <w:sz w:val="22"/>
        </w:rPr>
        <w:t>Humanities</w:t>
      </w:r>
      <w:proofErr w:type="spellEnd"/>
      <w:r w:rsidRPr="000257B3">
        <w:rPr>
          <w:rFonts w:ascii="Trebuchet MS" w:hAnsi="Trebuchet MS" w:cs="Arial"/>
          <w:i/>
          <w:iCs/>
          <w:sz w:val="22"/>
        </w:rPr>
        <w:t xml:space="preserve"> Programme </w:t>
      </w:r>
    </w:p>
    <w:p w14:paraId="4B6F21A6" w14:textId="77777777" w:rsidR="009D7113" w:rsidRPr="000257B3" w:rsidRDefault="009D7113" w:rsidP="009D7113">
      <w:pPr>
        <w:rPr>
          <w:rFonts w:ascii="Trebuchet MS" w:hAnsi="Trebuchet MS" w:cs="Arial"/>
          <w:b/>
          <w:bCs/>
          <w:sz w:val="22"/>
        </w:rPr>
      </w:pPr>
      <w:r w:rsidRPr="000257B3">
        <w:rPr>
          <w:rFonts w:ascii="Trebuchet MS" w:hAnsi="Trebuchet MS" w:cs="Arial"/>
          <w:b/>
          <w:bCs/>
          <w:sz w:val="22"/>
        </w:rPr>
        <w:t>Date limite de soumission : 15 mai 2026</w:t>
      </w:r>
    </w:p>
    <w:p w14:paraId="016ABE6A" w14:textId="77777777" w:rsidR="009D7113" w:rsidRPr="000257B3" w:rsidRDefault="009D7113" w:rsidP="009D7113">
      <w:pPr>
        <w:rPr>
          <w:rFonts w:ascii="Trebuchet MS" w:hAnsi="Trebuchet MS" w:cs="Arial"/>
          <w:sz w:val="22"/>
        </w:rPr>
      </w:pPr>
      <w:hyperlink r:id="rId2315" w:history="1">
        <w:r w:rsidRPr="000257B3">
          <w:rPr>
            <w:rStyle w:val="Lienhypertexte"/>
            <w:rFonts w:ascii="Trebuchet MS" w:hAnsi="Trebuchet MS" w:cs="Arial"/>
            <w:sz w:val="22"/>
          </w:rPr>
          <w:t>Plus d’informations</w:t>
        </w:r>
      </w:hyperlink>
    </w:p>
    <w:p w14:paraId="2CA97632" w14:textId="77777777" w:rsidR="009D7113" w:rsidRPr="000257B3" w:rsidRDefault="009D7113" w:rsidP="00DD4ECB">
      <w:pPr>
        <w:pStyle w:val="NormalWeb"/>
        <w:spacing w:before="0" w:beforeAutospacing="0" w:after="0" w:afterAutospacing="0"/>
        <w:jc w:val="both"/>
        <w:rPr>
          <w:rFonts w:ascii="Trebuchet MS" w:hAnsi="Trebuchet MS" w:cs="Arial"/>
          <w:sz w:val="22"/>
        </w:rPr>
      </w:pPr>
    </w:p>
    <w:p w14:paraId="783F447E" w14:textId="77777777" w:rsidR="00DD4ECB" w:rsidRPr="000257B3" w:rsidRDefault="00DD4ECB" w:rsidP="00DD4ECB">
      <w:pPr>
        <w:rPr>
          <w:rFonts w:ascii="Trebuchet MS" w:hAnsi="Trebuchet MS" w:cs="Arial"/>
          <w:b/>
          <w:bCs/>
          <w:sz w:val="22"/>
          <w:lang w:eastAsia="en-US"/>
        </w:rPr>
      </w:pPr>
      <w:r w:rsidRPr="000257B3">
        <w:rPr>
          <w:rFonts w:ascii="Trebuchet MS" w:hAnsi="Trebuchet MS" w:cs="Arial"/>
          <w:b/>
          <w:bCs/>
          <w:sz w:val="22"/>
          <w:lang w:eastAsia="en-US"/>
        </w:rPr>
        <w:t>Maison méditerranéenne des sciences humaines et sociales (</w:t>
      </w:r>
      <w:proofErr w:type="spellStart"/>
      <w:r w:rsidRPr="000257B3">
        <w:rPr>
          <w:rFonts w:ascii="Trebuchet MS" w:hAnsi="Trebuchet MS" w:cs="Arial"/>
          <w:b/>
          <w:bCs/>
          <w:sz w:val="22"/>
          <w:lang w:eastAsia="en-US"/>
        </w:rPr>
        <w:t>Mmsh</w:t>
      </w:r>
      <w:proofErr w:type="spellEnd"/>
      <w:r w:rsidRPr="000257B3">
        <w:rPr>
          <w:rFonts w:ascii="Trebuchet MS" w:hAnsi="Trebuchet MS" w:cs="Arial"/>
          <w:b/>
          <w:bCs/>
          <w:sz w:val="22"/>
          <w:lang w:eastAsia="en-US"/>
        </w:rPr>
        <w:t>)</w:t>
      </w:r>
    </w:p>
    <w:p w14:paraId="5168F7DB" w14:textId="233DB168" w:rsidR="00DD4ECB" w:rsidRPr="000257B3" w:rsidRDefault="00DD4ECB" w:rsidP="00DD4ECB">
      <w:pPr>
        <w:rPr>
          <w:rFonts w:ascii="Trebuchet MS" w:hAnsi="Trebuchet MS" w:cs="Arial"/>
          <w:i/>
          <w:iCs/>
          <w:sz w:val="22"/>
          <w:lang w:eastAsia="en-US"/>
        </w:rPr>
      </w:pPr>
      <w:r w:rsidRPr="000257B3">
        <w:rPr>
          <w:rFonts w:ascii="Trebuchet MS" w:hAnsi="Trebuchet MS" w:cs="Arial"/>
          <w:i/>
          <w:iCs/>
          <w:sz w:val="22"/>
          <w:lang w:eastAsia="en-US"/>
        </w:rPr>
        <w:t>Prix de thèse 2026</w:t>
      </w:r>
    </w:p>
    <w:p w14:paraId="42F969EB" w14:textId="00BF4B56" w:rsidR="00DD4ECB" w:rsidRPr="000257B3" w:rsidRDefault="00DD4ECB" w:rsidP="00DD4ECB">
      <w:pPr>
        <w:rPr>
          <w:rFonts w:ascii="Trebuchet MS" w:hAnsi="Trebuchet MS" w:cs="Arial"/>
          <w:b/>
          <w:bCs/>
          <w:sz w:val="22"/>
          <w:lang w:eastAsia="en-US"/>
        </w:rPr>
      </w:pPr>
      <w:r w:rsidRPr="000257B3">
        <w:rPr>
          <w:rFonts w:ascii="Trebuchet MS" w:hAnsi="Trebuchet MS" w:cs="Arial"/>
          <w:b/>
          <w:bCs/>
          <w:sz w:val="22"/>
          <w:lang w:eastAsia="en-US"/>
        </w:rPr>
        <w:t>Date limite de soumission : 17 mai 2026</w:t>
      </w:r>
    </w:p>
    <w:p w14:paraId="756142A5" w14:textId="1ED3CEA8" w:rsidR="00DD4ECB" w:rsidRPr="000257B3" w:rsidRDefault="00DD4ECB" w:rsidP="00DD4ECB">
      <w:pPr>
        <w:rPr>
          <w:rFonts w:ascii="Trebuchet MS" w:hAnsi="Trebuchet MS" w:cs="Arial"/>
          <w:sz w:val="22"/>
          <w:lang w:eastAsia="en-US"/>
        </w:rPr>
      </w:pPr>
      <w:hyperlink r:id="rId2316"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08F2B2D8" w14:textId="61C3BF21" w:rsidR="00DF1F30" w:rsidRPr="000257B3" w:rsidRDefault="00DF1F30" w:rsidP="00D26661">
      <w:pPr>
        <w:rPr>
          <w:rFonts w:ascii="Trebuchet MS" w:hAnsi="Trebuchet MS" w:cs="Arial"/>
          <w:b/>
          <w:bCs/>
          <w:color w:val="2BAC8B"/>
          <w:sz w:val="32"/>
          <w:szCs w:val="32"/>
          <w:lang w:eastAsia="en-US"/>
        </w:rPr>
      </w:pPr>
    </w:p>
    <w:p w14:paraId="74BC3240" w14:textId="77777777" w:rsidR="00473F35" w:rsidRPr="000257B3" w:rsidRDefault="00473F35" w:rsidP="00473F35">
      <w:pPr>
        <w:rPr>
          <w:rFonts w:ascii="Trebuchet MS" w:hAnsi="Trebuchet MS" w:cs="Arial"/>
          <w:b/>
          <w:bCs/>
          <w:sz w:val="22"/>
          <w:lang w:eastAsia="en-US"/>
        </w:rPr>
      </w:pPr>
      <w:r w:rsidRPr="000257B3">
        <w:rPr>
          <w:rFonts w:ascii="Trebuchet MS" w:hAnsi="Trebuchet MS" w:cs="Arial"/>
          <w:b/>
          <w:bCs/>
          <w:sz w:val="22"/>
          <w:lang w:eastAsia="en-US"/>
        </w:rPr>
        <w:t>Alliance européenne EC2U</w:t>
      </w:r>
    </w:p>
    <w:p w14:paraId="3CD40AE4" w14:textId="13C7D828" w:rsidR="00473F35" w:rsidRPr="000257B3" w:rsidRDefault="00473F35" w:rsidP="00473F35">
      <w:pPr>
        <w:rPr>
          <w:rFonts w:ascii="Trebuchet MS" w:hAnsi="Trebuchet MS" w:cs="Arial"/>
          <w:i/>
          <w:iCs/>
          <w:sz w:val="22"/>
          <w:lang w:eastAsia="en-US"/>
        </w:rPr>
      </w:pPr>
      <w:r w:rsidRPr="000257B3">
        <w:rPr>
          <w:rFonts w:ascii="Trebuchet MS" w:hAnsi="Trebuchet MS" w:cs="Arial"/>
          <w:i/>
          <w:iCs/>
          <w:sz w:val="22"/>
          <w:lang w:eastAsia="en-US"/>
        </w:rPr>
        <w:t xml:space="preserve">EC2U Summer </w:t>
      </w:r>
      <w:proofErr w:type="spellStart"/>
      <w:r w:rsidRPr="000257B3">
        <w:rPr>
          <w:rFonts w:ascii="Trebuchet MS" w:hAnsi="Trebuchet MS" w:cs="Arial"/>
          <w:i/>
          <w:iCs/>
          <w:sz w:val="22"/>
          <w:lang w:eastAsia="en-US"/>
        </w:rPr>
        <w:t>School</w:t>
      </w:r>
      <w:proofErr w:type="spellEnd"/>
      <w:r w:rsidRPr="000257B3">
        <w:rPr>
          <w:rFonts w:ascii="Trebuchet MS" w:hAnsi="Trebuchet MS" w:cs="Arial"/>
          <w:i/>
          <w:iCs/>
          <w:sz w:val="22"/>
          <w:lang w:eastAsia="en-US"/>
        </w:rPr>
        <w:t xml:space="preserve"> </w:t>
      </w:r>
      <w:r w:rsidRPr="000257B3">
        <w:rPr>
          <w:rFonts w:ascii="Trebuchet MS" w:hAnsi="Trebuchet MS" w:cs="Arial"/>
          <w:i/>
          <w:iCs/>
          <w:sz w:val="22"/>
          <w:lang w:eastAsia="en-US"/>
        </w:rPr>
        <w:t>« </w:t>
      </w:r>
      <w:r w:rsidRPr="000257B3">
        <w:rPr>
          <w:rFonts w:ascii="Trebuchet MS" w:hAnsi="Trebuchet MS" w:cs="Arial"/>
          <w:i/>
          <w:iCs/>
          <w:sz w:val="22"/>
          <w:lang w:eastAsia="en-US"/>
        </w:rPr>
        <w:t>L’IA dans le domaine de la santé et des technologies médicales</w:t>
      </w:r>
      <w:r w:rsidRPr="000257B3">
        <w:rPr>
          <w:rFonts w:ascii="Trebuchet MS" w:hAnsi="Trebuchet MS" w:cs="Arial"/>
          <w:i/>
          <w:iCs/>
          <w:sz w:val="22"/>
          <w:lang w:eastAsia="en-US"/>
        </w:rPr>
        <w:t> »</w:t>
      </w:r>
    </w:p>
    <w:p w14:paraId="3B1812A0" w14:textId="3D95B68F" w:rsidR="00473F35" w:rsidRPr="000257B3" w:rsidRDefault="00473F35" w:rsidP="00473F35">
      <w:pPr>
        <w:rPr>
          <w:rFonts w:ascii="Trebuchet MS" w:hAnsi="Trebuchet MS" w:cs="Arial"/>
          <w:sz w:val="22"/>
          <w:lang w:eastAsia="en-US"/>
        </w:rPr>
      </w:pPr>
      <w:r w:rsidRPr="000257B3">
        <w:rPr>
          <w:rFonts w:ascii="Trebuchet MS" w:hAnsi="Trebuchet MS" w:cs="Arial"/>
          <w:sz w:val="22"/>
          <w:lang w:eastAsia="en-US"/>
        </w:rPr>
        <w:t>Du 22 au 24 septembre 2026, Autriche</w:t>
      </w:r>
    </w:p>
    <w:p w14:paraId="7216EA33" w14:textId="7DE0FB5D" w:rsidR="00473F35" w:rsidRPr="000257B3" w:rsidRDefault="00473F35" w:rsidP="00473F35">
      <w:pPr>
        <w:rPr>
          <w:rFonts w:ascii="Trebuchet MS" w:hAnsi="Trebuchet MS" w:cs="Arial"/>
          <w:b/>
          <w:bCs/>
          <w:sz w:val="22"/>
          <w:lang w:eastAsia="en-US"/>
        </w:rPr>
      </w:pPr>
      <w:r w:rsidRPr="000257B3">
        <w:rPr>
          <w:rFonts w:ascii="Trebuchet MS" w:hAnsi="Trebuchet MS" w:cs="Arial"/>
          <w:b/>
          <w:bCs/>
          <w:sz w:val="22"/>
          <w:lang w:eastAsia="en-US"/>
        </w:rPr>
        <w:t xml:space="preserve">Date limite de soumission : </w:t>
      </w:r>
      <w:r w:rsidRPr="000257B3">
        <w:rPr>
          <w:rFonts w:ascii="Trebuchet MS" w:hAnsi="Trebuchet MS" w:cs="Arial"/>
          <w:b/>
          <w:bCs/>
          <w:sz w:val="22"/>
          <w:lang w:eastAsia="en-US"/>
        </w:rPr>
        <w:t>22</w:t>
      </w:r>
      <w:r w:rsidRPr="000257B3">
        <w:rPr>
          <w:rFonts w:ascii="Trebuchet MS" w:hAnsi="Trebuchet MS" w:cs="Arial"/>
          <w:b/>
          <w:bCs/>
          <w:sz w:val="22"/>
          <w:lang w:eastAsia="en-US"/>
        </w:rPr>
        <w:t xml:space="preserve"> mai 2026</w:t>
      </w:r>
    </w:p>
    <w:p w14:paraId="7423AB7C" w14:textId="1EB40538" w:rsidR="00473F35" w:rsidRPr="000257B3" w:rsidRDefault="00473F35" w:rsidP="00473F35">
      <w:pPr>
        <w:rPr>
          <w:rFonts w:ascii="Trebuchet MS" w:hAnsi="Trebuchet MS" w:cs="Arial"/>
          <w:sz w:val="22"/>
          <w:lang w:eastAsia="en-US"/>
        </w:rPr>
      </w:pPr>
      <w:hyperlink r:id="rId2317"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26114FFE" w14:textId="77777777" w:rsidR="00473F35" w:rsidRPr="000257B3" w:rsidRDefault="00473F35" w:rsidP="00D26661">
      <w:pPr>
        <w:rPr>
          <w:rFonts w:ascii="Trebuchet MS" w:hAnsi="Trebuchet MS" w:cs="Arial"/>
          <w:b/>
          <w:bCs/>
          <w:color w:val="2BAC8B"/>
          <w:sz w:val="32"/>
          <w:szCs w:val="32"/>
          <w:lang w:eastAsia="en-US"/>
        </w:rPr>
      </w:pPr>
    </w:p>
    <w:p w14:paraId="741C5FF9" w14:textId="77777777" w:rsidR="00276BE8" w:rsidRPr="000257B3" w:rsidRDefault="00276BE8" w:rsidP="00276BE8">
      <w:pPr>
        <w:rPr>
          <w:rFonts w:ascii="Trebuchet MS" w:hAnsi="Trebuchet MS" w:cs="Arial"/>
          <w:b/>
          <w:bCs/>
          <w:sz w:val="22"/>
        </w:rPr>
      </w:pPr>
      <w:r w:rsidRPr="000257B3">
        <w:rPr>
          <w:rFonts w:ascii="Trebuchet MS" w:hAnsi="Trebuchet MS" w:cs="Arial"/>
          <w:b/>
          <w:bCs/>
          <w:sz w:val="22"/>
        </w:rPr>
        <w:t>Fédération pour la recherche sur le handicap et l’autonomie (</w:t>
      </w:r>
      <w:proofErr w:type="spellStart"/>
      <w:r w:rsidRPr="000257B3">
        <w:rPr>
          <w:rFonts w:ascii="Trebuchet MS" w:hAnsi="Trebuchet MS" w:cs="Arial"/>
          <w:b/>
          <w:bCs/>
          <w:sz w:val="22"/>
        </w:rPr>
        <w:t>Fedrha</w:t>
      </w:r>
      <w:proofErr w:type="spellEnd"/>
      <w:r w:rsidRPr="000257B3">
        <w:rPr>
          <w:rFonts w:ascii="Trebuchet MS" w:hAnsi="Trebuchet MS" w:cs="Arial"/>
          <w:b/>
          <w:bCs/>
          <w:sz w:val="22"/>
        </w:rPr>
        <w:t>)</w:t>
      </w:r>
    </w:p>
    <w:p w14:paraId="7F9ACE56" w14:textId="77777777" w:rsidR="00276BE8" w:rsidRPr="000257B3" w:rsidRDefault="00276BE8" w:rsidP="00276BE8">
      <w:pPr>
        <w:rPr>
          <w:rFonts w:ascii="Trebuchet MS" w:hAnsi="Trebuchet MS" w:cs="Arial"/>
          <w:i/>
          <w:iCs/>
          <w:sz w:val="22"/>
        </w:rPr>
      </w:pPr>
      <w:r w:rsidRPr="000257B3">
        <w:rPr>
          <w:rFonts w:ascii="Trebuchet MS" w:hAnsi="Trebuchet MS" w:cs="Arial"/>
          <w:i/>
          <w:iCs/>
          <w:sz w:val="22"/>
        </w:rPr>
        <w:t>École d’été « </w:t>
      </w:r>
      <w:proofErr w:type="spellStart"/>
      <w:r w:rsidRPr="000257B3">
        <w:rPr>
          <w:rFonts w:ascii="Trebuchet MS" w:hAnsi="Trebuchet MS" w:cs="Arial"/>
          <w:i/>
          <w:iCs/>
          <w:sz w:val="22"/>
        </w:rPr>
        <w:t>Reuse-Ability</w:t>
      </w:r>
      <w:proofErr w:type="spellEnd"/>
      <w:r w:rsidRPr="000257B3">
        <w:rPr>
          <w:rFonts w:ascii="Trebuchet MS" w:hAnsi="Trebuchet MS" w:cs="Arial"/>
          <w:i/>
          <w:iCs/>
          <w:sz w:val="22"/>
        </w:rPr>
        <w:t xml:space="preserve"> : Handicap et Low-tech »</w:t>
      </w:r>
    </w:p>
    <w:p w14:paraId="70EAB53F" w14:textId="77777777" w:rsidR="00276BE8" w:rsidRPr="000257B3" w:rsidRDefault="00276BE8" w:rsidP="00276BE8">
      <w:pPr>
        <w:rPr>
          <w:rFonts w:ascii="Trebuchet MS" w:hAnsi="Trebuchet MS" w:cs="Arial"/>
          <w:sz w:val="22"/>
        </w:rPr>
      </w:pPr>
      <w:r w:rsidRPr="000257B3">
        <w:rPr>
          <w:rFonts w:ascii="Trebuchet MS" w:hAnsi="Trebuchet MS" w:cs="Arial"/>
          <w:sz w:val="22"/>
        </w:rPr>
        <w:t>Du 29 juin au 2 juillet 2026, Aubervilliers</w:t>
      </w:r>
    </w:p>
    <w:p w14:paraId="77382366" w14:textId="77777777" w:rsidR="00276BE8" w:rsidRPr="000257B3" w:rsidRDefault="00276BE8" w:rsidP="00276BE8">
      <w:pPr>
        <w:rPr>
          <w:rFonts w:ascii="Trebuchet MS" w:hAnsi="Trebuchet MS" w:cs="Arial"/>
          <w:b/>
          <w:bCs/>
          <w:sz w:val="22"/>
        </w:rPr>
      </w:pPr>
      <w:r w:rsidRPr="000257B3">
        <w:rPr>
          <w:rFonts w:ascii="Trebuchet MS" w:hAnsi="Trebuchet MS" w:cs="Arial"/>
          <w:b/>
          <w:bCs/>
          <w:sz w:val="22"/>
        </w:rPr>
        <w:t>Date limite de soumission : 30 mai 2026</w:t>
      </w:r>
    </w:p>
    <w:p w14:paraId="3FB30773" w14:textId="77777777" w:rsidR="00276BE8" w:rsidRPr="000257B3" w:rsidRDefault="00276BE8" w:rsidP="00276BE8">
      <w:pPr>
        <w:rPr>
          <w:rFonts w:ascii="Trebuchet MS" w:hAnsi="Trebuchet MS" w:cs="Arial"/>
          <w:sz w:val="22"/>
        </w:rPr>
      </w:pPr>
      <w:hyperlink r:id="rId2318" w:history="1">
        <w:r w:rsidRPr="000257B3">
          <w:rPr>
            <w:rStyle w:val="Lienhypertexte"/>
            <w:rFonts w:ascii="Trebuchet MS" w:hAnsi="Trebuchet MS" w:cs="Arial"/>
            <w:sz w:val="22"/>
          </w:rPr>
          <w:t>Plus d’informations</w:t>
        </w:r>
      </w:hyperlink>
    </w:p>
    <w:p w14:paraId="18A459F9" w14:textId="77777777" w:rsidR="00276BE8" w:rsidRPr="000257B3" w:rsidRDefault="00276BE8" w:rsidP="00D26661">
      <w:pPr>
        <w:rPr>
          <w:rFonts w:ascii="Trebuchet MS" w:hAnsi="Trebuchet MS" w:cs="Arial"/>
          <w:b/>
          <w:bCs/>
          <w:color w:val="2BAC8B"/>
          <w:sz w:val="32"/>
          <w:szCs w:val="32"/>
          <w:lang w:eastAsia="en-US"/>
        </w:rPr>
      </w:pPr>
    </w:p>
    <w:p w14:paraId="1DC50509" w14:textId="557C4480" w:rsidR="002A2933" w:rsidRPr="000257B3" w:rsidRDefault="002A2933" w:rsidP="002A2933">
      <w:pPr>
        <w:rPr>
          <w:rFonts w:ascii="Trebuchet MS" w:eastAsiaTheme="minorEastAsia" w:hAnsi="Trebuchet MS" w:cs="Arial"/>
          <w:b/>
          <w:bCs/>
          <w:noProof/>
          <w:sz w:val="22"/>
        </w:rPr>
      </w:pPr>
      <w:proofErr w:type="spellStart"/>
      <w:r w:rsidRPr="000257B3">
        <w:rPr>
          <w:rFonts w:ascii="Trebuchet MS" w:hAnsi="Trebuchet MS" w:cs="Arial"/>
          <w:b/>
          <w:bCs/>
          <w:sz w:val="22"/>
          <w:lang w:eastAsia="en-US"/>
        </w:rPr>
        <w:t>inIdEx</w:t>
      </w:r>
      <w:proofErr w:type="spellEnd"/>
      <w:r w:rsidRPr="000257B3">
        <w:rPr>
          <w:rFonts w:ascii="Trebuchet MS" w:hAnsi="Trebuchet MS" w:cs="Arial"/>
          <w:b/>
          <w:bCs/>
          <w:sz w:val="22"/>
          <w:lang w:eastAsia="en-US"/>
        </w:rPr>
        <w:t xml:space="preserve"> </w:t>
      </w:r>
      <w:r w:rsidRPr="000257B3">
        <w:rPr>
          <w:rFonts w:ascii="Trebuchet MS" w:eastAsiaTheme="minorEastAsia" w:hAnsi="Trebuchet MS" w:cs="Arial"/>
          <w:b/>
          <w:bCs/>
          <w:noProof/>
          <w:sz w:val="22"/>
        </w:rPr>
        <w:t>Industries culturelles &amp; création artistique (ICCA)</w:t>
      </w:r>
    </w:p>
    <w:p w14:paraId="49EAECE3" w14:textId="00015A26" w:rsidR="002A2933" w:rsidRPr="000257B3" w:rsidRDefault="002A2933" w:rsidP="002A2933">
      <w:pPr>
        <w:rPr>
          <w:rFonts w:ascii="Trebuchet MS" w:hAnsi="Trebuchet MS" w:cs="Arial"/>
          <w:i/>
          <w:iCs/>
          <w:sz w:val="22"/>
          <w:lang w:eastAsia="en-US"/>
        </w:rPr>
      </w:pPr>
      <w:r w:rsidRPr="000257B3">
        <w:rPr>
          <w:rFonts w:ascii="Trebuchet MS" w:hAnsi="Trebuchet MS" w:cs="Arial"/>
          <w:i/>
          <w:iCs/>
          <w:sz w:val="22"/>
          <w:lang w:eastAsia="en-US"/>
        </w:rPr>
        <w:t>U</w:t>
      </w:r>
      <w:r w:rsidRPr="000257B3">
        <w:rPr>
          <w:rFonts w:ascii="Trebuchet MS" w:hAnsi="Trebuchet MS" w:cs="Arial"/>
          <w:i/>
          <w:iCs/>
          <w:sz w:val="22"/>
          <w:lang w:eastAsia="en-US"/>
        </w:rPr>
        <w:t>niversité d’été 2026</w:t>
      </w:r>
    </w:p>
    <w:p w14:paraId="0741D1C6" w14:textId="195C992C" w:rsidR="002A2933" w:rsidRPr="000257B3" w:rsidRDefault="002A2933" w:rsidP="002A2933">
      <w:pPr>
        <w:rPr>
          <w:rFonts w:ascii="Trebuchet MS" w:hAnsi="Trebuchet MS" w:cs="Arial"/>
          <w:sz w:val="22"/>
          <w:lang w:eastAsia="en-US"/>
        </w:rPr>
      </w:pPr>
      <w:r w:rsidRPr="000257B3">
        <w:rPr>
          <w:rFonts w:ascii="Trebuchet MS" w:hAnsi="Trebuchet MS" w:cs="Arial"/>
          <w:sz w:val="22"/>
          <w:lang w:eastAsia="en-US"/>
        </w:rPr>
        <w:t xml:space="preserve">Du </w:t>
      </w:r>
      <w:r w:rsidRPr="000257B3">
        <w:rPr>
          <w:rFonts w:ascii="Trebuchet MS" w:hAnsi="Trebuchet MS" w:cs="Arial"/>
          <w:sz w:val="22"/>
          <w:lang w:eastAsia="en-US"/>
        </w:rPr>
        <w:t>16 au 18 septembre</w:t>
      </w:r>
      <w:r w:rsidRPr="000257B3">
        <w:rPr>
          <w:rFonts w:ascii="Trebuchet MS" w:hAnsi="Trebuchet MS" w:cs="Arial"/>
          <w:sz w:val="22"/>
          <w:lang w:eastAsia="en-US"/>
        </w:rPr>
        <w:t xml:space="preserve"> 2026, </w:t>
      </w:r>
      <w:proofErr w:type="spellStart"/>
      <w:r w:rsidRPr="000257B3">
        <w:rPr>
          <w:rFonts w:ascii="Trebuchet MS" w:hAnsi="Trebuchet MS" w:cs="Arial"/>
          <w:sz w:val="22"/>
          <w:lang w:eastAsia="en-US"/>
        </w:rPr>
        <w:t>Andé</w:t>
      </w:r>
      <w:proofErr w:type="spellEnd"/>
    </w:p>
    <w:p w14:paraId="03194C56" w14:textId="13BF92B1" w:rsidR="002A2933" w:rsidRPr="000257B3" w:rsidRDefault="002A2933" w:rsidP="002A2933">
      <w:pPr>
        <w:rPr>
          <w:rFonts w:ascii="Trebuchet MS" w:hAnsi="Trebuchet MS" w:cs="Arial"/>
          <w:b/>
          <w:bCs/>
          <w:sz w:val="22"/>
          <w:lang w:eastAsia="en-US"/>
        </w:rPr>
      </w:pPr>
      <w:r w:rsidRPr="000257B3">
        <w:rPr>
          <w:rFonts w:ascii="Trebuchet MS" w:hAnsi="Trebuchet MS" w:cs="Arial"/>
          <w:b/>
          <w:bCs/>
          <w:sz w:val="22"/>
          <w:lang w:eastAsia="en-US"/>
        </w:rPr>
        <w:t xml:space="preserve">Date limite de soumission : </w:t>
      </w:r>
      <w:r w:rsidRPr="000257B3">
        <w:rPr>
          <w:rFonts w:ascii="Trebuchet MS" w:hAnsi="Trebuchet MS" w:cs="Arial"/>
          <w:b/>
          <w:bCs/>
          <w:sz w:val="22"/>
          <w:lang w:eastAsia="en-US"/>
        </w:rPr>
        <w:t>31 mai</w:t>
      </w:r>
      <w:r w:rsidRPr="000257B3">
        <w:rPr>
          <w:rFonts w:ascii="Trebuchet MS" w:hAnsi="Trebuchet MS" w:cs="Arial"/>
          <w:b/>
          <w:bCs/>
          <w:sz w:val="22"/>
          <w:lang w:eastAsia="en-US"/>
        </w:rPr>
        <w:t xml:space="preserve"> 2026</w:t>
      </w:r>
    </w:p>
    <w:p w14:paraId="7C922394" w14:textId="76A8D5CE" w:rsidR="002A2933" w:rsidRPr="000257B3" w:rsidRDefault="002A2933" w:rsidP="002A2933">
      <w:pPr>
        <w:rPr>
          <w:rFonts w:ascii="Trebuchet MS" w:hAnsi="Trebuchet MS" w:cs="Arial"/>
          <w:sz w:val="22"/>
          <w:lang w:eastAsia="en-US"/>
        </w:rPr>
      </w:pPr>
      <w:hyperlink r:id="rId2319"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57D420C4" w14:textId="77777777" w:rsidR="002A2933" w:rsidRPr="000257B3" w:rsidRDefault="002A2933" w:rsidP="00D26661">
      <w:pPr>
        <w:rPr>
          <w:rFonts w:ascii="Trebuchet MS" w:hAnsi="Trebuchet MS" w:cs="Arial"/>
          <w:b/>
          <w:bCs/>
          <w:color w:val="2BAC8B"/>
          <w:sz w:val="32"/>
          <w:szCs w:val="32"/>
          <w:lang w:eastAsia="en-US"/>
        </w:rPr>
      </w:pPr>
    </w:p>
    <w:p w14:paraId="2145C366" w14:textId="77777777" w:rsidR="00D50A72" w:rsidRPr="000257B3" w:rsidRDefault="00D50A72" w:rsidP="00D50A72">
      <w:pPr>
        <w:rPr>
          <w:rFonts w:ascii="Trebuchet MS" w:hAnsi="Trebuchet MS" w:cs="Arial"/>
          <w:b/>
          <w:bCs/>
          <w:sz w:val="22"/>
          <w:lang w:eastAsia="en-US"/>
        </w:rPr>
      </w:pPr>
      <w:r w:rsidRPr="000257B3">
        <w:rPr>
          <w:rFonts w:ascii="Trebuchet MS" w:hAnsi="Trebuchet MS" w:cs="Arial"/>
          <w:b/>
          <w:bCs/>
          <w:sz w:val="22"/>
          <w:lang w:eastAsia="en-US"/>
        </w:rPr>
        <w:t>GIRCI Nord-Ouest</w:t>
      </w:r>
    </w:p>
    <w:p w14:paraId="0C65D914" w14:textId="77777777" w:rsidR="00D50A72" w:rsidRPr="000257B3" w:rsidRDefault="00D50A72" w:rsidP="00D50A72">
      <w:pPr>
        <w:rPr>
          <w:rFonts w:ascii="Trebuchet MS" w:hAnsi="Trebuchet MS" w:cs="Arial"/>
          <w:i/>
          <w:iCs/>
          <w:sz w:val="22"/>
          <w:lang w:eastAsia="en-US"/>
        </w:rPr>
      </w:pPr>
      <w:r w:rsidRPr="000257B3">
        <w:rPr>
          <w:rFonts w:ascii="Trebuchet MS" w:hAnsi="Trebuchet MS" w:cs="Arial"/>
          <w:i/>
          <w:iCs/>
          <w:sz w:val="22"/>
          <w:lang w:eastAsia="en-US"/>
        </w:rPr>
        <w:t xml:space="preserve">Soutien financier à événements scientifiques </w:t>
      </w:r>
    </w:p>
    <w:p w14:paraId="3A459082" w14:textId="77777777" w:rsidR="00D50A72" w:rsidRPr="000257B3" w:rsidRDefault="00D50A72" w:rsidP="00D50A72">
      <w:pPr>
        <w:rPr>
          <w:rFonts w:ascii="Trebuchet MS" w:hAnsi="Trebuchet MS" w:cs="Arial"/>
          <w:b/>
          <w:bCs/>
          <w:sz w:val="22"/>
          <w:lang w:eastAsia="en-US"/>
        </w:rPr>
      </w:pPr>
      <w:r w:rsidRPr="000257B3">
        <w:rPr>
          <w:rFonts w:ascii="Trebuchet MS" w:hAnsi="Trebuchet MS" w:cs="Arial"/>
          <w:b/>
          <w:bCs/>
          <w:sz w:val="22"/>
          <w:lang w:eastAsia="en-US"/>
        </w:rPr>
        <w:t>Dates des COPIL du GIRCI Nord-Ouest pour 2026 : </w:t>
      </w:r>
    </w:p>
    <w:p w14:paraId="19C5A691" w14:textId="77777777" w:rsidR="00D50A72" w:rsidRPr="000257B3" w:rsidRDefault="00D50A72" w:rsidP="00D50A72">
      <w:pPr>
        <w:numPr>
          <w:ilvl w:val="0"/>
          <w:numId w:val="30"/>
        </w:numPr>
        <w:rPr>
          <w:rFonts w:ascii="Trebuchet MS" w:hAnsi="Trebuchet MS" w:cs="Arial"/>
          <w:b/>
          <w:bCs/>
          <w:sz w:val="22"/>
          <w:lang w:eastAsia="en-US"/>
        </w:rPr>
      </w:pPr>
      <w:r w:rsidRPr="000257B3">
        <w:rPr>
          <w:rFonts w:ascii="Trebuchet MS" w:hAnsi="Trebuchet MS" w:cs="Arial"/>
          <w:b/>
          <w:bCs/>
          <w:sz w:val="22"/>
          <w:lang w:eastAsia="en-US"/>
        </w:rPr>
        <w:t>11 juin 2026</w:t>
      </w:r>
    </w:p>
    <w:p w14:paraId="4E93CC43" w14:textId="77777777" w:rsidR="00D50A72" w:rsidRPr="000257B3" w:rsidRDefault="00D50A72" w:rsidP="00D50A72">
      <w:pPr>
        <w:numPr>
          <w:ilvl w:val="0"/>
          <w:numId w:val="30"/>
        </w:numPr>
        <w:rPr>
          <w:rFonts w:ascii="Trebuchet MS" w:hAnsi="Trebuchet MS" w:cs="Arial"/>
          <w:b/>
          <w:bCs/>
          <w:sz w:val="22"/>
          <w:lang w:eastAsia="en-US"/>
        </w:rPr>
      </w:pPr>
      <w:r w:rsidRPr="000257B3">
        <w:rPr>
          <w:rFonts w:ascii="Trebuchet MS" w:hAnsi="Trebuchet MS" w:cs="Arial"/>
          <w:b/>
          <w:bCs/>
          <w:sz w:val="22"/>
          <w:lang w:eastAsia="en-US"/>
        </w:rPr>
        <w:t>24 septembre 2026</w:t>
      </w:r>
    </w:p>
    <w:p w14:paraId="170FFA0A" w14:textId="77777777" w:rsidR="00D50A72" w:rsidRPr="000257B3" w:rsidRDefault="00D50A72" w:rsidP="00D50A72">
      <w:pPr>
        <w:numPr>
          <w:ilvl w:val="0"/>
          <w:numId w:val="30"/>
        </w:numPr>
        <w:rPr>
          <w:rFonts w:ascii="Trebuchet MS" w:hAnsi="Trebuchet MS" w:cs="Arial"/>
          <w:b/>
          <w:bCs/>
          <w:sz w:val="22"/>
          <w:lang w:eastAsia="en-US"/>
        </w:rPr>
      </w:pPr>
      <w:r w:rsidRPr="000257B3">
        <w:rPr>
          <w:rFonts w:ascii="Trebuchet MS" w:hAnsi="Trebuchet MS" w:cs="Arial"/>
          <w:b/>
          <w:bCs/>
          <w:sz w:val="22"/>
          <w:lang w:eastAsia="en-US"/>
        </w:rPr>
        <w:t>3 décembre 2026</w:t>
      </w:r>
    </w:p>
    <w:p w14:paraId="5AF800FC" w14:textId="77777777" w:rsidR="00D50A72" w:rsidRPr="000257B3" w:rsidRDefault="00D50A72" w:rsidP="00D50A72">
      <w:pPr>
        <w:rPr>
          <w:rFonts w:ascii="Trebuchet MS" w:hAnsi="Trebuchet MS" w:cs="Arial"/>
          <w:sz w:val="22"/>
          <w:lang w:eastAsia="en-US"/>
        </w:rPr>
      </w:pPr>
      <w:hyperlink r:id="rId2320" w:history="1">
        <w:r w:rsidRPr="000257B3">
          <w:rPr>
            <w:rStyle w:val="Lienhypertexte"/>
            <w:rFonts w:ascii="Trebuchet MS" w:hAnsi="Trebuchet MS" w:cs="Arial"/>
            <w:sz w:val="22"/>
            <w:lang w:eastAsia="en-US"/>
          </w:rPr>
          <w:t>Plus d’informations</w:t>
        </w:r>
      </w:hyperlink>
    </w:p>
    <w:p w14:paraId="08E055BC" w14:textId="77777777" w:rsidR="00D50A72" w:rsidRPr="000257B3" w:rsidRDefault="00D50A72" w:rsidP="00D26661">
      <w:pPr>
        <w:rPr>
          <w:rFonts w:ascii="Trebuchet MS" w:hAnsi="Trebuchet MS" w:cs="Arial"/>
          <w:b/>
          <w:bCs/>
          <w:color w:val="2BAC8B"/>
          <w:sz w:val="32"/>
          <w:szCs w:val="32"/>
          <w:lang w:eastAsia="en-US"/>
        </w:rPr>
      </w:pPr>
    </w:p>
    <w:p w14:paraId="2366389B" w14:textId="36AFA75F" w:rsidR="00615826" w:rsidRPr="000257B3" w:rsidRDefault="00615826" w:rsidP="00615826">
      <w:pPr>
        <w:rPr>
          <w:rFonts w:ascii="Trebuchet MS" w:hAnsi="Trebuchet MS" w:cs="Arial"/>
          <w:b/>
          <w:bCs/>
          <w:sz w:val="22"/>
          <w:lang w:eastAsia="en-US"/>
        </w:rPr>
      </w:pPr>
      <w:r w:rsidRPr="000257B3">
        <w:rPr>
          <w:rFonts w:ascii="Trebuchet MS" w:hAnsi="Trebuchet MS" w:cs="Arial"/>
          <w:b/>
          <w:bCs/>
          <w:sz w:val="22"/>
          <w:lang w:eastAsia="en-US"/>
        </w:rPr>
        <w:t xml:space="preserve">LMU Munich / </w:t>
      </w:r>
      <w:proofErr w:type="spellStart"/>
      <w:r w:rsidRPr="000257B3">
        <w:rPr>
          <w:rFonts w:ascii="Trebuchet MS" w:hAnsi="Trebuchet MS" w:cs="Arial"/>
          <w:b/>
          <w:bCs/>
          <w:sz w:val="22"/>
          <w:lang w:eastAsia="en-US"/>
        </w:rPr>
        <w:t>University</w:t>
      </w:r>
      <w:proofErr w:type="spellEnd"/>
      <w:r w:rsidRPr="000257B3">
        <w:rPr>
          <w:rFonts w:ascii="Trebuchet MS" w:hAnsi="Trebuchet MS" w:cs="Arial"/>
          <w:b/>
          <w:bCs/>
          <w:sz w:val="22"/>
          <w:lang w:eastAsia="en-US"/>
        </w:rPr>
        <w:t xml:space="preserve"> of Liverpool</w:t>
      </w:r>
    </w:p>
    <w:p w14:paraId="17476CCC" w14:textId="6B25C793" w:rsidR="00615826" w:rsidRPr="000257B3" w:rsidRDefault="00615826" w:rsidP="00615826">
      <w:pPr>
        <w:rPr>
          <w:rFonts w:ascii="Trebuchet MS" w:hAnsi="Trebuchet MS" w:cs="Arial"/>
          <w:i/>
          <w:iCs/>
          <w:sz w:val="22"/>
          <w:lang w:eastAsia="en-US"/>
        </w:rPr>
      </w:pPr>
      <w:r w:rsidRPr="000257B3">
        <w:rPr>
          <w:rFonts w:ascii="Trebuchet MS" w:hAnsi="Trebuchet MS" w:cs="Arial"/>
          <w:i/>
          <w:iCs/>
          <w:sz w:val="22"/>
          <w:lang w:eastAsia="en-US"/>
        </w:rPr>
        <w:t xml:space="preserve">6th </w:t>
      </w:r>
      <w:proofErr w:type="spellStart"/>
      <w:r w:rsidRPr="000257B3">
        <w:rPr>
          <w:rFonts w:ascii="Trebuchet MS" w:hAnsi="Trebuchet MS" w:cs="Arial"/>
          <w:i/>
          <w:iCs/>
          <w:sz w:val="22"/>
          <w:lang w:eastAsia="en-US"/>
        </w:rPr>
        <w:t>European</w:t>
      </w:r>
      <w:proofErr w:type="spellEnd"/>
      <w:r w:rsidRPr="000257B3">
        <w:rPr>
          <w:rFonts w:ascii="Trebuchet MS" w:hAnsi="Trebuchet MS" w:cs="Arial"/>
          <w:i/>
          <w:iCs/>
          <w:sz w:val="22"/>
          <w:lang w:eastAsia="en-US"/>
        </w:rPr>
        <w:t xml:space="preserve"> Summer </w:t>
      </w:r>
      <w:proofErr w:type="spellStart"/>
      <w:r w:rsidRPr="000257B3">
        <w:rPr>
          <w:rFonts w:ascii="Trebuchet MS" w:hAnsi="Trebuchet MS" w:cs="Arial"/>
          <w:i/>
          <w:iCs/>
          <w:sz w:val="22"/>
          <w:lang w:eastAsia="en-US"/>
        </w:rPr>
        <w:t>School</w:t>
      </w:r>
      <w:proofErr w:type="spellEnd"/>
      <w:r w:rsidRPr="000257B3">
        <w:rPr>
          <w:rFonts w:ascii="Trebuchet MS" w:hAnsi="Trebuchet MS" w:cs="Arial"/>
          <w:i/>
          <w:iCs/>
          <w:sz w:val="22"/>
          <w:lang w:eastAsia="en-US"/>
        </w:rPr>
        <w:t xml:space="preserve"> in Evidence-</w:t>
      </w:r>
      <w:proofErr w:type="spellStart"/>
      <w:r w:rsidRPr="000257B3">
        <w:rPr>
          <w:rFonts w:ascii="Trebuchet MS" w:hAnsi="Trebuchet MS" w:cs="Arial"/>
          <w:i/>
          <w:iCs/>
          <w:sz w:val="22"/>
          <w:lang w:eastAsia="en-US"/>
        </w:rPr>
        <w:t>Based</w:t>
      </w:r>
      <w:proofErr w:type="spellEnd"/>
      <w:r w:rsidRPr="000257B3">
        <w:rPr>
          <w:rFonts w:ascii="Trebuchet MS" w:hAnsi="Trebuchet MS" w:cs="Arial"/>
          <w:i/>
          <w:iCs/>
          <w:sz w:val="22"/>
          <w:lang w:eastAsia="en-US"/>
        </w:rPr>
        <w:t xml:space="preserve"> Public </w:t>
      </w:r>
      <w:proofErr w:type="spellStart"/>
      <w:r w:rsidRPr="000257B3">
        <w:rPr>
          <w:rFonts w:ascii="Trebuchet MS" w:hAnsi="Trebuchet MS" w:cs="Arial"/>
          <w:i/>
          <w:iCs/>
          <w:sz w:val="22"/>
          <w:lang w:eastAsia="en-US"/>
        </w:rPr>
        <w:t>Health</w:t>
      </w:r>
      <w:proofErr w:type="spellEnd"/>
      <w:r w:rsidRPr="000257B3">
        <w:rPr>
          <w:rFonts w:ascii="Trebuchet MS" w:hAnsi="Trebuchet MS" w:cs="Arial"/>
          <w:i/>
          <w:iCs/>
          <w:sz w:val="22"/>
          <w:lang w:eastAsia="en-US"/>
        </w:rPr>
        <w:t xml:space="preserve"> 2026</w:t>
      </w:r>
    </w:p>
    <w:p w14:paraId="170B61F8" w14:textId="4AA1B044" w:rsidR="00615826" w:rsidRPr="000257B3" w:rsidRDefault="00615826" w:rsidP="00615826">
      <w:pPr>
        <w:rPr>
          <w:rFonts w:ascii="Trebuchet MS" w:hAnsi="Trebuchet MS" w:cs="Arial"/>
          <w:sz w:val="22"/>
          <w:lang w:eastAsia="en-US"/>
        </w:rPr>
      </w:pPr>
      <w:r w:rsidRPr="000257B3">
        <w:rPr>
          <w:rFonts w:ascii="Trebuchet MS" w:hAnsi="Trebuchet MS" w:cs="Arial"/>
          <w:sz w:val="22"/>
          <w:lang w:eastAsia="en-US"/>
        </w:rPr>
        <w:t>Du 20 au 24 juillet 2026, Allemagne</w:t>
      </w:r>
    </w:p>
    <w:p w14:paraId="1E17EDB7" w14:textId="0374130C" w:rsidR="00615826" w:rsidRPr="000257B3" w:rsidRDefault="00615826" w:rsidP="00615826">
      <w:pPr>
        <w:rPr>
          <w:rFonts w:ascii="Trebuchet MS" w:hAnsi="Trebuchet MS" w:cs="Arial"/>
          <w:b/>
          <w:bCs/>
          <w:sz w:val="22"/>
          <w:lang w:eastAsia="en-US"/>
        </w:rPr>
      </w:pPr>
      <w:r w:rsidRPr="000257B3">
        <w:rPr>
          <w:rFonts w:ascii="Trebuchet MS" w:hAnsi="Trebuchet MS" w:cs="Arial"/>
          <w:b/>
          <w:bCs/>
          <w:sz w:val="22"/>
          <w:lang w:eastAsia="en-US"/>
        </w:rPr>
        <w:t>Date limite de soumission : 29 juin 2026</w:t>
      </w:r>
    </w:p>
    <w:p w14:paraId="17074001" w14:textId="2F6987F3" w:rsidR="00615826" w:rsidRPr="000257B3" w:rsidRDefault="00615826" w:rsidP="00615826">
      <w:pPr>
        <w:rPr>
          <w:rFonts w:ascii="Trebuchet MS" w:hAnsi="Trebuchet MS" w:cs="Arial"/>
          <w:sz w:val="22"/>
          <w:lang w:eastAsia="en-US"/>
        </w:rPr>
      </w:pPr>
      <w:hyperlink r:id="rId2321"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4ACC28EE" w14:textId="77777777" w:rsidR="00615826" w:rsidRPr="000257B3" w:rsidRDefault="00615826" w:rsidP="00D26661">
      <w:pPr>
        <w:rPr>
          <w:rFonts w:ascii="Trebuchet MS" w:hAnsi="Trebuchet MS" w:cs="Arial"/>
          <w:b/>
          <w:bCs/>
          <w:color w:val="2BAC8B"/>
          <w:sz w:val="32"/>
          <w:szCs w:val="32"/>
          <w:lang w:eastAsia="en-US"/>
        </w:rPr>
      </w:pPr>
    </w:p>
    <w:p w14:paraId="3EB06050" w14:textId="77777777" w:rsidR="005F409B" w:rsidRPr="000257B3" w:rsidRDefault="005F409B" w:rsidP="005F409B">
      <w:pPr>
        <w:rPr>
          <w:rFonts w:ascii="Trebuchet MS" w:hAnsi="Trebuchet MS" w:cs="Arial"/>
          <w:b/>
          <w:bCs/>
          <w:sz w:val="22"/>
          <w:lang w:eastAsia="en-US"/>
        </w:rPr>
      </w:pPr>
      <w:r w:rsidRPr="000257B3">
        <w:rPr>
          <w:rFonts w:ascii="Trebuchet MS" w:hAnsi="Trebuchet MS" w:cs="Arial"/>
          <w:b/>
          <w:bCs/>
          <w:sz w:val="22"/>
          <w:lang w:eastAsia="en-US"/>
        </w:rPr>
        <w:t xml:space="preserve">5th </w:t>
      </w:r>
      <w:proofErr w:type="spellStart"/>
      <w:r w:rsidRPr="000257B3">
        <w:rPr>
          <w:rFonts w:ascii="Trebuchet MS" w:hAnsi="Trebuchet MS" w:cs="Arial"/>
          <w:b/>
          <w:bCs/>
          <w:sz w:val="22"/>
          <w:lang w:eastAsia="en-US"/>
        </w:rPr>
        <w:t>Corsican</w:t>
      </w:r>
      <w:proofErr w:type="spellEnd"/>
      <w:r w:rsidRPr="000257B3">
        <w:rPr>
          <w:rFonts w:ascii="Trebuchet MS" w:hAnsi="Trebuchet MS" w:cs="Arial"/>
          <w:b/>
          <w:bCs/>
          <w:sz w:val="22"/>
          <w:lang w:eastAsia="en-US"/>
        </w:rPr>
        <w:t xml:space="preserve"> Summer </w:t>
      </w:r>
      <w:proofErr w:type="spellStart"/>
      <w:r w:rsidRPr="000257B3">
        <w:rPr>
          <w:rFonts w:ascii="Trebuchet MS" w:hAnsi="Trebuchet MS" w:cs="Arial"/>
          <w:b/>
          <w:bCs/>
          <w:sz w:val="22"/>
          <w:lang w:eastAsia="en-US"/>
        </w:rPr>
        <w:t>School</w:t>
      </w:r>
      <w:proofErr w:type="spellEnd"/>
      <w:r w:rsidRPr="000257B3">
        <w:rPr>
          <w:rFonts w:ascii="Trebuchet MS" w:hAnsi="Trebuchet MS" w:cs="Arial"/>
          <w:b/>
          <w:bCs/>
          <w:sz w:val="22"/>
          <w:lang w:eastAsia="en-US"/>
        </w:rPr>
        <w:t xml:space="preserve"> on Modern Methods in </w:t>
      </w:r>
      <w:proofErr w:type="spellStart"/>
      <w:r w:rsidRPr="000257B3">
        <w:rPr>
          <w:rFonts w:ascii="Trebuchet MS" w:hAnsi="Trebuchet MS" w:cs="Arial"/>
          <w:b/>
          <w:bCs/>
          <w:sz w:val="22"/>
          <w:lang w:eastAsia="en-US"/>
        </w:rPr>
        <w:t>Biostatistics</w:t>
      </w:r>
      <w:proofErr w:type="spellEnd"/>
      <w:r w:rsidRPr="000257B3">
        <w:rPr>
          <w:rFonts w:ascii="Trebuchet MS" w:hAnsi="Trebuchet MS" w:cs="Arial"/>
          <w:b/>
          <w:bCs/>
          <w:sz w:val="22"/>
          <w:lang w:eastAsia="en-US"/>
        </w:rPr>
        <w:t xml:space="preserve"> and </w:t>
      </w:r>
      <w:proofErr w:type="spellStart"/>
      <w:r w:rsidRPr="000257B3">
        <w:rPr>
          <w:rFonts w:ascii="Trebuchet MS" w:hAnsi="Trebuchet MS" w:cs="Arial"/>
          <w:b/>
          <w:bCs/>
          <w:sz w:val="22"/>
          <w:lang w:eastAsia="en-US"/>
        </w:rPr>
        <w:t>Epidemiology</w:t>
      </w:r>
      <w:proofErr w:type="spellEnd"/>
      <w:r w:rsidRPr="000257B3">
        <w:rPr>
          <w:rFonts w:ascii="Trebuchet MS" w:hAnsi="Trebuchet MS" w:cs="Arial"/>
          <w:b/>
          <w:bCs/>
          <w:sz w:val="22"/>
          <w:lang w:eastAsia="en-US"/>
        </w:rPr>
        <w:t xml:space="preserve"> 2026 </w:t>
      </w:r>
    </w:p>
    <w:p w14:paraId="4F6B1D6B" w14:textId="77777777" w:rsidR="005F409B" w:rsidRPr="000257B3" w:rsidRDefault="005F409B" w:rsidP="005F409B">
      <w:pPr>
        <w:rPr>
          <w:rFonts w:ascii="Trebuchet MS" w:hAnsi="Trebuchet MS" w:cs="Arial"/>
          <w:i/>
          <w:iCs/>
          <w:sz w:val="22"/>
          <w:lang w:eastAsia="en-US"/>
        </w:rPr>
      </w:pPr>
      <w:proofErr w:type="spellStart"/>
      <w:r w:rsidRPr="000257B3">
        <w:rPr>
          <w:rFonts w:ascii="Trebuchet MS" w:hAnsi="Trebuchet MS" w:cs="Arial"/>
          <w:i/>
          <w:iCs/>
          <w:sz w:val="22"/>
          <w:lang w:eastAsia="en-US"/>
        </w:rPr>
        <w:t>Statistical</w:t>
      </w:r>
      <w:proofErr w:type="spellEnd"/>
      <w:r w:rsidRPr="000257B3">
        <w:rPr>
          <w:rFonts w:ascii="Trebuchet MS" w:hAnsi="Trebuchet MS" w:cs="Arial"/>
          <w:i/>
          <w:iCs/>
          <w:sz w:val="22"/>
          <w:lang w:eastAsia="en-US"/>
        </w:rPr>
        <w:t xml:space="preserve"> </w:t>
      </w:r>
      <w:proofErr w:type="spellStart"/>
      <w:r w:rsidRPr="000257B3">
        <w:rPr>
          <w:rFonts w:ascii="Trebuchet MS" w:hAnsi="Trebuchet MS" w:cs="Arial"/>
          <w:i/>
          <w:iCs/>
          <w:sz w:val="22"/>
          <w:lang w:eastAsia="en-US"/>
        </w:rPr>
        <w:t>methods</w:t>
      </w:r>
      <w:proofErr w:type="spellEnd"/>
      <w:r w:rsidRPr="000257B3">
        <w:rPr>
          <w:rFonts w:ascii="Trebuchet MS" w:hAnsi="Trebuchet MS" w:cs="Arial"/>
          <w:i/>
          <w:iCs/>
          <w:sz w:val="22"/>
          <w:lang w:eastAsia="en-US"/>
        </w:rPr>
        <w:t xml:space="preserve"> and </w:t>
      </w:r>
      <w:proofErr w:type="spellStart"/>
      <w:r w:rsidRPr="000257B3">
        <w:rPr>
          <w:rFonts w:ascii="Trebuchet MS" w:hAnsi="Trebuchet MS" w:cs="Arial"/>
          <w:i/>
          <w:iCs/>
          <w:sz w:val="22"/>
          <w:lang w:eastAsia="en-US"/>
        </w:rPr>
        <w:t>recent</w:t>
      </w:r>
      <w:proofErr w:type="spellEnd"/>
      <w:r w:rsidRPr="000257B3">
        <w:rPr>
          <w:rFonts w:ascii="Trebuchet MS" w:hAnsi="Trebuchet MS" w:cs="Arial"/>
          <w:i/>
          <w:iCs/>
          <w:sz w:val="22"/>
          <w:lang w:eastAsia="en-US"/>
        </w:rPr>
        <w:t xml:space="preserve"> </w:t>
      </w:r>
      <w:proofErr w:type="spellStart"/>
      <w:r w:rsidRPr="000257B3">
        <w:rPr>
          <w:rFonts w:ascii="Trebuchet MS" w:hAnsi="Trebuchet MS" w:cs="Arial"/>
          <w:i/>
          <w:iCs/>
          <w:sz w:val="22"/>
          <w:lang w:eastAsia="en-US"/>
        </w:rPr>
        <w:t>advances</w:t>
      </w:r>
      <w:proofErr w:type="spellEnd"/>
      <w:r w:rsidRPr="000257B3">
        <w:rPr>
          <w:rFonts w:ascii="Trebuchet MS" w:hAnsi="Trebuchet MS" w:cs="Arial"/>
          <w:i/>
          <w:iCs/>
          <w:sz w:val="22"/>
          <w:lang w:eastAsia="en-US"/>
        </w:rPr>
        <w:t xml:space="preserve"> in </w:t>
      </w:r>
      <w:proofErr w:type="spellStart"/>
      <w:r w:rsidRPr="000257B3">
        <w:rPr>
          <w:rFonts w:ascii="Trebuchet MS" w:hAnsi="Trebuchet MS" w:cs="Arial"/>
          <w:i/>
          <w:iCs/>
          <w:sz w:val="22"/>
          <w:lang w:eastAsia="en-US"/>
        </w:rPr>
        <w:t>statistical</w:t>
      </w:r>
      <w:proofErr w:type="spellEnd"/>
      <w:r w:rsidRPr="000257B3">
        <w:rPr>
          <w:rFonts w:ascii="Trebuchet MS" w:hAnsi="Trebuchet MS" w:cs="Arial"/>
          <w:i/>
          <w:iCs/>
          <w:sz w:val="22"/>
          <w:lang w:eastAsia="en-US"/>
        </w:rPr>
        <w:t xml:space="preserve"> </w:t>
      </w:r>
      <w:proofErr w:type="spellStart"/>
      <w:r w:rsidRPr="000257B3">
        <w:rPr>
          <w:rFonts w:ascii="Trebuchet MS" w:hAnsi="Trebuchet MS" w:cs="Arial"/>
          <w:i/>
          <w:iCs/>
          <w:sz w:val="22"/>
          <w:lang w:eastAsia="en-US"/>
        </w:rPr>
        <w:t>methods</w:t>
      </w:r>
      <w:proofErr w:type="spellEnd"/>
      <w:r w:rsidRPr="000257B3">
        <w:rPr>
          <w:rFonts w:ascii="Trebuchet MS" w:hAnsi="Trebuchet MS" w:cs="Arial"/>
          <w:i/>
          <w:iCs/>
          <w:sz w:val="22"/>
          <w:lang w:eastAsia="en-US"/>
        </w:rPr>
        <w:t xml:space="preserve"> for </w:t>
      </w:r>
      <w:proofErr w:type="spellStart"/>
      <w:r w:rsidRPr="000257B3">
        <w:rPr>
          <w:rFonts w:ascii="Trebuchet MS" w:hAnsi="Trebuchet MS" w:cs="Arial"/>
          <w:i/>
          <w:iCs/>
          <w:sz w:val="22"/>
          <w:lang w:eastAsia="en-US"/>
        </w:rPr>
        <w:t>excess</w:t>
      </w:r>
      <w:proofErr w:type="spellEnd"/>
      <w:r w:rsidRPr="000257B3">
        <w:rPr>
          <w:rFonts w:ascii="Trebuchet MS" w:hAnsi="Trebuchet MS" w:cs="Arial"/>
          <w:i/>
          <w:iCs/>
          <w:sz w:val="22"/>
          <w:lang w:eastAsia="en-US"/>
        </w:rPr>
        <w:t xml:space="preserve"> </w:t>
      </w:r>
      <w:proofErr w:type="spellStart"/>
      <w:r w:rsidRPr="000257B3">
        <w:rPr>
          <w:rFonts w:ascii="Trebuchet MS" w:hAnsi="Trebuchet MS" w:cs="Arial"/>
          <w:i/>
          <w:iCs/>
          <w:sz w:val="22"/>
          <w:lang w:eastAsia="en-US"/>
        </w:rPr>
        <w:t>risk</w:t>
      </w:r>
      <w:proofErr w:type="spellEnd"/>
      <w:r w:rsidRPr="000257B3">
        <w:rPr>
          <w:rFonts w:ascii="Trebuchet MS" w:hAnsi="Trebuchet MS" w:cs="Arial"/>
          <w:i/>
          <w:iCs/>
          <w:sz w:val="22"/>
          <w:lang w:eastAsia="en-US"/>
        </w:rPr>
        <w:t xml:space="preserve"> </w:t>
      </w:r>
      <w:proofErr w:type="spellStart"/>
      <w:r w:rsidRPr="000257B3">
        <w:rPr>
          <w:rFonts w:ascii="Trebuchet MS" w:hAnsi="Trebuchet MS" w:cs="Arial"/>
          <w:i/>
          <w:iCs/>
          <w:sz w:val="22"/>
          <w:lang w:eastAsia="en-US"/>
        </w:rPr>
        <w:t>analysis</w:t>
      </w:r>
      <w:proofErr w:type="spellEnd"/>
    </w:p>
    <w:p w14:paraId="4AB437D0" w14:textId="6CB0F55E" w:rsidR="005F409B" w:rsidRPr="000257B3" w:rsidRDefault="005F409B" w:rsidP="005F409B">
      <w:pPr>
        <w:rPr>
          <w:rFonts w:ascii="Trebuchet MS" w:hAnsi="Trebuchet MS" w:cs="Arial"/>
          <w:b/>
          <w:bCs/>
          <w:sz w:val="22"/>
          <w:lang w:eastAsia="en-US"/>
        </w:rPr>
      </w:pPr>
      <w:r w:rsidRPr="000257B3">
        <w:rPr>
          <w:rFonts w:ascii="Trebuchet MS" w:hAnsi="Trebuchet MS" w:cs="Arial"/>
          <w:b/>
          <w:bCs/>
          <w:sz w:val="22"/>
          <w:lang w:eastAsia="en-US"/>
        </w:rPr>
        <w:t>Du 6 au 10 juillet 2026, Corte</w:t>
      </w:r>
    </w:p>
    <w:p w14:paraId="7ECE1288" w14:textId="22902847" w:rsidR="005F409B" w:rsidRPr="000257B3" w:rsidRDefault="005F409B" w:rsidP="005F409B">
      <w:pPr>
        <w:rPr>
          <w:rFonts w:ascii="Trebuchet MS" w:hAnsi="Trebuchet MS" w:cs="Arial"/>
          <w:sz w:val="22"/>
          <w:lang w:eastAsia="en-US"/>
        </w:rPr>
      </w:pPr>
      <w:hyperlink r:id="rId2322"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22F46AA4" w14:textId="77777777" w:rsidR="005F409B" w:rsidRPr="000257B3" w:rsidRDefault="005F409B" w:rsidP="00D26661">
      <w:pPr>
        <w:rPr>
          <w:rFonts w:ascii="Trebuchet MS" w:hAnsi="Trebuchet MS" w:cs="Arial"/>
          <w:b/>
          <w:bCs/>
          <w:color w:val="2BAC8B"/>
          <w:sz w:val="32"/>
          <w:szCs w:val="32"/>
          <w:lang w:eastAsia="en-US"/>
        </w:rPr>
      </w:pPr>
    </w:p>
    <w:p w14:paraId="2AC037C0" w14:textId="77777777" w:rsidR="00D50A72" w:rsidRPr="000257B3" w:rsidRDefault="00D50A72" w:rsidP="00D50A72">
      <w:pPr>
        <w:rPr>
          <w:rFonts w:ascii="Trebuchet MS" w:hAnsi="Trebuchet MS" w:cs="Arial"/>
          <w:b/>
          <w:bCs/>
          <w:sz w:val="22"/>
          <w:lang w:eastAsia="en-US"/>
        </w:rPr>
      </w:pPr>
      <w:r w:rsidRPr="000257B3">
        <w:rPr>
          <w:rFonts w:ascii="Trebuchet MS" w:hAnsi="Trebuchet MS" w:cs="Arial"/>
          <w:b/>
          <w:bCs/>
          <w:sz w:val="22"/>
          <w:lang w:eastAsia="en-US"/>
        </w:rPr>
        <w:t>Fondation Médéric Alzheimer</w:t>
      </w:r>
    </w:p>
    <w:p w14:paraId="2B277F77" w14:textId="77777777" w:rsidR="00D50A72" w:rsidRPr="000257B3" w:rsidRDefault="00D50A72" w:rsidP="00D50A72">
      <w:pPr>
        <w:rPr>
          <w:rFonts w:ascii="Trebuchet MS" w:hAnsi="Trebuchet MS" w:cs="Arial"/>
          <w:i/>
          <w:iCs/>
          <w:sz w:val="22"/>
          <w:lang w:eastAsia="en-US"/>
        </w:rPr>
      </w:pPr>
      <w:r w:rsidRPr="000257B3">
        <w:rPr>
          <w:rFonts w:ascii="Trebuchet MS" w:hAnsi="Trebuchet MS" w:cs="Arial"/>
          <w:i/>
          <w:iCs/>
          <w:sz w:val="22"/>
          <w:lang w:eastAsia="en-US"/>
        </w:rPr>
        <w:t xml:space="preserve">Université d’Automne des Jeunes Chercheurs en sciences humaines et sociales et en santé publique, spécialisés dans le domaine du vieillissement </w:t>
      </w:r>
    </w:p>
    <w:p w14:paraId="2551D358" w14:textId="77777777" w:rsidR="00D50A72" w:rsidRPr="000257B3" w:rsidRDefault="00D50A72" w:rsidP="00D50A72">
      <w:pPr>
        <w:rPr>
          <w:rFonts w:ascii="Trebuchet MS" w:hAnsi="Trebuchet MS" w:cs="Arial"/>
          <w:b/>
          <w:bCs/>
          <w:sz w:val="22"/>
          <w:lang w:eastAsia="en-US"/>
        </w:rPr>
      </w:pPr>
      <w:r w:rsidRPr="000257B3">
        <w:rPr>
          <w:rFonts w:ascii="Trebuchet MS" w:hAnsi="Trebuchet MS" w:cs="Arial"/>
          <w:b/>
          <w:bCs/>
          <w:sz w:val="22"/>
          <w:lang w:eastAsia="en-US"/>
        </w:rPr>
        <w:t>Date limite de soumission : 12 juillet 2026</w:t>
      </w:r>
    </w:p>
    <w:p w14:paraId="4F25AC03" w14:textId="77777777" w:rsidR="00D50A72" w:rsidRPr="000257B3" w:rsidRDefault="00D50A72" w:rsidP="00D50A72">
      <w:pPr>
        <w:rPr>
          <w:rFonts w:ascii="Trebuchet MS" w:hAnsi="Trebuchet MS" w:cs="Arial"/>
          <w:sz w:val="22"/>
          <w:lang w:eastAsia="en-US"/>
        </w:rPr>
      </w:pPr>
      <w:hyperlink r:id="rId2323" w:history="1">
        <w:r w:rsidRPr="000257B3">
          <w:rPr>
            <w:rStyle w:val="Lienhypertexte"/>
            <w:rFonts w:ascii="Trebuchet MS" w:hAnsi="Trebuchet MS" w:cs="Arial"/>
            <w:sz w:val="22"/>
            <w:lang w:eastAsia="en-US"/>
          </w:rPr>
          <w:t>Plus d’informations</w:t>
        </w:r>
      </w:hyperlink>
      <w:r w:rsidRPr="000257B3">
        <w:rPr>
          <w:rFonts w:ascii="Trebuchet MS" w:hAnsi="Trebuchet MS" w:cs="Arial"/>
          <w:sz w:val="22"/>
          <w:lang w:eastAsia="en-US"/>
        </w:rPr>
        <w:t xml:space="preserve"> </w:t>
      </w:r>
    </w:p>
    <w:p w14:paraId="3310E8D0" w14:textId="77777777" w:rsidR="00D50A72" w:rsidRPr="000257B3" w:rsidRDefault="00D50A72" w:rsidP="00D26661">
      <w:pPr>
        <w:rPr>
          <w:rFonts w:ascii="Trebuchet MS" w:hAnsi="Trebuchet MS" w:cs="Arial"/>
          <w:b/>
          <w:bCs/>
          <w:color w:val="2BAC8B"/>
          <w:sz w:val="32"/>
          <w:szCs w:val="32"/>
          <w:lang w:eastAsia="en-US"/>
        </w:rPr>
      </w:pPr>
    </w:p>
    <w:p w14:paraId="47BECB57" w14:textId="515EBEFA" w:rsidR="00F10212" w:rsidRPr="000257B3" w:rsidRDefault="00F10212" w:rsidP="00F10212">
      <w:pPr>
        <w:rPr>
          <w:rFonts w:ascii="Trebuchet MS" w:hAnsi="Trebuchet MS" w:cs="Arial"/>
          <w:b/>
          <w:bCs/>
          <w:sz w:val="22"/>
          <w:lang w:eastAsia="en-US"/>
        </w:rPr>
      </w:pPr>
      <w:r w:rsidRPr="000257B3">
        <w:rPr>
          <w:rFonts w:ascii="Trebuchet MS" w:hAnsi="Trebuchet MS" w:cs="Arial"/>
          <w:b/>
          <w:bCs/>
          <w:sz w:val="22"/>
          <w:lang w:eastAsia="en-US"/>
        </w:rPr>
        <w:t xml:space="preserve">Marie </w:t>
      </w:r>
      <w:proofErr w:type="spellStart"/>
      <w:r w:rsidRPr="000257B3">
        <w:rPr>
          <w:rFonts w:ascii="Trebuchet MS" w:hAnsi="Trebuchet MS" w:cs="Arial"/>
          <w:b/>
          <w:bCs/>
          <w:sz w:val="22"/>
          <w:lang w:eastAsia="en-US"/>
        </w:rPr>
        <w:t>Skłodowska</w:t>
      </w:r>
      <w:proofErr w:type="spellEnd"/>
      <w:r w:rsidRPr="000257B3">
        <w:rPr>
          <w:rFonts w:ascii="Trebuchet MS" w:hAnsi="Trebuchet MS" w:cs="Arial"/>
          <w:b/>
          <w:bCs/>
          <w:sz w:val="22"/>
          <w:lang w:eastAsia="en-US"/>
        </w:rPr>
        <w:t xml:space="preserve"> Curie Actions (MSCA)</w:t>
      </w:r>
    </w:p>
    <w:p w14:paraId="2E0890D3" w14:textId="3AD14AD2" w:rsidR="00F10212" w:rsidRPr="000257B3" w:rsidRDefault="00F10212" w:rsidP="00F10212">
      <w:pPr>
        <w:rPr>
          <w:rFonts w:ascii="Trebuchet MS" w:hAnsi="Trebuchet MS" w:cs="Arial"/>
          <w:i/>
          <w:iCs/>
          <w:sz w:val="22"/>
          <w:lang w:eastAsia="en-US"/>
        </w:rPr>
      </w:pPr>
      <w:r w:rsidRPr="000257B3">
        <w:rPr>
          <w:rFonts w:ascii="Trebuchet MS" w:hAnsi="Trebuchet MS" w:cs="Arial"/>
          <w:i/>
          <w:iCs/>
          <w:sz w:val="22"/>
          <w:lang w:eastAsia="en-US"/>
        </w:rPr>
        <w:t xml:space="preserve">Postdoctoral </w:t>
      </w:r>
      <w:proofErr w:type="spellStart"/>
      <w:r w:rsidRPr="000257B3">
        <w:rPr>
          <w:rFonts w:ascii="Trebuchet MS" w:hAnsi="Trebuchet MS" w:cs="Arial"/>
          <w:i/>
          <w:iCs/>
          <w:sz w:val="22"/>
          <w:lang w:eastAsia="en-US"/>
        </w:rPr>
        <w:t>Fellowship</w:t>
      </w:r>
      <w:proofErr w:type="spellEnd"/>
    </w:p>
    <w:p w14:paraId="33B0918E" w14:textId="23F5F6C4" w:rsidR="00F10212" w:rsidRPr="000257B3" w:rsidRDefault="00F10212" w:rsidP="00F10212">
      <w:pPr>
        <w:rPr>
          <w:rFonts w:ascii="Trebuchet MS" w:hAnsi="Trebuchet MS" w:cs="Arial"/>
          <w:b/>
          <w:bCs/>
          <w:sz w:val="22"/>
          <w:lang w:eastAsia="en-US"/>
        </w:rPr>
      </w:pPr>
      <w:r w:rsidRPr="000257B3">
        <w:rPr>
          <w:rFonts w:ascii="Trebuchet MS" w:hAnsi="Trebuchet MS" w:cs="Arial"/>
          <w:b/>
          <w:bCs/>
          <w:sz w:val="22"/>
          <w:lang w:eastAsia="en-US"/>
        </w:rPr>
        <w:t>Date limite de soumission : 9 septembre 2026</w:t>
      </w:r>
    </w:p>
    <w:p w14:paraId="5A7C94EE" w14:textId="77777777" w:rsidR="00473F35" w:rsidRPr="000257B3" w:rsidRDefault="00F10212" w:rsidP="00F10212">
      <w:hyperlink r:id="rId2324" w:history="1">
        <w:r w:rsidRPr="000257B3">
          <w:rPr>
            <w:rStyle w:val="Lienhypertexte"/>
            <w:rFonts w:ascii="Trebuchet MS" w:hAnsi="Trebuchet MS" w:cs="Arial"/>
            <w:sz w:val="22"/>
            <w:lang w:eastAsia="en-US"/>
          </w:rPr>
          <w:t>Plus d’informations</w:t>
        </w:r>
      </w:hyperlink>
    </w:p>
    <w:p w14:paraId="231C245A" w14:textId="77777777" w:rsidR="00473F35" w:rsidRPr="000257B3" w:rsidRDefault="00473F35" w:rsidP="00F10212"/>
    <w:p w14:paraId="09AB43E0" w14:textId="3590D560" w:rsidR="00473F35" w:rsidRPr="000257B3" w:rsidRDefault="00473F35" w:rsidP="00473F35">
      <w:pPr>
        <w:rPr>
          <w:rFonts w:ascii="Trebuchet MS" w:hAnsi="Trebuchet MS" w:cs="Arial"/>
          <w:b/>
          <w:bCs/>
          <w:sz w:val="22"/>
          <w:lang w:eastAsia="en-US"/>
        </w:rPr>
      </w:pPr>
      <w:r w:rsidRPr="000257B3">
        <w:rPr>
          <w:rFonts w:ascii="Trebuchet MS" w:hAnsi="Trebuchet MS" w:cs="Arial"/>
          <w:b/>
          <w:bCs/>
          <w:sz w:val="22"/>
          <w:lang w:eastAsia="en-US"/>
        </w:rPr>
        <w:t>R</w:t>
      </w:r>
      <w:r w:rsidRPr="000257B3">
        <w:rPr>
          <w:rFonts w:ascii="Trebuchet MS" w:hAnsi="Trebuchet MS" w:cs="Arial"/>
          <w:b/>
          <w:bCs/>
          <w:sz w:val="22"/>
          <w:lang w:eastAsia="en-US"/>
        </w:rPr>
        <w:t>evue « Sociologie du travail »</w:t>
      </w:r>
    </w:p>
    <w:p w14:paraId="0A6FE49E" w14:textId="77777777" w:rsidR="00473F35" w:rsidRPr="000257B3" w:rsidRDefault="00473F35" w:rsidP="00473F35">
      <w:pPr>
        <w:rPr>
          <w:rFonts w:ascii="Trebuchet MS" w:hAnsi="Trebuchet MS" w:cs="Arial"/>
          <w:i/>
          <w:iCs/>
          <w:sz w:val="22"/>
          <w:lang w:eastAsia="en-US"/>
        </w:rPr>
      </w:pPr>
      <w:r w:rsidRPr="000257B3">
        <w:rPr>
          <w:rFonts w:ascii="Trebuchet MS" w:hAnsi="Trebuchet MS" w:cs="Arial"/>
          <w:i/>
          <w:iCs/>
          <w:sz w:val="22"/>
          <w:lang w:eastAsia="en-US"/>
        </w:rPr>
        <w:t xml:space="preserve">Prix des jeunes </w:t>
      </w:r>
      <w:proofErr w:type="spellStart"/>
      <w:r w:rsidRPr="000257B3">
        <w:rPr>
          <w:rFonts w:ascii="Trebuchet MS" w:hAnsi="Trebuchet MS" w:cs="Arial"/>
          <w:i/>
          <w:iCs/>
          <w:sz w:val="22"/>
          <w:lang w:eastAsia="en-US"/>
        </w:rPr>
        <w:t>auteurices</w:t>
      </w:r>
      <w:proofErr w:type="spellEnd"/>
      <w:r w:rsidRPr="000257B3">
        <w:rPr>
          <w:rFonts w:ascii="Trebuchet MS" w:hAnsi="Trebuchet MS" w:cs="Arial"/>
          <w:i/>
          <w:iCs/>
          <w:sz w:val="22"/>
          <w:lang w:eastAsia="en-US"/>
        </w:rPr>
        <w:t xml:space="preserve"> (PJA) </w:t>
      </w:r>
    </w:p>
    <w:p w14:paraId="5E5BE7DB" w14:textId="6432C301" w:rsidR="00473F35" w:rsidRPr="000257B3" w:rsidRDefault="00473F35" w:rsidP="00473F35">
      <w:pPr>
        <w:rPr>
          <w:rFonts w:ascii="Trebuchet MS" w:hAnsi="Trebuchet MS" w:cs="Arial"/>
          <w:b/>
          <w:bCs/>
          <w:sz w:val="22"/>
          <w:lang w:eastAsia="en-US"/>
        </w:rPr>
      </w:pPr>
      <w:r w:rsidRPr="000257B3">
        <w:rPr>
          <w:rFonts w:ascii="Trebuchet MS" w:hAnsi="Trebuchet MS" w:cs="Arial"/>
          <w:b/>
          <w:bCs/>
          <w:sz w:val="22"/>
          <w:lang w:eastAsia="en-US"/>
        </w:rPr>
        <w:t xml:space="preserve">Date limite de soumission : </w:t>
      </w:r>
      <w:r w:rsidRPr="000257B3">
        <w:rPr>
          <w:rFonts w:ascii="Trebuchet MS" w:hAnsi="Trebuchet MS" w:cs="Arial"/>
          <w:b/>
          <w:bCs/>
          <w:sz w:val="22"/>
          <w:lang w:eastAsia="en-US"/>
        </w:rPr>
        <w:t>30</w:t>
      </w:r>
      <w:r w:rsidRPr="000257B3">
        <w:rPr>
          <w:rFonts w:ascii="Trebuchet MS" w:hAnsi="Trebuchet MS" w:cs="Arial"/>
          <w:b/>
          <w:bCs/>
          <w:sz w:val="22"/>
          <w:lang w:eastAsia="en-US"/>
        </w:rPr>
        <w:t xml:space="preserve"> septembre 2026</w:t>
      </w:r>
    </w:p>
    <w:p w14:paraId="06DAAFA7" w14:textId="6AE9F37D" w:rsidR="00473F35" w:rsidRPr="00F052B8" w:rsidRDefault="00473F35" w:rsidP="00473F35">
      <w:pPr>
        <w:rPr>
          <w:rFonts w:ascii="Trebuchet MS" w:hAnsi="Trebuchet MS" w:cs="Arial"/>
          <w:sz w:val="22"/>
          <w:lang w:eastAsia="en-US"/>
        </w:rPr>
      </w:pPr>
      <w:hyperlink r:id="rId2325" w:history="1">
        <w:r w:rsidRPr="000257B3">
          <w:rPr>
            <w:rStyle w:val="Lienhypertexte"/>
            <w:rFonts w:ascii="Trebuchet MS" w:hAnsi="Trebuchet MS" w:cs="Arial"/>
            <w:sz w:val="22"/>
            <w:lang w:eastAsia="en-US"/>
          </w:rPr>
          <w:t>Plus d’informations</w:t>
        </w:r>
      </w:hyperlink>
      <w:r w:rsidRPr="00F052B8">
        <w:rPr>
          <w:rFonts w:ascii="Trebuchet MS" w:hAnsi="Trebuchet MS" w:cs="Arial"/>
          <w:sz w:val="22"/>
          <w:lang w:eastAsia="en-US"/>
        </w:rPr>
        <w:t xml:space="preserve"> </w:t>
      </w:r>
    </w:p>
    <w:p w14:paraId="17CCD4F2" w14:textId="786A5A6E" w:rsidR="00F10212" w:rsidRPr="00F052B8" w:rsidRDefault="00F10212" w:rsidP="00F10212">
      <w:pPr>
        <w:rPr>
          <w:rFonts w:ascii="Trebuchet MS" w:hAnsi="Trebuchet MS" w:cs="Arial"/>
          <w:sz w:val="22"/>
          <w:lang w:eastAsia="en-US"/>
        </w:rPr>
      </w:pPr>
      <w:r w:rsidRPr="00F052B8">
        <w:rPr>
          <w:rFonts w:ascii="Trebuchet MS" w:hAnsi="Trebuchet MS" w:cs="Arial"/>
          <w:sz w:val="22"/>
          <w:lang w:eastAsia="en-US"/>
        </w:rPr>
        <w:t xml:space="preserve"> </w:t>
      </w:r>
    </w:p>
    <w:p w14:paraId="39BBF798" w14:textId="77777777" w:rsidR="00F10212" w:rsidRPr="00F052B8" w:rsidRDefault="00F10212" w:rsidP="00D26661">
      <w:pPr>
        <w:rPr>
          <w:rFonts w:ascii="Trebuchet MS" w:hAnsi="Trebuchet MS" w:cs="Arial"/>
          <w:b/>
          <w:bCs/>
          <w:color w:val="2BAC8B"/>
          <w:sz w:val="32"/>
          <w:szCs w:val="32"/>
          <w:lang w:eastAsia="en-US"/>
        </w:rPr>
      </w:pPr>
    </w:p>
    <w:p w14:paraId="2D882F17" w14:textId="5C835C45" w:rsidR="00DF1F30" w:rsidRPr="00F052B8" w:rsidRDefault="00DF1F30" w:rsidP="006F7800">
      <w:pPr>
        <w:jc w:val="center"/>
        <w:rPr>
          <w:rFonts w:ascii="Trebuchet MS" w:hAnsi="Trebuchet MS" w:cs="Arial"/>
          <w:b/>
          <w:bCs/>
          <w:color w:val="2BAC8B"/>
          <w:sz w:val="32"/>
          <w:szCs w:val="32"/>
          <w:lang w:eastAsia="en-US"/>
        </w:rPr>
      </w:pPr>
    </w:p>
    <w:p w14:paraId="4531428F" w14:textId="769C07D5" w:rsidR="00115384" w:rsidRPr="00F052B8" w:rsidRDefault="00115384" w:rsidP="006F7800">
      <w:pPr>
        <w:rPr>
          <w:rFonts w:ascii="Trebuchet MS" w:hAnsi="Trebuchet MS" w:cs="Arial"/>
          <w:sz w:val="22"/>
          <w:szCs w:val="24"/>
          <w:lang w:eastAsia="en-US"/>
        </w:rPr>
      </w:pPr>
    </w:p>
    <w:sectPr w:rsidR="00115384" w:rsidRPr="00F052B8" w:rsidSect="00F2037C">
      <w:footerReference w:type="default" r:id="rId2326"/>
      <w:pgSz w:w="11906" w:h="16838"/>
      <w:pgMar w:top="1417" w:right="1417" w:bottom="1417" w:left="1417" w:header="708" w:footer="708" w:gutter="0"/>
      <w:pgBorders w:offsetFrom="page">
        <w:top w:val="single" w:sz="36" w:space="24" w:color="008080"/>
        <w:left w:val="single" w:sz="36" w:space="24" w:color="008080"/>
        <w:bottom w:val="single" w:sz="36" w:space="24" w:color="008080"/>
        <w:right w:val="single" w:sz="36" w:space="24" w:color="0080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4FFC4" w14:textId="77777777" w:rsidR="004D11B2" w:rsidRDefault="004D11B2" w:rsidP="004D11B2">
      <w:r>
        <w:separator/>
      </w:r>
    </w:p>
  </w:endnote>
  <w:endnote w:type="continuationSeparator" w:id="0">
    <w:p w14:paraId="61E9908D" w14:textId="77777777" w:rsidR="004D11B2" w:rsidRDefault="004D11B2" w:rsidP="004D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4124" w14:textId="77777777" w:rsidR="00F2037C" w:rsidRDefault="00F203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81342" w14:textId="77777777" w:rsidR="004D11B2" w:rsidRDefault="004D11B2" w:rsidP="004D11B2">
      <w:r>
        <w:separator/>
      </w:r>
    </w:p>
  </w:footnote>
  <w:footnote w:type="continuationSeparator" w:id="0">
    <w:p w14:paraId="5F19F8A8" w14:textId="77777777" w:rsidR="004D11B2" w:rsidRDefault="004D11B2" w:rsidP="004D1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0" type="#_x0000_t75" alt="Calendrier journalier avec un remplissage uni" style="width:54.7pt;height:53.5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" o:bullet="t">
        <v:imagedata r:id="rId1" o:title="" croptop="-11085f" cropbottom="-11085f" cropleft="-10893f" cropright="-9756f"/>
      </v:shape>
    </w:pict>
  </w:numPicBullet>
  <w:abstractNum w:abstractNumId="0" w15:restartNumberingAfterBreak="0">
    <w:nsid w:val="01287D96"/>
    <w:multiLevelType w:val="multilevel"/>
    <w:tmpl w:val="9EC44CB8"/>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F5E67"/>
    <w:multiLevelType w:val="hybridMultilevel"/>
    <w:tmpl w:val="CB1ED1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E7126F"/>
    <w:multiLevelType w:val="hybridMultilevel"/>
    <w:tmpl w:val="BEA8CD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23356E"/>
    <w:multiLevelType w:val="hybridMultilevel"/>
    <w:tmpl w:val="DEF602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6979E6"/>
    <w:multiLevelType w:val="hybridMultilevel"/>
    <w:tmpl w:val="77520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A040B0"/>
    <w:multiLevelType w:val="multilevel"/>
    <w:tmpl w:val="9DECE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69119B"/>
    <w:multiLevelType w:val="hybridMultilevel"/>
    <w:tmpl w:val="5070691C"/>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15:restartNumberingAfterBreak="0">
    <w:nsid w:val="1BD14A19"/>
    <w:multiLevelType w:val="hybridMultilevel"/>
    <w:tmpl w:val="EF401DA4"/>
    <w:lvl w:ilvl="0" w:tplc="897CD3A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F3350C"/>
    <w:multiLevelType w:val="hybridMultilevel"/>
    <w:tmpl w:val="719871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464D1"/>
    <w:multiLevelType w:val="hybridMultilevel"/>
    <w:tmpl w:val="DBD2AE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843E23"/>
    <w:multiLevelType w:val="hybridMultilevel"/>
    <w:tmpl w:val="2572D1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14738F"/>
    <w:multiLevelType w:val="hybridMultilevel"/>
    <w:tmpl w:val="1EF02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0F02AA"/>
    <w:multiLevelType w:val="hybridMultilevel"/>
    <w:tmpl w:val="4FFCDD6A"/>
    <w:lvl w:ilvl="0" w:tplc="897CD3A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B42E30"/>
    <w:multiLevelType w:val="hybridMultilevel"/>
    <w:tmpl w:val="9E6876D4"/>
    <w:lvl w:ilvl="0" w:tplc="EC7E4544">
      <w:numFmt w:val="bullet"/>
      <w:lvlText w:val=""/>
      <w:lvlJc w:val="left"/>
      <w:pPr>
        <w:ind w:left="720" w:hanging="360"/>
      </w:pPr>
      <w:rPr>
        <w:rFonts w:ascii="Wingdings" w:eastAsiaTheme="majorEastAsia" w:hAnsi="Wingding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EC2C22"/>
    <w:multiLevelType w:val="hybridMultilevel"/>
    <w:tmpl w:val="2506A4CC"/>
    <w:lvl w:ilvl="0" w:tplc="BFA009B0">
      <w:numFmt w:val="bullet"/>
      <w:lvlText w:val=""/>
      <w:lvlJc w:val="left"/>
      <w:pPr>
        <w:ind w:left="1080" w:hanging="360"/>
      </w:pPr>
      <w:rPr>
        <w:rFonts w:ascii="Wingdings" w:eastAsiaTheme="minorHAnsi" w:hAnsi="Wingding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04F5801"/>
    <w:multiLevelType w:val="hybridMultilevel"/>
    <w:tmpl w:val="D8F02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680BB2"/>
    <w:multiLevelType w:val="hybridMultilevel"/>
    <w:tmpl w:val="95042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66624A"/>
    <w:multiLevelType w:val="hybridMultilevel"/>
    <w:tmpl w:val="1F1610D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505784"/>
    <w:multiLevelType w:val="multilevel"/>
    <w:tmpl w:val="6006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090A9B"/>
    <w:multiLevelType w:val="hybridMultilevel"/>
    <w:tmpl w:val="D6283432"/>
    <w:lvl w:ilvl="0" w:tplc="644EA440">
      <w:numFmt w:val="bullet"/>
      <w:lvlText w:val=""/>
      <w:lvlJc w:val="left"/>
      <w:pPr>
        <w:ind w:left="1080" w:hanging="360"/>
      </w:pPr>
      <w:rPr>
        <w:rFonts w:ascii="Wingdings" w:eastAsiaTheme="minorHAnsi" w:hAnsi="Wingding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E43261C"/>
    <w:multiLevelType w:val="hybridMultilevel"/>
    <w:tmpl w:val="7234A71E"/>
    <w:lvl w:ilvl="0" w:tplc="B91CDEB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8011A6"/>
    <w:multiLevelType w:val="hybridMultilevel"/>
    <w:tmpl w:val="6AB28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1914F29"/>
    <w:multiLevelType w:val="multilevel"/>
    <w:tmpl w:val="1B92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725296"/>
    <w:multiLevelType w:val="hybridMultilevel"/>
    <w:tmpl w:val="0C08D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D967D2"/>
    <w:multiLevelType w:val="hybridMultilevel"/>
    <w:tmpl w:val="428671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B71C0B"/>
    <w:multiLevelType w:val="hybridMultilevel"/>
    <w:tmpl w:val="25C204EE"/>
    <w:lvl w:ilvl="0" w:tplc="CD0CF12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5B3146"/>
    <w:multiLevelType w:val="hybridMultilevel"/>
    <w:tmpl w:val="0518C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754204"/>
    <w:multiLevelType w:val="multilevel"/>
    <w:tmpl w:val="BC0E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74059E"/>
    <w:multiLevelType w:val="hybridMultilevel"/>
    <w:tmpl w:val="43325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CB776B"/>
    <w:multiLevelType w:val="hybridMultilevel"/>
    <w:tmpl w:val="CB8C6A26"/>
    <w:lvl w:ilvl="0" w:tplc="D2DA6B74">
      <w:numFmt w:val="bullet"/>
      <w:lvlText w:val="-"/>
      <w:lvlJc w:val="left"/>
      <w:pPr>
        <w:ind w:left="360" w:hanging="360"/>
      </w:pPr>
      <w:rPr>
        <w:rFonts w:ascii="Arial" w:eastAsiaTheme="minorHAnsi"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16cid:durableId="127623899">
    <w:abstractNumId w:val="11"/>
  </w:num>
  <w:num w:numId="2" w16cid:durableId="2053536404">
    <w:abstractNumId w:val="7"/>
  </w:num>
  <w:num w:numId="3" w16cid:durableId="204025367">
    <w:abstractNumId w:val="25"/>
  </w:num>
  <w:num w:numId="4" w16cid:durableId="1761363687">
    <w:abstractNumId w:val="20"/>
  </w:num>
  <w:num w:numId="5" w16cid:durableId="1249995094">
    <w:abstractNumId w:val="0"/>
  </w:num>
  <w:num w:numId="6" w16cid:durableId="902300483">
    <w:abstractNumId w:val="5"/>
  </w:num>
  <w:num w:numId="7" w16cid:durableId="1114714876">
    <w:abstractNumId w:val="29"/>
  </w:num>
  <w:num w:numId="8" w16cid:durableId="121387993">
    <w:abstractNumId w:val="8"/>
  </w:num>
  <w:num w:numId="9" w16cid:durableId="1606887797">
    <w:abstractNumId w:val="12"/>
  </w:num>
  <w:num w:numId="10" w16cid:durableId="183251856">
    <w:abstractNumId w:val="26"/>
  </w:num>
  <w:num w:numId="11" w16cid:durableId="1068724160">
    <w:abstractNumId w:val="28"/>
  </w:num>
  <w:num w:numId="12" w16cid:durableId="1078139764">
    <w:abstractNumId w:val="21"/>
  </w:num>
  <w:num w:numId="13" w16cid:durableId="1263876102">
    <w:abstractNumId w:val="2"/>
  </w:num>
  <w:num w:numId="14" w16cid:durableId="2099977356">
    <w:abstractNumId w:val="23"/>
  </w:num>
  <w:num w:numId="15" w16cid:durableId="48697856">
    <w:abstractNumId w:val="16"/>
  </w:num>
  <w:num w:numId="16" w16cid:durableId="1419518605">
    <w:abstractNumId w:val="15"/>
  </w:num>
  <w:num w:numId="17" w16cid:durableId="356005400">
    <w:abstractNumId w:val="24"/>
  </w:num>
  <w:num w:numId="18" w16cid:durableId="1923948932">
    <w:abstractNumId w:val="1"/>
  </w:num>
  <w:num w:numId="19" w16cid:durableId="195316658">
    <w:abstractNumId w:val="17"/>
  </w:num>
  <w:num w:numId="20" w16cid:durableId="2000421678">
    <w:abstractNumId w:val="27"/>
  </w:num>
  <w:num w:numId="21" w16cid:durableId="1270433278">
    <w:abstractNumId w:val="18"/>
  </w:num>
  <w:num w:numId="22" w16cid:durableId="1838838852">
    <w:abstractNumId w:val="9"/>
  </w:num>
  <w:num w:numId="23" w16cid:durableId="209654307">
    <w:abstractNumId w:val="13"/>
  </w:num>
  <w:num w:numId="24" w16cid:durableId="324867357">
    <w:abstractNumId w:val="10"/>
  </w:num>
  <w:num w:numId="25" w16cid:durableId="473638828">
    <w:abstractNumId w:val="19"/>
  </w:num>
  <w:num w:numId="26" w16cid:durableId="1222985241">
    <w:abstractNumId w:val="14"/>
  </w:num>
  <w:num w:numId="27" w16cid:durableId="2024088772">
    <w:abstractNumId w:val="6"/>
  </w:num>
  <w:num w:numId="28" w16cid:durableId="176500678">
    <w:abstractNumId w:val="4"/>
  </w:num>
  <w:num w:numId="29" w16cid:durableId="2046632841">
    <w:abstractNumId w:val="3"/>
  </w:num>
  <w:num w:numId="30" w16cid:durableId="1605117314">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8"/>
  <w:hyphenationZone w:val="425"/>
  <w:characterSpacingControl w:val="doNotCompress"/>
  <w:hdrShapeDefaults>
    <o:shapedefaults v:ext="edit" spidmax="2049">
      <o:colormru v:ext="edit" colors="#e7f6ff,#def1dd,#fbe9f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1"/>
    <w:rsid w:val="00000476"/>
    <w:rsid w:val="000024B9"/>
    <w:rsid w:val="00003B5B"/>
    <w:rsid w:val="00005E2D"/>
    <w:rsid w:val="00007D7F"/>
    <w:rsid w:val="00010337"/>
    <w:rsid w:val="00012684"/>
    <w:rsid w:val="00013166"/>
    <w:rsid w:val="00013531"/>
    <w:rsid w:val="00013C41"/>
    <w:rsid w:val="0001412B"/>
    <w:rsid w:val="000161FB"/>
    <w:rsid w:val="00021882"/>
    <w:rsid w:val="00021A41"/>
    <w:rsid w:val="00021E33"/>
    <w:rsid w:val="000231F3"/>
    <w:rsid w:val="00024B9C"/>
    <w:rsid w:val="000257B3"/>
    <w:rsid w:val="000305BA"/>
    <w:rsid w:val="00030A38"/>
    <w:rsid w:val="00032EBB"/>
    <w:rsid w:val="00032F0E"/>
    <w:rsid w:val="00034302"/>
    <w:rsid w:val="00034C4E"/>
    <w:rsid w:val="000350C3"/>
    <w:rsid w:val="0003581A"/>
    <w:rsid w:val="00036789"/>
    <w:rsid w:val="000368B7"/>
    <w:rsid w:val="00037B87"/>
    <w:rsid w:val="00037D18"/>
    <w:rsid w:val="00037ECC"/>
    <w:rsid w:val="00040E8B"/>
    <w:rsid w:val="000415C8"/>
    <w:rsid w:val="00042777"/>
    <w:rsid w:val="000437BD"/>
    <w:rsid w:val="00047A34"/>
    <w:rsid w:val="00047C02"/>
    <w:rsid w:val="0005134C"/>
    <w:rsid w:val="0005339C"/>
    <w:rsid w:val="0005420B"/>
    <w:rsid w:val="0005434F"/>
    <w:rsid w:val="00055BDB"/>
    <w:rsid w:val="0005659E"/>
    <w:rsid w:val="0005728E"/>
    <w:rsid w:val="00057DE2"/>
    <w:rsid w:val="00057E1C"/>
    <w:rsid w:val="00057E69"/>
    <w:rsid w:val="00060C36"/>
    <w:rsid w:val="00061CF5"/>
    <w:rsid w:val="00062895"/>
    <w:rsid w:val="00065F38"/>
    <w:rsid w:val="000661E1"/>
    <w:rsid w:val="00066595"/>
    <w:rsid w:val="000726C0"/>
    <w:rsid w:val="00075952"/>
    <w:rsid w:val="000760C6"/>
    <w:rsid w:val="000817E2"/>
    <w:rsid w:val="0008337C"/>
    <w:rsid w:val="00083399"/>
    <w:rsid w:val="00083ECF"/>
    <w:rsid w:val="00087069"/>
    <w:rsid w:val="0009478D"/>
    <w:rsid w:val="00094ADE"/>
    <w:rsid w:val="00094F42"/>
    <w:rsid w:val="00095815"/>
    <w:rsid w:val="0009625D"/>
    <w:rsid w:val="000969D1"/>
    <w:rsid w:val="00096B0A"/>
    <w:rsid w:val="00096FA4"/>
    <w:rsid w:val="000A0715"/>
    <w:rsid w:val="000A0C71"/>
    <w:rsid w:val="000A464F"/>
    <w:rsid w:val="000A4AF8"/>
    <w:rsid w:val="000A6F47"/>
    <w:rsid w:val="000B051B"/>
    <w:rsid w:val="000B1A85"/>
    <w:rsid w:val="000B2782"/>
    <w:rsid w:val="000B2B95"/>
    <w:rsid w:val="000B51AB"/>
    <w:rsid w:val="000B692C"/>
    <w:rsid w:val="000B6B11"/>
    <w:rsid w:val="000B6FF9"/>
    <w:rsid w:val="000C0C97"/>
    <w:rsid w:val="000C1AA8"/>
    <w:rsid w:val="000C2D7E"/>
    <w:rsid w:val="000C3150"/>
    <w:rsid w:val="000C61C2"/>
    <w:rsid w:val="000D1C8F"/>
    <w:rsid w:val="000D2FED"/>
    <w:rsid w:val="000D3651"/>
    <w:rsid w:val="000D3695"/>
    <w:rsid w:val="000D501C"/>
    <w:rsid w:val="000D61E0"/>
    <w:rsid w:val="000D7221"/>
    <w:rsid w:val="000D7F11"/>
    <w:rsid w:val="000E137F"/>
    <w:rsid w:val="000E1499"/>
    <w:rsid w:val="000E1892"/>
    <w:rsid w:val="000E1BCE"/>
    <w:rsid w:val="000E5B78"/>
    <w:rsid w:val="000E659E"/>
    <w:rsid w:val="000E6C7F"/>
    <w:rsid w:val="000E6F50"/>
    <w:rsid w:val="000E7262"/>
    <w:rsid w:val="000E73C5"/>
    <w:rsid w:val="000F03F0"/>
    <w:rsid w:val="000F088E"/>
    <w:rsid w:val="000F1D88"/>
    <w:rsid w:val="000F359E"/>
    <w:rsid w:val="000F515E"/>
    <w:rsid w:val="000F707C"/>
    <w:rsid w:val="0010060F"/>
    <w:rsid w:val="0010250C"/>
    <w:rsid w:val="00102DE6"/>
    <w:rsid w:val="00102E42"/>
    <w:rsid w:val="00104188"/>
    <w:rsid w:val="00104AA5"/>
    <w:rsid w:val="001051BC"/>
    <w:rsid w:val="00105FC7"/>
    <w:rsid w:val="00106F61"/>
    <w:rsid w:val="0011303B"/>
    <w:rsid w:val="00113466"/>
    <w:rsid w:val="00113A35"/>
    <w:rsid w:val="001149C6"/>
    <w:rsid w:val="00115384"/>
    <w:rsid w:val="00115C96"/>
    <w:rsid w:val="00116E64"/>
    <w:rsid w:val="001172E2"/>
    <w:rsid w:val="00117E3C"/>
    <w:rsid w:val="001226E4"/>
    <w:rsid w:val="001227ED"/>
    <w:rsid w:val="0012309C"/>
    <w:rsid w:val="001268C0"/>
    <w:rsid w:val="00126BBA"/>
    <w:rsid w:val="001274FF"/>
    <w:rsid w:val="0013001E"/>
    <w:rsid w:val="0013091B"/>
    <w:rsid w:val="00130D73"/>
    <w:rsid w:val="00131565"/>
    <w:rsid w:val="00132176"/>
    <w:rsid w:val="001323CA"/>
    <w:rsid w:val="00133018"/>
    <w:rsid w:val="0013327D"/>
    <w:rsid w:val="001339CA"/>
    <w:rsid w:val="00134544"/>
    <w:rsid w:val="0013575D"/>
    <w:rsid w:val="0013728D"/>
    <w:rsid w:val="00137611"/>
    <w:rsid w:val="00141391"/>
    <w:rsid w:val="001415D6"/>
    <w:rsid w:val="00141607"/>
    <w:rsid w:val="00142F4D"/>
    <w:rsid w:val="001437CC"/>
    <w:rsid w:val="0014406E"/>
    <w:rsid w:val="00145589"/>
    <w:rsid w:val="00145621"/>
    <w:rsid w:val="00146950"/>
    <w:rsid w:val="00146A1B"/>
    <w:rsid w:val="00146C95"/>
    <w:rsid w:val="00146E9A"/>
    <w:rsid w:val="001476BD"/>
    <w:rsid w:val="00147954"/>
    <w:rsid w:val="0015043F"/>
    <w:rsid w:val="001506B4"/>
    <w:rsid w:val="00150F3F"/>
    <w:rsid w:val="001516A7"/>
    <w:rsid w:val="00152228"/>
    <w:rsid w:val="0015227D"/>
    <w:rsid w:val="001529F9"/>
    <w:rsid w:val="0015686C"/>
    <w:rsid w:val="00156975"/>
    <w:rsid w:val="00157887"/>
    <w:rsid w:val="001600F6"/>
    <w:rsid w:val="00161542"/>
    <w:rsid w:val="00162308"/>
    <w:rsid w:val="0016265C"/>
    <w:rsid w:val="0016660C"/>
    <w:rsid w:val="00167465"/>
    <w:rsid w:val="001679B5"/>
    <w:rsid w:val="00172D51"/>
    <w:rsid w:val="001730DD"/>
    <w:rsid w:val="001755C1"/>
    <w:rsid w:val="00176F26"/>
    <w:rsid w:val="00177010"/>
    <w:rsid w:val="00177725"/>
    <w:rsid w:val="00177C42"/>
    <w:rsid w:val="00180416"/>
    <w:rsid w:val="0018183F"/>
    <w:rsid w:val="00181A47"/>
    <w:rsid w:val="00182DBD"/>
    <w:rsid w:val="0018464D"/>
    <w:rsid w:val="00186363"/>
    <w:rsid w:val="00187390"/>
    <w:rsid w:val="00187F24"/>
    <w:rsid w:val="00190585"/>
    <w:rsid w:val="0019303A"/>
    <w:rsid w:val="001944BF"/>
    <w:rsid w:val="0019498E"/>
    <w:rsid w:val="00194AA4"/>
    <w:rsid w:val="00194D79"/>
    <w:rsid w:val="00197DE4"/>
    <w:rsid w:val="001A041A"/>
    <w:rsid w:val="001A1282"/>
    <w:rsid w:val="001A1488"/>
    <w:rsid w:val="001A5182"/>
    <w:rsid w:val="001A5E4E"/>
    <w:rsid w:val="001A5F9A"/>
    <w:rsid w:val="001A6929"/>
    <w:rsid w:val="001A69B5"/>
    <w:rsid w:val="001A7157"/>
    <w:rsid w:val="001A76D0"/>
    <w:rsid w:val="001B097D"/>
    <w:rsid w:val="001B1ABE"/>
    <w:rsid w:val="001B204E"/>
    <w:rsid w:val="001B22FA"/>
    <w:rsid w:val="001B49D1"/>
    <w:rsid w:val="001B7259"/>
    <w:rsid w:val="001B7738"/>
    <w:rsid w:val="001C19CC"/>
    <w:rsid w:val="001C329F"/>
    <w:rsid w:val="001C4175"/>
    <w:rsid w:val="001C41EE"/>
    <w:rsid w:val="001C4877"/>
    <w:rsid w:val="001C6403"/>
    <w:rsid w:val="001C65F1"/>
    <w:rsid w:val="001C6E35"/>
    <w:rsid w:val="001C7E1A"/>
    <w:rsid w:val="001D07F8"/>
    <w:rsid w:val="001D1117"/>
    <w:rsid w:val="001D1ABF"/>
    <w:rsid w:val="001D2D82"/>
    <w:rsid w:val="001D46A1"/>
    <w:rsid w:val="001D4FC0"/>
    <w:rsid w:val="001D6B21"/>
    <w:rsid w:val="001E10DC"/>
    <w:rsid w:val="001E1E28"/>
    <w:rsid w:val="001E33E3"/>
    <w:rsid w:val="001E486F"/>
    <w:rsid w:val="001E56B6"/>
    <w:rsid w:val="001E7364"/>
    <w:rsid w:val="001E7C56"/>
    <w:rsid w:val="001F028A"/>
    <w:rsid w:val="001F1925"/>
    <w:rsid w:val="001F4072"/>
    <w:rsid w:val="001F5815"/>
    <w:rsid w:val="001F5C9E"/>
    <w:rsid w:val="001F69C9"/>
    <w:rsid w:val="001F6EC0"/>
    <w:rsid w:val="0020019E"/>
    <w:rsid w:val="00200388"/>
    <w:rsid w:val="0020079A"/>
    <w:rsid w:val="002019AA"/>
    <w:rsid w:val="00201FAA"/>
    <w:rsid w:val="002027FF"/>
    <w:rsid w:val="00203811"/>
    <w:rsid w:val="00205A6A"/>
    <w:rsid w:val="00205C73"/>
    <w:rsid w:val="002062CC"/>
    <w:rsid w:val="0020760E"/>
    <w:rsid w:val="00207E11"/>
    <w:rsid w:val="00210D07"/>
    <w:rsid w:val="00210FBC"/>
    <w:rsid w:val="002118EA"/>
    <w:rsid w:val="00211A5B"/>
    <w:rsid w:val="00211AB8"/>
    <w:rsid w:val="0021201B"/>
    <w:rsid w:val="00212568"/>
    <w:rsid w:val="00213771"/>
    <w:rsid w:val="00213DC0"/>
    <w:rsid w:val="00213EF5"/>
    <w:rsid w:val="002146FA"/>
    <w:rsid w:val="00214938"/>
    <w:rsid w:val="002157FB"/>
    <w:rsid w:val="002158E5"/>
    <w:rsid w:val="00216355"/>
    <w:rsid w:val="002176A4"/>
    <w:rsid w:val="00220CC5"/>
    <w:rsid w:val="002232F6"/>
    <w:rsid w:val="00224400"/>
    <w:rsid w:val="002248A9"/>
    <w:rsid w:val="00224E9E"/>
    <w:rsid w:val="0022540F"/>
    <w:rsid w:val="002257F1"/>
    <w:rsid w:val="00226081"/>
    <w:rsid w:val="00232CAA"/>
    <w:rsid w:val="002359E0"/>
    <w:rsid w:val="00236770"/>
    <w:rsid w:val="002410E2"/>
    <w:rsid w:val="002424E5"/>
    <w:rsid w:val="00242B4D"/>
    <w:rsid w:val="002430B7"/>
    <w:rsid w:val="002435D7"/>
    <w:rsid w:val="0024400A"/>
    <w:rsid w:val="002446EA"/>
    <w:rsid w:val="00245CE5"/>
    <w:rsid w:val="00246A95"/>
    <w:rsid w:val="00247308"/>
    <w:rsid w:val="00250118"/>
    <w:rsid w:val="00251311"/>
    <w:rsid w:val="00252234"/>
    <w:rsid w:val="0025248E"/>
    <w:rsid w:val="00253EE1"/>
    <w:rsid w:val="00253F72"/>
    <w:rsid w:val="00254388"/>
    <w:rsid w:val="00255217"/>
    <w:rsid w:val="00256163"/>
    <w:rsid w:val="00256614"/>
    <w:rsid w:val="002570E9"/>
    <w:rsid w:val="00260B10"/>
    <w:rsid w:val="00260CDE"/>
    <w:rsid w:val="00261205"/>
    <w:rsid w:val="0026165C"/>
    <w:rsid w:val="00261806"/>
    <w:rsid w:val="002638B9"/>
    <w:rsid w:val="00264303"/>
    <w:rsid w:val="002646BC"/>
    <w:rsid w:val="00264D82"/>
    <w:rsid w:val="002653EA"/>
    <w:rsid w:val="00265802"/>
    <w:rsid w:val="00266C2C"/>
    <w:rsid w:val="00266CAA"/>
    <w:rsid w:val="00267176"/>
    <w:rsid w:val="00272062"/>
    <w:rsid w:val="002725A2"/>
    <w:rsid w:val="00272F2C"/>
    <w:rsid w:val="0027450F"/>
    <w:rsid w:val="00275563"/>
    <w:rsid w:val="00276568"/>
    <w:rsid w:val="00276BE8"/>
    <w:rsid w:val="00276D08"/>
    <w:rsid w:val="002773A8"/>
    <w:rsid w:val="002810B7"/>
    <w:rsid w:val="00281AC8"/>
    <w:rsid w:val="00281C49"/>
    <w:rsid w:val="0028764A"/>
    <w:rsid w:val="00287C54"/>
    <w:rsid w:val="00292DCB"/>
    <w:rsid w:val="00292EA0"/>
    <w:rsid w:val="002930D9"/>
    <w:rsid w:val="002935B6"/>
    <w:rsid w:val="002939CD"/>
    <w:rsid w:val="00295EFE"/>
    <w:rsid w:val="00296691"/>
    <w:rsid w:val="0029773E"/>
    <w:rsid w:val="002A052D"/>
    <w:rsid w:val="002A1258"/>
    <w:rsid w:val="002A2933"/>
    <w:rsid w:val="002A3EFE"/>
    <w:rsid w:val="002A4D6C"/>
    <w:rsid w:val="002A6105"/>
    <w:rsid w:val="002A79E6"/>
    <w:rsid w:val="002B0338"/>
    <w:rsid w:val="002B1613"/>
    <w:rsid w:val="002B27C8"/>
    <w:rsid w:val="002B4A37"/>
    <w:rsid w:val="002B6F6C"/>
    <w:rsid w:val="002B6FEE"/>
    <w:rsid w:val="002B7726"/>
    <w:rsid w:val="002C1397"/>
    <w:rsid w:val="002C1641"/>
    <w:rsid w:val="002C275E"/>
    <w:rsid w:val="002C3382"/>
    <w:rsid w:val="002C34F1"/>
    <w:rsid w:val="002C5038"/>
    <w:rsid w:val="002D16AA"/>
    <w:rsid w:val="002D2230"/>
    <w:rsid w:val="002D2B3C"/>
    <w:rsid w:val="002D3777"/>
    <w:rsid w:val="002D4DE3"/>
    <w:rsid w:val="002D5181"/>
    <w:rsid w:val="002E1519"/>
    <w:rsid w:val="002E47AD"/>
    <w:rsid w:val="002E60F6"/>
    <w:rsid w:val="002E7308"/>
    <w:rsid w:val="002E7DA1"/>
    <w:rsid w:val="002F1CA3"/>
    <w:rsid w:val="002F1CA5"/>
    <w:rsid w:val="002F3BF9"/>
    <w:rsid w:val="002F40D0"/>
    <w:rsid w:val="002F47D5"/>
    <w:rsid w:val="002F6A1B"/>
    <w:rsid w:val="00300D17"/>
    <w:rsid w:val="00301987"/>
    <w:rsid w:val="003047E9"/>
    <w:rsid w:val="00304B94"/>
    <w:rsid w:val="003058B6"/>
    <w:rsid w:val="00310CDB"/>
    <w:rsid w:val="00311A6A"/>
    <w:rsid w:val="0031586B"/>
    <w:rsid w:val="003166D4"/>
    <w:rsid w:val="00317E27"/>
    <w:rsid w:val="00320015"/>
    <w:rsid w:val="003208AB"/>
    <w:rsid w:val="00321398"/>
    <w:rsid w:val="0032180D"/>
    <w:rsid w:val="003237A4"/>
    <w:rsid w:val="0032433F"/>
    <w:rsid w:val="0032469B"/>
    <w:rsid w:val="0032584C"/>
    <w:rsid w:val="00326268"/>
    <w:rsid w:val="00330074"/>
    <w:rsid w:val="003320C2"/>
    <w:rsid w:val="00333FB5"/>
    <w:rsid w:val="003343E0"/>
    <w:rsid w:val="00335439"/>
    <w:rsid w:val="003369FA"/>
    <w:rsid w:val="00337656"/>
    <w:rsid w:val="00337EFA"/>
    <w:rsid w:val="00340729"/>
    <w:rsid w:val="00342709"/>
    <w:rsid w:val="00343724"/>
    <w:rsid w:val="00343D9B"/>
    <w:rsid w:val="003440B7"/>
    <w:rsid w:val="003451E0"/>
    <w:rsid w:val="00345994"/>
    <w:rsid w:val="00353F8A"/>
    <w:rsid w:val="00355824"/>
    <w:rsid w:val="003565C1"/>
    <w:rsid w:val="00356897"/>
    <w:rsid w:val="003602F6"/>
    <w:rsid w:val="003603E2"/>
    <w:rsid w:val="00360D37"/>
    <w:rsid w:val="003617B0"/>
    <w:rsid w:val="00361DBD"/>
    <w:rsid w:val="00363588"/>
    <w:rsid w:val="00364080"/>
    <w:rsid w:val="0036512D"/>
    <w:rsid w:val="00365168"/>
    <w:rsid w:val="003667AE"/>
    <w:rsid w:val="0036798A"/>
    <w:rsid w:val="00370E26"/>
    <w:rsid w:val="00371071"/>
    <w:rsid w:val="003712BD"/>
    <w:rsid w:val="0037301C"/>
    <w:rsid w:val="0037541C"/>
    <w:rsid w:val="00376666"/>
    <w:rsid w:val="00376E8B"/>
    <w:rsid w:val="003770CC"/>
    <w:rsid w:val="003805A5"/>
    <w:rsid w:val="0038070F"/>
    <w:rsid w:val="00380778"/>
    <w:rsid w:val="00380A63"/>
    <w:rsid w:val="00380ECB"/>
    <w:rsid w:val="00382990"/>
    <w:rsid w:val="003849F3"/>
    <w:rsid w:val="003856C3"/>
    <w:rsid w:val="003863DB"/>
    <w:rsid w:val="003869D6"/>
    <w:rsid w:val="0038743F"/>
    <w:rsid w:val="00387730"/>
    <w:rsid w:val="00387749"/>
    <w:rsid w:val="003906F2"/>
    <w:rsid w:val="00390883"/>
    <w:rsid w:val="00391CEC"/>
    <w:rsid w:val="00391E85"/>
    <w:rsid w:val="00391FCE"/>
    <w:rsid w:val="00392915"/>
    <w:rsid w:val="00392A3F"/>
    <w:rsid w:val="00392F32"/>
    <w:rsid w:val="00395142"/>
    <w:rsid w:val="003955FC"/>
    <w:rsid w:val="003A0884"/>
    <w:rsid w:val="003A1D2F"/>
    <w:rsid w:val="003A50C6"/>
    <w:rsid w:val="003A6309"/>
    <w:rsid w:val="003B017E"/>
    <w:rsid w:val="003B046D"/>
    <w:rsid w:val="003B3363"/>
    <w:rsid w:val="003B3BB3"/>
    <w:rsid w:val="003B4B24"/>
    <w:rsid w:val="003B533E"/>
    <w:rsid w:val="003B5EB1"/>
    <w:rsid w:val="003B6368"/>
    <w:rsid w:val="003B7355"/>
    <w:rsid w:val="003C049E"/>
    <w:rsid w:val="003C0D54"/>
    <w:rsid w:val="003C15A2"/>
    <w:rsid w:val="003C1667"/>
    <w:rsid w:val="003C169F"/>
    <w:rsid w:val="003C19FA"/>
    <w:rsid w:val="003C285C"/>
    <w:rsid w:val="003C5EE9"/>
    <w:rsid w:val="003C606B"/>
    <w:rsid w:val="003C6810"/>
    <w:rsid w:val="003D0375"/>
    <w:rsid w:val="003D0408"/>
    <w:rsid w:val="003D0ECE"/>
    <w:rsid w:val="003D4653"/>
    <w:rsid w:val="003D736A"/>
    <w:rsid w:val="003E0B47"/>
    <w:rsid w:val="003E2368"/>
    <w:rsid w:val="003E2A61"/>
    <w:rsid w:val="003E3887"/>
    <w:rsid w:val="003E39C3"/>
    <w:rsid w:val="003E48D3"/>
    <w:rsid w:val="003E48E8"/>
    <w:rsid w:val="003E4985"/>
    <w:rsid w:val="003E501F"/>
    <w:rsid w:val="003E7CF1"/>
    <w:rsid w:val="003F03A9"/>
    <w:rsid w:val="003F0BD3"/>
    <w:rsid w:val="003F132B"/>
    <w:rsid w:val="003F3427"/>
    <w:rsid w:val="003F3481"/>
    <w:rsid w:val="003F354A"/>
    <w:rsid w:val="003F3DD8"/>
    <w:rsid w:val="003F540F"/>
    <w:rsid w:val="003F545E"/>
    <w:rsid w:val="003F66D9"/>
    <w:rsid w:val="003F6BD2"/>
    <w:rsid w:val="003F7ADB"/>
    <w:rsid w:val="003F7C45"/>
    <w:rsid w:val="003F7F36"/>
    <w:rsid w:val="00400C96"/>
    <w:rsid w:val="00402732"/>
    <w:rsid w:val="00402CD6"/>
    <w:rsid w:val="00405527"/>
    <w:rsid w:val="004058F4"/>
    <w:rsid w:val="00407365"/>
    <w:rsid w:val="00410D11"/>
    <w:rsid w:val="00413423"/>
    <w:rsid w:val="0041406A"/>
    <w:rsid w:val="00414910"/>
    <w:rsid w:val="004150C9"/>
    <w:rsid w:val="00417C09"/>
    <w:rsid w:val="00420220"/>
    <w:rsid w:val="0042113A"/>
    <w:rsid w:val="004230DB"/>
    <w:rsid w:val="0042492A"/>
    <w:rsid w:val="00425CC4"/>
    <w:rsid w:val="0042690A"/>
    <w:rsid w:val="0042771B"/>
    <w:rsid w:val="00427B4A"/>
    <w:rsid w:val="0043105F"/>
    <w:rsid w:val="00431135"/>
    <w:rsid w:val="004315DF"/>
    <w:rsid w:val="00431BB6"/>
    <w:rsid w:val="00433B3B"/>
    <w:rsid w:val="004346D6"/>
    <w:rsid w:val="00434EAC"/>
    <w:rsid w:val="0043740F"/>
    <w:rsid w:val="0044385D"/>
    <w:rsid w:val="00443B35"/>
    <w:rsid w:val="004452DC"/>
    <w:rsid w:val="00445D71"/>
    <w:rsid w:val="00446458"/>
    <w:rsid w:val="00451C9D"/>
    <w:rsid w:val="00451E79"/>
    <w:rsid w:val="004532E4"/>
    <w:rsid w:val="0045401B"/>
    <w:rsid w:val="00454A22"/>
    <w:rsid w:val="00455D66"/>
    <w:rsid w:val="00456B71"/>
    <w:rsid w:val="004571CE"/>
    <w:rsid w:val="00457B2B"/>
    <w:rsid w:val="00460974"/>
    <w:rsid w:val="004617A4"/>
    <w:rsid w:val="004649BE"/>
    <w:rsid w:val="004649C3"/>
    <w:rsid w:val="00464DD7"/>
    <w:rsid w:val="00464E16"/>
    <w:rsid w:val="00465C09"/>
    <w:rsid w:val="00465CDB"/>
    <w:rsid w:val="00466DD8"/>
    <w:rsid w:val="004713C7"/>
    <w:rsid w:val="00471FDB"/>
    <w:rsid w:val="0047219F"/>
    <w:rsid w:val="00473F35"/>
    <w:rsid w:val="00474A65"/>
    <w:rsid w:val="00481055"/>
    <w:rsid w:val="00481D81"/>
    <w:rsid w:val="004834A8"/>
    <w:rsid w:val="004848E2"/>
    <w:rsid w:val="004848F2"/>
    <w:rsid w:val="00484AE7"/>
    <w:rsid w:val="00484DF3"/>
    <w:rsid w:val="00485568"/>
    <w:rsid w:val="00485B51"/>
    <w:rsid w:val="00486067"/>
    <w:rsid w:val="004868A0"/>
    <w:rsid w:val="0048697D"/>
    <w:rsid w:val="00490A08"/>
    <w:rsid w:val="00491A14"/>
    <w:rsid w:val="00491A2B"/>
    <w:rsid w:val="00491DD1"/>
    <w:rsid w:val="00492CEC"/>
    <w:rsid w:val="004949C4"/>
    <w:rsid w:val="00494D16"/>
    <w:rsid w:val="00494DB6"/>
    <w:rsid w:val="0049693B"/>
    <w:rsid w:val="00496EBA"/>
    <w:rsid w:val="0049735D"/>
    <w:rsid w:val="00497B12"/>
    <w:rsid w:val="004A0BD9"/>
    <w:rsid w:val="004A0D0D"/>
    <w:rsid w:val="004A23DB"/>
    <w:rsid w:val="004A384F"/>
    <w:rsid w:val="004A445D"/>
    <w:rsid w:val="004A44F8"/>
    <w:rsid w:val="004A5060"/>
    <w:rsid w:val="004A62F4"/>
    <w:rsid w:val="004A68FB"/>
    <w:rsid w:val="004A755D"/>
    <w:rsid w:val="004A7E0A"/>
    <w:rsid w:val="004B1B1E"/>
    <w:rsid w:val="004B5A52"/>
    <w:rsid w:val="004B625D"/>
    <w:rsid w:val="004B64F4"/>
    <w:rsid w:val="004B7237"/>
    <w:rsid w:val="004C0579"/>
    <w:rsid w:val="004C0AE5"/>
    <w:rsid w:val="004C4B17"/>
    <w:rsid w:val="004C59B2"/>
    <w:rsid w:val="004C6AF3"/>
    <w:rsid w:val="004C6BD4"/>
    <w:rsid w:val="004C73D8"/>
    <w:rsid w:val="004D0A13"/>
    <w:rsid w:val="004D0AF4"/>
    <w:rsid w:val="004D0F39"/>
    <w:rsid w:val="004D11B2"/>
    <w:rsid w:val="004D1324"/>
    <w:rsid w:val="004D1553"/>
    <w:rsid w:val="004D3204"/>
    <w:rsid w:val="004D586C"/>
    <w:rsid w:val="004D60E6"/>
    <w:rsid w:val="004D69FC"/>
    <w:rsid w:val="004E2CCB"/>
    <w:rsid w:val="004E36A2"/>
    <w:rsid w:val="004E5F72"/>
    <w:rsid w:val="004F15CA"/>
    <w:rsid w:val="004F2024"/>
    <w:rsid w:val="004F2FE1"/>
    <w:rsid w:val="004F332A"/>
    <w:rsid w:val="004F50D8"/>
    <w:rsid w:val="004F62B6"/>
    <w:rsid w:val="005007AA"/>
    <w:rsid w:val="005032B7"/>
    <w:rsid w:val="00503618"/>
    <w:rsid w:val="00503A9A"/>
    <w:rsid w:val="00503DCC"/>
    <w:rsid w:val="00505700"/>
    <w:rsid w:val="0050590E"/>
    <w:rsid w:val="00506188"/>
    <w:rsid w:val="00511189"/>
    <w:rsid w:val="0051141D"/>
    <w:rsid w:val="00511567"/>
    <w:rsid w:val="00511DAE"/>
    <w:rsid w:val="00511E6E"/>
    <w:rsid w:val="005131F8"/>
    <w:rsid w:val="005136CB"/>
    <w:rsid w:val="005153AB"/>
    <w:rsid w:val="005160DF"/>
    <w:rsid w:val="005163D8"/>
    <w:rsid w:val="00516F9D"/>
    <w:rsid w:val="00517E80"/>
    <w:rsid w:val="005224B1"/>
    <w:rsid w:val="00523081"/>
    <w:rsid w:val="0052389E"/>
    <w:rsid w:val="00524FDE"/>
    <w:rsid w:val="005259A4"/>
    <w:rsid w:val="005265C7"/>
    <w:rsid w:val="00526867"/>
    <w:rsid w:val="00526B2C"/>
    <w:rsid w:val="0052767D"/>
    <w:rsid w:val="00527CB4"/>
    <w:rsid w:val="005300D4"/>
    <w:rsid w:val="00530255"/>
    <w:rsid w:val="00531A34"/>
    <w:rsid w:val="00533189"/>
    <w:rsid w:val="00533C10"/>
    <w:rsid w:val="0053480A"/>
    <w:rsid w:val="00534B64"/>
    <w:rsid w:val="00534BCA"/>
    <w:rsid w:val="00536A75"/>
    <w:rsid w:val="0054201D"/>
    <w:rsid w:val="005449B5"/>
    <w:rsid w:val="00545B63"/>
    <w:rsid w:val="005467F4"/>
    <w:rsid w:val="00551513"/>
    <w:rsid w:val="00551FE3"/>
    <w:rsid w:val="00552C5B"/>
    <w:rsid w:val="005543DD"/>
    <w:rsid w:val="0055774C"/>
    <w:rsid w:val="005601CC"/>
    <w:rsid w:val="00561F1F"/>
    <w:rsid w:val="005622E2"/>
    <w:rsid w:val="0056367C"/>
    <w:rsid w:val="005637E1"/>
    <w:rsid w:val="005655F9"/>
    <w:rsid w:val="005657A3"/>
    <w:rsid w:val="00566285"/>
    <w:rsid w:val="005708E1"/>
    <w:rsid w:val="00571A02"/>
    <w:rsid w:val="00571B17"/>
    <w:rsid w:val="005725AB"/>
    <w:rsid w:val="00572EF7"/>
    <w:rsid w:val="00572F35"/>
    <w:rsid w:val="00575282"/>
    <w:rsid w:val="00577731"/>
    <w:rsid w:val="00577772"/>
    <w:rsid w:val="00580945"/>
    <w:rsid w:val="00580EA4"/>
    <w:rsid w:val="0058386C"/>
    <w:rsid w:val="00585C9C"/>
    <w:rsid w:val="0058604E"/>
    <w:rsid w:val="00586716"/>
    <w:rsid w:val="0058708F"/>
    <w:rsid w:val="0058758B"/>
    <w:rsid w:val="005924E8"/>
    <w:rsid w:val="00593465"/>
    <w:rsid w:val="0059372F"/>
    <w:rsid w:val="00593730"/>
    <w:rsid w:val="00596585"/>
    <w:rsid w:val="005A0B94"/>
    <w:rsid w:val="005A16F9"/>
    <w:rsid w:val="005A1782"/>
    <w:rsid w:val="005A185A"/>
    <w:rsid w:val="005A3F18"/>
    <w:rsid w:val="005A4114"/>
    <w:rsid w:val="005A4FFE"/>
    <w:rsid w:val="005A5950"/>
    <w:rsid w:val="005A5E97"/>
    <w:rsid w:val="005A67E3"/>
    <w:rsid w:val="005A6E0F"/>
    <w:rsid w:val="005A7592"/>
    <w:rsid w:val="005A7EBA"/>
    <w:rsid w:val="005B1671"/>
    <w:rsid w:val="005B20F0"/>
    <w:rsid w:val="005B3C47"/>
    <w:rsid w:val="005B43AD"/>
    <w:rsid w:val="005B5BEE"/>
    <w:rsid w:val="005B6C80"/>
    <w:rsid w:val="005B7749"/>
    <w:rsid w:val="005B7AA8"/>
    <w:rsid w:val="005B7C58"/>
    <w:rsid w:val="005C1561"/>
    <w:rsid w:val="005C1750"/>
    <w:rsid w:val="005C2B7C"/>
    <w:rsid w:val="005C4ED9"/>
    <w:rsid w:val="005C55CE"/>
    <w:rsid w:val="005D07B0"/>
    <w:rsid w:val="005D2DF5"/>
    <w:rsid w:val="005D2F00"/>
    <w:rsid w:val="005D436D"/>
    <w:rsid w:val="005D6259"/>
    <w:rsid w:val="005D662A"/>
    <w:rsid w:val="005D75E6"/>
    <w:rsid w:val="005D7D26"/>
    <w:rsid w:val="005E149F"/>
    <w:rsid w:val="005E17EF"/>
    <w:rsid w:val="005E43A2"/>
    <w:rsid w:val="005E4AF2"/>
    <w:rsid w:val="005E54CE"/>
    <w:rsid w:val="005E73D1"/>
    <w:rsid w:val="005F241F"/>
    <w:rsid w:val="005F409B"/>
    <w:rsid w:val="005F571E"/>
    <w:rsid w:val="005F5A14"/>
    <w:rsid w:val="005F64D2"/>
    <w:rsid w:val="005F66F1"/>
    <w:rsid w:val="005F7C11"/>
    <w:rsid w:val="00604C82"/>
    <w:rsid w:val="00604FAF"/>
    <w:rsid w:val="0060583F"/>
    <w:rsid w:val="0060594E"/>
    <w:rsid w:val="00605C2A"/>
    <w:rsid w:val="006076DD"/>
    <w:rsid w:val="0061010C"/>
    <w:rsid w:val="00610317"/>
    <w:rsid w:val="006104B3"/>
    <w:rsid w:val="006124E7"/>
    <w:rsid w:val="0061358F"/>
    <w:rsid w:val="006144E2"/>
    <w:rsid w:val="006148CB"/>
    <w:rsid w:val="00614FE0"/>
    <w:rsid w:val="00615826"/>
    <w:rsid w:val="00622258"/>
    <w:rsid w:val="006229FA"/>
    <w:rsid w:val="006234CA"/>
    <w:rsid w:val="00624080"/>
    <w:rsid w:val="006244AA"/>
    <w:rsid w:val="00624998"/>
    <w:rsid w:val="00624C88"/>
    <w:rsid w:val="006343B8"/>
    <w:rsid w:val="0063479F"/>
    <w:rsid w:val="00636635"/>
    <w:rsid w:val="0063766B"/>
    <w:rsid w:val="00637785"/>
    <w:rsid w:val="00637A61"/>
    <w:rsid w:val="006403A8"/>
    <w:rsid w:val="00640739"/>
    <w:rsid w:val="0064501F"/>
    <w:rsid w:val="00646339"/>
    <w:rsid w:val="006469CB"/>
    <w:rsid w:val="006477E6"/>
    <w:rsid w:val="00647F84"/>
    <w:rsid w:val="00652059"/>
    <w:rsid w:val="00652552"/>
    <w:rsid w:val="00652874"/>
    <w:rsid w:val="006535A0"/>
    <w:rsid w:val="00653848"/>
    <w:rsid w:val="0065489F"/>
    <w:rsid w:val="00654A89"/>
    <w:rsid w:val="00655039"/>
    <w:rsid w:val="00656C54"/>
    <w:rsid w:val="00657001"/>
    <w:rsid w:val="006571F2"/>
    <w:rsid w:val="0066066A"/>
    <w:rsid w:val="00663043"/>
    <w:rsid w:val="00665C2B"/>
    <w:rsid w:val="00666638"/>
    <w:rsid w:val="00671298"/>
    <w:rsid w:val="006714EF"/>
    <w:rsid w:val="00671F42"/>
    <w:rsid w:val="006734E3"/>
    <w:rsid w:val="00673D4B"/>
    <w:rsid w:val="0067450F"/>
    <w:rsid w:val="0067475D"/>
    <w:rsid w:val="006755BA"/>
    <w:rsid w:val="00675B6F"/>
    <w:rsid w:val="00676703"/>
    <w:rsid w:val="00680748"/>
    <w:rsid w:val="00680EB7"/>
    <w:rsid w:val="00684186"/>
    <w:rsid w:val="00684978"/>
    <w:rsid w:val="006850CA"/>
    <w:rsid w:val="00685CCE"/>
    <w:rsid w:val="00686B04"/>
    <w:rsid w:val="00690C76"/>
    <w:rsid w:val="00691A43"/>
    <w:rsid w:val="00691C03"/>
    <w:rsid w:val="006931EB"/>
    <w:rsid w:val="00693362"/>
    <w:rsid w:val="006934B6"/>
    <w:rsid w:val="006A096D"/>
    <w:rsid w:val="006A1476"/>
    <w:rsid w:val="006A2984"/>
    <w:rsid w:val="006A343A"/>
    <w:rsid w:val="006A551B"/>
    <w:rsid w:val="006A5BE1"/>
    <w:rsid w:val="006A6019"/>
    <w:rsid w:val="006A7B4A"/>
    <w:rsid w:val="006B100C"/>
    <w:rsid w:val="006B4ABE"/>
    <w:rsid w:val="006B60C4"/>
    <w:rsid w:val="006B6814"/>
    <w:rsid w:val="006B71D8"/>
    <w:rsid w:val="006C0A11"/>
    <w:rsid w:val="006C3F06"/>
    <w:rsid w:val="006C4A1C"/>
    <w:rsid w:val="006C5C88"/>
    <w:rsid w:val="006C6339"/>
    <w:rsid w:val="006D10BE"/>
    <w:rsid w:val="006D1368"/>
    <w:rsid w:val="006D7BCB"/>
    <w:rsid w:val="006E06DF"/>
    <w:rsid w:val="006E1008"/>
    <w:rsid w:val="006E2638"/>
    <w:rsid w:val="006E5142"/>
    <w:rsid w:val="006E565F"/>
    <w:rsid w:val="006E6176"/>
    <w:rsid w:val="006E6BE5"/>
    <w:rsid w:val="006E6E15"/>
    <w:rsid w:val="006E772F"/>
    <w:rsid w:val="006F0016"/>
    <w:rsid w:val="006F1460"/>
    <w:rsid w:val="006F344A"/>
    <w:rsid w:val="006F37FC"/>
    <w:rsid w:val="006F384A"/>
    <w:rsid w:val="006F4DD4"/>
    <w:rsid w:val="006F5E1A"/>
    <w:rsid w:val="006F7800"/>
    <w:rsid w:val="00700FAA"/>
    <w:rsid w:val="0070128A"/>
    <w:rsid w:val="007021CF"/>
    <w:rsid w:val="007024DF"/>
    <w:rsid w:val="00702565"/>
    <w:rsid w:val="0070296C"/>
    <w:rsid w:val="00703B83"/>
    <w:rsid w:val="00705856"/>
    <w:rsid w:val="0070617B"/>
    <w:rsid w:val="00710187"/>
    <w:rsid w:val="00710DED"/>
    <w:rsid w:val="00712287"/>
    <w:rsid w:val="00712389"/>
    <w:rsid w:val="00714ED5"/>
    <w:rsid w:val="00714FDA"/>
    <w:rsid w:val="00715D2A"/>
    <w:rsid w:val="00716EDC"/>
    <w:rsid w:val="00721363"/>
    <w:rsid w:val="007217F0"/>
    <w:rsid w:val="007223E6"/>
    <w:rsid w:val="00722C67"/>
    <w:rsid w:val="00724563"/>
    <w:rsid w:val="00724F2C"/>
    <w:rsid w:val="00725A6B"/>
    <w:rsid w:val="00725C90"/>
    <w:rsid w:val="007275F3"/>
    <w:rsid w:val="00727D3C"/>
    <w:rsid w:val="00730C10"/>
    <w:rsid w:val="00731390"/>
    <w:rsid w:val="00731693"/>
    <w:rsid w:val="0073196D"/>
    <w:rsid w:val="00732310"/>
    <w:rsid w:val="007343A2"/>
    <w:rsid w:val="007345C2"/>
    <w:rsid w:val="00734F20"/>
    <w:rsid w:val="00735966"/>
    <w:rsid w:val="007379E6"/>
    <w:rsid w:val="00737CF6"/>
    <w:rsid w:val="00740D3B"/>
    <w:rsid w:val="00740FE0"/>
    <w:rsid w:val="00740FE2"/>
    <w:rsid w:val="007410E9"/>
    <w:rsid w:val="0074374B"/>
    <w:rsid w:val="00744825"/>
    <w:rsid w:val="00745608"/>
    <w:rsid w:val="007459BF"/>
    <w:rsid w:val="0074667F"/>
    <w:rsid w:val="007467DB"/>
    <w:rsid w:val="00747699"/>
    <w:rsid w:val="007503CA"/>
    <w:rsid w:val="007504C1"/>
    <w:rsid w:val="00750535"/>
    <w:rsid w:val="00750967"/>
    <w:rsid w:val="0075378A"/>
    <w:rsid w:val="007537B1"/>
    <w:rsid w:val="0075698E"/>
    <w:rsid w:val="0075799C"/>
    <w:rsid w:val="007604BE"/>
    <w:rsid w:val="00760515"/>
    <w:rsid w:val="00760E3D"/>
    <w:rsid w:val="007619BC"/>
    <w:rsid w:val="007619FC"/>
    <w:rsid w:val="00762031"/>
    <w:rsid w:val="00762B87"/>
    <w:rsid w:val="00762EFF"/>
    <w:rsid w:val="007642F2"/>
    <w:rsid w:val="007649E9"/>
    <w:rsid w:val="00765015"/>
    <w:rsid w:val="00766999"/>
    <w:rsid w:val="007674A8"/>
    <w:rsid w:val="007675E9"/>
    <w:rsid w:val="00770A84"/>
    <w:rsid w:val="007715F2"/>
    <w:rsid w:val="007724E2"/>
    <w:rsid w:val="007728E8"/>
    <w:rsid w:val="00776503"/>
    <w:rsid w:val="007810E5"/>
    <w:rsid w:val="00781707"/>
    <w:rsid w:val="007819F1"/>
    <w:rsid w:val="0078270E"/>
    <w:rsid w:val="00782BA0"/>
    <w:rsid w:val="0078393A"/>
    <w:rsid w:val="00784E9D"/>
    <w:rsid w:val="00786621"/>
    <w:rsid w:val="0078698A"/>
    <w:rsid w:val="00787A00"/>
    <w:rsid w:val="00793E3B"/>
    <w:rsid w:val="0079445B"/>
    <w:rsid w:val="007A077D"/>
    <w:rsid w:val="007A0B5C"/>
    <w:rsid w:val="007A2F1E"/>
    <w:rsid w:val="007A4D91"/>
    <w:rsid w:val="007A4F98"/>
    <w:rsid w:val="007A6C1A"/>
    <w:rsid w:val="007A7968"/>
    <w:rsid w:val="007B272B"/>
    <w:rsid w:val="007B2BEB"/>
    <w:rsid w:val="007B484B"/>
    <w:rsid w:val="007B5436"/>
    <w:rsid w:val="007B7CB2"/>
    <w:rsid w:val="007C0312"/>
    <w:rsid w:val="007C056C"/>
    <w:rsid w:val="007C14AE"/>
    <w:rsid w:val="007C1CAD"/>
    <w:rsid w:val="007C2317"/>
    <w:rsid w:val="007C2630"/>
    <w:rsid w:val="007C283B"/>
    <w:rsid w:val="007C4B1F"/>
    <w:rsid w:val="007C53EC"/>
    <w:rsid w:val="007C5885"/>
    <w:rsid w:val="007C620C"/>
    <w:rsid w:val="007C670A"/>
    <w:rsid w:val="007C7866"/>
    <w:rsid w:val="007C7DDE"/>
    <w:rsid w:val="007D0490"/>
    <w:rsid w:val="007D0F0F"/>
    <w:rsid w:val="007D1AA3"/>
    <w:rsid w:val="007D20DA"/>
    <w:rsid w:val="007D213B"/>
    <w:rsid w:val="007D2508"/>
    <w:rsid w:val="007D49DA"/>
    <w:rsid w:val="007D4B59"/>
    <w:rsid w:val="007D576A"/>
    <w:rsid w:val="007D640F"/>
    <w:rsid w:val="007D7C64"/>
    <w:rsid w:val="007E0E26"/>
    <w:rsid w:val="007E29C0"/>
    <w:rsid w:val="007E326F"/>
    <w:rsid w:val="007E79D2"/>
    <w:rsid w:val="007E7C15"/>
    <w:rsid w:val="007F0323"/>
    <w:rsid w:val="007F098C"/>
    <w:rsid w:val="007F1418"/>
    <w:rsid w:val="007F15B8"/>
    <w:rsid w:val="007F25F4"/>
    <w:rsid w:val="007F280A"/>
    <w:rsid w:val="007F33A8"/>
    <w:rsid w:val="007F4343"/>
    <w:rsid w:val="007F4ED5"/>
    <w:rsid w:val="007F5444"/>
    <w:rsid w:val="007F57F6"/>
    <w:rsid w:val="007F6017"/>
    <w:rsid w:val="007F63CD"/>
    <w:rsid w:val="007F705C"/>
    <w:rsid w:val="007F76FD"/>
    <w:rsid w:val="0080047A"/>
    <w:rsid w:val="008006AB"/>
    <w:rsid w:val="00801CD8"/>
    <w:rsid w:val="0080321F"/>
    <w:rsid w:val="00803570"/>
    <w:rsid w:val="00803FB0"/>
    <w:rsid w:val="0080421C"/>
    <w:rsid w:val="00804EF2"/>
    <w:rsid w:val="00805B80"/>
    <w:rsid w:val="00813D78"/>
    <w:rsid w:val="00814D82"/>
    <w:rsid w:val="00816954"/>
    <w:rsid w:val="008179E0"/>
    <w:rsid w:val="0082210C"/>
    <w:rsid w:val="008226F6"/>
    <w:rsid w:val="00827505"/>
    <w:rsid w:val="008300A4"/>
    <w:rsid w:val="00830538"/>
    <w:rsid w:val="00830ADD"/>
    <w:rsid w:val="00833C90"/>
    <w:rsid w:val="0083478F"/>
    <w:rsid w:val="00834800"/>
    <w:rsid w:val="0083495C"/>
    <w:rsid w:val="00836856"/>
    <w:rsid w:val="0083712F"/>
    <w:rsid w:val="008372CF"/>
    <w:rsid w:val="00841250"/>
    <w:rsid w:val="0084301D"/>
    <w:rsid w:val="008434AE"/>
    <w:rsid w:val="00843AFE"/>
    <w:rsid w:val="008442C7"/>
    <w:rsid w:val="00845004"/>
    <w:rsid w:val="00845378"/>
    <w:rsid w:val="0084599E"/>
    <w:rsid w:val="00847EA0"/>
    <w:rsid w:val="00852275"/>
    <w:rsid w:val="008552DB"/>
    <w:rsid w:val="0085563E"/>
    <w:rsid w:val="00860512"/>
    <w:rsid w:val="008608FD"/>
    <w:rsid w:val="00860DC9"/>
    <w:rsid w:val="00861629"/>
    <w:rsid w:val="00862756"/>
    <w:rsid w:val="00862F4E"/>
    <w:rsid w:val="008642C5"/>
    <w:rsid w:val="00864853"/>
    <w:rsid w:val="0086567F"/>
    <w:rsid w:val="008676D7"/>
    <w:rsid w:val="00872094"/>
    <w:rsid w:val="00876D53"/>
    <w:rsid w:val="00876F95"/>
    <w:rsid w:val="0088194F"/>
    <w:rsid w:val="008828B3"/>
    <w:rsid w:val="0088356F"/>
    <w:rsid w:val="00883723"/>
    <w:rsid w:val="00883CA8"/>
    <w:rsid w:val="00884A29"/>
    <w:rsid w:val="00884DC8"/>
    <w:rsid w:val="00885D3B"/>
    <w:rsid w:val="008861E5"/>
    <w:rsid w:val="00886A2A"/>
    <w:rsid w:val="0088732C"/>
    <w:rsid w:val="00887602"/>
    <w:rsid w:val="008876B8"/>
    <w:rsid w:val="00892A26"/>
    <w:rsid w:val="00892F50"/>
    <w:rsid w:val="0089372F"/>
    <w:rsid w:val="008941CD"/>
    <w:rsid w:val="008941FF"/>
    <w:rsid w:val="008949B4"/>
    <w:rsid w:val="008958AD"/>
    <w:rsid w:val="008960A4"/>
    <w:rsid w:val="008967B3"/>
    <w:rsid w:val="00897DB3"/>
    <w:rsid w:val="008A0A59"/>
    <w:rsid w:val="008A299A"/>
    <w:rsid w:val="008A2D59"/>
    <w:rsid w:val="008A37C4"/>
    <w:rsid w:val="008A49AB"/>
    <w:rsid w:val="008A59EB"/>
    <w:rsid w:val="008A622D"/>
    <w:rsid w:val="008A6D42"/>
    <w:rsid w:val="008A7953"/>
    <w:rsid w:val="008B1012"/>
    <w:rsid w:val="008B3718"/>
    <w:rsid w:val="008B3965"/>
    <w:rsid w:val="008B3CE2"/>
    <w:rsid w:val="008B3F27"/>
    <w:rsid w:val="008B4AA7"/>
    <w:rsid w:val="008B5E33"/>
    <w:rsid w:val="008B6875"/>
    <w:rsid w:val="008B7BA2"/>
    <w:rsid w:val="008C14BA"/>
    <w:rsid w:val="008C1B10"/>
    <w:rsid w:val="008C21DE"/>
    <w:rsid w:val="008C2A22"/>
    <w:rsid w:val="008C4034"/>
    <w:rsid w:val="008C513A"/>
    <w:rsid w:val="008C51FD"/>
    <w:rsid w:val="008C5345"/>
    <w:rsid w:val="008C5370"/>
    <w:rsid w:val="008C6F1A"/>
    <w:rsid w:val="008C77AD"/>
    <w:rsid w:val="008C79B7"/>
    <w:rsid w:val="008D0628"/>
    <w:rsid w:val="008D14E9"/>
    <w:rsid w:val="008D1D8B"/>
    <w:rsid w:val="008D28E4"/>
    <w:rsid w:val="008D2985"/>
    <w:rsid w:val="008D3120"/>
    <w:rsid w:val="008D47F0"/>
    <w:rsid w:val="008D77E1"/>
    <w:rsid w:val="008D7F99"/>
    <w:rsid w:val="008E2776"/>
    <w:rsid w:val="008E5037"/>
    <w:rsid w:val="008E5546"/>
    <w:rsid w:val="008E6207"/>
    <w:rsid w:val="008E64FB"/>
    <w:rsid w:val="008E7421"/>
    <w:rsid w:val="008E780C"/>
    <w:rsid w:val="008F0E6A"/>
    <w:rsid w:val="008F1F2A"/>
    <w:rsid w:val="008F45D9"/>
    <w:rsid w:val="008F5850"/>
    <w:rsid w:val="008F6787"/>
    <w:rsid w:val="008F7963"/>
    <w:rsid w:val="008F7BC6"/>
    <w:rsid w:val="00900788"/>
    <w:rsid w:val="009014AE"/>
    <w:rsid w:val="009027FE"/>
    <w:rsid w:val="009028BD"/>
    <w:rsid w:val="009029D9"/>
    <w:rsid w:val="00902CFA"/>
    <w:rsid w:val="00902E12"/>
    <w:rsid w:val="00903A29"/>
    <w:rsid w:val="009071AE"/>
    <w:rsid w:val="009072EA"/>
    <w:rsid w:val="00907A82"/>
    <w:rsid w:val="00907D71"/>
    <w:rsid w:val="00912D01"/>
    <w:rsid w:val="009166F8"/>
    <w:rsid w:val="009169D3"/>
    <w:rsid w:val="00920A46"/>
    <w:rsid w:val="009210BE"/>
    <w:rsid w:val="00923B73"/>
    <w:rsid w:val="009241B8"/>
    <w:rsid w:val="0092450C"/>
    <w:rsid w:val="0092592E"/>
    <w:rsid w:val="00926F5B"/>
    <w:rsid w:val="00927387"/>
    <w:rsid w:val="00930B33"/>
    <w:rsid w:val="00930CF4"/>
    <w:rsid w:val="00931105"/>
    <w:rsid w:val="00932212"/>
    <w:rsid w:val="00932CE5"/>
    <w:rsid w:val="00934596"/>
    <w:rsid w:val="00934BFB"/>
    <w:rsid w:val="00935E94"/>
    <w:rsid w:val="0093675B"/>
    <w:rsid w:val="00936A21"/>
    <w:rsid w:val="00936AC0"/>
    <w:rsid w:val="00937961"/>
    <w:rsid w:val="0094095A"/>
    <w:rsid w:val="00940B71"/>
    <w:rsid w:val="00941449"/>
    <w:rsid w:val="00944011"/>
    <w:rsid w:val="0094499E"/>
    <w:rsid w:val="00946A1E"/>
    <w:rsid w:val="0095007A"/>
    <w:rsid w:val="00953782"/>
    <w:rsid w:val="00953A3F"/>
    <w:rsid w:val="00953A62"/>
    <w:rsid w:val="00953AAC"/>
    <w:rsid w:val="0095466D"/>
    <w:rsid w:val="00955986"/>
    <w:rsid w:val="009569B1"/>
    <w:rsid w:val="00957000"/>
    <w:rsid w:val="00957C37"/>
    <w:rsid w:val="00962FF7"/>
    <w:rsid w:val="00963C17"/>
    <w:rsid w:val="00965076"/>
    <w:rsid w:val="0096530C"/>
    <w:rsid w:val="0096579B"/>
    <w:rsid w:val="009657CF"/>
    <w:rsid w:val="009663F7"/>
    <w:rsid w:val="00970336"/>
    <w:rsid w:val="009708B5"/>
    <w:rsid w:val="00971CDD"/>
    <w:rsid w:val="009728A0"/>
    <w:rsid w:val="009728DE"/>
    <w:rsid w:val="00972B74"/>
    <w:rsid w:val="009737B7"/>
    <w:rsid w:val="009739A6"/>
    <w:rsid w:val="009759A4"/>
    <w:rsid w:val="0097698D"/>
    <w:rsid w:val="0098010F"/>
    <w:rsid w:val="00980832"/>
    <w:rsid w:val="00982A0E"/>
    <w:rsid w:val="009835D0"/>
    <w:rsid w:val="009842A0"/>
    <w:rsid w:val="00987A37"/>
    <w:rsid w:val="009902B8"/>
    <w:rsid w:val="00991176"/>
    <w:rsid w:val="00991767"/>
    <w:rsid w:val="00992BE4"/>
    <w:rsid w:val="00993861"/>
    <w:rsid w:val="00994AB4"/>
    <w:rsid w:val="00994C76"/>
    <w:rsid w:val="009950AE"/>
    <w:rsid w:val="00995921"/>
    <w:rsid w:val="00995BC1"/>
    <w:rsid w:val="009960B6"/>
    <w:rsid w:val="00996249"/>
    <w:rsid w:val="009969A9"/>
    <w:rsid w:val="00996D4D"/>
    <w:rsid w:val="009976F4"/>
    <w:rsid w:val="009A115B"/>
    <w:rsid w:val="009A370E"/>
    <w:rsid w:val="009A371C"/>
    <w:rsid w:val="009A39C0"/>
    <w:rsid w:val="009A3B30"/>
    <w:rsid w:val="009A5C8E"/>
    <w:rsid w:val="009A684D"/>
    <w:rsid w:val="009A7E2F"/>
    <w:rsid w:val="009B0622"/>
    <w:rsid w:val="009B0B64"/>
    <w:rsid w:val="009B137D"/>
    <w:rsid w:val="009B395F"/>
    <w:rsid w:val="009B3C5F"/>
    <w:rsid w:val="009B6613"/>
    <w:rsid w:val="009B6D62"/>
    <w:rsid w:val="009C14D5"/>
    <w:rsid w:val="009C2774"/>
    <w:rsid w:val="009C4834"/>
    <w:rsid w:val="009C4A94"/>
    <w:rsid w:val="009C6BC0"/>
    <w:rsid w:val="009D29F7"/>
    <w:rsid w:val="009D3A3D"/>
    <w:rsid w:val="009D3FCF"/>
    <w:rsid w:val="009D4B56"/>
    <w:rsid w:val="009D7113"/>
    <w:rsid w:val="009D7DE1"/>
    <w:rsid w:val="009E0720"/>
    <w:rsid w:val="009E11A7"/>
    <w:rsid w:val="009E1632"/>
    <w:rsid w:val="009E1636"/>
    <w:rsid w:val="009E3303"/>
    <w:rsid w:val="009E3746"/>
    <w:rsid w:val="009E3CF1"/>
    <w:rsid w:val="009E3F93"/>
    <w:rsid w:val="009E5E23"/>
    <w:rsid w:val="009E64C1"/>
    <w:rsid w:val="009E6AAE"/>
    <w:rsid w:val="009E790C"/>
    <w:rsid w:val="009F06EC"/>
    <w:rsid w:val="009F2176"/>
    <w:rsid w:val="009F2D15"/>
    <w:rsid w:val="009F55F7"/>
    <w:rsid w:val="009F5AFB"/>
    <w:rsid w:val="009F63BB"/>
    <w:rsid w:val="00A0019B"/>
    <w:rsid w:val="00A0279D"/>
    <w:rsid w:val="00A03279"/>
    <w:rsid w:val="00A0377A"/>
    <w:rsid w:val="00A0465F"/>
    <w:rsid w:val="00A0723D"/>
    <w:rsid w:val="00A078D1"/>
    <w:rsid w:val="00A105E0"/>
    <w:rsid w:val="00A11161"/>
    <w:rsid w:val="00A11E5C"/>
    <w:rsid w:val="00A13A92"/>
    <w:rsid w:val="00A1609B"/>
    <w:rsid w:val="00A1682D"/>
    <w:rsid w:val="00A16E8E"/>
    <w:rsid w:val="00A171AF"/>
    <w:rsid w:val="00A17B31"/>
    <w:rsid w:val="00A200C3"/>
    <w:rsid w:val="00A20A15"/>
    <w:rsid w:val="00A2154D"/>
    <w:rsid w:val="00A22208"/>
    <w:rsid w:val="00A23C56"/>
    <w:rsid w:val="00A24799"/>
    <w:rsid w:val="00A24EE8"/>
    <w:rsid w:val="00A25A25"/>
    <w:rsid w:val="00A26B04"/>
    <w:rsid w:val="00A27833"/>
    <w:rsid w:val="00A30704"/>
    <w:rsid w:val="00A307D1"/>
    <w:rsid w:val="00A31216"/>
    <w:rsid w:val="00A31BAE"/>
    <w:rsid w:val="00A32EA9"/>
    <w:rsid w:val="00A32F9F"/>
    <w:rsid w:val="00A3405F"/>
    <w:rsid w:val="00A35A16"/>
    <w:rsid w:val="00A35D10"/>
    <w:rsid w:val="00A365BA"/>
    <w:rsid w:val="00A372A1"/>
    <w:rsid w:val="00A41BAA"/>
    <w:rsid w:val="00A42F55"/>
    <w:rsid w:val="00A433F3"/>
    <w:rsid w:val="00A43D1F"/>
    <w:rsid w:val="00A44CEA"/>
    <w:rsid w:val="00A461C0"/>
    <w:rsid w:val="00A46885"/>
    <w:rsid w:val="00A50AEE"/>
    <w:rsid w:val="00A51F86"/>
    <w:rsid w:val="00A528F1"/>
    <w:rsid w:val="00A530D1"/>
    <w:rsid w:val="00A53508"/>
    <w:rsid w:val="00A540E4"/>
    <w:rsid w:val="00A550AA"/>
    <w:rsid w:val="00A5691E"/>
    <w:rsid w:val="00A61711"/>
    <w:rsid w:val="00A61714"/>
    <w:rsid w:val="00A61ADB"/>
    <w:rsid w:val="00A61ED8"/>
    <w:rsid w:val="00A635B4"/>
    <w:rsid w:val="00A651E8"/>
    <w:rsid w:val="00A659DB"/>
    <w:rsid w:val="00A664F2"/>
    <w:rsid w:val="00A6670E"/>
    <w:rsid w:val="00A66CDF"/>
    <w:rsid w:val="00A707DA"/>
    <w:rsid w:val="00A727CD"/>
    <w:rsid w:val="00A7298C"/>
    <w:rsid w:val="00A734DF"/>
    <w:rsid w:val="00A73B76"/>
    <w:rsid w:val="00A74BDF"/>
    <w:rsid w:val="00A75230"/>
    <w:rsid w:val="00A75EB9"/>
    <w:rsid w:val="00A77C3E"/>
    <w:rsid w:val="00A8345D"/>
    <w:rsid w:val="00A835AF"/>
    <w:rsid w:val="00A83DD6"/>
    <w:rsid w:val="00A861C5"/>
    <w:rsid w:val="00A862D0"/>
    <w:rsid w:val="00A863C2"/>
    <w:rsid w:val="00A87A1B"/>
    <w:rsid w:val="00A90176"/>
    <w:rsid w:val="00A90E0A"/>
    <w:rsid w:val="00A92660"/>
    <w:rsid w:val="00A93261"/>
    <w:rsid w:val="00A942A1"/>
    <w:rsid w:val="00A9435A"/>
    <w:rsid w:val="00A97922"/>
    <w:rsid w:val="00AA078F"/>
    <w:rsid w:val="00AA0C4B"/>
    <w:rsid w:val="00AA1EFB"/>
    <w:rsid w:val="00AA2CF6"/>
    <w:rsid w:val="00AA2FDE"/>
    <w:rsid w:val="00AA790C"/>
    <w:rsid w:val="00AA79F3"/>
    <w:rsid w:val="00AB1CEE"/>
    <w:rsid w:val="00AB35F5"/>
    <w:rsid w:val="00AB62E1"/>
    <w:rsid w:val="00AB6367"/>
    <w:rsid w:val="00AB63CA"/>
    <w:rsid w:val="00AB67B8"/>
    <w:rsid w:val="00AB6BAA"/>
    <w:rsid w:val="00AC0D25"/>
    <w:rsid w:val="00AC3DF8"/>
    <w:rsid w:val="00AC66A0"/>
    <w:rsid w:val="00AD05E4"/>
    <w:rsid w:val="00AD1DC3"/>
    <w:rsid w:val="00AD288F"/>
    <w:rsid w:val="00AD2E22"/>
    <w:rsid w:val="00AD32F0"/>
    <w:rsid w:val="00AD6047"/>
    <w:rsid w:val="00AD6744"/>
    <w:rsid w:val="00AE28C7"/>
    <w:rsid w:val="00AE3B7E"/>
    <w:rsid w:val="00AE4392"/>
    <w:rsid w:val="00AE4B80"/>
    <w:rsid w:val="00AE531C"/>
    <w:rsid w:val="00AE5FAD"/>
    <w:rsid w:val="00AE69DC"/>
    <w:rsid w:val="00AE78B3"/>
    <w:rsid w:val="00AF0A12"/>
    <w:rsid w:val="00AF1294"/>
    <w:rsid w:val="00AF172D"/>
    <w:rsid w:val="00AF5721"/>
    <w:rsid w:val="00AF786D"/>
    <w:rsid w:val="00B0070E"/>
    <w:rsid w:val="00B01B65"/>
    <w:rsid w:val="00B03A0A"/>
    <w:rsid w:val="00B04750"/>
    <w:rsid w:val="00B04EAB"/>
    <w:rsid w:val="00B04ED8"/>
    <w:rsid w:val="00B05794"/>
    <w:rsid w:val="00B05AD0"/>
    <w:rsid w:val="00B05F91"/>
    <w:rsid w:val="00B067D6"/>
    <w:rsid w:val="00B06809"/>
    <w:rsid w:val="00B072BD"/>
    <w:rsid w:val="00B10F8C"/>
    <w:rsid w:val="00B12572"/>
    <w:rsid w:val="00B13A75"/>
    <w:rsid w:val="00B14A71"/>
    <w:rsid w:val="00B1675E"/>
    <w:rsid w:val="00B167E6"/>
    <w:rsid w:val="00B16BA2"/>
    <w:rsid w:val="00B20304"/>
    <w:rsid w:val="00B2054C"/>
    <w:rsid w:val="00B30A5F"/>
    <w:rsid w:val="00B32125"/>
    <w:rsid w:val="00B37263"/>
    <w:rsid w:val="00B37837"/>
    <w:rsid w:val="00B416D6"/>
    <w:rsid w:val="00B45D0E"/>
    <w:rsid w:val="00B507E3"/>
    <w:rsid w:val="00B51243"/>
    <w:rsid w:val="00B5298C"/>
    <w:rsid w:val="00B53507"/>
    <w:rsid w:val="00B535AD"/>
    <w:rsid w:val="00B53606"/>
    <w:rsid w:val="00B55CC9"/>
    <w:rsid w:val="00B55DA5"/>
    <w:rsid w:val="00B57B8C"/>
    <w:rsid w:val="00B6002C"/>
    <w:rsid w:val="00B6086F"/>
    <w:rsid w:val="00B61720"/>
    <w:rsid w:val="00B63EE2"/>
    <w:rsid w:val="00B64360"/>
    <w:rsid w:val="00B65FA0"/>
    <w:rsid w:val="00B66427"/>
    <w:rsid w:val="00B66A4F"/>
    <w:rsid w:val="00B67662"/>
    <w:rsid w:val="00B7257D"/>
    <w:rsid w:val="00B733CC"/>
    <w:rsid w:val="00B7434C"/>
    <w:rsid w:val="00B746E7"/>
    <w:rsid w:val="00B7490A"/>
    <w:rsid w:val="00B75447"/>
    <w:rsid w:val="00B75BEB"/>
    <w:rsid w:val="00B80810"/>
    <w:rsid w:val="00B80F3A"/>
    <w:rsid w:val="00B82342"/>
    <w:rsid w:val="00B830F8"/>
    <w:rsid w:val="00B83628"/>
    <w:rsid w:val="00B8451B"/>
    <w:rsid w:val="00B84FA5"/>
    <w:rsid w:val="00B86F62"/>
    <w:rsid w:val="00B87790"/>
    <w:rsid w:val="00B9006D"/>
    <w:rsid w:val="00B90DAF"/>
    <w:rsid w:val="00B93EDC"/>
    <w:rsid w:val="00B967A4"/>
    <w:rsid w:val="00B96BA0"/>
    <w:rsid w:val="00B97945"/>
    <w:rsid w:val="00B979E0"/>
    <w:rsid w:val="00BA0F22"/>
    <w:rsid w:val="00BA178B"/>
    <w:rsid w:val="00BA5BD3"/>
    <w:rsid w:val="00BA776C"/>
    <w:rsid w:val="00BA77BF"/>
    <w:rsid w:val="00BA7F4C"/>
    <w:rsid w:val="00BB03A6"/>
    <w:rsid w:val="00BB48DA"/>
    <w:rsid w:val="00BB4DB7"/>
    <w:rsid w:val="00BB7D43"/>
    <w:rsid w:val="00BC1778"/>
    <w:rsid w:val="00BC18E0"/>
    <w:rsid w:val="00BC1D41"/>
    <w:rsid w:val="00BC3269"/>
    <w:rsid w:val="00BC40B8"/>
    <w:rsid w:val="00BC47AB"/>
    <w:rsid w:val="00BC697D"/>
    <w:rsid w:val="00BC77E6"/>
    <w:rsid w:val="00BD083F"/>
    <w:rsid w:val="00BD17E1"/>
    <w:rsid w:val="00BD196C"/>
    <w:rsid w:val="00BD1BFA"/>
    <w:rsid w:val="00BD1E8F"/>
    <w:rsid w:val="00BD3A2B"/>
    <w:rsid w:val="00BD4376"/>
    <w:rsid w:val="00BD559C"/>
    <w:rsid w:val="00BE022D"/>
    <w:rsid w:val="00BE077F"/>
    <w:rsid w:val="00BE1782"/>
    <w:rsid w:val="00BE3AE9"/>
    <w:rsid w:val="00BE6428"/>
    <w:rsid w:val="00BE675C"/>
    <w:rsid w:val="00BE6B11"/>
    <w:rsid w:val="00BE6E0D"/>
    <w:rsid w:val="00BE7E28"/>
    <w:rsid w:val="00BF5CCB"/>
    <w:rsid w:val="00BF6A95"/>
    <w:rsid w:val="00BF7607"/>
    <w:rsid w:val="00BF7B8A"/>
    <w:rsid w:val="00C00767"/>
    <w:rsid w:val="00C00E66"/>
    <w:rsid w:val="00C0159E"/>
    <w:rsid w:val="00C0224A"/>
    <w:rsid w:val="00C02481"/>
    <w:rsid w:val="00C04FB3"/>
    <w:rsid w:val="00C06E51"/>
    <w:rsid w:val="00C075AA"/>
    <w:rsid w:val="00C10ECE"/>
    <w:rsid w:val="00C115D0"/>
    <w:rsid w:val="00C134EF"/>
    <w:rsid w:val="00C14C73"/>
    <w:rsid w:val="00C14DEC"/>
    <w:rsid w:val="00C160B5"/>
    <w:rsid w:val="00C16754"/>
    <w:rsid w:val="00C203B1"/>
    <w:rsid w:val="00C211DD"/>
    <w:rsid w:val="00C22D13"/>
    <w:rsid w:val="00C23CD0"/>
    <w:rsid w:val="00C25616"/>
    <w:rsid w:val="00C3090D"/>
    <w:rsid w:val="00C3111F"/>
    <w:rsid w:val="00C31A02"/>
    <w:rsid w:val="00C32222"/>
    <w:rsid w:val="00C330FD"/>
    <w:rsid w:val="00C33D45"/>
    <w:rsid w:val="00C33F58"/>
    <w:rsid w:val="00C41671"/>
    <w:rsid w:val="00C4182A"/>
    <w:rsid w:val="00C43652"/>
    <w:rsid w:val="00C43A43"/>
    <w:rsid w:val="00C44590"/>
    <w:rsid w:val="00C47722"/>
    <w:rsid w:val="00C5138B"/>
    <w:rsid w:val="00C52C34"/>
    <w:rsid w:val="00C535FF"/>
    <w:rsid w:val="00C5488C"/>
    <w:rsid w:val="00C54C74"/>
    <w:rsid w:val="00C54F74"/>
    <w:rsid w:val="00C56903"/>
    <w:rsid w:val="00C56A5E"/>
    <w:rsid w:val="00C603FC"/>
    <w:rsid w:val="00C6180F"/>
    <w:rsid w:val="00C61E26"/>
    <w:rsid w:val="00C62814"/>
    <w:rsid w:val="00C62F73"/>
    <w:rsid w:val="00C7077B"/>
    <w:rsid w:val="00C717E4"/>
    <w:rsid w:val="00C72244"/>
    <w:rsid w:val="00C726CD"/>
    <w:rsid w:val="00C72D1A"/>
    <w:rsid w:val="00C74246"/>
    <w:rsid w:val="00C7493D"/>
    <w:rsid w:val="00C75E1B"/>
    <w:rsid w:val="00C7712D"/>
    <w:rsid w:val="00C804D5"/>
    <w:rsid w:val="00C81AEE"/>
    <w:rsid w:val="00C81D36"/>
    <w:rsid w:val="00C824CD"/>
    <w:rsid w:val="00C84035"/>
    <w:rsid w:val="00C842D6"/>
    <w:rsid w:val="00C853E7"/>
    <w:rsid w:val="00C856A2"/>
    <w:rsid w:val="00C8586C"/>
    <w:rsid w:val="00C85878"/>
    <w:rsid w:val="00C8614B"/>
    <w:rsid w:val="00C90CC2"/>
    <w:rsid w:val="00C91311"/>
    <w:rsid w:val="00C92050"/>
    <w:rsid w:val="00C95294"/>
    <w:rsid w:val="00C957A5"/>
    <w:rsid w:val="00C959F9"/>
    <w:rsid w:val="00C964B7"/>
    <w:rsid w:val="00C96C4F"/>
    <w:rsid w:val="00C978C8"/>
    <w:rsid w:val="00CA461F"/>
    <w:rsid w:val="00CA56BE"/>
    <w:rsid w:val="00CA6D1F"/>
    <w:rsid w:val="00CB02BD"/>
    <w:rsid w:val="00CB0BDF"/>
    <w:rsid w:val="00CB24CA"/>
    <w:rsid w:val="00CB28D2"/>
    <w:rsid w:val="00CB3E1F"/>
    <w:rsid w:val="00CB59C4"/>
    <w:rsid w:val="00CB7A91"/>
    <w:rsid w:val="00CC0C48"/>
    <w:rsid w:val="00CC1CE1"/>
    <w:rsid w:val="00CC2311"/>
    <w:rsid w:val="00CC23B4"/>
    <w:rsid w:val="00CC2D14"/>
    <w:rsid w:val="00CC38EF"/>
    <w:rsid w:val="00CC4201"/>
    <w:rsid w:val="00CC5249"/>
    <w:rsid w:val="00CC5D09"/>
    <w:rsid w:val="00CC69E9"/>
    <w:rsid w:val="00CC738E"/>
    <w:rsid w:val="00CD0BAC"/>
    <w:rsid w:val="00CD1520"/>
    <w:rsid w:val="00CD1DDE"/>
    <w:rsid w:val="00CD431E"/>
    <w:rsid w:val="00CD5DC9"/>
    <w:rsid w:val="00CE2E8B"/>
    <w:rsid w:val="00CE3151"/>
    <w:rsid w:val="00CE3E20"/>
    <w:rsid w:val="00CE461C"/>
    <w:rsid w:val="00CE46A7"/>
    <w:rsid w:val="00CE4987"/>
    <w:rsid w:val="00CE7C59"/>
    <w:rsid w:val="00CF16CC"/>
    <w:rsid w:val="00CF1E3C"/>
    <w:rsid w:val="00CF1EB9"/>
    <w:rsid w:val="00CF2D62"/>
    <w:rsid w:val="00CF311E"/>
    <w:rsid w:val="00CF449B"/>
    <w:rsid w:val="00CF517B"/>
    <w:rsid w:val="00CF62CD"/>
    <w:rsid w:val="00CF7A6C"/>
    <w:rsid w:val="00D001E2"/>
    <w:rsid w:val="00D00EF4"/>
    <w:rsid w:val="00D014C9"/>
    <w:rsid w:val="00D01758"/>
    <w:rsid w:val="00D01830"/>
    <w:rsid w:val="00D02C39"/>
    <w:rsid w:val="00D030FD"/>
    <w:rsid w:val="00D03A90"/>
    <w:rsid w:val="00D054F3"/>
    <w:rsid w:val="00D068EA"/>
    <w:rsid w:val="00D06979"/>
    <w:rsid w:val="00D07D56"/>
    <w:rsid w:val="00D11AD0"/>
    <w:rsid w:val="00D12859"/>
    <w:rsid w:val="00D12F7C"/>
    <w:rsid w:val="00D137A0"/>
    <w:rsid w:val="00D13B7A"/>
    <w:rsid w:val="00D147BA"/>
    <w:rsid w:val="00D14EA7"/>
    <w:rsid w:val="00D15C4F"/>
    <w:rsid w:val="00D15DF7"/>
    <w:rsid w:val="00D16D60"/>
    <w:rsid w:val="00D17F29"/>
    <w:rsid w:val="00D226FF"/>
    <w:rsid w:val="00D22D4F"/>
    <w:rsid w:val="00D2409D"/>
    <w:rsid w:val="00D241A6"/>
    <w:rsid w:val="00D2457F"/>
    <w:rsid w:val="00D253EE"/>
    <w:rsid w:val="00D25CD9"/>
    <w:rsid w:val="00D26195"/>
    <w:rsid w:val="00D26229"/>
    <w:rsid w:val="00D26661"/>
    <w:rsid w:val="00D27013"/>
    <w:rsid w:val="00D309C9"/>
    <w:rsid w:val="00D31263"/>
    <w:rsid w:val="00D31311"/>
    <w:rsid w:val="00D32850"/>
    <w:rsid w:val="00D32F47"/>
    <w:rsid w:val="00D33681"/>
    <w:rsid w:val="00D3404B"/>
    <w:rsid w:val="00D35243"/>
    <w:rsid w:val="00D3619C"/>
    <w:rsid w:val="00D37915"/>
    <w:rsid w:val="00D406FD"/>
    <w:rsid w:val="00D40894"/>
    <w:rsid w:val="00D41ADF"/>
    <w:rsid w:val="00D4205E"/>
    <w:rsid w:val="00D4249D"/>
    <w:rsid w:val="00D42682"/>
    <w:rsid w:val="00D42FA8"/>
    <w:rsid w:val="00D432D2"/>
    <w:rsid w:val="00D44646"/>
    <w:rsid w:val="00D44FCB"/>
    <w:rsid w:val="00D459A1"/>
    <w:rsid w:val="00D46817"/>
    <w:rsid w:val="00D479B2"/>
    <w:rsid w:val="00D5069F"/>
    <w:rsid w:val="00D50A72"/>
    <w:rsid w:val="00D50AD1"/>
    <w:rsid w:val="00D51EBD"/>
    <w:rsid w:val="00D524CE"/>
    <w:rsid w:val="00D538C7"/>
    <w:rsid w:val="00D55458"/>
    <w:rsid w:val="00D56B3B"/>
    <w:rsid w:val="00D60882"/>
    <w:rsid w:val="00D61058"/>
    <w:rsid w:val="00D611F2"/>
    <w:rsid w:val="00D61627"/>
    <w:rsid w:val="00D6213B"/>
    <w:rsid w:val="00D62484"/>
    <w:rsid w:val="00D64009"/>
    <w:rsid w:val="00D65360"/>
    <w:rsid w:val="00D662B2"/>
    <w:rsid w:val="00D66722"/>
    <w:rsid w:val="00D668C7"/>
    <w:rsid w:val="00D679C3"/>
    <w:rsid w:val="00D67D21"/>
    <w:rsid w:val="00D70988"/>
    <w:rsid w:val="00D70B6C"/>
    <w:rsid w:val="00D70E8D"/>
    <w:rsid w:val="00D71501"/>
    <w:rsid w:val="00D71595"/>
    <w:rsid w:val="00D71A30"/>
    <w:rsid w:val="00D71B18"/>
    <w:rsid w:val="00D732B1"/>
    <w:rsid w:val="00D7394A"/>
    <w:rsid w:val="00D73975"/>
    <w:rsid w:val="00D749D5"/>
    <w:rsid w:val="00D74BC3"/>
    <w:rsid w:val="00D752BD"/>
    <w:rsid w:val="00D7576B"/>
    <w:rsid w:val="00D759B4"/>
    <w:rsid w:val="00D77799"/>
    <w:rsid w:val="00D807F0"/>
    <w:rsid w:val="00D8098E"/>
    <w:rsid w:val="00D816B2"/>
    <w:rsid w:val="00D82421"/>
    <w:rsid w:val="00D85FD0"/>
    <w:rsid w:val="00D918DC"/>
    <w:rsid w:val="00D91AF3"/>
    <w:rsid w:val="00D91DBD"/>
    <w:rsid w:val="00D93324"/>
    <w:rsid w:val="00D94BA9"/>
    <w:rsid w:val="00D95A40"/>
    <w:rsid w:val="00D95E70"/>
    <w:rsid w:val="00DA18E9"/>
    <w:rsid w:val="00DA1926"/>
    <w:rsid w:val="00DA2A1D"/>
    <w:rsid w:val="00DA3CEA"/>
    <w:rsid w:val="00DA3F4D"/>
    <w:rsid w:val="00DA4075"/>
    <w:rsid w:val="00DA4A67"/>
    <w:rsid w:val="00DA6C54"/>
    <w:rsid w:val="00DB026B"/>
    <w:rsid w:val="00DB107D"/>
    <w:rsid w:val="00DB121E"/>
    <w:rsid w:val="00DB1FBD"/>
    <w:rsid w:val="00DB29C5"/>
    <w:rsid w:val="00DB4679"/>
    <w:rsid w:val="00DB4AFC"/>
    <w:rsid w:val="00DB51B2"/>
    <w:rsid w:val="00DB7871"/>
    <w:rsid w:val="00DC035B"/>
    <w:rsid w:val="00DC149D"/>
    <w:rsid w:val="00DC1E79"/>
    <w:rsid w:val="00DC21BD"/>
    <w:rsid w:val="00DC351C"/>
    <w:rsid w:val="00DC37EF"/>
    <w:rsid w:val="00DC50F0"/>
    <w:rsid w:val="00DC5113"/>
    <w:rsid w:val="00DC5A8A"/>
    <w:rsid w:val="00DC6AEA"/>
    <w:rsid w:val="00DC73FA"/>
    <w:rsid w:val="00DD21C4"/>
    <w:rsid w:val="00DD2591"/>
    <w:rsid w:val="00DD26AB"/>
    <w:rsid w:val="00DD3237"/>
    <w:rsid w:val="00DD4395"/>
    <w:rsid w:val="00DD473A"/>
    <w:rsid w:val="00DD4E62"/>
    <w:rsid w:val="00DD4ECB"/>
    <w:rsid w:val="00DD57F1"/>
    <w:rsid w:val="00DD5AC9"/>
    <w:rsid w:val="00DD5B70"/>
    <w:rsid w:val="00DD6C02"/>
    <w:rsid w:val="00DD7299"/>
    <w:rsid w:val="00DD762A"/>
    <w:rsid w:val="00DE09C9"/>
    <w:rsid w:val="00DE1185"/>
    <w:rsid w:val="00DE3E20"/>
    <w:rsid w:val="00DE6FFB"/>
    <w:rsid w:val="00DE7F62"/>
    <w:rsid w:val="00DF04C8"/>
    <w:rsid w:val="00DF11D8"/>
    <w:rsid w:val="00DF1F30"/>
    <w:rsid w:val="00DF4390"/>
    <w:rsid w:val="00DF44BC"/>
    <w:rsid w:val="00DF4550"/>
    <w:rsid w:val="00DF5424"/>
    <w:rsid w:val="00E04326"/>
    <w:rsid w:val="00E055C2"/>
    <w:rsid w:val="00E066B5"/>
    <w:rsid w:val="00E07A45"/>
    <w:rsid w:val="00E11E76"/>
    <w:rsid w:val="00E1351C"/>
    <w:rsid w:val="00E13C0C"/>
    <w:rsid w:val="00E15B8C"/>
    <w:rsid w:val="00E1745D"/>
    <w:rsid w:val="00E17D4E"/>
    <w:rsid w:val="00E22186"/>
    <w:rsid w:val="00E22718"/>
    <w:rsid w:val="00E233F1"/>
    <w:rsid w:val="00E23851"/>
    <w:rsid w:val="00E2393C"/>
    <w:rsid w:val="00E2491E"/>
    <w:rsid w:val="00E26F05"/>
    <w:rsid w:val="00E30A2E"/>
    <w:rsid w:val="00E30BE4"/>
    <w:rsid w:val="00E30D86"/>
    <w:rsid w:val="00E32D2E"/>
    <w:rsid w:val="00E33325"/>
    <w:rsid w:val="00E3514C"/>
    <w:rsid w:val="00E40046"/>
    <w:rsid w:val="00E40568"/>
    <w:rsid w:val="00E405DB"/>
    <w:rsid w:val="00E41104"/>
    <w:rsid w:val="00E41AE2"/>
    <w:rsid w:val="00E41F68"/>
    <w:rsid w:val="00E429D6"/>
    <w:rsid w:val="00E43371"/>
    <w:rsid w:val="00E433FA"/>
    <w:rsid w:val="00E44661"/>
    <w:rsid w:val="00E455E7"/>
    <w:rsid w:val="00E466DB"/>
    <w:rsid w:val="00E47718"/>
    <w:rsid w:val="00E47996"/>
    <w:rsid w:val="00E505FB"/>
    <w:rsid w:val="00E50C91"/>
    <w:rsid w:val="00E5168C"/>
    <w:rsid w:val="00E51A0C"/>
    <w:rsid w:val="00E53CBD"/>
    <w:rsid w:val="00E57516"/>
    <w:rsid w:val="00E57B50"/>
    <w:rsid w:val="00E61568"/>
    <w:rsid w:val="00E61A1C"/>
    <w:rsid w:val="00E61E98"/>
    <w:rsid w:val="00E636C6"/>
    <w:rsid w:val="00E63AFF"/>
    <w:rsid w:val="00E654C3"/>
    <w:rsid w:val="00E65F41"/>
    <w:rsid w:val="00E67014"/>
    <w:rsid w:val="00E713BB"/>
    <w:rsid w:val="00E71BFA"/>
    <w:rsid w:val="00E72656"/>
    <w:rsid w:val="00E73A05"/>
    <w:rsid w:val="00E73A44"/>
    <w:rsid w:val="00E747D3"/>
    <w:rsid w:val="00E76D0C"/>
    <w:rsid w:val="00E773D7"/>
    <w:rsid w:val="00E7764B"/>
    <w:rsid w:val="00E80714"/>
    <w:rsid w:val="00E81435"/>
    <w:rsid w:val="00E818F8"/>
    <w:rsid w:val="00E81AA6"/>
    <w:rsid w:val="00E8235C"/>
    <w:rsid w:val="00E83524"/>
    <w:rsid w:val="00E836DA"/>
    <w:rsid w:val="00E85809"/>
    <w:rsid w:val="00E858C7"/>
    <w:rsid w:val="00E85C01"/>
    <w:rsid w:val="00E86796"/>
    <w:rsid w:val="00E87A82"/>
    <w:rsid w:val="00E908F8"/>
    <w:rsid w:val="00E90A74"/>
    <w:rsid w:val="00E92191"/>
    <w:rsid w:val="00E92C6F"/>
    <w:rsid w:val="00E92F3C"/>
    <w:rsid w:val="00E930C4"/>
    <w:rsid w:val="00E932EC"/>
    <w:rsid w:val="00E937B6"/>
    <w:rsid w:val="00E94209"/>
    <w:rsid w:val="00E95E10"/>
    <w:rsid w:val="00E96FF5"/>
    <w:rsid w:val="00EA2159"/>
    <w:rsid w:val="00EA29B4"/>
    <w:rsid w:val="00EA30A2"/>
    <w:rsid w:val="00EA3897"/>
    <w:rsid w:val="00EA44A4"/>
    <w:rsid w:val="00EA4BA6"/>
    <w:rsid w:val="00EA583A"/>
    <w:rsid w:val="00EA7333"/>
    <w:rsid w:val="00EA799D"/>
    <w:rsid w:val="00EB142A"/>
    <w:rsid w:val="00EB1C1C"/>
    <w:rsid w:val="00EB314F"/>
    <w:rsid w:val="00EB318F"/>
    <w:rsid w:val="00EB4BEA"/>
    <w:rsid w:val="00EB5093"/>
    <w:rsid w:val="00EB523D"/>
    <w:rsid w:val="00EB620B"/>
    <w:rsid w:val="00EB6C52"/>
    <w:rsid w:val="00EC2EA2"/>
    <w:rsid w:val="00EC33AD"/>
    <w:rsid w:val="00EC3C02"/>
    <w:rsid w:val="00EC4823"/>
    <w:rsid w:val="00EC4BBF"/>
    <w:rsid w:val="00EC5016"/>
    <w:rsid w:val="00EC6351"/>
    <w:rsid w:val="00EC7182"/>
    <w:rsid w:val="00ED1CA9"/>
    <w:rsid w:val="00ED1DF3"/>
    <w:rsid w:val="00ED25AF"/>
    <w:rsid w:val="00ED27C2"/>
    <w:rsid w:val="00ED40E4"/>
    <w:rsid w:val="00ED4239"/>
    <w:rsid w:val="00ED6384"/>
    <w:rsid w:val="00ED732C"/>
    <w:rsid w:val="00ED77C7"/>
    <w:rsid w:val="00EE0D48"/>
    <w:rsid w:val="00EE5A0A"/>
    <w:rsid w:val="00EE6056"/>
    <w:rsid w:val="00EE6DDD"/>
    <w:rsid w:val="00EF0259"/>
    <w:rsid w:val="00EF0864"/>
    <w:rsid w:val="00EF2368"/>
    <w:rsid w:val="00EF2982"/>
    <w:rsid w:val="00EF3C49"/>
    <w:rsid w:val="00EF6B9E"/>
    <w:rsid w:val="00EF74C4"/>
    <w:rsid w:val="00EF79AF"/>
    <w:rsid w:val="00F0395B"/>
    <w:rsid w:val="00F052B8"/>
    <w:rsid w:val="00F074EB"/>
    <w:rsid w:val="00F10212"/>
    <w:rsid w:val="00F11A83"/>
    <w:rsid w:val="00F11E47"/>
    <w:rsid w:val="00F122C6"/>
    <w:rsid w:val="00F123D5"/>
    <w:rsid w:val="00F1284C"/>
    <w:rsid w:val="00F1433B"/>
    <w:rsid w:val="00F14FE2"/>
    <w:rsid w:val="00F15968"/>
    <w:rsid w:val="00F15DB7"/>
    <w:rsid w:val="00F16535"/>
    <w:rsid w:val="00F17387"/>
    <w:rsid w:val="00F2037C"/>
    <w:rsid w:val="00F21212"/>
    <w:rsid w:val="00F21AC5"/>
    <w:rsid w:val="00F221C7"/>
    <w:rsid w:val="00F22370"/>
    <w:rsid w:val="00F22419"/>
    <w:rsid w:val="00F22727"/>
    <w:rsid w:val="00F22C63"/>
    <w:rsid w:val="00F24400"/>
    <w:rsid w:val="00F249FB"/>
    <w:rsid w:val="00F2772D"/>
    <w:rsid w:val="00F277BA"/>
    <w:rsid w:val="00F27BA1"/>
    <w:rsid w:val="00F3012F"/>
    <w:rsid w:val="00F304BF"/>
    <w:rsid w:val="00F3065D"/>
    <w:rsid w:val="00F30661"/>
    <w:rsid w:val="00F30D5E"/>
    <w:rsid w:val="00F30F18"/>
    <w:rsid w:val="00F3206D"/>
    <w:rsid w:val="00F322B6"/>
    <w:rsid w:val="00F347A9"/>
    <w:rsid w:val="00F3632C"/>
    <w:rsid w:val="00F36FC9"/>
    <w:rsid w:val="00F40B4D"/>
    <w:rsid w:val="00F417DC"/>
    <w:rsid w:val="00F4239D"/>
    <w:rsid w:val="00F42FC3"/>
    <w:rsid w:val="00F4351E"/>
    <w:rsid w:val="00F44B62"/>
    <w:rsid w:val="00F45102"/>
    <w:rsid w:val="00F5001B"/>
    <w:rsid w:val="00F51A0A"/>
    <w:rsid w:val="00F522DB"/>
    <w:rsid w:val="00F53499"/>
    <w:rsid w:val="00F558E1"/>
    <w:rsid w:val="00F561E1"/>
    <w:rsid w:val="00F57794"/>
    <w:rsid w:val="00F61ACB"/>
    <w:rsid w:val="00F6262F"/>
    <w:rsid w:val="00F64A6A"/>
    <w:rsid w:val="00F65AD1"/>
    <w:rsid w:val="00F663DF"/>
    <w:rsid w:val="00F66412"/>
    <w:rsid w:val="00F664DD"/>
    <w:rsid w:val="00F66BE1"/>
    <w:rsid w:val="00F71195"/>
    <w:rsid w:val="00F72DBC"/>
    <w:rsid w:val="00F73990"/>
    <w:rsid w:val="00F76DE5"/>
    <w:rsid w:val="00F7705F"/>
    <w:rsid w:val="00F77E36"/>
    <w:rsid w:val="00F8050B"/>
    <w:rsid w:val="00F80E25"/>
    <w:rsid w:val="00F84BED"/>
    <w:rsid w:val="00F85CFF"/>
    <w:rsid w:val="00F85F11"/>
    <w:rsid w:val="00F866E8"/>
    <w:rsid w:val="00F876C9"/>
    <w:rsid w:val="00F904DE"/>
    <w:rsid w:val="00F91647"/>
    <w:rsid w:val="00F9178B"/>
    <w:rsid w:val="00F94728"/>
    <w:rsid w:val="00F95DFD"/>
    <w:rsid w:val="00F962FD"/>
    <w:rsid w:val="00F96CEB"/>
    <w:rsid w:val="00FA061F"/>
    <w:rsid w:val="00FA1B68"/>
    <w:rsid w:val="00FA3537"/>
    <w:rsid w:val="00FA38AB"/>
    <w:rsid w:val="00FA3F04"/>
    <w:rsid w:val="00FA483D"/>
    <w:rsid w:val="00FA68C1"/>
    <w:rsid w:val="00FA7720"/>
    <w:rsid w:val="00FB0412"/>
    <w:rsid w:val="00FB0565"/>
    <w:rsid w:val="00FB0B49"/>
    <w:rsid w:val="00FB2F0D"/>
    <w:rsid w:val="00FB396D"/>
    <w:rsid w:val="00FB4746"/>
    <w:rsid w:val="00FB598B"/>
    <w:rsid w:val="00FB6C7D"/>
    <w:rsid w:val="00FC0381"/>
    <w:rsid w:val="00FC055D"/>
    <w:rsid w:val="00FC064F"/>
    <w:rsid w:val="00FC069A"/>
    <w:rsid w:val="00FC2641"/>
    <w:rsid w:val="00FC362B"/>
    <w:rsid w:val="00FC3E07"/>
    <w:rsid w:val="00FC53C1"/>
    <w:rsid w:val="00FC768E"/>
    <w:rsid w:val="00FC772B"/>
    <w:rsid w:val="00FD2843"/>
    <w:rsid w:val="00FD3211"/>
    <w:rsid w:val="00FD3FF1"/>
    <w:rsid w:val="00FD4F70"/>
    <w:rsid w:val="00FD5BB7"/>
    <w:rsid w:val="00FD6B91"/>
    <w:rsid w:val="00FE07CD"/>
    <w:rsid w:val="00FE215F"/>
    <w:rsid w:val="00FE437A"/>
    <w:rsid w:val="00FE5543"/>
    <w:rsid w:val="00FE688E"/>
    <w:rsid w:val="00FF204A"/>
    <w:rsid w:val="00FF318F"/>
    <w:rsid w:val="00FF320A"/>
    <w:rsid w:val="00FF419C"/>
    <w:rsid w:val="00FF440D"/>
    <w:rsid w:val="00FF4669"/>
    <w:rsid w:val="00FF539E"/>
    <w:rsid w:val="00FF56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7f6ff,#def1dd,#fbe9f9"/>
      <o:colormenu v:ext="edit" fillcolor="none"/>
    </o:shapedefaults>
    <o:shapelayout v:ext="edit">
      <o:idmap v:ext="edit" data="1"/>
    </o:shapelayout>
  </w:shapeDefaults>
  <w:decimalSymbol w:val=","/>
  <w:listSeparator w:val=";"/>
  <w14:docId w14:val="21B80359"/>
  <w15:chartTrackingRefBased/>
  <w15:docId w15:val="{566D8B66-E80C-49B2-8D2C-12B15A54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D5E"/>
    <w:pPr>
      <w:spacing w:after="0" w:line="240" w:lineRule="auto"/>
    </w:pPr>
    <w:rPr>
      <w:rFonts w:ascii="Arial" w:hAnsi="Arial" w:cs="Calibri"/>
      <w:sz w:val="20"/>
      <w:lang w:eastAsia="fr-FR"/>
    </w:rPr>
  </w:style>
  <w:style w:type="paragraph" w:styleId="Titre1">
    <w:name w:val="heading 1"/>
    <w:next w:val="Normal"/>
    <w:link w:val="Titre1Car"/>
    <w:uiPriority w:val="9"/>
    <w:qFormat/>
    <w:rsid w:val="00D26661"/>
    <w:pPr>
      <w:keepNext/>
      <w:keepLines/>
      <w:spacing w:before="240"/>
      <w:outlineLvl w:val="0"/>
    </w:pPr>
    <w:rPr>
      <w:rFonts w:ascii="Trebuchet MS" w:eastAsiaTheme="majorEastAsia" w:hAnsi="Trebuchet MS" w:cstheme="majorBidi"/>
      <w:b/>
      <w:color w:val="4E369A"/>
      <w:sz w:val="48"/>
      <w:szCs w:val="32"/>
      <w:lang w:eastAsia="fr-FR"/>
    </w:rPr>
  </w:style>
  <w:style w:type="paragraph" w:styleId="Titre2">
    <w:name w:val="heading 2"/>
    <w:next w:val="Normal"/>
    <w:link w:val="Titre2Car"/>
    <w:uiPriority w:val="9"/>
    <w:unhideWhenUsed/>
    <w:qFormat/>
    <w:rsid w:val="00D26661"/>
    <w:pPr>
      <w:keepNext/>
      <w:keepLines/>
      <w:spacing w:before="40"/>
      <w:outlineLvl w:val="1"/>
    </w:pPr>
    <w:rPr>
      <w:rFonts w:ascii="Trebuchet MS" w:eastAsiaTheme="majorEastAsia" w:hAnsi="Trebuchet MS" w:cstheme="majorBidi"/>
      <w:i/>
      <w:color w:val="4E369A"/>
      <w:sz w:val="40"/>
      <w:szCs w:val="26"/>
      <w:lang w:eastAsia="fr-FR"/>
    </w:rPr>
  </w:style>
  <w:style w:type="paragraph" w:styleId="Titre3">
    <w:name w:val="heading 3"/>
    <w:next w:val="Normal"/>
    <w:link w:val="Titre3Car"/>
    <w:uiPriority w:val="9"/>
    <w:unhideWhenUsed/>
    <w:qFormat/>
    <w:rsid w:val="00D26661"/>
    <w:pPr>
      <w:keepNext/>
      <w:keepLines/>
      <w:spacing w:before="40"/>
      <w:outlineLvl w:val="2"/>
    </w:pPr>
    <w:rPr>
      <w:rFonts w:ascii="Trebuchet MS" w:eastAsiaTheme="majorEastAsia" w:hAnsi="Trebuchet MS" w:cstheme="majorBidi"/>
      <w:b/>
      <w:color w:val="008080"/>
      <w:sz w:val="36"/>
      <w:szCs w:val="24"/>
      <w:lang w:eastAsia="fr-FR"/>
    </w:rPr>
  </w:style>
  <w:style w:type="paragraph" w:styleId="Titre4">
    <w:name w:val="heading 4"/>
    <w:basedOn w:val="Normal"/>
    <w:next w:val="Normal"/>
    <w:link w:val="Titre4Car"/>
    <w:uiPriority w:val="9"/>
    <w:semiHidden/>
    <w:unhideWhenUsed/>
    <w:qFormat/>
    <w:rsid w:val="00E41F68"/>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213DC0"/>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3111F"/>
    <w:rPr>
      <w:color w:val="0000FF"/>
      <w:u w:val="single"/>
    </w:rPr>
  </w:style>
  <w:style w:type="paragraph" w:styleId="NormalWeb">
    <w:name w:val="Normal (Web)"/>
    <w:basedOn w:val="Normal"/>
    <w:uiPriority w:val="99"/>
    <w:unhideWhenUsed/>
    <w:rsid w:val="00C3111F"/>
    <w:pPr>
      <w:spacing w:before="100" w:beforeAutospacing="1" w:after="100" w:afterAutospacing="1"/>
    </w:pPr>
  </w:style>
  <w:style w:type="character" w:styleId="lev">
    <w:name w:val="Strong"/>
    <w:basedOn w:val="Policepardfaut"/>
    <w:uiPriority w:val="22"/>
    <w:qFormat/>
    <w:rsid w:val="00C3111F"/>
    <w:rPr>
      <w:b/>
      <w:bCs/>
    </w:rPr>
  </w:style>
  <w:style w:type="character" w:styleId="Mentionnonrsolue">
    <w:name w:val="Unresolved Mention"/>
    <w:basedOn w:val="Policepardfaut"/>
    <w:uiPriority w:val="99"/>
    <w:semiHidden/>
    <w:unhideWhenUsed/>
    <w:rsid w:val="00C3111F"/>
    <w:rPr>
      <w:color w:val="605E5C"/>
      <w:shd w:val="clear" w:color="auto" w:fill="E1DFDD"/>
    </w:rPr>
  </w:style>
  <w:style w:type="character" w:styleId="Lienhypertextesuivivisit">
    <w:name w:val="FollowedHyperlink"/>
    <w:basedOn w:val="Policepardfaut"/>
    <w:uiPriority w:val="99"/>
    <w:semiHidden/>
    <w:unhideWhenUsed/>
    <w:rsid w:val="00C3111F"/>
    <w:rPr>
      <w:color w:val="800080" w:themeColor="followedHyperlink"/>
      <w:u w:val="single"/>
    </w:rPr>
  </w:style>
  <w:style w:type="character" w:customStyle="1" w:styleId="Titre3Car">
    <w:name w:val="Titre 3 Car"/>
    <w:basedOn w:val="Policepardfaut"/>
    <w:link w:val="Titre3"/>
    <w:uiPriority w:val="9"/>
    <w:rsid w:val="00D26661"/>
    <w:rPr>
      <w:rFonts w:ascii="Trebuchet MS" w:eastAsiaTheme="majorEastAsia" w:hAnsi="Trebuchet MS" w:cstheme="majorBidi"/>
      <w:b/>
      <w:color w:val="008080"/>
      <w:sz w:val="36"/>
      <w:szCs w:val="24"/>
      <w:lang w:eastAsia="fr-FR"/>
    </w:rPr>
  </w:style>
  <w:style w:type="paragraph" w:styleId="Paragraphedeliste">
    <w:name w:val="List Paragraph"/>
    <w:basedOn w:val="Normal"/>
    <w:uiPriority w:val="34"/>
    <w:qFormat/>
    <w:rsid w:val="0089372F"/>
    <w:pPr>
      <w:ind w:left="720"/>
      <w:contextualSpacing/>
    </w:pPr>
  </w:style>
  <w:style w:type="character" w:styleId="Marquedecommentaire">
    <w:name w:val="annotation reference"/>
    <w:basedOn w:val="Policepardfaut"/>
    <w:uiPriority w:val="99"/>
    <w:semiHidden/>
    <w:unhideWhenUsed/>
    <w:rsid w:val="00762EFF"/>
    <w:rPr>
      <w:sz w:val="16"/>
      <w:szCs w:val="16"/>
    </w:rPr>
  </w:style>
  <w:style w:type="paragraph" w:styleId="Commentaire">
    <w:name w:val="annotation text"/>
    <w:basedOn w:val="Normal"/>
    <w:link w:val="CommentaireCar"/>
    <w:uiPriority w:val="99"/>
    <w:unhideWhenUsed/>
    <w:rsid w:val="00762EFF"/>
    <w:rPr>
      <w:szCs w:val="20"/>
    </w:rPr>
  </w:style>
  <w:style w:type="character" w:customStyle="1" w:styleId="CommentaireCar">
    <w:name w:val="Commentaire Car"/>
    <w:basedOn w:val="Policepardfaut"/>
    <w:link w:val="Commentaire"/>
    <w:uiPriority w:val="99"/>
    <w:rsid w:val="00762EFF"/>
    <w:rPr>
      <w:rFonts w:ascii="Calibri" w:hAnsi="Calibri" w:cs="Calibri"/>
      <w:sz w:val="20"/>
      <w:szCs w:val="20"/>
      <w:lang w:eastAsia="fr-FR"/>
    </w:rPr>
  </w:style>
  <w:style w:type="paragraph" w:styleId="Objetducommentaire">
    <w:name w:val="annotation subject"/>
    <w:basedOn w:val="Commentaire"/>
    <w:next w:val="Commentaire"/>
    <w:link w:val="ObjetducommentaireCar"/>
    <w:uiPriority w:val="99"/>
    <w:semiHidden/>
    <w:unhideWhenUsed/>
    <w:rsid w:val="00762EFF"/>
    <w:rPr>
      <w:b/>
      <w:bCs/>
    </w:rPr>
  </w:style>
  <w:style w:type="character" w:customStyle="1" w:styleId="ObjetducommentaireCar">
    <w:name w:val="Objet du commentaire Car"/>
    <w:basedOn w:val="CommentaireCar"/>
    <w:link w:val="Objetducommentaire"/>
    <w:uiPriority w:val="99"/>
    <w:semiHidden/>
    <w:rsid w:val="00762EFF"/>
    <w:rPr>
      <w:rFonts w:ascii="Calibri" w:hAnsi="Calibri" w:cs="Calibri"/>
      <w:b/>
      <w:bCs/>
      <w:sz w:val="20"/>
      <w:szCs w:val="20"/>
      <w:lang w:eastAsia="fr-FR"/>
    </w:rPr>
  </w:style>
  <w:style w:type="paragraph" w:styleId="Textedebulles">
    <w:name w:val="Balloon Text"/>
    <w:basedOn w:val="Normal"/>
    <w:link w:val="TextedebullesCar"/>
    <w:uiPriority w:val="99"/>
    <w:semiHidden/>
    <w:unhideWhenUsed/>
    <w:rsid w:val="00762EFF"/>
    <w:rPr>
      <w:rFonts w:ascii="Segoe UI" w:hAnsi="Segoe UI" w:cs="Segoe UI"/>
      <w:sz w:val="18"/>
      <w:szCs w:val="18"/>
    </w:rPr>
  </w:style>
  <w:style w:type="character" w:customStyle="1" w:styleId="TextedebullesCar">
    <w:name w:val="Texte de bulles Car"/>
    <w:basedOn w:val="Policepardfaut"/>
    <w:link w:val="Textedebulles"/>
    <w:uiPriority w:val="99"/>
    <w:semiHidden/>
    <w:rsid w:val="00762EFF"/>
    <w:rPr>
      <w:rFonts w:ascii="Segoe UI" w:hAnsi="Segoe UI" w:cs="Segoe UI"/>
      <w:sz w:val="18"/>
      <w:szCs w:val="18"/>
      <w:lang w:eastAsia="fr-FR"/>
    </w:rPr>
  </w:style>
  <w:style w:type="character" w:customStyle="1" w:styleId="Titre1Car">
    <w:name w:val="Titre 1 Car"/>
    <w:basedOn w:val="Policepardfaut"/>
    <w:link w:val="Titre1"/>
    <w:uiPriority w:val="9"/>
    <w:rsid w:val="00D26661"/>
    <w:rPr>
      <w:rFonts w:ascii="Trebuchet MS" w:eastAsiaTheme="majorEastAsia" w:hAnsi="Trebuchet MS" w:cstheme="majorBidi"/>
      <w:b/>
      <w:color w:val="4E369A"/>
      <w:sz w:val="48"/>
      <w:szCs w:val="32"/>
      <w:lang w:eastAsia="fr-FR"/>
    </w:rPr>
  </w:style>
  <w:style w:type="character" w:customStyle="1" w:styleId="Titre4Car">
    <w:name w:val="Titre 4 Car"/>
    <w:basedOn w:val="Policepardfaut"/>
    <w:link w:val="Titre4"/>
    <w:uiPriority w:val="9"/>
    <w:semiHidden/>
    <w:rsid w:val="00E41F68"/>
    <w:rPr>
      <w:rFonts w:asciiTheme="majorHAnsi" w:eastAsiaTheme="majorEastAsia" w:hAnsiTheme="majorHAnsi" w:cstheme="majorBidi"/>
      <w:i/>
      <w:iCs/>
      <w:color w:val="365F91" w:themeColor="accent1" w:themeShade="BF"/>
      <w:lang w:eastAsia="fr-FR"/>
    </w:rPr>
  </w:style>
  <w:style w:type="paragraph" w:styleId="PrformatHTML">
    <w:name w:val="HTML Preformatted"/>
    <w:basedOn w:val="Normal"/>
    <w:link w:val="PrformatHTMLCar"/>
    <w:uiPriority w:val="99"/>
    <w:semiHidden/>
    <w:unhideWhenUsed/>
    <w:rsid w:val="00B16BA2"/>
    <w:rPr>
      <w:rFonts w:ascii="Consolas" w:hAnsi="Consolas"/>
      <w:szCs w:val="20"/>
    </w:rPr>
  </w:style>
  <w:style w:type="character" w:customStyle="1" w:styleId="PrformatHTMLCar">
    <w:name w:val="Préformaté HTML Car"/>
    <w:basedOn w:val="Policepardfaut"/>
    <w:link w:val="PrformatHTML"/>
    <w:uiPriority w:val="99"/>
    <w:semiHidden/>
    <w:rsid w:val="00B16BA2"/>
    <w:rPr>
      <w:rFonts w:ascii="Consolas" w:hAnsi="Consolas" w:cs="Calibri"/>
      <w:sz w:val="20"/>
      <w:szCs w:val="20"/>
      <w:lang w:eastAsia="fr-FR"/>
    </w:rPr>
  </w:style>
  <w:style w:type="character" w:customStyle="1" w:styleId="Titre2Car">
    <w:name w:val="Titre 2 Car"/>
    <w:basedOn w:val="Policepardfaut"/>
    <w:link w:val="Titre2"/>
    <w:uiPriority w:val="9"/>
    <w:rsid w:val="00D26661"/>
    <w:rPr>
      <w:rFonts w:ascii="Trebuchet MS" w:eastAsiaTheme="majorEastAsia" w:hAnsi="Trebuchet MS" w:cstheme="majorBidi"/>
      <w:i/>
      <w:color w:val="4E369A"/>
      <w:sz w:val="40"/>
      <w:szCs w:val="26"/>
      <w:lang w:eastAsia="fr-FR"/>
    </w:rPr>
  </w:style>
  <w:style w:type="paragraph" w:customStyle="1" w:styleId="Default">
    <w:name w:val="Default"/>
    <w:rsid w:val="00F22370"/>
    <w:pPr>
      <w:autoSpaceDE w:val="0"/>
      <w:autoSpaceDN w:val="0"/>
      <w:adjustRightInd w:val="0"/>
      <w:spacing w:after="0" w:line="240" w:lineRule="auto"/>
    </w:pPr>
    <w:rPr>
      <w:rFonts w:ascii="Calibri" w:hAnsi="Calibri" w:cs="Calibri"/>
      <w:color w:val="000000"/>
      <w:sz w:val="24"/>
      <w:szCs w:val="24"/>
    </w:rPr>
  </w:style>
  <w:style w:type="character" w:customStyle="1" w:styleId="Titre5Car">
    <w:name w:val="Titre 5 Car"/>
    <w:basedOn w:val="Policepardfaut"/>
    <w:link w:val="Titre5"/>
    <w:uiPriority w:val="9"/>
    <w:semiHidden/>
    <w:rsid w:val="00213DC0"/>
    <w:rPr>
      <w:rFonts w:asciiTheme="majorHAnsi" w:eastAsiaTheme="majorEastAsia" w:hAnsiTheme="majorHAnsi" w:cstheme="majorBidi"/>
      <w:color w:val="365F91" w:themeColor="accent1" w:themeShade="BF"/>
      <w:lang w:eastAsia="fr-FR"/>
    </w:rPr>
  </w:style>
  <w:style w:type="paragraph" w:customStyle="1" w:styleId="headingthree">
    <w:name w:val="headingthree"/>
    <w:basedOn w:val="Normal"/>
    <w:rsid w:val="00146C95"/>
    <w:pPr>
      <w:spacing w:before="100" w:beforeAutospacing="1" w:after="100" w:afterAutospacing="1"/>
    </w:pPr>
    <w:rPr>
      <w:rFonts w:ascii="Times New Roman" w:eastAsia="Times New Roman" w:hAnsi="Times New Roman" w:cs="Times New Roman"/>
      <w:sz w:val="24"/>
      <w:szCs w:val="24"/>
    </w:rPr>
  </w:style>
  <w:style w:type="character" w:customStyle="1" w:styleId="object">
    <w:name w:val="object"/>
    <w:basedOn w:val="Policepardfaut"/>
    <w:rsid w:val="00146C95"/>
  </w:style>
  <w:style w:type="paragraph" w:styleId="Titre">
    <w:name w:val="Title"/>
    <w:basedOn w:val="Normal"/>
    <w:next w:val="Normal"/>
    <w:link w:val="TitreCar"/>
    <w:uiPriority w:val="10"/>
    <w:qFormat/>
    <w:rsid w:val="00115384"/>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5384"/>
    <w:rPr>
      <w:rFonts w:asciiTheme="majorHAnsi" w:eastAsiaTheme="majorEastAsia" w:hAnsiTheme="majorHAnsi" w:cstheme="majorBidi"/>
      <w:spacing w:val="-10"/>
      <w:kern w:val="28"/>
      <w:sz w:val="56"/>
      <w:szCs w:val="56"/>
      <w:lang w:eastAsia="fr-FR"/>
    </w:rPr>
  </w:style>
  <w:style w:type="character" w:customStyle="1" w:styleId="hgkelc">
    <w:name w:val="hgkelc"/>
    <w:basedOn w:val="Policepardfaut"/>
    <w:rsid w:val="00703B83"/>
  </w:style>
  <w:style w:type="table" w:styleId="Grilledutableau">
    <w:name w:val="Table Grid"/>
    <w:basedOn w:val="TableauNormal"/>
    <w:uiPriority w:val="59"/>
    <w:rsid w:val="00315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E61A1C"/>
  </w:style>
  <w:style w:type="character" w:customStyle="1" w:styleId="xxxcontentpasted0">
    <w:name w:val="x_x_x_contentpasted0"/>
    <w:basedOn w:val="Policepardfaut"/>
    <w:rsid w:val="0047219F"/>
  </w:style>
  <w:style w:type="paragraph" w:styleId="Pieddepage">
    <w:name w:val="footer"/>
    <w:basedOn w:val="Normal"/>
    <w:link w:val="PieddepageCar"/>
    <w:uiPriority w:val="99"/>
    <w:unhideWhenUsed/>
    <w:rsid w:val="004D11B2"/>
    <w:pPr>
      <w:tabs>
        <w:tab w:val="center" w:pos="4536"/>
        <w:tab w:val="right" w:pos="9072"/>
      </w:tabs>
    </w:pPr>
  </w:style>
  <w:style w:type="character" w:customStyle="1" w:styleId="PieddepageCar">
    <w:name w:val="Pied de page Car"/>
    <w:basedOn w:val="Policepardfaut"/>
    <w:link w:val="Pieddepage"/>
    <w:uiPriority w:val="99"/>
    <w:rsid w:val="004D11B2"/>
    <w:rPr>
      <w:rFonts w:ascii="Calibri" w:hAnsi="Calibri" w:cs="Calibri"/>
      <w:lang w:eastAsia="fr-FR"/>
    </w:rPr>
  </w:style>
  <w:style w:type="paragraph" w:styleId="En-tte">
    <w:name w:val="header"/>
    <w:basedOn w:val="Normal"/>
    <w:link w:val="En-tteCar"/>
    <w:uiPriority w:val="99"/>
    <w:unhideWhenUsed/>
    <w:rsid w:val="005F5A14"/>
    <w:pPr>
      <w:tabs>
        <w:tab w:val="center" w:pos="4536"/>
        <w:tab w:val="right" w:pos="9072"/>
      </w:tabs>
    </w:pPr>
  </w:style>
  <w:style w:type="character" w:customStyle="1" w:styleId="En-tteCar">
    <w:name w:val="En-tête Car"/>
    <w:basedOn w:val="Policepardfaut"/>
    <w:link w:val="En-tte"/>
    <w:uiPriority w:val="99"/>
    <w:rsid w:val="005F5A14"/>
    <w:rPr>
      <w:rFonts w:ascii="Calibri" w:hAnsi="Calibri" w:cs="Calibri"/>
      <w:lang w:eastAsia="fr-FR"/>
    </w:rPr>
  </w:style>
  <w:style w:type="character" w:customStyle="1" w:styleId="break-words">
    <w:name w:val="break-words"/>
    <w:basedOn w:val="Policepardfaut"/>
    <w:rsid w:val="00B05AD0"/>
  </w:style>
  <w:style w:type="character" w:styleId="Accentuation">
    <w:name w:val="Emphasis"/>
    <w:basedOn w:val="Policepardfaut"/>
    <w:uiPriority w:val="20"/>
    <w:qFormat/>
    <w:rsid w:val="00EB318F"/>
    <w:rPr>
      <w:i/>
      <w:iCs/>
    </w:rPr>
  </w:style>
  <w:style w:type="paragraph" w:customStyle="1" w:styleId="text-justify">
    <w:name w:val="text-justify"/>
    <w:basedOn w:val="Normal"/>
    <w:rsid w:val="00491A14"/>
    <w:pPr>
      <w:spacing w:before="100" w:beforeAutospacing="1" w:after="100" w:afterAutospacing="1"/>
    </w:pPr>
    <w:rPr>
      <w:rFonts w:ascii="Times New Roman" w:eastAsia="Times New Roman" w:hAnsi="Times New Roman" w:cs="Times New Roman"/>
      <w:sz w:val="24"/>
      <w:szCs w:val="24"/>
    </w:rPr>
  </w:style>
  <w:style w:type="paragraph" w:styleId="Rvision">
    <w:name w:val="Revision"/>
    <w:hidden/>
    <w:uiPriority w:val="99"/>
    <w:semiHidden/>
    <w:rsid w:val="009027FE"/>
    <w:pPr>
      <w:spacing w:after="0" w:line="240" w:lineRule="auto"/>
    </w:pPr>
    <w:rPr>
      <w:rFonts w:ascii="Arial" w:hAnsi="Arial" w:cs="Calibri"/>
      <w:sz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69">
      <w:bodyDiv w:val="1"/>
      <w:marLeft w:val="0"/>
      <w:marRight w:val="0"/>
      <w:marTop w:val="0"/>
      <w:marBottom w:val="0"/>
      <w:divBdr>
        <w:top w:val="none" w:sz="0" w:space="0" w:color="auto"/>
        <w:left w:val="none" w:sz="0" w:space="0" w:color="auto"/>
        <w:bottom w:val="none" w:sz="0" w:space="0" w:color="auto"/>
        <w:right w:val="none" w:sz="0" w:space="0" w:color="auto"/>
      </w:divBdr>
    </w:div>
    <w:div w:id="1665578">
      <w:bodyDiv w:val="1"/>
      <w:marLeft w:val="0"/>
      <w:marRight w:val="0"/>
      <w:marTop w:val="0"/>
      <w:marBottom w:val="0"/>
      <w:divBdr>
        <w:top w:val="none" w:sz="0" w:space="0" w:color="auto"/>
        <w:left w:val="none" w:sz="0" w:space="0" w:color="auto"/>
        <w:bottom w:val="none" w:sz="0" w:space="0" w:color="auto"/>
        <w:right w:val="none" w:sz="0" w:space="0" w:color="auto"/>
      </w:divBdr>
    </w:div>
    <w:div w:id="2364312">
      <w:bodyDiv w:val="1"/>
      <w:marLeft w:val="0"/>
      <w:marRight w:val="0"/>
      <w:marTop w:val="0"/>
      <w:marBottom w:val="0"/>
      <w:divBdr>
        <w:top w:val="none" w:sz="0" w:space="0" w:color="auto"/>
        <w:left w:val="none" w:sz="0" w:space="0" w:color="auto"/>
        <w:bottom w:val="none" w:sz="0" w:space="0" w:color="auto"/>
        <w:right w:val="none" w:sz="0" w:space="0" w:color="auto"/>
      </w:divBdr>
    </w:div>
    <w:div w:id="3629278">
      <w:bodyDiv w:val="1"/>
      <w:marLeft w:val="0"/>
      <w:marRight w:val="0"/>
      <w:marTop w:val="0"/>
      <w:marBottom w:val="0"/>
      <w:divBdr>
        <w:top w:val="none" w:sz="0" w:space="0" w:color="auto"/>
        <w:left w:val="none" w:sz="0" w:space="0" w:color="auto"/>
        <w:bottom w:val="none" w:sz="0" w:space="0" w:color="auto"/>
        <w:right w:val="none" w:sz="0" w:space="0" w:color="auto"/>
      </w:divBdr>
    </w:div>
    <w:div w:id="5786993">
      <w:bodyDiv w:val="1"/>
      <w:marLeft w:val="0"/>
      <w:marRight w:val="0"/>
      <w:marTop w:val="0"/>
      <w:marBottom w:val="0"/>
      <w:divBdr>
        <w:top w:val="none" w:sz="0" w:space="0" w:color="auto"/>
        <w:left w:val="none" w:sz="0" w:space="0" w:color="auto"/>
        <w:bottom w:val="none" w:sz="0" w:space="0" w:color="auto"/>
        <w:right w:val="none" w:sz="0" w:space="0" w:color="auto"/>
      </w:divBdr>
      <w:divsChild>
        <w:div w:id="1740513289">
          <w:marLeft w:val="0"/>
          <w:marRight w:val="0"/>
          <w:marTop w:val="0"/>
          <w:marBottom w:val="0"/>
          <w:divBdr>
            <w:top w:val="none" w:sz="0" w:space="0" w:color="auto"/>
            <w:left w:val="none" w:sz="0" w:space="0" w:color="auto"/>
            <w:bottom w:val="none" w:sz="0" w:space="0" w:color="auto"/>
            <w:right w:val="none" w:sz="0" w:space="0" w:color="auto"/>
          </w:divBdr>
        </w:div>
      </w:divsChild>
    </w:div>
    <w:div w:id="6639071">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8">
          <w:marLeft w:val="0"/>
          <w:marRight w:val="0"/>
          <w:marTop w:val="0"/>
          <w:marBottom w:val="0"/>
          <w:divBdr>
            <w:top w:val="none" w:sz="0" w:space="0" w:color="auto"/>
            <w:left w:val="none" w:sz="0" w:space="0" w:color="auto"/>
            <w:bottom w:val="none" w:sz="0" w:space="0" w:color="auto"/>
            <w:right w:val="none" w:sz="0" w:space="0" w:color="auto"/>
          </w:divBdr>
        </w:div>
      </w:divsChild>
    </w:div>
    <w:div w:id="7100694">
      <w:bodyDiv w:val="1"/>
      <w:marLeft w:val="0"/>
      <w:marRight w:val="0"/>
      <w:marTop w:val="0"/>
      <w:marBottom w:val="0"/>
      <w:divBdr>
        <w:top w:val="none" w:sz="0" w:space="0" w:color="auto"/>
        <w:left w:val="none" w:sz="0" w:space="0" w:color="auto"/>
        <w:bottom w:val="none" w:sz="0" w:space="0" w:color="auto"/>
        <w:right w:val="none" w:sz="0" w:space="0" w:color="auto"/>
      </w:divBdr>
    </w:div>
    <w:div w:id="8214732">
      <w:bodyDiv w:val="1"/>
      <w:marLeft w:val="0"/>
      <w:marRight w:val="0"/>
      <w:marTop w:val="0"/>
      <w:marBottom w:val="0"/>
      <w:divBdr>
        <w:top w:val="none" w:sz="0" w:space="0" w:color="auto"/>
        <w:left w:val="none" w:sz="0" w:space="0" w:color="auto"/>
        <w:bottom w:val="none" w:sz="0" w:space="0" w:color="auto"/>
        <w:right w:val="none" w:sz="0" w:space="0" w:color="auto"/>
      </w:divBdr>
    </w:div>
    <w:div w:id="9189126">
      <w:bodyDiv w:val="1"/>
      <w:marLeft w:val="0"/>
      <w:marRight w:val="0"/>
      <w:marTop w:val="0"/>
      <w:marBottom w:val="0"/>
      <w:divBdr>
        <w:top w:val="none" w:sz="0" w:space="0" w:color="auto"/>
        <w:left w:val="none" w:sz="0" w:space="0" w:color="auto"/>
        <w:bottom w:val="none" w:sz="0" w:space="0" w:color="auto"/>
        <w:right w:val="none" w:sz="0" w:space="0" w:color="auto"/>
      </w:divBdr>
    </w:div>
    <w:div w:id="9381111">
      <w:bodyDiv w:val="1"/>
      <w:marLeft w:val="0"/>
      <w:marRight w:val="0"/>
      <w:marTop w:val="0"/>
      <w:marBottom w:val="0"/>
      <w:divBdr>
        <w:top w:val="none" w:sz="0" w:space="0" w:color="auto"/>
        <w:left w:val="none" w:sz="0" w:space="0" w:color="auto"/>
        <w:bottom w:val="none" w:sz="0" w:space="0" w:color="auto"/>
        <w:right w:val="none" w:sz="0" w:space="0" w:color="auto"/>
      </w:divBdr>
    </w:div>
    <w:div w:id="9569584">
      <w:bodyDiv w:val="1"/>
      <w:marLeft w:val="0"/>
      <w:marRight w:val="0"/>
      <w:marTop w:val="0"/>
      <w:marBottom w:val="0"/>
      <w:divBdr>
        <w:top w:val="none" w:sz="0" w:space="0" w:color="auto"/>
        <w:left w:val="none" w:sz="0" w:space="0" w:color="auto"/>
        <w:bottom w:val="none" w:sz="0" w:space="0" w:color="auto"/>
        <w:right w:val="none" w:sz="0" w:space="0" w:color="auto"/>
      </w:divBdr>
    </w:div>
    <w:div w:id="10184193">
      <w:bodyDiv w:val="1"/>
      <w:marLeft w:val="0"/>
      <w:marRight w:val="0"/>
      <w:marTop w:val="0"/>
      <w:marBottom w:val="0"/>
      <w:divBdr>
        <w:top w:val="none" w:sz="0" w:space="0" w:color="auto"/>
        <w:left w:val="none" w:sz="0" w:space="0" w:color="auto"/>
        <w:bottom w:val="none" w:sz="0" w:space="0" w:color="auto"/>
        <w:right w:val="none" w:sz="0" w:space="0" w:color="auto"/>
      </w:divBdr>
    </w:div>
    <w:div w:id="12389164">
      <w:bodyDiv w:val="1"/>
      <w:marLeft w:val="0"/>
      <w:marRight w:val="0"/>
      <w:marTop w:val="0"/>
      <w:marBottom w:val="0"/>
      <w:divBdr>
        <w:top w:val="none" w:sz="0" w:space="0" w:color="auto"/>
        <w:left w:val="none" w:sz="0" w:space="0" w:color="auto"/>
        <w:bottom w:val="none" w:sz="0" w:space="0" w:color="auto"/>
        <w:right w:val="none" w:sz="0" w:space="0" w:color="auto"/>
      </w:divBdr>
    </w:div>
    <w:div w:id="12853404">
      <w:bodyDiv w:val="1"/>
      <w:marLeft w:val="0"/>
      <w:marRight w:val="0"/>
      <w:marTop w:val="0"/>
      <w:marBottom w:val="0"/>
      <w:divBdr>
        <w:top w:val="none" w:sz="0" w:space="0" w:color="auto"/>
        <w:left w:val="none" w:sz="0" w:space="0" w:color="auto"/>
        <w:bottom w:val="none" w:sz="0" w:space="0" w:color="auto"/>
        <w:right w:val="none" w:sz="0" w:space="0" w:color="auto"/>
      </w:divBdr>
    </w:div>
    <w:div w:id="12927408">
      <w:bodyDiv w:val="1"/>
      <w:marLeft w:val="0"/>
      <w:marRight w:val="0"/>
      <w:marTop w:val="0"/>
      <w:marBottom w:val="0"/>
      <w:divBdr>
        <w:top w:val="none" w:sz="0" w:space="0" w:color="auto"/>
        <w:left w:val="none" w:sz="0" w:space="0" w:color="auto"/>
        <w:bottom w:val="none" w:sz="0" w:space="0" w:color="auto"/>
        <w:right w:val="none" w:sz="0" w:space="0" w:color="auto"/>
      </w:divBdr>
    </w:div>
    <w:div w:id="17044019">
      <w:bodyDiv w:val="1"/>
      <w:marLeft w:val="0"/>
      <w:marRight w:val="0"/>
      <w:marTop w:val="0"/>
      <w:marBottom w:val="0"/>
      <w:divBdr>
        <w:top w:val="none" w:sz="0" w:space="0" w:color="auto"/>
        <w:left w:val="none" w:sz="0" w:space="0" w:color="auto"/>
        <w:bottom w:val="none" w:sz="0" w:space="0" w:color="auto"/>
        <w:right w:val="none" w:sz="0" w:space="0" w:color="auto"/>
      </w:divBdr>
    </w:div>
    <w:div w:id="18241227">
      <w:bodyDiv w:val="1"/>
      <w:marLeft w:val="0"/>
      <w:marRight w:val="0"/>
      <w:marTop w:val="0"/>
      <w:marBottom w:val="0"/>
      <w:divBdr>
        <w:top w:val="none" w:sz="0" w:space="0" w:color="auto"/>
        <w:left w:val="none" w:sz="0" w:space="0" w:color="auto"/>
        <w:bottom w:val="none" w:sz="0" w:space="0" w:color="auto"/>
        <w:right w:val="none" w:sz="0" w:space="0" w:color="auto"/>
      </w:divBdr>
    </w:div>
    <w:div w:id="20937360">
      <w:bodyDiv w:val="1"/>
      <w:marLeft w:val="0"/>
      <w:marRight w:val="0"/>
      <w:marTop w:val="0"/>
      <w:marBottom w:val="0"/>
      <w:divBdr>
        <w:top w:val="none" w:sz="0" w:space="0" w:color="auto"/>
        <w:left w:val="none" w:sz="0" w:space="0" w:color="auto"/>
        <w:bottom w:val="none" w:sz="0" w:space="0" w:color="auto"/>
        <w:right w:val="none" w:sz="0" w:space="0" w:color="auto"/>
      </w:divBdr>
      <w:divsChild>
        <w:div w:id="41564928">
          <w:marLeft w:val="0"/>
          <w:marRight w:val="0"/>
          <w:marTop w:val="0"/>
          <w:marBottom w:val="0"/>
          <w:divBdr>
            <w:top w:val="none" w:sz="0" w:space="0" w:color="auto"/>
            <w:left w:val="none" w:sz="0" w:space="0" w:color="auto"/>
            <w:bottom w:val="none" w:sz="0" w:space="0" w:color="auto"/>
            <w:right w:val="none" w:sz="0" w:space="0" w:color="auto"/>
          </w:divBdr>
          <w:divsChild>
            <w:div w:id="207302419">
              <w:marLeft w:val="0"/>
              <w:marRight w:val="0"/>
              <w:marTop w:val="0"/>
              <w:marBottom w:val="0"/>
              <w:divBdr>
                <w:top w:val="none" w:sz="0" w:space="0" w:color="auto"/>
                <w:left w:val="none" w:sz="0" w:space="0" w:color="auto"/>
                <w:bottom w:val="none" w:sz="0" w:space="0" w:color="auto"/>
                <w:right w:val="none" w:sz="0" w:space="0" w:color="auto"/>
              </w:divBdr>
              <w:divsChild>
                <w:div w:id="569656038">
                  <w:marLeft w:val="0"/>
                  <w:marRight w:val="0"/>
                  <w:marTop w:val="0"/>
                  <w:marBottom w:val="0"/>
                  <w:divBdr>
                    <w:top w:val="none" w:sz="0" w:space="0" w:color="auto"/>
                    <w:left w:val="none" w:sz="0" w:space="0" w:color="auto"/>
                    <w:bottom w:val="none" w:sz="0" w:space="0" w:color="auto"/>
                    <w:right w:val="none" w:sz="0" w:space="0" w:color="auto"/>
                  </w:divBdr>
                  <w:divsChild>
                    <w:div w:id="10432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04237">
      <w:bodyDiv w:val="1"/>
      <w:marLeft w:val="0"/>
      <w:marRight w:val="0"/>
      <w:marTop w:val="0"/>
      <w:marBottom w:val="0"/>
      <w:divBdr>
        <w:top w:val="none" w:sz="0" w:space="0" w:color="auto"/>
        <w:left w:val="none" w:sz="0" w:space="0" w:color="auto"/>
        <w:bottom w:val="none" w:sz="0" w:space="0" w:color="auto"/>
        <w:right w:val="none" w:sz="0" w:space="0" w:color="auto"/>
      </w:divBdr>
    </w:div>
    <w:div w:id="26836482">
      <w:bodyDiv w:val="1"/>
      <w:marLeft w:val="0"/>
      <w:marRight w:val="0"/>
      <w:marTop w:val="0"/>
      <w:marBottom w:val="0"/>
      <w:divBdr>
        <w:top w:val="none" w:sz="0" w:space="0" w:color="auto"/>
        <w:left w:val="none" w:sz="0" w:space="0" w:color="auto"/>
        <w:bottom w:val="none" w:sz="0" w:space="0" w:color="auto"/>
        <w:right w:val="none" w:sz="0" w:space="0" w:color="auto"/>
      </w:divBdr>
      <w:divsChild>
        <w:div w:id="1610628157">
          <w:marLeft w:val="0"/>
          <w:marRight w:val="0"/>
          <w:marTop w:val="0"/>
          <w:marBottom w:val="0"/>
          <w:divBdr>
            <w:top w:val="none" w:sz="0" w:space="0" w:color="auto"/>
            <w:left w:val="none" w:sz="0" w:space="0" w:color="auto"/>
            <w:bottom w:val="none" w:sz="0" w:space="0" w:color="auto"/>
            <w:right w:val="none" w:sz="0" w:space="0" w:color="auto"/>
          </w:divBdr>
          <w:divsChild>
            <w:div w:id="1854106480">
              <w:marLeft w:val="0"/>
              <w:marRight w:val="0"/>
              <w:marTop w:val="0"/>
              <w:marBottom w:val="0"/>
              <w:divBdr>
                <w:top w:val="none" w:sz="0" w:space="0" w:color="auto"/>
                <w:left w:val="none" w:sz="0" w:space="0" w:color="auto"/>
                <w:bottom w:val="none" w:sz="0" w:space="0" w:color="auto"/>
                <w:right w:val="none" w:sz="0" w:space="0" w:color="auto"/>
              </w:divBdr>
              <w:divsChild>
                <w:div w:id="1059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4741">
      <w:bodyDiv w:val="1"/>
      <w:marLeft w:val="0"/>
      <w:marRight w:val="0"/>
      <w:marTop w:val="0"/>
      <w:marBottom w:val="0"/>
      <w:divBdr>
        <w:top w:val="none" w:sz="0" w:space="0" w:color="auto"/>
        <w:left w:val="none" w:sz="0" w:space="0" w:color="auto"/>
        <w:bottom w:val="none" w:sz="0" w:space="0" w:color="auto"/>
        <w:right w:val="none" w:sz="0" w:space="0" w:color="auto"/>
      </w:divBdr>
      <w:divsChild>
        <w:div w:id="1087507106">
          <w:marLeft w:val="0"/>
          <w:marRight w:val="0"/>
          <w:marTop w:val="0"/>
          <w:marBottom w:val="0"/>
          <w:divBdr>
            <w:top w:val="none" w:sz="0" w:space="0" w:color="auto"/>
            <w:left w:val="none" w:sz="0" w:space="0" w:color="auto"/>
            <w:bottom w:val="none" w:sz="0" w:space="0" w:color="auto"/>
            <w:right w:val="none" w:sz="0" w:space="0" w:color="auto"/>
          </w:divBdr>
          <w:divsChild>
            <w:div w:id="152216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6345">
      <w:bodyDiv w:val="1"/>
      <w:marLeft w:val="0"/>
      <w:marRight w:val="0"/>
      <w:marTop w:val="0"/>
      <w:marBottom w:val="0"/>
      <w:divBdr>
        <w:top w:val="none" w:sz="0" w:space="0" w:color="auto"/>
        <w:left w:val="none" w:sz="0" w:space="0" w:color="auto"/>
        <w:bottom w:val="none" w:sz="0" w:space="0" w:color="auto"/>
        <w:right w:val="none" w:sz="0" w:space="0" w:color="auto"/>
      </w:divBdr>
    </w:div>
    <w:div w:id="28990494">
      <w:bodyDiv w:val="1"/>
      <w:marLeft w:val="0"/>
      <w:marRight w:val="0"/>
      <w:marTop w:val="0"/>
      <w:marBottom w:val="0"/>
      <w:divBdr>
        <w:top w:val="none" w:sz="0" w:space="0" w:color="auto"/>
        <w:left w:val="none" w:sz="0" w:space="0" w:color="auto"/>
        <w:bottom w:val="none" w:sz="0" w:space="0" w:color="auto"/>
        <w:right w:val="none" w:sz="0" w:space="0" w:color="auto"/>
      </w:divBdr>
    </w:div>
    <w:div w:id="30963793">
      <w:bodyDiv w:val="1"/>
      <w:marLeft w:val="0"/>
      <w:marRight w:val="0"/>
      <w:marTop w:val="0"/>
      <w:marBottom w:val="0"/>
      <w:divBdr>
        <w:top w:val="none" w:sz="0" w:space="0" w:color="auto"/>
        <w:left w:val="none" w:sz="0" w:space="0" w:color="auto"/>
        <w:bottom w:val="none" w:sz="0" w:space="0" w:color="auto"/>
        <w:right w:val="none" w:sz="0" w:space="0" w:color="auto"/>
      </w:divBdr>
    </w:div>
    <w:div w:id="32463573">
      <w:bodyDiv w:val="1"/>
      <w:marLeft w:val="0"/>
      <w:marRight w:val="0"/>
      <w:marTop w:val="0"/>
      <w:marBottom w:val="0"/>
      <w:divBdr>
        <w:top w:val="none" w:sz="0" w:space="0" w:color="auto"/>
        <w:left w:val="none" w:sz="0" w:space="0" w:color="auto"/>
        <w:bottom w:val="none" w:sz="0" w:space="0" w:color="auto"/>
        <w:right w:val="none" w:sz="0" w:space="0" w:color="auto"/>
      </w:divBdr>
      <w:divsChild>
        <w:div w:id="1526095582">
          <w:marLeft w:val="0"/>
          <w:marRight w:val="0"/>
          <w:marTop w:val="0"/>
          <w:marBottom w:val="0"/>
          <w:divBdr>
            <w:top w:val="none" w:sz="0" w:space="0" w:color="auto"/>
            <w:left w:val="none" w:sz="0" w:space="0" w:color="auto"/>
            <w:bottom w:val="none" w:sz="0" w:space="0" w:color="auto"/>
            <w:right w:val="none" w:sz="0" w:space="0" w:color="auto"/>
          </w:divBdr>
        </w:div>
      </w:divsChild>
    </w:div>
    <w:div w:id="33359792">
      <w:bodyDiv w:val="1"/>
      <w:marLeft w:val="0"/>
      <w:marRight w:val="0"/>
      <w:marTop w:val="0"/>
      <w:marBottom w:val="0"/>
      <w:divBdr>
        <w:top w:val="none" w:sz="0" w:space="0" w:color="auto"/>
        <w:left w:val="none" w:sz="0" w:space="0" w:color="auto"/>
        <w:bottom w:val="none" w:sz="0" w:space="0" w:color="auto"/>
        <w:right w:val="none" w:sz="0" w:space="0" w:color="auto"/>
      </w:divBdr>
    </w:div>
    <w:div w:id="34159281">
      <w:bodyDiv w:val="1"/>
      <w:marLeft w:val="0"/>
      <w:marRight w:val="0"/>
      <w:marTop w:val="0"/>
      <w:marBottom w:val="0"/>
      <w:divBdr>
        <w:top w:val="none" w:sz="0" w:space="0" w:color="auto"/>
        <w:left w:val="none" w:sz="0" w:space="0" w:color="auto"/>
        <w:bottom w:val="none" w:sz="0" w:space="0" w:color="auto"/>
        <w:right w:val="none" w:sz="0" w:space="0" w:color="auto"/>
      </w:divBdr>
    </w:div>
    <w:div w:id="34357070">
      <w:bodyDiv w:val="1"/>
      <w:marLeft w:val="0"/>
      <w:marRight w:val="0"/>
      <w:marTop w:val="0"/>
      <w:marBottom w:val="0"/>
      <w:divBdr>
        <w:top w:val="none" w:sz="0" w:space="0" w:color="auto"/>
        <w:left w:val="none" w:sz="0" w:space="0" w:color="auto"/>
        <w:bottom w:val="none" w:sz="0" w:space="0" w:color="auto"/>
        <w:right w:val="none" w:sz="0" w:space="0" w:color="auto"/>
      </w:divBdr>
    </w:div>
    <w:div w:id="35352722">
      <w:bodyDiv w:val="1"/>
      <w:marLeft w:val="0"/>
      <w:marRight w:val="0"/>
      <w:marTop w:val="0"/>
      <w:marBottom w:val="0"/>
      <w:divBdr>
        <w:top w:val="none" w:sz="0" w:space="0" w:color="auto"/>
        <w:left w:val="none" w:sz="0" w:space="0" w:color="auto"/>
        <w:bottom w:val="none" w:sz="0" w:space="0" w:color="auto"/>
        <w:right w:val="none" w:sz="0" w:space="0" w:color="auto"/>
      </w:divBdr>
    </w:div>
    <w:div w:id="35548551">
      <w:bodyDiv w:val="1"/>
      <w:marLeft w:val="0"/>
      <w:marRight w:val="0"/>
      <w:marTop w:val="0"/>
      <w:marBottom w:val="0"/>
      <w:divBdr>
        <w:top w:val="none" w:sz="0" w:space="0" w:color="auto"/>
        <w:left w:val="none" w:sz="0" w:space="0" w:color="auto"/>
        <w:bottom w:val="none" w:sz="0" w:space="0" w:color="auto"/>
        <w:right w:val="none" w:sz="0" w:space="0" w:color="auto"/>
      </w:divBdr>
    </w:div>
    <w:div w:id="35854309">
      <w:bodyDiv w:val="1"/>
      <w:marLeft w:val="0"/>
      <w:marRight w:val="0"/>
      <w:marTop w:val="0"/>
      <w:marBottom w:val="0"/>
      <w:divBdr>
        <w:top w:val="none" w:sz="0" w:space="0" w:color="auto"/>
        <w:left w:val="none" w:sz="0" w:space="0" w:color="auto"/>
        <w:bottom w:val="none" w:sz="0" w:space="0" w:color="auto"/>
        <w:right w:val="none" w:sz="0" w:space="0" w:color="auto"/>
      </w:divBdr>
    </w:div>
    <w:div w:id="36316939">
      <w:bodyDiv w:val="1"/>
      <w:marLeft w:val="0"/>
      <w:marRight w:val="0"/>
      <w:marTop w:val="0"/>
      <w:marBottom w:val="0"/>
      <w:divBdr>
        <w:top w:val="none" w:sz="0" w:space="0" w:color="auto"/>
        <w:left w:val="none" w:sz="0" w:space="0" w:color="auto"/>
        <w:bottom w:val="none" w:sz="0" w:space="0" w:color="auto"/>
        <w:right w:val="none" w:sz="0" w:space="0" w:color="auto"/>
      </w:divBdr>
    </w:div>
    <w:div w:id="39401384">
      <w:bodyDiv w:val="1"/>
      <w:marLeft w:val="0"/>
      <w:marRight w:val="0"/>
      <w:marTop w:val="0"/>
      <w:marBottom w:val="0"/>
      <w:divBdr>
        <w:top w:val="none" w:sz="0" w:space="0" w:color="auto"/>
        <w:left w:val="none" w:sz="0" w:space="0" w:color="auto"/>
        <w:bottom w:val="none" w:sz="0" w:space="0" w:color="auto"/>
        <w:right w:val="none" w:sz="0" w:space="0" w:color="auto"/>
      </w:divBdr>
    </w:div>
    <w:div w:id="40599028">
      <w:bodyDiv w:val="1"/>
      <w:marLeft w:val="0"/>
      <w:marRight w:val="0"/>
      <w:marTop w:val="0"/>
      <w:marBottom w:val="0"/>
      <w:divBdr>
        <w:top w:val="none" w:sz="0" w:space="0" w:color="auto"/>
        <w:left w:val="none" w:sz="0" w:space="0" w:color="auto"/>
        <w:bottom w:val="none" w:sz="0" w:space="0" w:color="auto"/>
        <w:right w:val="none" w:sz="0" w:space="0" w:color="auto"/>
      </w:divBdr>
    </w:div>
    <w:div w:id="41445351">
      <w:bodyDiv w:val="1"/>
      <w:marLeft w:val="0"/>
      <w:marRight w:val="0"/>
      <w:marTop w:val="0"/>
      <w:marBottom w:val="0"/>
      <w:divBdr>
        <w:top w:val="none" w:sz="0" w:space="0" w:color="auto"/>
        <w:left w:val="none" w:sz="0" w:space="0" w:color="auto"/>
        <w:bottom w:val="none" w:sz="0" w:space="0" w:color="auto"/>
        <w:right w:val="none" w:sz="0" w:space="0" w:color="auto"/>
      </w:divBdr>
    </w:div>
    <w:div w:id="45766384">
      <w:bodyDiv w:val="1"/>
      <w:marLeft w:val="0"/>
      <w:marRight w:val="0"/>
      <w:marTop w:val="0"/>
      <w:marBottom w:val="0"/>
      <w:divBdr>
        <w:top w:val="none" w:sz="0" w:space="0" w:color="auto"/>
        <w:left w:val="none" w:sz="0" w:space="0" w:color="auto"/>
        <w:bottom w:val="none" w:sz="0" w:space="0" w:color="auto"/>
        <w:right w:val="none" w:sz="0" w:space="0" w:color="auto"/>
      </w:divBdr>
    </w:div>
    <w:div w:id="47729858">
      <w:bodyDiv w:val="1"/>
      <w:marLeft w:val="0"/>
      <w:marRight w:val="0"/>
      <w:marTop w:val="0"/>
      <w:marBottom w:val="0"/>
      <w:divBdr>
        <w:top w:val="none" w:sz="0" w:space="0" w:color="auto"/>
        <w:left w:val="none" w:sz="0" w:space="0" w:color="auto"/>
        <w:bottom w:val="none" w:sz="0" w:space="0" w:color="auto"/>
        <w:right w:val="none" w:sz="0" w:space="0" w:color="auto"/>
      </w:divBdr>
    </w:div>
    <w:div w:id="47918770">
      <w:bodyDiv w:val="1"/>
      <w:marLeft w:val="0"/>
      <w:marRight w:val="0"/>
      <w:marTop w:val="0"/>
      <w:marBottom w:val="0"/>
      <w:divBdr>
        <w:top w:val="none" w:sz="0" w:space="0" w:color="auto"/>
        <w:left w:val="none" w:sz="0" w:space="0" w:color="auto"/>
        <w:bottom w:val="none" w:sz="0" w:space="0" w:color="auto"/>
        <w:right w:val="none" w:sz="0" w:space="0" w:color="auto"/>
      </w:divBdr>
      <w:divsChild>
        <w:div w:id="866598036">
          <w:marLeft w:val="0"/>
          <w:marRight w:val="0"/>
          <w:marTop w:val="0"/>
          <w:marBottom w:val="0"/>
          <w:divBdr>
            <w:top w:val="none" w:sz="0" w:space="0" w:color="auto"/>
            <w:left w:val="none" w:sz="0" w:space="0" w:color="auto"/>
            <w:bottom w:val="none" w:sz="0" w:space="0" w:color="auto"/>
            <w:right w:val="none" w:sz="0" w:space="0" w:color="auto"/>
          </w:divBdr>
        </w:div>
      </w:divsChild>
    </w:div>
    <w:div w:id="49622820">
      <w:bodyDiv w:val="1"/>
      <w:marLeft w:val="0"/>
      <w:marRight w:val="0"/>
      <w:marTop w:val="0"/>
      <w:marBottom w:val="0"/>
      <w:divBdr>
        <w:top w:val="none" w:sz="0" w:space="0" w:color="auto"/>
        <w:left w:val="none" w:sz="0" w:space="0" w:color="auto"/>
        <w:bottom w:val="none" w:sz="0" w:space="0" w:color="auto"/>
        <w:right w:val="none" w:sz="0" w:space="0" w:color="auto"/>
      </w:divBdr>
    </w:div>
    <w:div w:id="50009251">
      <w:bodyDiv w:val="1"/>
      <w:marLeft w:val="0"/>
      <w:marRight w:val="0"/>
      <w:marTop w:val="0"/>
      <w:marBottom w:val="0"/>
      <w:divBdr>
        <w:top w:val="none" w:sz="0" w:space="0" w:color="auto"/>
        <w:left w:val="none" w:sz="0" w:space="0" w:color="auto"/>
        <w:bottom w:val="none" w:sz="0" w:space="0" w:color="auto"/>
        <w:right w:val="none" w:sz="0" w:space="0" w:color="auto"/>
      </w:divBdr>
    </w:div>
    <w:div w:id="51007702">
      <w:bodyDiv w:val="1"/>
      <w:marLeft w:val="0"/>
      <w:marRight w:val="0"/>
      <w:marTop w:val="0"/>
      <w:marBottom w:val="0"/>
      <w:divBdr>
        <w:top w:val="none" w:sz="0" w:space="0" w:color="auto"/>
        <w:left w:val="none" w:sz="0" w:space="0" w:color="auto"/>
        <w:bottom w:val="none" w:sz="0" w:space="0" w:color="auto"/>
        <w:right w:val="none" w:sz="0" w:space="0" w:color="auto"/>
      </w:divBdr>
    </w:div>
    <w:div w:id="55205105">
      <w:bodyDiv w:val="1"/>
      <w:marLeft w:val="0"/>
      <w:marRight w:val="0"/>
      <w:marTop w:val="0"/>
      <w:marBottom w:val="0"/>
      <w:divBdr>
        <w:top w:val="none" w:sz="0" w:space="0" w:color="auto"/>
        <w:left w:val="none" w:sz="0" w:space="0" w:color="auto"/>
        <w:bottom w:val="none" w:sz="0" w:space="0" w:color="auto"/>
        <w:right w:val="none" w:sz="0" w:space="0" w:color="auto"/>
      </w:divBdr>
    </w:div>
    <w:div w:id="55249964">
      <w:bodyDiv w:val="1"/>
      <w:marLeft w:val="0"/>
      <w:marRight w:val="0"/>
      <w:marTop w:val="0"/>
      <w:marBottom w:val="0"/>
      <w:divBdr>
        <w:top w:val="none" w:sz="0" w:space="0" w:color="auto"/>
        <w:left w:val="none" w:sz="0" w:space="0" w:color="auto"/>
        <w:bottom w:val="none" w:sz="0" w:space="0" w:color="auto"/>
        <w:right w:val="none" w:sz="0" w:space="0" w:color="auto"/>
      </w:divBdr>
    </w:div>
    <w:div w:id="56320693">
      <w:bodyDiv w:val="1"/>
      <w:marLeft w:val="0"/>
      <w:marRight w:val="0"/>
      <w:marTop w:val="0"/>
      <w:marBottom w:val="0"/>
      <w:divBdr>
        <w:top w:val="none" w:sz="0" w:space="0" w:color="auto"/>
        <w:left w:val="none" w:sz="0" w:space="0" w:color="auto"/>
        <w:bottom w:val="none" w:sz="0" w:space="0" w:color="auto"/>
        <w:right w:val="none" w:sz="0" w:space="0" w:color="auto"/>
      </w:divBdr>
    </w:div>
    <w:div w:id="57166717">
      <w:bodyDiv w:val="1"/>
      <w:marLeft w:val="0"/>
      <w:marRight w:val="0"/>
      <w:marTop w:val="0"/>
      <w:marBottom w:val="0"/>
      <w:divBdr>
        <w:top w:val="none" w:sz="0" w:space="0" w:color="auto"/>
        <w:left w:val="none" w:sz="0" w:space="0" w:color="auto"/>
        <w:bottom w:val="none" w:sz="0" w:space="0" w:color="auto"/>
        <w:right w:val="none" w:sz="0" w:space="0" w:color="auto"/>
      </w:divBdr>
    </w:div>
    <w:div w:id="57635453">
      <w:bodyDiv w:val="1"/>
      <w:marLeft w:val="0"/>
      <w:marRight w:val="0"/>
      <w:marTop w:val="0"/>
      <w:marBottom w:val="0"/>
      <w:divBdr>
        <w:top w:val="none" w:sz="0" w:space="0" w:color="auto"/>
        <w:left w:val="none" w:sz="0" w:space="0" w:color="auto"/>
        <w:bottom w:val="none" w:sz="0" w:space="0" w:color="auto"/>
        <w:right w:val="none" w:sz="0" w:space="0" w:color="auto"/>
      </w:divBdr>
    </w:div>
    <w:div w:id="57827999">
      <w:bodyDiv w:val="1"/>
      <w:marLeft w:val="0"/>
      <w:marRight w:val="0"/>
      <w:marTop w:val="0"/>
      <w:marBottom w:val="0"/>
      <w:divBdr>
        <w:top w:val="none" w:sz="0" w:space="0" w:color="auto"/>
        <w:left w:val="none" w:sz="0" w:space="0" w:color="auto"/>
        <w:bottom w:val="none" w:sz="0" w:space="0" w:color="auto"/>
        <w:right w:val="none" w:sz="0" w:space="0" w:color="auto"/>
      </w:divBdr>
    </w:div>
    <w:div w:id="59984670">
      <w:bodyDiv w:val="1"/>
      <w:marLeft w:val="0"/>
      <w:marRight w:val="0"/>
      <w:marTop w:val="0"/>
      <w:marBottom w:val="0"/>
      <w:divBdr>
        <w:top w:val="none" w:sz="0" w:space="0" w:color="auto"/>
        <w:left w:val="none" w:sz="0" w:space="0" w:color="auto"/>
        <w:bottom w:val="none" w:sz="0" w:space="0" w:color="auto"/>
        <w:right w:val="none" w:sz="0" w:space="0" w:color="auto"/>
      </w:divBdr>
    </w:div>
    <w:div w:id="60178322">
      <w:bodyDiv w:val="1"/>
      <w:marLeft w:val="0"/>
      <w:marRight w:val="0"/>
      <w:marTop w:val="0"/>
      <w:marBottom w:val="0"/>
      <w:divBdr>
        <w:top w:val="none" w:sz="0" w:space="0" w:color="auto"/>
        <w:left w:val="none" w:sz="0" w:space="0" w:color="auto"/>
        <w:bottom w:val="none" w:sz="0" w:space="0" w:color="auto"/>
        <w:right w:val="none" w:sz="0" w:space="0" w:color="auto"/>
      </w:divBdr>
      <w:divsChild>
        <w:div w:id="1394353595">
          <w:marLeft w:val="0"/>
          <w:marRight w:val="0"/>
          <w:marTop w:val="0"/>
          <w:marBottom w:val="0"/>
          <w:divBdr>
            <w:top w:val="none" w:sz="0" w:space="0" w:color="auto"/>
            <w:left w:val="none" w:sz="0" w:space="0" w:color="auto"/>
            <w:bottom w:val="none" w:sz="0" w:space="0" w:color="auto"/>
            <w:right w:val="none" w:sz="0" w:space="0" w:color="auto"/>
          </w:divBdr>
          <w:divsChild>
            <w:div w:id="3921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9872">
      <w:bodyDiv w:val="1"/>
      <w:marLeft w:val="0"/>
      <w:marRight w:val="0"/>
      <w:marTop w:val="0"/>
      <w:marBottom w:val="0"/>
      <w:divBdr>
        <w:top w:val="none" w:sz="0" w:space="0" w:color="auto"/>
        <w:left w:val="none" w:sz="0" w:space="0" w:color="auto"/>
        <w:bottom w:val="none" w:sz="0" w:space="0" w:color="auto"/>
        <w:right w:val="none" w:sz="0" w:space="0" w:color="auto"/>
      </w:divBdr>
    </w:div>
    <w:div w:id="63723799">
      <w:bodyDiv w:val="1"/>
      <w:marLeft w:val="0"/>
      <w:marRight w:val="0"/>
      <w:marTop w:val="0"/>
      <w:marBottom w:val="0"/>
      <w:divBdr>
        <w:top w:val="none" w:sz="0" w:space="0" w:color="auto"/>
        <w:left w:val="none" w:sz="0" w:space="0" w:color="auto"/>
        <w:bottom w:val="none" w:sz="0" w:space="0" w:color="auto"/>
        <w:right w:val="none" w:sz="0" w:space="0" w:color="auto"/>
      </w:divBdr>
    </w:div>
    <w:div w:id="65541018">
      <w:bodyDiv w:val="1"/>
      <w:marLeft w:val="0"/>
      <w:marRight w:val="0"/>
      <w:marTop w:val="0"/>
      <w:marBottom w:val="0"/>
      <w:divBdr>
        <w:top w:val="none" w:sz="0" w:space="0" w:color="auto"/>
        <w:left w:val="none" w:sz="0" w:space="0" w:color="auto"/>
        <w:bottom w:val="none" w:sz="0" w:space="0" w:color="auto"/>
        <w:right w:val="none" w:sz="0" w:space="0" w:color="auto"/>
      </w:divBdr>
      <w:divsChild>
        <w:div w:id="1072585594">
          <w:marLeft w:val="0"/>
          <w:marRight w:val="0"/>
          <w:marTop w:val="0"/>
          <w:marBottom w:val="0"/>
          <w:divBdr>
            <w:top w:val="none" w:sz="0" w:space="0" w:color="auto"/>
            <w:left w:val="none" w:sz="0" w:space="0" w:color="auto"/>
            <w:bottom w:val="none" w:sz="0" w:space="0" w:color="auto"/>
            <w:right w:val="none" w:sz="0" w:space="0" w:color="auto"/>
          </w:divBdr>
          <w:divsChild>
            <w:div w:id="783428563">
              <w:marLeft w:val="0"/>
              <w:marRight w:val="0"/>
              <w:marTop w:val="0"/>
              <w:marBottom w:val="0"/>
              <w:divBdr>
                <w:top w:val="none" w:sz="0" w:space="0" w:color="auto"/>
                <w:left w:val="none" w:sz="0" w:space="0" w:color="auto"/>
                <w:bottom w:val="none" w:sz="0" w:space="0" w:color="auto"/>
                <w:right w:val="none" w:sz="0" w:space="0" w:color="auto"/>
              </w:divBdr>
              <w:divsChild>
                <w:div w:id="2146073867">
                  <w:marLeft w:val="0"/>
                  <w:marRight w:val="0"/>
                  <w:marTop w:val="0"/>
                  <w:marBottom w:val="0"/>
                  <w:divBdr>
                    <w:top w:val="none" w:sz="0" w:space="0" w:color="auto"/>
                    <w:left w:val="none" w:sz="0" w:space="0" w:color="auto"/>
                    <w:bottom w:val="none" w:sz="0" w:space="0" w:color="auto"/>
                    <w:right w:val="none" w:sz="0" w:space="0" w:color="auto"/>
                  </w:divBdr>
                  <w:divsChild>
                    <w:div w:id="6836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1359">
      <w:bodyDiv w:val="1"/>
      <w:marLeft w:val="0"/>
      <w:marRight w:val="0"/>
      <w:marTop w:val="0"/>
      <w:marBottom w:val="0"/>
      <w:divBdr>
        <w:top w:val="none" w:sz="0" w:space="0" w:color="auto"/>
        <w:left w:val="none" w:sz="0" w:space="0" w:color="auto"/>
        <w:bottom w:val="none" w:sz="0" w:space="0" w:color="auto"/>
        <w:right w:val="none" w:sz="0" w:space="0" w:color="auto"/>
      </w:divBdr>
      <w:divsChild>
        <w:div w:id="901985591">
          <w:marLeft w:val="0"/>
          <w:marRight w:val="0"/>
          <w:marTop w:val="0"/>
          <w:marBottom w:val="0"/>
          <w:divBdr>
            <w:top w:val="none" w:sz="0" w:space="0" w:color="auto"/>
            <w:left w:val="none" w:sz="0" w:space="0" w:color="auto"/>
            <w:bottom w:val="none" w:sz="0" w:space="0" w:color="auto"/>
            <w:right w:val="none" w:sz="0" w:space="0" w:color="auto"/>
          </w:divBdr>
        </w:div>
      </w:divsChild>
    </w:div>
    <w:div w:id="67776893">
      <w:bodyDiv w:val="1"/>
      <w:marLeft w:val="0"/>
      <w:marRight w:val="0"/>
      <w:marTop w:val="0"/>
      <w:marBottom w:val="0"/>
      <w:divBdr>
        <w:top w:val="none" w:sz="0" w:space="0" w:color="auto"/>
        <w:left w:val="none" w:sz="0" w:space="0" w:color="auto"/>
        <w:bottom w:val="none" w:sz="0" w:space="0" w:color="auto"/>
        <w:right w:val="none" w:sz="0" w:space="0" w:color="auto"/>
      </w:divBdr>
    </w:div>
    <w:div w:id="67924835">
      <w:bodyDiv w:val="1"/>
      <w:marLeft w:val="0"/>
      <w:marRight w:val="0"/>
      <w:marTop w:val="0"/>
      <w:marBottom w:val="0"/>
      <w:divBdr>
        <w:top w:val="none" w:sz="0" w:space="0" w:color="auto"/>
        <w:left w:val="none" w:sz="0" w:space="0" w:color="auto"/>
        <w:bottom w:val="none" w:sz="0" w:space="0" w:color="auto"/>
        <w:right w:val="none" w:sz="0" w:space="0" w:color="auto"/>
      </w:divBdr>
      <w:divsChild>
        <w:div w:id="119157540">
          <w:marLeft w:val="0"/>
          <w:marRight w:val="0"/>
          <w:marTop w:val="0"/>
          <w:marBottom w:val="0"/>
          <w:divBdr>
            <w:top w:val="none" w:sz="0" w:space="0" w:color="auto"/>
            <w:left w:val="none" w:sz="0" w:space="0" w:color="auto"/>
            <w:bottom w:val="none" w:sz="0" w:space="0" w:color="auto"/>
            <w:right w:val="none" w:sz="0" w:space="0" w:color="auto"/>
          </w:divBdr>
        </w:div>
      </w:divsChild>
    </w:div>
    <w:div w:id="68162008">
      <w:bodyDiv w:val="1"/>
      <w:marLeft w:val="0"/>
      <w:marRight w:val="0"/>
      <w:marTop w:val="0"/>
      <w:marBottom w:val="0"/>
      <w:divBdr>
        <w:top w:val="none" w:sz="0" w:space="0" w:color="auto"/>
        <w:left w:val="none" w:sz="0" w:space="0" w:color="auto"/>
        <w:bottom w:val="none" w:sz="0" w:space="0" w:color="auto"/>
        <w:right w:val="none" w:sz="0" w:space="0" w:color="auto"/>
      </w:divBdr>
    </w:div>
    <w:div w:id="68504195">
      <w:bodyDiv w:val="1"/>
      <w:marLeft w:val="0"/>
      <w:marRight w:val="0"/>
      <w:marTop w:val="0"/>
      <w:marBottom w:val="0"/>
      <w:divBdr>
        <w:top w:val="none" w:sz="0" w:space="0" w:color="auto"/>
        <w:left w:val="none" w:sz="0" w:space="0" w:color="auto"/>
        <w:bottom w:val="none" w:sz="0" w:space="0" w:color="auto"/>
        <w:right w:val="none" w:sz="0" w:space="0" w:color="auto"/>
      </w:divBdr>
    </w:div>
    <w:div w:id="69276424">
      <w:bodyDiv w:val="1"/>
      <w:marLeft w:val="0"/>
      <w:marRight w:val="0"/>
      <w:marTop w:val="0"/>
      <w:marBottom w:val="0"/>
      <w:divBdr>
        <w:top w:val="none" w:sz="0" w:space="0" w:color="auto"/>
        <w:left w:val="none" w:sz="0" w:space="0" w:color="auto"/>
        <w:bottom w:val="none" w:sz="0" w:space="0" w:color="auto"/>
        <w:right w:val="none" w:sz="0" w:space="0" w:color="auto"/>
      </w:divBdr>
    </w:div>
    <w:div w:id="69814493">
      <w:bodyDiv w:val="1"/>
      <w:marLeft w:val="0"/>
      <w:marRight w:val="0"/>
      <w:marTop w:val="0"/>
      <w:marBottom w:val="0"/>
      <w:divBdr>
        <w:top w:val="none" w:sz="0" w:space="0" w:color="auto"/>
        <w:left w:val="none" w:sz="0" w:space="0" w:color="auto"/>
        <w:bottom w:val="none" w:sz="0" w:space="0" w:color="auto"/>
        <w:right w:val="none" w:sz="0" w:space="0" w:color="auto"/>
      </w:divBdr>
    </w:div>
    <w:div w:id="70007664">
      <w:bodyDiv w:val="1"/>
      <w:marLeft w:val="0"/>
      <w:marRight w:val="0"/>
      <w:marTop w:val="0"/>
      <w:marBottom w:val="0"/>
      <w:divBdr>
        <w:top w:val="none" w:sz="0" w:space="0" w:color="auto"/>
        <w:left w:val="none" w:sz="0" w:space="0" w:color="auto"/>
        <w:bottom w:val="none" w:sz="0" w:space="0" w:color="auto"/>
        <w:right w:val="none" w:sz="0" w:space="0" w:color="auto"/>
      </w:divBdr>
    </w:div>
    <w:div w:id="70083483">
      <w:bodyDiv w:val="1"/>
      <w:marLeft w:val="0"/>
      <w:marRight w:val="0"/>
      <w:marTop w:val="0"/>
      <w:marBottom w:val="0"/>
      <w:divBdr>
        <w:top w:val="none" w:sz="0" w:space="0" w:color="auto"/>
        <w:left w:val="none" w:sz="0" w:space="0" w:color="auto"/>
        <w:bottom w:val="none" w:sz="0" w:space="0" w:color="auto"/>
        <w:right w:val="none" w:sz="0" w:space="0" w:color="auto"/>
      </w:divBdr>
    </w:div>
    <w:div w:id="70130456">
      <w:bodyDiv w:val="1"/>
      <w:marLeft w:val="0"/>
      <w:marRight w:val="0"/>
      <w:marTop w:val="0"/>
      <w:marBottom w:val="0"/>
      <w:divBdr>
        <w:top w:val="none" w:sz="0" w:space="0" w:color="auto"/>
        <w:left w:val="none" w:sz="0" w:space="0" w:color="auto"/>
        <w:bottom w:val="none" w:sz="0" w:space="0" w:color="auto"/>
        <w:right w:val="none" w:sz="0" w:space="0" w:color="auto"/>
      </w:divBdr>
    </w:div>
    <w:div w:id="73625667">
      <w:bodyDiv w:val="1"/>
      <w:marLeft w:val="0"/>
      <w:marRight w:val="0"/>
      <w:marTop w:val="0"/>
      <w:marBottom w:val="0"/>
      <w:divBdr>
        <w:top w:val="none" w:sz="0" w:space="0" w:color="auto"/>
        <w:left w:val="none" w:sz="0" w:space="0" w:color="auto"/>
        <w:bottom w:val="none" w:sz="0" w:space="0" w:color="auto"/>
        <w:right w:val="none" w:sz="0" w:space="0" w:color="auto"/>
      </w:divBdr>
    </w:div>
    <w:div w:id="74515756">
      <w:bodyDiv w:val="1"/>
      <w:marLeft w:val="0"/>
      <w:marRight w:val="0"/>
      <w:marTop w:val="0"/>
      <w:marBottom w:val="0"/>
      <w:divBdr>
        <w:top w:val="none" w:sz="0" w:space="0" w:color="auto"/>
        <w:left w:val="none" w:sz="0" w:space="0" w:color="auto"/>
        <w:bottom w:val="none" w:sz="0" w:space="0" w:color="auto"/>
        <w:right w:val="none" w:sz="0" w:space="0" w:color="auto"/>
      </w:divBdr>
      <w:divsChild>
        <w:div w:id="1297183645">
          <w:marLeft w:val="0"/>
          <w:marRight w:val="0"/>
          <w:marTop w:val="0"/>
          <w:marBottom w:val="0"/>
          <w:divBdr>
            <w:top w:val="none" w:sz="0" w:space="0" w:color="auto"/>
            <w:left w:val="none" w:sz="0" w:space="0" w:color="auto"/>
            <w:bottom w:val="none" w:sz="0" w:space="0" w:color="auto"/>
            <w:right w:val="none" w:sz="0" w:space="0" w:color="auto"/>
          </w:divBdr>
          <w:divsChild>
            <w:div w:id="14290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7538">
      <w:bodyDiv w:val="1"/>
      <w:marLeft w:val="0"/>
      <w:marRight w:val="0"/>
      <w:marTop w:val="0"/>
      <w:marBottom w:val="0"/>
      <w:divBdr>
        <w:top w:val="none" w:sz="0" w:space="0" w:color="auto"/>
        <w:left w:val="none" w:sz="0" w:space="0" w:color="auto"/>
        <w:bottom w:val="none" w:sz="0" w:space="0" w:color="auto"/>
        <w:right w:val="none" w:sz="0" w:space="0" w:color="auto"/>
      </w:divBdr>
    </w:div>
    <w:div w:id="76905043">
      <w:bodyDiv w:val="1"/>
      <w:marLeft w:val="0"/>
      <w:marRight w:val="0"/>
      <w:marTop w:val="0"/>
      <w:marBottom w:val="0"/>
      <w:divBdr>
        <w:top w:val="none" w:sz="0" w:space="0" w:color="auto"/>
        <w:left w:val="none" w:sz="0" w:space="0" w:color="auto"/>
        <w:bottom w:val="none" w:sz="0" w:space="0" w:color="auto"/>
        <w:right w:val="none" w:sz="0" w:space="0" w:color="auto"/>
      </w:divBdr>
      <w:divsChild>
        <w:div w:id="513961164">
          <w:marLeft w:val="0"/>
          <w:marRight w:val="0"/>
          <w:marTop w:val="0"/>
          <w:marBottom w:val="0"/>
          <w:divBdr>
            <w:top w:val="none" w:sz="0" w:space="0" w:color="auto"/>
            <w:left w:val="none" w:sz="0" w:space="0" w:color="auto"/>
            <w:bottom w:val="none" w:sz="0" w:space="0" w:color="auto"/>
            <w:right w:val="none" w:sz="0" w:space="0" w:color="auto"/>
          </w:divBdr>
        </w:div>
      </w:divsChild>
    </w:div>
    <w:div w:id="77752855">
      <w:bodyDiv w:val="1"/>
      <w:marLeft w:val="0"/>
      <w:marRight w:val="0"/>
      <w:marTop w:val="0"/>
      <w:marBottom w:val="0"/>
      <w:divBdr>
        <w:top w:val="none" w:sz="0" w:space="0" w:color="auto"/>
        <w:left w:val="none" w:sz="0" w:space="0" w:color="auto"/>
        <w:bottom w:val="none" w:sz="0" w:space="0" w:color="auto"/>
        <w:right w:val="none" w:sz="0" w:space="0" w:color="auto"/>
      </w:divBdr>
      <w:divsChild>
        <w:div w:id="1530992742">
          <w:marLeft w:val="0"/>
          <w:marRight w:val="0"/>
          <w:marTop w:val="0"/>
          <w:marBottom w:val="0"/>
          <w:divBdr>
            <w:top w:val="none" w:sz="0" w:space="0" w:color="auto"/>
            <w:left w:val="none" w:sz="0" w:space="0" w:color="auto"/>
            <w:bottom w:val="none" w:sz="0" w:space="0" w:color="auto"/>
            <w:right w:val="none" w:sz="0" w:space="0" w:color="auto"/>
          </w:divBdr>
        </w:div>
      </w:divsChild>
    </w:div>
    <w:div w:id="79261166">
      <w:bodyDiv w:val="1"/>
      <w:marLeft w:val="0"/>
      <w:marRight w:val="0"/>
      <w:marTop w:val="0"/>
      <w:marBottom w:val="0"/>
      <w:divBdr>
        <w:top w:val="none" w:sz="0" w:space="0" w:color="auto"/>
        <w:left w:val="none" w:sz="0" w:space="0" w:color="auto"/>
        <w:bottom w:val="none" w:sz="0" w:space="0" w:color="auto"/>
        <w:right w:val="none" w:sz="0" w:space="0" w:color="auto"/>
      </w:divBdr>
    </w:div>
    <w:div w:id="79301142">
      <w:bodyDiv w:val="1"/>
      <w:marLeft w:val="0"/>
      <w:marRight w:val="0"/>
      <w:marTop w:val="0"/>
      <w:marBottom w:val="0"/>
      <w:divBdr>
        <w:top w:val="none" w:sz="0" w:space="0" w:color="auto"/>
        <w:left w:val="none" w:sz="0" w:space="0" w:color="auto"/>
        <w:bottom w:val="none" w:sz="0" w:space="0" w:color="auto"/>
        <w:right w:val="none" w:sz="0" w:space="0" w:color="auto"/>
      </w:divBdr>
    </w:div>
    <w:div w:id="81488444">
      <w:bodyDiv w:val="1"/>
      <w:marLeft w:val="0"/>
      <w:marRight w:val="0"/>
      <w:marTop w:val="0"/>
      <w:marBottom w:val="0"/>
      <w:divBdr>
        <w:top w:val="none" w:sz="0" w:space="0" w:color="auto"/>
        <w:left w:val="none" w:sz="0" w:space="0" w:color="auto"/>
        <w:bottom w:val="none" w:sz="0" w:space="0" w:color="auto"/>
        <w:right w:val="none" w:sz="0" w:space="0" w:color="auto"/>
      </w:divBdr>
    </w:div>
    <w:div w:id="82383917">
      <w:bodyDiv w:val="1"/>
      <w:marLeft w:val="0"/>
      <w:marRight w:val="0"/>
      <w:marTop w:val="0"/>
      <w:marBottom w:val="0"/>
      <w:divBdr>
        <w:top w:val="none" w:sz="0" w:space="0" w:color="auto"/>
        <w:left w:val="none" w:sz="0" w:space="0" w:color="auto"/>
        <w:bottom w:val="none" w:sz="0" w:space="0" w:color="auto"/>
        <w:right w:val="none" w:sz="0" w:space="0" w:color="auto"/>
      </w:divBdr>
    </w:div>
    <w:div w:id="82990875">
      <w:bodyDiv w:val="1"/>
      <w:marLeft w:val="0"/>
      <w:marRight w:val="0"/>
      <w:marTop w:val="0"/>
      <w:marBottom w:val="0"/>
      <w:divBdr>
        <w:top w:val="none" w:sz="0" w:space="0" w:color="auto"/>
        <w:left w:val="none" w:sz="0" w:space="0" w:color="auto"/>
        <w:bottom w:val="none" w:sz="0" w:space="0" w:color="auto"/>
        <w:right w:val="none" w:sz="0" w:space="0" w:color="auto"/>
      </w:divBdr>
      <w:divsChild>
        <w:div w:id="1928223220">
          <w:marLeft w:val="0"/>
          <w:marRight w:val="0"/>
          <w:marTop w:val="0"/>
          <w:marBottom w:val="0"/>
          <w:divBdr>
            <w:top w:val="none" w:sz="0" w:space="0" w:color="auto"/>
            <w:left w:val="none" w:sz="0" w:space="0" w:color="auto"/>
            <w:bottom w:val="none" w:sz="0" w:space="0" w:color="auto"/>
            <w:right w:val="none" w:sz="0" w:space="0" w:color="auto"/>
          </w:divBdr>
        </w:div>
      </w:divsChild>
    </w:div>
    <w:div w:id="83231562">
      <w:bodyDiv w:val="1"/>
      <w:marLeft w:val="0"/>
      <w:marRight w:val="0"/>
      <w:marTop w:val="0"/>
      <w:marBottom w:val="0"/>
      <w:divBdr>
        <w:top w:val="none" w:sz="0" w:space="0" w:color="auto"/>
        <w:left w:val="none" w:sz="0" w:space="0" w:color="auto"/>
        <w:bottom w:val="none" w:sz="0" w:space="0" w:color="auto"/>
        <w:right w:val="none" w:sz="0" w:space="0" w:color="auto"/>
      </w:divBdr>
    </w:div>
    <w:div w:id="83380786">
      <w:bodyDiv w:val="1"/>
      <w:marLeft w:val="0"/>
      <w:marRight w:val="0"/>
      <w:marTop w:val="0"/>
      <w:marBottom w:val="0"/>
      <w:divBdr>
        <w:top w:val="none" w:sz="0" w:space="0" w:color="auto"/>
        <w:left w:val="none" w:sz="0" w:space="0" w:color="auto"/>
        <w:bottom w:val="none" w:sz="0" w:space="0" w:color="auto"/>
        <w:right w:val="none" w:sz="0" w:space="0" w:color="auto"/>
      </w:divBdr>
    </w:div>
    <w:div w:id="83575759">
      <w:bodyDiv w:val="1"/>
      <w:marLeft w:val="0"/>
      <w:marRight w:val="0"/>
      <w:marTop w:val="0"/>
      <w:marBottom w:val="0"/>
      <w:divBdr>
        <w:top w:val="none" w:sz="0" w:space="0" w:color="auto"/>
        <w:left w:val="none" w:sz="0" w:space="0" w:color="auto"/>
        <w:bottom w:val="none" w:sz="0" w:space="0" w:color="auto"/>
        <w:right w:val="none" w:sz="0" w:space="0" w:color="auto"/>
      </w:divBdr>
      <w:divsChild>
        <w:div w:id="325014871">
          <w:marLeft w:val="0"/>
          <w:marRight w:val="0"/>
          <w:marTop w:val="0"/>
          <w:marBottom w:val="0"/>
          <w:divBdr>
            <w:top w:val="none" w:sz="0" w:space="0" w:color="auto"/>
            <w:left w:val="none" w:sz="0" w:space="0" w:color="auto"/>
            <w:bottom w:val="none" w:sz="0" w:space="0" w:color="auto"/>
            <w:right w:val="none" w:sz="0" w:space="0" w:color="auto"/>
          </w:divBdr>
        </w:div>
      </w:divsChild>
    </w:div>
    <w:div w:id="84112553">
      <w:bodyDiv w:val="1"/>
      <w:marLeft w:val="0"/>
      <w:marRight w:val="0"/>
      <w:marTop w:val="0"/>
      <w:marBottom w:val="0"/>
      <w:divBdr>
        <w:top w:val="none" w:sz="0" w:space="0" w:color="auto"/>
        <w:left w:val="none" w:sz="0" w:space="0" w:color="auto"/>
        <w:bottom w:val="none" w:sz="0" w:space="0" w:color="auto"/>
        <w:right w:val="none" w:sz="0" w:space="0" w:color="auto"/>
      </w:divBdr>
    </w:div>
    <w:div w:id="84156702">
      <w:bodyDiv w:val="1"/>
      <w:marLeft w:val="0"/>
      <w:marRight w:val="0"/>
      <w:marTop w:val="0"/>
      <w:marBottom w:val="0"/>
      <w:divBdr>
        <w:top w:val="none" w:sz="0" w:space="0" w:color="auto"/>
        <w:left w:val="none" w:sz="0" w:space="0" w:color="auto"/>
        <w:bottom w:val="none" w:sz="0" w:space="0" w:color="auto"/>
        <w:right w:val="none" w:sz="0" w:space="0" w:color="auto"/>
      </w:divBdr>
    </w:div>
    <w:div w:id="85659650">
      <w:bodyDiv w:val="1"/>
      <w:marLeft w:val="0"/>
      <w:marRight w:val="0"/>
      <w:marTop w:val="0"/>
      <w:marBottom w:val="0"/>
      <w:divBdr>
        <w:top w:val="none" w:sz="0" w:space="0" w:color="auto"/>
        <w:left w:val="none" w:sz="0" w:space="0" w:color="auto"/>
        <w:bottom w:val="none" w:sz="0" w:space="0" w:color="auto"/>
        <w:right w:val="none" w:sz="0" w:space="0" w:color="auto"/>
      </w:divBdr>
    </w:div>
    <w:div w:id="86121702">
      <w:bodyDiv w:val="1"/>
      <w:marLeft w:val="0"/>
      <w:marRight w:val="0"/>
      <w:marTop w:val="0"/>
      <w:marBottom w:val="0"/>
      <w:divBdr>
        <w:top w:val="none" w:sz="0" w:space="0" w:color="auto"/>
        <w:left w:val="none" w:sz="0" w:space="0" w:color="auto"/>
        <w:bottom w:val="none" w:sz="0" w:space="0" w:color="auto"/>
        <w:right w:val="none" w:sz="0" w:space="0" w:color="auto"/>
      </w:divBdr>
    </w:div>
    <w:div w:id="86580323">
      <w:bodyDiv w:val="1"/>
      <w:marLeft w:val="0"/>
      <w:marRight w:val="0"/>
      <w:marTop w:val="0"/>
      <w:marBottom w:val="0"/>
      <w:divBdr>
        <w:top w:val="none" w:sz="0" w:space="0" w:color="auto"/>
        <w:left w:val="none" w:sz="0" w:space="0" w:color="auto"/>
        <w:bottom w:val="none" w:sz="0" w:space="0" w:color="auto"/>
        <w:right w:val="none" w:sz="0" w:space="0" w:color="auto"/>
      </w:divBdr>
    </w:div>
    <w:div w:id="87124826">
      <w:bodyDiv w:val="1"/>
      <w:marLeft w:val="0"/>
      <w:marRight w:val="0"/>
      <w:marTop w:val="0"/>
      <w:marBottom w:val="0"/>
      <w:divBdr>
        <w:top w:val="none" w:sz="0" w:space="0" w:color="auto"/>
        <w:left w:val="none" w:sz="0" w:space="0" w:color="auto"/>
        <w:bottom w:val="none" w:sz="0" w:space="0" w:color="auto"/>
        <w:right w:val="none" w:sz="0" w:space="0" w:color="auto"/>
      </w:divBdr>
    </w:div>
    <w:div w:id="89202894">
      <w:bodyDiv w:val="1"/>
      <w:marLeft w:val="0"/>
      <w:marRight w:val="0"/>
      <w:marTop w:val="0"/>
      <w:marBottom w:val="0"/>
      <w:divBdr>
        <w:top w:val="none" w:sz="0" w:space="0" w:color="auto"/>
        <w:left w:val="none" w:sz="0" w:space="0" w:color="auto"/>
        <w:bottom w:val="none" w:sz="0" w:space="0" w:color="auto"/>
        <w:right w:val="none" w:sz="0" w:space="0" w:color="auto"/>
      </w:divBdr>
    </w:div>
    <w:div w:id="91242358">
      <w:bodyDiv w:val="1"/>
      <w:marLeft w:val="0"/>
      <w:marRight w:val="0"/>
      <w:marTop w:val="0"/>
      <w:marBottom w:val="0"/>
      <w:divBdr>
        <w:top w:val="none" w:sz="0" w:space="0" w:color="auto"/>
        <w:left w:val="none" w:sz="0" w:space="0" w:color="auto"/>
        <w:bottom w:val="none" w:sz="0" w:space="0" w:color="auto"/>
        <w:right w:val="none" w:sz="0" w:space="0" w:color="auto"/>
      </w:divBdr>
      <w:divsChild>
        <w:div w:id="1109812621">
          <w:marLeft w:val="0"/>
          <w:marRight w:val="0"/>
          <w:marTop w:val="0"/>
          <w:marBottom w:val="0"/>
          <w:divBdr>
            <w:top w:val="none" w:sz="0" w:space="0" w:color="auto"/>
            <w:left w:val="none" w:sz="0" w:space="0" w:color="auto"/>
            <w:bottom w:val="none" w:sz="0" w:space="0" w:color="auto"/>
            <w:right w:val="none" w:sz="0" w:space="0" w:color="auto"/>
          </w:divBdr>
        </w:div>
      </w:divsChild>
    </w:div>
    <w:div w:id="97070476">
      <w:bodyDiv w:val="1"/>
      <w:marLeft w:val="0"/>
      <w:marRight w:val="0"/>
      <w:marTop w:val="0"/>
      <w:marBottom w:val="0"/>
      <w:divBdr>
        <w:top w:val="none" w:sz="0" w:space="0" w:color="auto"/>
        <w:left w:val="none" w:sz="0" w:space="0" w:color="auto"/>
        <w:bottom w:val="none" w:sz="0" w:space="0" w:color="auto"/>
        <w:right w:val="none" w:sz="0" w:space="0" w:color="auto"/>
      </w:divBdr>
    </w:div>
    <w:div w:id="97332239">
      <w:bodyDiv w:val="1"/>
      <w:marLeft w:val="0"/>
      <w:marRight w:val="0"/>
      <w:marTop w:val="0"/>
      <w:marBottom w:val="0"/>
      <w:divBdr>
        <w:top w:val="none" w:sz="0" w:space="0" w:color="auto"/>
        <w:left w:val="none" w:sz="0" w:space="0" w:color="auto"/>
        <w:bottom w:val="none" w:sz="0" w:space="0" w:color="auto"/>
        <w:right w:val="none" w:sz="0" w:space="0" w:color="auto"/>
      </w:divBdr>
    </w:div>
    <w:div w:id="98764526">
      <w:bodyDiv w:val="1"/>
      <w:marLeft w:val="0"/>
      <w:marRight w:val="0"/>
      <w:marTop w:val="0"/>
      <w:marBottom w:val="0"/>
      <w:divBdr>
        <w:top w:val="none" w:sz="0" w:space="0" w:color="auto"/>
        <w:left w:val="none" w:sz="0" w:space="0" w:color="auto"/>
        <w:bottom w:val="none" w:sz="0" w:space="0" w:color="auto"/>
        <w:right w:val="none" w:sz="0" w:space="0" w:color="auto"/>
      </w:divBdr>
    </w:div>
    <w:div w:id="99035922">
      <w:bodyDiv w:val="1"/>
      <w:marLeft w:val="0"/>
      <w:marRight w:val="0"/>
      <w:marTop w:val="0"/>
      <w:marBottom w:val="0"/>
      <w:divBdr>
        <w:top w:val="none" w:sz="0" w:space="0" w:color="auto"/>
        <w:left w:val="none" w:sz="0" w:space="0" w:color="auto"/>
        <w:bottom w:val="none" w:sz="0" w:space="0" w:color="auto"/>
        <w:right w:val="none" w:sz="0" w:space="0" w:color="auto"/>
      </w:divBdr>
    </w:div>
    <w:div w:id="99767748">
      <w:bodyDiv w:val="1"/>
      <w:marLeft w:val="0"/>
      <w:marRight w:val="0"/>
      <w:marTop w:val="0"/>
      <w:marBottom w:val="0"/>
      <w:divBdr>
        <w:top w:val="none" w:sz="0" w:space="0" w:color="auto"/>
        <w:left w:val="none" w:sz="0" w:space="0" w:color="auto"/>
        <w:bottom w:val="none" w:sz="0" w:space="0" w:color="auto"/>
        <w:right w:val="none" w:sz="0" w:space="0" w:color="auto"/>
      </w:divBdr>
    </w:div>
    <w:div w:id="101385084">
      <w:bodyDiv w:val="1"/>
      <w:marLeft w:val="0"/>
      <w:marRight w:val="0"/>
      <w:marTop w:val="0"/>
      <w:marBottom w:val="0"/>
      <w:divBdr>
        <w:top w:val="none" w:sz="0" w:space="0" w:color="auto"/>
        <w:left w:val="none" w:sz="0" w:space="0" w:color="auto"/>
        <w:bottom w:val="none" w:sz="0" w:space="0" w:color="auto"/>
        <w:right w:val="none" w:sz="0" w:space="0" w:color="auto"/>
      </w:divBdr>
    </w:div>
    <w:div w:id="102965835">
      <w:bodyDiv w:val="1"/>
      <w:marLeft w:val="0"/>
      <w:marRight w:val="0"/>
      <w:marTop w:val="0"/>
      <w:marBottom w:val="0"/>
      <w:divBdr>
        <w:top w:val="none" w:sz="0" w:space="0" w:color="auto"/>
        <w:left w:val="none" w:sz="0" w:space="0" w:color="auto"/>
        <w:bottom w:val="none" w:sz="0" w:space="0" w:color="auto"/>
        <w:right w:val="none" w:sz="0" w:space="0" w:color="auto"/>
      </w:divBdr>
    </w:div>
    <w:div w:id="103575188">
      <w:bodyDiv w:val="1"/>
      <w:marLeft w:val="0"/>
      <w:marRight w:val="0"/>
      <w:marTop w:val="0"/>
      <w:marBottom w:val="0"/>
      <w:divBdr>
        <w:top w:val="none" w:sz="0" w:space="0" w:color="auto"/>
        <w:left w:val="none" w:sz="0" w:space="0" w:color="auto"/>
        <w:bottom w:val="none" w:sz="0" w:space="0" w:color="auto"/>
        <w:right w:val="none" w:sz="0" w:space="0" w:color="auto"/>
      </w:divBdr>
    </w:div>
    <w:div w:id="103809765">
      <w:bodyDiv w:val="1"/>
      <w:marLeft w:val="0"/>
      <w:marRight w:val="0"/>
      <w:marTop w:val="0"/>
      <w:marBottom w:val="0"/>
      <w:divBdr>
        <w:top w:val="none" w:sz="0" w:space="0" w:color="auto"/>
        <w:left w:val="none" w:sz="0" w:space="0" w:color="auto"/>
        <w:bottom w:val="none" w:sz="0" w:space="0" w:color="auto"/>
        <w:right w:val="none" w:sz="0" w:space="0" w:color="auto"/>
      </w:divBdr>
    </w:div>
    <w:div w:id="104203306">
      <w:bodyDiv w:val="1"/>
      <w:marLeft w:val="0"/>
      <w:marRight w:val="0"/>
      <w:marTop w:val="0"/>
      <w:marBottom w:val="0"/>
      <w:divBdr>
        <w:top w:val="none" w:sz="0" w:space="0" w:color="auto"/>
        <w:left w:val="none" w:sz="0" w:space="0" w:color="auto"/>
        <w:bottom w:val="none" w:sz="0" w:space="0" w:color="auto"/>
        <w:right w:val="none" w:sz="0" w:space="0" w:color="auto"/>
      </w:divBdr>
    </w:div>
    <w:div w:id="104736223">
      <w:bodyDiv w:val="1"/>
      <w:marLeft w:val="0"/>
      <w:marRight w:val="0"/>
      <w:marTop w:val="0"/>
      <w:marBottom w:val="0"/>
      <w:divBdr>
        <w:top w:val="none" w:sz="0" w:space="0" w:color="auto"/>
        <w:left w:val="none" w:sz="0" w:space="0" w:color="auto"/>
        <w:bottom w:val="none" w:sz="0" w:space="0" w:color="auto"/>
        <w:right w:val="none" w:sz="0" w:space="0" w:color="auto"/>
      </w:divBdr>
    </w:div>
    <w:div w:id="106394148">
      <w:bodyDiv w:val="1"/>
      <w:marLeft w:val="0"/>
      <w:marRight w:val="0"/>
      <w:marTop w:val="0"/>
      <w:marBottom w:val="0"/>
      <w:divBdr>
        <w:top w:val="none" w:sz="0" w:space="0" w:color="auto"/>
        <w:left w:val="none" w:sz="0" w:space="0" w:color="auto"/>
        <w:bottom w:val="none" w:sz="0" w:space="0" w:color="auto"/>
        <w:right w:val="none" w:sz="0" w:space="0" w:color="auto"/>
      </w:divBdr>
      <w:divsChild>
        <w:div w:id="678585071">
          <w:marLeft w:val="0"/>
          <w:marRight w:val="0"/>
          <w:marTop w:val="0"/>
          <w:marBottom w:val="0"/>
          <w:divBdr>
            <w:top w:val="none" w:sz="0" w:space="0" w:color="auto"/>
            <w:left w:val="none" w:sz="0" w:space="0" w:color="auto"/>
            <w:bottom w:val="none" w:sz="0" w:space="0" w:color="auto"/>
            <w:right w:val="none" w:sz="0" w:space="0" w:color="auto"/>
          </w:divBdr>
        </w:div>
      </w:divsChild>
    </w:div>
    <w:div w:id="106900899">
      <w:bodyDiv w:val="1"/>
      <w:marLeft w:val="0"/>
      <w:marRight w:val="0"/>
      <w:marTop w:val="0"/>
      <w:marBottom w:val="0"/>
      <w:divBdr>
        <w:top w:val="none" w:sz="0" w:space="0" w:color="auto"/>
        <w:left w:val="none" w:sz="0" w:space="0" w:color="auto"/>
        <w:bottom w:val="none" w:sz="0" w:space="0" w:color="auto"/>
        <w:right w:val="none" w:sz="0" w:space="0" w:color="auto"/>
      </w:divBdr>
    </w:div>
    <w:div w:id="107166582">
      <w:bodyDiv w:val="1"/>
      <w:marLeft w:val="0"/>
      <w:marRight w:val="0"/>
      <w:marTop w:val="0"/>
      <w:marBottom w:val="0"/>
      <w:divBdr>
        <w:top w:val="none" w:sz="0" w:space="0" w:color="auto"/>
        <w:left w:val="none" w:sz="0" w:space="0" w:color="auto"/>
        <w:bottom w:val="none" w:sz="0" w:space="0" w:color="auto"/>
        <w:right w:val="none" w:sz="0" w:space="0" w:color="auto"/>
      </w:divBdr>
      <w:divsChild>
        <w:div w:id="550458641">
          <w:marLeft w:val="0"/>
          <w:marRight w:val="0"/>
          <w:marTop w:val="0"/>
          <w:marBottom w:val="0"/>
          <w:divBdr>
            <w:top w:val="none" w:sz="0" w:space="0" w:color="auto"/>
            <w:left w:val="none" w:sz="0" w:space="0" w:color="auto"/>
            <w:bottom w:val="none" w:sz="0" w:space="0" w:color="auto"/>
            <w:right w:val="none" w:sz="0" w:space="0" w:color="auto"/>
          </w:divBdr>
        </w:div>
      </w:divsChild>
    </w:div>
    <w:div w:id="107242659">
      <w:bodyDiv w:val="1"/>
      <w:marLeft w:val="0"/>
      <w:marRight w:val="0"/>
      <w:marTop w:val="0"/>
      <w:marBottom w:val="0"/>
      <w:divBdr>
        <w:top w:val="none" w:sz="0" w:space="0" w:color="auto"/>
        <w:left w:val="none" w:sz="0" w:space="0" w:color="auto"/>
        <w:bottom w:val="none" w:sz="0" w:space="0" w:color="auto"/>
        <w:right w:val="none" w:sz="0" w:space="0" w:color="auto"/>
      </w:divBdr>
    </w:div>
    <w:div w:id="107510044">
      <w:bodyDiv w:val="1"/>
      <w:marLeft w:val="0"/>
      <w:marRight w:val="0"/>
      <w:marTop w:val="0"/>
      <w:marBottom w:val="0"/>
      <w:divBdr>
        <w:top w:val="none" w:sz="0" w:space="0" w:color="auto"/>
        <w:left w:val="none" w:sz="0" w:space="0" w:color="auto"/>
        <w:bottom w:val="none" w:sz="0" w:space="0" w:color="auto"/>
        <w:right w:val="none" w:sz="0" w:space="0" w:color="auto"/>
      </w:divBdr>
    </w:div>
    <w:div w:id="107550641">
      <w:bodyDiv w:val="1"/>
      <w:marLeft w:val="0"/>
      <w:marRight w:val="0"/>
      <w:marTop w:val="0"/>
      <w:marBottom w:val="0"/>
      <w:divBdr>
        <w:top w:val="none" w:sz="0" w:space="0" w:color="auto"/>
        <w:left w:val="none" w:sz="0" w:space="0" w:color="auto"/>
        <w:bottom w:val="none" w:sz="0" w:space="0" w:color="auto"/>
        <w:right w:val="none" w:sz="0" w:space="0" w:color="auto"/>
      </w:divBdr>
    </w:div>
    <w:div w:id="107743238">
      <w:bodyDiv w:val="1"/>
      <w:marLeft w:val="0"/>
      <w:marRight w:val="0"/>
      <w:marTop w:val="0"/>
      <w:marBottom w:val="0"/>
      <w:divBdr>
        <w:top w:val="none" w:sz="0" w:space="0" w:color="auto"/>
        <w:left w:val="none" w:sz="0" w:space="0" w:color="auto"/>
        <w:bottom w:val="none" w:sz="0" w:space="0" w:color="auto"/>
        <w:right w:val="none" w:sz="0" w:space="0" w:color="auto"/>
      </w:divBdr>
    </w:div>
    <w:div w:id="108818710">
      <w:bodyDiv w:val="1"/>
      <w:marLeft w:val="0"/>
      <w:marRight w:val="0"/>
      <w:marTop w:val="0"/>
      <w:marBottom w:val="0"/>
      <w:divBdr>
        <w:top w:val="none" w:sz="0" w:space="0" w:color="auto"/>
        <w:left w:val="none" w:sz="0" w:space="0" w:color="auto"/>
        <w:bottom w:val="none" w:sz="0" w:space="0" w:color="auto"/>
        <w:right w:val="none" w:sz="0" w:space="0" w:color="auto"/>
      </w:divBdr>
      <w:divsChild>
        <w:div w:id="1857956710">
          <w:marLeft w:val="0"/>
          <w:marRight w:val="0"/>
          <w:marTop w:val="0"/>
          <w:marBottom w:val="0"/>
          <w:divBdr>
            <w:top w:val="none" w:sz="0" w:space="0" w:color="auto"/>
            <w:left w:val="none" w:sz="0" w:space="0" w:color="auto"/>
            <w:bottom w:val="none" w:sz="0" w:space="0" w:color="auto"/>
            <w:right w:val="none" w:sz="0" w:space="0" w:color="auto"/>
          </w:divBdr>
          <w:divsChild>
            <w:div w:id="1111700717">
              <w:marLeft w:val="0"/>
              <w:marRight w:val="0"/>
              <w:marTop w:val="0"/>
              <w:marBottom w:val="0"/>
              <w:divBdr>
                <w:top w:val="none" w:sz="0" w:space="0" w:color="auto"/>
                <w:left w:val="none" w:sz="0" w:space="0" w:color="auto"/>
                <w:bottom w:val="none" w:sz="0" w:space="0" w:color="auto"/>
                <w:right w:val="none" w:sz="0" w:space="0" w:color="auto"/>
              </w:divBdr>
              <w:divsChild>
                <w:div w:id="12434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6546">
      <w:bodyDiv w:val="1"/>
      <w:marLeft w:val="0"/>
      <w:marRight w:val="0"/>
      <w:marTop w:val="0"/>
      <w:marBottom w:val="0"/>
      <w:divBdr>
        <w:top w:val="none" w:sz="0" w:space="0" w:color="auto"/>
        <w:left w:val="none" w:sz="0" w:space="0" w:color="auto"/>
        <w:bottom w:val="none" w:sz="0" w:space="0" w:color="auto"/>
        <w:right w:val="none" w:sz="0" w:space="0" w:color="auto"/>
      </w:divBdr>
    </w:div>
    <w:div w:id="109521799">
      <w:bodyDiv w:val="1"/>
      <w:marLeft w:val="0"/>
      <w:marRight w:val="0"/>
      <w:marTop w:val="0"/>
      <w:marBottom w:val="0"/>
      <w:divBdr>
        <w:top w:val="none" w:sz="0" w:space="0" w:color="auto"/>
        <w:left w:val="none" w:sz="0" w:space="0" w:color="auto"/>
        <w:bottom w:val="none" w:sz="0" w:space="0" w:color="auto"/>
        <w:right w:val="none" w:sz="0" w:space="0" w:color="auto"/>
      </w:divBdr>
    </w:div>
    <w:div w:id="110168688">
      <w:bodyDiv w:val="1"/>
      <w:marLeft w:val="0"/>
      <w:marRight w:val="0"/>
      <w:marTop w:val="0"/>
      <w:marBottom w:val="0"/>
      <w:divBdr>
        <w:top w:val="none" w:sz="0" w:space="0" w:color="auto"/>
        <w:left w:val="none" w:sz="0" w:space="0" w:color="auto"/>
        <w:bottom w:val="none" w:sz="0" w:space="0" w:color="auto"/>
        <w:right w:val="none" w:sz="0" w:space="0" w:color="auto"/>
      </w:divBdr>
      <w:divsChild>
        <w:div w:id="996884952">
          <w:marLeft w:val="0"/>
          <w:marRight w:val="0"/>
          <w:marTop w:val="0"/>
          <w:marBottom w:val="0"/>
          <w:divBdr>
            <w:top w:val="none" w:sz="0" w:space="0" w:color="auto"/>
            <w:left w:val="none" w:sz="0" w:space="0" w:color="auto"/>
            <w:bottom w:val="none" w:sz="0" w:space="0" w:color="auto"/>
            <w:right w:val="none" w:sz="0" w:space="0" w:color="auto"/>
          </w:divBdr>
        </w:div>
      </w:divsChild>
    </w:div>
    <w:div w:id="110247787">
      <w:bodyDiv w:val="1"/>
      <w:marLeft w:val="0"/>
      <w:marRight w:val="0"/>
      <w:marTop w:val="0"/>
      <w:marBottom w:val="0"/>
      <w:divBdr>
        <w:top w:val="none" w:sz="0" w:space="0" w:color="auto"/>
        <w:left w:val="none" w:sz="0" w:space="0" w:color="auto"/>
        <w:bottom w:val="none" w:sz="0" w:space="0" w:color="auto"/>
        <w:right w:val="none" w:sz="0" w:space="0" w:color="auto"/>
      </w:divBdr>
      <w:divsChild>
        <w:div w:id="1461411560">
          <w:marLeft w:val="0"/>
          <w:marRight w:val="0"/>
          <w:marTop w:val="0"/>
          <w:marBottom w:val="0"/>
          <w:divBdr>
            <w:top w:val="none" w:sz="0" w:space="0" w:color="auto"/>
            <w:left w:val="none" w:sz="0" w:space="0" w:color="auto"/>
            <w:bottom w:val="none" w:sz="0" w:space="0" w:color="auto"/>
            <w:right w:val="none" w:sz="0" w:space="0" w:color="auto"/>
          </w:divBdr>
          <w:divsChild>
            <w:div w:id="1026447582">
              <w:marLeft w:val="0"/>
              <w:marRight w:val="0"/>
              <w:marTop w:val="0"/>
              <w:marBottom w:val="0"/>
              <w:divBdr>
                <w:top w:val="none" w:sz="0" w:space="0" w:color="auto"/>
                <w:left w:val="none" w:sz="0" w:space="0" w:color="auto"/>
                <w:bottom w:val="none" w:sz="0" w:space="0" w:color="auto"/>
                <w:right w:val="none" w:sz="0" w:space="0" w:color="auto"/>
              </w:divBdr>
              <w:divsChild>
                <w:div w:id="3483319">
                  <w:marLeft w:val="0"/>
                  <w:marRight w:val="0"/>
                  <w:marTop w:val="0"/>
                  <w:marBottom w:val="0"/>
                  <w:divBdr>
                    <w:top w:val="none" w:sz="0" w:space="0" w:color="auto"/>
                    <w:left w:val="none" w:sz="0" w:space="0" w:color="auto"/>
                    <w:bottom w:val="none" w:sz="0" w:space="0" w:color="auto"/>
                    <w:right w:val="none" w:sz="0" w:space="0" w:color="auto"/>
                  </w:divBdr>
                  <w:divsChild>
                    <w:div w:id="22611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5530">
      <w:bodyDiv w:val="1"/>
      <w:marLeft w:val="0"/>
      <w:marRight w:val="0"/>
      <w:marTop w:val="0"/>
      <w:marBottom w:val="0"/>
      <w:divBdr>
        <w:top w:val="none" w:sz="0" w:space="0" w:color="auto"/>
        <w:left w:val="none" w:sz="0" w:space="0" w:color="auto"/>
        <w:bottom w:val="none" w:sz="0" w:space="0" w:color="auto"/>
        <w:right w:val="none" w:sz="0" w:space="0" w:color="auto"/>
      </w:divBdr>
      <w:divsChild>
        <w:div w:id="1594432824">
          <w:marLeft w:val="0"/>
          <w:marRight w:val="0"/>
          <w:marTop w:val="0"/>
          <w:marBottom w:val="0"/>
          <w:divBdr>
            <w:top w:val="none" w:sz="0" w:space="0" w:color="auto"/>
            <w:left w:val="none" w:sz="0" w:space="0" w:color="auto"/>
            <w:bottom w:val="none" w:sz="0" w:space="0" w:color="auto"/>
            <w:right w:val="none" w:sz="0" w:space="0" w:color="auto"/>
          </w:divBdr>
          <w:divsChild>
            <w:div w:id="427235042">
              <w:marLeft w:val="0"/>
              <w:marRight w:val="0"/>
              <w:marTop w:val="0"/>
              <w:marBottom w:val="0"/>
              <w:divBdr>
                <w:top w:val="none" w:sz="0" w:space="0" w:color="auto"/>
                <w:left w:val="none" w:sz="0" w:space="0" w:color="auto"/>
                <w:bottom w:val="none" w:sz="0" w:space="0" w:color="auto"/>
                <w:right w:val="none" w:sz="0" w:space="0" w:color="auto"/>
              </w:divBdr>
              <w:divsChild>
                <w:div w:id="91350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5448">
      <w:bodyDiv w:val="1"/>
      <w:marLeft w:val="0"/>
      <w:marRight w:val="0"/>
      <w:marTop w:val="0"/>
      <w:marBottom w:val="0"/>
      <w:divBdr>
        <w:top w:val="none" w:sz="0" w:space="0" w:color="auto"/>
        <w:left w:val="none" w:sz="0" w:space="0" w:color="auto"/>
        <w:bottom w:val="none" w:sz="0" w:space="0" w:color="auto"/>
        <w:right w:val="none" w:sz="0" w:space="0" w:color="auto"/>
      </w:divBdr>
    </w:div>
    <w:div w:id="112753450">
      <w:bodyDiv w:val="1"/>
      <w:marLeft w:val="0"/>
      <w:marRight w:val="0"/>
      <w:marTop w:val="0"/>
      <w:marBottom w:val="0"/>
      <w:divBdr>
        <w:top w:val="none" w:sz="0" w:space="0" w:color="auto"/>
        <w:left w:val="none" w:sz="0" w:space="0" w:color="auto"/>
        <w:bottom w:val="none" w:sz="0" w:space="0" w:color="auto"/>
        <w:right w:val="none" w:sz="0" w:space="0" w:color="auto"/>
      </w:divBdr>
      <w:divsChild>
        <w:div w:id="103428063">
          <w:marLeft w:val="0"/>
          <w:marRight w:val="0"/>
          <w:marTop w:val="0"/>
          <w:marBottom w:val="0"/>
          <w:divBdr>
            <w:top w:val="none" w:sz="0" w:space="0" w:color="auto"/>
            <w:left w:val="none" w:sz="0" w:space="0" w:color="auto"/>
            <w:bottom w:val="none" w:sz="0" w:space="0" w:color="auto"/>
            <w:right w:val="none" w:sz="0" w:space="0" w:color="auto"/>
          </w:divBdr>
        </w:div>
      </w:divsChild>
    </w:div>
    <w:div w:id="113331135">
      <w:bodyDiv w:val="1"/>
      <w:marLeft w:val="0"/>
      <w:marRight w:val="0"/>
      <w:marTop w:val="0"/>
      <w:marBottom w:val="0"/>
      <w:divBdr>
        <w:top w:val="none" w:sz="0" w:space="0" w:color="auto"/>
        <w:left w:val="none" w:sz="0" w:space="0" w:color="auto"/>
        <w:bottom w:val="none" w:sz="0" w:space="0" w:color="auto"/>
        <w:right w:val="none" w:sz="0" w:space="0" w:color="auto"/>
      </w:divBdr>
    </w:div>
    <w:div w:id="114060451">
      <w:bodyDiv w:val="1"/>
      <w:marLeft w:val="0"/>
      <w:marRight w:val="0"/>
      <w:marTop w:val="0"/>
      <w:marBottom w:val="0"/>
      <w:divBdr>
        <w:top w:val="none" w:sz="0" w:space="0" w:color="auto"/>
        <w:left w:val="none" w:sz="0" w:space="0" w:color="auto"/>
        <w:bottom w:val="none" w:sz="0" w:space="0" w:color="auto"/>
        <w:right w:val="none" w:sz="0" w:space="0" w:color="auto"/>
      </w:divBdr>
    </w:div>
    <w:div w:id="116605986">
      <w:bodyDiv w:val="1"/>
      <w:marLeft w:val="0"/>
      <w:marRight w:val="0"/>
      <w:marTop w:val="0"/>
      <w:marBottom w:val="0"/>
      <w:divBdr>
        <w:top w:val="none" w:sz="0" w:space="0" w:color="auto"/>
        <w:left w:val="none" w:sz="0" w:space="0" w:color="auto"/>
        <w:bottom w:val="none" w:sz="0" w:space="0" w:color="auto"/>
        <w:right w:val="none" w:sz="0" w:space="0" w:color="auto"/>
      </w:divBdr>
    </w:div>
    <w:div w:id="118576782">
      <w:bodyDiv w:val="1"/>
      <w:marLeft w:val="0"/>
      <w:marRight w:val="0"/>
      <w:marTop w:val="0"/>
      <w:marBottom w:val="0"/>
      <w:divBdr>
        <w:top w:val="none" w:sz="0" w:space="0" w:color="auto"/>
        <w:left w:val="none" w:sz="0" w:space="0" w:color="auto"/>
        <w:bottom w:val="none" w:sz="0" w:space="0" w:color="auto"/>
        <w:right w:val="none" w:sz="0" w:space="0" w:color="auto"/>
      </w:divBdr>
    </w:div>
    <w:div w:id="119348428">
      <w:bodyDiv w:val="1"/>
      <w:marLeft w:val="0"/>
      <w:marRight w:val="0"/>
      <w:marTop w:val="0"/>
      <w:marBottom w:val="0"/>
      <w:divBdr>
        <w:top w:val="none" w:sz="0" w:space="0" w:color="auto"/>
        <w:left w:val="none" w:sz="0" w:space="0" w:color="auto"/>
        <w:bottom w:val="none" w:sz="0" w:space="0" w:color="auto"/>
        <w:right w:val="none" w:sz="0" w:space="0" w:color="auto"/>
      </w:divBdr>
      <w:divsChild>
        <w:div w:id="1112750678">
          <w:marLeft w:val="0"/>
          <w:marRight w:val="0"/>
          <w:marTop w:val="0"/>
          <w:marBottom w:val="0"/>
          <w:divBdr>
            <w:top w:val="none" w:sz="0" w:space="0" w:color="auto"/>
            <w:left w:val="none" w:sz="0" w:space="0" w:color="auto"/>
            <w:bottom w:val="none" w:sz="0" w:space="0" w:color="auto"/>
            <w:right w:val="none" w:sz="0" w:space="0" w:color="auto"/>
          </w:divBdr>
        </w:div>
      </w:divsChild>
    </w:div>
    <w:div w:id="120467991">
      <w:bodyDiv w:val="1"/>
      <w:marLeft w:val="0"/>
      <w:marRight w:val="0"/>
      <w:marTop w:val="0"/>
      <w:marBottom w:val="0"/>
      <w:divBdr>
        <w:top w:val="none" w:sz="0" w:space="0" w:color="auto"/>
        <w:left w:val="none" w:sz="0" w:space="0" w:color="auto"/>
        <w:bottom w:val="none" w:sz="0" w:space="0" w:color="auto"/>
        <w:right w:val="none" w:sz="0" w:space="0" w:color="auto"/>
      </w:divBdr>
    </w:div>
    <w:div w:id="121576114">
      <w:bodyDiv w:val="1"/>
      <w:marLeft w:val="0"/>
      <w:marRight w:val="0"/>
      <w:marTop w:val="0"/>
      <w:marBottom w:val="0"/>
      <w:divBdr>
        <w:top w:val="none" w:sz="0" w:space="0" w:color="auto"/>
        <w:left w:val="none" w:sz="0" w:space="0" w:color="auto"/>
        <w:bottom w:val="none" w:sz="0" w:space="0" w:color="auto"/>
        <w:right w:val="none" w:sz="0" w:space="0" w:color="auto"/>
      </w:divBdr>
    </w:div>
    <w:div w:id="122578862">
      <w:bodyDiv w:val="1"/>
      <w:marLeft w:val="0"/>
      <w:marRight w:val="0"/>
      <w:marTop w:val="0"/>
      <w:marBottom w:val="0"/>
      <w:divBdr>
        <w:top w:val="none" w:sz="0" w:space="0" w:color="auto"/>
        <w:left w:val="none" w:sz="0" w:space="0" w:color="auto"/>
        <w:bottom w:val="none" w:sz="0" w:space="0" w:color="auto"/>
        <w:right w:val="none" w:sz="0" w:space="0" w:color="auto"/>
      </w:divBdr>
    </w:div>
    <w:div w:id="122776327">
      <w:bodyDiv w:val="1"/>
      <w:marLeft w:val="0"/>
      <w:marRight w:val="0"/>
      <w:marTop w:val="0"/>
      <w:marBottom w:val="0"/>
      <w:divBdr>
        <w:top w:val="none" w:sz="0" w:space="0" w:color="auto"/>
        <w:left w:val="none" w:sz="0" w:space="0" w:color="auto"/>
        <w:bottom w:val="none" w:sz="0" w:space="0" w:color="auto"/>
        <w:right w:val="none" w:sz="0" w:space="0" w:color="auto"/>
      </w:divBdr>
    </w:div>
    <w:div w:id="123356991">
      <w:bodyDiv w:val="1"/>
      <w:marLeft w:val="0"/>
      <w:marRight w:val="0"/>
      <w:marTop w:val="0"/>
      <w:marBottom w:val="0"/>
      <w:divBdr>
        <w:top w:val="none" w:sz="0" w:space="0" w:color="auto"/>
        <w:left w:val="none" w:sz="0" w:space="0" w:color="auto"/>
        <w:bottom w:val="none" w:sz="0" w:space="0" w:color="auto"/>
        <w:right w:val="none" w:sz="0" w:space="0" w:color="auto"/>
      </w:divBdr>
    </w:div>
    <w:div w:id="123888197">
      <w:bodyDiv w:val="1"/>
      <w:marLeft w:val="0"/>
      <w:marRight w:val="0"/>
      <w:marTop w:val="0"/>
      <w:marBottom w:val="0"/>
      <w:divBdr>
        <w:top w:val="none" w:sz="0" w:space="0" w:color="auto"/>
        <w:left w:val="none" w:sz="0" w:space="0" w:color="auto"/>
        <w:bottom w:val="none" w:sz="0" w:space="0" w:color="auto"/>
        <w:right w:val="none" w:sz="0" w:space="0" w:color="auto"/>
      </w:divBdr>
    </w:div>
    <w:div w:id="124080272">
      <w:bodyDiv w:val="1"/>
      <w:marLeft w:val="0"/>
      <w:marRight w:val="0"/>
      <w:marTop w:val="0"/>
      <w:marBottom w:val="0"/>
      <w:divBdr>
        <w:top w:val="none" w:sz="0" w:space="0" w:color="auto"/>
        <w:left w:val="none" w:sz="0" w:space="0" w:color="auto"/>
        <w:bottom w:val="none" w:sz="0" w:space="0" w:color="auto"/>
        <w:right w:val="none" w:sz="0" w:space="0" w:color="auto"/>
      </w:divBdr>
    </w:div>
    <w:div w:id="126289264">
      <w:bodyDiv w:val="1"/>
      <w:marLeft w:val="0"/>
      <w:marRight w:val="0"/>
      <w:marTop w:val="0"/>
      <w:marBottom w:val="0"/>
      <w:divBdr>
        <w:top w:val="none" w:sz="0" w:space="0" w:color="auto"/>
        <w:left w:val="none" w:sz="0" w:space="0" w:color="auto"/>
        <w:bottom w:val="none" w:sz="0" w:space="0" w:color="auto"/>
        <w:right w:val="none" w:sz="0" w:space="0" w:color="auto"/>
      </w:divBdr>
      <w:divsChild>
        <w:div w:id="281304895">
          <w:marLeft w:val="0"/>
          <w:marRight w:val="0"/>
          <w:marTop w:val="0"/>
          <w:marBottom w:val="0"/>
          <w:divBdr>
            <w:top w:val="none" w:sz="0" w:space="0" w:color="auto"/>
            <w:left w:val="none" w:sz="0" w:space="0" w:color="auto"/>
            <w:bottom w:val="none" w:sz="0" w:space="0" w:color="auto"/>
            <w:right w:val="none" w:sz="0" w:space="0" w:color="auto"/>
          </w:divBdr>
        </w:div>
      </w:divsChild>
    </w:div>
    <w:div w:id="126749679">
      <w:bodyDiv w:val="1"/>
      <w:marLeft w:val="0"/>
      <w:marRight w:val="0"/>
      <w:marTop w:val="0"/>
      <w:marBottom w:val="0"/>
      <w:divBdr>
        <w:top w:val="none" w:sz="0" w:space="0" w:color="auto"/>
        <w:left w:val="none" w:sz="0" w:space="0" w:color="auto"/>
        <w:bottom w:val="none" w:sz="0" w:space="0" w:color="auto"/>
        <w:right w:val="none" w:sz="0" w:space="0" w:color="auto"/>
      </w:divBdr>
    </w:div>
    <w:div w:id="126822732">
      <w:bodyDiv w:val="1"/>
      <w:marLeft w:val="0"/>
      <w:marRight w:val="0"/>
      <w:marTop w:val="0"/>
      <w:marBottom w:val="0"/>
      <w:divBdr>
        <w:top w:val="none" w:sz="0" w:space="0" w:color="auto"/>
        <w:left w:val="none" w:sz="0" w:space="0" w:color="auto"/>
        <w:bottom w:val="none" w:sz="0" w:space="0" w:color="auto"/>
        <w:right w:val="none" w:sz="0" w:space="0" w:color="auto"/>
      </w:divBdr>
    </w:div>
    <w:div w:id="127405198">
      <w:bodyDiv w:val="1"/>
      <w:marLeft w:val="0"/>
      <w:marRight w:val="0"/>
      <w:marTop w:val="0"/>
      <w:marBottom w:val="0"/>
      <w:divBdr>
        <w:top w:val="none" w:sz="0" w:space="0" w:color="auto"/>
        <w:left w:val="none" w:sz="0" w:space="0" w:color="auto"/>
        <w:bottom w:val="none" w:sz="0" w:space="0" w:color="auto"/>
        <w:right w:val="none" w:sz="0" w:space="0" w:color="auto"/>
      </w:divBdr>
    </w:div>
    <w:div w:id="127477472">
      <w:bodyDiv w:val="1"/>
      <w:marLeft w:val="0"/>
      <w:marRight w:val="0"/>
      <w:marTop w:val="0"/>
      <w:marBottom w:val="0"/>
      <w:divBdr>
        <w:top w:val="none" w:sz="0" w:space="0" w:color="auto"/>
        <w:left w:val="none" w:sz="0" w:space="0" w:color="auto"/>
        <w:bottom w:val="none" w:sz="0" w:space="0" w:color="auto"/>
        <w:right w:val="none" w:sz="0" w:space="0" w:color="auto"/>
      </w:divBdr>
    </w:div>
    <w:div w:id="128985759">
      <w:bodyDiv w:val="1"/>
      <w:marLeft w:val="0"/>
      <w:marRight w:val="0"/>
      <w:marTop w:val="0"/>
      <w:marBottom w:val="0"/>
      <w:divBdr>
        <w:top w:val="none" w:sz="0" w:space="0" w:color="auto"/>
        <w:left w:val="none" w:sz="0" w:space="0" w:color="auto"/>
        <w:bottom w:val="none" w:sz="0" w:space="0" w:color="auto"/>
        <w:right w:val="none" w:sz="0" w:space="0" w:color="auto"/>
      </w:divBdr>
    </w:div>
    <w:div w:id="129175074">
      <w:bodyDiv w:val="1"/>
      <w:marLeft w:val="0"/>
      <w:marRight w:val="0"/>
      <w:marTop w:val="0"/>
      <w:marBottom w:val="0"/>
      <w:divBdr>
        <w:top w:val="none" w:sz="0" w:space="0" w:color="auto"/>
        <w:left w:val="none" w:sz="0" w:space="0" w:color="auto"/>
        <w:bottom w:val="none" w:sz="0" w:space="0" w:color="auto"/>
        <w:right w:val="none" w:sz="0" w:space="0" w:color="auto"/>
      </w:divBdr>
    </w:div>
    <w:div w:id="129638461">
      <w:bodyDiv w:val="1"/>
      <w:marLeft w:val="0"/>
      <w:marRight w:val="0"/>
      <w:marTop w:val="0"/>
      <w:marBottom w:val="0"/>
      <w:divBdr>
        <w:top w:val="none" w:sz="0" w:space="0" w:color="auto"/>
        <w:left w:val="none" w:sz="0" w:space="0" w:color="auto"/>
        <w:bottom w:val="none" w:sz="0" w:space="0" w:color="auto"/>
        <w:right w:val="none" w:sz="0" w:space="0" w:color="auto"/>
      </w:divBdr>
    </w:div>
    <w:div w:id="129985370">
      <w:bodyDiv w:val="1"/>
      <w:marLeft w:val="0"/>
      <w:marRight w:val="0"/>
      <w:marTop w:val="0"/>
      <w:marBottom w:val="0"/>
      <w:divBdr>
        <w:top w:val="none" w:sz="0" w:space="0" w:color="auto"/>
        <w:left w:val="none" w:sz="0" w:space="0" w:color="auto"/>
        <w:bottom w:val="none" w:sz="0" w:space="0" w:color="auto"/>
        <w:right w:val="none" w:sz="0" w:space="0" w:color="auto"/>
      </w:divBdr>
    </w:div>
    <w:div w:id="130681558">
      <w:bodyDiv w:val="1"/>
      <w:marLeft w:val="0"/>
      <w:marRight w:val="0"/>
      <w:marTop w:val="0"/>
      <w:marBottom w:val="0"/>
      <w:divBdr>
        <w:top w:val="none" w:sz="0" w:space="0" w:color="auto"/>
        <w:left w:val="none" w:sz="0" w:space="0" w:color="auto"/>
        <w:bottom w:val="none" w:sz="0" w:space="0" w:color="auto"/>
        <w:right w:val="none" w:sz="0" w:space="0" w:color="auto"/>
      </w:divBdr>
    </w:div>
    <w:div w:id="131755359">
      <w:bodyDiv w:val="1"/>
      <w:marLeft w:val="0"/>
      <w:marRight w:val="0"/>
      <w:marTop w:val="0"/>
      <w:marBottom w:val="0"/>
      <w:divBdr>
        <w:top w:val="none" w:sz="0" w:space="0" w:color="auto"/>
        <w:left w:val="none" w:sz="0" w:space="0" w:color="auto"/>
        <w:bottom w:val="none" w:sz="0" w:space="0" w:color="auto"/>
        <w:right w:val="none" w:sz="0" w:space="0" w:color="auto"/>
      </w:divBdr>
    </w:div>
    <w:div w:id="132254664">
      <w:bodyDiv w:val="1"/>
      <w:marLeft w:val="0"/>
      <w:marRight w:val="0"/>
      <w:marTop w:val="0"/>
      <w:marBottom w:val="0"/>
      <w:divBdr>
        <w:top w:val="none" w:sz="0" w:space="0" w:color="auto"/>
        <w:left w:val="none" w:sz="0" w:space="0" w:color="auto"/>
        <w:bottom w:val="none" w:sz="0" w:space="0" w:color="auto"/>
        <w:right w:val="none" w:sz="0" w:space="0" w:color="auto"/>
      </w:divBdr>
    </w:div>
    <w:div w:id="132605492">
      <w:bodyDiv w:val="1"/>
      <w:marLeft w:val="0"/>
      <w:marRight w:val="0"/>
      <w:marTop w:val="0"/>
      <w:marBottom w:val="0"/>
      <w:divBdr>
        <w:top w:val="none" w:sz="0" w:space="0" w:color="auto"/>
        <w:left w:val="none" w:sz="0" w:space="0" w:color="auto"/>
        <w:bottom w:val="none" w:sz="0" w:space="0" w:color="auto"/>
        <w:right w:val="none" w:sz="0" w:space="0" w:color="auto"/>
      </w:divBdr>
      <w:divsChild>
        <w:div w:id="139199428">
          <w:marLeft w:val="0"/>
          <w:marRight w:val="0"/>
          <w:marTop w:val="0"/>
          <w:marBottom w:val="0"/>
          <w:divBdr>
            <w:top w:val="none" w:sz="0" w:space="0" w:color="auto"/>
            <w:left w:val="none" w:sz="0" w:space="0" w:color="auto"/>
            <w:bottom w:val="none" w:sz="0" w:space="0" w:color="auto"/>
            <w:right w:val="none" w:sz="0" w:space="0" w:color="auto"/>
          </w:divBdr>
          <w:divsChild>
            <w:div w:id="11442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5995">
      <w:bodyDiv w:val="1"/>
      <w:marLeft w:val="0"/>
      <w:marRight w:val="0"/>
      <w:marTop w:val="0"/>
      <w:marBottom w:val="0"/>
      <w:divBdr>
        <w:top w:val="none" w:sz="0" w:space="0" w:color="auto"/>
        <w:left w:val="none" w:sz="0" w:space="0" w:color="auto"/>
        <w:bottom w:val="none" w:sz="0" w:space="0" w:color="auto"/>
        <w:right w:val="none" w:sz="0" w:space="0" w:color="auto"/>
      </w:divBdr>
    </w:div>
    <w:div w:id="134219854">
      <w:bodyDiv w:val="1"/>
      <w:marLeft w:val="0"/>
      <w:marRight w:val="0"/>
      <w:marTop w:val="0"/>
      <w:marBottom w:val="0"/>
      <w:divBdr>
        <w:top w:val="none" w:sz="0" w:space="0" w:color="auto"/>
        <w:left w:val="none" w:sz="0" w:space="0" w:color="auto"/>
        <w:bottom w:val="none" w:sz="0" w:space="0" w:color="auto"/>
        <w:right w:val="none" w:sz="0" w:space="0" w:color="auto"/>
      </w:divBdr>
    </w:div>
    <w:div w:id="134879322">
      <w:bodyDiv w:val="1"/>
      <w:marLeft w:val="0"/>
      <w:marRight w:val="0"/>
      <w:marTop w:val="0"/>
      <w:marBottom w:val="0"/>
      <w:divBdr>
        <w:top w:val="none" w:sz="0" w:space="0" w:color="auto"/>
        <w:left w:val="none" w:sz="0" w:space="0" w:color="auto"/>
        <w:bottom w:val="none" w:sz="0" w:space="0" w:color="auto"/>
        <w:right w:val="none" w:sz="0" w:space="0" w:color="auto"/>
      </w:divBdr>
    </w:div>
    <w:div w:id="135029157">
      <w:bodyDiv w:val="1"/>
      <w:marLeft w:val="0"/>
      <w:marRight w:val="0"/>
      <w:marTop w:val="0"/>
      <w:marBottom w:val="0"/>
      <w:divBdr>
        <w:top w:val="none" w:sz="0" w:space="0" w:color="auto"/>
        <w:left w:val="none" w:sz="0" w:space="0" w:color="auto"/>
        <w:bottom w:val="none" w:sz="0" w:space="0" w:color="auto"/>
        <w:right w:val="none" w:sz="0" w:space="0" w:color="auto"/>
      </w:divBdr>
    </w:div>
    <w:div w:id="135269228">
      <w:bodyDiv w:val="1"/>
      <w:marLeft w:val="0"/>
      <w:marRight w:val="0"/>
      <w:marTop w:val="0"/>
      <w:marBottom w:val="0"/>
      <w:divBdr>
        <w:top w:val="none" w:sz="0" w:space="0" w:color="auto"/>
        <w:left w:val="none" w:sz="0" w:space="0" w:color="auto"/>
        <w:bottom w:val="none" w:sz="0" w:space="0" w:color="auto"/>
        <w:right w:val="none" w:sz="0" w:space="0" w:color="auto"/>
      </w:divBdr>
      <w:divsChild>
        <w:div w:id="1367606786">
          <w:marLeft w:val="0"/>
          <w:marRight w:val="0"/>
          <w:marTop w:val="0"/>
          <w:marBottom w:val="0"/>
          <w:divBdr>
            <w:top w:val="none" w:sz="0" w:space="0" w:color="auto"/>
            <w:left w:val="none" w:sz="0" w:space="0" w:color="auto"/>
            <w:bottom w:val="none" w:sz="0" w:space="0" w:color="auto"/>
            <w:right w:val="none" w:sz="0" w:space="0" w:color="auto"/>
          </w:divBdr>
        </w:div>
      </w:divsChild>
    </w:div>
    <w:div w:id="136075358">
      <w:bodyDiv w:val="1"/>
      <w:marLeft w:val="0"/>
      <w:marRight w:val="0"/>
      <w:marTop w:val="0"/>
      <w:marBottom w:val="0"/>
      <w:divBdr>
        <w:top w:val="none" w:sz="0" w:space="0" w:color="auto"/>
        <w:left w:val="none" w:sz="0" w:space="0" w:color="auto"/>
        <w:bottom w:val="none" w:sz="0" w:space="0" w:color="auto"/>
        <w:right w:val="none" w:sz="0" w:space="0" w:color="auto"/>
      </w:divBdr>
    </w:div>
    <w:div w:id="138353267">
      <w:bodyDiv w:val="1"/>
      <w:marLeft w:val="0"/>
      <w:marRight w:val="0"/>
      <w:marTop w:val="0"/>
      <w:marBottom w:val="0"/>
      <w:divBdr>
        <w:top w:val="none" w:sz="0" w:space="0" w:color="auto"/>
        <w:left w:val="none" w:sz="0" w:space="0" w:color="auto"/>
        <w:bottom w:val="none" w:sz="0" w:space="0" w:color="auto"/>
        <w:right w:val="none" w:sz="0" w:space="0" w:color="auto"/>
      </w:divBdr>
      <w:divsChild>
        <w:div w:id="1751341623">
          <w:marLeft w:val="0"/>
          <w:marRight w:val="0"/>
          <w:marTop w:val="0"/>
          <w:marBottom w:val="0"/>
          <w:divBdr>
            <w:top w:val="none" w:sz="0" w:space="0" w:color="auto"/>
            <w:left w:val="none" w:sz="0" w:space="0" w:color="auto"/>
            <w:bottom w:val="none" w:sz="0" w:space="0" w:color="auto"/>
            <w:right w:val="none" w:sz="0" w:space="0" w:color="auto"/>
          </w:divBdr>
          <w:divsChild>
            <w:div w:id="8625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3321">
      <w:bodyDiv w:val="1"/>
      <w:marLeft w:val="0"/>
      <w:marRight w:val="0"/>
      <w:marTop w:val="0"/>
      <w:marBottom w:val="0"/>
      <w:divBdr>
        <w:top w:val="none" w:sz="0" w:space="0" w:color="auto"/>
        <w:left w:val="none" w:sz="0" w:space="0" w:color="auto"/>
        <w:bottom w:val="none" w:sz="0" w:space="0" w:color="auto"/>
        <w:right w:val="none" w:sz="0" w:space="0" w:color="auto"/>
      </w:divBdr>
    </w:div>
    <w:div w:id="138426865">
      <w:bodyDiv w:val="1"/>
      <w:marLeft w:val="0"/>
      <w:marRight w:val="0"/>
      <w:marTop w:val="0"/>
      <w:marBottom w:val="0"/>
      <w:divBdr>
        <w:top w:val="none" w:sz="0" w:space="0" w:color="auto"/>
        <w:left w:val="none" w:sz="0" w:space="0" w:color="auto"/>
        <w:bottom w:val="none" w:sz="0" w:space="0" w:color="auto"/>
        <w:right w:val="none" w:sz="0" w:space="0" w:color="auto"/>
      </w:divBdr>
    </w:div>
    <w:div w:id="138810892">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sChild>
        <w:div w:id="266735400">
          <w:marLeft w:val="0"/>
          <w:marRight w:val="0"/>
          <w:marTop w:val="0"/>
          <w:marBottom w:val="0"/>
          <w:divBdr>
            <w:top w:val="none" w:sz="0" w:space="0" w:color="auto"/>
            <w:left w:val="none" w:sz="0" w:space="0" w:color="auto"/>
            <w:bottom w:val="none" w:sz="0" w:space="0" w:color="auto"/>
            <w:right w:val="none" w:sz="0" w:space="0" w:color="auto"/>
          </w:divBdr>
          <w:divsChild>
            <w:div w:id="12001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484">
      <w:bodyDiv w:val="1"/>
      <w:marLeft w:val="0"/>
      <w:marRight w:val="0"/>
      <w:marTop w:val="0"/>
      <w:marBottom w:val="0"/>
      <w:divBdr>
        <w:top w:val="none" w:sz="0" w:space="0" w:color="auto"/>
        <w:left w:val="none" w:sz="0" w:space="0" w:color="auto"/>
        <w:bottom w:val="none" w:sz="0" w:space="0" w:color="auto"/>
        <w:right w:val="none" w:sz="0" w:space="0" w:color="auto"/>
      </w:divBdr>
    </w:div>
    <w:div w:id="141511984">
      <w:bodyDiv w:val="1"/>
      <w:marLeft w:val="0"/>
      <w:marRight w:val="0"/>
      <w:marTop w:val="0"/>
      <w:marBottom w:val="0"/>
      <w:divBdr>
        <w:top w:val="none" w:sz="0" w:space="0" w:color="auto"/>
        <w:left w:val="none" w:sz="0" w:space="0" w:color="auto"/>
        <w:bottom w:val="none" w:sz="0" w:space="0" w:color="auto"/>
        <w:right w:val="none" w:sz="0" w:space="0" w:color="auto"/>
      </w:divBdr>
    </w:div>
    <w:div w:id="142815497">
      <w:bodyDiv w:val="1"/>
      <w:marLeft w:val="0"/>
      <w:marRight w:val="0"/>
      <w:marTop w:val="0"/>
      <w:marBottom w:val="0"/>
      <w:divBdr>
        <w:top w:val="none" w:sz="0" w:space="0" w:color="auto"/>
        <w:left w:val="none" w:sz="0" w:space="0" w:color="auto"/>
        <w:bottom w:val="none" w:sz="0" w:space="0" w:color="auto"/>
        <w:right w:val="none" w:sz="0" w:space="0" w:color="auto"/>
      </w:divBdr>
      <w:divsChild>
        <w:div w:id="367875041">
          <w:marLeft w:val="0"/>
          <w:marRight w:val="0"/>
          <w:marTop w:val="0"/>
          <w:marBottom w:val="0"/>
          <w:divBdr>
            <w:top w:val="none" w:sz="0" w:space="0" w:color="auto"/>
            <w:left w:val="none" w:sz="0" w:space="0" w:color="auto"/>
            <w:bottom w:val="none" w:sz="0" w:space="0" w:color="auto"/>
            <w:right w:val="none" w:sz="0" w:space="0" w:color="auto"/>
          </w:divBdr>
          <w:divsChild>
            <w:div w:id="1327631505">
              <w:marLeft w:val="0"/>
              <w:marRight w:val="0"/>
              <w:marTop w:val="0"/>
              <w:marBottom w:val="0"/>
              <w:divBdr>
                <w:top w:val="none" w:sz="0" w:space="0" w:color="auto"/>
                <w:left w:val="none" w:sz="0" w:space="0" w:color="auto"/>
                <w:bottom w:val="none" w:sz="0" w:space="0" w:color="auto"/>
                <w:right w:val="none" w:sz="0" w:space="0" w:color="auto"/>
              </w:divBdr>
              <w:divsChild>
                <w:div w:id="1484808601">
                  <w:marLeft w:val="0"/>
                  <w:marRight w:val="0"/>
                  <w:marTop w:val="0"/>
                  <w:marBottom w:val="0"/>
                  <w:divBdr>
                    <w:top w:val="none" w:sz="0" w:space="0" w:color="auto"/>
                    <w:left w:val="none" w:sz="0" w:space="0" w:color="auto"/>
                    <w:bottom w:val="none" w:sz="0" w:space="0" w:color="auto"/>
                    <w:right w:val="none" w:sz="0" w:space="0" w:color="auto"/>
                  </w:divBdr>
                  <w:divsChild>
                    <w:div w:id="111235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38217">
      <w:bodyDiv w:val="1"/>
      <w:marLeft w:val="0"/>
      <w:marRight w:val="0"/>
      <w:marTop w:val="0"/>
      <w:marBottom w:val="0"/>
      <w:divBdr>
        <w:top w:val="none" w:sz="0" w:space="0" w:color="auto"/>
        <w:left w:val="none" w:sz="0" w:space="0" w:color="auto"/>
        <w:bottom w:val="none" w:sz="0" w:space="0" w:color="auto"/>
        <w:right w:val="none" w:sz="0" w:space="0" w:color="auto"/>
      </w:divBdr>
    </w:div>
    <w:div w:id="145366404">
      <w:bodyDiv w:val="1"/>
      <w:marLeft w:val="0"/>
      <w:marRight w:val="0"/>
      <w:marTop w:val="0"/>
      <w:marBottom w:val="0"/>
      <w:divBdr>
        <w:top w:val="none" w:sz="0" w:space="0" w:color="auto"/>
        <w:left w:val="none" w:sz="0" w:space="0" w:color="auto"/>
        <w:bottom w:val="none" w:sz="0" w:space="0" w:color="auto"/>
        <w:right w:val="none" w:sz="0" w:space="0" w:color="auto"/>
      </w:divBdr>
    </w:div>
    <w:div w:id="146169689">
      <w:bodyDiv w:val="1"/>
      <w:marLeft w:val="0"/>
      <w:marRight w:val="0"/>
      <w:marTop w:val="0"/>
      <w:marBottom w:val="0"/>
      <w:divBdr>
        <w:top w:val="none" w:sz="0" w:space="0" w:color="auto"/>
        <w:left w:val="none" w:sz="0" w:space="0" w:color="auto"/>
        <w:bottom w:val="none" w:sz="0" w:space="0" w:color="auto"/>
        <w:right w:val="none" w:sz="0" w:space="0" w:color="auto"/>
      </w:divBdr>
      <w:divsChild>
        <w:div w:id="1470897131">
          <w:marLeft w:val="0"/>
          <w:marRight w:val="0"/>
          <w:marTop w:val="0"/>
          <w:marBottom w:val="0"/>
          <w:divBdr>
            <w:top w:val="none" w:sz="0" w:space="0" w:color="auto"/>
            <w:left w:val="none" w:sz="0" w:space="0" w:color="auto"/>
            <w:bottom w:val="none" w:sz="0" w:space="0" w:color="auto"/>
            <w:right w:val="none" w:sz="0" w:space="0" w:color="auto"/>
          </w:divBdr>
          <w:divsChild>
            <w:div w:id="1219784917">
              <w:marLeft w:val="0"/>
              <w:marRight w:val="0"/>
              <w:marTop w:val="0"/>
              <w:marBottom w:val="0"/>
              <w:divBdr>
                <w:top w:val="none" w:sz="0" w:space="0" w:color="auto"/>
                <w:left w:val="none" w:sz="0" w:space="0" w:color="auto"/>
                <w:bottom w:val="none" w:sz="0" w:space="0" w:color="auto"/>
                <w:right w:val="none" w:sz="0" w:space="0" w:color="auto"/>
              </w:divBdr>
              <w:divsChild>
                <w:div w:id="1161697137">
                  <w:marLeft w:val="0"/>
                  <w:marRight w:val="0"/>
                  <w:marTop w:val="0"/>
                  <w:marBottom w:val="0"/>
                  <w:divBdr>
                    <w:top w:val="none" w:sz="0" w:space="0" w:color="auto"/>
                    <w:left w:val="none" w:sz="0" w:space="0" w:color="auto"/>
                    <w:bottom w:val="none" w:sz="0" w:space="0" w:color="auto"/>
                    <w:right w:val="none" w:sz="0" w:space="0" w:color="auto"/>
                  </w:divBdr>
                  <w:divsChild>
                    <w:div w:id="12897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8678">
      <w:bodyDiv w:val="1"/>
      <w:marLeft w:val="0"/>
      <w:marRight w:val="0"/>
      <w:marTop w:val="0"/>
      <w:marBottom w:val="0"/>
      <w:divBdr>
        <w:top w:val="none" w:sz="0" w:space="0" w:color="auto"/>
        <w:left w:val="none" w:sz="0" w:space="0" w:color="auto"/>
        <w:bottom w:val="none" w:sz="0" w:space="0" w:color="auto"/>
        <w:right w:val="none" w:sz="0" w:space="0" w:color="auto"/>
      </w:divBdr>
    </w:div>
    <w:div w:id="146410001">
      <w:bodyDiv w:val="1"/>
      <w:marLeft w:val="0"/>
      <w:marRight w:val="0"/>
      <w:marTop w:val="0"/>
      <w:marBottom w:val="0"/>
      <w:divBdr>
        <w:top w:val="none" w:sz="0" w:space="0" w:color="auto"/>
        <w:left w:val="none" w:sz="0" w:space="0" w:color="auto"/>
        <w:bottom w:val="none" w:sz="0" w:space="0" w:color="auto"/>
        <w:right w:val="none" w:sz="0" w:space="0" w:color="auto"/>
      </w:divBdr>
      <w:divsChild>
        <w:div w:id="221604469">
          <w:marLeft w:val="0"/>
          <w:marRight w:val="0"/>
          <w:marTop w:val="0"/>
          <w:marBottom w:val="0"/>
          <w:divBdr>
            <w:top w:val="none" w:sz="0" w:space="0" w:color="auto"/>
            <w:left w:val="none" w:sz="0" w:space="0" w:color="auto"/>
            <w:bottom w:val="none" w:sz="0" w:space="0" w:color="auto"/>
            <w:right w:val="none" w:sz="0" w:space="0" w:color="auto"/>
          </w:divBdr>
          <w:divsChild>
            <w:div w:id="1516118002">
              <w:marLeft w:val="0"/>
              <w:marRight w:val="0"/>
              <w:marTop w:val="0"/>
              <w:marBottom w:val="0"/>
              <w:divBdr>
                <w:top w:val="none" w:sz="0" w:space="0" w:color="auto"/>
                <w:left w:val="none" w:sz="0" w:space="0" w:color="auto"/>
                <w:bottom w:val="none" w:sz="0" w:space="0" w:color="auto"/>
                <w:right w:val="none" w:sz="0" w:space="0" w:color="auto"/>
              </w:divBdr>
            </w:div>
          </w:divsChild>
        </w:div>
        <w:div w:id="25520005">
          <w:marLeft w:val="0"/>
          <w:marRight w:val="0"/>
          <w:marTop w:val="0"/>
          <w:marBottom w:val="0"/>
          <w:divBdr>
            <w:top w:val="none" w:sz="0" w:space="0" w:color="auto"/>
            <w:left w:val="none" w:sz="0" w:space="0" w:color="auto"/>
            <w:bottom w:val="none" w:sz="0" w:space="0" w:color="auto"/>
            <w:right w:val="none" w:sz="0" w:space="0" w:color="auto"/>
          </w:divBdr>
          <w:divsChild>
            <w:div w:id="1504321228">
              <w:marLeft w:val="0"/>
              <w:marRight w:val="0"/>
              <w:marTop w:val="0"/>
              <w:marBottom w:val="0"/>
              <w:divBdr>
                <w:top w:val="none" w:sz="0" w:space="0" w:color="auto"/>
                <w:left w:val="none" w:sz="0" w:space="0" w:color="auto"/>
                <w:bottom w:val="none" w:sz="0" w:space="0" w:color="auto"/>
                <w:right w:val="none" w:sz="0" w:space="0" w:color="auto"/>
              </w:divBdr>
              <w:divsChild>
                <w:div w:id="678654226">
                  <w:marLeft w:val="0"/>
                  <w:marRight w:val="0"/>
                  <w:marTop w:val="0"/>
                  <w:marBottom w:val="0"/>
                  <w:divBdr>
                    <w:top w:val="none" w:sz="0" w:space="0" w:color="auto"/>
                    <w:left w:val="none" w:sz="0" w:space="0" w:color="auto"/>
                    <w:bottom w:val="none" w:sz="0" w:space="0" w:color="auto"/>
                    <w:right w:val="none" w:sz="0" w:space="0" w:color="auto"/>
                  </w:divBdr>
                  <w:divsChild>
                    <w:div w:id="1199199639">
                      <w:marLeft w:val="0"/>
                      <w:marRight w:val="0"/>
                      <w:marTop w:val="0"/>
                      <w:marBottom w:val="0"/>
                      <w:divBdr>
                        <w:top w:val="none" w:sz="0" w:space="0" w:color="auto"/>
                        <w:left w:val="none" w:sz="0" w:space="0" w:color="auto"/>
                        <w:bottom w:val="none" w:sz="0" w:space="0" w:color="auto"/>
                        <w:right w:val="none" w:sz="0" w:space="0" w:color="auto"/>
                      </w:divBdr>
                      <w:divsChild>
                        <w:div w:id="688146052">
                          <w:marLeft w:val="0"/>
                          <w:marRight w:val="0"/>
                          <w:marTop w:val="0"/>
                          <w:marBottom w:val="0"/>
                          <w:divBdr>
                            <w:top w:val="none" w:sz="0" w:space="0" w:color="auto"/>
                            <w:left w:val="none" w:sz="0" w:space="0" w:color="auto"/>
                            <w:bottom w:val="none" w:sz="0" w:space="0" w:color="auto"/>
                            <w:right w:val="none" w:sz="0" w:space="0" w:color="auto"/>
                          </w:divBdr>
                          <w:divsChild>
                            <w:div w:id="8748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71751">
      <w:bodyDiv w:val="1"/>
      <w:marLeft w:val="0"/>
      <w:marRight w:val="0"/>
      <w:marTop w:val="0"/>
      <w:marBottom w:val="0"/>
      <w:divBdr>
        <w:top w:val="none" w:sz="0" w:space="0" w:color="auto"/>
        <w:left w:val="none" w:sz="0" w:space="0" w:color="auto"/>
        <w:bottom w:val="none" w:sz="0" w:space="0" w:color="auto"/>
        <w:right w:val="none" w:sz="0" w:space="0" w:color="auto"/>
      </w:divBdr>
    </w:div>
    <w:div w:id="148716485">
      <w:bodyDiv w:val="1"/>
      <w:marLeft w:val="0"/>
      <w:marRight w:val="0"/>
      <w:marTop w:val="0"/>
      <w:marBottom w:val="0"/>
      <w:divBdr>
        <w:top w:val="none" w:sz="0" w:space="0" w:color="auto"/>
        <w:left w:val="none" w:sz="0" w:space="0" w:color="auto"/>
        <w:bottom w:val="none" w:sz="0" w:space="0" w:color="auto"/>
        <w:right w:val="none" w:sz="0" w:space="0" w:color="auto"/>
      </w:divBdr>
    </w:div>
    <w:div w:id="152140166">
      <w:bodyDiv w:val="1"/>
      <w:marLeft w:val="0"/>
      <w:marRight w:val="0"/>
      <w:marTop w:val="0"/>
      <w:marBottom w:val="0"/>
      <w:divBdr>
        <w:top w:val="none" w:sz="0" w:space="0" w:color="auto"/>
        <w:left w:val="none" w:sz="0" w:space="0" w:color="auto"/>
        <w:bottom w:val="none" w:sz="0" w:space="0" w:color="auto"/>
        <w:right w:val="none" w:sz="0" w:space="0" w:color="auto"/>
      </w:divBdr>
    </w:div>
    <w:div w:id="152376537">
      <w:bodyDiv w:val="1"/>
      <w:marLeft w:val="0"/>
      <w:marRight w:val="0"/>
      <w:marTop w:val="0"/>
      <w:marBottom w:val="0"/>
      <w:divBdr>
        <w:top w:val="none" w:sz="0" w:space="0" w:color="auto"/>
        <w:left w:val="none" w:sz="0" w:space="0" w:color="auto"/>
        <w:bottom w:val="none" w:sz="0" w:space="0" w:color="auto"/>
        <w:right w:val="none" w:sz="0" w:space="0" w:color="auto"/>
      </w:divBdr>
    </w:div>
    <w:div w:id="152573648">
      <w:bodyDiv w:val="1"/>
      <w:marLeft w:val="0"/>
      <w:marRight w:val="0"/>
      <w:marTop w:val="0"/>
      <w:marBottom w:val="0"/>
      <w:divBdr>
        <w:top w:val="none" w:sz="0" w:space="0" w:color="auto"/>
        <w:left w:val="none" w:sz="0" w:space="0" w:color="auto"/>
        <w:bottom w:val="none" w:sz="0" w:space="0" w:color="auto"/>
        <w:right w:val="none" w:sz="0" w:space="0" w:color="auto"/>
      </w:divBdr>
    </w:div>
    <w:div w:id="154806039">
      <w:bodyDiv w:val="1"/>
      <w:marLeft w:val="0"/>
      <w:marRight w:val="0"/>
      <w:marTop w:val="0"/>
      <w:marBottom w:val="0"/>
      <w:divBdr>
        <w:top w:val="none" w:sz="0" w:space="0" w:color="auto"/>
        <w:left w:val="none" w:sz="0" w:space="0" w:color="auto"/>
        <w:bottom w:val="none" w:sz="0" w:space="0" w:color="auto"/>
        <w:right w:val="none" w:sz="0" w:space="0" w:color="auto"/>
      </w:divBdr>
    </w:div>
    <w:div w:id="155650116">
      <w:bodyDiv w:val="1"/>
      <w:marLeft w:val="0"/>
      <w:marRight w:val="0"/>
      <w:marTop w:val="0"/>
      <w:marBottom w:val="0"/>
      <w:divBdr>
        <w:top w:val="none" w:sz="0" w:space="0" w:color="auto"/>
        <w:left w:val="none" w:sz="0" w:space="0" w:color="auto"/>
        <w:bottom w:val="none" w:sz="0" w:space="0" w:color="auto"/>
        <w:right w:val="none" w:sz="0" w:space="0" w:color="auto"/>
      </w:divBdr>
    </w:div>
    <w:div w:id="160244567">
      <w:bodyDiv w:val="1"/>
      <w:marLeft w:val="0"/>
      <w:marRight w:val="0"/>
      <w:marTop w:val="0"/>
      <w:marBottom w:val="0"/>
      <w:divBdr>
        <w:top w:val="none" w:sz="0" w:space="0" w:color="auto"/>
        <w:left w:val="none" w:sz="0" w:space="0" w:color="auto"/>
        <w:bottom w:val="none" w:sz="0" w:space="0" w:color="auto"/>
        <w:right w:val="none" w:sz="0" w:space="0" w:color="auto"/>
      </w:divBdr>
    </w:div>
    <w:div w:id="160510138">
      <w:bodyDiv w:val="1"/>
      <w:marLeft w:val="0"/>
      <w:marRight w:val="0"/>
      <w:marTop w:val="0"/>
      <w:marBottom w:val="0"/>
      <w:divBdr>
        <w:top w:val="none" w:sz="0" w:space="0" w:color="auto"/>
        <w:left w:val="none" w:sz="0" w:space="0" w:color="auto"/>
        <w:bottom w:val="none" w:sz="0" w:space="0" w:color="auto"/>
        <w:right w:val="none" w:sz="0" w:space="0" w:color="auto"/>
      </w:divBdr>
    </w:div>
    <w:div w:id="161505882">
      <w:bodyDiv w:val="1"/>
      <w:marLeft w:val="0"/>
      <w:marRight w:val="0"/>
      <w:marTop w:val="0"/>
      <w:marBottom w:val="0"/>
      <w:divBdr>
        <w:top w:val="none" w:sz="0" w:space="0" w:color="auto"/>
        <w:left w:val="none" w:sz="0" w:space="0" w:color="auto"/>
        <w:bottom w:val="none" w:sz="0" w:space="0" w:color="auto"/>
        <w:right w:val="none" w:sz="0" w:space="0" w:color="auto"/>
      </w:divBdr>
    </w:div>
    <w:div w:id="162209571">
      <w:bodyDiv w:val="1"/>
      <w:marLeft w:val="0"/>
      <w:marRight w:val="0"/>
      <w:marTop w:val="0"/>
      <w:marBottom w:val="0"/>
      <w:divBdr>
        <w:top w:val="none" w:sz="0" w:space="0" w:color="auto"/>
        <w:left w:val="none" w:sz="0" w:space="0" w:color="auto"/>
        <w:bottom w:val="none" w:sz="0" w:space="0" w:color="auto"/>
        <w:right w:val="none" w:sz="0" w:space="0" w:color="auto"/>
      </w:divBdr>
    </w:div>
    <w:div w:id="162743439">
      <w:bodyDiv w:val="1"/>
      <w:marLeft w:val="0"/>
      <w:marRight w:val="0"/>
      <w:marTop w:val="0"/>
      <w:marBottom w:val="0"/>
      <w:divBdr>
        <w:top w:val="none" w:sz="0" w:space="0" w:color="auto"/>
        <w:left w:val="none" w:sz="0" w:space="0" w:color="auto"/>
        <w:bottom w:val="none" w:sz="0" w:space="0" w:color="auto"/>
        <w:right w:val="none" w:sz="0" w:space="0" w:color="auto"/>
      </w:divBdr>
    </w:div>
    <w:div w:id="163397680">
      <w:bodyDiv w:val="1"/>
      <w:marLeft w:val="0"/>
      <w:marRight w:val="0"/>
      <w:marTop w:val="0"/>
      <w:marBottom w:val="0"/>
      <w:divBdr>
        <w:top w:val="none" w:sz="0" w:space="0" w:color="auto"/>
        <w:left w:val="none" w:sz="0" w:space="0" w:color="auto"/>
        <w:bottom w:val="none" w:sz="0" w:space="0" w:color="auto"/>
        <w:right w:val="none" w:sz="0" w:space="0" w:color="auto"/>
      </w:divBdr>
    </w:div>
    <w:div w:id="166018979">
      <w:bodyDiv w:val="1"/>
      <w:marLeft w:val="0"/>
      <w:marRight w:val="0"/>
      <w:marTop w:val="0"/>
      <w:marBottom w:val="0"/>
      <w:divBdr>
        <w:top w:val="none" w:sz="0" w:space="0" w:color="auto"/>
        <w:left w:val="none" w:sz="0" w:space="0" w:color="auto"/>
        <w:bottom w:val="none" w:sz="0" w:space="0" w:color="auto"/>
        <w:right w:val="none" w:sz="0" w:space="0" w:color="auto"/>
      </w:divBdr>
    </w:div>
    <w:div w:id="168713842">
      <w:bodyDiv w:val="1"/>
      <w:marLeft w:val="0"/>
      <w:marRight w:val="0"/>
      <w:marTop w:val="0"/>
      <w:marBottom w:val="0"/>
      <w:divBdr>
        <w:top w:val="none" w:sz="0" w:space="0" w:color="auto"/>
        <w:left w:val="none" w:sz="0" w:space="0" w:color="auto"/>
        <w:bottom w:val="none" w:sz="0" w:space="0" w:color="auto"/>
        <w:right w:val="none" w:sz="0" w:space="0" w:color="auto"/>
      </w:divBdr>
    </w:div>
    <w:div w:id="169150705">
      <w:bodyDiv w:val="1"/>
      <w:marLeft w:val="0"/>
      <w:marRight w:val="0"/>
      <w:marTop w:val="0"/>
      <w:marBottom w:val="0"/>
      <w:divBdr>
        <w:top w:val="none" w:sz="0" w:space="0" w:color="auto"/>
        <w:left w:val="none" w:sz="0" w:space="0" w:color="auto"/>
        <w:bottom w:val="none" w:sz="0" w:space="0" w:color="auto"/>
        <w:right w:val="none" w:sz="0" w:space="0" w:color="auto"/>
      </w:divBdr>
    </w:div>
    <w:div w:id="169949709">
      <w:bodyDiv w:val="1"/>
      <w:marLeft w:val="0"/>
      <w:marRight w:val="0"/>
      <w:marTop w:val="0"/>
      <w:marBottom w:val="0"/>
      <w:divBdr>
        <w:top w:val="none" w:sz="0" w:space="0" w:color="auto"/>
        <w:left w:val="none" w:sz="0" w:space="0" w:color="auto"/>
        <w:bottom w:val="none" w:sz="0" w:space="0" w:color="auto"/>
        <w:right w:val="none" w:sz="0" w:space="0" w:color="auto"/>
      </w:divBdr>
    </w:div>
    <w:div w:id="170797788">
      <w:bodyDiv w:val="1"/>
      <w:marLeft w:val="0"/>
      <w:marRight w:val="0"/>
      <w:marTop w:val="0"/>
      <w:marBottom w:val="0"/>
      <w:divBdr>
        <w:top w:val="none" w:sz="0" w:space="0" w:color="auto"/>
        <w:left w:val="none" w:sz="0" w:space="0" w:color="auto"/>
        <w:bottom w:val="none" w:sz="0" w:space="0" w:color="auto"/>
        <w:right w:val="none" w:sz="0" w:space="0" w:color="auto"/>
      </w:divBdr>
    </w:div>
    <w:div w:id="171184114">
      <w:bodyDiv w:val="1"/>
      <w:marLeft w:val="0"/>
      <w:marRight w:val="0"/>
      <w:marTop w:val="0"/>
      <w:marBottom w:val="0"/>
      <w:divBdr>
        <w:top w:val="none" w:sz="0" w:space="0" w:color="auto"/>
        <w:left w:val="none" w:sz="0" w:space="0" w:color="auto"/>
        <w:bottom w:val="none" w:sz="0" w:space="0" w:color="auto"/>
        <w:right w:val="none" w:sz="0" w:space="0" w:color="auto"/>
      </w:divBdr>
    </w:div>
    <w:div w:id="171534191">
      <w:bodyDiv w:val="1"/>
      <w:marLeft w:val="0"/>
      <w:marRight w:val="0"/>
      <w:marTop w:val="0"/>
      <w:marBottom w:val="0"/>
      <w:divBdr>
        <w:top w:val="none" w:sz="0" w:space="0" w:color="auto"/>
        <w:left w:val="none" w:sz="0" w:space="0" w:color="auto"/>
        <w:bottom w:val="none" w:sz="0" w:space="0" w:color="auto"/>
        <w:right w:val="none" w:sz="0" w:space="0" w:color="auto"/>
      </w:divBdr>
    </w:div>
    <w:div w:id="173962988">
      <w:bodyDiv w:val="1"/>
      <w:marLeft w:val="0"/>
      <w:marRight w:val="0"/>
      <w:marTop w:val="0"/>
      <w:marBottom w:val="0"/>
      <w:divBdr>
        <w:top w:val="none" w:sz="0" w:space="0" w:color="auto"/>
        <w:left w:val="none" w:sz="0" w:space="0" w:color="auto"/>
        <w:bottom w:val="none" w:sz="0" w:space="0" w:color="auto"/>
        <w:right w:val="none" w:sz="0" w:space="0" w:color="auto"/>
      </w:divBdr>
    </w:div>
    <w:div w:id="175272285">
      <w:bodyDiv w:val="1"/>
      <w:marLeft w:val="0"/>
      <w:marRight w:val="0"/>
      <w:marTop w:val="0"/>
      <w:marBottom w:val="0"/>
      <w:divBdr>
        <w:top w:val="none" w:sz="0" w:space="0" w:color="auto"/>
        <w:left w:val="none" w:sz="0" w:space="0" w:color="auto"/>
        <w:bottom w:val="none" w:sz="0" w:space="0" w:color="auto"/>
        <w:right w:val="none" w:sz="0" w:space="0" w:color="auto"/>
      </w:divBdr>
    </w:div>
    <w:div w:id="176119404">
      <w:bodyDiv w:val="1"/>
      <w:marLeft w:val="0"/>
      <w:marRight w:val="0"/>
      <w:marTop w:val="0"/>
      <w:marBottom w:val="0"/>
      <w:divBdr>
        <w:top w:val="none" w:sz="0" w:space="0" w:color="auto"/>
        <w:left w:val="none" w:sz="0" w:space="0" w:color="auto"/>
        <w:bottom w:val="none" w:sz="0" w:space="0" w:color="auto"/>
        <w:right w:val="none" w:sz="0" w:space="0" w:color="auto"/>
      </w:divBdr>
    </w:div>
    <w:div w:id="176192695">
      <w:bodyDiv w:val="1"/>
      <w:marLeft w:val="0"/>
      <w:marRight w:val="0"/>
      <w:marTop w:val="0"/>
      <w:marBottom w:val="0"/>
      <w:divBdr>
        <w:top w:val="none" w:sz="0" w:space="0" w:color="auto"/>
        <w:left w:val="none" w:sz="0" w:space="0" w:color="auto"/>
        <w:bottom w:val="none" w:sz="0" w:space="0" w:color="auto"/>
        <w:right w:val="none" w:sz="0" w:space="0" w:color="auto"/>
      </w:divBdr>
    </w:div>
    <w:div w:id="177430652">
      <w:bodyDiv w:val="1"/>
      <w:marLeft w:val="0"/>
      <w:marRight w:val="0"/>
      <w:marTop w:val="0"/>
      <w:marBottom w:val="0"/>
      <w:divBdr>
        <w:top w:val="none" w:sz="0" w:space="0" w:color="auto"/>
        <w:left w:val="none" w:sz="0" w:space="0" w:color="auto"/>
        <w:bottom w:val="none" w:sz="0" w:space="0" w:color="auto"/>
        <w:right w:val="none" w:sz="0" w:space="0" w:color="auto"/>
      </w:divBdr>
    </w:div>
    <w:div w:id="179008440">
      <w:bodyDiv w:val="1"/>
      <w:marLeft w:val="0"/>
      <w:marRight w:val="0"/>
      <w:marTop w:val="0"/>
      <w:marBottom w:val="0"/>
      <w:divBdr>
        <w:top w:val="none" w:sz="0" w:space="0" w:color="auto"/>
        <w:left w:val="none" w:sz="0" w:space="0" w:color="auto"/>
        <w:bottom w:val="none" w:sz="0" w:space="0" w:color="auto"/>
        <w:right w:val="none" w:sz="0" w:space="0" w:color="auto"/>
      </w:divBdr>
    </w:div>
    <w:div w:id="180121908">
      <w:bodyDiv w:val="1"/>
      <w:marLeft w:val="0"/>
      <w:marRight w:val="0"/>
      <w:marTop w:val="0"/>
      <w:marBottom w:val="0"/>
      <w:divBdr>
        <w:top w:val="none" w:sz="0" w:space="0" w:color="auto"/>
        <w:left w:val="none" w:sz="0" w:space="0" w:color="auto"/>
        <w:bottom w:val="none" w:sz="0" w:space="0" w:color="auto"/>
        <w:right w:val="none" w:sz="0" w:space="0" w:color="auto"/>
      </w:divBdr>
    </w:div>
    <w:div w:id="182330390">
      <w:bodyDiv w:val="1"/>
      <w:marLeft w:val="0"/>
      <w:marRight w:val="0"/>
      <w:marTop w:val="0"/>
      <w:marBottom w:val="0"/>
      <w:divBdr>
        <w:top w:val="none" w:sz="0" w:space="0" w:color="auto"/>
        <w:left w:val="none" w:sz="0" w:space="0" w:color="auto"/>
        <w:bottom w:val="none" w:sz="0" w:space="0" w:color="auto"/>
        <w:right w:val="none" w:sz="0" w:space="0" w:color="auto"/>
      </w:divBdr>
    </w:div>
    <w:div w:id="183055065">
      <w:bodyDiv w:val="1"/>
      <w:marLeft w:val="0"/>
      <w:marRight w:val="0"/>
      <w:marTop w:val="0"/>
      <w:marBottom w:val="0"/>
      <w:divBdr>
        <w:top w:val="none" w:sz="0" w:space="0" w:color="auto"/>
        <w:left w:val="none" w:sz="0" w:space="0" w:color="auto"/>
        <w:bottom w:val="none" w:sz="0" w:space="0" w:color="auto"/>
        <w:right w:val="none" w:sz="0" w:space="0" w:color="auto"/>
      </w:divBdr>
      <w:divsChild>
        <w:div w:id="1828089183">
          <w:marLeft w:val="0"/>
          <w:marRight w:val="0"/>
          <w:marTop w:val="0"/>
          <w:marBottom w:val="0"/>
          <w:divBdr>
            <w:top w:val="none" w:sz="0" w:space="0" w:color="auto"/>
            <w:left w:val="none" w:sz="0" w:space="0" w:color="auto"/>
            <w:bottom w:val="none" w:sz="0" w:space="0" w:color="auto"/>
            <w:right w:val="none" w:sz="0" w:space="0" w:color="auto"/>
          </w:divBdr>
          <w:divsChild>
            <w:div w:id="166239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3081">
      <w:bodyDiv w:val="1"/>
      <w:marLeft w:val="0"/>
      <w:marRight w:val="0"/>
      <w:marTop w:val="0"/>
      <w:marBottom w:val="0"/>
      <w:divBdr>
        <w:top w:val="none" w:sz="0" w:space="0" w:color="auto"/>
        <w:left w:val="none" w:sz="0" w:space="0" w:color="auto"/>
        <w:bottom w:val="none" w:sz="0" w:space="0" w:color="auto"/>
        <w:right w:val="none" w:sz="0" w:space="0" w:color="auto"/>
      </w:divBdr>
    </w:div>
    <w:div w:id="183835068">
      <w:bodyDiv w:val="1"/>
      <w:marLeft w:val="0"/>
      <w:marRight w:val="0"/>
      <w:marTop w:val="0"/>
      <w:marBottom w:val="0"/>
      <w:divBdr>
        <w:top w:val="none" w:sz="0" w:space="0" w:color="auto"/>
        <w:left w:val="none" w:sz="0" w:space="0" w:color="auto"/>
        <w:bottom w:val="none" w:sz="0" w:space="0" w:color="auto"/>
        <w:right w:val="none" w:sz="0" w:space="0" w:color="auto"/>
      </w:divBdr>
    </w:div>
    <w:div w:id="184711335">
      <w:bodyDiv w:val="1"/>
      <w:marLeft w:val="0"/>
      <w:marRight w:val="0"/>
      <w:marTop w:val="0"/>
      <w:marBottom w:val="0"/>
      <w:divBdr>
        <w:top w:val="none" w:sz="0" w:space="0" w:color="auto"/>
        <w:left w:val="none" w:sz="0" w:space="0" w:color="auto"/>
        <w:bottom w:val="none" w:sz="0" w:space="0" w:color="auto"/>
        <w:right w:val="none" w:sz="0" w:space="0" w:color="auto"/>
      </w:divBdr>
    </w:div>
    <w:div w:id="185025893">
      <w:bodyDiv w:val="1"/>
      <w:marLeft w:val="0"/>
      <w:marRight w:val="0"/>
      <w:marTop w:val="0"/>
      <w:marBottom w:val="0"/>
      <w:divBdr>
        <w:top w:val="none" w:sz="0" w:space="0" w:color="auto"/>
        <w:left w:val="none" w:sz="0" w:space="0" w:color="auto"/>
        <w:bottom w:val="none" w:sz="0" w:space="0" w:color="auto"/>
        <w:right w:val="none" w:sz="0" w:space="0" w:color="auto"/>
      </w:divBdr>
    </w:div>
    <w:div w:id="185338296">
      <w:bodyDiv w:val="1"/>
      <w:marLeft w:val="0"/>
      <w:marRight w:val="0"/>
      <w:marTop w:val="0"/>
      <w:marBottom w:val="0"/>
      <w:divBdr>
        <w:top w:val="none" w:sz="0" w:space="0" w:color="auto"/>
        <w:left w:val="none" w:sz="0" w:space="0" w:color="auto"/>
        <w:bottom w:val="none" w:sz="0" w:space="0" w:color="auto"/>
        <w:right w:val="none" w:sz="0" w:space="0" w:color="auto"/>
      </w:divBdr>
      <w:divsChild>
        <w:div w:id="480276361">
          <w:marLeft w:val="0"/>
          <w:marRight w:val="0"/>
          <w:marTop w:val="0"/>
          <w:marBottom w:val="0"/>
          <w:divBdr>
            <w:top w:val="none" w:sz="0" w:space="0" w:color="auto"/>
            <w:left w:val="none" w:sz="0" w:space="0" w:color="auto"/>
            <w:bottom w:val="none" w:sz="0" w:space="0" w:color="auto"/>
            <w:right w:val="none" w:sz="0" w:space="0" w:color="auto"/>
          </w:divBdr>
        </w:div>
      </w:divsChild>
    </w:div>
    <w:div w:id="187372611">
      <w:bodyDiv w:val="1"/>
      <w:marLeft w:val="0"/>
      <w:marRight w:val="0"/>
      <w:marTop w:val="0"/>
      <w:marBottom w:val="0"/>
      <w:divBdr>
        <w:top w:val="none" w:sz="0" w:space="0" w:color="auto"/>
        <w:left w:val="none" w:sz="0" w:space="0" w:color="auto"/>
        <w:bottom w:val="none" w:sz="0" w:space="0" w:color="auto"/>
        <w:right w:val="none" w:sz="0" w:space="0" w:color="auto"/>
      </w:divBdr>
    </w:div>
    <w:div w:id="189344275">
      <w:bodyDiv w:val="1"/>
      <w:marLeft w:val="0"/>
      <w:marRight w:val="0"/>
      <w:marTop w:val="0"/>
      <w:marBottom w:val="0"/>
      <w:divBdr>
        <w:top w:val="none" w:sz="0" w:space="0" w:color="auto"/>
        <w:left w:val="none" w:sz="0" w:space="0" w:color="auto"/>
        <w:bottom w:val="none" w:sz="0" w:space="0" w:color="auto"/>
        <w:right w:val="none" w:sz="0" w:space="0" w:color="auto"/>
      </w:divBdr>
    </w:div>
    <w:div w:id="191459332">
      <w:bodyDiv w:val="1"/>
      <w:marLeft w:val="0"/>
      <w:marRight w:val="0"/>
      <w:marTop w:val="0"/>
      <w:marBottom w:val="0"/>
      <w:divBdr>
        <w:top w:val="none" w:sz="0" w:space="0" w:color="auto"/>
        <w:left w:val="none" w:sz="0" w:space="0" w:color="auto"/>
        <w:bottom w:val="none" w:sz="0" w:space="0" w:color="auto"/>
        <w:right w:val="none" w:sz="0" w:space="0" w:color="auto"/>
      </w:divBdr>
    </w:div>
    <w:div w:id="193929531">
      <w:bodyDiv w:val="1"/>
      <w:marLeft w:val="0"/>
      <w:marRight w:val="0"/>
      <w:marTop w:val="0"/>
      <w:marBottom w:val="0"/>
      <w:divBdr>
        <w:top w:val="none" w:sz="0" w:space="0" w:color="auto"/>
        <w:left w:val="none" w:sz="0" w:space="0" w:color="auto"/>
        <w:bottom w:val="none" w:sz="0" w:space="0" w:color="auto"/>
        <w:right w:val="none" w:sz="0" w:space="0" w:color="auto"/>
      </w:divBdr>
    </w:div>
    <w:div w:id="194924484">
      <w:bodyDiv w:val="1"/>
      <w:marLeft w:val="0"/>
      <w:marRight w:val="0"/>
      <w:marTop w:val="0"/>
      <w:marBottom w:val="0"/>
      <w:divBdr>
        <w:top w:val="none" w:sz="0" w:space="0" w:color="auto"/>
        <w:left w:val="none" w:sz="0" w:space="0" w:color="auto"/>
        <w:bottom w:val="none" w:sz="0" w:space="0" w:color="auto"/>
        <w:right w:val="none" w:sz="0" w:space="0" w:color="auto"/>
      </w:divBdr>
      <w:divsChild>
        <w:div w:id="2089228854">
          <w:marLeft w:val="0"/>
          <w:marRight w:val="0"/>
          <w:marTop w:val="0"/>
          <w:marBottom w:val="0"/>
          <w:divBdr>
            <w:top w:val="none" w:sz="0" w:space="0" w:color="auto"/>
            <w:left w:val="none" w:sz="0" w:space="0" w:color="auto"/>
            <w:bottom w:val="none" w:sz="0" w:space="0" w:color="auto"/>
            <w:right w:val="none" w:sz="0" w:space="0" w:color="auto"/>
          </w:divBdr>
          <w:divsChild>
            <w:div w:id="2059814350">
              <w:marLeft w:val="0"/>
              <w:marRight w:val="0"/>
              <w:marTop w:val="0"/>
              <w:marBottom w:val="0"/>
              <w:divBdr>
                <w:top w:val="none" w:sz="0" w:space="0" w:color="auto"/>
                <w:left w:val="none" w:sz="0" w:space="0" w:color="auto"/>
                <w:bottom w:val="none" w:sz="0" w:space="0" w:color="auto"/>
                <w:right w:val="none" w:sz="0" w:space="0" w:color="auto"/>
              </w:divBdr>
              <w:divsChild>
                <w:div w:id="16595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29549">
      <w:bodyDiv w:val="1"/>
      <w:marLeft w:val="0"/>
      <w:marRight w:val="0"/>
      <w:marTop w:val="0"/>
      <w:marBottom w:val="0"/>
      <w:divBdr>
        <w:top w:val="none" w:sz="0" w:space="0" w:color="auto"/>
        <w:left w:val="none" w:sz="0" w:space="0" w:color="auto"/>
        <w:bottom w:val="none" w:sz="0" w:space="0" w:color="auto"/>
        <w:right w:val="none" w:sz="0" w:space="0" w:color="auto"/>
      </w:divBdr>
    </w:div>
    <w:div w:id="196894284">
      <w:bodyDiv w:val="1"/>
      <w:marLeft w:val="0"/>
      <w:marRight w:val="0"/>
      <w:marTop w:val="0"/>
      <w:marBottom w:val="0"/>
      <w:divBdr>
        <w:top w:val="none" w:sz="0" w:space="0" w:color="auto"/>
        <w:left w:val="none" w:sz="0" w:space="0" w:color="auto"/>
        <w:bottom w:val="none" w:sz="0" w:space="0" w:color="auto"/>
        <w:right w:val="none" w:sz="0" w:space="0" w:color="auto"/>
      </w:divBdr>
    </w:div>
    <w:div w:id="197279538">
      <w:bodyDiv w:val="1"/>
      <w:marLeft w:val="0"/>
      <w:marRight w:val="0"/>
      <w:marTop w:val="0"/>
      <w:marBottom w:val="0"/>
      <w:divBdr>
        <w:top w:val="none" w:sz="0" w:space="0" w:color="auto"/>
        <w:left w:val="none" w:sz="0" w:space="0" w:color="auto"/>
        <w:bottom w:val="none" w:sz="0" w:space="0" w:color="auto"/>
        <w:right w:val="none" w:sz="0" w:space="0" w:color="auto"/>
      </w:divBdr>
    </w:div>
    <w:div w:id="197623285">
      <w:bodyDiv w:val="1"/>
      <w:marLeft w:val="0"/>
      <w:marRight w:val="0"/>
      <w:marTop w:val="0"/>
      <w:marBottom w:val="0"/>
      <w:divBdr>
        <w:top w:val="none" w:sz="0" w:space="0" w:color="auto"/>
        <w:left w:val="none" w:sz="0" w:space="0" w:color="auto"/>
        <w:bottom w:val="none" w:sz="0" w:space="0" w:color="auto"/>
        <w:right w:val="none" w:sz="0" w:space="0" w:color="auto"/>
      </w:divBdr>
    </w:div>
    <w:div w:id="198208070">
      <w:bodyDiv w:val="1"/>
      <w:marLeft w:val="0"/>
      <w:marRight w:val="0"/>
      <w:marTop w:val="0"/>
      <w:marBottom w:val="0"/>
      <w:divBdr>
        <w:top w:val="none" w:sz="0" w:space="0" w:color="auto"/>
        <w:left w:val="none" w:sz="0" w:space="0" w:color="auto"/>
        <w:bottom w:val="none" w:sz="0" w:space="0" w:color="auto"/>
        <w:right w:val="none" w:sz="0" w:space="0" w:color="auto"/>
      </w:divBdr>
    </w:div>
    <w:div w:id="198783196">
      <w:bodyDiv w:val="1"/>
      <w:marLeft w:val="0"/>
      <w:marRight w:val="0"/>
      <w:marTop w:val="0"/>
      <w:marBottom w:val="0"/>
      <w:divBdr>
        <w:top w:val="none" w:sz="0" w:space="0" w:color="auto"/>
        <w:left w:val="none" w:sz="0" w:space="0" w:color="auto"/>
        <w:bottom w:val="none" w:sz="0" w:space="0" w:color="auto"/>
        <w:right w:val="none" w:sz="0" w:space="0" w:color="auto"/>
      </w:divBdr>
    </w:div>
    <w:div w:id="198906123">
      <w:bodyDiv w:val="1"/>
      <w:marLeft w:val="0"/>
      <w:marRight w:val="0"/>
      <w:marTop w:val="0"/>
      <w:marBottom w:val="0"/>
      <w:divBdr>
        <w:top w:val="none" w:sz="0" w:space="0" w:color="auto"/>
        <w:left w:val="none" w:sz="0" w:space="0" w:color="auto"/>
        <w:bottom w:val="none" w:sz="0" w:space="0" w:color="auto"/>
        <w:right w:val="none" w:sz="0" w:space="0" w:color="auto"/>
      </w:divBdr>
    </w:div>
    <w:div w:id="198932350">
      <w:bodyDiv w:val="1"/>
      <w:marLeft w:val="0"/>
      <w:marRight w:val="0"/>
      <w:marTop w:val="0"/>
      <w:marBottom w:val="0"/>
      <w:divBdr>
        <w:top w:val="none" w:sz="0" w:space="0" w:color="auto"/>
        <w:left w:val="none" w:sz="0" w:space="0" w:color="auto"/>
        <w:bottom w:val="none" w:sz="0" w:space="0" w:color="auto"/>
        <w:right w:val="none" w:sz="0" w:space="0" w:color="auto"/>
      </w:divBdr>
    </w:div>
    <w:div w:id="200018628">
      <w:bodyDiv w:val="1"/>
      <w:marLeft w:val="0"/>
      <w:marRight w:val="0"/>
      <w:marTop w:val="0"/>
      <w:marBottom w:val="0"/>
      <w:divBdr>
        <w:top w:val="none" w:sz="0" w:space="0" w:color="auto"/>
        <w:left w:val="none" w:sz="0" w:space="0" w:color="auto"/>
        <w:bottom w:val="none" w:sz="0" w:space="0" w:color="auto"/>
        <w:right w:val="none" w:sz="0" w:space="0" w:color="auto"/>
      </w:divBdr>
      <w:divsChild>
        <w:div w:id="739594946">
          <w:marLeft w:val="0"/>
          <w:marRight w:val="0"/>
          <w:marTop w:val="0"/>
          <w:marBottom w:val="0"/>
          <w:divBdr>
            <w:top w:val="none" w:sz="0" w:space="0" w:color="auto"/>
            <w:left w:val="none" w:sz="0" w:space="0" w:color="auto"/>
            <w:bottom w:val="none" w:sz="0" w:space="0" w:color="auto"/>
            <w:right w:val="none" w:sz="0" w:space="0" w:color="auto"/>
          </w:divBdr>
        </w:div>
      </w:divsChild>
    </w:div>
    <w:div w:id="201787380">
      <w:bodyDiv w:val="1"/>
      <w:marLeft w:val="0"/>
      <w:marRight w:val="0"/>
      <w:marTop w:val="0"/>
      <w:marBottom w:val="0"/>
      <w:divBdr>
        <w:top w:val="none" w:sz="0" w:space="0" w:color="auto"/>
        <w:left w:val="none" w:sz="0" w:space="0" w:color="auto"/>
        <w:bottom w:val="none" w:sz="0" w:space="0" w:color="auto"/>
        <w:right w:val="none" w:sz="0" w:space="0" w:color="auto"/>
      </w:divBdr>
    </w:div>
    <w:div w:id="202401770">
      <w:bodyDiv w:val="1"/>
      <w:marLeft w:val="0"/>
      <w:marRight w:val="0"/>
      <w:marTop w:val="0"/>
      <w:marBottom w:val="0"/>
      <w:divBdr>
        <w:top w:val="none" w:sz="0" w:space="0" w:color="auto"/>
        <w:left w:val="none" w:sz="0" w:space="0" w:color="auto"/>
        <w:bottom w:val="none" w:sz="0" w:space="0" w:color="auto"/>
        <w:right w:val="none" w:sz="0" w:space="0" w:color="auto"/>
      </w:divBdr>
    </w:div>
    <w:div w:id="203640526">
      <w:bodyDiv w:val="1"/>
      <w:marLeft w:val="0"/>
      <w:marRight w:val="0"/>
      <w:marTop w:val="0"/>
      <w:marBottom w:val="0"/>
      <w:divBdr>
        <w:top w:val="none" w:sz="0" w:space="0" w:color="auto"/>
        <w:left w:val="none" w:sz="0" w:space="0" w:color="auto"/>
        <w:bottom w:val="none" w:sz="0" w:space="0" w:color="auto"/>
        <w:right w:val="none" w:sz="0" w:space="0" w:color="auto"/>
      </w:divBdr>
    </w:div>
    <w:div w:id="205143959">
      <w:bodyDiv w:val="1"/>
      <w:marLeft w:val="0"/>
      <w:marRight w:val="0"/>
      <w:marTop w:val="0"/>
      <w:marBottom w:val="0"/>
      <w:divBdr>
        <w:top w:val="none" w:sz="0" w:space="0" w:color="auto"/>
        <w:left w:val="none" w:sz="0" w:space="0" w:color="auto"/>
        <w:bottom w:val="none" w:sz="0" w:space="0" w:color="auto"/>
        <w:right w:val="none" w:sz="0" w:space="0" w:color="auto"/>
      </w:divBdr>
    </w:div>
    <w:div w:id="207038269">
      <w:bodyDiv w:val="1"/>
      <w:marLeft w:val="0"/>
      <w:marRight w:val="0"/>
      <w:marTop w:val="0"/>
      <w:marBottom w:val="0"/>
      <w:divBdr>
        <w:top w:val="none" w:sz="0" w:space="0" w:color="auto"/>
        <w:left w:val="none" w:sz="0" w:space="0" w:color="auto"/>
        <w:bottom w:val="none" w:sz="0" w:space="0" w:color="auto"/>
        <w:right w:val="none" w:sz="0" w:space="0" w:color="auto"/>
      </w:divBdr>
    </w:div>
    <w:div w:id="207422787">
      <w:bodyDiv w:val="1"/>
      <w:marLeft w:val="0"/>
      <w:marRight w:val="0"/>
      <w:marTop w:val="0"/>
      <w:marBottom w:val="0"/>
      <w:divBdr>
        <w:top w:val="none" w:sz="0" w:space="0" w:color="auto"/>
        <w:left w:val="none" w:sz="0" w:space="0" w:color="auto"/>
        <w:bottom w:val="none" w:sz="0" w:space="0" w:color="auto"/>
        <w:right w:val="none" w:sz="0" w:space="0" w:color="auto"/>
      </w:divBdr>
    </w:div>
    <w:div w:id="207692466">
      <w:bodyDiv w:val="1"/>
      <w:marLeft w:val="0"/>
      <w:marRight w:val="0"/>
      <w:marTop w:val="0"/>
      <w:marBottom w:val="0"/>
      <w:divBdr>
        <w:top w:val="none" w:sz="0" w:space="0" w:color="auto"/>
        <w:left w:val="none" w:sz="0" w:space="0" w:color="auto"/>
        <w:bottom w:val="none" w:sz="0" w:space="0" w:color="auto"/>
        <w:right w:val="none" w:sz="0" w:space="0" w:color="auto"/>
      </w:divBdr>
    </w:div>
    <w:div w:id="208734845">
      <w:bodyDiv w:val="1"/>
      <w:marLeft w:val="0"/>
      <w:marRight w:val="0"/>
      <w:marTop w:val="0"/>
      <w:marBottom w:val="0"/>
      <w:divBdr>
        <w:top w:val="none" w:sz="0" w:space="0" w:color="auto"/>
        <w:left w:val="none" w:sz="0" w:space="0" w:color="auto"/>
        <w:bottom w:val="none" w:sz="0" w:space="0" w:color="auto"/>
        <w:right w:val="none" w:sz="0" w:space="0" w:color="auto"/>
      </w:divBdr>
      <w:divsChild>
        <w:div w:id="1690179953">
          <w:marLeft w:val="0"/>
          <w:marRight w:val="0"/>
          <w:marTop w:val="0"/>
          <w:marBottom w:val="0"/>
          <w:divBdr>
            <w:top w:val="none" w:sz="0" w:space="0" w:color="auto"/>
            <w:left w:val="none" w:sz="0" w:space="0" w:color="auto"/>
            <w:bottom w:val="none" w:sz="0" w:space="0" w:color="auto"/>
            <w:right w:val="none" w:sz="0" w:space="0" w:color="auto"/>
          </w:divBdr>
        </w:div>
      </w:divsChild>
    </w:div>
    <w:div w:id="208996246">
      <w:bodyDiv w:val="1"/>
      <w:marLeft w:val="0"/>
      <w:marRight w:val="0"/>
      <w:marTop w:val="0"/>
      <w:marBottom w:val="0"/>
      <w:divBdr>
        <w:top w:val="none" w:sz="0" w:space="0" w:color="auto"/>
        <w:left w:val="none" w:sz="0" w:space="0" w:color="auto"/>
        <w:bottom w:val="none" w:sz="0" w:space="0" w:color="auto"/>
        <w:right w:val="none" w:sz="0" w:space="0" w:color="auto"/>
      </w:divBdr>
    </w:div>
    <w:div w:id="210266109">
      <w:bodyDiv w:val="1"/>
      <w:marLeft w:val="0"/>
      <w:marRight w:val="0"/>
      <w:marTop w:val="0"/>
      <w:marBottom w:val="0"/>
      <w:divBdr>
        <w:top w:val="none" w:sz="0" w:space="0" w:color="auto"/>
        <w:left w:val="none" w:sz="0" w:space="0" w:color="auto"/>
        <w:bottom w:val="none" w:sz="0" w:space="0" w:color="auto"/>
        <w:right w:val="none" w:sz="0" w:space="0" w:color="auto"/>
      </w:divBdr>
    </w:div>
    <w:div w:id="215052742">
      <w:bodyDiv w:val="1"/>
      <w:marLeft w:val="0"/>
      <w:marRight w:val="0"/>
      <w:marTop w:val="0"/>
      <w:marBottom w:val="0"/>
      <w:divBdr>
        <w:top w:val="none" w:sz="0" w:space="0" w:color="auto"/>
        <w:left w:val="none" w:sz="0" w:space="0" w:color="auto"/>
        <w:bottom w:val="none" w:sz="0" w:space="0" w:color="auto"/>
        <w:right w:val="none" w:sz="0" w:space="0" w:color="auto"/>
      </w:divBdr>
    </w:div>
    <w:div w:id="215090483">
      <w:bodyDiv w:val="1"/>
      <w:marLeft w:val="0"/>
      <w:marRight w:val="0"/>
      <w:marTop w:val="0"/>
      <w:marBottom w:val="0"/>
      <w:divBdr>
        <w:top w:val="none" w:sz="0" w:space="0" w:color="auto"/>
        <w:left w:val="none" w:sz="0" w:space="0" w:color="auto"/>
        <w:bottom w:val="none" w:sz="0" w:space="0" w:color="auto"/>
        <w:right w:val="none" w:sz="0" w:space="0" w:color="auto"/>
      </w:divBdr>
    </w:div>
    <w:div w:id="217983879">
      <w:bodyDiv w:val="1"/>
      <w:marLeft w:val="0"/>
      <w:marRight w:val="0"/>
      <w:marTop w:val="0"/>
      <w:marBottom w:val="0"/>
      <w:divBdr>
        <w:top w:val="none" w:sz="0" w:space="0" w:color="auto"/>
        <w:left w:val="none" w:sz="0" w:space="0" w:color="auto"/>
        <w:bottom w:val="none" w:sz="0" w:space="0" w:color="auto"/>
        <w:right w:val="none" w:sz="0" w:space="0" w:color="auto"/>
      </w:divBdr>
    </w:div>
    <w:div w:id="218824717">
      <w:bodyDiv w:val="1"/>
      <w:marLeft w:val="0"/>
      <w:marRight w:val="0"/>
      <w:marTop w:val="0"/>
      <w:marBottom w:val="0"/>
      <w:divBdr>
        <w:top w:val="none" w:sz="0" w:space="0" w:color="auto"/>
        <w:left w:val="none" w:sz="0" w:space="0" w:color="auto"/>
        <w:bottom w:val="none" w:sz="0" w:space="0" w:color="auto"/>
        <w:right w:val="none" w:sz="0" w:space="0" w:color="auto"/>
      </w:divBdr>
    </w:div>
    <w:div w:id="218975983">
      <w:bodyDiv w:val="1"/>
      <w:marLeft w:val="0"/>
      <w:marRight w:val="0"/>
      <w:marTop w:val="0"/>
      <w:marBottom w:val="0"/>
      <w:divBdr>
        <w:top w:val="none" w:sz="0" w:space="0" w:color="auto"/>
        <w:left w:val="none" w:sz="0" w:space="0" w:color="auto"/>
        <w:bottom w:val="none" w:sz="0" w:space="0" w:color="auto"/>
        <w:right w:val="none" w:sz="0" w:space="0" w:color="auto"/>
      </w:divBdr>
    </w:div>
    <w:div w:id="219024085">
      <w:bodyDiv w:val="1"/>
      <w:marLeft w:val="0"/>
      <w:marRight w:val="0"/>
      <w:marTop w:val="0"/>
      <w:marBottom w:val="0"/>
      <w:divBdr>
        <w:top w:val="none" w:sz="0" w:space="0" w:color="auto"/>
        <w:left w:val="none" w:sz="0" w:space="0" w:color="auto"/>
        <w:bottom w:val="none" w:sz="0" w:space="0" w:color="auto"/>
        <w:right w:val="none" w:sz="0" w:space="0" w:color="auto"/>
      </w:divBdr>
    </w:div>
    <w:div w:id="219026546">
      <w:bodyDiv w:val="1"/>
      <w:marLeft w:val="0"/>
      <w:marRight w:val="0"/>
      <w:marTop w:val="0"/>
      <w:marBottom w:val="0"/>
      <w:divBdr>
        <w:top w:val="none" w:sz="0" w:space="0" w:color="auto"/>
        <w:left w:val="none" w:sz="0" w:space="0" w:color="auto"/>
        <w:bottom w:val="none" w:sz="0" w:space="0" w:color="auto"/>
        <w:right w:val="none" w:sz="0" w:space="0" w:color="auto"/>
      </w:divBdr>
      <w:divsChild>
        <w:div w:id="763914344">
          <w:marLeft w:val="0"/>
          <w:marRight w:val="0"/>
          <w:marTop w:val="0"/>
          <w:marBottom w:val="0"/>
          <w:divBdr>
            <w:top w:val="none" w:sz="0" w:space="0" w:color="auto"/>
            <w:left w:val="none" w:sz="0" w:space="0" w:color="auto"/>
            <w:bottom w:val="none" w:sz="0" w:space="0" w:color="auto"/>
            <w:right w:val="none" w:sz="0" w:space="0" w:color="auto"/>
          </w:divBdr>
          <w:divsChild>
            <w:div w:id="2146192150">
              <w:marLeft w:val="0"/>
              <w:marRight w:val="0"/>
              <w:marTop w:val="0"/>
              <w:marBottom w:val="0"/>
              <w:divBdr>
                <w:top w:val="none" w:sz="0" w:space="0" w:color="auto"/>
                <w:left w:val="none" w:sz="0" w:space="0" w:color="auto"/>
                <w:bottom w:val="none" w:sz="0" w:space="0" w:color="auto"/>
                <w:right w:val="none" w:sz="0" w:space="0" w:color="auto"/>
              </w:divBdr>
              <w:divsChild>
                <w:div w:id="1393426765">
                  <w:marLeft w:val="0"/>
                  <w:marRight w:val="0"/>
                  <w:marTop w:val="0"/>
                  <w:marBottom w:val="0"/>
                  <w:divBdr>
                    <w:top w:val="none" w:sz="0" w:space="0" w:color="auto"/>
                    <w:left w:val="none" w:sz="0" w:space="0" w:color="auto"/>
                    <w:bottom w:val="none" w:sz="0" w:space="0" w:color="auto"/>
                    <w:right w:val="none" w:sz="0" w:space="0" w:color="auto"/>
                  </w:divBdr>
                  <w:divsChild>
                    <w:div w:id="14292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259485">
      <w:bodyDiv w:val="1"/>
      <w:marLeft w:val="0"/>
      <w:marRight w:val="0"/>
      <w:marTop w:val="0"/>
      <w:marBottom w:val="0"/>
      <w:divBdr>
        <w:top w:val="none" w:sz="0" w:space="0" w:color="auto"/>
        <w:left w:val="none" w:sz="0" w:space="0" w:color="auto"/>
        <w:bottom w:val="none" w:sz="0" w:space="0" w:color="auto"/>
        <w:right w:val="none" w:sz="0" w:space="0" w:color="auto"/>
      </w:divBdr>
    </w:div>
    <w:div w:id="221790748">
      <w:bodyDiv w:val="1"/>
      <w:marLeft w:val="0"/>
      <w:marRight w:val="0"/>
      <w:marTop w:val="0"/>
      <w:marBottom w:val="0"/>
      <w:divBdr>
        <w:top w:val="none" w:sz="0" w:space="0" w:color="auto"/>
        <w:left w:val="none" w:sz="0" w:space="0" w:color="auto"/>
        <w:bottom w:val="none" w:sz="0" w:space="0" w:color="auto"/>
        <w:right w:val="none" w:sz="0" w:space="0" w:color="auto"/>
      </w:divBdr>
      <w:divsChild>
        <w:div w:id="1372999893">
          <w:marLeft w:val="0"/>
          <w:marRight w:val="0"/>
          <w:marTop w:val="0"/>
          <w:marBottom w:val="0"/>
          <w:divBdr>
            <w:top w:val="none" w:sz="0" w:space="0" w:color="auto"/>
            <w:left w:val="none" w:sz="0" w:space="0" w:color="auto"/>
            <w:bottom w:val="none" w:sz="0" w:space="0" w:color="auto"/>
            <w:right w:val="none" w:sz="0" w:space="0" w:color="auto"/>
          </w:divBdr>
        </w:div>
      </w:divsChild>
    </w:div>
    <w:div w:id="222495523">
      <w:bodyDiv w:val="1"/>
      <w:marLeft w:val="0"/>
      <w:marRight w:val="0"/>
      <w:marTop w:val="0"/>
      <w:marBottom w:val="0"/>
      <w:divBdr>
        <w:top w:val="none" w:sz="0" w:space="0" w:color="auto"/>
        <w:left w:val="none" w:sz="0" w:space="0" w:color="auto"/>
        <w:bottom w:val="none" w:sz="0" w:space="0" w:color="auto"/>
        <w:right w:val="none" w:sz="0" w:space="0" w:color="auto"/>
      </w:divBdr>
    </w:div>
    <w:div w:id="223107873">
      <w:bodyDiv w:val="1"/>
      <w:marLeft w:val="0"/>
      <w:marRight w:val="0"/>
      <w:marTop w:val="0"/>
      <w:marBottom w:val="0"/>
      <w:divBdr>
        <w:top w:val="none" w:sz="0" w:space="0" w:color="auto"/>
        <w:left w:val="none" w:sz="0" w:space="0" w:color="auto"/>
        <w:bottom w:val="none" w:sz="0" w:space="0" w:color="auto"/>
        <w:right w:val="none" w:sz="0" w:space="0" w:color="auto"/>
      </w:divBdr>
    </w:div>
    <w:div w:id="223175279">
      <w:bodyDiv w:val="1"/>
      <w:marLeft w:val="0"/>
      <w:marRight w:val="0"/>
      <w:marTop w:val="0"/>
      <w:marBottom w:val="0"/>
      <w:divBdr>
        <w:top w:val="none" w:sz="0" w:space="0" w:color="auto"/>
        <w:left w:val="none" w:sz="0" w:space="0" w:color="auto"/>
        <w:bottom w:val="none" w:sz="0" w:space="0" w:color="auto"/>
        <w:right w:val="none" w:sz="0" w:space="0" w:color="auto"/>
      </w:divBdr>
      <w:divsChild>
        <w:div w:id="260795213">
          <w:marLeft w:val="0"/>
          <w:marRight w:val="0"/>
          <w:marTop w:val="0"/>
          <w:marBottom w:val="0"/>
          <w:divBdr>
            <w:top w:val="none" w:sz="0" w:space="0" w:color="auto"/>
            <w:left w:val="none" w:sz="0" w:space="0" w:color="auto"/>
            <w:bottom w:val="none" w:sz="0" w:space="0" w:color="auto"/>
            <w:right w:val="none" w:sz="0" w:space="0" w:color="auto"/>
          </w:divBdr>
          <w:divsChild>
            <w:div w:id="8833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4437">
      <w:bodyDiv w:val="1"/>
      <w:marLeft w:val="0"/>
      <w:marRight w:val="0"/>
      <w:marTop w:val="0"/>
      <w:marBottom w:val="0"/>
      <w:divBdr>
        <w:top w:val="none" w:sz="0" w:space="0" w:color="auto"/>
        <w:left w:val="none" w:sz="0" w:space="0" w:color="auto"/>
        <w:bottom w:val="none" w:sz="0" w:space="0" w:color="auto"/>
        <w:right w:val="none" w:sz="0" w:space="0" w:color="auto"/>
      </w:divBdr>
    </w:div>
    <w:div w:id="224296316">
      <w:bodyDiv w:val="1"/>
      <w:marLeft w:val="0"/>
      <w:marRight w:val="0"/>
      <w:marTop w:val="0"/>
      <w:marBottom w:val="0"/>
      <w:divBdr>
        <w:top w:val="none" w:sz="0" w:space="0" w:color="auto"/>
        <w:left w:val="none" w:sz="0" w:space="0" w:color="auto"/>
        <w:bottom w:val="none" w:sz="0" w:space="0" w:color="auto"/>
        <w:right w:val="none" w:sz="0" w:space="0" w:color="auto"/>
      </w:divBdr>
    </w:div>
    <w:div w:id="225454674">
      <w:bodyDiv w:val="1"/>
      <w:marLeft w:val="0"/>
      <w:marRight w:val="0"/>
      <w:marTop w:val="0"/>
      <w:marBottom w:val="0"/>
      <w:divBdr>
        <w:top w:val="none" w:sz="0" w:space="0" w:color="auto"/>
        <w:left w:val="none" w:sz="0" w:space="0" w:color="auto"/>
        <w:bottom w:val="none" w:sz="0" w:space="0" w:color="auto"/>
        <w:right w:val="none" w:sz="0" w:space="0" w:color="auto"/>
      </w:divBdr>
    </w:div>
    <w:div w:id="226259589">
      <w:bodyDiv w:val="1"/>
      <w:marLeft w:val="0"/>
      <w:marRight w:val="0"/>
      <w:marTop w:val="0"/>
      <w:marBottom w:val="0"/>
      <w:divBdr>
        <w:top w:val="none" w:sz="0" w:space="0" w:color="auto"/>
        <w:left w:val="none" w:sz="0" w:space="0" w:color="auto"/>
        <w:bottom w:val="none" w:sz="0" w:space="0" w:color="auto"/>
        <w:right w:val="none" w:sz="0" w:space="0" w:color="auto"/>
      </w:divBdr>
    </w:div>
    <w:div w:id="226957704">
      <w:bodyDiv w:val="1"/>
      <w:marLeft w:val="0"/>
      <w:marRight w:val="0"/>
      <w:marTop w:val="0"/>
      <w:marBottom w:val="0"/>
      <w:divBdr>
        <w:top w:val="none" w:sz="0" w:space="0" w:color="auto"/>
        <w:left w:val="none" w:sz="0" w:space="0" w:color="auto"/>
        <w:bottom w:val="none" w:sz="0" w:space="0" w:color="auto"/>
        <w:right w:val="none" w:sz="0" w:space="0" w:color="auto"/>
      </w:divBdr>
    </w:div>
    <w:div w:id="227153726">
      <w:bodyDiv w:val="1"/>
      <w:marLeft w:val="0"/>
      <w:marRight w:val="0"/>
      <w:marTop w:val="0"/>
      <w:marBottom w:val="0"/>
      <w:divBdr>
        <w:top w:val="none" w:sz="0" w:space="0" w:color="auto"/>
        <w:left w:val="none" w:sz="0" w:space="0" w:color="auto"/>
        <w:bottom w:val="none" w:sz="0" w:space="0" w:color="auto"/>
        <w:right w:val="none" w:sz="0" w:space="0" w:color="auto"/>
      </w:divBdr>
      <w:divsChild>
        <w:div w:id="652219774">
          <w:marLeft w:val="0"/>
          <w:marRight w:val="0"/>
          <w:marTop w:val="0"/>
          <w:marBottom w:val="0"/>
          <w:divBdr>
            <w:top w:val="none" w:sz="0" w:space="0" w:color="auto"/>
            <w:left w:val="none" w:sz="0" w:space="0" w:color="auto"/>
            <w:bottom w:val="none" w:sz="0" w:space="0" w:color="auto"/>
            <w:right w:val="none" w:sz="0" w:space="0" w:color="auto"/>
          </w:divBdr>
        </w:div>
      </w:divsChild>
    </w:div>
    <w:div w:id="227620006">
      <w:bodyDiv w:val="1"/>
      <w:marLeft w:val="0"/>
      <w:marRight w:val="0"/>
      <w:marTop w:val="0"/>
      <w:marBottom w:val="0"/>
      <w:divBdr>
        <w:top w:val="none" w:sz="0" w:space="0" w:color="auto"/>
        <w:left w:val="none" w:sz="0" w:space="0" w:color="auto"/>
        <w:bottom w:val="none" w:sz="0" w:space="0" w:color="auto"/>
        <w:right w:val="none" w:sz="0" w:space="0" w:color="auto"/>
      </w:divBdr>
    </w:div>
    <w:div w:id="227694190">
      <w:bodyDiv w:val="1"/>
      <w:marLeft w:val="0"/>
      <w:marRight w:val="0"/>
      <w:marTop w:val="0"/>
      <w:marBottom w:val="0"/>
      <w:divBdr>
        <w:top w:val="none" w:sz="0" w:space="0" w:color="auto"/>
        <w:left w:val="none" w:sz="0" w:space="0" w:color="auto"/>
        <w:bottom w:val="none" w:sz="0" w:space="0" w:color="auto"/>
        <w:right w:val="none" w:sz="0" w:space="0" w:color="auto"/>
      </w:divBdr>
    </w:div>
    <w:div w:id="227962321">
      <w:bodyDiv w:val="1"/>
      <w:marLeft w:val="0"/>
      <w:marRight w:val="0"/>
      <w:marTop w:val="0"/>
      <w:marBottom w:val="0"/>
      <w:divBdr>
        <w:top w:val="none" w:sz="0" w:space="0" w:color="auto"/>
        <w:left w:val="none" w:sz="0" w:space="0" w:color="auto"/>
        <w:bottom w:val="none" w:sz="0" w:space="0" w:color="auto"/>
        <w:right w:val="none" w:sz="0" w:space="0" w:color="auto"/>
      </w:divBdr>
    </w:div>
    <w:div w:id="228615439">
      <w:bodyDiv w:val="1"/>
      <w:marLeft w:val="0"/>
      <w:marRight w:val="0"/>
      <w:marTop w:val="0"/>
      <w:marBottom w:val="0"/>
      <w:divBdr>
        <w:top w:val="none" w:sz="0" w:space="0" w:color="auto"/>
        <w:left w:val="none" w:sz="0" w:space="0" w:color="auto"/>
        <w:bottom w:val="none" w:sz="0" w:space="0" w:color="auto"/>
        <w:right w:val="none" w:sz="0" w:space="0" w:color="auto"/>
      </w:divBdr>
    </w:div>
    <w:div w:id="229585984">
      <w:bodyDiv w:val="1"/>
      <w:marLeft w:val="0"/>
      <w:marRight w:val="0"/>
      <w:marTop w:val="0"/>
      <w:marBottom w:val="0"/>
      <w:divBdr>
        <w:top w:val="none" w:sz="0" w:space="0" w:color="auto"/>
        <w:left w:val="none" w:sz="0" w:space="0" w:color="auto"/>
        <w:bottom w:val="none" w:sz="0" w:space="0" w:color="auto"/>
        <w:right w:val="none" w:sz="0" w:space="0" w:color="auto"/>
      </w:divBdr>
    </w:div>
    <w:div w:id="229973043">
      <w:bodyDiv w:val="1"/>
      <w:marLeft w:val="0"/>
      <w:marRight w:val="0"/>
      <w:marTop w:val="0"/>
      <w:marBottom w:val="0"/>
      <w:divBdr>
        <w:top w:val="none" w:sz="0" w:space="0" w:color="auto"/>
        <w:left w:val="none" w:sz="0" w:space="0" w:color="auto"/>
        <w:bottom w:val="none" w:sz="0" w:space="0" w:color="auto"/>
        <w:right w:val="none" w:sz="0" w:space="0" w:color="auto"/>
      </w:divBdr>
    </w:div>
    <w:div w:id="230505461">
      <w:bodyDiv w:val="1"/>
      <w:marLeft w:val="0"/>
      <w:marRight w:val="0"/>
      <w:marTop w:val="0"/>
      <w:marBottom w:val="0"/>
      <w:divBdr>
        <w:top w:val="none" w:sz="0" w:space="0" w:color="auto"/>
        <w:left w:val="none" w:sz="0" w:space="0" w:color="auto"/>
        <w:bottom w:val="none" w:sz="0" w:space="0" w:color="auto"/>
        <w:right w:val="none" w:sz="0" w:space="0" w:color="auto"/>
      </w:divBdr>
    </w:div>
    <w:div w:id="230699688">
      <w:bodyDiv w:val="1"/>
      <w:marLeft w:val="0"/>
      <w:marRight w:val="0"/>
      <w:marTop w:val="0"/>
      <w:marBottom w:val="0"/>
      <w:divBdr>
        <w:top w:val="none" w:sz="0" w:space="0" w:color="auto"/>
        <w:left w:val="none" w:sz="0" w:space="0" w:color="auto"/>
        <w:bottom w:val="none" w:sz="0" w:space="0" w:color="auto"/>
        <w:right w:val="none" w:sz="0" w:space="0" w:color="auto"/>
      </w:divBdr>
    </w:div>
    <w:div w:id="231621285">
      <w:bodyDiv w:val="1"/>
      <w:marLeft w:val="0"/>
      <w:marRight w:val="0"/>
      <w:marTop w:val="0"/>
      <w:marBottom w:val="0"/>
      <w:divBdr>
        <w:top w:val="none" w:sz="0" w:space="0" w:color="auto"/>
        <w:left w:val="none" w:sz="0" w:space="0" w:color="auto"/>
        <w:bottom w:val="none" w:sz="0" w:space="0" w:color="auto"/>
        <w:right w:val="none" w:sz="0" w:space="0" w:color="auto"/>
      </w:divBdr>
    </w:div>
    <w:div w:id="231932931">
      <w:bodyDiv w:val="1"/>
      <w:marLeft w:val="0"/>
      <w:marRight w:val="0"/>
      <w:marTop w:val="0"/>
      <w:marBottom w:val="0"/>
      <w:divBdr>
        <w:top w:val="none" w:sz="0" w:space="0" w:color="auto"/>
        <w:left w:val="none" w:sz="0" w:space="0" w:color="auto"/>
        <w:bottom w:val="none" w:sz="0" w:space="0" w:color="auto"/>
        <w:right w:val="none" w:sz="0" w:space="0" w:color="auto"/>
      </w:divBdr>
    </w:div>
    <w:div w:id="233201862">
      <w:bodyDiv w:val="1"/>
      <w:marLeft w:val="0"/>
      <w:marRight w:val="0"/>
      <w:marTop w:val="0"/>
      <w:marBottom w:val="0"/>
      <w:divBdr>
        <w:top w:val="none" w:sz="0" w:space="0" w:color="auto"/>
        <w:left w:val="none" w:sz="0" w:space="0" w:color="auto"/>
        <w:bottom w:val="none" w:sz="0" w:space="0" w:color="auto"/>
        <w:right w:val="none" w:sz="0" w:space="0" w:color="auto"/>
      </w:divBdr>
    </w:div>
    <w:div w:id="233395348">
      <w:bodyDiv w:val="1"/>
      <w:marLeft w:val="0"/>
      <w:marRight w:val="0"/>
      <w:marTop w:val="0"/>
      <w:marBottom w:val="0"/>
      <w:divBdr>
        <w:top w:val="none" w:sz="0" w:space="0" w:color="auto"/>
        <w:left w:val="none" w:sz="0" w:space="0" w:color="auto"/>
        <w:bottom w:val="none" w:sz="0" w:space="0" w:color="auto"/>
        <w:right w:val="none" w:sz="0" w:space="0" w:color="auto"/>
      </w:divBdr>
    </w:div>
    <w:div w:id="233704313">
      <w:bodyDiv w:val="1"/>
      <w:marLeft w:val="0"/>
      <w:marRight w:val="0"/>
      <w:marTop w:val="0"/>
      <w:marBottom w:val="0"/>
      <w:divBdr>
        <w:top w:val="none" w:sz="0" w:space="0" w:color="auto"/>
        <w:left w:val="none" w:sz="0" w:space="0" w:color="auto"/>
        <w:bottom w:val="none" w:sz="0" w:space="0" w:color="auto"/>
        <w:right w:val="none" w:sz="0" w:space="0" w:color="auto"/>
      </w:divBdr>
    </w:div>
    <w:div w:id="234364970">
      <w:bodyDiv w:val="1"/>
      <w:marLeft w:val="0"/>
      <w:marRight w:val="0"/>
      <w:marTop w:val="0"/>
      <w:marBottom w:val="0"/>
      <w:divBdr>
        <w:top w:val="none" w:sz="0" w:space="0" w:color="auto"/>
        <w:left w:val="none" w:sz="0" w:space="0" w:color="auto"/>
        <w:bottom w:val="none" w:sz="0" w:space="0" w:color="auto"/>
        <w:right w:val="none" w:sz="0" w:space="0" w:color="auto"/>
      </w:divBdr>
    </w:div>
    <w:div w:id="235406876">
      <w:bodyDiv w:val="1"/>
      <w:marLeft w:val="0"/>
      <w:marRight w:val="0"/>
      <w:marTop w:val="0"/>
      <w:marBottom w:val="0"/>
      <w:divBdr>
        <w:top w:val="none" w:sz="0" w:space="0" w:color="auto"/>
        <w:left w:val="none" w:sz="0" w:space="0" w:color="auto"/>
        <w:bottom w:val="none" w:sz="0" w:space="0" w:color="auto"/>
        <w:right w:val="none" w:sz="0" w:space="0" w:color="auto"/>
      </w:divBdr>
    </w:div>
    <w:div w:id="235751932">
      <w:bodyDiv w:val="1"/>
      <w:marLeft w:val="0"/>
      <w:marRight w:val="0"/>
      <w:marTop w:val="0"/>
      <w:marBottom w:val="0"/>
      <w:divBdr>
        <w:top w:val="none" w:sz="0" w:space="0" w:color="auto"/>
        <w:left w:val="none" w:sz="0" w:space="0" w:color="auto"/>
        <w:bottom w:val="none" w:sz="0" w:space="0" w:color="auto"/>
        <w:right w:val="none" w:sz="0" w:space="0" w:color="auto"/>
      </w:divBdr>
    </w:div>
    <w:div w:id="237903139">
      <w:bodyDiv w:val="1"/>
      <w:marLeft w:val="0"/>
      <w:marRight w:val="0"/>
      <w:marTop w:val="0"/>
      <w:marBottom w:val="0"/>
      <w:divBdr>
        <w:top w:val="none" w:sz="0" w:space="0" w:color="auto"/>
        <w:left w:val="none" w:sz="0" w:space="0" w:color="auto"/>
        <w:bottom w:val="none" w:sz="0" w:space="0" w:color="auto"/>
        <w:right w:val="none" w:sz="0" w:space="0" w:color="auto"/>
      </w:divBdr>
      <w:divsChild>
        <w:div w:id="1935552536">
          <w:marLeft w:val="0"/>
          <w:marRight w:val="0"/>
          <w:marTop w:val="0"/>
          <w:marBottom w:val="0"/>
          <w:divBdr>
            <w:top w:val="none" w:sz="0" w:space="0" w:color="auto"/>
            <w:left w:val="none" w:sz="0" w:space="0" w:color="auto"/>
            <w:bottom w:val="none" w:sz="0" w:space="0" w:color="auto"/>
            <w:right w:val="none" w:sz="0" w:space="0" w:color="auto"/>
          </w:divBdr>
          <w:divsChild>
            <w:div w:id="18433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12115">
      <w:bodyDiv w:val="1"/>
      <w:marLeft w:val="0"/>
      <w:marRight w:val="0"/>
      <w:marTop w:val="0"/>
      <w:marBottom w:val="0"/>
      <w:divBdr>
        <w:top w:val="none" w:sz="0" w:space="0" w:color="auto"/>
        <w:left w:val="none" w:sz="0" w:space="0" w:color="auto"/>
        <w:bottom w:val="none" w:sz="0" w:space="0" w:color="auto"/>
        <w:right w:val="none" w:sz="0" w:space="0" w:color="auto"/>
      </w:divBdr>
    </w:div>
    <w:div w:id="239559059">
      <w:bodyDiv w:val="1"/>
      <w:marLeft w:val="0"/>
      <w:marRight w:val="0"/>
      <w:marTop w:val="0"/>
      <w:marBottom w:val="0"/>
      <w:divBdr>
        <w:top w:val="none" w:sz="0" w:space="0" w:color="auto"/>
        <w:left w:val="none" w:sz="0" w:space="0" w:color="auto"/>
        <w:bottom w:val="none" w:sz="0" w:space="0" w:color="auto"/>
        <w:right w:val="none" w:sz="0" w:space="0" w:color="auto"/>
      </w:divBdr>
    </w:div>
    <w:div w:id="239563235">
      <w:bodyDiv w:val="1"/>
      <w:marLeft w:val="0"/>
      <w:marRight w:val="0"/>
      <w:marTop w:val="0"/>
      <w:marBottom w:val="0"/>
      <w:divBdr>
        <w:top w:val="none" w:sz="0" w:space="0" w:color="auto"/>
        <w:left w:val="none" w:sz="0" w:space="0" w:color="auto"/>
        <w:bottom w:val="none" w:sz="0" w:space="0" w:color="auto"/>
        <w:right w:val="none" w:sz="0" w:space="0" w:color="auto"/>
      </w:divBdr>
      <w:divsChild>
        <w:div w:id="573973617">
          <w:marLeft w:val="0"/>
          <w:marRight w:val="0"/>
          <w:marTop w:val="0"/>
          <w:marBottom w:val="0"/>
          <w:divBdr>
            <w:top w:val="none" w:sz="0" w:space="0" w:color="auto"/>
            <w:left w:val="none" w:sz="0" w:space="0" w:color="auto"/>
            <w:bottom w:val="none" w:sz="0" w:space="0" w:color="auto"/>
            <w:right w:val="none" w:sz="0" w:space="0" w:color="auto"/>
          </w:divBdr>
          <w:divsChild>
            <w:div w:id="168381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60981">
      <w:bodyDiv w:val="1"/>
      <w:marLeft w:val="0"/>
      <w:marRight w:val="0"/>
      <w:marTop w:val="0"/>
      <w:marBottom w:val="0"/>
      <w:divBdr>
        <w:top w:val="none" w:sz="0" w:space="0" w:color="auto"/>
        <w:left w:val="none" w:sz="0" w:space="0" w:color="auto"/>
        <w:bottom w:val="none" w:sz="0" w:space="0" w:color="auto"/>
        <w:right w:val="none" w:sz="0" w:space="0" w:color="auto"/>
      </w:divBdr>
    </w:div>
    <w:div w:id="240875046">
      <w:bodyDiv w:val="1"/>
      <w:marLeft w:val="0"/>
      <w:marRight w:val="0"/>
      <w:marTop w:val="0"/>
      <w:marBottom w:val="0"/>
      <w:divBdr>
        <w:top w:val="none" w:sz="0" w:space="0" w:color="auto"/>
        <w:left w:val="none" w:sz="0" w:space="0" w:color="auto"/>
        <w:bottom w:val="none" w:sz="0" w:space="0" w:color="auto"/>
        <w:right w:val="none" w:sz="0" w:space="0" w:color="auto"/>
      </w:divBdr>
    </w:div>
    <w:div w:id="241642512">
      <w:bodyDiv w:val="1"/>
      <w:marLeft w:val="0"/>
      <w:marRight w:val="0"/>
      <w:marTop w:val="0"/>
      <w:marBottom w:val="0"/>
      <w:divBdr>
        <w:top w:val="none" w:sz="0" w:space="0" w:color="auto"/>
        <w:left w:val="none" w:sz="0" w:space="0" w:color="auto"/>
        <w:bottom w:val="none" w:sz="0" w:space="0" w:color="auto"/>
        <w:right w:val="none" w:sz="0" w:space="0" w:color="auto"/>
      </w:divBdr>
    </w:div>
    <w:div w:id="242418741">
      <w:bodyDiv w:val="1"/>
      <w:marLeft w:val="0"/>
      <w:marRight w:val="0"/>
      <w:marTop w:val="0"/>
      <w:marBottom w:val="0"/>
      <w:divBdr>
        <w:top w:val="none" w:sz="0" w:space="0" w:color="auto"/>
        <w:left w:val="none" w:sz="0" w:space="0" w:color="auto"/>
        <w:bottom w:val="none" w:sz="0" w:space="0" w:color="auto"/>
        <w:right w:val="none" w:sz="0" w:space="0" w:color="auto"/>
      </w:divBdr>
    </w:div>
    <w:div w:id="242761290">
      <w:bodyDiv w:val="1"/>
      <w:marLeft w:val="0"/>
      <w:marRight w:val="0"/>
      <w:marTop w:val="0"/>
      <w:marBottom w:val="0"/>
      <w:divBdr>
        <w:top w:val="none" w:sz="0" w:space="0" w:color="auto"/>
        <w:left w:val="none" w:sz="0" w:space="0" w:color="auto"/>
        <w:bottom w:val="none" w:sz="0" w:space="0" w:color="auto"/>
        <w:right w:val="none" w:sz="0" w:space="0" w:color="auto"/>
      </w:divBdr>
    </w:div>
    <w:div w:id="242884157">
      <w:bodyDiv w:val="1"/>
      <w:marLeft w:val="0"/>
      <w:marRight w:val="0"/>
      <w:marTop w:val="0"/>
      <w:marBottom w:val="0"/>
      <w:divBdr>
        <w:top w:val="none" w:sz="0" w:space="0" w:color="auto"/>
        <w:left w:val="none" w:sz="0" w:space="0" w:color="auto"/>
        <w:bottom w:val="none" w:sz="0" w:space="0" w:color="auto"/>
        <w:right w:val="none" w:sz="0" w:space="0" w:color="auto"/>
      </w:divBdr>
    </w:div>
    <w:div w:id="243999383">
      <w:bodyDiv w:val="1"/>
      <w:marLeft w:val="0"/>
      <w:marRight w:val="0"/>
      <w:marTop w:val="0"/>
      <w:marBottom w:val="0"/>
      <w:divBdr>
        <w:top w:val="none" w:sz="0" w:space="0" w:color="auto"/>
        <w:left w:val="none" w:sz="0" w:space="0" w:color="auto"/>
        <w:bottom w:val="none" w:sz="0" w:space="0" w:color="auto"/>
        <w:right w:val="none" w:sz="0" w:space="0" w:color="auto"/>
      </w:divBdr>
    </w:div>
    <w:div w:id="244339286">
      <w:bodyDiv w:val="1"/>
      <w:marLeft w:val="0"/>
      <w:marRight w:val="0"/>
      <w:marTop w:val="0"/>
      <w:marBottom w:val="0"/>
      <w:divBdr>
        <w:top w:val="none" w:sz="0" w:space="0" w:color="auto"/>
        <w:left w:val="none" w:sz="0" w:space="0" w:color="auto"/>
        <w:bottom w:val="none" w:sz="0" w:space="0" w:color="auto"/>
        <w:right w:val="none" w:sz="0" w:space="0" w:color="auto"/>
      </w:divBdr>
    </w:div>
    <w:div w:id="245042964">
      <w:bodyDiv w:val="1"/>
      <w:marLeft w:val="0"/>
      <w:marRight w:val="0"/>
      <w:marTop w:val="0"/>
      <w:marBottom w:val="0"/>
      <w:divBdr>
        <w:top w:val="none" w:sz="0" w:space="0" w:color="auto"/>
        <w:left w:val="none" w:sz="0" w:space="0" w:color="auto"/>
        <w:bottom w:val="none" w:sz="0" w:space="0" w:color="auto"/>
        <w:right w:val="none" w:sz="0" w:space="0" w:color="auto"/>
      </w:divBdr>
    </w:div>
    <w:div w:id="245575827">
      <w:bodyDiv w:val="1"/>
      <w:marLeft w:val="0"/>
      <w:marRight w:val="0"/>
      <w:marTop w:val="0"/>
      <w:marBottom w:val="0"/>
      <w:divBdr>
        <w:top w:val="none" w:sz="0" w:space="0" w:color="auto"/>
        <w:left w:val="none" w:sz="0" w:space="0" w:color="auto"/>
        <w:bottom w:val="none" w:sz="0" w:space="0" w:color="auto"/>
        <w:right w:val="none" w:sz="0" w:space="0" w:color="auto"/>
      </w:divBdr>
    </w:div>
    <w:div w:id="245768957">
      <w:bodyDiv w:val="1"/>
      <w:marLeft w:val="0"/>
      <w:marRight w:val="0"/>
      <w:marTop w:val="0"/>
      <w:marBottom w:val="0"/>
      <w:divBdr>
        <w:top w:val="none" w:sz="0" w:space="0" w:color="auto"/>
        <w:left w:val="none" w:sz="0" w:space="0" w:color="auto"/>
        <w:bottom w:val="none" w:sz="0" w:space="0" w:color="auto"/>
        <w:right w:val="none" w:sz="0" w:space="0" w:color="auto"/>
      </w:divBdr>
    </w:div>
    <w:div w:id="247233433">
      <w:bodyDiv w:val="1"/>
      <w:marLeft w:val="0"/>
      <w:marRight w:val="0"/>
      <w:marTop w:val="0"/>
      <w:marBottom w:val="0"/>
      <w:divBdr>
        <w:top w:val="none" w:sz="0" w:space="0" w:color="auto"/>
        <w:left w:val="none" w:sz="0" w:space="0" w:color="auto"/>
        <w:bottom w:val="none" w:sz="0" w:space="0" w:color="auto"/>
        <w:right w:val="none" w:sz="0" w:space="0" w:color="auto"/>
      </w:divBdr>
    </w:div>
    <w:div w:id="247931570">
      <w:bodyDiv w:val="1"/>
      <w:marLeft w:val="0"/>
      <w:marRight w:val="0"/>
      <w:marTop w:val="0"/>
      <w:marBottom w:val="0"/>
      <w:divBdr>
        <w:top w:val="none" w:sz="0" w:space="0" w:color="auto"/>
        <w:left w:val="none" w:sz="0" w:space="0" w:color="auto"/>
        <w:bottom w:val="none" w:sz="0" w:space="0" w:color="auto"/>
        <w:right w:val="none" w:sz="0" w:space="0" w:color="auto"/>
      </w:divBdr>
    </w:div>
    <w:div w:id="248151240">
      <w:bodyDiv w:val="1"/>
      <w:marLeft w:val="0"/>
      <w:marRight w:val="0"/>
      <w:marTop w:val="0"/>
      <w:marBottom w:val="0"/>
      <w:divBdr>
        <w:top w:val="none" w:sz="0" w:space="0" w:color="auto"/>
        <w:left w:val="none" w:sz="0" w:space="0" w:color="auto"/>
        <w:bottom w:val="none" w:sz="0" w:space="0" w:color="auto"/>
        <w:right w:val="none" w:sz="0" w:space="0" w:color="auto"/>
      </w:divBdr>
    </w:div>
    <w:div w:id="249386803">
      <w:bodyDiv w:val="1"/>
      <w:marLeft w:val="0"/>
      <w:marRight w:val="0"/>
      <w:marTop w:val="0"/>
      <w:marBottom w:val="0"/>
      <w:divBdr>
        <w:top w:val="none" w:sz="0" w:space="0" w:color="auto"/>
        <w:left w:val="none" w:sz="0" w:space="0" w:color="auto"/>
        <w:bottom w:val="none" w:sz="0" w:space="0" w:color="auto"/>
        <w:right w:val="none" w:sz="0" w:space="0" w:color="auto"/>
      </w:divBdr>
      <w:divsChild>
        <w:div w:id="521748091">
          <w:marLeft w:val="0"/>
          <w:marRight w:val="0"/>
          <w:marTop w:val="0"/>
          <w:marBottom w:val="0"/>
          <w:divBdr>
            <w:top w:val="none" w:sz="0" w:space="0" w:color="auto"/>
            <w:left w:val="none" w:sz="0" w:space="0" w:color="auto"/>
            <w:bottom w:val="none" w:sz="0" w:space="0" w:color="auto"/>
            <w:right w:val="none" w:sz="0" w:space="0" w:color="auto"/>
          </w:divBdr>
        </w:div>
      </w:divsChild>
    </w:div>
    <w:div w:id="250285887">
      <w:bodyDiv w:val="1"/>
      <w:marLeft w:val="0"/>
      <w:marRight w:val="0"/>
      <w:marTop w:val="0"/>
      <w:marBottom w:val="0"/>
      <w:divBdr>
        <w:top w:val="none" w:sz="0" w:space="0" w:color="auto"/>
        <w:left w:val="none" w:sz="0" w:space="0" w:color="auto"/>
        <w:bottom w:val="none" w:sz="0" w:space="0" w:color="auto"/>
        <w:right w:val="none" w:sz="0" w:space="0" w:color="auto"/>
      </w:divBdr>
    </w:div>
    <w:div w:id="251479441">
      <w:bodyDiv w:val="1"/>
      <w:marLeft w:val="0"/>
      <w:marRight w:val="0"/>
      <w:marTop w:val="0"/>
      <w:marBottom w:val="0"/>
      <w:divBdr>
        <w:top w:val="none" w:sz="0" w:space="0" w:color="auto"/>
        <w:left w:val="none" w:sz="0" w:space="0" w:color="auto"/>
        <w:bottom w:val="none" w:sz="0" w:space="0" w:color="auto"/>
        <w:right w:val="none" w:sz="0" w:space="0" w:color="auto"/>
      </w:divBdr>
    </w:div>
    <w:div w:id="252010644">
      <w:bodyDiv w:val="1"/>
      <w:marLeft w:val="0"/>
      <w:marRight w:val="0"/>
      <w:marTop w:val="0"/>
      <w:marBottom w:val="0"/>
      <w:divBdr>
        <w:top w:val="none" w:sz="0" w:space="0" w:color="auto"/>
        <w:left w:val="none" w:sz="0" w:space="0" w:color="auto"/>
        <w:bottom w:val="none" w:sz="0" w:space="0" w:color="auto"/>
        <w:right w:val="none" w:sz="0" w:space="0" w:color="auto"/>
      </w:divBdr>
    </w:div>
    <w:div w:id="252055171">
      <w:bodyDiv w:val="1"/>
      <w:marLeft w:val="0"/>
      <w:marRight w:val="0"/>
      <w:marTop w:val="0"/>
      <w:marBottom w:val="0"/>
      <w:divBdr>
        <w:top w:val="none" w:sz="0" w:space="0" w:color="auto"/>
        <w:left w:val="none" w:sz="0" w:space="0" w:color="auto"/>
        <w:bottom w:val="none" w:sz="0" w:space="0" w:color="auto"/>
        <w:right w:val="none" w:sz="0" w:space="0" w:color="auto"/>
      </w:divBdr>
    </w:div>
    <w:div w:id="255794511">
      <w:bodyDiv w:val="1"/>
      <w:marLeft w:val="0"/>
      <w:marRight w:val="0"/>
      <w:marTop w:val="0"/>
      <w:marBottom w:val="0"/>
      <w:divBdr>
        <w:top w:val="none" w:sz="0" w:space="0" w:color="auto"/>
        <w:left w:val="none" w:sz="0" w:space="0" w:color="auto"/>
        <w:bottom w:val="none" w:sz="0" w:space="0" w:color="auto"/>
        <w:right w:val="none" w:sz="0" w:space="0" w:color="auto"/>
      </w:divBdr>
    </w:div>
    <w:div w:id="256912964">
      <w:bodyDiv w:val="1"/>
      <w:marLeft w:val="0"/>
      <w:marRight w:val="0"/>
      <w:marTop w:val="0"/>
      <w:marBottom w:val="0"/>
      <w:divBdr>
        <w:top w:val="none" w:sz="0" w:space="0" w:color="auto"/>
        <w:left w:val="none" w:sz="0" w:space="0" w:color="auto"/>
        <w:bottom w:val="none" w:sz="0" w:space="0" w:color="auto"/>
        <w:right w:val="none" w:sz="0" w:space="0" w:color="auto"/>
      </w:divBdr>
    </w:div>
    <w:div w:id="258106761">
      <w:bodyDiv w:val="1"/>
      <w:marLeft w:val="0"/>
      <w:marRight w:val="0"/>
      <w:marTop w:val="0"/>
      <w:marBottom w:val="0"/>
      <w:divBdr>
        <w:top w:val="none" w:sz="0" w:space="0" w:color="auto"/>
        <w:left w:val="none" w:sz="0" w:space="0" w:color="auto"/>
        <w:bottom w:val="none" w:sz="0" w:space="0" w:color="auto"/>
        <w:right w:val="none" w:sz="0" w:space="0" w:color="auto"/>
      </w:divBdr>
    </w:div>
    <w:div w:id="260838537">
      <w:bodyDiv w:val="1"/>
      <w:marLeft w:val="0"/>
      <w:marRight w:val="0"/>
      <w:marTop w:val="0"/>
      <w:marBottom w:val="0"/>
      <w:divBdr>
        <w:top w:val="none" w:sz="0" w:space="0" w:color="auto"/>
        <w:left w:val="none" w:sz="0" w:space="0" w:color="auto"/>
        <w:bottom w:val="none" w:sz="0" w:space="0" w:color="auto"/>
        <w:right w:val="none" w:sz="0" w:space="0" w:color="auto"/>
      </w:divBdr>
    </w:div>
    <w:div w:id="262149033">
      <w:bodyDiv w:val="1"/>
      <w:marLeft w:val="0"/>
      <w:marRight w:val="0"/>
      <w:marTop w:val="0"/>
      <w:marBottom w:val="0"/>
      <w:divBdr>
        <w:top w:val="none" w:sz="0" w:space="0" w:color="auto"/>
        <w:left w:val="none" w:sz="0" w:space="0" w:color="auto"/>
        <w:bottom w:val="none" w:sz="0" w:space="0" w:color="auto"/>
        <w:right w:val="none" w:sz="0" w:space="0" w:color="auto"/>
      </w:divBdr>
    </w:div>
    <w:div w:id="264114929">
      <w:bodyDiv w:val="1"/>
      <w:marLeft w:val="0"/>
      <w:marRight w:val="0"/>
      <w:marTop w:val="0"/>
      <w:marBottom w:val="0"/>
      <w:divBdr>
        <w:top w:val="none" w:sz="0" w:space="0" w:color="auto"/>
        <w:left w:val="none" w:sz="0" w:space="0" w:color="auto"/>
        <w:bottom w:val="none" w:sz="0" w:space="0" w:color="auto"/>
        <w:right w:val="none" w:sz="0" w:space="0" w:color="auto"/>
      </w:divBdr>
    </w:div>
    <w:div w:id="265430170">
      <w:bodyDiv w:val="1"/>
      <w:marLeft w:val="0"/>
      <w:marRight w:val="0"/>
      <w:marTop w:val="0"/>
      <w:marBottom w:val="0"/>
      <w:divBdr>
        <w:top w:val="none" w:sz="0" w:space="0" w:color="auto"/>
        <w:left w:val="none" w:sz="0" w:space="0" w:color="auto"/>
        <w:bottom w:val="none" w:sz="0" w:space="0" w:color="auto"/>
        <w:right w:val="none" w:sz="0" w:space="0" w:color="auto"/>
      </w:divBdr>
    </w:div>
    <w:div w:id="265777138">
      <w:bodyDiv w:val="1"/>
      <w:marLeft w:val="0"/>
      <w:marRight w:val="0"/>
      <w:marTop w:val="0"/>
      <w:marBottom w:val="0"/>
      <w:divBdr>
        <w:top w:val="none" w:sz="0" w:space="0" w:color="auto"/>
        <w:left w:val="none" w:sz="0" w:space="0" w:color="auto"/>
        <w:bottom w:val="none" w:sz="0" w:space="0" w:color="auto"/>
        <w:right w:val="none" w:sz="0" w:space="0" w:color="auto"/>
      </w:divBdr>
    </w:div>
    <w:div w:id="267584855">
      <w:bodyDiv w:val="1"/>
      <w:marLeft w:val="0"/>
      <w:marRight w:val="0"/>
      <w:marTop w:val="0"/>
      <w:marBottom w:val="0"/>
      <w:divBdr>
        <w:top w:val="none" w:sz="0" w:space="0" w:color="auto"/>
        <w:left w:val="none" w:sz="0" w:space="0" w:color="auto"/>
        <w:bottom w:val="none" w:sz="0" w:space="0" w:color="auto"/>
        <w:right w:val="none" w:sz="0" w:space="0" w:color="auto"/>
      </w:divBdr>
    </w:div>
    <w:div w:id="267858044">
      <w:bodyDiv w:val="1"/>
      <w:marLeft w:val="0"/>
      <w:marRight w:val="0"/>
      <w:marTop w:val="0"/>
      <w:marBottom w:val="0"/>
      <w:divBdr>
        <w:top w:val="none" w:sz="0" w:space="0" w:color="auto"/>
        <w:left w:val="none" w:sz="0" w:space="0" w:color="auto"/>
        <w:bottom w:val="none" w:sz="0" w:space="0" w:color="auto"/>
        <w:right w:val="none" w:sz="0" w:space="0" w:color="auto"/>
      </w:divBdr>
    </w:div>
    <w:div w:id="270824698">
      <w:bodyDiv w:val="1"/>
      <w:marLeft w:val="0"/>
      <w:marRight w:val="0"/>
      <w:marTop w:val="0"/>
      <w:marBottom w:val="0"/>
      <w:divBdr>
        <w:top w:val="none" w:sz="0" w:space="0" w:color="auto"/>
        <w:left w:val="none" w:sz="0" w:space="0" w:color="auto"/>
        <w:bottom w:val="none" w:sz="0" w:space="0" w:color="auto"/>
        <w:right w:val="none" w:sz="0" w:space="0" w:color="auto"/>
      </w:divBdr>
    </w:div>
    <w:div w:id="271475242">
      <w:bodyDiv w:val="1"/>
      <w:marLeft w:val="0"/>
      <w:marRight w:val="0"/>
      <w:marTop w:val="0"/>
      <w:marBottom w:val="0"/>
      <w:divBdr>
        <w:top w:val="none" w:sz="0" w:space="0" w:color="auto"/>
        <w:left w:val="none" w:sz="0" w:space="0" w:color="auto"/>
        <w:bottom w:val="none" w:sz="0" w:space="0" w:color="auto"/>
        <w:right w:val="none" w:sz="0" w:space="0" w:color="auto"/>
      </w:divBdr>
    </w:div>
    <w:div w:id="271866714">
      <w:bodyDiv w:val="1"/>
      <w:marLeft w:val="0"/>
      <w:marRight w:val="0"/>
      <w:marTop w:val="0"/>
      <w:marBottom w:val="0"/>
      <w:divBdr>
        <w:top w:val="none" w:sz="0" w:space="0" w:color="auto"/>
        <w:left w:val="none" w:sz="0" w:space="0" w:color="auto"/>
        <w:bottom w:val="none" w:sz="0" w:space="0" w:color="auto"/>
        <w:right w:val="none" w:sz="0" w:space="0" w:color="auto"/>
      </w:divBdr>
    </w:div>
    <w:div w:id="272132632">
      <w:bodyDiv w:val="1"/>
      <w:marLeft w:val="0"/>
      <w:marRight w:val="0"/>
      <w:marTop w:val="0"/>
      <w:marBottom w:val="0"/>
      <w:divBdr>
        <w:top w:val="none" w:sz="0" w:space="0" w:color="auto"/>
        <w:left w:val="none" w:sz="0" w:space="0" w:color="auto"/>
        <w:bottom w:val="none" w:sz="0" w:space="0" w:color="auto"/>
        <w:right w:val="none" w:sz="0" w:space="0" w:color="auto"/>
      </w:divBdr>
    </w:div>
    <w:div w:id="273026519">
      <w:bodyDiv w:val="1"/>
      <w:marLeft w:val="0"/>
      <w:marRight w:val="0"/>
      <w:marTop w:val="0"/>
      <w:marBottom w:val="0"/>
      <w:divBdr>
        <w:top w:val="none" w:sz="0" w:space="0" w:color="auto"/>
        <w:left w:val="none" w:sz="0" w:space="0" w:color="auto"/>
        <w:bottom w:val="none" w:sz="0" w:space="0" w:color="auto"/>
        <w:right w:val="none" w:sz="0" w:space="0" w:color="auto"/>
      </w:divBdr>
    </w:div>
    <w:div w:id="273251163">
      <w:bodyDiv w:val="1"/>
      <w:marLeft w:val="0"/>
      <w:marRight w:val="0"/>
      <w:marTop w:val="0"/>
      <w:marBottom w:val="0"/>
      <w:divBdr>
        <w:top w:val="none" w:sz="0" w:space="0" w:color="auto"/>
        <w:left w:val="none" w:sz="0" w:space="0" w:color="auto"/>
        <w:bottom w:val="none" w:sz="0" w:space="0" w:color="auto"/>
        <w:right w:val="none" w:sz="0" w:space="0" w:color="auto"/>
      </w:divBdr>
      <w:divsChild>
        <w:div w:id="4210906">
          <w:marLeft w:val="0"/>
          <w:marRight w:val="0"/>
          <w:marTop w:val="0"/>
          <w:marBottom w:val="0"/>
          <w:divBdr>
            <w:top w:val="none" w:sz="0" w:space="0" w:color="auto"/>
            <w:left w:val="none" w:sz="0" w:space="0" w:color="auto"/>
            <w:bottom w:val="none" w:sz="0" w:space="0" w:color="auto"/>
            <w:right w:val="none" w:sz="0" w:space="0" w:color="auto"/>
          </w:divBdr>
        </w:div>
      </w:divsChild>
    </w:div>
    <w:div w:id="274797935">
      <w:bodyDiv w:val="1"/>
      <w:marLeft w:val="0"/>
      <w:marRight w:val="0"/>
      <w:marTop w:val="0"/>
      <w:marBottom w:val="0"/>
      <w:divBdr>
        <w:top w:val="none" w:sz="0" w:space="0" w:color="auto"/>
        <w:left w:val="none" w:sz="0" w:space="0" w:color="auto"/>
        <w:bottom w:val="none" w:sz="0" w:space="0" w:color="auto"/>
        <w:right w:val="none" w:sz="0" w:space="0" w:color="auto"/>
      </w:divBdr>
    </w:div>
    <w:div w:id="274823985">
      <w:bodyDiv w:val="1"/>
      <w:marLeft w:val="0"/>
      <w:marRight w:val="0"/>
      <w:marTop w:val="0"/>
      <w:marBottom w:val="0"/>
      <w:divBdr>
        <w:top w:val="none" w:sz="0" w:space="0" w:color="auto"/>
        <w:left w:val="none" w:sz="0" w:space="0" w:color="auto"/>
        <w:bottom w:val="none" w:sz="0" w:space="0" w:color="auto"/>
        <w:right w:val="none" w:sz="0" w:space="0" w:color="auto"/>
      </w:divBdr>
    </w:div>
    <w:div w:id="275062688">
      <w:bodyDiv w:val="1"/>
      <w:marLeft w:val="0"/>
      <w:marRight w:val="0"/>
      <w:marTop w:val="0"/>
      <w:marBottom w:val="0"/>
      <w:divBdr>
        <w:top w:val="none" w:sz="0" w:space="0" w:color="auto"/>
        <w:left w:val="none" w:sz="0" w:space="0" w:color="auto"/>
        <w:bottom w:val="none" w:sz="0" w:space="0" w:color="auto"/>
        <w:right w:val="none" w:sz="0" w:space="0" w:color="auto"/>
      </w:divBdr>
    </w:div>
    <w:div w:id="275450908">
      <w:bodyDiv w:val="1"/>
      <w:marLeft w:val="0"/>
      <w:marRight w:val="0"/>
      <w:marTop w:val="0"/>
      <w:marBottom w:val="0"/>
      <w:divBdr>
        <w:top w:val="none" w:sz="0" w:space="0" w:color="auto"/>
        <w:left w:val="none" w:sz="0" w:space="0" w:color="auto"/>
        <w:bottom w:val="none" w:sz="0" w:space="0" w:color="auto"/>
        <w:right w:val="none" w:sz="0" w:space="0" w:color="auto"/>
      </w:divBdr>
    </w:div>
    <w:div w:id="275718221">
      <w:bodyDiv w:val="1"/>
      <w:marLeft w:val="0"/>
      <w:marRight w:val="0"/>
      <w:marTop w:val="0"/>
      <w:marBottom w:val="0"/>
      <w:divBdr>
        <w:top w:val="none" w:sz="0" w:space="0" w:color="auto"/>
        <w:left w:val="none" w:sz="0" w:space="0" w:color="auto"/>
        <w:bottom w:val="none" w:sz="0" w:space="0" w:color="auto"/>
        <w:right w:val="none" w:sz="0" w:space="0" w:color="auto"/>
      </w:divBdr>
      <w:divsChild>
        <w:div w:id="626931720">
          <w:marLeft w:val="0"/>
          <w:marRight w:val="0"/>
          <w:marTop w:val="0"/>
          <w:marBottom w:val="0"/>
          <w:divBdr>
            <w:top w:val="none" w:sz="0" w:space="0" w:color="auto"/>
            <w:left w:val="none" w:sz="0" w:space="0" w:color="auto"/>
            <w:bottom w:val="none" w:sz="0" w:space="0" w:color="auto"/>
            <w:right w:val="none" w:sz="0" w:space="0" w:color="auto"/>
          </w:divBdr>
          <w:divsChild>
            <w:div w:id="106779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4162">
      <w:bodyDiv w:val="1"/>
      <w:marLeft w:val="0"/>
      <w:marRight w:val="0"/>
      <w:marTop w:val="0"/>
      <w:marBottom w:val="0"/>
      <w:divBdr>
        <w:top w:val="none" w:sz="0" w:space="0" w:color="auto"/>
        <w:left w:val="none" w:sz="0" w:space="0" w:color="auto"/>
        <w:bottom w:val="none" w:sz="0" w:space="0" w:color="auto"/>
        <w:right w:val="none" w:sz="0" w:space="0" w:color="auto"/>
      </w:divBdr>
    </w:div>
    <w:div w:id="278338302">
      <w:bodyDiv w:val="1"/>
      <w:marLeft w:val="0"/>
      <w:marRight w:val="0"/>
      <w:marTop w:val="0"/>
      <w:marBottom w:val="0"/>
      <w:divBdr>
        <w:top w:val="none" w:sz="0" w:space="0" w:color="auto"/>
        <w:left w:val="none" w:sz="0" w:space="0" w:color="auto"/>
        <w:bottom w:val="none" w:sz="0" w:space="0" w:color="auto"/>
        <w:right w:val="none" w:sz="0" w:space="0" w:color="auto"/>
      </w:divBdr>
    </w:div>
    <w:div w:id="279144435">
      <w:bodyDiv w:val="1"/>
      <w:marLeft w:val="0"/>
      <w:marRight w:val="0"/>
      <w:marTop w:val="0"/>
      <w:marBottom w:val="0"/>
      <w:divBdr>
        <w:top w:val="none" w:sz="0" w:space="0" w:color="auto"/>
        <w:left w:val="none" w:sz="0" w:space="0" w:color="auto"/>
        <w:bottom w:val="none" w:sz="0" w:space="0" w:color="auto"/>
        <w:right w:val="none" w:sz="0" w:space="0" w:color="auto"/>
      </w:divBdr>
    </w:div>
    <w:div w:id="280457845">
      <w:bodyDiv w:val="1"/>
      <w:marLeft w:val="0"/>
      <w:marRight w:val="0"/>
      <w:marTop w:val="0"/>
      <w:marBottom w:val="0"/>
      <w:divBdr>
        <w:top w:val="none" w:sz="0" w:space="0" w:color="auto"/>
        <w:left w:val="none" w:sz="0" w:space="0" w:color="auto"/>
        <w:bottom w:val="none" w:sz="0" w:space="0" w:color="auto"/>
        <w:right w:val="none" w:sz="0" w:space="0" w:color="auto"/>
      </w:divBdr>
    </w:div>
    <w:div w:id="280916049">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1887412">
      <w:bodyDiv w:val="1"/>
      <w:marLeft w:val="0"/>
      <w:marRight w:val="0"/>
      <w:marTop w:val="0"/>
      <w:marBottom w:val="0"/>
      <w:divBdr>
        <w:top w:val="none" w:sz="0" w:space="0" w:color="auto"/>
        <w:left w:val="none" w:sz="0" w:space="0" w:color="auto"/>
        <w:bottom w:val="none" w:sz="0" w:space="0" w:color="auto"/>
        <w:right w:val="none" w:sz="0" w:space="0" w:color="auto"/>
      </w:divBdr>
    </w:div>
    <w:div w:id="282813448">
      <w:bodyDiv w:val="1"/>
      <w:marLeft w:val="0"/>
      <w:marRight w:val="0"/>
      <w:marTop w:val="0"/>
      <w:marBottom w:val="0"/>
      <w:divBdr>
        <w:top w:val="none" w:sz="0" w:space="0" w:color="auto"/>
        <w:left w:val="none" w:sz="0" w:space="0" w:color="auto"/>
        <w:bottom w:val="none" w:sz="0" w:space="0" w:color="auto"/>
        <w:right w:val="none" w:sz="0" w:space="0" w:color="auto"/>
      </w:divBdr>
    </w:div>
    <w:div w:id="282882256">
      <w:bodyDiv w:val="1"/>
      <w:marLeft w:val="0"/>
      <w:marRight w:val="0"/>
      <w:marTop w:val="0"/>
      <w:marBottom w:val="0"/>
      <w:divBdr>
        <w:top w:val="none" w:sz="0" w:space="0" w:color="auto"/>
        <w:left w:val="none" w:sz="0" w:space="0" w:color="auto"/>
        <w:bottom w:val="none" w:sz="0" w:space="0" w:color="auto"/>
        <w:right w:val="none" w:sz="0" w:space="0" w:color="auto"/>
      </w:divBdr>
      <w:divsChild>
        <w:div w:id="602147137">
          <w:marLeft w:val="0"/>
          <w:marRight w:val="0"/>
          <w:marTop w:val="0"/>
          <w:marBottom w:val="0"/>
          <w:divBdr>
            <w:top w:val="none" w:sz="0" w:space="0" w:color="auto"/>
            <w:left w:val="none" w:sz="0" w:space="0" w:color="auto"/>
            <w:bottom w:val="none" w:sz="0" w:space="0" w:color="auto"/>
            <w:right w:val="none" w:sz="0" w:space="0" w:color="auto"/>
          </w:divBdr>
          <w:divsChild>
            <w:div w:id="2963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40592">
      <w:bodyDiv w:val="1"/>
      <w:marLeft w:val="0"/>
      <w:marRight w:val="0"/>
      <w:marTop w:val="0"/>
      <w:marBottom w:val="0"/>
      <w:divBdr>
        <w:top w:val="none" w:sz="0" w:space="0" w:color="auto"/>
        <w:left w:val="none" w:sz="0" w:space="0" w:color="auto"/>
        <w:bottom w:val="none" w:sz="0" w:space="0" w:color="auto"/>
        <w:right w:val="none" w:sz="0" w:space="0" w:color="auto"/>
      </w:divBdr>
    </w:div>
    <w:div w:id="284503246">
      <w:bodyDiv w:val="1"/>
      <w:marLeft w:val="0"/>
      <w:marRight w:val="0"/>
      <w:marTop w:val="0"/>
      <w:marBottom w:val="0"/>
      <w:divBdr>
        <w:top w:val="none" w:sz="0" w:space="0" w:color="auto"/>
        <w:left w:val="none" w:sz="0" w:space="0" w:color="auto"/>
        <w:bottom w:val="none" w:sz="0" w:space="0" w:color="auto"/>
        <w:right w:val="none" w:sz="0" w:space="0" w:color="auto"/>
      </w:divBdr>
    </w:div>
    <w:div w:id="285280532">
      <w:bodyDiv w:val="1"/>
      <w:marLeft w:val="0"/>
      <w:marRight w:val="0"/>
      <w:marTop w:val="0"/>
      <w:marBottom w:val="0"/>
      <w:divBdr>
        <w:top w:val="none" w:sz="0" w:space="0" w:color="auto"/>
        <w:left w:val="none" w:sz="0" w:space="0" w:color="auto"/>
        <w:bottom w:val="none" w:sz="0" w:space="0" w:color="auto"/>
        <w:right w:val="none" w:sz="0" w:space="0" w:color="auto"/>
      </w:divBdr>
    </w:div>
    <w:div w:id="285696236">
      <w:bodyDiv w:val="1"/>
      <w:marLeft w:val="0"/>
      <w:marRight w:val="0"/>
      <w:marTop w:val="0"/>
      <w:marBottom w:val="0"/>
      <w:divBdr>
        <w:top w:val="none" w:sz="0" w:space="0" w:color="auto"/>
        <w:left w:val="none" w:sz="0" w:space="0" w:color="auto"/>
        <w:bottom w:val="none" w:sz="0" w:space="0" w:color="auto"/>
        <w:right w:val="none" w:sz="0" w:space="0" w:color="auto"/>
      </w:divBdr>
    </w:div>
    <w:div w:id="286550872">
      <w:bodyDiv w:val="1"/>
      <w:marLeft w:val="0"/>
      <w:marRight w:val="0"/>
      <w:marTop w:val="0"/>
      <w:marBottom w:val="0"/>
      <w:divBdr>
        <w:top w:val="none" w:sz="0" w:space="0" w:color="auto"/>
        <w:left w:val="none" w:sz="0" w:space="0" w:color="auto"/>
        <w:bottom w:val="none" w:sz="0" w:space="0" w:color="auto"/>
        <w:right w:val="none" w:sz="0" w:space="0" w:color="auto"/>
      </w:divBdr>
    </w:div>
    <w:div w:id="287202421">
      <w:bodyDiv w:val="1"/>
      <w:marLeft w:val="0"/>
      <w:marRight w:val="0"/>
      <w:marTop w:val="0"/>
      <w:marBottom w:val="0"/>
      <w:divBdr>
        <w:top w:val="none" w:sz="0" w:space="0" w:color="auto"/>
        <w:left w:val="none" w:sz="0" w:space="0" w:color="auto"/>
        <w:bottom w:val="none" w:sz="0" w:space="0" w:color="auto"/>
        <w:right w:val="none" w:sz="0" w:space="0" w:color="auto"/>
      </w:divBdr>
    </w:div>
    <w:div w:id="288055754">
      <w:bodyDiv w:val="1"/>
      <w:marLeft w:val="0"/>
      <w:marRight w:val="0"/>
      <w:marTop w:val="0"/>
      <w:marBottom w:val="0"/>
      <w:divBdr>
        <w:top w:val="none" w:sz="0" w:space="0" w:color="auto"/>
        <w:left w:val="none" w:sz="0" w:space="0" w:color="auto"/>
        <w:bottom w:val="none" w:sz="0" w:space="0" w:color="auto"/>
        <w:right w:val="none" w:sz="0" w:space="0" w:color="auto"/>
      </w:divBdr>
    </w:div>
    <w:div w:id="288173313">
      <w:bodyDiv w:val="1"/>
      <w:marLeft w:val="0"/>
      <w:marRight w:val="0"/>
      <w:marTop w:val="0"/>
      <w:marBottom w:val="0"/>
      <w:divBdr>
        <w:top w:val="none" w:sz="0" w:space="0" w:color="auto"/>
        <w:left w:val="none" w:sz="0" w:space="0" w:color="auto"/>
        <w:bottom w:val="none" w:sz="0" w:space="0" w:color="auto"/>
        <w:right w:val="none" w:sz="0" w:space="0" w:color="auto"/>
      </w:divBdr>
    </w:div>
    <w:div w:id="288977644">
      <w:bodyDiv w:val="1"/>
      <w:marLeft w:val="0"/>
      <w:marRight w:val="0"/>
      <w:marTop w:val="0"/>
      <w:marBottom w:val="0"/>
      <w:divBdr>
        <w:top w:val="none" w:sz="0" w:space="0" w:color="auto"/>
        <w:left w:val="none" w:sz="0" w:space="0" w:color="auto"/>
        <w:bottom w:val="none" w:sz="0" w:space="0" w:color="auto"/>
        <w:right w:val="none" w:sz="0" w:space="0" w:color="auto"/>
      </w:divBdr>
    </w:div>
    <w:div w:id="292366302">
      <w:bodyDiv w:val="1"/>
      <w:marLeft w:val="0"/>
      <w:marRight w:val="0"/>
      <w:marTop w:val="0"/>
      <w:marBottom w:val="0"/>
      <w:divBdr>
        <w:top w:val="none" w:sz="0" w:space="0" w:color="auto"/>
        <w:left w:val="none" w:sz="0" w:space="0" w:color="auto"/>
        <w:bottom w:val="none" w:sz="0" w:space="0" w:color="auto"/>
        <w:right w:val="none" w:sz="0" w:space="0" w:color="auto"/>
      </w:divBdr>
    </w:div>
    <w:div w:id="294414696">
      <w:bodyDiv w:val="1"/>
      <w:marLeft w:val="0"/>
      <w:marRight w:val="0"/>
      <w:marTop w:val="0"/>
      <w:marBottom w:val="0"/>
      <w:divBdr>
        <w:top w:val="none" w:sz="0" w:space="0" w:color="auto"/>
        <w:left w:val="none" w:sz="0" w:space="0" w:color="auto"/>
        <w:bottom w:val="none" w:sz="0" w:space="0" w:color="auto"/>
        <w:right w:val="none" w:sz="0" w:space="0" w:color="auto"/>
      </w:divBdr>
    </w:div>
    <w:div w:id="294919563">
      <w:bodyDiv w:val="1"/>
      <w:marLeft w:val="0"/>
      <w:marRight w:val="0"/>
      <w:marTop w:val="0"/>
      <w:marBottom w:val="0"/>
      <w:divBdr>
        <w:top w:val="none" w:sz="0" w:space="0" w:color="auto"/>
        <w:left w:val="none" w:sz="0" w:space="0" w:color="auto"/>
        <w:bottom w:val="none" w:sz="0" w:space="0" w:color="auto"/>
        <w:right w:val="none" w:sz="0" w:space="0" w:color="auto"/>
      </w:divBdr>
    </w:div>
    <w:div w:id="298653312">
      <w:bodyDiv w:val="1"/>
      <w:marLeft w:val="0"/>
      <w:marRight w:val="0"/>
      <w:marTop w:val="0"/>
      <w:marBottom w:val="0"/>
      <w:divBdr>
        <w:top w:val="none" w:sz="0" w:space="0" w:color="auto"/>
        <w:left w:val="none" w:sz="0" w:space="0" w:color="auto"/>
        <w:bottom w:val="none" w:sz="0" w:space="0" w:color="auto"/>
        <w:right w:val="none" w:sz="0" w:space="0" w:color="auto"/>
      </w:divBdr>
      <w:divsChild>
        <w:div w:id="2041469612">
          <w:marLeft w:val="0"/>
          <w:marRight w:val="0"/>
          <w:marTop w:val="0"/>
          <w:marBottom w:val="0"/>
          <w:divBdr>
            <w:top w:val="none" w:sz="0" w:space="0" w:color="auto"/>
            <w:left w:val="none" w:sz="0" w:space="0" w:color="auto"/>
            <w:bottom w:val="none" w:sz="0" w:space="0" w:color="auto"/>
            <w:right w:val="none" w:sz="0" w:space="0" w:color="auto"/>
          </w:divBdr>
          <w:divsChild>
            <w:div w:id="1997877378">
              <w:marLeft w:val="0"/>
              <w:marRight w:val="0"/>
              <w:marTop w:val="0"/>
              <w:marBottom w:val="0"/>
              <w:divBdr>
                <w:top w:val="none" w:sz="0" w:space="0" w:color="auto"/>
                <w:left w:val="none" w:sz="0" w:space="0" w:color="auto"/>
                <w:bottom w:val="none" w:sz="0" w:space="0" w:color="auto"/>
                <w:right w:val="none" w:sz="0" w:space="0" w:color="auto"/>
              </w:divBdr>
              <w:divsChild>
                <w:div w:id="12261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69065">
      <w:bodyDiv w:val="1"/>
      <w:marLeft w:val="0"/>
      <w:marRight w:val="0"/>
      <w:marTop w:val="0"/>
      <w:marBottom w:val="0"/>
      <w:divBdr>
        <w:top w:val="none" w:sz="0" w:space="0" w:color="auto"/>
        <w:left w:val="none" w:sz="0" w:space="0" w:color="auto"/>
        <w:bottom w:val="none" w:sz="0" w:space="0" w:color="auto"/>
        <w:right w:val="none" w:sz="0" w:space="0" w:color="auto"/>
      </w:divBdr>
    </w:div>
    <w:div w:id="301156125">
      <w:bodyDiv w:val="1"/>
      <w:marLeft w:val="0"/>
      <w:marRight w:val="0"/>
      <w:marTop w:val="0"/>
      <w:marBottom w:val="0"/>
      <w:divBdr>
        <w:top w:val="none" w:sz="0" w:space="0" w:color="auto"/>
        <w:left w:val="none" w:sz="0" w:space="0" w:color="auto"/>
        <w:bottom w:val="none" w:sz="0" w:space="0" w:color="auto"/>
        <w:right w:val="none" w:sz="0" w:space="0" w:color="auto"/>
      </w:divBdr>
    </w:div>
    <w:div w:id="303238208">
      <w:bodyDiv w:val="1"/>
      <w:marLeft w:val="0"/>
      <w:marRight w:val="0"/>
      <w:marTop w:val="0"/>
      <w:marBottom w:val="0"/>
      <w:divBdr>
        <w:top w:val="none" w:sz="0" w:space="0" w:color="auto"/>
        <w:left w:val="none" w:sz="0" w:space="0" w:color="auto"/>
        <w:bottom w:val="none" w:sz="0" w:space="0" w:color="auto"/>
        <w:right w:val="none" w:sz="0" w:space="0" w:color="auto"/>
      </w:divBdr>
    </w:div>
    <w:div w:id="303699727">
      <w:bodyDiv w:val="1"/>
      <w:marLeft w:val="0"/>
      <w:marRight w:val="0"/>
      <w:marTop w:val="0"/>
      <w:marBottom w:val="0"/>
      <w:divBdr>
        <w:top w:val="none" w:sz="0" w:space="0" w:color="auto"/>
        <w:left w:val="none" w:sz="0" w:space="0" w:color="auto"/>
        <w:bottom w:val="none" w:sz="0" w:space="0" w:color="auto"/>
        <w:right w:val="none" w:sz="0" w:space="0" w:color="auto"/>
      </w:divBdr>
    </w:div>
    <w:div w:id="306978887">
      <w:bodyDiv w:val="1"/>
      <w:marLeft w:val="0"/>
      <w:marRight w:val="0"/>
      <w:marTop w:val="0"/>
      <w:marBottom w:val="0"/>
      <w:divBdr>
        <w:top w:val="none" w:sz="0" w:space="0" w:color="auto"/>
        <w:left w:val="none" w:sz="0" w:space="0" w:color="auto"/>
        <w:bottom w:val="none" w:sz="0" w:space="0" w:color="auto"/>
        <w:right w:val="none" w:sz="0" w:space="0" w:color="auto"/>
      </w:divBdr>
    </w:div>
    <w:div w:id="307245295">
      <w:bodyDiv w:val="1"/>
      <w:marLeft w:val="0"/>
      <w:marRight w:val="0"/>
      <w:marTop w:val="0"/>
      <w:marBottom w:val="0"/>
      <w:divBdr>
        <w:top w:val="none" w:sz="0" w:space="0" w:color="auto"/>
        <w:left w:val="none" w:sz="0" w:space="0" w:color="auto"/>
        <w:bottom w:val="none" w:sz="0" w:space="0" w:color="auto"/>
        <w:right w:val="none" w:sz="0" w:space="0" w:color="auto"/>
      </w:divBdr>
    </w:div>
    <w:div w:id="307562798">
      <w:bodyDiv w:val="1"/>
      <w:marLeft w:val="0"/>
      <w:marRight w:val="0"/>
      <w:marTop w:val="0"/>
      <w:marBottom w:val="0"/>
      <w:divBdr>
        <w:top w:val="none" w:sz="0" w:space="0" w:color="auto"/>
        <w:left w:val="none" w:sz="0" w:space="0" w:color="auto"/>
        <w:bottom w:val="none" w:sz="0" w:space="0" w:color="auto"/>
        <w:right w:val="none" w:sz="0" w:space="0" w:color="auto"/>
      </w:divBdr>
    </w:div>
    <w:div w:id="308562047">
      <w:bodyDiv w:val="1"/>
      <w:marLeft w:val="0"/>
      <w:marRight w:val="0"/>
      <w:marTop w:val="0"/>
      <w:marBottom w:val="0"/>
      <w:divBdr>
        <w:top w:val="none" w:sz="0" w:space="0" w:color="auto"/>
        <w:left w:val="none" w:sz="0" w:space="0" w:color="auto"/>
        <w:bottom w:val="none" w:sz="0" w:space="0" w:color="auto"/>
        <w:right w:val="none" w:sz="0" w:space="0" w:color="auto"/>
      </w:divBdr>
      <w:divsChild>
        <w:div w:id="626280804">
          <w:marLeft w:val="0"/>
          <w:marRight w:val="0"/>
          <w:marTop w:val="0"/>
          <w:marBottom w:val="0"/>
          <w:divBdr>
            <w:top w:val="none" w:sz="0" w:space="0" w:color="auto"/>
            <w:left w:val="none" w:sz="0" w:space="0" w:color="auto"/>
            <w:bottom w:val="none" w:sz="0" w:space="0" w:color="auto"/>
            <w:right w:val="none" w:sz="0" w:space="0" w:color="auto"/>
          </w:divBdr>
        </w:div>
      </w:divsChild>
    </w:div>
    <w:div w:id="310061466">
      <w:bodyDiv w:val="1"/>
      <w:marLeft w:val="0"/>
      <w:marRight w:val="0"/>
      <w:marTop w:val="0"/>
      <w:marBottom w:val="0"/>
      <w:divBdr>
        <w:top w:val="none" w:sz="0" w:space="0" w:color="auto"/>
        <w:left w:val="none" w:sz="0" w:space="0" w:color="auto"/>
        <w:bottom w:val="none" w:sz="0" w:space="0" w:color="auto"/>
        <w:right w:val="none" w:sz="0" w:space="0" w:color="auto"/>
      </w:divBdr>
    </w:div>
    <w:div w:id="310448203">
      <w:bodyDiv w:val="1"/>
      <w:marLeft w:val="0"/>
      <w:marRight w:val="0"/>
      <w:marTop w:val="0"/>
      <w:marBottom w:val="0"/>
      <w:divBdr>
        <w:top w:val="none" w:sz="0" w:space="0" w:color="auto"/>
        <w:left w:val="none" w:sz="0" w:space="0" w:color="auto"/>
        <w:bottom w:val="none" w:sz="0" w:space="0" w:color="auto"/>
        <w:right w:val="none" w:sz="0" w:space="0" w:color="auto"/>
      </w:divBdr>
    </w:div>
    <w:div w:id="311908069">
      <w:bodyDiv w:val="1"/>
      <w:marLeft w:val="0"/>
      <w:marRight w:val="0"/>
      <w:marTop w:val="0"/>
      <w:marBottom w:val="0"/>
      <w:divBdr>
        <w:top w:val="none" w:sz="0" w:space="0" w:color="auto"/>
        <w:left w:val="none" w:sz="0" w:space="0" w:color="auto"/>
        <w:bottom w:val="none" w:sz="0" w:space="0" w:color="auto"/>
        <w:right w:val="none" w:sz="0" w:space="0" w:color="auto"/>
      </w:divBdr>
    </w:div>
    <w:div w:id="312418297">
      <w:bodyDiv w:val="1"/>
      <w:marLeft w:val="0"/>
      <w:marRight w:val="0"/>
      <w:marTop w:val="0"/>
      <w:marBottom w:val="0"/>
      <w:divBdr>
        <w:top w:val="none" w:sz="0" w:space="0" w:color="auto"/>
        <w:left w:val="none" w:sz="0" w:space="0" w:color="auto"/>
        <w:bottom w:val="none" w:sz="0" w:space="0" w:color="auto"/>
        <w:right w:val="none" w:sz="0" w:space="0" w:color="auto"/>
      </w:divBdr>
    </w:div>
    <w:div w:id="313410722">
      <w:bodyDiv w:val="1"/>
      <w:marLeft w:val="0"/>
      <w:marRight w:val="0"/>
      <w:marTop w:val="0"/>
      <w:marBottom w:val="0"/>
      <w:divBdr>
        <w:top w:val="none" w:sz="0" w:space="0" w:color="auto"/>
        <w:left w:val="none" w:sz="0" w:space="0" w:color="auto"/>
        <w:bottom w:val="none" w:sz="0" w:space="0" w:color="auto"/>
        <w:right w:val="none" w:sz="0" w:space="0" w:color="auto"/>
      </w:divBdr>
    </w:div>
    <w:div w:id="313803226">
      <w:bodyDiv w:val="1"/>
      <w:marLeft w:val="0"/>
      <w:marRight w:val="0"/>
      <w:marTop w:val="0"/>
      <w:marBottom w:val="0"/>
      <w:divBdr>
        <w:top w:val="none" w:sz="0" w:space="0" w:color="auto"/>
        <w:left w:val="none" w:sz="0" w:space="0" w:color="auto"/>
        <w:bottom w:val="none" w:sz="0" w:space="0" w:color="auto"/>
        <w:right w:val="none" w:sz="0" w:space="0" w:color="auto"/>
      </w:divBdr>
      <w:divsChild>
        <w:div w:id="788159612">
          <w:marLeft w:val="0"/>
          <w:marRight w:val="0"/>
          <w:marTop w:val="0"/>
          <w:marBottom w:val="0"/>
          <w:divBdr>
            <w:top w:val="none" w:sz="0" w:space="0" w:color="auto"/>
            <w:left w:val="none" w:sz="0" w:space="0" w:color="auto"/>
            <w:bottom w:val="none" w:sz="0" w:space="0" w:color="auto"/>
            <w:right w:val="none" w:sz="0" w:space="0" w:color="auto"/>
          </w:divBdr>
          <w:divsChild>
            <w:div w:id="794297028">
              <w:marLeft w:val="0"/>
              <w:marRight w:val="0"/>
              <w:marTop w:val="0"/>
              <w:marBottom w:val="0"/>
              <w:divBdr>
                <w:top w:val="none" w:sz="0" w:space="0" w:color="auto"/>
                <w:left w:val="none" w:sz="0" w:space="0" w:color="auto"/>
                <w:bottom w:val="none" w:sz="0" w:space="0" w:color="auto"/>
                <w:right w:val="none" w:sz="0" w:space="0" w:color="auto"/>
              </w:divBdr>
              <w:divsChild>
                <w:div w:id="241451641">
                  <w:marLeft w:val="0"/>
                  <w:marRight w:val="0"/>
                  <w:marTop w:val="0"/>
                  <w:marBottom w:val="0"/>
                  <w:divBdr>
                    <w:top w:val="none" w:sz="0" w:space="0" w:color="auto"/>
                    <w:left w:val="none" w:sz="0" w:space="0" w:color="auto"/>
                    <w:bottom w:val="none" w:sz="0" w:space="0" w:color="auto"/>
                    <w:right w:val="none" w:sz="0" w:space="0" w:color="auto"/>
                  </w:divBdr>
                  <w:divsChild>
                    <w:div w:id="98824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528131">
      <w:bodyDiv w:val="1"/>
      <w:marLeft w:val="0"/>
      <w:marRight w:val="0"/>
      <w:marTop w:val="0"/>
      <w:marBottom w:val="0"/>
      <w:divBdr>
        <w:top w:val="none" w:sz="0" w:space="0" w:color="auto"/>
        <w:left w:val="none" w:sz="0" w:space="0" w:color="auto"/>
        <w:bottom w:val="none" w:sz="0" w:space="0" w:color="auto"/>
        <w:right w:val="none" w:sz="0" w:space="0" w:color="auto"/>
      </w:divBdr>
    </w:div>
    <w:div w:id="315115376">
      <w:bodyDiv w:val="1"/>
      <w:marLeft w:val="0"/>
      <w:marRight w:val="0"/>
      <w:marTop w:val="0"/>
      <w:marBottom w:val="0"/>
      <w:divBdr>
        <w:top w:val="none" w:sz="0" w:space="0" w:color="auto"/>
        <w:left w:val="none" w:sz="0" w:space="0" w:color="auto"/>
        <w:bottom w:val="none" w:sz="0" w:space="0" w:color="auto"/>
        <w:right w:val="none" w:sz="0" w:space="0" w:color="auto"/>
      </w:divBdr>
      <w:divsChild>
        <w:div w:id="725228920">
          <w:marLeft w:val="0"/>
          <w:marRight w:val="0"/>
          <w:marTop w:val="0"/>
          <w:marBottom w:val="0"/>
          <w:divBdr>
            <w:top w:val="none" w:sz="0" w:space="0" w:color="auto"/>
            <w:left w:val="none" w:sz="0" w:space="0" w:color="auto"/>
            <w:bottom w:val="none" w:sz="0" w:space="0" w:color="auto"/>
            <w:right w:val="none" w:sz="0" w:space="0" w:color="auto"/>
          </w:divBdr>
        </w:div>
      </w:divsChild>
    </w:div>
    <w:div w:id="315646531">
      <w:bodyDiv w:val="1"/>
      <w:marLeft w:val="0"/>
      <w:marRight w:val="0"/>
      <w:marTop w:val="0"/>
      <w:marBottom w:val="0"/>
      <w:divBdr>
        <w:top w:val="none" w:sz="0" w:space="0" w:color="auto"/>
        <w:left w:val="none" w:sz="0" w:space="0" w:color="auto"/>
        <w:bottom w:val="none" w:sz="0" w:space="0" w:color="auto"/>
        <w:right w:val="none" w:sz="0" w:space="0" w:color="auto"/>
      </w:divBdr>
      <w:divsChild>
        <w:div w:id="1955363772">
          <w:marLeft w:val="0"/>
          <w:marRight w:val="0"/>
          <w:marTop w:val="0"/>
          <w:marBottom w:val="0"/>
          <w:divBdr>
            <w:top w:val="none" w:sz="0" w:space="0" w:color="auto"/>
            <w:left w:val="none" w:sz="0" w:space="0" w:color="auto"/>
            <w:bottom w:val="none" w:sz="0" w:space="0" w:color="auto"/>
            <w:right w:val="none" w:sz="0" w:space="0" w:color="auto"/>
          </w:divBdr>
          <w:divsChild>
            <w:div w:id="113837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5471">
      <w:bodyDiv w:val="1"/>
      <w:marLeft w:val="0"/>
      <w:marRight w:val="0"/>
      <w:marTop w:val="0"/>
      <w:marBottom w:val="0"/>
      <w:divBdr>
        <w:top w:val="none" w:sz="0" w:space="0" w:color="auto"/>
        <w:left w:val="none" w:sz="0" w:space="0" w:color="auto"/>
        <w:bottom w:val="none" w:sz="0" w:space="0" w:color="auto"/>
        <w:right w:val="none" w:sz="0" w:space="0" w:color="auto"/>
      </w:divBdr>
    </w:div>
    <w:div w:id="318316104">
      <w:bodyDiv w:val="1"/>
      <w:marLeft w:val="0"/>
      <w:marRight w:val="0"/>
      <w:marTop w:val="0"/>
      <w:marBottom w:val="0"/>
      <w:divBdr>
        <w:top w:val="none" w:sz="0" w:space="0" w:color="auto"/>
        <w:left w:val="none" w:sz="0" w:space="0" w:color="auto"/>
        <w:bottom w:val="none" w:sz="0" w:space="0" w:color="auto"/>
        <w:right w:val="none" w:sz="0" w:space="0" w:color="auto"/>
      </w:divBdr>
    </w:div>
    <w:div w:id="320933422">
      <w:bodyDiv w:val="1"/>
      <w:marLeft w:val="0"/>
      <w:marRight w:val="0"/>
      <w:marTop w:val="0"/>
      <w:marBottom w:val="0"/>
      <w:divBdr>
        <w:top w:val="none" w:sz="0" w:space="0" w:color="auto"/>
        <w:left w:val="none" w:sz="0" w:space="0" w:color="auto"/>
        <w:bottom w:val="none" w:sz="0" w:space="0" w:color="auto"/>
        <w:right w:val="none" w:sz="0" w:space="0" w:color="auto"/>
      </w:divBdr>
    </w:div>
    <w:div w:id="322128677">
      <w:bodyDiv w:val="1"/>
      <w:marLeft w:val="0"/>
      <w:marRight w:val="0"/>
      <w:marTop w:val="0"/>
      <w:marBottom w:val="0"/>
      <w:divBdr>
        <w:top w:val="none" w:sz="0" w:space="0" w:color="auto"/>
        <w:left w:val="none" w:sz="0" w:space="0" w:color="auto"/>
        <w:bottom w:val="none" w:sz="0" w:space="0" w:color="auto"/>
        <w:right w:val="none" w:sz="0" w:space="0" w:color="auto"/>
      </w:divBdr>
    </w:div>
    <w:div w:id="323582967">
      <w:bodyDiv w:val="1"/>
      <w:marLeft w:val="0"/>
      <w:marRight w:val="0"/>
      <w:marTop w:val="0"/>
      <w:marBottom w:val="0"/>
      <w:divBdr>
        <w:top w:val="none" w:sz="0" w:space="0" w:color="auto"/>
        <w:left w:val="none" w:sz="0" w:space="0" w:color="auto"/>
        <w:bottom w:val="none" w:sz="0" w:space="0" w:color="auto"/>
        <w:right w:val="none" w:sz="0" w:space="0" w:color="auto"/>
      </w:divBdr>
    </w:div>
    <w:div w:id="323626862">
      <w:bodyDiv w:val="1"/>
      <w:marLeft w:val="0"/>
      <w:marRight w:val="0"/>
      <w:marTop w:val="0"/>
      <w:marBottom w:val="0"/>
      <w:divBdr>
        <w:top w:val="none" w:sz="0" w:space="0" w:color="auto"/>
        <w:left w:val="none" w:sz="0" w:space="0" w:color="auto"/>
        <w:bottom w:val="none" w:sz="0" w:space="0" w:color="auto"/>
        <w:right w:val="none" w:sz="0" w:space="0" w:color="auto"/>
      </w:divBdr>
      <w:divsChild>
        <w:div w:id="137378120">
          <w:marLeft w:val="0"/>
          <w:marRight w:val="0"/>
          <w:marTop w:val="0"/>
          <w:marBottom w:val="0"/>
          <w:divBdr>
            <w:top w:val="none" w:sz="0" w:space="0" w:color="auto"/>
            <w:left w:val="none" w:sz="0" w:space="0" w:color="auto"/>
            <w:bottom w:val="none" w:sz="0" w:space="0" w:color="auto"/>
            <w:right w:val="none" w:sz="0" w:space="0" w:color="auto"/>
          </w:divBdr>
          <w:divsChild>
            <w:div w:id="915627752">
              <w:marLeft w:val="0"/>
              <w:marRight w:val="0"/>
              <w:marTop w:val="0"/>
              <w:marBottom w:val="0"/>
              <w:divBdr>
                <w:top w:val="none" w:sz="0" w:space="0" w:color="auto"/>
                <w:left w:val="none" w:sz="0" w:space="0" w:color="auto"/>
                <w:bottom w:val="none" w:sz="0" w:space="0" w:color="auto"/>
                <w:right w:val="none" w:sz="0" w:space="0" w:color="auto"/>
              </w:divBdr>
              <w:divsChild>
                <w:div w:id="15204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203256">
      <w:bodyDiv w:val="1"/>
      <w:marLeft w:val="0"/>
      <w:marRight w:val="0"/>
      <w:marTop w:val="0"/>
      <w:marBottom w:val="0"/>
      <w:divBdr>
        <w:top w:val="none" w:sz="0" w:space="0" w:color="auto"/>
        <w:left w:val="none" w:sz="0" w:space="0" w:color="auto"/>
        <w:bottom w:val="none" w:sz="0" w:space="0" w:color="auto"/>
        <w:right w:val="none" w:sz="0" w:space="0" w:color="auto"/>
      </w:divBdr>
      <w:divsChild>
        <w:div w:id="1586458248">
          <w:marLeft w:val="0"/>
          <w:marRight w:val="0"/>
          <w:marTop w:val="0"/>
          <w:marBottom w:val="0"/>
          <w:divBdr>
            <w:top w:val="none" w:sz="0" w:space="0" w:color="auto"/>
            <w:left w:val="none" w:sz="0" w:space="0" w:color="auto"/>
            <w:bottom w:val="none" w:sz="0" w:space="0" w:color="auto"/>
            <w:right w:val="none" w:sz="0" w:space="0" w:color="auto"/>
          </w:divBdr>
          <w:divsChild>
            <w:div w:id="6893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5367">
      <w:bodyDiv w:val="1"/>
      <w:marLeft w:val="0"/>
      <w:marRight w:val="0"/>
      <w:marTop w:val="0"/>
      <w:marBottom w:val="0"/>
      <w:divBdr>
        <w:top w:val="none" w:sz="0" w:space="0" w:color="auto"/>
        <w:left w:val="none" w:sz="0" w:space="0" w:color="auto"/>
        <w:bottom w:val="none" w:sz="0" w:space="0" w:color="auto"/>
        <w:right w:val="none" w:sz="0" w:space="0" w:color="auto"/>
      </w:divBdr>
    </w:div>
    <w:div w:id="329796502">
      <w:bodyDiv w:val="1"/>
      <w:marLeft w:val="0"/>
      <w:marRight w:val="0"/>
      <w:marTop w:val="0"/>
      <w:marBottom w:val="0"/>
      <w:divBdr>
        <w:top w:val="none" w:sz="0" w:space="0" w:color="auto"/>
        <w:left w:val="none" w:sz="0" w:space="0" w:color="auto"/>
        <w:bottom w:val="none" w:sz="0" w:space="0" w:color="auto"/>
        <w:right w:val="none" w:sz="0" w:space="0" w:color="auto"/>
      </w:divBdr>
      <w:divsChild>
        <w:div w:id="1470442603">
          <w:marLeft w:val="0"/>
          <w:marRight w:val="0"/>
          <w:marTop w:val="0"/>
          <w:marBottom w:val="0"/>
          <w:divBdr>
            <w:top w:val="none" w:sz="0" w:space="0" w:color="auto"/>
            <w:left w:val="none" w:sz="0" w:space="0" w:color="auto"/>
            <w:bottom w:val="none" w:sz="0" w:space="0" w:color="auto"/>
            <w:right w:val="none" w:sz="0" w:space="0" w:color="auto"/>
          </w:divBdr>
          <w:divsChild>
            <w:div w:id="9729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79943">
      <w:bodyDiv w:val="1"/>
      <w:marLeft w:val="0"/>
      <w:marRight w:val="0"/>
      <w:marTop w:val="0"/>
      <w:marBottom w:val="0"/>
      <w:divBdr>
        <w:top w:val="none" w:sz="0" w:space="0" w:color="auto"/>
        <w:left w:val="none" w:sz="0" w:space="0" w:color="auto"/>
        <w:bottom w:val="none" w:sz="0" w:space="0" w:color="auto"/>
        <w:right w:val="none" w:sz="0" w:space="0" w:color="auto"/>
      </w:divBdr>
    </w:div>
    <w:div w:id="332028718">
      <w:bodyDiv w:val="1"/>
      <w:marLeft w:val="0"/>
      <w:marRight w:val="0"/>
      <w:marTop w:val="0"/>
      <w:marBottom w:val="0"/>
      <w:divBdr>
        <w:top w:val="none" w:sz="0" w:space="0" w:color="auto"/>
        <w:left w:val="none" w:sz="0" w:space="0" w:color="auto"/>
        <w:bottom w:val="none" w:sz="0" w:space="0" w:color="auto"/>
        <w:right w:val="none" w:sz="0" w:space="0" w:color="auto"/>
      </w:divBdr>
      <w:divsChild>
        <w:div w:id="383722859">
          <w:marLeft w:val="0"/>
          <w:marRight w:val="0"/>
          <w:marTop w:val="0"/>
          <w:marBottom w:val="0"/>
          <w:divBdr>
            <w:top w:val="none" w:sz="0" w:space="0" w:color="auto"/>
            <w:left w:val="none" w:sz="0" w:space="0" w:color="auto"/>
            <w:bottom w:val="none" w:sz="0" w:space="0" w:color="auto"/>
            <w:right w:val="none" w:sz="0" w:space="0" w:color="auto"/>
          </w:divBdr>
        </w:div>
      </w:divsChild>
    </w:div>
    <w:div w:id="334966268">
      <w:bodyDiv w:val="1"/>
      <w:marLeft w:val="0"/>
      <w:marRight w:val="0"/>
      <w:marTop w:val="0"/>
      <w:marBottom w:val="0"/>
      <w:divBdr>
        <w:top w:val="none" w:sz="0" w:space="0" w:color="auto"/>
        <w:left w:val="none" w:sz="0" w:space="0" w:color="auto"/>
        <w:bottom w:val="none" w:sz="0" w:space="0" w:color="auto"/>
        <w:right w:val="none" w:sz="0" w:space="0" w:color="auto"/>
      </w:divBdr>
    </w:div>
    <w:div w:id="337466811">
      <w:bodyDiv w:val="1"/>
      <w:marLeft w:val="0"/>
      <w:marRight w:val="0"/>
      <w:marTop w:val="0"/>
      <w:marBottom w:val="0"/>
      <w:divBdr>
        <w:top w:val="none" w:sz="0" w:space="0" w:color="auto"/>
        <w:left w:val="none" w:sz="0" w:space="0" w:color="auto"/>
        <w:bottom w:val="none" w:sz="0" w:space="0" w:color="auto"/>
        <w:right w:val="none" w:sz="0" w:space="0" w:color="auto"/>
      </w:divBdr>
    </w:div>
    <w:div w:id="338242696">
      <w:bodyDiv w:val="1"/>
      <w:marLeft w:val="0"/>
      <w:marRight w:val="0"/>
      <w:marTop w:val="0"/>
      <w:marBottom w:val="0"/>
      <w:divBdr>
        <w:top w:val="none" w:sz="0" w:space="0" w:color="auto"/>
        <w:left w:val="none" w:sz="0" w:space="0" w:color="auto"/>
        <w:bottom w:val="none" w:sz="0" w:space="0" w:color="auto"/>
        <w:right w:val="none" w:sz="0" w:space="0" w:color="auto"/>
      </w:divBdr>
    </w:div>
    <w:div w:id="338504809">
      <w:bodyDiv w:val="1"/>
      <w:marLeft w:val="0"/>
      <w:marRight w:val="0"/>
      <w:marTop w:val="0"/>
      <w:marBottom w:val="0"/>
      <w:divBdr>
        <w:top w:val="none" w:sz="0" w:space="0" w:color="auto"/>
        <w:left w:val="none" w:sz="0" w:space="0" w:color="auto"/>
        <w:bottom w:val="none" w:sz="0" w:space="0" w:color="auto"/>
        <w:right w:val="none" w:sz="0" w:space="0" w:color="auto"/>
      </w:divBdr>
    </w:div>
    <w:div w:id="341322559">
      <w:bodyDiv w:val="1"/>
      <w:marLeft w:val="0"/>
      <w:marRight w:val="0"/>
      <w:marTop w:val="0"/>
      <w:marBottom w:val="0"/>
      <w:divBdr>
        <w:top w:val="none" w:sz="0" w:space="0" w:color="auto"/>
        <w:left w:val="none" w:sz="0" w:space="0" w:color="auto"/>
        <w:bottom w:val="none" w:sz="0" w:space="0" w:color="auto"/>
        <w:right w:val="none" w:sz="0" w:space="0" w:color="auto"/>
      </w:divBdr>
    </w:div>
    <w:div w:id="341855842">
      <w:bodyDiv w:val="1"/>
      <w:marLeft w:val="0"/>
      <w:marRight w:val="0"/>
      <w:marTop w:val="0"/>
      <w:marBottom w:val="0"/>
      <w:divBdr>
        <w:top w:val="none" w:sz="0" w:space="0" w:color="auto"/>
        <w:left w:val="none" w:sz="0" w:space="0" w:color="auto"/>
        <w:bottom w:val="none" w:sz="0" w:space="0" w:color="auto"/>
        <w:right w:val="none" w:sz="0" w:space="0" w:color="auto"/>
      </w:divBdr>
    </w:div>
    <w:div w:id="342246174">
      <w:bodyDiv w:val="1"/>
      <w:marLeft w:val="0"/>
      <w:marRight w:val="0"/>
      <w:marTop w:val="0"/>
      <w:marBottom w:val="0"/>
      <w:divBdr>
        <w:top w:val="none" w:sz="0" w:space="0" w:color="auto"/>
        <w:left w:val="none" w:sz="0" w:space="0" w:color="auto"/>
        <w:bottom w:val="none" w:sz="0" w:space="0" w:color="auto"/>
        <w:right w:val="none" w:sz="0" w:space="0" w:color="auto"/>
      </w:divBdr>
    </w:div>
    <w:div w:id="342368366">
      <w:bodyDiv w:val="1"/>
      <w:marLeft w:val="0"/>
      <w:marRight w:val="0"/>
      <w:marTop w:val="0"/>
      <w:marBottom w:val="0"/>
      <w:divBdr>
        <w:top w:val="none" w:sz="0" w:space="0" w:color="auto"/>
        <w:left w:val="none" w:sz="0" w:space="0" w:color="auto"/>
        <w:bottom w:val="none" w:sz="0" w:space="0" w:color="auto"/>
        <w:right w:val="none" w:sz="0" w:space="0" w:color="auto"/>
      </w:divBdr>
    </w:div>
    <w:div w:id="342561763">
      <w:bodyDiv w:val="1"/>
      <w:marLeft w:val="0"/>
      <w:marRight w:val="0"/>
      <w:marTop w:val="0"/>
      <w:marBottom w:val="0"/>
      <w:divBdr>
        <w:top w:val="none" w:sz="0" w:space="0" w:color="auto"/>
        <w:left w:val="none" w:sz="0" w:space="0" w:color="auto"/>
        <w:bottom w:val="none" w:sz="0" w:space="0" w:color="auto"/>
        <w:right w:val="none" w:sz="0" w:space="0" w:color="auto"/>
      </w:divBdr>
    </w:div>
    <w:div w:id="342822291">
      <w:bodyDiv w:val="1"/>
      <w:marLeft w:val="0"/>
      <w:marRight w:val="0"/>
      <w:marTop w:val="0"/>
      <w:marBottom w:val="0"/>
      <w:divBdr>
        <w:top w:val="none" w:sz="0" w:space="0" w:color="auto"/>
        <w:left w:val="none" w:sz="0" w:space="0" w:color="auto"/>
        <w:bottom w:val="none" w:sz="0" w:space="0" w:color="auto"/>
        <w:right w:val="none" w:sz="0" w:space="0" w:color="auto"/>
      </w:divBdr>
      <w:divsChild>
        <w:div w:id="1675449414">
          <w:marLeft w:val="0"/>
          <w:marRight w:val="0"/>
          <w:marTop w:val="0"/>
          <w:marBottom w:val="0"/>
          <w:divBdr>
            <w:top w:val="none" w:sz="0" w:space="0" w:color="auto"/>
            <w:left w:val="none" w:sz="0" w:space="0" w:color="auto"/>
            <w:bottom w:val="none" w:sz="0" w:space="0" w:color="auto"/>
            <w:right w:val="none" w:sz="0" w:space="0" w:color="auto"/>
          </w:divBdr>
        </w:div>
      </w:divsChild>
    </w:div>
    <w:div w:id="343016419">
      <w:bodyDiv w:val="1"/>
      <w:marLeft w:val="0"/>
      <w:marRight w:val="0"/>
      <w:marTop w:val="0"/>
      <w:marBottom w:val="0"/>
      <w:divBdr>
        <w:top w:val="none" w:sz="0" w:space="0" w:color="auto"/>
        <w:left w:val="none" w:sz="0" w:space="0" w:color="auto"/>
        <w:bottom w:val="none" w:sz="0" w:space="0" w:color="auto"/>
        <w:right w:val="none" w:sz="0" w:space="0" w:color="auto"/>
      </w:divBdr>
    </w:div>
    <w:div w:id="343292142">
      <w:bodyDiv w:val="1"/>
      <w:marLeft w:val="0"/>
      <w:marRight w:val="0"/>
      <w:marTop w:val="0"/>
      <w:marBottom w:val="0"/>
      <w:divBdr>
        <w:top w:val="none" w:sz="0" w:space="0" w:color="auto"/>
        <w:left w:val="none" w:sz="0" w:space="0" w:color="auto"/>
        <w:bottom w:val="none" w:sz="0" w:space="0" w:color="auto"/>
        <w:right w:val="none" w:sz="0" w:space="0" w:color="auto"/>
      </w:divBdr>
      <w:divsChild>
        <w:div w:id="971137231">
          <w:marLeft w:val="0"/>
          <w:marRight w:val="0"/>
          <w:marTop w:val="0"/>
          <w:marBottom w:val="0"/>
          <w:divBdr>
            <w:top w:val="none" w:sz="0" w:space="0" w:color="auto"/>
            <w:left w:val="none" w:sz="0" w:space="0" w:color="auto"/>
            <w:bottom w:val="none" w:sz="0" w:space="0" w:color="auto"/>
            <w:right w:val="none" w:sz="0" w:space="0" w:color="auto"/>
          </w:divBdr>
        </w:div>
      </w:divsChild>
    </w:div>
    <w:div w:id="344676666">
      <w:bodyDiv w:val="1"/>
      <w:marLeft w:val="0"/>
      <w:marRight w:val="0"/>
      <w:marTop w:val="0"/>
      <w:marBottom w:val="0"/>
      <w:divBdr>
        <w:top w:val="none" w:sz="0" w:space="0" w:color="auto"/>
        <w:left w:val="none" w:sz="0" w:space="0" w:color="auto"/>
        <w:bottom w:val="none" w:sz="0" w:space="0" w:color="auto"/>
        <w:right w:val="none" w:sz="0" w:space="0" w:color="auto"/>
      </w:divBdr>
    </w:div>
    <w:div w:id="345406013">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2">
          <w:marLeft w:val="0"/>
          <w:marRight w:val="0"/>
          <w:marTop w:val="0"/>
          <w:marBottom w:val="0"/>
          <w:divBdr>
            <w:top w:val="none" w:sz="0" w:space="0" w:color="auto"/>
            <w:left w:val="none" w:sz="0" w:space="0" w:color="auto"/>
            <w:bottom w:val="none" w:sz="0" w:space="0" w:color="auto"/>
            <w:right w:val="none" w:sz="0" w:space="0" w:color="auto"/>
          </w:divBdr>
        </w:div>
      </w:divsChild>
    </w:div>
    <w:div w:id="345446032">
      <w:bodyDiv w:val="1"/>
      <w:marLeft w:val="0"/>
      <w:marRight w:val="0"/>
      <w:marTop w:val="0"/>
      <w:marBottom w:val="0"/>
      <w:divBdr>
        <w:top w:val="none" w:sz="0" w:space="0" w:color="auto"/>
        <w:left w:val="none" w:sz="0" w:space="0" w:color="auto"/>
        <w:bottom w:val="none" w:sz="0" w:space="0" w:color="auto"/>
        <w:right w:val="none" w:sz="0" w:space="0" w:color="auto"/>
      </w:divBdr>
    </w:div>
    <w:div w:id="345716792">
      <w:bodyDiv w:val="1"/>
      <w:marLeft w:val="0"/>
      <w:marRight w:val="0"/>
      <w:marTop w:val="0"/>
      <w:marBottom w:val="0"/>
      <w:divBdr>
        <w:top w:val="none" w:sz="0" w:space="0" w:color="auto"/>
        <w:left w:val="none" w:sz="0" w:space="0" w:color="auto"/>
        <w:bottom w:val="none" w:sz="0" w:space="0" w:color="auto"/>
        <w:right w:val="none" w:sz="0" w:space="0" w:color="auto"/>
      </w:divBdr>
    </w:div>
    <w:div w:id="346059561">
      <w:bodyDiv w:val="1"/>
      <w:marLeft w:val="0"/>
      <w:marRight w:val="0"/>
      <w:marTop w:val="0"/>
      <w:marBottom w:val="0"/>
      <w:divBdr>
        <w:top w:val="none" w:sz="0" w:space="0" w:color="auto"/>
        <w:left w:val="none" w:sz="0" w:space="0" w:color="auto"/>
        <w:bottom w:val="none" w:sz="0" w:space="0" w:color="auto"/>
        <w:right w:val="none" w:sz="0" w:space="0" w:color="auto"/>
      </w:divBdr>
      <w:divsChild>
        <w:div w:id="1224676437">
          <w:marLeft w:val="0"/>
          <w:marRight w:val="0"/>
          <w:marTop w:val="0"/>
          <w:marBottom w:val="0"/>
          <w:divBdr>
            <w:top w:val="none" w:sz="0" w:space="0" w:color="auto"/>
            <w:left w:val="none" w:sz="0" w:space="0" w:color="auto"/>
            <w:bottom w:val="none" w:sz="0" w:space="0" w:color="auto"/>
            <w:right w:val="none" w:sz="0" w:space="0" w:color="auto"/>
          </w:divBdr>
        </w:div>
      </w:divsChild>
    </w:div>
    <w:div w:id="346520921">
      <w:bodyDiv w:val="1"/>
      <w:marLeft w:val="0"/>
      <w:marRight w:val="0"/>
      <w:marTop w:val="0"/>
      <w:marBottom w:val="0"/>
      <w:divBdr>
        <w:top w:val="none" w:sz="0" w:space="0" w:color="auto"/>
        <w:left w:val="none" w:sz="0" w:space="0" w:color="auto"/>
        <w:bottom w:val="none" w:sz="0" w:space="0" w:color="auto"/>
        <w:right w:val="none" w:sz="0" w:space="0" w:color="auto"/>
      </w:divBdr>
      <w:divsChild>
        <w:div w:id="1348098645">
          <w:marLeft w:val="0"/>
          <w:marRight w:val="0"/>
          <w:marTop w:val="0"/>
          <w:marBottom w:val="0"/>
          <w:divBdr>
            <w:top w:val="none" w:sz="0" w:space="0" w:color="auto"/>
            <w:left w:val="none" w:sz="0" w:space="0" w:color="auto"/>
            <w:bottom w:val="none" w:sz="0" w:space="0" w:color="auto"/>
            <w:right w:val="none" w:sz="0" w:space="0" w:color="auto"/>
          </w:divBdr>
        </w:div>
      </w:divsChild>
    </w:div>
    <w:div w:id="346640248">
      <w:bodyDiv w:val="1"/>
      <w:marLeft w:val="0"/>
      <w:marRight w:val="0"/>
      <w:marTop w:val="0"/>
      <w:marBottom w:val="0"/>
      <w:divBdr>
        <w:top w:val="none" w:sz="0" w:space="0" w:color="auto"/>
        <w:left w:val="none" w:sz="0" w:space="0" w:color="auto"/>
        <w:bottom w:val="none" w:sz="0" w:space="0" w:color="auto"/>
        <w:right w:val="none" w:sz="0" w:space="0" w:color="auto"/>
      </w:divBdr>
    </w:div>
    <w:div w:id="347760212">
      <w:bodyDiv w:val="1"/>
      <w:marLeft w:val="0"/>
      <w:marRight w:val="0"/>
      <w:marTop w:val="0"/>
      <w:marBottom w:val="0"/>
      <w:divBdr>
        <w:top w:val="none" w:sz="0" w:space="0" w:color="auto"/>
        <w:left w:val="none" w:sz="0" w:space="0" w:color="auto"/>
        <w:bottom w:val="none" w:sz="0" w:space="0" w:color="auto"/>
        <w:right w:val="none" w:sz="0" w:space="0" w:color="auto"/>
      </w:divBdr>
      <w:divsChild>
        <w:div w:id="906496988">
          <w:marLeft w:val="0"/>
          <w:marRight w:val="0"/>
          <w:marTop w:val="0"/>
          <w:marBottom w:val="0"/>
          <w:divBdr>
            <w:top w:val="none" w:sz="0" w:space="0" w:color="auto"/>
            <w:left w:val="none" w:sz="0" w:space="0" w:color="auto"/>
            <w:bottom w:val="none" w:sz="0" w:space="0" w:color="auto"/>
            <w:right w:val="none" w:sz="0" w:space="0" w:color="auto"/>
          </w:divBdr>
        </w:div>
      </w:divsChild>
    </w:div>
    <w:div w:id="348988406">
      <w:bodyDiv w:val="1"/>
      <w:marLeft w:val="0"/>
      <w:marRight w:val="0"/>
      <w:marTop w:val="0"/>
      <w:marBottom w:val="0"/>
      <w:divBdr>
        <w:top w:val="none" w:sz="0" w:space="0" w:color="auto"/>
        <w:left w:val="none" w:sz="0" w:space="0" w:color="auto"/>
        <w:bottom w:val="none" w:sz="0" w:space="0" w:color="auto"/>
        <w:right w:val="none" w:sz="0" w:space="0" w:color="auto"/>
      </w:divBdr>
    </w:div>
    <w:div w:id="351537047">
      <w:bodyDiv w:val="1"/>
      <w:marLeft w:val="0"/>
      <w:marRight w:val="0"/>
      <w:marTop w:val="0"/>
      <w:marBottom w:val="0"/>
      <w:divBdr>
        <w:top w:val="none" w:sz="0" w:space="0" w:color="auto"/>
        <w:left w:val="none" w:sz="0" w:space="0" w:color="auto"/>
        <w:bottom w:val="none" w:sz="0" w:space="0" w:color="auto"/>
        <w:right w:val="none" w:sz="0" w:space="0" w:color="auto"/>
      </w:divBdr>
      <w:divsChild>
        <w:div w:id="2103791765">
          <w:marLeft w:val="0"/>
          <w:marRight w:val="0"/>
          <w:marTop w:val="0"/>
          <w:marBottom w:val="0"/>
          <w:divBdr>
            <w:top w:val="none" w:sz="0" w:space="0" w:color="auto"/>
            <w:left w:val="none" w:sz="0" w:space="0" w:color="auto"/>
            <w:bottom w:val="none" w:sz="0" w:space="0" w:color="auto"/>
            <w:right w:val="none" w:sz="0" w:space="0" w:color="auto"/>
          </w:divBdr>
        </w:div>
      </w:divsChild>
    </w:div>
    <w:div w:id="351878790">
      <w:bodyDiv w:val="1"/>
      <w:marLeft w:val="0"/>
      <w:marRight w:val="0"/>
      <w:marTop w:val="0"/>
      <w:marBottom w:val="0"/>
      <w:divBdr>
        <w:top w:val="none" w:sz="0" w:space="0" w:color="auto"/>
        <w:left w:val="none" w:sz="0" w:space="0" w:color="auto"/>
        <w:bottom w:val="none" w:sz="0" w:space="0" w:color="auto"/>
        <w:right w:val="none" w:sz="0" w:space="0" w:color="auto"/>
      </w:divBdr>
    </w:div>
    <w:div w:id="351885407">
      <w:bodyDiv w:val="1"/>
      <w:marLeft w:val="0"/>
      <w:marRight w:val="0"/>
      <w:marTop w:val="0"/>
      <w:marBottom w:val="0"/>
      <w:divBdr>
        <w:top w:val="none" w:sz="0" w:space="0" w:color="auto"/>
        <w:left w:val="none" w:sz="0" w:space="0" w:color="auto"/>
        <w:bottom w:val="none" w:sz="0" w:space="0" w:color="auto"/>
        <w:right w:val="none" w:sz="0" w:space="0" w:color="auto"/>
      </w:divBdr>
    </w:div>
    <w:div w:id="352147818">
      <w:bodyDiv w:val="1"/>
      <w:marLeft w:val="0"/>
      <w:marRight w:val="0"/>
      <w:marTop w:val="0"/>
      <w:marBottom w:val="0"/>
      <w:divBdr>
        <w:top w:val="none" w:sz="0" w:space="0" w:color="auto"/>
        <w:left w:val="none" w:sz="0" w:space="0" w:color="auto"/>
        <w:bottom w:val="none" w:sz="0" w:space="0" w:color="auto"/>
        <w:right w:val="none" w:sz="0" w:space="0" w:color="auto"/>
      </w:divBdr>
    </w:div>
    <w:div w:id="354382097">
      <w:bodyDiv w:val="1"/>
      <w:marLeft w:val="0"/>
      <w:marRight w:val="0"/>
      <w:marTop w:val="0"/>
      <w:marBottom w:val="0"/>
      <w:divBdr>
        <w:top w:val="none" w:sz="0" w:space="0" w:color="auto"/>
        <w:left w:val="none" w:sz="0" w:space="0" w:color="auto"/>
        <w:bottom w:val="none" w:sz="0" w:space="0" w:color="auto"/>
        <w:right w:val="none" w:sz="0" w:space="0" w:color="auto"/>
      </w:divBdr>
    </w:div>
    <w:div w:id="354774207">
      <w:bodyDiv w:val="1"/>
      <w:marLeft w:val="0"/>
      <w:marRight w:val="0"/>
      <w:marTop w:val="0"/>
      <w:marBottom w:val="0"/>
      <w:divBdr>
        <w:top w:val="none" w:sz="0" w:space="0" w:color="auto"/>
        <w:left w:val="none" w:sz="0" w:space="0" w:color="auto"/>
        <w:bottom w:val="none" w:sz="0" w:space="0" w:color="auto"/>
        <w:right w:val="none" w:sz="0" w:space="0" w:color="auto"/>
      </w:divBdr>
    </w:div>
    <w:div w:id="354813947">
      <w:bodyDiv w:val="1"/>
      <w:marLeft w:val="0"/>
      <w:marRight w:val="0"/>
      <w:marTop w:val="0"/>
      <w:marBottom w:val="0"/>
      <w:divBdr>
        <w:top w:val="none" w:sz="0" w:space="0" w:color="auto"/>
        <w:left w:val="none" w:sz="0" w:space="0" w:color="auto"/>
        <w:bottom w:val="none" w:sz="0" w:space="0" w:color="auto"/>
        <w:right w:val="none" w:sz="0" w:space="0" w:color="auto"/>
      </w:divBdr>
    </w:div>
    <w:div w:id="354964471">
      <w:bodyDiv w:val="1"/>
      <w:marLeft w:val="0"/>
      <w:marRight w:val="0"/>
      <w:marTop w:val="0"/>
      <w:marBottom w:val="0"/>
      <w:divBdr>
        <w:top w:val="none" w:sz="0" w:space="0" w:color="auto"/>
        <w:left w:val="none" w:sz="0" w:space="0" w:color="auto"/>
        <w:bottom w:val="none" w:sz="0" w:space="0" w:color="auto"/>
        <w:right w:val="none" w:sz="0" w:space="0" w:color="auto"/>
      </w:divBdr>
    </w:div>
    <w:div w:id="355739134">
      <w:bodyDiv w:val="1"/>
      <w:marLeft w:val="0"/>
      <w:marRight w:val="0"/>
      <w:marTop w:val="0"/>
      <w:marBottom w:val="0"/>
      <w:divBdr>
        <w:top w:val="none" w:sz="0" w:space="0" w:color="auto"/>
        <w:left w:val="none" w:sz="0" w:space="0" w:color="auto"/>
        <w:bottom w:val="none" w:sz="0" w:space="0" w:color="auto"/>
        <w:right w:val="none" w:sz="0" w:space="0" w:color="auto"/>
      </w:divBdr>
    </w:div>
    <w:div w:id="357121685">
      <w:bodyDiv w:val="1"/>
      <w:marLeft w:val="0"/>
      <w:marRight w:val="0"/>
      <w:marTop w:val="0"/>
      <w:marBottom w:val="0"/>
      <w:divBdr>
        <w:top w:val="none" w:sz="0" w:space="0" w:color="auto"/>
        <w:left w:val="none" w:sz="0" w:space="0" w:color="auto"/>
        <w:bottom w:val="none" w:sz="0" w:space="0" w:color="auto"/>
        <w:right w:val="none" w:sz="0" w:space="0" w:color="auto"/>
      </w:divBdr>
    </w:div>
    <w:div w:id="358170033">
      <w:bodyDiv w:val="1"/>
      <w:marLeft w:val="0"/>
      <w:marRight w:val="0"/>
      <w:marTop w:val="0"/>
      <w:marBottom w:val="0"/>
      <w:divBdr>
        <w:top w:val="none" w:sz="0" w:space="0" w:color="auto"/>
        <w:left w:val="none" w:sz="0" w:space="0" w:color="auto"/>
        <w:bottom w:val="none" w:sz="0" w:space="0" w:color="auto"/>
        <w:right w:val="none" w:sz="0" w:space="0" w:color="auto"/>
      </w:divBdr>
    </w:div>
    <w:div w:id="358817566">
      <w:bodyDiv w:val="1"/>
      <w:marLeft w:val="0"/>
      <w:marRight w:val="0"/>
      <w:marTop w:val="0"/>
      <w:marBottom w:val="0"/>
      <w:divBdr>
        <w:top w:val="none" w:sz="0" w:space="0" w:color="auto"/>
        <w:left w:val="none" w:sz="0" w:space="0" w:color="auto"/>
        <w:bottom w:val="none" w:sz="0" w:space="0" w:color="auto"/>
        <w:right w:val="none" w:sz="0" w:space="0" w:color="auto"/>
      </w:divBdr>
    </w:div>
    <w:div w:id="359479662">
      <w:bodyDiv w:val="1"/>
      <w:marLeft w:val="0"/>
      <w:marRight w:val="0"/>
      <w:marTop w:val="0"/>
      <w:marBottom w:val="0"/>
      <w:divBdr>
        <w:top w:val="none" w:sz="0" w:space="0" w:color="auto"/>
        <w:left w:val="none" w:sz="0" w:space="0" w:color="auto"/>
        <w:bottom w:val="none" w:sz="0" w:space="0" w:color="auto"/>
        <w:right w:val="none" w:sz="0" w:space="0" w:color="auto"/>
      </w:divBdr>
    </w:div>
    <w:div w:id="359624579">
      <w:bodyDiv w:val="1"/>
      <w:marLeft w:val="0"/>
      <w:marRight w:val="0"/>
      <w:marTop w:val="0"/>
      <w:marBottom w:val="0"/>
      <w:divBdr>
        <w:top w:val="none" w:sz="0" w:space="0" w:color="auto"/>
        <w:left w:val="none" w:sz="0" w:space="0" w:color="auto"/>
        <w:bottom w:val="none" w:sz="0" w:space="0" w:color="auto"/>
        <w:right w:val="none" w:sz="0" w:space="0" w:color="auto"/>
      </w:divBdr>
    </w:div>
    <w:div w:id="363680166">
      <w:bodyDiv w:val="1"/>
      <w:marLeft w:val="0"/>
      <w:marRight w:val="0"/>
      <w:marTop w:val="0"/>
      <w:marBottom w:val="0"/>
      <w:divBdr>
        <w:top w:val="none" w:sz="0" w:space="0" w:color="auto"/>
        <w:left w:val="none" w:sz="0" w:space="0" w:color="auto"/>
        <w:bottom w:val="none" w:sz="0" w:space="0" w:color="auto"/>
        <w:right w:val="none" w:sz="0" w:space="0" w:color="auto"/>
      </w:divBdr>
      <w:divsChild>
        <w:div w:id="665286218">
          <w:marLeft w:val="0"/>
          <w:marRight w:val="0"/>
          <w:marTop w:val="0"/>
          <w:marBottom w:val="0"/>
          <w:divBdr>
            <w:top w:val="none" w:sz="0" w:space="0" w:color="auto"/>
            <w:left w:val="none" w:sz="0" w:space="0" w:color="auto"/>
            <w:bottom w:val="none" w:sz="0" w:space="0" w:color="auto"/>
            <w:right w:val="none" w:sz="0" w:space="0" w:color="auto"/>
          </w:divBdr>
        </w:div>
      </w:divsChild>
    </w:div>
    <w:div w:id="365251101">
      <w:bodyDiv w:val="1"/>
      <w:marLeft w:val="0"/>
      <w:marRight w:val="0"/>
      <w:marTop w:val="0"/>
      <w:marBottom w:val="0"/>
      <w:divBdr>
        <w:top w:val="none" w:sz="0" w:space="0" w:color="auto"/>
        <w:left w:val="none" w:sz="0" w:space="0" w:color="auto"/>
        <w:bottom w:val="none" w:sz="0" w:space="0" w:color="auto"/>
        <w:right w:val="none" w:sz="0" w:space="0" w:color="auto"/>
      </w:divBdr>
    </w:div>
    <w:div w:id="365521450">
      <w:bodyDiv w:val="1"/>
      <w:marLeft w:val="0"/>
      <w:marRight w:val="0"/>
      <w:marTop w:val="0"/>
      <w:marBottom w:val="0"/>
      <w:divBdr>
        <w:top w:val="none" w:sz="0" w:space="0" w:color="auto"/>
        <w:left w:val="none" w:sz="0" w:space="0" w:color="auto"/>
        <w:bottom w:val="none" w:sz="0" w:space="0" w:color="auto"/>
        <w:right w:val="none" w:sz="0" w:space="0" w:color="auto"/>
      </w:divBdr>
    </w:div>
    <w:div w:id="366219788">
      <w:bodyDiv w:val="1"/>
      <w:marLeft w:val="0"/>
      <w:marRight w:val="0"/>
      <w:marTop w:val="0"/>
      <w:marBottom w:val="0"/>
      <w:divBdr>
        <w:top w:val="none" w:sz="0" w:space="0" w:color="auto"/>
        <w:left w:val="none" w:sz="0" w:space="0" w:color="auto"/>
        <w:bottom w:val="none" w:sz="0" w:space="0" w:color="auto"/>
        <w:right w:val="none" w:sz="0" w:space="0" w:color="auto"/>
      </w:divBdr>
    </w:div>
    <w:div w:id="366494231">
      <w:bodyDiv w:val="1"/>
      <w:marLeft w:val="0"/>
      <w:marRight w:val="0"/>
      <w:marTop w:val="0"/>
      <w:marBottom w:val="0"/>
      <w:divBdr>
        <w:top w:val="none" w:sz="0" w:space="0" w:color="auto"/>
        <w:left w:val="none" w:sz="0" w:space="0" w:color="auto"/>
        <w:bottom w:val="none" w:sz="0" w:space="0" w:color="auto"/>
        <w:right w:val="none" w:sz="0" w:space="0" w:color="auto"/>
      </w:divBdr>
    </w:div>
    <w:div w:id="367533553">
      <w:bodyDiv w:val="1"/>
      <w:marLeft w:val="0"/>
      <w:marRight w:val="0"/>
      <w:marTop w:val="0"/>
      <w:marBottom w:val="0"/>
      <w:divBdr>
        <w:top w:val="none" w:sz="0" w:space="0" w:color="auto"/>
        <w:left w:val="none" w:sz="0" w:space="0" w:color="auto"/>
        <w:bottom w:val="none" w:sz="0" w:space="0" w:color="auto"/>
        <w:right w:val="none" w:sz="0" w:space="0" w:color="auto"/>
      </w:divBdr>
    </w:div>
    <w:div w:id="368457952">
      <w:bodyDiv w:val="1"/>
      <w:marLeft w:val="0"/>
      <w:marRight w:val="0"/>
      <w:marTop w:val="0"/>
      <w:marBottom w:val="0"/>
      <w:divBdr>
        <w:top w:val="none" w:sz="0" w:space="0" w:color="auto"/>
        <w:left w:val="none" w:sz="0" w:space="0" w:color="auto"/>
        <w:bottom w:val="none" w:sz="0" w:space="0" w:color="auto"/>
        <w:right w:val="none" w:sz="0" w:space="0" w:color="auto"/>
      </w:divBdr>
    </w:div>
    <w:div w:id="370153686">
      <w:bodyDiv w:val="1"/>
      <w:marLeft w:val="0"/>
      <w:marRight w:val="0"/>
      <w:marTop w:val="0"/>
      <w:marBottom w:val="0"/>
      <w:divBdr>
        <w:top w:val="none" w:sz="0" w:space="0" w:color="auto"/>
        <w:left w:val="none" w:sz="0" w:space="0" w:color="auto"/>
        <w:bottom w:val="none" w:sz="0" w:space="0" w:color="auto"/>
        <w:right w:val="none" w:sz="0" w:space="0" w:color="auto"/>
      </w:divBdr>
    </w:div>
    <w:div w:id="370345799">
      <w:bodyDiv w:val="1"/>
      <w:marLeft w:val="0"/>
      <w:marRight w:val="0"/>
      <w:marTop w:val="0"/>
      <w:marBottom w:val="0"/>
      <w:divBdr>
        <w:top w:val="none" w:sz="0" w:space="0" w:color="auto"/>
        <w:left w:val="none" w:sz="0" w:space="0" w:color="auto"/>
        <w:bottom w:val="none" w:sz="0" w:space="0" w:color="auto"/>
        <w:right w:val="none" w:sz="0" w:space="0" w:color="auto"/>
      </w:divBdr>
    </w:div>
    <w:div w:id="371272565">
      <w:bodyDiv w:val="1"/>
      <w:marLeft w:val="0"/>
      <w:marRight w:val="0"/>
      <w:marTop w:val="0"/>
      <w:marBottom w:val="0"/>
      <w:divBdr>
        <w:top w:val="none" w:sz="0" w:space="0" w:color="auto"/>
        <w:left w:val="none" w:sz="0" w:space="0" w:color="auto"/>
        <w:bottom w:val="none" w:sz="0" w:space="0" w:color="auto"/>
        <w:right w:val="none" w:sz="0" w:space="0" w:color="auto"/>
      </w:divBdr>
    </w:div>
    <w:div w:id="372585497">
      <w:bodyDiv w:val="1"/>
      <w:marLeft w:val="0"/>
      <w:marRight w:val="0"/>
      <w:marTop w:val="0"/>
      <w:marBottom w:val="0"/>
      <w:divBdr>
        <w:top w:val="none" w:sz="0" w:space="0" w:color="auto"/>
        <w:left w:val="none" w:sz="0" w:space="0" w:color="auto"/>
        <w:bottom w:val="none" w:sz="0" w:space="0" w:color="auto"/>
        <w:right w:val="none" w:sz="0" w:space="0" w:color="auto"/>
      </w:divBdr>
    </w:div>
    <w:div w:id="372926623">
      <w:bodyDiv w:val="1"/>
      <w:marLeft w:val="0"/>
      <w:marRight w:val="0"/>
      <w:marTop w:val="0"/>
      <w:marBottom w:val="0"/>
      <w:divBdr>
        <w:top w:val="none" w:sz="0" w:space="0" w:color="auto"/>
        <w:left w:val="none" w:sz="0" w:space="0" w:color="auto"/>
        <w:bottom w:val="none" w:sz="0" w:space="0" w:color="auto"/>
        <w:right w:val="none" w:sz="0" w:space="0" w:color="auto"/>
      </w:divBdr>
    </w:div>
    <w:div w:id="373388003">
      <w:bodyDiv w:val="1"/>
      <w:marLeft w:val="0"/>
      <w:marRight w:val="0"/>
      <w:marTop w:val="0"/>
      <w:marBottom w:val="0"/>
      <w:divBdr>
        <w:top w:val="none" w:sz="0" w:space="0" w:color="auto"/>
        <w:left w:val="none" w:sz="0" w:space="0" w:color="auto"/>
        <w:bottom w:val="none" w:sz="0" w:space="0" w:color="auto"/>
        <w:right w:val="none" w:sz="0" w:space="0" w:color="auto"/>
      </w:divBdr>
    </w:div>
    <w:div w:id="373964587">
      <w:bodyDiv w:val="1"/>
      <w:marLeft w:val="0"/>
      <w:marRight w:val="0"/>
      <w:marTop w:val="0"/>
      <w:marBottom w:val="0"/>
      <w:divBdr>
        <w:top w:val="none" w:sz="0" w:space="0" w:color="auto"/>
        <w:left w:val="none" w:sz="0" w:space="0" w:color="auto"/>
        <w:bottom w:val="none" w:sz="0" w:space="0" w:color="auto"/>
        <w:right w:val="none" w:sz="0" w:space="0" w:color="auto"/>
      </w:divBdr>
    </w:div>
    <w:div w:id="375547676">
      <w:bodyDiv w:val="1"/>
      <w:marLeft w:val="0"/>
      <w:marRight w:val="0"/>
      <w:marTop w:val="0"/>
      <w:marBottom w:val="0"/>
      <w:divBdr>
        <w:top w:val="none" w:sz="0" w:space="0" w:color="auto"/>
        <w:left w:val="none" w:sz="0" w:space="0" w:color="auto"/>
        <w:bottom w:val="none" w:sz="0" w:space="0" w:color="auto"/>
        <w:right w:val="none" w:sz="0" w:space="0" w:color="auto"/>
      </w:divBdr>
    </w:div>
    <w:div w:id="378866845">
      <w:bodyDiv w:val="1"/>
      <w:marLeft w:val="0"/>
      <w:marRight w:val="0"/>
      <w:marTop w:val="0"/>
      <w:marBottom w:val="0"/>
      <w:divBdr>
        <w:top w:val="none" w:sz="0" w:space="0" w:color="auto"/>
        <w:left w:val="none" w:sz="0" w:space="0" w:color="auto"/>
        <w:bottom w:val="none" w:sz="0" w:space="0" w:color="auto"/>
        <w:right w:val="none" w:sz="0" w:space="0" w:color="auto"/>
      </w:divBdr>
    </w:div>
    <w:div w:id="380447799">
      <w:bodyDiv w:val="1"/>
      <w:marLeft w:val="0"/>
      <w:marRight w:val="0"/>
      <w:marTop w:val="0"/>
      <w:marBottom w:val="0"/>
      <w:divBdr>
        <w:top w:val="none" w:sz="0" w:space="0" w:color="auto"/>
        <w:left w:val="none" w:sz="0" w:space="0" w:color="auto"/>
        <w:bottom w:val="none" w:sz="0" w:space="0" w:color="auto"/>
        <w:right w:val="none" w:sz="0" w:space="0" w:color="auto"/>
      </w:divBdr>
    </w:div>
    <w:div w:id="381052663">
      <w:bodyDiv w:val="1"/>
      <w:marLeft w:val="0"/>
      <w:marRight w:val="0"/>
      <w:marTop w:val="0"/>
      <w:marBottom w:val="0"/>
      <w:divBdr>
        <w:top w:val="none" w:sz="0" w:space="0" w:color="auto"/>
        <w:left w:val="none" w:sz="0" w:space="0" w:color="auto"/>
        <w:bottom w:val="none" w:sz="0" w:space="0" w:color="auto"/>
        <w:right w:val="none" w:sz="0" w:space="0" w:color="auto"/>
      </w:divBdr>
    </w:div>
    <w:div w:id="381831470">
      <w:bodyDiv w:val="1"/>
      <w:marLeft w:val="0"/>
      <w:marRight w:val="0"/>
      <w:marTop w:val="0"/>
      <w:marBottom w:val="0"/>
      <w:divBdr>
        <w:top w:val="none" w:sz="0" w:space="0" w:color="auto"/>
        <w:left w:val="none" w:sz="0" w:space="0" w:color="auto"/>
        <w:bottom w:val="none" w:sz="0" w:space="0" w:color="auto"/>
        <w:right w:val="none" w:sz="0" w:space="0" w:color="auto"/>
      </w:divBdr>
    </w:div>
    <w:div w:id="381834616">
      <w:bodyDiv w:val="1"/>
      <w:marLeft w:val="0"/>
      <w:marRight w:val="0"/>
      <w:marTop w:val="0"/>
      <w:marBottom w:val="0"/>
      <w:divBdr>
        <w:top w:val="none" w:sz="0" w:space="0" w:color="auto"/>
        <w:left w:val="none" w:sz="0" w:space="0" w:color="auto"/>
        <w:bottom w:val="none" w:sz="0" w:space="0" w:color="auto"/>
        <w:right w:val="none" w:sz="0" w:space="0" w:color="auto"/>
      </w:divBdr>
    </w:div>
    <w:div w:id="382413041">
      <w:bodyDiv w:val="1"/>
      <w:marLeft w:val="0"/>
      <w:marRight w:val="0"/>
      <w:marTop w:val="0"/>
      <w:marBottom w:val="0"/>
      <w:divBdr>
        <w:top w:val="none" w:sz="0" w:space="0" w:color="auto"/>
        <w:left w:val="none" w:sz="0" w:space="0" w:color="auto"/>
        <w:bottom w:val="none" w:sz="0" w:space="0" w:color="auto"/>
        <w:right w:val="none" w:sz="0" w:space="0" w:color="auto"/>
      </w:divBdr>
      <w:divsChild>
        <w:div w:id="982540172">
          <w:marLeft w:val="0"/>
          <w:marRight w:val="0"/>
          <w:marTop w:val="0"/>
          <w:marBottom w:val="0"/>
          <w:divBdr>
            <w:top w:val="none" w:sz="0" w:space="0" w:color="auto"/>
            <w:left w:val="none" w:sz="0" w:space="0" w:color="auto"/>
            <w:bottom w:val="none" w:sz="0" w:space="0" w:color="auto"/>
            <w:right w:val="none" w:sz="0" w:space="0" w:color="auto"/>
          </w:divBdr>
        </w:div>
      </w:divsChild>
    </w:div>
    <w:div w:id="383333064">
      <w:bodyDiv w:val="1"/>
      <w:marLeft w:val="0"/>
      <w:marRight w:val="0"/>
      <w:marTop w:val="0"/>
      <w:marBottom w:val="0"/>
      <w:divBdr>
        <w:top w:val="none" w:sz="0" w:space="0" w:color="auto"/>
        <w:left w:val="none" w:sz="0" w:space="0" w:color="auto"/>
        <w:bottom w:val="none" w:sz="0" w:space="0" w:color="auto"/>
        <w:right w:val="none" w:sz="0" w:space="0" w:color="auto"/>
      </w:divBdr>
    </w:div>
    <w:div w:id="383993217">
      <w:bodyDiv w:val="1"/>
      <w:marLeft w:val="0"/>
      <w:marRight w:val="0"/>
      <w:marTop w:val="0"/>
      <w:marBottom w:val="0"/>
      <w:divBdr>
        <w:top w:val="none" w:sz="0" w:space="0" w:color="auto"/>
        <w:left w:val="none" w:sz="0" w:space="0" w:color="auto"/>
        <w:bottom w:val="none" w:sz="0" w:space="0" w:color="auto"/>
        <w:right w:val="none" w:sz="0" w:space="0" w:color="auto"/>
      </w:divBdr>
    </w:div>
    <w:div w:id="384138113">
      <w:bodyDiv w:val="1"/>
      <w:marLeft w:val="0"/>
      <w:marRight w:val="0"/>
      <w:marTop w:val="0"/>
      <w:marBottom w:val="0"/>
      <w:divBdr>
        <w:top w:val="none" w:sz="0" w:space="0" w:color="auto"/>
        <w:left w:val="none" w:sz="0" w:space="0" w:color="auto"/>
        <w:bottom w:val="none" w:sz="0" w:space="0" w:color="auto"/>
        <w:right w:val="none" w:sz="0" w:space="0" w:color="auto"/>
      </w:divBdr>
    </w:div>
    <w:div w:id="385031380">
      <w:bodyDiv w:val="1"/>
      <w:marLeft w:val="0"/>
      <w:marRight w:val="0"/>
      <w:marTop w:val="0"/>
      <w:marBottom w:val="0"/>
      <w:divBdr>
        <w:top w:val="none" w:sz="0" w:space="0" w:color="auto"/>
        <w:left w:val="none" w:sz="0" w:space="0" w:color="auto"/>
        <w:bottom w:val="none" w:sz="0" w:space="0" w:color="auto"/>
        <w:right w:val="none" w:sz="0" w:space="0" w:color="auto"/>
      </w:divBdr>
    </w:div>
    <w:div w:id="386418682">
      <w:bodyDiv w:val="1"/>
      <w:marLeft w:val="0"/>
      <w:marRight w:val="0"/>
      <w:marTop w:val="0"/>
      <w:marBottom w:val="0"/>
      <w:divBdr>
        <w:top w:val="none" w:sz="0" w:space="0" w:color="auto"/>
        <w:left w:val="none" w:sz="0" w:space="0" w:color="auto"/>
        <w:bottom w:val="none" w:sz="0" w:space="0" w:color="auto"/>
        <w:right w:val="none" w:sz="0" w:space="0" w:color="auto"/>
      </w:divBdr>
      <w:divsChild>
        <w:div w:id="1331061377">
          <w:marLeft w:val="0"/>
          <w:marRight w:val="0"/>
          <w:marTop w:val="0"/>
          <w:marBottom w:val="0"/>
          <w:divBdr>
            <w:top w:val="none" w:sz="0" w:space="0" w:color="auto"/>
            <w:left w:val="none" w:sz="0" w:space="0" w:color="auto"/>
            <w:bottom w:val="none" w:sz="0" w:space="0" w:color="auto"/>
            <w:right w:val="none" w:sz="0" w:space="0" w:color="auto"/>
          </w:divBdr>
        </w:div>
      </w:divsChild>
    </w:div>
    <w:div w:id="387262448">
      <w:bodyDiv w:val="1"/>
      <w:marLeft w:val="0"/>
      <w:marRight w:val="0"/>
      <w:marTop w:val="0"/>
      <w:marBottom w:val="0"/>
      <w:divBdr>
        <w:top w:val="none" w:sz="0" w:space="0" w:color="auto"/>
        <w:left w:val="none" w:sz="0" w:space="0" w:color="auto"/>
        <w:bottom w:val="none" w:sz="0" w:space="0" w:color="auto"/>
        <w:right w:val="none" w:sz="0" w:space="0" w:color="auto"/>
      </w:divBdr>
      <w:divsChild>
        <w:div w:id="1627347328">
          <w:marLeft w:val="0"/>
          <w:marRight w:val="0"/>
          <w:marTop w:val="0"/>
          <w:marBottom w:val="0"/>
          <w:divBdr>
            <w:top w:val="none" w:sz="0" w:space="0" w:color="auto"/>
            <w:left w:val="none" w:sz="0" w:space="0" w:color="auto"/>
            <w:bottom w:val="none" w:sz="0" w:space="0" w:color="auto"/>
            <w:right w:val="none" w:sz="0" w:space="0" w:color="auto"/>
          </w:divBdr>
          <w:divsChild>
            <w:div w:id="1936589433">
              <w:marLeft w:val="0"/>
              <w:marRight w:val="0"/>
              <w:marTop w:val="0"/>
              <w:marBottom w:val="0"/>
              <w:divBdr>
                <w:top w:val="none" w:sz="0" w:space="0" w:color="auto"/>
                <w:left w:val="none" w:sz="0" w:space="0" w:color="auto"/>
                <w:bottom w:val="none" w:sz="0" w:space="0" w:color="auto"/>
                <w:right w:val="none" w:sz="0" w:space="0" w:color="auto"/>
              </w:divBdr>
              <w:divsChild>
                <w:div w:id="1387484569">
                  <w:marLeft w:val="0"/>
                  <w:marRight w:val="0"/>
                  <w:marTop w:val="0"/>
                  <w:marBottom w:val="0"/>
                  <w:divBdr>
                    <w:top w:val="none" w:sz="0" w:space="0" w:color="auto"/>
                    <w:left w:val="none" w:sz="0" w:space="0" w:color="auto"/>
                    <w:bottom w:val="none" w:sz="0" w:space="0" w:color="auto"/>
                    <w:right w:val="none" w:sz="0" w:space="0" w:color="auto"/>
                  </w:divBdr>
                  <w:divsChild>
                    <w:div w:id="1975015692">
                      <w:marLeft w:val="0"/>
                      <w:marRight w:val="0"/>
                      <w:marTop w:val="0"/>
                      <w:marBottom w:val="0"/>
                      <w:divBdr>
                        <w:top w:val="none" w:sz="0" w:space="0" w:color="auto"/>
                        <w:left w:val="none" w:sz="0" w:space="0" w:color="auto"/>
                        <w:bottom w:val="none" w:sz="0" w:space="0" w:color="auto"/>
                        <w:right w:val="none" w:sz="0" w:space="0" w:color="auto"/>
                      </w:divBdr>
                      <w:divsChild>
                        <w:div w:id="945771939">
                          <w:marLeft w:val="0"/>
                          <w:marRight w:val="0"/>
                          <w:marTop w:val="0"/>
                          <w:marBottom w:val="0"/>
                          <w:divBdr>
                            <w:top w:val="none" w:sz="0" w:space="0" w:color="auto"/>
                            <w:left w:val="none" w:sz="0" w:space="0" w:color="auto"/>
                            <w:bottom w:val="none" w:sz="0" w:space="0" w:color="auto"/>
                            <w:right w:val="none" w:sz="0" w:space="0" w:color="auto"/>
                          </w:divBdr>
                          <w:divsChild>
                            <w:div w:id="97720994">
                              <w:marLeft w:val="0"/>
                              <w:marRight w:val="0"/>
                              <w:marTop w:val="0"/>
                              <w:marBottom w:val="0"/>
                              <w:divBdr>
                                <w:top w:val="none" w:sz="0" w:space="0" w:color="auto"/>
                                <w:left w:val="none" w:sz="0" w:space="0" w:color="auto"/>
                                <w:bottom w:val="none" w:sz="0" w:space="0" w:color="auto"/>
                                <w:right w:val="none" w:sz="0" w:space="0" w:color="auto"/>
                              </w:divBdr>
                            </w:div>
                          </w:divsChild>
                        </w:div>
                        <w:div w:id="18238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993055">
      <w:bodyDiv w:val="1"/>
      <w:marLeft w:val="0"/>
      <w:marRight w:val="0"/>
      <w:marTop w:val="0"/>
      <w:marBottom w:val="0"/>
      <w:divBdr>
        <w:top w:val="none" w:sz="0" w:space="0" w:color="auto"/>
        <w:left w:val="none" w:sz="0" w:space="0" w:color="auto"/>
        <w:bottom w:val="none" w:sz="0" w:space="0" w:color="auto"/>
        <w:right w:val="none" w:sz="0" w:space="0" w:color="auto"/>
      </w:divBdr>
    </w:div>
    <w:div w:id="388461162">
      <w:bodyDiv w:val="1"/>
      <w:marLeft w:val="0"/>
      <w:marRight w:val="0"/>
      <w:marTop w:val="0"/>
      <w:marBottom w:val="0"/>
      <w:divBdr>
        <w:top w:val="none" w:sz="0" w:space="0" w:color="auto"/>
        <w:left w:val="none" w:sz="0" w:space="0" w:color="auto"/>
        <w:bottom w:val="none" w:sz="0" w:space="0" w:color="auto"/>
        <w:right w:val="none" w:sz="0" w:space="0" w:color="auto"/>
      </w:divBdr>
    </w:div>
    <w:div w:id="390691738">
      <w:bodyDiv w:val="1"/>
      <w:marLeft w:val="0"/>
      <w:marRight w:val="0"/>
      <w:marTop w:val="0"/>
      <w:marBottom w:val="0"/>
      <w:divBdr>
        <w:top w:val="none" w:sz="0" w:space="0" w:color="auto"/>
        <w:left w:val="none" w:sz="0" w:space="0" w:color="auto"/>
        <w:bottom w:val="none" w:sz="0" w:space="0" w:color="auto"/>
        <w:right w:val="none" w:sz="0" w:space="0" w:color="auto"/>
      </w:divBdr>
    </w:div>
    <w:div w:id="391856107">
      <w:bodyDiv w:val="1"/>
      <w:marLeft w:val="0"/>
      <w:marRight w:val="0"/>
      <w:marTop w:val="0"/>
      <w:marBottom w:val="0"/>
      <w:divBdr>
        <w:top w:val="none" w:sz="0" w:space="0" w:color="auto"/>
        <w:left w:val="none" w:sz="0" w:space="0" w:color="auto"/>
        <w:bottom w:val="none" w:sz="0" w:space="0" w:color="auto"/>
        <w:right w:val="none" w:sz="0" w:space="0" w:color="auto"/>
      </w:divBdr>
    </w:div>
    <w:div w:id="392045549">
      <w:bodyDiv w:val="1"/>
      <w:marLeft w:val="0"/>
      <w:marRight w:val="0"/>
      <w:marTop w:val="0"/>
      <w:marBottom w:val="0"/>
      <w:divBdr>
        <w:top w:val="none" w:sz="0" w:space="0" w:color="auto"/>
        <w:left w:val="none" w:sz="0" w:space="0" w:color="auto"/>
        <w:bottom w:val="none" w:sz="0" w:space="0" w:color="auto"/>
        <w:right w:val="none" w:sz="0" w:space="0" w:color="auto"/>
      </w:divBdr>
    </w:div>
    <w:div w:id="394282015">
      <w:bodyDiv w:val="1"/>
      <w:marLeft w:val="0"/>
      <w:marRight w:val="0"/>
      <w:marTop w:val="0"/>
      <w:marBottom w:val="0"/>
      <w:divBdr>
        <w:top w:val="none" w:sz="0" w:space="0" w:color="auto"/>
        <w:left w:val="none" w:sz="0" w:space="0" w:color="auto"/>
        <w:bottom w:val="none" w:sz="0" w:space="0" w:color="auto"/>
        <w:right w:val="none" w:sz="0" w:space="0" w:color="auto"/>
      </w:divBdr>
    </w:div>
    <w:div w:id="394745304">
      <w:bodyDiv w:val="1"/>
      <w:marLeft w:val="0"/>
      <w:marRight w:val="0"/>
      <w:marTop w:val="0"/>
      <w:marBottom w:val="0"/>
      <w:divBdr>
        <w:top w:val="none" w:sz="0" w:space="0" w:color="auto"/>
        <w:left w:val="none" w:sz="0" w:space="0" w:color="auto"/>
        <w:bottom w:val="none" w:sz="0" w:space="0" w:color="auto"/>
        <w:right w:val="none" w:sz="0" w:space="0" w:color="auto"/>
      </w:divBdr>
    </w:div>
    <w:div w:id="395056391">
      <w:bodyDiv w:val="1"/>
      <w:marLeft w:val="0"/>
      <w:marRight w:val="0"/>
      <w:marTop w:val="0"/>
      <w:marBottom w:val="0"/>
      <w:divBdr>
        <w:top w:val="none" w:sz="0" w:space="0" w:color="auto"/>
        <w:left w:val="none" w:sz="0" w:space="0" w:color="auto"/>
        <w:bottom w:val="none" w:sz="0" w:space="0" w:color="auto"/>
        <w:right w:val="none" w:sz="0" w:space="0" w:color="auto"/>
      </w:divBdr>
    </w:div>
    <w:div w:id="395470403">
      <w:bodyDiv w:val="1"/>
      <w:marLeft w:val="0"/>
      <w:marRight w:val="0"/>
      <w:marTop w:val="0"/>
      <w:marBottom w:val="0"/>
      <w:divBdr>
        <w:top w:val="none" w:sz="0" w:space="0" w:color="auto"/>
        <w:left w:val="none" w:sz="0" w:space="0" w:color="auto"/>
        <w:bottom w:val="none" w:sz="0" w:space="0" w:color="auto"/>
        <w:right w:val="none" w:sz="0" w:space="0" w:color="auto"/>
      </w:divBdr>
    </w:div>
    <w:div w:id="400370695">
      <w:bodyDiv w:val="1"/>
      <w:marLeft w:val="0"/>
      <w:marRight w:val="0"/>
      <w:marTop w:val="0"/>
      <w:marBottom w:val="0"/>
      <w:divBdr>
        <w:top w:val="none" w:sz="0" w:space="0" w:color="auto"/>
        <w:left w:val="none" w:sz="0" w:space="0" w:color="auto"/>
        <w:bottom w:val="none" w:sz="0" w:space="0" w:color="auto"/>
        <w:right w:val="none" w:sz="0" w:space="0" w:color="auto"/>
      </w:divBdr>
    </w:div>
    <w:div w:id="401486909">
      <w:bodyDiv w:val="1"/>
      <w:marLeft w:val="0"/>
      <w:marRight w:val="0"/>
      <w:marTop w:val="0"/>
      <w:marBottom w:val="0"/>
      <w:divBdr>
        <w:top w:val="none" w:sz="0" w:space="0" w:color="auto"/>
        <w:left w:val="none" w:sz="0" w:space="0" w:color="auto"/>
        <w:bottom w:val="none" w:sz="0" w:space="0" w:color="auto"/>
        <w:right w:val="none" w:sz="0" w:space="0" w:color="auto"/>
      </w:divBdr>
    </w:div>
    <w:div w:id="402024501">
      <w:bodyDiv w:val="1"/>
      <w:marLeft w:val="0"/>
      <w:marRight w:val="0"/>
      <w:marTop w:val="0"/>
      <w:marBottom w:val="0"/>
      <w:divBdr>
        <w:top w:val="none" w:sz="0" w:space="0" w:color="auto"/>
        <w:left w:val="none" w:sz="0" w:space="0" w:color="auto"/>
        <w:bottom w:val="none" w:sz="0" w:space="0" w:color="auto"/>
        <w:right w:val="none" w:sz="0" w:space="0" w:color="auto"/>
      </w:divBdr>
    </w:div>
    <w:div w:id="403525253">
      <w:bodyDiv w:val="1"/>
      <w:marLeft w:val="0"/>
      <w:marRight w:val="0"/>
      <w:marTop w:val="0"/>
      <w:marBottom w:val="0"/>
      <w:divBdr>
        <w:top w:val="none" w:sz="0" w:space="0" w:color="auto"/>
        <w:left w:val="none" w:sz="0" w:space="0" w:color="auto"/>
        <w:bottom w:val="none" w:sz="0" w:space="0" w:color="auto"/>
        <w:right w:val="none" w:sz="0" w:space="0" w:color="auto"/>
      </w:divBdr>
    </w:div>
    <w:div w:id="405230970">
      <w:bodyDiv w:val="1"/>
      <w:marLeft w:val="0"/>
      <w:marRight w:val="0"/>
      <w:marTop w:val="0"/>
      <w:marBottom w:val="0"/>
      <w:divBdr>
        <w:top w:val="none" w:sz="0" w:space="0" w:color="auto"/>
        <w:left w:val="none" w:sz="0" w:space="0" w:color="auto"/>
        <w:bottom w:val="none" w:sz="0" w:space="0" w:color="auto"/>
        <w:right w:val="none" w:sz="0" w:space="0" w:color="auto"/>
      </w:divBdr>
    </w:div>
    <w:div w:id="405567882">
      <w:bodyDiv w:val="1"/>
      <w:marLeft w:val="0"/>
      <w:marRight w:val="0"/>
      <w:marTop w:val="0"/>
      <w:marBottom w:val="0"/>
      <w:divBdr>
        <w:top w:val="none" w:sz="0" w:space="0" w:color="auto"/>
        <w:left w:val="none" w:sz="0" w:space="0" w:color="auto"/>
        <w:bottom w:val="none" w:sz="0" w:space="0" w:color="auto"/>
        <w:right w:val="none" w:sz="0" w:space="0" w:color="auto"/>
      </w:divBdr>
    </w:div>
    <w:div w:id="406732972">
      <w:bodyDiv w:val="1"/>
      <w:marLeft w:val="0"/>
      <w:marRight w:val="0"/>
      <w:marTop w:val="0"/>
      <w:marBottom w:val="0"/>
      <w:divBdr>
        <w:top w:val="none" w:sz="0" w:space="0" w:color="auto"/>
        <w:left w:val="none" w:sz="0" w:space="0" w:color="auto"/>
        <w:bottom w:val="none" w:sz="0" w:space="0" w:color="auto"/>
        <w:right w:val="none" w:sz="0" w:space="0" w:color="auto"/>
      </w:divBdr>
    </w:div>
    <w:div w:id="406805803">
      <w:bodyDiv w:val="1"/>
      <w:marLeft w:val="0"/>
      <w:marRight w:val="0"/>
      <w:marTop w:val="0"/>
      <w:marBottom w:val="0"/>
      <w:divBdr>
        <w:top w:val="none" w:sz="0" w:space="0" w:color="auto"/>
        <w:left w:val="none" w:sz="0" w:space="0" w:color="auto"/>
        <w:bottom w:val="none" w:sz="0" w:space="0" w:color="auto"/>
        <w:right w:val="none" w:sz="0" w:space="0" w:color="auto"/>
      </w:divBdr>
      <w:divsChild>
        <w:div w:id="23017059">
          <w:marLeft w:val="0"/>
          <w:marRight w:val="0"/>
          <w:marTop w:val="0"/>
          <w:marBottom w:val="0"/>
          <w:divBdr>
            <w:top w:val="none" w:sz="0" w:space="0" w:color="auto"/>
            <w:left w:val="none" w:sz="0" w:space="0" w:color="auto"/>
            <w:bottom w:val="none" w:sz="0" w:space="0" w:color="auto"/>
            <w:right w:val="none" w:sz="0" w:space="0" w:color="auto"/>
          </w:divBdr>
          <w:divsChild>
            <w:div w:id="738334495">
              <w:marLeft w:val="0"/>
              <w:marRight w:val="0"/>
              <w:marTop w:val="0"/>
              <w:marBottom w:val="0"/>
              <w:divBdr>
                <w:top w:val="none" w:sz="0" w:space="0" w:color="auto"/>
                <w:left w:val="none" w:sz="0" w:space="0" w:color="auto"/>
                <w:bottom w:val="none" w:sz="0" w:space="0" w:color="auto"/>
                <w:right w:val="none" w:sz="0" w:space="0" w:color="auto"/>
              </w:divBdr>
              <w:divsChild>
                <w:div w:id="1636519278">
                  <w:marLeft w:val="0"/>
                  <w:marRight w:val="0"/>
                  <w:marTop w:val="0"/>
                  <w:marBottom w:val="0"/>
                  <w:divBdr>
                    <w:top w:val="none" w:sz="0" w:space="0" w:color="auto"/>
                    <w:left w:val="none" w:sz="0" w:space="0" w:color="auto"/>
                    <w:bottom w:val="none" w:sz="0" w:space="0" w:color="auto"/>
                    <w:right w:val="none" w:sz="0" w:space="0" w:color="auto"/>
                  </w:divBdr>
                </w:div>
                <w:div w:id="1473867571">
                  <w:marLeft w:val="0"/>
                  <w:marRight w:val="0"/>
                  <w:marTop w:val="0"/>
                  <w:marBottom w:val="0"/>
                  <w:divBdr>
                    <w:top w:val="none" w:sz="0" w:space="0" w:color="auto"/>
                    <w:left w:val="none" w:sz="0" w:space="0" w:color="auto"/>
                    <w:bottom w:val="none" w:sz="0" w:space="0" w:color="auto"/>
                    <w:right w:val="none" w:sz="0" w:space="0" w:color="auto"/>
                  </w:divBdr>
                  <w:divsChild>
                    <w:div w:id="146134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196174">
      <w:bodyDiv w:val="1"/>
      <w:marLeft w:val="0"/>
      <w:marRight w:val="0"/>
      <w:marTop w:val="0"/>
      <w:marBottom w:val="0"/>
      <w:divBdr>
        <w:top w:val="none" w:sz="0" w:space="0" w:color="auto"/>
        <w:left w:val="none" w:sz="0" w:space="0" w:color="auto"/>
        <w:bottom w:val="none" w:sz="0" w:space="0" w:color="auto"/>
        <w:right w:val="none" w:sz="0" w:space="0" w:color="auto"/>
      </w:divBdr>
    </w:div>
    <w:div w:id="408696172">
      <w:bodyDiv w:val="1"/>
      <w:marLeft w:val="0"/>
      <w:marRight w:val="0"/>
      <w:marTop w:val="0"/>
      <w:marBottom w:val="0"/>
      <w:divBdr>
        <w:top w:val="none" w:sz="0" w:space="0" w:color="auto"/>
        <w:left w:val="none" w:sz="0" w:space="0" w:color="auto"/>
        <w:bottom w:val="none" w:sz="0" w:space="0" w:color="auto"/>
        <w:right w:val="none" w:sz="0" w:space="0" w:color="auto"/>
      </w:divBdr>
    </w:div>
    <w:div w:id="410197182">
      <w:bodyDiv w:val="1"/>
      <w:marLeft w:val="0"/>
      <w:marRight w:val="0"/>
      <w:marTop w:val="0"/>
      <w:marBottom w:val="0"/>
      <w:divBdr>
        <w:top w:val="none" w:sz="0" w:space="0" w:color="auto"/>
        <w:left w:val="none" w:sz="0" w:space="0" w:color="auto"/>
        <w:bottom w:val="none" w:sz="0" w:space="0" w:color="auto"/>
        <w:right w:val="none" w:sz="0" w:space="0" w:color="auto"/>
      </w:divBdr>
    </w:div>
    <w:div w:id="410348704">
      <w:bodyDiv w:val="1"/>
      <w:marLeft w:val="0"/>
      <w:marRight w:val="0"/>
      <w:marTop w:val="0"/>
      <w:marBottom w:val="0"/>
      <w:divBdr>
        <w:top w:val="none" w:sz="0" w:space="0" w:color="auto"/>
        <w:left w:val="none" w:sz="0" w:space="0" w:color="auto"/>
        <w:bottom w:val="none" w:sz="0" w:space="0" w:color="auto"/>
        <w:right w:val="none" w:sz="0" w:space="0" w:color="auto"/>
      </w:divBdr>
    </w:div>
    <w:div w:id="412746304">
      <w:bodyDiv w:val="1"/>
      <w:marLeft w:val="0"/>
      <w:marRight w:val="0"/>
      <w:marTop w:val="0"/>
      <w:marBottom w:val="0"/>
      <w:divBdr>
        <w:top w:val="none" w:sz="0" w:space="0" w:color="auto"/>
        <w:left w:val="none" w:sz="0" w:space="0" w:color="auto"/>
        <w:bottom w:val="none" w:sz="0" w:space="0" w:color="auto"/>
        <w:right w:val="none" w:sz="0" w:space="0" w:color="auto"/>
      </w:divBdr>
    </w:div>
    <w:div w:id="413627092">
      <w:bodyDiv w:val="1"/>
      <w:marLeft w:val="0"/>
      <w:marRight w:val="0"/>
      <w:marTop w:val="0"/>
      <w:marBottom w:val="0"/>
      <w:divBdr>
        <w:top w:val="none" w:sz="0" w:space="0" w:color="auto"/>
        <w:left w:val="none" w:sz="0" w:space="0" w:color="auto"/>
        <w:bottom w:val="none" w:sz="0" w:space="0" w:color="auto"/>
        <w:right w:val="none" w:sz="0" w:space="0" w:color="auto"/>
      </w:divBdr>
      <w:divsChild>
        <w:div w:id="277301143">
          <w:marLeft w:val="0"/>
          <w:marRight w:val="0"/>
          <w:marTop w:val="0"/>
          <w:marBottom w:val="0"/>
          <w:divBdr>
            <w:top w:val="none" w:sz="0" w:space="0" w:color="auto"/>
            <w:left w:val="none" w:sz="0" w:space="0" w:color="auto"/>
            <w:bottom w:val="none" w:sz="0" w:space="0" w:color="auto"/>
            <w:right w:val="none" w:sz="0" w:space="0" w:color="auto"/>
          </w:divBdr>
          <w:divsChild>
            <w:div w:id="1139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27578">
      <w:bodyDiv w:val="1"/>
      <w:marLeft w:val="0"/>
      <w:marRight w:val="0"/>
      <w:marTop w:val="0"/>
      <w:marBottom w:val="0"/>
      <w:divBdr>
        <w:top w:val="none" w:sz="0" w:space="0" w:color="auto"/>
        <w:left w:val="none" w:sz="0" w:space="0" w:color="auto"/>
        <w:bottom w:val="none" w:sz="0" w:space="0" w:color="auto"/>
        <w:right w:val="none" w:sz="0" w:space="0" w:color="auto"/>
      </w:divBdr>
    </w:div>
    <w:div w:id="414861414">
      <w:bodyDiv w:val="1"/>
      <w:marLeft w:val="0"/>
      <w:marRight w:val="0"/>
      <w:marTop w:val="0"/>
      <w:marBottom w:val="0"/>
      <w:divBdr>
        <w:top w:val="none" w:sz="0" w:space="0" w:color="auto"/>
        <w:left w:val="none" w:sz="0" w:space="0" w:color="auto"/>
        <w:bottom w:val="none" w:sz="0" w:space="0" w:color="auto"/>
        <w:right w:val="none" w:sz="0" w:space="0" w:color="auto"/>
      </w:divBdr>
    </w:div>
    <w:div w:id="414980866">
      <w:bodyDiv w:val="1"/>
      <w:marLeft w:val="0"/>
      <w:marRight w:val="0"/>
      <w:marTop w:val="0"/>
      <w:marBottom w:val="0"/>
      <w:divBdr>
        <w:top w:val="none" w:sz="0" w:space="0" w:color="auto"/>
        <w:left w:val="none" w:sz="0" w:space="0" w:color="auto"/>
        <w:bottom w:val="none" w:sz="0" w:space="0" w:color="auto"/>
        <w:right w:val="none" w:sz="0" w:space="0" w:color="auto"/>
      </w:divBdr>
    </w:div>
    <w:div w:id="416369054">
      <w:bodyDiv w:val="1"/>
      <w:marLeft w:val="0"/>
      <w:marRight w:val="0"/>
      <w:marTop w:val="0"/>
      <w:marBottom w:val="0"/>
      <w:divBdr>
        <w:top w:val="none" w:sz="0" w:space="0" w:color="auto"/>
        <w:left w:val="none" w:sz="0" w:space="0" w:color="auto"/>
        <w:bottom w:val="none" w:sz="0" w:space="0" w:color="auto"/>
        <w:right w:val="none" w:sz="0" w:space="0" w:color="auto"/>
      </w:divBdr>
      <w:divsChild>
        <w:div w:id="552616768">
          <w:marLeft w:val="0"/>
          <w:marRight w:val="0"/>
          <w:marTop w:val="0"/>
          <w:marBottom w:val="0"/>
          <w:divBdr>
            <w:top w:val="none" w:sz="0" w:space="0" w:color="auto"/>
            <w:left w:val="none" w:sz="0" w:space="0" w:color="auto"/>
            <w:bottom w:val="none" w:sz="0" w:space="0" w:color="auto"/>
            <w:right w:val="none" w:sz="0" w:space="0" w:color="auto"/>
          </w:divBdr>
        </w:div>
      </w:divsChild>
    </w:div>
    <w:div w:id="417755398">
      <w:bodyDiv w:val="1"/>
      <w:marLeft w:val="0"/>
      <w:marRight w:val="0"/>
      <w:marTop w:val="0"/>
      <w:marBottom w:val="0"/>
      <w:divBdr>
        <w:top w:val="none" w:sz="0" w:space="0" w:color="auto"/>
        <w:left w:val="none" w:sz="0" w:space="0" w:color="auto"/>
        <w:bottom w:val="none" w:sz="0" w:space="0" w:color="auto"/>
        <w:right w:val="none" w:sz="0" w:space="0" w:color="auto"/>
      </w:divBdr>
    </w:div>
    <w:div w:id="418140465">
      <w:bodyDiv w:val="1"/>
      <w:marLeft w:val="0"/>
      <w:marRight w:val="0"/>
      <w:marTop w:val="0"/>
      <w:marBottom w:val="0"/>
      <w:divBdr>
        <w:top w:val="none" w:sz="0" w:space="0" w:color="auto"/>
        <w:left w:val="none" w:sz="0" w:space="0" w:color="auto"/>
        <w:bottom w:val="none" w:sz="0" w:space="0" w:color="auto"/>
        <w:right w:val="none" w:sz="0" w:space="0" w:color="auto"/>
      </w:divBdr>
    </w:div>
    <w:div w:id="418216964">
      <w:bodyDiv w:val="1"/>
      <w:marLeft w:val="0"/>
      <w:marRight w:val="0"/>
      <w:marTop w:val="0"/>
      <w:marBottom w:val="0"/>
      <w:divBdr>
        <w:top w:val="none" w:sz="0" w:space="0" w:color="auto"/>
        <w:left w:val="none" w:sz="0" w:space="0" w:color="auto"/>
        <w:bottom w:val="none" w:sz="0" w:space="0" w:color="auto"/>
        <w:right w:val="none" w:sz="0" w:space="0" w:color="auto"/>
      </w:divBdr>
    </w:div>
    <w:div w:id="419840787">
      <w:bodyDiv w:val="1"/>
      <w:marLeft w:val="0"/>
      <w:marRight w:val="0"/>
      <w:marTop w:val="0"/>
      <w:marBottom w:val="0"/>
      <w:divBdr>
        <w:top w:val="none" w:sz="0" w:space="0" w:color="auto"/>
        <w:left w:val="none" w:sz="0" w:space="0" w:color="auto"/>
        <w:bottom w:val="none" w:sz="0" w:space="0" w:color="auto"/>
        <w:right w:val="none" w:sz="0" w:space="0" w:color="auto"/>
      </w:divBdr>
      <w:divsChild>
        <w:div w:id="599602831">
          <w:marLeft w:val="0"/>
          <w:marRight w:val="0"/>
          <w:marTop w:val="0"/>
          <w:marBottom w:val="0"/>
          <w:divBdr>
            <w:top w:val="none" w:sz="0" w:space="0" w:color="auto"/>
            <w:left w:val="none" w:sz="0" w:space="0" w:color="auto"/>
            <w:bottom w:val="none" w:sz="0" w:space="0" w:color="auto"/>
            <w:right w:val="none" w:sz="0" w:space="0" w:color="auto"/>
          </w:divBdr>
          <w:divsChild>
            <w:div w:id="17611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89841">
      <w:bodyDiv w:val="1"/>
      <w:marLeft w:val="0"/>
      <w:marRight w:val="0"/>
      <w:marTop w:val="0"/>
      <w:marBottom w:val="0"/>
      <w:divBdr>
        <w:top w:val="none" w:sz="0" w:space="0" w:color="auto"/>
        <w:left w:val="none" w:sz="0" w:space="0" w:color="auto"/>
        <w:bottom w:val="none" w:sz="0" w:space="0" w:color="auto"/>
        <w:right w:val="none" w:sz="0" w:space="0" w:color="auto"/>
      </w:divBdr>
    </w:div>
    <w:div w:id="421609506">
      <w:bodyDiv w:val="1"/>
      <w:marLeft w:val="0"/>
      <w:marRight w:val="0"/>
      <w:marTop w:val="0"/>
      <w:marBottom w:val="0"/>
      <w:divBdr>
        <w:top w:val="none" w:sz="0" w:space="0" w:color="auto"/>
        <w:left w:val="none" w:sz="0" w:space="0" w:color="auto"/>
        <w:bottom w:val="none" w:sz="0" w:space="0" w:color="auto"/>
        <w:right w:val="none" w:sz="0" w:space="0" w:color="auto"/>
      </w:divBdr>
    </w:div>
    <w:div w:id="421950401">
      <w:bodyDiv w:val="1"/>
      <w:marLeft w:val="0"/>
      <w:marRight w:val="0"/>
      <w:marTop w:val="0"/>
      <w:marBottom w:val="0"/>
      <w:divBdr>
        <w:top w:val="none" w:sz="0" w:space="0" w:color="auto"/>
        <w:left w:val="none" w:sz="0" w:space="0" w:color="auto"/>
        <w:bottom w:val="none" w:sz="0" w:space="0" w:color="auto"/>
        <w:right w:val="none" w:sz="0" w:space="0" w:color="auto"/>
      </w:divBdr>
    </w:div>
    <w:div w:id="422338372">
      <w:bodyDiv w:val="1"/>
      <w:marLeft w:val="0"/>
      <w:marRight w:val="0"/>
      <w:marTop w:val="0"/>
      <w:marBottom w:val="0"/>
      <w:divBdr>
        <w:top w:val="none" w:sz="0" w:space="0" w:color="auto"/>
        <w:left w:val="none" w:sz="0" w:space="0" w:color="auto"/>
        <w:bottom w:val="none" w:sz="0" w:space="0" w:color="auto"/>
        <w:right w:val="none" w:sz="0" w:space="0" w:color="auto"/>
      </w:divBdr>
    </w:div>
    <w:div w:id="424812418">
      <w:bodyDiv w:val="1"/>
      <w:marLeft w:val="0"/>
      <w:marRight w:val="0"/>
      <w:marTop w:val="0"/>
      <w:marBottom w:val="0"/>
      <w:divBdr>
        <w:top w:val="none" w:sz="0" w:space="0" w:color="auto"/>
        <w:left w:val="none" w:sz="0" w:space="0" w:color="auto"/>
        <w:bottom w:val="none" w:sz="0" w:space="0" w:color="auto"/>
        <w:right w:val="none" w:sz="0" w:space="0" w:color="auto"/>
      </w:divBdr>
    </w:div>
    <w:div w:id="426656550">
      <w:bodyDiv w:val="1"/>
      <w:marLeft w:val="0"/>
      <w:marRight w:val="0"/>
      <w:marTop w:val="0"/>
      <w:marBottom w:val="0"/>
      <w:divBdr>
        <w:top w:val="none" w:sz="0" w:space="0" w:color="auto"/>
        <w:left w:val="none" w:sz="0" w:space="0" w:color="auto"/>
        <w:bottom w:val="none" w:sz="0" w:space="0" w:color="auto"/>
        <w:right w:val="none" w:sz="0" w:space="0" w:color="auto"/>
      </w:divBdr>
    </w:div>
    <w:div w:id="427585935">
      <w:bodyDiv w:val="1"/>
      <w:marLeft w:val="0"/>
      <w:marRight w:val="0"/>
      <w:marTop w:val="0"/>
      <w:marBottom w:val="0"/>
      <w:divBdr>
        <w:top w:val="none" w:sz="0" w:space="0" w:color="auto"/>
        <w:left w:val="none" w:sz="0" w:space="0" w:color="auto"/>
        <w:bottom w:val="none" w:sz="0" w:space="0" w:color="auto"/>
        <w:right w:val="none" w:sz="0" w:space="0" w:color="auto"/>
      </w:divBdr>
    </w:div>
    <w:div w:id="428547216">
      <w:bodyDiv w:val="1"/>
      <w:marLeft w:val="0"/>
      <w:marRight w:val="0"/>
      <w:marTop w:val="0"/>
      <w:marBottom w:val="0"/>
      <w:divBdr>
        <w:top w:val="none" w:sz="0" w:space="0" w:color="auto"/>
        <w:left w:val="none" w:sz="0" w:space="0" w:color="auto"/>
        <w:bottom w:val="none" w:sz="0" w:space="0" w:color="auto"/>
        <w:right w:val="none" w:sz="0" w:space="0" w:color="auto"/>
      </w:divBdr>
    </w:div>
    <w:div w:id="431360297">
      <w:bodyDiv w:val="1"/>
      <w:marLeft w:val="0"/>
      <w:marRight w:val="0"/>
      <w:marTop w:val="0"/>
      <w:marBottom w:val="0"/>
      <w:divBdr>
        <w:top w:val="none" w:sz="0" w:space="0" w:color="auto"/>
        <w:left w:val="none" w:sz="0" w:space="0" w:color="auto"/>
        <w:bottom w:val="none" w:sz="0" w:space="0" w:color="auto"/>
        <w:right w:val="none" w:sz="0" w:space="0" w:color="auto"/>
      </w:divBdr>
    </w:div>
    <w:div w:id="432240192">
      <w:bodyDiv w:val="1"/>
      <w:marLeft w:val="0"/>
      <w:marRight w:val="0"/>
      <w:marTop w:val="0"/>
      <w:marBottom w:val="0"/>
      <w:divBdr>
        <w:top w:val="none" w:sz="0" w:space="0" w:color="auto"/>
        <w:left w:val="none" w:sz="0" w:space="0" w:color="auto"/>
        <w:bottom w:val="none" w:sz="0" w:space="0" w:color="auto"/>
        <w:right w:val="none" w:sz="0" w:space="0" w:color="auto"/>
      </w:divBdr>
    </w:div>
    <w:div w:id="432744345">
      <w:bodyDiv w:val="1"/>
      <w:marLeft w:val="0"/>
      <w:marRight w:val="0"/>
      <w:marTop w:val="0"/>
      <w:marBottom w:val="0"/>
      <w:divBdr>
        <w:top w:val="none" w:sz="0" w:space="0" w:color="auto"/>
        <w:left w:val="none" w:sz="0" w:space="0" w:color="auto"/>
        <w:bottom w:val="none" w:sz="0" w:space="0" w:color="auto"/>
        <w:right w:val="none" w:sz="0" w:space="0" w:color="auto"/>
      </w:divBdr>
    </w:div>
    <w:div w:id="432751803">
      <w:bodyDiv w:val="1"/>
      <w:marLeft w:val="0"/>
      <w:marRight w:val="0"/>
      <w:marTop w:val="0"/>
      <w:marBottom w:val="0"/>
      <w:divBdr>
        <w:top w:val="none" w:sz="0" w:space="0" w:color="auto"/>
        <w:left w:val="none" w:sz="0" w:space="0" w:color="auto"/>
        <w:bottom w:val="none" w:sz="0" w:space="0" w:color="auto"/>
        <w:right w:val="none" w:sz="0" w:space="0" w:color="auto"/>
      </w:divBdr>
    </w:div>
    <w:div w:id="432942362">
      <w:bodyDiv w:val="1"/>
      <w:marLeft w:val="0"/>
      <w:marRight w:val="0"/>
      <w:marTop w:val="0"/>
      <w:marBottom w:val="0"/>
      <w:divBdr>
        <w:top w:val="none" w:sz="0" w:space="0" w:color="auto"/>
        <w:left w:val="none" w:sz="0" w:space="0" w:color="auto"/>
        <w:bottom w:val="none" w:sz="0" w:space="0" w:color="auto"/>
        <w:right w:val="none" w:sz="0" w:space="0" w:color="auto"/>
      </w:divBdr>
    </w:div>
    <w:div w:id="433136801">
      <w:bodyDiv w:val="1"/>
      <w:marLeft w:val="0"/>
      <w:marRight w:val="0"/>
      <w:marTop w:val="0"/>
      <w:marBottom w:val="0"/>
      <w:divBdr>
        <w:top w:val="none" w:sz="0" w:space="0" w:color="auto"/>
        <w:left w:val="none" w:sz="0" w:space="0" w:color="auto"/>
        <w:bottom w:val="none" w:sz="0" w:space="0" w:color="auto"/>
        <w:right w:val="none" w:sz="0" w:space="0" w:color="auto"/>
      </w:divBdr>
    </w:div>
    <w:div w:id="434130846">
      <w:bodyDiv w:val="1"/>
      <w:marLeft w:val="0"/>
      <w:marRight w:val="0"/>
      <w:marTop w:val="0"/>
      <w:marBottom w:val="0"/>
      <w:divBdr>
        <w:top w:val="none" w:sz="0" w:space="0" w:color="auto"/>
        <w:left w:val="none" w:sz="0" w:space="0" w:color="auto"/>
        <w:bottom w:val="none" w:sz="0" w:space="0" w:color="auto"/>
        <w:right w:val="none" w:sz="0" w:space="0" w:color="auto"/>
      </w:divBdr>
    </w:div>
    <w:div w:id="434330709">
      <w:bodyDiv w:val="1"/>
      <w:marLeft w:val="0"/>
      <w:marRight w:val="0"/>
      <w:marTop w:val="0"/>
      <w:marBottom w:val="0"/>
      <w:divBdr>
        <w:top w:val="none" w:sz="0" w:space="0" w:color="auto"/>
        <w:left w:val="none" w:sz="0" w:space="0" w:color="auto"/>
        <w:bottom w:val="none" w:sz="0" w:space="0" w:color="auto"/>
        <w:right w:val="none" w:sz="0" w:space="0" w:color="auto"/>
      </w:divBdr>
    </w:div>
    <w:div w:id="434637998">
      <w:bodyDiv w:val="1"/>
      <w:marLeft w:val="0"/>
      <w:marRight w:val="0"/>
      <w:marTop w:val="0"/>
      <w:marBottom w:val="0"/>
      <w:divBdr>
        <w:top w:val="none" w:sz="0" w:space="0" w:color="auto"/>
        <w:left w:val="none" w:sz="0" w:space="0" w:color="auto"/>
        <w:bottom w:val="none" w:sz="0" w:space="0" w:color="auto"/>
        <w:right w:val="none" w:sz="0" w:space="0" w:color="auto"/>
      </w:divBdr>
    </w:div>
    <w:div w:id="434911884">
      <w:bodyDiv w:val="1"/>
      <w:marLeft w:val="0"/>
      <w:marRight w:val="0"/>
      <w:marTop w:val="0"/>
      <w:marBottom w:val="0"/>
      <w:divBdr>
        <w:top w:val="none" w:sz="0" w:space="0" w:color="auto"/>
        <w:left w:val="none" w:sz="0" w:space="0" w:color="auto"/>
        <w:bottom w:val="none" w:sz="0" w:space="0" w:color="auto"/>
        <w:right w:val="none" w:sz="0" w:space="0" w:color="auto"/>
      </w:divBdr>
    </w:div>
    <w:div w:id="435561609">
      <w:bodyDiv w:val="1"/>
      <w:marLeft w:val="0"/>
      <w:marRight w:val="0"/>
      <w:marTop w:val="0"/>
      <w:marBottom w:val="0"/>
      <w:divBdr>
        <w:top w:val="none" w:sz="0" w:space="0" w:color="auto"/>
        <w:left w:val="none" w:sz="0" w:space="0" w:color="auto"/>
        <w:bottom w:val="none" w:sz="0" w:space="0" w:color="auto"/>
        <w:right w:val="none" w:sz="0" w:space="0" w:color="auto"/>
      </w:divBdr>
    </w:div>
    <w:div w:id="436605946">
      <w:bodyDiv w:val="1"/>
      <w:marLeft w:val="0"/>
      <w:marRight w:val="0"/>
      <w:marTop w:val="0"/>
      <w:marBottom w:val="0"/>
      <w:divBdr>
        <w:top w:val="none" w:sz="0" w:space="0" w:color="auto"/>
        <w:left w:val="none" w:sz="0" w:space="0" w:color="auto"/>
        <w:bottom w:val="none" w:sz="0" w:space="0" w:color="auto"/>
        <w:right w:val="none" w:sz="0" w:space="0" w:color="auto"/>
      </w:divBdr>
    </w:div>
    <w:div w:id="436633160">
      <w:bodyDiv w:val="1"/>
      <w:marLeft w:val="0"/>
      <w:marRight w:val="0"/>
      <w:marTop w:val="0"/>
      <w:marBottom w:val="0"/>
      <w:divBdr>
        <w:top w:val="none" w:sz="0" w:space="0" w:color="auto"/>
        <w:left w:val="none" w:sz="0" w:space="0" w:color="auto"/>
        <w:bottom w:val="none" w:sz="0" w:space="0" w:color="auto"/>
        <w:right w:val="none" w:sz="0" w:space="0" w:color="auto"/>
      </w:divBdr>
    </w:div>
    <w:div w:id="440338578">
      <w:bodyDiv w:val="1"/>
      <w:marLeft w:val="0"/>
      <w:marRight w:val="0"/>
      <w:marTop w:val="0"/>
      <w:marBottom w:val="0"/>
      <w:divBdr>
        <w:top w:val="none" w:sz="0" w:space="0" w:color="auto"/>
        <w:left w:val="none" w:sz="0" w:space="0" w:color="auto"/>
        <w:bottom w:val="none" w:sz="0" w:space="0" w:color="auto"/>
        <w:right w:val="none" w:sz="0" w:space="0" w:color="auto"/>
      </w:divBdr>
    </w:div>
    <w:div w:id="440491124">
      <w:bodyDiv w:val="1"/>
      <w:marLeft w:val="0"/>
      <w:marRight w:val="0"/>
      <w:marTop w:val="0"/>
      <w:marBottom w:val="0"/>
      <w:divBdr>
        <w:top w:val="none" w:sz="0" w:space="0" w:color="auto"/>
        <w:left w:val="none" w:sz="0" w:space="0" w:color="auto"/>
        <w:bottom w:val="none" w:sz="0" w:space="0" w:color="auto"/>
        <w:right w:val="none" w:sz="0" w:space="0" w:color="auto"/>
      </w:divBdr>
    </w:div>
    <w:div w:id="442651495">
      <w:bodyDiv w:val="1"/>
      <w:marLeft w:val="0"/>
      <w:marRight w:val="0"/>
      <w:marTop w:val="0"/>
      <w:marBottom w:val="0"/>
      <w:divBdr>
        <w:top w:val="none" w:sz="0" w:space="0" w:color="auto"/>
        <w:left w:val="none" w:sz="0" w:space="0" w:color="auto"/>
        <w:bottom w:val="none" w:sz="0" w:space="0" w:color="auto"/>
        <w:right w:val="none" w:sz="0" w:space="0" w:color="auto"/>
      </w:divBdr>
    </w:div>
    <w:div w:id="442651561">
      <w:bodyDiv w:val="1"/>
      <w:marLeft w:val="0"/>
      <w:marRight w:val="0"/>
      <w:marTop w:val="0"/>
      <w:marBottom w:val="0"/>
      <w:divBdr>
        <w:top w:val="none" w:sz="0" w:space="0" w:color="auto"/>
        <w:left w:val="none" w:sz="0" w:space="0" w:color="auto"/>
        <w:bottom w:val="none" w:sz="0" w:space="0" w:color="auto"/>
        <w:right w:val="none" w:sz="0" w:space="0" w:color="auto"/>
      </w:divBdr>
    </w:div>
    <w:div w:id="442918498">
      <w:bodyDiv w:val="1"/>
      <w:marLeft w:val="0"/>
      <w:marRight w:val="0"/>
      <w:marTop w:val="0"/>
      <w:marBottom w:val="0"/>
      <w:divBdr>
        <w:top w:val="none" w:sz="0" w:space="0" w:color="auto"/>
        <w:left w:val="none" w:sz="0" w:space="0" w:color="auto"/>
        <w:bottom w:val="none" w:sz="0" w:space="0" w:color="auto"/>
        <w:right w:val="none" w:sz="0" w:space="0" w:color="auto"/>
      </w:divBdr>
      <w:divsChild>
        <w:div w:id="698050578">
          <w:marLeft w:val="0"/>
          <w:marRight w:val="0"/>
          <w:marTop w:val="0"/>
          <w:marBottom w:val="0"/>
          <w:divBdr>
            <w:top w:val="none" w:sz="0" w:space="0" w:color="auto"/>
            <w:left w:val="none" w:sz="0" w:space="0" w:color="auto"/>
            <w:bottom w:val="none" w:sz="0" w:space="0" w:color="auto"/>
            <w:right w:val="none" w:sz="0" w:space="0" w:color="auto"/>
          </w:divBdr>
          <w:divsChild>
            <w:div w:id="21310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6463">
      <w:bodyDiv w:val="1"/>
      <w:marLeft w:val="0"/>
      <w:marRight w:val="0"/>
      <w:marTop w:val="0"/>
      <w:marBottom w:val="0"/>
      <w:divBdr>
        <w:top w:val="none" w:sz="0" w:space="0" w:color="auto"/>
        <w:left w:val="none" w:sz="0" w:space="0" w:color="auto"/>
        <w:bottom w:val="none" w:sz="0" w:space="0" w:color="auto"/>
        <w:right w:val="none" w:sz="0" w:space="0" w:color="auto"/>
      </w:divBdr>
    </w:div>
    <w:div w:id="445122809">
      <w:bodyDiv w:val="1"/>
      <w:marLeft w:val="0"/>
      <w:marRight w:val="0"/>
      <w:marTop w:val="0"/>
      <w:marBottom w:val="0"/>
      <w:divBdr>
        <w:top w:val="none" w:sz="0" w:space="0" w:color="auto"/>
        <w:left w:val="none" w:sz="0" w:space="0" w:color="auto"/>
        <w:bottom w:val="none" w:sz="0" w:space="0" w:color="auto"/>
        <w:right w:val="none" w:sz="0" w:space="0" w:color="auto"/>
      </w:divBdr>
    </w:div>
    <w:div w:id="446004804">
      <w:bodyDiv w:val="1"/>
      <w:marLeft w:val="0"/>
      <w:marRight w:val="0"/>
      <w:marTop w:val="0"/>
      <w:marBottom w:val="0"/>
      <w:divBdr>
        <w:top w:val="none" w:sz="0" w:space="0" w:color="auto"/>
        <w:left w:val="none" w:sz="0" w:space="0" w:color="auto"/>
        <w:bottom w:val="none" w:sz="0" w:space="0" w:color="auto"/>
        <w:right w:val="none" w:sz="0" w:space="0" w:color="auto"/>
      </w:divBdr>
    </w:div>
    <w:div w:id="446587149">
      <w:bodyDiv w:val="1"/>
      <w:marLeft w:val="0"/>
      <w:marRight w:val="0"/>
      <w:marTop w:val="0"/>
      <w:marBottom w:val="0"/>
      <w:divBdr>
        <w:top w:val="none" w:sz="0" w:space="0" w:color="auto"/>
        <w:left w:val="none" w:sz="0" w:space="0" w:color="auto"/>
        <w:bottom w:val="none" w:sz="0" w:space="0" w:color="auto"/>
        <w:right w:val="none" w:sz="0" w:space="0" w:color="auto"/>
      </w:divBdr>
    </w:div>
    <w:div w:id="447161731">
      <w:bodyDiv w:val="1"/>
      <w:marLeft w:val="0"/>
      <w:marRight w:val="0"/>
      <w:marTop w:val="0"/>
      <w:marBottom w:val="0"/>
      <w:divBdr>
        <w:top w:val="none" w:sz="0" w:space="0" w:color="auto"/>
        <w:left w:val="none" w:sz="0" w:space="0" w:color="auto"/>
        <w:bottom w:val="none" w:sz="0" w:space="0" w:color="auto"/>
        <w:right w:val="none" w:sz="0" w:space="0" w:color="auto"/>
      </w:divBdr>
      <w:divsChild>
        <w:div w:id="1487622821">
          <w:marLeft w:val="0"/>
          <w:marRight w:val="0"/>
          <w:marTop w:val="0"/>
          <w:marBottom w:val="0"/>
          <w:divBdr>
            <w:top w:val="none" w:sz="0" w:space="0" w:color="auto"/>
            <w:left w:val="none" w:sz="0" w:space="0" w:color="auto"/>
            <w:bottom w:val="none" w:sz="0" w:space="0" w:color="auto"/>
            <w:right w:val="none" w:sz="0" w:space="0" w:color="auto"/>
          </w:divBdr>
          <w:divsChild>
            <w:div w:id="3592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02753">
      <w:bodyDiv w:val="1"/>
      <w:marLeft w:val="0"/>
      <w:marRight w:val="0"/>
      <w:marTop w:val="0"/>
      <w:marBottom w:val="0"/>
      <w:divBdr>
        <w:top w:val="none" w:sz="0" w:space="0" w:color="auto"/>
        <w:left w:val="none" w:sz="0" w:space="0" w:color="auto"/>
        <w:bottom w:val="none" w:sz="0" w:space="0" w:color="auto"/>
        <w:right w:val="none" w:sz="0" w:space="0" w:color="auto"/>
      </w:divBdr>
    </w:div>
    <w:div w:id="448477928">
      <w:bodyDiv w:val="1"/>
      <w:marLeft w:val="0"/>
      <w:marRight w:val="0"/>
      <w:marTop w:val="0"/>
      <w:marBottom w:val="0"/>
      <w:divBdr>
        <w:top w:val="none" w:sz="0" w:space="0" w:color="auto"/>
        <w:left w:val="none" w:sz="0" w:space="0" w:color="auto"/>
        <w:bottom w:val="none" w:sz="0" w:space="0" w:color="auto"/>
        <w:right w:val="none" w:sz="0" w:space="0" w:color="auto"/>
      </w:divBdr>
    </w:div>
    <w:div w:id="450713840">
      <w:bodyDiv w:val="1"/>
      <w:marLeft w:val="0"/>
      <w:marRight w:val="0"/>
      <w:marTop w:val="0"/>
      <w:marBottom w:val="0"/>
      <w:divBdr>
        <w:top w:val="none" w:sz="0" w:space="0" w:color="auto"/>
        <w:left w:val="none" w:sz="0" w:space="0" w:color="auto"/>
        <w:bottom w:val="none" w:sz="0" w:space="0" w:color="auto"/>
        <w:right w:val="none" w:sz="0" w:space="0" w:color="auto"/>
      </w:divBdr>
    </w:div>
    <w:div w:id="453138562">
      <w:bodyDiv w:val="1"/>
      <w:marLeft w:val="0"/>
      <w:marRight w:val="0"/>
      <w:marTop w:val="0"/>
      <w:marBottom w:val="0"/>
      <w:divBdr>
        <w:top w:val="none" w:sz="0" w:space="0" w:color="auto"/>
        <w:left w:val="none" w:sz="0" w:space="0" w:color="auto"/>
        <w:bottom w:val="none" w:sz="0" w:space="0" w:color="auto"/>
        <w:right w:val="none" w:sz="0" w:space="0" w:color="auto"/>
      </w:divBdr>
    </w:div>
    <w:div w:id="453256146">
      <w:bodyDiv w:val="1"/>
      <w:marLeft w:val="0"/>
      <w:marRight w:val="0"/>
      <w:marTop w:val="0"/>
      <w:marBottom w:val="0"/>
      <w:divBdr>
        <w:top w:val="none" w:sz="0" w:space="0" w:color="auto"/>
        <w:left w:val="none" w:sz="0" w:space="0" w:color="auto"/>
        <w:bottom w:val="none" w:sz="0" w:space="0" w:color="auto"/>
        <w:right w:val="none" w:sz="0" w:space="0" w:color="auto"/>
      </w:divBdr>
    </w:div>
    <w:div w:id="454254671">
      <w:bodyDiv w:val="1"/>
      <w:marLeft w:val="0"/>
      <w:marRight w:val="0"/>
      <w:marTop w:val="0"/>
      <w:marBottom w:val="0"/>
      <w:divBdr>
        <w:top w:val="none" w:sz="0" w:space="0" w:color="auto"/>
        <w:left w:val="none" w:sz="0" w:space="0" w:color="auto"/>
        <w:bottom w:val="none" w:sz="0" w:space="0" w:color="auto"/>
        <w:right w:val="none" w:sz="0" w:space="0" w:color="auto"/>
      </w:divBdr>
    </w:div>
    <w:div w:id="454522910">
      <w:bodyDiv w:val="1"/>
      <w:marLeft w:val="0"/>
      <w:marRight w:val="0"/>
      <w:marTop w:val="0"/>
      <w:marBottom w:val="0"/>
      <w:divBdr>
        <w:top w:val="none" w:sz="0" w:space="0" w:color="auto"/>
        <w:left w:val="none" w:sz="0" w:space="0" w:color="auto"/>
        <w:bottom w:val="none" w:sz="0" w:space="0" w:color="auto"/>
        <w:right w:val="none" w:sz="0" w:space="0" w:color="auto"/>
      </w:divBdr>
    </w:div>
    <w:div w:id="454642905">
      <w:bodyDiv w:val="1"/>
      <w:marLeft w:val="0"/>
      <w:marRight w:val="0"/>
      <w:marTop w:val="0"/>
      <w:marBottom w:val="0"/>
      <w:divBdr>
        <w:top w:val="none" w:sz="0" w:space="0" w:color="auto"/>
        <w:left w:val="none" w:sz="0" w:space="0" w:color="auto"/>
        <w:bottom w:val="none" w:sz="0" w:space="0" w:color="auto"/>
        <w:right w:val="none" w:sz="0" w:space="0" w:color="auto"/>
      </w:divBdr>
      <w:divsChild>
        <w:div w:id="911082046">
          <w:marLeft w:val="0"/>
          <w:marRight w:val="0"/>
          <w:marTop w:val="0"/>
          <w:marBottom w:val="0"/>
          <w:divBdr>
            <w:top w:val="none" w:sz="0" w:space="0" w:color="auto"/>
            <w:left w:val="none" w:sz="0" w:space="0" w:color="auto"/>
            <w:bottom w:val="none" w:sz="0" w:space="0" w:color="auto"/>
            <w:right w:val="none" w:sz="0" w:space="0" w:color="auto"/>
          </w:divBdr>
          <w:divsChild>
            <w:div w:id="116682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8063">
      <w:bodyDiv w:val="1"/>
      <w:marLeft w:val="0"/>
      <w:marRight w:val="0"/>
      <w:marTop w:val="0"/>
      <w:marBottom w:val="0"/>
      <w:divBdr>
        <w:top w:val="none" w:sz="0" w:space="0" w:color="auto"/>
        <w:left w:val="none" w:sz="0" w:space="0" w:color="auto"/>
        <w:bottom w:val="none" w:sz="0" w:space="0" w:color="auto"/>
        <w:right w:val="none" w:sz="0" w:space="0" w:color="auto"/>
      </w:divBdr>
      <w:divsChild>
        <w:div w:id="1230768770">
          <w:marLeft w:val="0"/>
          <w:marRight w:val="0"/>
          <w:marTop w:val="0"/>
          <w:marBottom w:val="0"/>
          <w:divBdr>
            <w:top w:val="none" w:sz="0" w:space="0" w:color="auto"/>
            <w:left w:val="none" w:sz="0" w:space="0" w:color="auto"/>
            <w:bottom w:val="none" w:sz="0" w:space="0" w:color="auto"/>
            <w:right w:val="none" w:sz="0" w:space="0" w:color="auto"/>
          </w:divBdr>
          <w:divsChild>
            <w:div w:id="13145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27696">
      <w:bodyDiv w:val="1"/>
      <w:marLeft w:val="0"/>
      <w:marRight w:val="0"/>
      <w:marTop w:val="0"/>
      <w:marBottom w:val="0"/>
      <w:divBdr>
        <w:top w:val="none" w:sz="0" w:space="0" w:color="auto"/>
        <w:left w:val="none" w:sz="0" w:space="0" w:color="auto"/>
        <w:bottom w:val="none" w:sz="0" w:space="0" w:color="auto"/>
        <w:right w:val="none" w:sz="0" w:space="0" w:color="auto"/>
      </w:divBdr>
    </w:div>
    <w:div w:id="459112253">
      <w:bodyDiv w:val="1"/>
      <w:marLeft w:val="0"/>
      <w:marRight w:val="0"/>
      <w:marTop w:val="0"/>
      <w:marBottom w:val="0"/>
      <w:divBdr>
        <w:top w:val="none" w:sz="0" w:space="0" w:color="auto"/>
        <w:left w:val="none" w:sz="0" w:space="0" w:color="auto"/>
        <w:bottom w:val="none" w:sz="0" w:space="0" w:color="auto"/>
        <w:right w:val="none" w:sz="0" w:space="0" w:color="auto"/>
      </w:divBdr>
    </w:div>
    <w:div w:id="459496172">
      <w:bodyDiv w:val="1"/>
      <w:marLeft w:val="0"/>
      <w:marRight w:val="0"/>
      <w:marTop w:val="0"/>
      <w:marBottom w:val="0"/>
      <w:divBdr>
        <w:top w:val="none" w:sz="0" w:space="0" w:color="auto"/>
        <w:left w:val="none" w:sz="0" w:space="0" w:color="auto"/>
        <w:bottom w:val="none" w:sz="0" w:space="0" w:color="auto"/>
        <w:right w:val="none" w:sz="0" w:space="0" w:color="auto"/>
      </w:divBdr>
    </w:div>
    <w:div w:id="459761389">
      <w:bodyDiv w:val="1"/>
      <w:marLeft w:val="0"/>
      <w:marRight w:val="0"/>
      <w:marTop w:val="0"/>
      <w:marBottom w:val="0"/>
      <w:divBdr>
        <w:top w:val="none" w:sz="0" w:space="0" w:color="auto"/>
        <w:left w:val="none" w:sz="0" w:space="0" w:color="auto"/>
        <w:bottom w:val="none" w:sz="0" w:space="0" w:color="auto"/>
        <w:right w:val="none" w:sz="0" w:space="0" w:color="auto"/>
      </w:divBdr>
    </w:div>
    <w:div w:id="459960831">
      <w:bodyDiv w:val="1"/>
      <w:marLeft w:val="0"/>
      <w:marRight w:val="0"/>
      <w:marTop w:val="0"/>
      <w:marBottom w:val="0"/>
      <w:divBdr>
        <w:top w:val="none" w:sz="0" w:space="0" w:color="auto"/>
        <w:left w:val="none" w:sz="0" w:space="0" w:color="auto"/>
        <w:bottom w:val="none" w:sz="0" w:space="0" w:color="auto"/>
        <w:right w:val="none" w:sz="0" w:space="0" w:color="auto"/>
      </w:divBdr>
    </w:div>
    <w:div w:id="460660936">
      <w:bodyDiv w:val="1"/>
      <w:marLeft w:val="0"/>
      <w:marRight w:val="0"/>
      <w:marTop w:val="0"/>
      <w:marBottom w:val="0"/>
      <w:divBdr>
        <w:top w:val="none" w:sz="0" w:space="0" w:color="auto"/>
        <w:left w:val="none" w:sz="0" w:space="0" w:color="auto"/>
        <w:bottom w:val="none" w:sz="0" w:space="0" w:color="auto"/>
        <w:right w:val="none" w:sz="0" w:space="0" w:color="auto"/>
      </w:divBdr>
    </w:div>
    <w:div w:id="460997210">
      <w:bodyDiv w:val="1"/>
      <w:marLeft w:val="0"/>
      <w:marRight w:val="0"/>
      <w:marTop w:val="0"/>
      <w:marBottom w:val="0"/>
      <w:divBdr>
        <w:top w:val="none" w:sz="0" w:space="0" w:color="auto"/>
        <w:left w:val="none" w:sz="0" w:space="0" w:color="auto"/>
        <w:bottom w:val="none" w:sz="0" w:space="0" w:color="auto"/>
        <w:right w:val="none" w:sz="0" w:space="0" w:color="auto"/>
      </w:divBdr>
    </w:div>
    <w:div w:id="461072201">
      <w:bodyDiv w:val="1"/>
      <w:marLeft w:val="0"/>
      <w:marRight w:val="0"/>
      <w:marTop w:val="0"/>
      <w:marBottom w:val="0"/>
      <w:divBdr>
        <w:top w:val="none" w:sz="0" w:space="0" w:color="auto"/>
        <w:left w:val="none" w:sz="0" w:space="0" w:color="auto"/>
        <w:bottom w:val="none" w:sz="0" w:space="0" w:color="auto"/>
        <w:right w:val="none" w:sz="0" w:space="0" w:color="auto"/>
      </w:divBdr>
    </w:div>
    <w:div w:id="461778250">
      <w:bodyDiv w:val="1"/>
      <w:marLeft w:val="0"/>
      <w:marRight w:val="0"/>
      <w:marTop w:val="0"/>
      <w:marBottom w:val="0"/>
      <w:divBdr>
        <w:top w:val="none" w:sz="0" w:space="0" w:color="auto"/>
        <w:left w:val="none" w:sz="0" w:space="0" w:color="auto"/>
        <w:bottom w:val="none" w:sz="0" w:space="0" w:color="auto"/>
        <w:right w:val="none" w:sz="0" w:space="0" w:color="auto"/>
      </w:divBdr>
    </w:div>
    <w:div w:id="462039050">
      <w:bodyDiv w:val="1"/>
      <w:marLeft w:val="0"/>
      <w:marRight w:val="0"/>
      <w:marTop w:val="0"/>
      <w:marBottom w:val="0"/>
      <w:divBdr>
        <w:top w:val="none" w:sz="0" w:space="0" w:color="auto"/>
        <w:left w:val="none" w:sz="0" w:space="0" w:color="auto"/>
        <w:bottom w:val="none" w:sz="0" w:space="0" w:color="auto"/>
        <w:right w:val="none" w:sz="0" w:space="0" w:color="auto"/>
      </w:divBdr>
    </w:div>
    <w:div w:id="465047125">
      <w:bodyDiv w:val="1"/>
      <w:marLeft w:val="0"/>
      <w:marRight w:val="0"/>
      <w:marTop w:val="0"/>
      <w:marBottom w:val="0"/>
      <w:divBdr>
        <w:top w:val="none" w:sz="0" w:space="0" w:color="auto"/>
        <w:left w:val="none" w:sz="0" w:space="0" w:color="auto"/>
        <w:bottom w:val="none" w:sz="0" w:space="0" w:color="auto"/>
        <w:right w:val="none" w:sz="0" w:space="0" w:color="auto"/>
      </w:divBdr>
    </w:div>
    <w:div w:id="467014243">
      <w:bodyDiv w:val="1"/>
      <w:marLeft w:val="0"/>
      <w:marRight w:val="0"/>
      <w:marTop w:val="0"/>
      <w:marBottom w:val="0"/>
      <w:divBdr>
        <w:top w:val="none" w:sz="0" w:space="0" w:color="auto"/>
        <w:left w:val="none" w:sz="0" w:space="0" w:color="auto"/>
        <w:bottom w:val="none" w:sz="0" w:space="0" w:color="auto"/>
        <w:right w:val="none" w:sz="0" w:space="0" w:color="auto"/>
      </w:divBdr>
    </w:div>
    <w:div w:id="467207050">
      <w:bodyDiv w:val="1"/>
      <w:marLeft w:val="0"/>
      <w:marRight w:val="0"/>
      <w:marTop w:val="0"/>
      <w:marBottom w:val="0"/>
      <w:divBdr>
        <w:top w:val="none" w:sz="0" w:space="0" w:color="auto"/>
        <w:left w:val="none" w:sz="0" w:space="0" w:color="auto"/>
        <w:bottom w:val="none" w:sz="0" w:space="0" w:color="auto"/>
        <w:right w:val="none" w:sz="0" w:space="0" w:color="auto"/>
      </w:divBdr>
    </w:div>
    <w:div w:id="468011320">
      <w:bodyDiv w:val="1"/>
      <w:marLeft w:val="0"/>
      <w:marRight w:val="0"/>
      <w:marTop w:val="0"/>
      <w:marBottom w:val="0"/>
      <w:divBdr>
        <w:top w:val="none" w:sz="0" w:space="0" w:color="auto"/>
        <w:left w:val="none" w:sz="0" w:space="0" w:color="auto"/>
        <w:bottom w:val="none" w:sz="0" w:space="0" w:color="auto"/>
        <w:right w:val="none" w:sz="0" w:space="0" w:color="auto"/>
      </w:divBdr>
    </w:div>
    <w:div w:id="468590243">
      <w:bodyDiv w:val="1"/>
      <w:marLeft w:val="0"/>
      <w:marRight w:val="0"/>
      <w:marTop w:val="0"/>
      <w:marBottom w:val="0"/>
      <w:divBdr>
        <w:top w:val="none" w:sz="0" w:space="0" w:color="auto"/>
        <w:left w:val="none" w:sz="0" w:space="0" w:color="auto"/>
        <w:bottom w:val="none" w:sz="0" w:space="0" w:color="auto"/>
        <w:right w:val="none" w:sz="0" w:space="0" w:color="auto"/>
      </w:divBdr>
    </w:div>
    <w:div w:id="471405446">
      <w:bodyDiv w:val="1"/>
      <w:marLeft w:val="0"/>
      <w:marRight w:val="0"/>
      <w:marTop w:val="0"/>
      <w:marBottom w:val="0"/>
      <w:divBdr>
        <w:top w:val="none" w:sz="0" w:space="0" w:color="auto"/>
        <w:left w:val="none" w:sz="0" w:space="0" w:color="auto"/>
        <w:bottom w:val="none" w:sz="0" w:space="0" w:color="auto"/>
        <w:right w:val="none" w:sz="0" w:space="0" w:color="auto"/>
      </w:divBdr>
    </w:div>
    <w:div w:id="473717762">
      <w:bodyDiv w:val="1"/>
      <w:marLeft w:val="0"/>
      <w:marRight w:val="0"/>
      <w:marTop w:val="0"/>
      <w:marBottom w:val="0"/>
      <w:divBdr>
        <w:top w:val="none" w:sz="0" w:space="0" w:color="auto"/>
        <w:left w:val="none" w:sz="0" w:space="0" w:color="auto"/>
        <w:bottom w:val="none" w:sz="0" w:space="0" w:color="auto"/>
        <w:right w:val="none" w:sz="0" w:space="0" w:color="auto"/>
      </w:divBdr>
    </w:div>
    <w:div w:id="474295247">
      <w:bodyDiv w:val="1"/>
      <w:marLeft w:val="0"/>
      <w:marRight w:val="0"/>
      <w:marTop w:val="0"/>
      <w:marBottom w:val="0"/>
      <w:divBdr>
        <w:top w:val="none" w:sz="0" w:space="0" w:color="auto"/>
        <w:left w:val="none" w:sz="0" w:space="0" w:color="auto"/>
        <w:bottom w:val="none" w:sz="0" w:space="0" w:color="auto"/>
        <w:right w:val="none" w:sz="0" w:space="0" w:color="auto"/>
      </w:divBdr>
    </w:div>
    <w:div w:id="475031838">
      <w:bodyDiv w:val="1"/>
      <w:marLeft w:val="0"/>
      <w:marRight w:val="0"/>
      <w:marTop w:val="0"/>
      <w:marBottom w:val="0"/>
      <w:divBdr>
        <w:top w:val="none" w:sz="0" w:space="0" w:color="auto"/>
        <w:left w:val="none" w:sz="0" w:space="0" w:color="auto"/>
        <w:bottom w:val="none" w:sz="0" w:space="0" w:color="auto"/>
        <w:right w:val="none" w:sz="0" w:space="0" w:color="auto"/>
      </w:divBdr>
    </w:div>
    <w:div w:id="476263636">
      <w:bodyDiv w:val="1"/>
      <w:marLeft w:val="0"/>
      <w:marRight w:val="0"/>
      <w:marTop w:val="0"/>
      <w:marBottom w:val="0"/>
      <w:divBdr>
        <w:top w:val="none" w:sz="0" w:space="0" w:color="auto"/>
        <w:left w:val="none" w:sz="0" w:space="0" w:color="auto"/>
        <w:bottom w:val="none" w:sz="0" w:space="0" w:color="auto"/>
        <w:right w:val="none" w:sz="0" w:space="0" w:color="auto"/>
      </w:divBdr>
    </w:div>
    <w:div w:id="476337211">
      <w:bodyDiv w:val="1"/>
      <w:marLeft w:val="0"/>
      <w:marRight w:val="0"/>
      <w:marTop w:val="0"/>
      <w:marBottom w:val="0"/>
      <w:divBdr>
        <w:top w:val="none" w:sz="0" w:space="0" w:color="auto"/>
        <w:left w:val="none" w:sz="0" w:space="0" w:color="auto"/>
        <w:bottom w:val="none" w:sz="0" w:space="0" w:color="auto"/>
        <w:right w:val="none" w:sz="0" w:space="0" w:color="auto"/>
      </w:divBdr>
    </w:div>
    <w:div w:id="476996893">
      <w:bodyDiv w:val="1"/>
      <w:marLeft w:val="0"/>
      <w:marRight w:val="0"/>
      <w:marTop w:val="0"/>
      <w:marBottom w:val="0"/>
      <w:divBdr>
        <w:top w:val="none" w:sz="0" w:space="0" w:color="auto"/>
        <w:left w:val="none" w:sz="0" w:space="0" w:color="auto"/>
        <w:bottom w:val="none" w:sz="0" w:space="0" w:color="auto"/>
        <w:right w:val="none" w:sz="0" w:space="0" w:color="auto"/>
      </w:divBdr>
    </w:div>
    <w:div w:id="477765340">
      <w:bodyDiv w:val="1"/>
      <w:marLeft w:val="0"/>
      <w:marRight w:val="0"/>
      <w:marTop w:val="0"/>
      <w:marBottom w:val="0"/>
      <w:divBdr>
        <w:top w:val="none" w:sz="0" w:space="0" w:color="auto"/>
        <w:left w:val="none" w:sz="0" w:space="0" w:color="auto"/>
        <w:bottom w:val="none" w:sz="0" w:space="0" w:color="auto"/>
        <w:right w:val="none" w:sz="0" w:space="0" w:color="auto"/>
      </w:divBdr>
    </w:div>
    <w:div w:id="477958314">
      <w:bodyDiv w:val="1"/>
      <w:marLeft w:val="0"/>
      <w:marRight w:val="0"/>
      <w:marTop w:val="0"/>
      <w:marBottom w:val="0"/>
      <w:divBdr>
        <w:top w:val="none" w:sz="0" w:space="0" w:color="auto"/>
        <w:left w:val="none" w:sz="0" w:space="0" w:color="auto"/>
        <w:bottom w:val="none" w:sz="0" w:space="0" w:color="auto"/>
        <w:right w:val="none" w:sz="0" w:space="0" w:color="auto"/>
      </w:divBdr>
    </w:div>
    <w:div w:id="478108549">
      <w:bodyDiv w:val="1"/>
      <w:marLeft w:val="0"/>
      <w:marRight w:val="0"/>
      <w:marTop w:val="0"/>
      <w:marBottom w:val="0"/>
      <w:divBdr>
        <w:top w:val="none" w:sz="0" w:space="0" w:color="auto"/>
        <w:left w:val="none" w:sz="0" w:space="0" w:color="auto"/>
        <w:bottom w:val="none" w:sz="0" w:space="0" w:color="auto"/>
        <w:right w:val="none" w:sz="0" w:space="0" w:color="auto"/>
      </w:divBdr>
    </w:div>
    <w:div w:id="479074184">
      <w:bodyDiv w:val="1"/>
      <w:marLeft w:val="0"/>
      <w:marRight w:val="0"/>
      <w:marTop w:val="0"/>
      <w:marBottom w:val="0"/>
      <w:divBdr>
        <w:top w:val="none" w:sz="0" w:space="0" w:color="auto"/>
        <w:left w:val="none" w:sz="0" w:space="0" w:color="auto"/>
        <w:bottom w:val="none" w:sz="0" w:space="0" w:color="auto"/>
        <w:right w:val="none" w:sz="0" w:space="0" w:color="auto"/>
      </w:divBdr>
      <w:divsChild>
        <w:div w:id="1238780784">
          <w:marLeft w:val="0"/>
          <w:marRight w:val="0"/>
          <w:marTop w:val="0"/>
          <w:marBottom w:val="0"/>
          <w:divBdr>
            <w:top w:val="none" w:sz="0" w:space="0" w:color="auto"/>
            <w:left w:val="none" w:sz="0" w:space="0" w:color="auto"/>
            <w:bottom w:val="none" w:sz="0" w:space="0" w:color="auto"/>
            <w:right w:val="none" w:sz="0" w:space="0" w:color="auto"/>
          </w:divBdr>
          <w:divsChild>
            <w:div w:id="103380645">
              <w:marLeft w:val="0"/>
              <w:marRight w:val="0"/>
              <w:marTop w:val="0"/>
              <w:marBottom w:val="0"/>
              <w:divBdr>
                <w:top w:val="none" w:sz="0" w:space="0" w:color="auto"/>
                <w:left w:val="none" w:sz="0" w:space="0" w:color="auto"/>
                <w:bottom w:val="none" w:sz="0" w:space="0" w:color="auto"/>
                <w:right w:val="none" w:sz="0" w:space="0" w:color="auto"/>
              </w:divBdr>
              <w:divsChild>
                <w:div w:id="904680704">
                  <w:marLeft w:val="0"/>
                  <w:marRight w:val="0"/>
                  <w:marTop w:val="0"/>
                  <w:marBottom w:val="0"/>
                  <w:divBdr>
                    <w:top w:val="none" w:sz="0" w:space="0" w:color="auto"/>
                    <w:left w:val="none" w:sz="0" w:space="0" w:color="auto"/>
                    <w:bottom w:val="none" w:sz="0" w:space="0" w:color="auto"/>
                    <w:right w:val="none" w:sz="0" w:space="0" w:color="auto"/>
                  </w:divBdr>
                  <w:divsChild>
                    <w:div w:id="65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15287">
      <w:bodyDiv w:val="1"/>
      <w:marLeft w:val="0"/>
      <w:marRight w:val="0"/>
      <w:marTop w:val="0"/>
      <w:marBottom w:val="0"/>
      <w:divBdr>
        <w:top w:val="none" w:sz="0" w:space="0" w:color="auto"/>
        <w:left w:val="none" w:sz="0" w:space="0" w:color="auto"/>
        <w:bottom w:val="none" w:sz="0" w:space="0" w:color="auto"/>
        <w:right w:val="none" w:sz="0" w:space="0" w:color="auto"/>
      </w:divBdr>
    </w:div>
    <w:div w:id="481428842">
      <w:bodyDiv w:val="1"/>
      <w:marLeft w:val="0"/>
      <w:marRight w:val="0"/>
      <w:marTop w:val="0"/>
      <w:marBottom w:val="0"/>
      <w:divBdr>
        <w:top w:val="none" w:sz="0" w:space="0" w:color="auto"/>
        <w:left w:val="none" w:sz="0" w:space="0" w:color="auto"/>
        <w:bottom w:val="none" w:sz="0" w:space="0" w:color="auto"/>
        <w:right w:val="none" w:sz="0" w:space="0" w:color="auto"/>
      </w:divBdr>
    </w:div>
    <w:div w:id="482964872">
      <w:bodyDiv w:val="1"/>
      <w:marLeft w:val="0"/>
      <w:marRight w:val="0"/>
      <w:marTop w:val="0"/>
      <w:marBottom w:val="0"/>
      <w:divBdr>
        <w:top w:val="none" w:sz="0" w:space="0" w:color="auto"/>
        <w:left w:val="none" w:sz="0" w:space="0" w:color="auto"/>
        <w:bottom w:val="none" w:sz="0" w:space="0" w:color="auto"/>
        <w:right w:val="none" w:sz="0" w:space="0" w:color="auto"/>
      </w:divBdr>
    </w:div>
    <w:div w:id="483351144">
      <w:bodyDiv w:val="1"/>
      <w:marLeft w:val="0"/>
      <w:marRight w:val="0"/>
      <w:marTop w:val="0"/>
      <w:marBottom w:val="0"/>
      <w:divBdr>
        <w:top w:val="none" w:sz="0" w:space="0" w:color="auto"/>
        <w:left w:val="none" w:sz="0" w:space="0" w:color="auto"/>
        <w:bottom w:val="none" w:sz="0" w:space="0" w:color="auto"/>
        <w:right w:val="none" w:sz="0" w:space="0" w:color="auto"/>
      </w:divBdr>
    </w:div>
    <w:div w:id="483425788">
      <w:bodyDiv w:val="1"/>
      <w:marLeft w:val="0"/>
      <w:marRight w:val="0"/>
      <w:marTop w:val="0"/>
      <w:marBottom w:val="0"/>
      <w:divBdr>
        <w:top w:val="none" w:sz="0" w:space="0" w:color="auto"/>
        <w:left w:val="none" w:sz="0" w:space="0" w:color="auto"/>
        <w:bottom w:val="none" w:sz="0" w:space="0" w:color="auto"/>
        <w:right w:val="none" w:sz="0" w:space="0" w:color="auto"/>
      </w:divBdr>
    </w:div>
    <w:div w:id="485240762">
      <w:bodyDiv w:val="1"/>
      <w:marLeft w:val="0"/>
      <w:marRight w:val="0"/>
      <w:marTop w:val="0"/>
      <w:marBottom w:val="0"/>
      <w:divBdr>
        <w:top w:val="none" w:sz="0" w:space="0" w:color="auto"/>
        <w:left w:val="none" w:sz="0" w:space="0" w:color="auto"/>
        <w:bottom w:val="none" w:sz="0" w:space="0" w:color="auto"/>
        <w:right w:val="none" w:sz="0" w:space="0" w:color="auto"/>
      </w:divBdr>
    </w:div>
    <w:div w:id="485782342">
      <w:bodyDiv w:val="1"/>
      <w:marLeft w:val="0"/>
      <w:marRight w:val="0"/>
      <w:marTop w:val="0"/>
      <w:marBottom w:val="0"/>
      <w:divBdr>
        <w:top w:val="none" w:sz="0" w:space="0" w:color="auto"/>
        <w:left w:val="none" w:sz="0" w:space="0" w:color="auto"/>
        <w:bottom w:val="none" w:sz="0" w:space="0" w:color="auto"/>
        <w:right w:val="none" w:sz="0" w:space="0" w:color="auto"/>
      </w:divBdr>
    </w:div>
    <w:div w:id="486098084">
      <w:bodyDiv w:val="1"/>
      <w:marLeft w:val="0"/>
      <w:marRight w:val="0"/>
      <w:marTop w:val="0"/>
      <w:marBottom w:val="0"/>
      <w:divBdr>
        <w:top w:val="none" w:sz="0" w:space="0" w:color="auto"/>
        <w:left w:val="none" w:sz="0" w:space="0" w:color="auto"/>
        <w:bottom w:val="none" w:sz="0" w:space="0" w:color="auto"/>
        <w:right w:val="none" w:sz="0" w:space="0" w:color="auto"/>
      </w:divBdr>
      <w:divsChild>
        <w:div w:id="921522286">
          <w:marLeft w:val="0"/>
          <w:marRight w:val="0"/>
          <w:marTop w:val="0"/>
          <w:marBottom w:val="0"/>
          <w:divBdr>
            <w:top w:val="none" w:sz="0" w:space="0" w:color="auto"/>
            <w:left w:val="none" w:sz="0" w:space="0" w:color="auto"/>
            <w:bottom w:val="none" w:sz="0" w:space="0" w:color="auto"/>
            <w:right w:val="none" w:sz="0" w:space="0" w:color="auto"/>
          </w:divBdr>
          <w:divsChild>
            <w:div w:id="212974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30784">
      <w:bodyDiv w:val="1"/>
      <w:marLeft w:val="0"/>
      <w:marRight w:val="0"/>
      <w:marTop w:val="0"/>
      <w:marBottom w:val="0"/>
      <w:divBdr>
        <w:top w:val="none" w:sz="0" w:space="0" w:color="auto"/>
        <w:left w:val="none" w:sz="0" w:space="0" w:color="auto"/>
        <w:bottom w:val="none" w:sz="0" w:space="0" w:color="auto"/>
        <w:right w:val="none" w:sz="0" w:space="0" w:color="auto"/>
      </w:divBdr>
    </w:div>
    <w:div w:id="488717703">
      <w:bodyDiv w:val="1"/>
      <w:marLeft w:val="0"/>
      <w:marRight w:val="0"/>
      <w:marTop w:val="0"/>
      <w:marBottom w:val="0"/>
      <w:divBdr>
        <w:top w:val="none" w:sz="0" w:space="0" w:color="auto"/>
        <w:left w:val="none" w:sz="0" w:space="0" w:color="auto"/>
        <w:bottom w:val="none" w:sz="0" w:space="0" w:color="auto"/>
        <w:right w:val="none" w:sz="0" w:space="0" w:color="auto"/>
      </w:divBdr>
    </w:div>
    <w:div w:id="488794463">
      <w:bodyDiv w:val="1"/>
      <w:marLeft w:val="0"/>
      <w:marRight w:val="0"/>
      <w:marTop w:val="0"/>
      <w:marBottom w:val="0"/>
      <w:divBdr>
        <w:top w:val="none" w:sz="0" w:space="0" w:color="auto"/>
        <w:left w:val="none" w:sz="0" w:space="0" w:color="auto"/>
        <w:bottom w:val="none" w:sz="0" w:space="0" w:color="auto"/>
        <w:right w:val="none" w:sz="0" w:space="0" w:color="auto"/>
      </w:divBdr>
    </w:div>
    <w:div w:id="491457669">
      <w:bodyDiv w:val="1"/>
      <w:marLeft w:val="0"/>
      <w:marRight w:val="0"/>
      <w:marTop w:val="0"/>
      <w:marBottom w:val="0"/>
      <w:divBdr>
        <w:top w:val="none" w:sz="0" w:space="0" w:color="auto"/>
        <w:left w:val="none" w:sz="0" w:space="0" w:color="auto"/>
        <w:bottom w:val="none" w:sz="0" w:space="0" w:color="auto"/>
        <w:right w:val="none" w:sz="0" w:space="0" w:color="auto"/>
      </w:divBdr>
    </w:div>
    <w:div w:id="492380504">
      <w:bodyDiv w:val="1"/>
      <w:marLeft w:val="0"/>
      <w:marRight w:val="0"/>
      <w:marTop w:val="0"/>
      <w:marBottom w:val="0"/>
      <w:divBdr>
        <w:top w:val="none" w:sz="0" w:space="0" w:color="auto"/>
        <w:left w:val="none" w:sz="0" w:space="0" w:color="auto"/>
        <w:bottom w:val="none" w:sz="0" w:space="0" w:color="auto"/>
        <w:right w:val="none" w:sz="0" w:space="0" w:color="auto"/>
      </w:divBdr>
    </w:div>
    <w:div w:id="493644203">
      <w:bodyDiv w:val="1"/>
      <w:marLeft w:val="0"/>
      <w:marRight w:val="0"/>
      <w:marTop w:val="0"/>
      <w:marBottom w:val="0"/>
      <w:divBdr>
        <w:top w:val="none" w:sz="0" w:space="0" w:color="auto"/>
        <w:left w:val="none" w:sz="0" w:space="0" w:color="auto"/>
        <w:bottom w:val="none" w:sz="0" w:space="0" w:color="auto"/>
        <w:right w:val="none" w:sz="0" w:space="0" w:color="auto"/>
      </w:divBdr>
    </w:div>
    <w:div w:id="493961438">
      <w:bodyDiv w:val="1"/>
      <w:marLeft w:val="0"/>
      <w:marRight w:val="0"/>
      <w:marTop w:val="0"/>
      <w:marBottom w:val="0"/>
      <w:divBdr>
        <w:top w:val="none" w:sz="0" w:space="0" w:color="auto"/>
        <w:left w:val="none" w:sz="0" w:space="0" w:color="auto"/>
        <w:bottom w:val="none" w:sz="0" w:space="0" w:color="auto"/>
        <w:right w:val="none" w:sz="0" w:space="0" w:color="auto"/>
      </w:divBdr>
    </w:div>
    <w:div w:id="494734020">
      <w:bodyDiv w:val="1"/>
      <w:marLeft w:val="0"/>
      <w:marRight w:val="0"/>
      <w:marTop w:val="0"/>
      <w:marBottom w:val="0"/>
      <w:divBdr>
        <w:top w:val="none" w:sz="0" w:space="0" w:color="auto"/>
        <w:left w:val="none" w:sz="0" w:space="0" w:color="auto"/>
        <w:bottom w:val="none" w:sz="0" w:space="0" w:color="auto"/>
        <w:right w:val="none" w:sz="0" w:space="0" w:color="auto"/>
      </w:divBdr>
    </w:div>
    <w:div w:id="495458908">
      <w:bodyDiv w:val="1"/>
      <w:marLeft w:val="0"/>
      <w:marRight w:val="0"/>
      <w:marTop w:val="0"/>
      <w:marBottom w:val="0"/>
      <w:divBdr>
        <w:top w:val="none" w:sz="0" w:space="0" w:color="auto"/>
        <w:left w:val="none" w:sz="0" w:space="0" w:color="auto"/>
        <w:bottom w:val="none" w:sz="0" w:space="0" w:color="auto"/>
        <w:right w:val="none" w:sz="0" w:space="0" w:color="auto"/>
      </w:divBdr>
      <w:divsChild>
        <w:div w:id="763187156">
          <w:marLeft w:val="0"/>
          <w:marRight w:val="0"/>
          <w:marTop w:val="0"/>
          <w:marBottom w:val="0"/>
          <w:divBdr>
            <w:top w:val="none" w:sz="0" w:space="0" w:color="auto"/>
            <w:left w:val="none" w:sz="0" w:space="0" w:color="auto"/>
            <w:bottom w:val="none" w:sz="0" w:space="0" w:color="auto"/>
            <w:right w:val="none" w:sz="0" w:space="0" w:color="auto"/>
          </w:divBdr>
        </w:div>
      </w:divsChild>
    </w:div>
    <w:div w:id="495536780">
      <w:bodyDiv w:val="1"/>
      <w:marLeft w:val="0"/>
      <w:marRight w:val="0"/>
      <w:marTop w:val="0"/>
      <w:marBottom w:val="0"/>
      <w:divBdr>
        <w:top w:val="none" w:sz="0" w:space="0" w:color="auto"/>
        <w:left w:val="none" w:sz="0" w:space="0" w:color="auto"/>
        <w:bottom w:val="none" w:sz="0" w:space="0" w:color="auto"/>
        <w:right w:val="none" w:sz="0" w:space="0" w:color="auto"/>
      </w:divBdr>
    </w:div>
    <w:div w:id="496768361">
      <w:bodyDiv w:val="1"/>
      <w:marLeft w:val="0"/>
      <w:marRight w:val="0"/>
      <w:marTop w:val="0"/>
      <w:marBottom w:val="0"/>
      <w:divBdr>
        <w:top w:val="none" w:sz="0" w:space="0" w:color="auto"/>
        <w:left w:val="none" w:sz="0" w:space="0" w:color="auto"/>
        <w:bottom w:val="none" w:sz="0" w:space="0" w:color="auto"/>
        <w:right w:val="none" w:sz="0" w:space="0" w:color="auto"/>
      </w:divBdr>
    </w:div>
    <w:div w:id="497035937">
      <w:bodyDiv w:val="1"/>
      <w:marLeft w:val="0"/>
      <w:marRight w:val="0"/>
      <w:marTop w:val="0"/>
      <w:marBottom w:val="0"/>
      <w:divBdr>
        <w:top w:val="none" w:sz="0" w:space="0" w:color="auto"/>
        <w:left w:val="none" w:sz="0" w:space="0" w:color="auto"/>
        <w:bottom w:val="none" w:sz="0" w:space="0" w:color="auto"/>
        <w:right w:val="none" w:sz="0" w:space="0" w:color="auto"/>
      </w:divBdr>
    </w:div>
    <w:div w:id="498083302">
      <w:bodyDiv w:val="1"/>
      <w:marLeft w:val="0"/>
      <w:marRight w:val="0"/>
      <w:marTop w:val="0"/>
      <w:marBottom w:val="0"/>
      <w:divBdr>
        <w:top w:val="none" w:sz="0" w:space="0" w:color="auto"/>
        <w:left w:val="none" w:sz="0" w:space="0" w:color="auto"/>
        <w:bottom w:val="none" w:sz="0" w:space="0" w:color="auto"/>
        <w:right w:val="none" w:sz="0" w:space="0" w:color="auto"/>
      </w:divBdr>
    </w:div>
    <w:div w:id="498159524">
      <w:bodyDiv w:val="1"/>
      <w:marLeft w:val="0"/>
      <w:marRight w:val="0"/>
      <w:marTop w:val="0"/>
      <w:marBottom w:val="0"/>
      <w:divBdr>
        <w:top w:val="none" w:sz="0" w:space="0" w:color="auto"/>
        <w:left w:val="none" w:sz="0" w:space="0" w:color="auto"/>
        <w:bottom w:val="none" w:sz="0" w:space="0" w:color="auto"/>
        <w:right w:val="none" w:sz="0" w:space="0" w:color="auto"/>
      </w:divBdr>
    </w:div>
    <w:div w:id="498694432">
      <w:bodyDiv w:val="1"/>
      <w:marLeft w:val="0"/>
      <w:marRight w:val="0"/>
      <w:marTop w:val="0"/>
      <w:marBottom w:val="0"/>
      <w:divBdr>
        <w:top w:val="none" w:sz="0" w:space="0" w:color="auto"/>
        <w:left w:val="none" w:sz="0" w:space="0" w:color="auto"/>
        <w:bottom w:val="none" w:sz="0" w:space="0" w:color="auto"/>
        <w:right w:val="none" w:sz="0" w:space="0" w:color="auto"/>
      </w:divBdr>
    </w:div>
    <w:div w:id="500776221">
      <w:bodyDiv w:val="1"/>
      <w:marLeft w:val="0"/>
      <w:marRight w:val="0"/>
      <w:marTop w:val="0"/>
      <w:marBottom w:val="0"/>
      <w:divBdr>
        <w:top w:val="none" w:sz="0" w:space="0" w:color="auto"/>
        <w:left w:val="none" w:sz="0" w:space="0" w:color="auto"/>
        <w:bottom w:val="none" w:sz="0" w:space="0" w:color="auto"/>
        <w:right w:val="none" w:sz="0" w:space="0" w:color="auto"/>
      </w:divBdr>
    </w:div>
    <w:div w:id="502550972">
      <w:bodyDiv w:val="1"/>
      <w:marLeft w:val="0"/>
      <w:marRight w:val="0"/>
      <w:marTop w:val="0"/>
      <w:marBottom w:val="0"/>
      <w:divBdr>
        <w:top w:val="none" w:sz="0" w:space="0" w:color="auto"/>
        <w:left w:val="none" w:sz="0" w:space="0" w:color="auto"/>
        <w:bottom w:val="none" w:sz="0" w:space="0" w:color="auto"/>
        <w:right w:val="none" w:sz="0" w:space="0" w:color="auto"/>
      </w:divBdr>
    </w:div>
    <w:div w:id="504827658">
      <w:bodyDiv w:val="1"/>
      <w:marLeft w:val="0"/>
      <w:marRight w:val="0"/>
      <w:marTop w:val="0"/>
      <w:marBottom w:val="0"/>
      <w:divBdr>
        <w:top w:val="none" w:sz="0" w:space="0" w:color="auto"/>
        <w:left w:val="none" w:sz="0" w:space="0" w:color="auto"/>
        <w:bottom w:val="none" w:sz="0" w:space="0" w:color="auto"/>
        <w:right w:val="none" w:sz="0" w:space="0" w:color="auto"/>
      </w:divBdr>
    </w:div>
    <w:div w:id="504905367">
      <w:bodyDiv w:val="1"/>
      <w:marLeft w:val="0"/>
      <w:marRight w:val="0"/>
      <w:marTop w:val="0"/>
      <w:marBottom w:val="0"/>
      <w:divBdr>
        <w:top w:val="none" w:sz="0" w:space="0" w:color="auto"/>
        <w:left w:val="none" w:sz="0" w:space="0" w:color="auto"/>
        <w:bottom w:val="none" w:sz="0" w:space="0" w:color="auto"/>
        <w:right w:val="none" w:sz="0" w:space="0" w:color="auto"/>
      </w:divBdr>
      <w:divsChild>
        <w:div w:id="1799907453">
          <w:marLeft w:val="0"/>
          <w:marRight w:val="0"/>
          <w:marTop w:val="0"/>
          <w:marBottom w:val="0"/>
          <w:divBdr>
            <w:top w:val="none" w:sz="0" w:space="0" w:color="auto"/>
            <w:left w:val="none" w:sz="0" w:space="0" w:color="auto"/>
            <w:bottom w:val="none" w:sz="0" w:space="0" w:color="auto"/>
            <w:right w:val="none" w:sz="0" w:space="0" w:color="auto"/>
          </w:divBdr>
          <w:divsChild>
            <w:div w:id="10902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8555">
      <w:bodyDiv w:val="1"/>
      <w:marLeft w:val="0"/>
      <w:marRight w:val="0"/>
      <w:marTop w:val="0"/>
      <w:marBottom w:val="0"/>
      <w:divBdr>
        <w:top w:val="none" w:sz="0" w:space="0" w:color="auto"/>
        <w:left w:val="none" w:sz="0" w:space="0" w:color="auto"/>
        <w:bottom w:val="none" w:sz="0" w:space="0" w:color="auto"/>
        <w:right w:val="none" w:sz="0" w:space="0" w:color="auto"/>
      </w:divBdr>
    </w:div>
    <w:div w:id="505288700">
      <w:bodyDiv w:val="1"/>
      <w:marLeft w:val="0"/>
      <w:marRight w:val="0"/>
      <w:marTop w:val="0"/>
      <w:marBottom w:val="0"/>
      <w:divBdr>
        <w:top w:val="none" w:sz="0" w:space="0" w:color="auto"/>
        <w:left w:val="none" w:sz="0" w:space="0" w:color="auto"/>
        <w:bottom w:val="none" w:sz="0" w:space="0" w:color="auto"/>
        <w:right w:val="none" w:sz="0" w:space="0" w:color="auto"/>
      </w:divBdr>
    </w:div>
    <w:div w:id="505438712">
      <w:bodyDiv w:val="1"/>
      <w:marLeft w:val="0"/>
      <w:marRight w:val="0"/>
      <w:marTop w:val="0"/>
      <w:marBottom w:val="0"/>
      <w:divBdr>
        <w:top w:val="none" w:sz="0" w:space="0" w:color="auto"/>
        <w:left w:val="none" w:sz="0" w:space="0" w:color="auto"/>
        <w:bottom w:val="none" w:sz="0" w:space="0" w:color="auto"/>
        <w:right w:val="none" w:sz="0" w:space="0" w:color="auto"/>
      </w:divBdr>
    </w:div>
    <w:div w:id="505561248">
      <w:bodyDiv w:val="1"/>
      <w:marLeft w:val="0"/>
      <w:marRight w:val="0"/>
      <w:marTop w:val="0"/>
      <w:marBottom w:val="0"/>
      <w:divBdr>
        <w:top w:val="none" w:sz="0" w:space="0" w:color="auto"/>
        <w:left w:val="none" w:sz="0" w:space="0" w:color="auto"/>
        <w:bottom w:val="none" w:sz="0" w:space="0" w:color="auto"/>
        <w:right w:val="none" w:sz="0" w:space="0" w:color="auto"/>
      </w:divBdr>
    </w:div>
    <w:div w:id="505561900">
      <w:bodyDiv w:val="1"/>
      <w:marLeft w:val="0"/>
      <w:marRight w:val="0"/>
      <w:marTop w:val="0"/>
      <w:marBottom w:val="0"/>
      <w:divBdr>
        <w:top w:val="none" w:sz="0" w:space="0" w:color="auto"/>
        <w:left w:val="none" w:sz="0" w:space="0" w:color="auto"/>
        <w:bottom w:val="none" w:sz="0" w:space="0" w:color="auto"/>
        <w:right w:val="none" w:sz="0" w:space="0" w:color="auto"/>
      </w:divBdr>
    </w:div>
    <w:div w:id="505562392">
      <w:bodyDiv w:val="1"/>
      <w:marLeft w:val="0"/>
      <w:marRight w:val="0"/>
      <w:marTop w:val="0"/>
      <w:marBottom w:val="0"/>
      <w:divBdr>
        <w:top w:val="none" w:sz="0" w:space="0" w:color="auto"/>
        <w:left w:val="none" w:sz="0" w:space="0" w:color="auto"/>
        <w:bottom w:val="none" w:sz="0" w:space="0" w:color="auto"/>
        <w:right w:val="none" w:sz="0" w:space="0" w:color="auto"/>
      </w:divBdr>
      <w:divsChild>
        <w:div w:id="1339312901">
          <w:marLeft w:val="0"/>
          <w:marRight w:val="0"/>
          <w:marTop w:val="0"/>
          <w:marBottom w:val="0"/>
          <w:divBdr>
            <w:top w:val="none" w:sz="0" w:space="0" w:color="auto"/>
            <w:left w:val="none" w:sz="0" w:space="0" w:color="auto"/>
            <w:bottom w:val="none" w:sz="0" w:space="0" w:color="auto"/>
            <w:right w:val="none" w:sz="0" w:space="0" w:color="auto"/>
          </w:divBdr>
          <w:divsChild>
            <w:div w:id="17106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80755">
      <w:bodyDiv w:val="1"/>
      <w:marLeft w:val="0"/>
      <w:marRight w:val="0"/>
      <w:marTop w:val="0"/>
      <w:marBottom w:val="0"/>
      <w:divBdr>
        <w:top w:val="none" w:sz="0" w:space="0" w:color="auto"/>
        <w:left w:val="none" w:sz="0" w:space="0" w:color="auto"/>
        <w:bottom w:val="none" w:sz="0" w:space="0" w:color="auto"/>
        <w:right w:val="none" w:sz="0" w:space="0" w:color="auto"/>
      </w:divBdr>
    </w:div>
    <w:div w:id="506405533">
      <w:bodyDiv w:val="1"/>
      <w:marLeft w:val="0"/>
      <w:marRight w:val="0"/>
      <w:marTop w:val="0"/>
      <w:marBottom w:val="0"/>
      <w:divBdr>
        <w:top w:val="none" w:sz="0" w:space="0" w:color="auto"/>
        <w:left w:val="none" w:sz="0" w:space="0" w:color="auto"/>
        <w:bottom w:val="none" w:sz="0" w:space="0" w:color="auto"/>
        <w:right w:val="none" w:sz="0" w:space="0" w:color="auto"/>
      </w:divBdr>
    </w:div>
    <w:div w:id="506556368">
      <w:bodyDiv w:val="1"/>
      <w:marLeft w:val="0"/>
      <w:marRight w:val="0"/>
      <w:marTop w:val="0"/>
      <w:marBottom w:val="0"/>
      <w:divBdr>
        <w:top w:val="none" w:sz="0" w:space="0" w:color="auto"/>
        <w:left w:val="none" w:sz="0" w:space="0" w:color="auto"/>
        <w:bottom w:val="none" w:sz="0" w:space="0" w:color="auto"/>
        <w:right w:val="none" w:sz="0" w:space="0" w:color="auto"/>
      </w:divBdr>
    </w:div>
    <w:div w:id="507059378">
      <w:bodyDiv w:val="1"/>
      <w:marLeft w:val="0"/>
      <w:marRight w:val="0"/>
      <w:marTop w:val="0"/>
      <w:marBottom w:val="0"/>
      <w:divBdr>
        <w:top w:val="none" w:sz="0" w:space="0" w:color="auto"/>
        <w:left w:val="none" w:sz="0" w:space="0" w:color="auto"/>
        <w:bottom w:val="none" w:sz="0" w:space="0" w:color="auto"/>
        <w:right w:val="none" w:sz="0" w:space="0" w:color="auto"/>
      </w:divBdr>
    </w:div>
    <w:div w:id="507406405">
      <w:bodyDiv w:val="1"/>
      <w:marLeft w:val="0"/>
      <w:marRight w:val="0"/>
      <w:marTop w:val="0"/>
      <w:marBottom w:val="0"/>
      <w:divBdr>
        <w:top w:val="none" w:sz="0" w:space="0" w:color="auto"/>
        <w:left w:val="none" w:sz="0" w:space="0" w:color="auto"/>
        <w:bottom w:val="none" w:sz="0" w:space="0" w:color="auto"/>
        <w:right w:val="none" w:sz="0" w:space="0" w:color="auto"/>
      </w:divBdr>
    </w:div>
    <w:div w:id="507674231">
      <w:bodyDiv w:val="1"/>
      <w:marLeft w:val="0"/>
      <w:marRight w:val="0"/>
      <w:marTop w:val="0"/>
      <w:marBottom w:val="0"/>
      <w:divBdr>
        <w:top w:val="none" w:sz="0" w:space="0" w:color="auto"/>
        <w:left w:val="none" w:sz="0" w:space="0" w:color="auto"/>
        <w:bottom w:val="none" w:sz="0" w:space="0" w:color="auto"/>
        <w:right w:val="none" w:sz="0" w:space="0" w:color="auto"/>
      </w:divBdr>
    </w:div>
    <w:div w:id="509220544">
      <w:bodyDiv w:val="1"/>
      <w:marLeft w:val="0"/>
      <w:marRight w:val="0"/>
      <w:marTop w:val="0"/>
      <w:marBottom w:val="0"/>
      <w:divBdr>
        <w:top w:val="none" w:sz="0" w:space="0" w:color="auto"/>
        <w:left w:val="none" w:sz="0" w:space="0" w:color="auto"/>
        <w:bottom w:val="none" w:sz="0" w:space="0" w:color="auto"/>
        <w:right w:val="none" w:sz="0" w:space="0" w:color="auto"/>
      </w:divBdr>
    </w:div>
    <w:div w:id="511720616">
      <w:bodyDiv w:val="1"/>
      <w:marLeft w:val="0"/>
      <w:marRight w:val="0"/>
      <w:marTop w:val="0"/>
      <w:marBottom w:val="0"/>
      <w:divBdr>
        <w:top w:val="none" w:sz="0" w:space="0" w:color="auto"/>
        <w:left w:val="none" w:sz="0" w:space="0" w:color="auto"/>
        <w:bottom w:val="none" w:sz="0" w:space="0" w:color="auto"/>
        <w:right w:val="none" w:sz="0" w:space="0" w:color="auto"/>
      </w:divBdr>
    </w:div>
    <w:div w:id="511998005">
      <w:bodyDiv w:val="1"/>
      <w:marLeft w:val="0"/>
      <w:marRight w:val="0"/>
      <w:marTop w:val="0"/>
      <w:marBottom w:val="0"/>
      <w:divBdr>
        <w:top w:val="none" w:sz="0" w:space="0" w:color="auto"/>
        <w:left w:val="none" w:sz="0" w:space="0" w:color="auto"/>
        <w:bottom w:val="none" w:sz="0" w:space="0" w:color="auto"/>
        <w:right w:val="none" w:sz="0" w:space="0" w:color="auto"/>
      </w:divBdr>
    </w:div>
    <w:div w:id="512182442">
      <w:bodyDiv w:val="1"/>
      <w:marLeft w:val="0"/>
      <w:marRight w:val="0"/>
      <w:marTop w:val="0"/>
      <w:marBottom w:val="0"/>
      <w:divBdr>
        <w:top w:val="none" w:sz="0" w:space="0" w:color="auto"/>
        <w:left w:val="none" w:sz="0" w:space="0" w:color="auto"/>
        <w:bottom w:val="none" w:sz="0" w:space="0" w:color="auto"/>
        <w:right w:val="none" w:sz="0" w:space="0" w:color="auto"/>
      </w:divBdr>
    </w:div>
    <w:div w:id="513346747">
      <w:bodyDiv w:val="1"/>
      <w:marLeft w:val="0"/>
      <w:marRight w:val="0"/>
      <w:marTop w:val="0"/>
      <w:marBottom w:val="0"/>
      <w:divBdr>
        <w:top w:val="none" w:sz="0" w:space="0" w:color="auto"/>
        <w:left w:val="none" w:sz="0" w:space="0" w:color="auto"/>
        <w:bottom w:val="none" w:sz="0" w:space="0" w:color="auto"/>
        <w:right w:val="none" w:sz="0" w:space="0" w:color="auto"/>
      </w:divBdr>
    </w:div>
    <w:div w:id="514001319">
      <w:bodyDiv w:val="1"/>
      <w:marLeft w:val="0"/>
      <w:marRight w:val="0"/>
      <w:marTop w:val="0"/>
      <w:marBottom w:val="0"/>
      <w:divBdr>
        <w:top w:val="none" w:sz="0" w:space="0" w:color="auto"/>
        <w:left w:val="none" w:sz="0" w:space="0" w:color="auto"/>
        <w:bottom w:val="none" w:sz="0" w:space="0" w:color="auto"/>
        <w:right w:val="none" w:sz="0" w:space="0" w:color="auto"/>
      </w:divBdr>
    </w:div>
    <w:div w:id="514392281">
      <w:bodyDiv w:val="1"/>
      <w:marLeft w:val="0"/>
      <w:marRight w:val="0"/>
      <w:marTop w:val="0"/>
      <w:marBottom w:val="0"/>
      <w:divBdr>
        <w:top w:val="none" w:sz="0" w:space="0" w:color="auto"/>
        <w:left w:val="none" w:sz="0" w:space="0" w:color="auto"/>
        <w:bottom w:val="none" w:sz="0" w:space="0" w:color="auto"/>
        <w:right w:val="none" w:sz="0" w:space="0" w:color="auto"/>
      </w:divBdr>
    </w:div>
    <w:div w:id="516506750">
      <w:bodyDiv w:val="1"/>
      <w:marLeft w:val="0"/>
      <w:marRight w:val="0"/>
      <w:marTop w:val="0"/>
      <w:marBottom w:val="0"/>
      <w:divBdr>
        <w:top w:val="none" w:sz="0" w:space="0" w:color="auto"/>
        <w:left w:val="none" w:sz="0" w:space="0" w:color="auto"/>
        <w:bottom w:val="none" w:sz="0" w:space="0" w:color="auto"/>
        <w:right w:val="none" w:sz="0" w:space="0" w:color="auto"/>
      </w:divBdr>
    </w:div>
    <w:div w:id="516818722">
      <w:bodyDiv w:val="1"/>
      <w:marLeft w:val="0"/>
      <w:marRight w:val="0"/>
      <w:marTop w:val="0"/>
      <w:marBottom w:val="0"/>
      <w:divBdr>
        <w:top w:val="none" w:sz="0" w:space="0" w:color="auto"/>
        <w:left w:val="none" w:sz="0" w:space="0" w:color="auto"/>
        <w:bottom w:val="none" w:sz="0" w:space="0" w:color="auto"/>
        <w:right w:val="none" w:sz="0" w:space="0" w:color="auto"/>
      </w:divBdr>
    </w:div>
    <w:div w:id="518735196">
      <w:bodyDiv w:val="1"/>
      <w:marLeft w:val="0"/>
      <w:marRight w:val="0"/>
      <w:marTop w:val="0"/>
      <w:marBottom w:val="0"/>
      <w:divBdr>
        <w:top w:val="none" w:sz="0" w:space="0" w:color="auto"/>
        <w:left w:val="none" w:sz="0" w:space="0" w:color="auto"/>
        <w:bottom w:val="none" w:sz="0" w:space="0" w:color="auto"/>
        <w:right w:val="none" w:sz="0" w:space="0" w:color="auto"/>
      </w:divBdr>
    </w:div>
    <w:div w:id="519322809">
      <w:bodyDiv w:val="1"/>
      <w:marLeft w:val="0"/>
      <w:marRight w:val="0"/>
      <w:marTop w:val="0"/>
      <w:marBottom w:val="0"/>
      <w:divBdr>
        <w:top w:val="none" w:sz="0" w:space="0" w:color="auto"/>
        <w:left w:val="none" w:sz="0" w:space="0" w:color="auto"/>
        <w:bottom w:val="none" w:sz="0" w:space="0" w:color="auto"/>
        <w:right w:val="none" w:sz="0" w:space="0" w:color="auto"/>
      </w:divBdr>
    </w:div>
    <w:div w:id="519659547">
      <w:bodyDiv w:val="1"/>
      <w:marLeft w:val="0"/>
      <w:marRight w:val="0"/>
      <w:marTop w:val="0"/>
      <w:marBottom w:val="0"/>
      <w:divBdr>
        <w:top w:val="none" w:sz="0" w:space="0" w:color="auto"/>
        <w:left w:val="none" w:sz="0" w:space="0" w:color="auto"/>
        <w:bottom w:val="none" w:sz="0" w:space="0" w:color="auto"/>
        <w:right w:val="none" w:sz="0" w:space="0" w:color="auto"/>
      </w:divBdr>
    </w:div>
    <w:div w:id="521935821">
      <w:bodyDiv w:val="1"/>
      <w:marLeft w:val="0"/>
      <w:marRight w:val="0"/>
      <w:marTop w:val="0"/>
      <w:marBottom w:val="0"/>
      <w:divBdr>
        <w:top w:val="none" w:sz="0" w:space="0" w:color="auto"/>
        <w:left w:val="none" w:sz="0" w:space="0" w:color="auto"/>
        <w:bottom w:val="none" w:sz="0" w:space="0" w:color="auto"/>
        <w:right w:val="none" w:sz="0" w:space="0" w:color="auto"/>
      </w:divBdr>
    </w:div>
    <w:div w:id="522206481">
      <w:bodyDiv w:val="1"/>
      <w:marLeft w:val="0"/>
      <w:marRight w:val="0"/>
      <w:marTop w:val="0"/>
      <w:marBottom w:val="0"/>
      <w:divBdr>
        <w:top w:val="none" w:sz="0" w:space="0" w:color="auto"/>
        <w:left w:val="none" w:sz="0" w:space="0" w:color="auto"/>
        <w:bottom w:val="none" w:sz="0" w:space="0" w:color="auto"/>
        <w:right w:val="none" w:sz="0" w:space="0" w:color="auto"/>
      </w:divBdr>
    </w:div>
    <w:div w:id="523326617">
      <w:bodyDiv w:val="1"/>
      <w:marLeft w:val="0"/>
      <w:marRight w:val="0"/>
      <w:marTop w:val="0"/>
      <w:marBottom w:val="0"/>
      <w:divBdr>
        <w:top w:val="none" w:sz="0" w:space="0" w:color="auto"/>
        <w:left w:val="none" w:sz="0" w:space="0" w:color="auto"/>
        <w:bottom w:val="none" w:sz="0" w:space="0" w:color="auto"/>
        <w:right w:val="none" w:sz="0" w:space="0" w:color="auto"/>
      </w:divBdr>
    </w:div>
    <w:div w:id="524370927">
      <w:bodyDiv w:val="1"/>
      <w:marLeft w:val="0"/>
      <w:marRight w:val="0"/>
      <w:marTop w:val="0"/>
      <w:marBottom w:val="0"/>
      <w:divBdr>
        <w:top w:val="none" w:sz="0" w:space="0" w:color="auto"/>
        <w:left w:val="none" w:sz="0" w:space="0" w:color="auto"/>
        <w:bottom w:val="none" w:sz="0" w:space="0" w:color="auto"/>
        <w:right w:val="none" w:sz="0" w:space="0" w:color="auto"/>
      </w:divBdr>
    </w:div>
    <w:div w:id="525413888">
      <w:bodyDiv w:val="1"/>
      <w:marLeft w:val="0"/>
      <w:marRight w:val="0"/>
      <w:marTop w:val="0"/>
      <w:marBottom w:val="0"/>
      <w:divBdr>
        <w:top w:val="none" w:sz="0" w:space="0" w:color="auto"/>
        <w:left w:val="none" w:sz="0" w:space="0" w:color="auto"/>
        <w:bottom w:val="none" w:sz="0" w:space="0" w:color="auto"/>
        <w:right w:val="none" w:sz="0" w:space="0" w:color="auto"/>
      </w:divBdr>
    </w:div>
    <w:div w:id="525607761">
      <w:bodyDiv w:val="1"/>
      <w:marLeft w:val="0"/>
      <w:marRight w:val="0"/>
      <w:marTop w:val="0"/>
      <w:marBottom w:val="0"/>
      <w:divBdr>
        <w:top w:val="none" w:sz="0" w:space="0" w:color="auto"/>
        <w:left w:val="none" w:sz="0" w:space="0" w:color="auto"/>
        <w:bottom w:val="none" w:sz="0" w:space="0" w:color="auto"/>
        <w:right w:val="none" w:sz="0" w:space="0" w:color="auto"/>
      </w:divBdr>
    </w:div>
    <w:div w:id="529416594">
      <w:bodyDiv w:val="1"/>
      <w:marLeft w:val="0"/>
      <w:marRight w:val="0"/>
      <w:marTop w:val="0"/>
      <w:marBottom w:val="0"/>
      <w:divBdr>
        <w:top w:val="none" w:sz="0" w:space="0" w:color="auto"/>
        <w:left w:val="none" w:sz="0" w:space="0" w:color="auto"/>
        <w:bottom w:val="none" w:sz="0" w:space="0" w:color="auto"/>
        <w:right w:val="none" w:sz="0" w:space="0" w:color="auto"/>
      </w:divBdr>
    </w:div>
    <w:div w:id="529925783">
      <w:bodyDiv w:val="1"/>
      <w:marLeft w:val="0"/>
      <w:marRight w:val="0"/>
      <w:marTop w:val="0"/>
      <w:marBottom w:val="0"/>
      <w:divBdr>
        <w:top w:val="none" w:sz="0" w:space="0" w:color="auto"/>
        <w:left w:val="none" w:sz="0" w:space="0" w:color="auto"/>
        <w:bottom w:val="none" w:sz="0" w:space="0" w:color="auto"/>
        <w:right w:val="none" w:sz="0" w:space="0" w:color="auto"/>
      </w:divBdr>
    </w:div>
    <w:div w:id="530338468">
      <w:bodyDiv w:val="1"/>
      <w:marLeft w:val="0"/>
      <w:marRight w:val="0"/>
      <w:marTop w:val="0"/>
      <w:marBottom w:val="0"/>
      <w:divBdr>
        <w:top w:val="none" w:sz="0" w:space="0" w:color="auto"/>
        <w:left w:val="none" w:sz="0" w:space="0" w:color="auto"/>
        <w:bottom w:val="none" w:sz="0" w:space="0" w:color="auto"/>
        <w:right w:val="none" w:sz="0" w:space="0" w:color="auto"/>
      </w:divBdr>
    </w:div>
    <w:div w:id="530727350">
      <w:bodyDiv w:val="1"/>
      <w:marLeft w:val="0"/>
      <w:marRight w:val="0"/>
      <w:marTop w:val="0"/>
      <w:marBottom w:val="0"/>
      <w:divBdr>
        <w:top w:val="none" w:sz="0" w:space="0" w:color="auto"/>
        <w:left w:val="none" w:sz="0" w:space="0" w:color="auto"/>
        <w:bottom w:val="none" w:sz="0" w:space="0" w:color="auto"/>
        <w:right w:val="none" w:sz="0" w:space="0" w:color="auto"/>
      </w:divBdr>
    </w:div>
    <w:div w:id="531266585">
      <w:bodyDiv w:val="1"/>
      <w:marLeft w:val="0"/>
      <w:marRight w:val="0"/>
      <w:marTop w:val="0"/>
      <w:marBottom w:val="0"/>
      <w:divBdr>
        <w:top w:val="none" w:sz="0" w:space="0" w:color="auto"/>
        <w:left w:val="none" w:sz="0" w:space="0" w:color="auto"/>
        <w:bottom w:val="none" w:sz="0" w:space="0" w:color="auto"/>
        <w:right w:val="none" w:sz="0" w:space="0" w:color="auto"/>
      </w:divBdr>
    </w:div>
    <w:div w:id="531309889">
      <w:bodyDiv w:val="1"/>
      <w:marLeft w:val="0"/>
      <w:marRight w:val="0"/>
      <w:marTop w:val="0"/>
      <w:marBottom w:val="0"/>
      <w:divBdr>
        <w:top w:val="none" w:sz="0" w:space="0" w:color="auto"/>
        <w:left w:val="none" w:sz="0" w:space="0" w:color="auto"/>
        <w:bottom w:val="none" w:sz="0" w:space="0" w:color="auto"/>
        <w:right w:val="none" w:sz="0" w:space="0" w:color="auto"/>
      </w:divBdr>
    </w:div>
    <w:div w:id="531646538">
      <w:bodyDiv w:val="1"/>
      <w:marLeft w:val="0"/>
      <w:marRight w:val="0"/>
      <w:marTop w:val="0"/>
      <w:marBottom w:val="0"/>
      <w:divBdr>
        <w:top w:val="none" w:sz="0" w:space="0" w:color="auto"/>
        <w:left w:val="none" w:sz="0" w:space="0" w:color="auto"/>
        <w:bottom w:val="none" w:sz="0" w:space="0" w:color="auto"/>
        <w:right w:val="none" w:sz="0" w:space="0" w:color="auto"/>
      </w:divBdr>
    </w:div>
    <w:div w:id="532886601">
      <w:bodyDiv w:val="1"/>
      <w:marLeft w:val="0"/>
      <w:marRight w:val="0"/>
      <w:marTop w:val="0"/>
      <w:marBottom w:val="0"/>
      <w:divBdr>
        <w:top w:val="none" w:sz="0" w:space="0" w:color="auto"/>
        <w:left w:val="none" w:sz="0" w:space="0" w:color="auto"/>
        <w:bottom w:val="none" w:sz="0" w:space="0" w:color="auto"/>
        <w:right w:val="none" w:sz="0" w:space="0" w:color="auto"/>
      </w:divBdr>
    </w:div>
    <w:div w:id="533495028">
      <w:bodyDiv w:val="1"/>
      <w:marLeft w:val="0"/>
      <w:marRight w:val="0"/>
      <w:marTop w:val="0"/>
      <w:marBottom w:val="0"/>
      <w:divBdr>
        <w:top w:val="none" w:sz="0" w:space="0" w:color="auto"/>
        <w:left w:val="none" w:sz="0" w:space="0" w:color="auto"/>
        <w:bottom w:val="none" w:sz="0" w:space="0" w:color="auto"/>
        <w:right w:val="none" w:sz="0" w:space="0" w:color="auto"/>
      </w:divBdr>
    </w:div>
    <w:div w:id="533809572">
      <w:bodyDiv w:val="1"/>
      <w:marLeft w:val="0"/>
      <w:marRight w:val="0"/>
      <w:marTop w:val="0"/>
      <w:marBottom w:val="0"/>
      <w:divBdr>
        <w:top w:val="none" w:sz="0" w:space="0" w:color="auto"/>
        <w:left w:val="none" w:sz="0" w:space="0" w:color="auto"/>
        <w:bottom w:val="none" w:sz="0" w:space="0" w:color="auto"/>
        <w:right w:val="none" w:sz="0" w:space="0" w:color="auto"/>
      </w:divBdr>
    </w:div>
    <w:div w:id="533929555">
      <w:bodyDiv w:val="1"/>
      <w:marLeft w:val="0"/>
      <w:marRight w:val="0"/>
      <w:marTop w:val="0"/>
      <w:marBottom w:val="0"/>
      <w:divBdr>
        <w:top w:val="none" w:sz="0" w:space="0" w:color="auto"/>
        <w:left w:val="none" w:sz="0" w:space="0" w:color="auto"/>
        <w:bottom w:val="none" w:sz="0" w:space="0" w:color="auto"/>
        <w:right w:val="none" w:sz="0" w:space="0" w:color="auto"/>
      </w:divBdr>
    </w:div>
    <w:div w:id="534074578">
      <w:bodyDiv w:val="1"/>
      <w:marLeft w:val="0"/>
      <w:marRight w:val="0"/>
      <w:marTop w:val="0"/>
      <w:marBottom w:val="0"/>
      <w:divBdr>
        <w:top w:val="none" w:sz="0" w:space="0" w:color="auto"/>
        <w:left w:val="none" w:sz="0" w:space="0" w:color="auto"/>
        <w:bottom w:val="none" w:sz="0" w:space="0" w:color="auto"/>
        <w:right w:val="none" w:sz="0" w:space="0" w:color="auto"/>
      </w:divBdr>
    </w:div>
    <w:div w:id="534470403">
      <w:bodyDiv w:val="1"/>
      <w:marLeft w:val="0"/>
      <w:marRight w:val="0"/>
      <w:marTop w:val="0"/>
      <w:marBottom w:val="0"/>
      <w:divBdr>
        <w:top w:val="none" w:sz="0" w:space="0" w:color="auto"/>
        <w:left w:val="none" w:sz="0" w:space="0" w:color="auto"/>
        <w:bottom w:val="none" w:sz="0" w:space="0" w:color="auto"/>
        <w:right w:val="none" w:sz="0" w:space="0" w:color="auto"/>
      </w:divBdr>
    </w:div>
    <w:div w:id="535311399">
      <w:bodyDiv w:val="1"/>
      <w:marLeft w:val="0"/>
      <w:marRight w:val="0"/>
      <w:marTop w:val="0"/>
      <w:marBottom w:val="0"/>
      <w:divBdr>
        <w:top w:val="none" w:sz="0" w:space="0" w:color="auto"/>
        <w:left w:val="none" w:sz="0" w:space="0" w:color="auto"/>
        <w:bottom w:val="none" w:sz="0" w:space="0" w:color="auto"/>
        <w:right w:val="none" w:sz="0" w:space="0" w:color="auto"/>
      </w:divBdr>
    </w:div>
    <w:div w:id="535894985">
      <w:bodyDiv w:val="1"/>
      <w:marLeft w:val="0"/>
      <w:marRight w:val="0"/>
      <w:marTop w:val="0"/>
      <w:marBottom w:val="0"/>
      <w:divBdr>
        <w:top w:val="none" w:sz="0" w:space="0" w:color="auto"/>
        <w:left w:val="none" w:sz="0" w:space="0" w:color="auto"/>
        <w:bottom w:val="none" w:sz="0" w:space="0" w:color="auto"/>
        <w:right w:val="none" w:sz="0" w:space="0" w:color="auto"/>
      </w:divBdr>
    </w:div>
    <w:div w:id="536888972">
      <w:bodyDiv w:val="1"/>
      <w:marLeft w:val="0"/>
      <w:marRight w:val="0"/>
      <w:marTop w:val="0"/>
      <w:marBottom w:val="0"/>
      <w:divBdr>
        <w:top w:val="none" w:sz="0" w:space="0" w:color="auto"/>
        <w:left w:val="none" w:sz="0" w:space="0" w:color="auto"/>
        <w:bottom w:val="none" w:sz="0" w:space="0" w:color="auto"/>
        <w:right w:val="none" w:sz="0" w:space="0" w:color="auto"/>
      </w:divBdr>
      <w:divsChild>
        <w:div w:id="209341660">
          <w:marLeft w:val="0"/>
          <w:marRight w:val="0"/>
          <w:marTop w:val="0"/>
          <w:marBottom w:val="0"/>
          <w:divBdr>
            <w:top w:val="none" w:sz="0" w:space="0" w:color="auto"/>
            <w:left w:val="none" w:sz="0" w:space="0" w:color="auto"/>
            <w:bottom w:val="none" w:sz="0" w:space="0" w:color="auto"/>
            <w:right w:val="none" w:sz="0" w:space="0" w:color="auto"/>
          </w:divBdr>
        </w:div>
      </w:divsChild>
    </w:div>
    <w:div w:id="537399782">
      <w:bodyDiv w:val="1"/>
      <w:marLeft w:val="0"/>
      <w:marRight w:val="0"/>
      <w:marTop w:val="0"/>
      <w:marBottom w:val="0"/>
      <w:divBdr>
        <w:top w:val="none" w:sz="0" w:space="0" w:color="auto"/>
        <w:left w:val="none" w:sz="0" w:space="0" w:color="auto"/>
        <w:bottom w:val="none" w:sz="0" w:space="0" w:color="auto"/>
        <w:right w:val="none" w:sz="0" w:space="0" w:color="auto"/>
      </w:divBdr>
    </w:div>
    <w:div w:id="537738253">
      <w:bodyDiv w:val="1"/>
      <w:marLeft w:val="0"/>
      <w:marRight w:val="0"/>
      <w:marTop w:val="0"/>
      <w:marBottom w:val="0"/>
      <w:divBdr>
        <w:top w:val="none" w:sz="0" w:space="0" w:color="auto"/>
        <w:left w:val="none" w:sz="0" w:space="0" w:color="auto"/>
        <w:bottom w:val="none" w:sz="0" w:space="0" w:color="auto"/>
        <w:right w:val="none" w:sz="0" w:space="0" w:color="auto"/>
      </w:divBdr>
    </w:div>
    <w:div w:id="537742933">
      <w:bodyDiv w:val="1"/>
      <w:marLeft w:val="0"/>
      <w:marRight w:val="0"/>
      <w:marTop w:val="0"/>
      <w:marBottom w:val="0"/>
      <w:divBdr>
        <w:top w:val="none" w:sz="0" w:space="0" w:color="auto"/>
        <w:left w:val="none" w:sz="0" w:space="0" w:color="auto"/>
        <w:bottom w:val="none" w:sz="0" w:space="0" w:color="auto"/>
        <w:right w:val="none" w:sz="0" w:space="0" w:color="auto"/>
      </w:divBdr>
    </w:div>
    <w:div w:id="538202451">
      <w:bodyDiv w:val="1"/>
      <w:marLeft w:val="0"/>
      <w:marRight w:val="0"/>
      <w:marTop w:val="0"/>
      <w:marBottom w:val="0"/>
      <w:divBdr>
        <w:top w:val="none" w:sz="0" w:space="0" w:color="auto"/>
        <w:left w:val="none" w:sz="0" w:space="0" w:color="auto"/>
        <w:bottom w:val="none" w:sz="0" w:space="0" w:color="auto"/>
        <w:right w:val="none" w:sz="0" w:space="0" w:color="auto"/>
      </w:divBdr>
    </w:div>
    <w:div w:id="539436066">
      <w:bodyDiv w:val="1"/>
      <w:marLeft w:val="0"/>
      <w:marRight w:val="0"/>
      <w:marTop w:val="0"/>
      <w:marBottom w:val="0"/>
      <w:divBdr>
        <w:top w:val="none" w:sz="0" w:space="0" w:color="auto"/>
        <w:left w:val="none" w:sz="0" w:space="0" w:color="auto"/>
        <w:bottom w:val="none" w:sz="0" w:space="0" w:color="auto"/>
        <w:right w:val="none" w:sz="0" w:space="0" w:color="auto"/>
      </w:divBdr>
    </w:div>
    <w:div w:id="542136826">
      <w:bodyDiv w:val="1"/>
      <w:marLeft w:val="0"/>
      <w:marRight w:val="0"/>
      <w:marTop w:val="0"/>
      <w:marBottom w:val="0"/>
      <w:divBdr>
        <w:top w:val="none" w:sz="0" w:space="0" w:color="auto"/>
        <w:left w:val="none" w:sz="0" w:space="0" w:color="auto"/>
        <w:bottom w:val="none" w:sz="0" w:space="0" w:color="auto"/>
        <w:right w:val="none" w:sz="0" w:space="0" w:color="auto"/>
      </w:divBdr>
    </w:div>
    <w:div w:id="543248990">
      <w:bodyDiv w:val="1"/>
      <w:marLeft w:val="0"/>
      <w:marRight w:val="0"/>
      <w:marTop w:val="0"/>
      <w:marBottom w:val="0"/>
      <w:divBdr>
        <w:top w:val="none" w:sz="0" w:space="0" w:color="auto"/>
        <w:left w:val="none" w:sz="0" w:space="0" w:color="auto"/>
        <w:bottom w:val="none" w:sz="0" w:space="0" w:color="auto"/>
        <w:right w:val="none" w:sz="0" w:space="0" w:color="auto"/>
      </w:divBdr>
    </w:div>
    <w:div w:id="543250499">
      <w:bodyDiv w:val="1"/>
      <w:marLeft w:val="0"/>
      <w:marRight w:val="0"/>
      <w:marTop w:val="0"/>
      <w:marBottom w:val="0"/>
      <w:divBdr>
        <w:top w:val="none" w:sz="0" w:space="0" w:color="auto"/>
        <w:left w:val="none" w:sz="0" w:space="0" w:color="auto"/>
        <w:bottom w:val="none" w:sz="0" w:space="0" w:color="auto"/>
        <w:right w:val="none" w:sz="0" w:space="0" w:color="auto"/>
      </w:divBdr>
    </w:div>
    <w:div w:id="545215762">
      <w:bodyDiv w:val="1"/>
      <w:marLeft w:val="0"/>
      <w:marRight w:val="0"/>
      <w:marTop w:val="0"/>
      <w:marBottom w:val="0"/>
      <w:divBdr>
        <w:top w:val="none" w:sz="0" w:space="0" w:color="auto"/>
        <w:left w:val="none" w:sz="0" w:space="0" w:color="auto"/>
        <w:bottom w:val="none" w:sz="0" w:space="0" w:color="auto"/>
        <w:right w:val="none" w:sz="0" w:space="0" w:color="auto"/>
      </w:divBdr>
    </w:div>
    <w:div w:id="545991227">
      <w:bodyDiv w:val="1"/>
      <w:marLeft w:val="0"/>
      <w:marRight w:val="0"/>
      <w:marTop w:val="0"/>
      <w:marBottom w:val="0"/>
      <w:divBdr>
        <w:top w:val="none" w:sz="0" w:space="0" w:color="auto"/>
        <w:left w:val="none" w:sz="0" w:space="0" w:color="auto"/>
        <w:bottom w:val="none" w:sz="0" w:space="0" w:color="auto"/>
        <w:right w:val="none" w:sz="0" w:space="0" w:color="auto"/>
      </w:divBdr>
    </w:div>
    <w:div w:id="546335527">
      <w:bodyDiv w:val="1"/>
      <w:marLeft w:val="0"/>
      <w:marRight w:val="0"/>
      <w:marTop w:val="0"/>
      <w:marBottom w:val="0"/>
      <w:divBdr>
        <w:top w:val="none" w:sz="0" w:space="0" w:color="auto"/>
        <w:left w:val="none" w:sz="0" w:space="0" w:color="auto"/>
        <w:bottom w:val="none" w:sz="0" w:space="0" w:color="auto"/>
        <w:right w:val="none" w:sz="0" w:space="0" w:color="auto"/>
      </w:divBdr>
      <w:divsChild>
        <w:div w:id="503593472">
          <w:marLeft w:val="0"/>
          <w:marRight w:val="0"/>
          <w:marTop w:val="0"/>
          <w:marBottom w:val="0"/>
          <w:divBdr>
            <w:top w:val="none" w:sz="0" w:space="0" w:color="auto"/>
            <w:left w:val="none" w:sz="0" w:space="0" w:color="auto"/>
            <w:bottom w:val="none" w:sz="0" w:space="0" w:color="auto"/>
            <w:right w:val="none" w:sz="0" w:space="0" w:color="auto"/>
          </w:divBdr>
        </w:div>
      </w:divsChild>
    </w:div>
    <w:div w:id="548229866">
      <w:bodyDiv w:val="1"/>
      <w:marLeft w:val="0"/>
      <w:marRight w:val="0"/>
      <w:marTop w:val="0"/>
      <w:marBottom w:val="0"/>
      <w:divBdr>
        <w:top w:val="none" w:sz="0" w:space="0" w:color="auto"/>
        <w:left w:val="none" w:sz="0" w:space="0" w:color="auto"/>
        <w:bottom w:val="none" w:sz="0" w:space="0" w:color="auto"/>
        <w:right w:val="none" w:sz="0" w:space="0" w:color="auto"/>
      </w:divBdr>
    </w:div>
    <w:div w:id="548956216">
      <w:bodyDiv w:val="1"/>
      <w:marLeft w:val="0"/>
      <w:marRight w:val="0"/>
      <w:marTop w:val="0"/>
      <w:marBottom w:val="0"/>
      <w:divBdr>
        <w:top w:val="none" w:sz="0" w:space="0" w:color="auto"/>
        <w:left w:val="none" w:sz="0" w:space="0" w:color="auto"/>
        <w:bottom w:val="none" w:sz="0" w:space="0" w:color="auto"/>
        <w:right w:val="none" w:sz="0" w:space="0" w:color="auto"/>
      </w:divBdr>
    </w:div>
    <w:div w:id="550464907">
      <w:bodyDiv w:val="1"/>
      <w:marLeft w:val="0"/>
      <w:marRight w:val="0"/>
      <w:marTop w:val="0"/>
      <w:marBottom w:val="0"/>
      <w:divBdr>
        <w:top w:val="none" w:sz="0" w:space="0" w:color="auto"/>
        <w:left w:val="none" w:sz="0" w:space="0" w:color="auto"/>
        <w:bottom w:val="none" w:sz="0" w:space="0" w:color="auto"/>
        <w:right w:val="none" w:sz="0" w:space="0" w:color="auto"/>
      </w:divBdr>
    </w:div>
    <w:div w:id="550504044">
      <w:bodyDiv w:val="1"/>
      <w:marLeft w:val="0"/>
      <w:marRight w:val="0"/>
      <w:marTop w:val="0"/>
      <w:marBottom w:val="0"/>
      <w:divBdr>
        <w:top w:val="none" w:sz="0" w:space="0" w:color="auto"/>
        <w:left w:val="none" w:sz="0" w:space="0" w:color="auto"/>
        <w:bottom w:val="none" w:sz="0" w:space="0" w:color="auto"/>
        <w:right w:val="none" w:sz="0" w:space="0" w:color="auto"/>
      </w:divBdr>
    </w:div>
    <w:div w:id="550656884">
      <w:bodyDiv w:val="1"/>
      <w:marLeft w:val="0"/>
      <w:marRight w:val="0"/>
      <w:marTop w:val="0"/>
      <w:marBottom w:val="0"/>
      <w:divBdr>
        <w:top w:val="none" w:sz="0" w:space="0" w:color="auto"/>
        <w:left w:val="none" w:sz="0" w:space="0" w:color="auto"/>
        <w:bottom w:val="none" w:sz="0" w:space="0" w:color="auto"/>
        <w:right w:val="none" w:sz="0" w:space="0" w:color="auto"/>
      </w:divBdr>
    </w:div>
    <w:div w:id="552078133">
      <w:bodyDiv w:val="1"/>
      <w:marLeft w:val="0"/>
      <w:marRight w:val="0"/>
      <w:marTop w:val="0"/>
      <w:marBottom w:val="0"/>
      <w:divBdr>
        <w:top w:val="none" w:sz="0" w:space="0" w:color="auto"/>
        <w:left w:val="none" w:sz="0" w:space="0" w:color="auto"/>
        <w:bottom w:val="none" w:sz="0" w:space="0" w:color="auto"/>
        <w:right w:val="none" w:sz="0" w:space="0" w:color="auto"/>
      </w:divBdr>
    </w:div>
    <w:div w:id="552737602">
      <w:bodyDiv w:val="1"/>
      <w:marLeft w:val="0"/>
      <w:marRight w:val="0"/>
      <w:marTop w:val="0"/>
      <w:marBottom w:val="0"/>
      <w:divBdr>
        <w:top w:val="none" w:sz="0" w:space="0" w:color="auto"/>
        <w:left w:val="none" w:sz="0" w:space="0" w:color="auto"/>
        <w:bottom w:val="none" w:sz="0" w:space="0" w:color="auto"/>
        <w:right w:val="none" w:sz="0" w:space="0" w:color="auto"/>
      </w:divBdr>
    </w:div>
    <w:div w:id="554246333">
      <w:bodyDiv w:val="1"/>
      <w:marLeft w:val="0"/>
      <w:marRight w:val="0"/>
      <w:marTop w:val="0"/>
      <w:marBottom w:val="0"/>
      <w:divBdr>
        <w:top w:val="none" w:sz="0" w:space="0" w:color="auto"/>
        <w:left w:val="none" w:sz="0" w:space="0" w:color="auto"/>
        <w:bottom w:val="none" w:sz="0" w:space="0" w:color="auto"/>
        <w:right w:val="none" w:sz="0" w:space="0" w:color="auto"/>
      </w:divBdr>
    </w:div>
    <w:div w:id="555775235">
      <w:bodyDiv w:val="1"/>
      <w:marLeft w:val="0"/>
      <w:marRight w:val="0"/>
      <w:marTop w:val="0"/>
      <w:marBottom w:val="0"/>
      <w:divBdr>
        <w:top w:val="none" w:sz="0" w:space="0" w:color="auto"/>
        <w:left w:val="none" w:sz="0" w:space="0" w:color="auto"/>
        <w:bottom w:val="none" w:sz="0" w:space="0" w:color="auto"/>
        <w:right w:val="none" w:sz="0" w:space="0" w:color="auto"/>
      </w:divBdr>
    </w:div>
    <w:div w:id="555897546">
      <w:bodyDiv w:val="1"/>
      <w:marLeft w:val="0"/>
      <w:marRight w:val="0"/>
      <w:marTop w:val="0"/>
      <w:marBottom w:val="0"/>
      <w:divBdr>
        <w:top w:val="none" w:sz="0" w:space="0" w:color="auto"/>
        <w:left w:val="none" w:sz="0" w:space="0" w:color="auto"/>
        <w:bottom w:val="none" w:sz="0" w:space="0" w:color="auto"/>
        <w:right w:val="none" w:sz="0" w:space="0" w:color="auto"/>
      </w:divBdr>
      <w:divsChild>
        <w:div w:id="1801680218">
          <w:marLeft w:val="0"/>
          <w:marRight w:val="0"/>
          <w:marTop w:val="0"/>
          <w:marBottom w:val="0"/>
          <w:divBdr>
            <w:top w:val="none" w:sz="0" w:space="0" w:color="auto"/>
            <w:left w:val="none" w:sz="0" w:space="0" w:color="auto"/>
            <w:bottom w:val="none" w:sz="0" w:space="0" w:color="auto"/>
            <w:right w:val="none" w:sz="0" w:space="0" w:color="auto"/>
          </w:divBdr>
          <w:divsChild>
            <w:div w:id="1899851490">
              <w:marLeft w:val="0"/>
              <w:marRight w:val="0"/>
              <w:marTop w:val="0"/>
              <w:marBottom w:val="0"/>
              <w:divBdr>
                <w:top w:val="none" w:sz="0" w:space="0" w:color="auto"/>
                <w:left w:val="none" w:sz="0" w:space="0" w:color="auto"/>
                <w:bottom w:val="none" w:sz="0" w:space="0" w:color="auto"/>
                <w:right w:val="none" w:sz="0" w:space="0" w:color="auto"/>
              </w:divBdr>
            </w:div>
          </w:divsChild>
        </w:div>
        <w:div w:id="698773216">
          <w:marLeft w:val="0"/>
          <w:marRight w:val="0"/>
          <w:marTop w:val="0"/>
          <w:marBottom w:val="0"/>
          <w:divBdr>
            <w:top w:val="none" w:sz="0" w:space="0" w:color="auto"/>
            <w:left w:val="none" w:sz="0" w:space="0" w:color="auto"/>
            <w:bottom w:val="none" w:sz="0" w:space="0" w:color="auto"/>
            <w:right w:val="none" w:sz="0" w:space="0" w:color="auto"/>
          </w:divBdr>
          <w:divsChild>
            <w:div w:id="1200044994">
              <w:marLeft w:val="0"/>
              <w:marRight w:val="0"/>
              <w:marTop w:val="0"/>
              <w:marBottom w:val="0"/>
              <w:divBdr>
                <w:top w:val="none" w:sz="0" w:space="0" w:color="auto"/>
                <w:left w:val="none" w:sz="0" w:space="0" w:color="auto"/>
                <w:bottom w:val="none" w:sz="0" w:space="0" w:color="auto"/>
                <w:right w:val="none" w:sz="0" w:space="0" w:color="auto"/>
              </w:divBdr>
              <w:divsChild>
                <w:div w:id="1528372678">
                  <w:marLeft w:val="0"/>
                  <w:marRight w:val="0"/>
                  <w:marTop w:val="0"/>
                  <w:marBottom w:val="0"/>
                  <w:divBdr>
                    <w:top w:val="none" w:sz="0" w:space="0" w:color="auto"/>
                    <w:left w:val="none" w:sz="0" w:space="0" w:color="auto"/>
                    <w:bottom w:val="none" w:sz="0" w:space="0" w:color="auto"/>
                    <w:right w:val="none" w:sz="0" w:space="0" w:color="auto"/>
                  </w:divBdr>
                  <w:divsChild>
                    <w:div w:id="264503745">
                      <w:marLeft w:val="0"/>
                      <w:marRight w:val="0"/>
                      <w:marTop w:val="0"/>
                      <w:marBottom w:val="0"/>
                      <w:divBdr>
                        <w:top w:val="none" w:sz="0" w:space="0" w:color="auto"/>
                        <w:left w:val="none" w:sz="0" w:space="0" w:color="auto"/>
                        <w:bottom w:val="none" w:sz="0" w:space="0" w:color="auto"/>
                        <w:right w:val="none" w:sz="0" w:space="0" w:color="auto"/>
                      </w:divBdr>
                      <w:divsChild>
                        <w:div w:id="1821728291">
                          <w:marLeft w:val="0"/>
                          <w:marRight w:val="0"/>
                          <w:marTop w:val="0"/>
                          <w:marBottom w:val="0"/>
                          <w:divBdr>
                            <w:top w:val="none" w:sz="0" w:space="0" w:color="auto"/>
                            <w:left w:val="none" w:sz="0" w:space="0" w:color="auto"/>
                            <w:bottom w:val="none" w:sz="0" w:space="0" w:color="auto"/>
                            <w:right w:val="none" w:sz="0" w:space="0" w:color="auto"/>
                          </w:divBdr>
                          <w:divsChild>
                            <w:div w:id="9253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99668">
      <w:bodyDiv w:val="1"/>
      <w:marLeft w:val="0"/>
      <w:marRight w:val="0"/>
      <w:marTop w:val="0"/>
      <w:marBottom w:val="0"/>
      <w:divBdr>
        <w:top w:val="none" w:sz="0" w:space="0" w:color="auto"/>
        <w:left w:val="none" w:sz="0" w:space="0" w:color="auto"/>
        <w:bottom w:val="none" w:sz="0" w:space="0" w:color="auto"/>
        <w:right w:val="none" w:sz="0" w:space="0" w:color="auto"/>
      </w:divBdr>
    </w:div>
    <w:div w:id="558133502">
      <w:bodyDiv w:val="1"/>
      <w:marLeft w:val="0"/>
      <w:marRight w:val="0"/>
      <w:marTop w:val="0"/>
      <w:marBottom w:val="0"/>
      <w:divBdr>
        <w:top w:val="none" w:sz="0" w:space="0" w:color="auto"/>
        <w:left w:val="none" w:sz="0" w:space="0" w:color="auto"/>
        <w:bottom w:val="none" w:sz="0" w:space="0" w:color="auto"/>
        <w:right w:val="none" w:sz="0" w:space="0" w:color="auto"/>
      </w:divBdr>
    </w:div>
    <w:div w:id="558246957">
      <w:bodyDiv w:val="1"/>
      <w:marLeft w:val="0"/>
      <w:marRight w:val="0"/>
      <w:marTop w:val="0"/>
      <w:marBottom w:val="0"/>
      <w:divBdr>
        <w:top w:val="none" w:sz="0" w:space="0" w:color="auto"/>
        <w:left w:val="none" w:sz="0" w:space="0" w:color="auto"/>
        <w:bottom w:val="none" w:sz="0" w:space="0" w:color="auto"/>
        <w:right w:val="none" w:sz="0" w:space="0" w:color="auto"/>
      </w:divBdr>
    </w:div>
    <w:div w:id="559827678">
      <w:bodyDiv w:val="1"/>
      <w:marLeft w:val="0"/>
      <w:marRight w:val="0"/>
      <w:marTop w:val="0"/>
      <w:marBottom w:val="0"/>
      <w:divBdr>
        <w:top w:val="none" w:sz="0" w:space="0" w:color="auto"/>
        <w:left w:val="none" w:sz="0" w:space="0" w:color="auto"/>
        <w:bottom w:val="none" w:sz="0" w:space="0" w:color="auto"/>
        <w:right w:val="none" w:sz="0" w:space="0" w:color="auto"/>
      </w:divBdr>
      <w:divsChild>
        <w:div w:id="260532646">
          <w:marLeft w:val="0"/>
          <w:marRight w:val="0"/>
          <w:marTop w:val="0"/>
          <w:marBottom w:val="0"/>
          <w:divBdr>
            <w:top w:val="none" w:sz="0" w:space="0" w:color="auto"/>
            <w:left w:val="none" w:sz="0" w:space="0" w:color="auto"/>
            <w:bottom w:val="none" w:sz="0" w:space="0" w:color="auto"/>
            <w:right w:val="none" w:sz="0" w:space="0" w:color="auto"/>
          </w:divBdr>
        </w:div>
      </w:divsChild>
    </w:div>
    <w:div w:id="560094704">
      <w:bodyDiv w:val="1"/>
      <w:marLeft w:val="0"/>
      <w:marRight w:val="0"/>
      <w:marTop w:val="0"/>
      <w:marBottom w:val="0"/>
      <w:divBdr>
        <w:top w:val="none" w:sz="0" w:space="0" w:color="auto"/>
        <w:left w:val="none" w:sz="0" w:space="0" w:color="auto"/>
        <w:bottom w:val="none" w:sz="0" w:space="0" w:color="auto"/>
        <w:right w:val="none" w:sz="0" w:space="0" w:color="auto"/>
      </w:divBdr>
    </w:div>
    <w:div w:id="561790160">
      <w:bodyDiv w:val="1"/>
      <w:marLeft w:val="0"/>
      <w:marRight w:val="0"/>
      <w:marTop w:val="0"/>
      <w:marBottom w:val="0"/>
      <w:divBdr>
        <w:top w:val="none" w:sz="0" w:space="0" w:color="auto"/>
        <w:left w:val="none" w:sz="0" w:space="0" w:color="auto"/>
        <w:bottom w:val="none" w:sz="0" w:space="0" w:color="auto"/>
        <w:right w:val="none" w:sz="0" w:space="0" w:color="auto"/>
      </w:divBdr>
    </w:div>
    <w:div w:id="562450596">
      <w:bodyDiv w:val="1"/>
      <w:marLeft w:val="0"/>
      <w:marRight w:val="0"/>
      <w:marTop w:val="0"/>
      <w:marBottom w:val="0"/>
      <w:divBdr>
        <w:top w:val="none" w:sz="0" w:space="0" w:color="auto"/>
        <w:left w:val="none" w:sz="0" w:space="0" w:color="auto"/>
        <w:bottom w:val="none" w:sz="0" w:space="0" w:color="auto"/>
        <w:right w:val="none" w:sz="0" w:space="0" w:color="auto"/>
      </w:divBdr>
      <w:divsChild>
        <w:div w:id="50546650">
          <w:marLeft w:val="0"/>
          <w:marRight w:val="0"/>
          <w:marTop w:val="0"/>
          <w:marBottom w:val="0"/>
          <w:divBdr>
            <w:top w:val="none" w:sz="0" w:space="0" w:color="auto"/>
            <w:left w:val="none" w:sz="0" w:space="0" w:color="auto"/>
            <w:bottom w:val="none" w:sz="0" w:space="0" w:color="auto"/>
            <w:right w:val="none" w:sz="0" w:space="0" w:color="auto"/>
          </w:divBdr>
        </w:div>
      </w:divsChild>
    </w:div>
    <w:div w:id="563368510">
      <w:bodyDiv w:val="1"/>
      <w:marLeft w:val="0"/>
      <w:marRight w:val="0"/>
      <w:marTop w:val="0"/>
      <w:marBottom w:val="0"/>
      <w:divBdr>
        <w:top w:val="none" w:sz="0" w:space="0" w:color="auto"/>
        <w:left w:val="none" w:sz="0" w:space="0" w:color="auto"/>
        <w:bottom w:val="none" w:sz="0" w:space="0" w:color="auto"/>
        <w:right w:val="none" w:sz="0" w:space="0" w:color="auto"/>
      </w:divBdr>
    </w:div>
    <w:div w:id="564294831">
      <w:bodyDiv w:val="1"/>
      <w:marLeft w:val="0"/>
      <w:marRight w:val="0"/>
      <w:marTop w:val="0"/>
      <w:marBottom w:val="0"/>
      <w:divBdr>
        <w:top w:val="none" w:sz="0" w:space="0" w:color="auto"/>
        <w:left w:val="none" w:sz="0" w:space="0" w:color="auto"/>
        <w:bottom w:val="none" w:sz="0" w:space="0" w:color="auto"/>
        <w:right w:val="none" w:sz="0" w:space="0" w:color="auto"/>
      </w:divBdr>
    </w:div>
    <w:div w:id="567299694">
      <w:bodyDiv w:val="1"/>
      <w:marLeft w:val="0"/>
      <w:marRight w:val="0"/>
      <w:marTop w:val="0"/>
      <w:marBottom w:val="0"/>
      <w:divBdr>
        <w:top w:val="none" w:sz="0" w:space="0" w:color="auto"/>
        <w:left w:val="none" w:sz="0" w:space="0" w:color="auto"/>
        <w:bottom w:val="none" w:sz="0" w:space="0" w:color="auto"/>
        <w:right w:val="none" w:sz="0" w:space="0" w:color="auto"/>
      </w:divBdr>
    </w:div>
    <w:div w:id="568002897">
      <w:bodyDiv w:val="1"/>
      <w:marLeft w:val="0"/>
      <w:marRight w:val="0"/>
      <w:marTop w:val="0"/>
      <w:marBottom w:val="0"/>
      <w:divBdr>
        <w:top w:val="none" w:sz="0" w:space="0" w:color="auto"/>
        <w:left w:val="none" w:sz="0" w:space="0" w:color="auto"/>
        <w:bottom w:val="none" w:sz="0" w:space="0" w:color="auto"/>
        <w:right w:val="none" w:sz="0" w:space="0" w:color="auto"/>
      </w:divBdr>
      <w:divsChild>
        <w:div w:id="286086024">
          <w:marLeft w:val="0"/>
          <w:marRight w:val="0"/>
          <w:marTop w:val="0"/>
          <w:marBottom w:val="0"/>
          <w:divBdr>
            <w:top w:val="none" w:sz="0" w:space="0" w:color="auto"/>
            <w:left w:val="none" w:sz="0" w:space="0" w:color="auto"/>
            <w:bottom w:val="none" w:sz="0" w:space="0" w:color="auto"/>
            <w:right w:val="none" w:sz="0" w:space="0" w:color="auto"/>
          </w:divBdr>
          <w:divsChild>
            <w:div w:id="963461111">
              <w:marLeft w:val="0"/>
              <w:marRight w:val="0"/>
              <w:marTop w:val="0"/>
              <w:marBottom w:val="0"/>
              <w:divBdr>
                <w:top w:val="none" w:sz="0" w:space="0" w:color="auto"/>
                <w:left w:val="none" w:sz="0" w:space="0" w:color="auto"/>
                <w:bottom w:val="none" w:sz="0" w:space="0" w:color="auto"/>
                <w:right w:val="none" w:sz="0" w:space="0" w:color="auto"/>
              </w:divBdr>
              <w:divsChild>
                <w:div w:id="1680427124">
                  <w:marLeft w:val="0"/>
                  <w:marRight w:val="0"/>
                  <w:marTop w:val="0"/>
                  <w:marBottom w:val="0"/>
                  <w:divBdr>
                    <w:top w:val="none" w:sz="0" w:space="0" w:color="auto"/>
                    <w:left w:val="none" w:sz="0" w:space="0" w:color="auto"/>
                    <w:bottom w:val="none" w:sz="0" w:space="0" w:color="auto"/>
                    <w:right w:val="none" w:sz="0" w:space="0" w:color="auto"/>
                  </w:divBdr>
                  <w:divsChild>
                    <w:div w:id="8070906">
                      <w:marLeft w:val="0"/>
                      <w:marRight w:val="0"/>
                      <w:marTop w:val="0"/>
                      <w:marBottom w:val="0"/>
                      <w:divBdr>
                        <w:top w:val="none" w:sz="0" w:space="0" w:color="auto"/>
                        <w:left w:val="none" w:sz="0" w:space="0" w:color="auto"/>
                        <w:bottom w:val="none" w:sz="0" w:space="0" w:color="auto"/>
                        <w:right w:val="none" w:sz="0" w:space="0" w:color="auto"/>
                      </w:divBdr>
                      <w:divsChild>
                        <w:div w:id="87894996">
                          <w:marLeft w:val="0"/>
                          <w:marRight w:val="0"/>
                          <w:marTop w:val="0"/>
                          <w:marBottom w:val="0"/>
                          <w:divBdr>
                            <w:top w:val="none" w:sz="0" w:space="0" w:color="auto"/>
                            <w:left w:val="none" w:sz="0" w:space="0" w:color="auto"/>
                            <w:bottom w:val="none" w:sz="0" w:space="0" w:color="auto"/>
                            <w:right w:val="none" w:sz="0" w:space="0" w:color="auto"/>
                          </w:divBdr>
                          <w:divsChild>
                            <w:div w:id="2514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927526">
      <w:bodyDiv w:val="1"/>
      <w:marLeft w:val="0"/>
      <w:marRight w:val="0"/>
      <w:marTop w:val="0"/>
      <w:marBottom w:val="0"/>
      <w:divBdr>
        <w:top w:val="none" w:sz="0" w:space="0" w:color="auto"/>
        <w:left w:val="none" w:sz="0" w:space="0" w:color="auto"/>
        <w:bottom w:val="none" w:sz="0" w:space="0" w:color="auto"/>
        <w:right w:val="none" w:sz="0" w:space="0" w:color="auto"/>
      </w:divBdr>
    </w:div>
    <w:div w:id="570043968">
      <w:bodyDiv w:val="1"/>
      <w:marLeft w:val="0"/>
      <w:marRight w:val="0"/>
      <w:marTop w:val="0"/>
      <w:marBottom w:val="0"/>
      <w:divBdr>
        <w:top w:val="none" w:sz="0" w:space="0" w:color="auto"/>
        <w:left w:val="none" w:sz="0" w:space="0" w:color="auto"/>
        <w:bottom w:val="none" w:sz="0" w:space="0" w:color="auto"/>
        <w:right w:val="none" w:sz="0" w:space="0" w:color="auto"/>
      </w:divBdr>
    </w:div>
    <w:div w:id="570848080">
      <w:bodyDiv w:val="1"/>
      <w:marLeft w:val="0"/>
      <w:marRight w:val="0"/>
      <w:marTop w:val="0"/>
      <w:marBottom w:val="0"/>
      <w:divBdr>
        <w:top w:val="none" w:sz="0" w:space="0" w:color="auto"/>
        <w:left w:val="none" w:sz="0" w:space="0" w:color="auto"/>
        <w:bottom w:val="none" w:sz="0" w:space="0" w:color="auto"/>
        <w:right w:val="none" w:sz="0" w:space="0" w:color="auto"/>
      </w:divBdr>
    </w:div>
    <w:div w:id="571231848">
      <w:bodyDiv w:val="1"/>
      <w:marLeft w:val="0"/>
      <w:marRight w:val="0"/>
      <w:marTop w:val="0"/>
      <w:marBottom w:val="0"/>
      <w:divBdr>
        <w:top w:val="none" w:sz="0" w:space="0" w:color="auto"/>
        <w:left w:val="none" w:sz="0" w:space="0" w:color="auto"/>
        <w:bottom w:val="none" w:sz="0" w:space="0" w:color="auto"/>
        <w:right w:val="none" w:sz="0" w:space="0" w:color="auto"/>
      </w:divBdr>
    </w:div>
    <w:div w:id="571350901">
      <w:bodyDiv w:val="1"/>
      <w:marLeft w:val="0"/>
      <w:marRight w:val="0"/>
      <w:marTop w:val="0"/>
      <w:marBottom w:val="0"/>
      <w:divBdr>
        <w:top w:val="none" w:sz="0" w:space="0" w:color="auto"/>
        <w:left w:val="none" w:sz="0" w:space="0" w:color="auto"/>
        <w:bottom w:val="none" w:sz="0" w:space="0" w:color="auto"/>
        <w:right w:val="none" w:sz="0" w:space="0" w:color="auto"/>
      </w:divBdr>
    </w:div>
    <w:div w:id="572087020">
      <w:bodyDiv w:val="1"/>
      <w:marLeft w:val="0"/>
      <w:marRight w:val="0"/>
      <w:marTop w:val="0"/>
      <w:marBottom w:val="0"/>
      <w:divBdr>
        <w:top w:val="none" w:sz="0" w:space="0" w:color="auto"/>
        <w:left w:val="none" w:sz="0" w:space="0" w:color="auto"/>
        <w:bottom w:val="none" w:sz="0" w:space="0" w:color="auto"/>
        <w:right w:val="none" w:sz="0" w:space="0" w:color="auto"/>
      </w:divBdr>
    </w:div>
    <w:div w:id="572861495">
      <w:bodyDiv w:val="1"/>
      <w:marLeft w:val="0"/>
      <w:marRight w:val="0"/>
      <w:marTop w:val="0"/>
      <w:marBottom w:val="0"/>
      <w:divBdr>
        <w:top w:val="none" w:sz="0" w:space="0" w:color="auto"/>
        <w:left w:val="none" w:sz="0" w:space="0" w:color="auto"/>
        <w:bottom w:val="none" w:sz="0" w:space="0" w:color="auto"/>
        <w:right w:val="none" w:sz="0" w:space="0" w:color="auto"/>
      </w:divBdr>
    </w:div>
    <w:div w:id="573079281">
      <w:bodyDiv w:val="1"/>
      <w:marLeft w:val="0"/>
      <w:marRight w:val="0"/>
      <w:marTop w:val="0"/>
      <w:marBottom w:val="0"/>
      <w:divBdr>
        <w:top w:val="none" w:sz="0" w:space="0" w:color="auto"/>
        <w:left w:val="none" w:sz="0" w:space="0" w:color="auto"/>
        <w:bottom w:val="none" w:sz="0" w:space="0" w:color="auto"/>
        <w:right w:val="none" w:sz="0" w:space="0" w:color="auto"/>
      </w:divBdr>
    </w:div>
    <w:div w:id="573901704">
      <w:bodyDiv w:val="1"/>
      <w:marLeft w:val="0"/>
      <w:marRight w:val="0"/>
      <w:marTop w:val="0"/>
      <w:marBottom w:val="0"/>
      <w:divBdr>
        <w:top w:val="none" w:sz="0" w:space="0" w:color="auto"/>
        <w:left w:val="none" w:sz="0" w:space="0" w:color="auto"/>
        <w:bottom w:val="none" w:sz="0" w:space="0" w:color="auto"/>
        <w:right w:val="none" w:sz="0" w:space="0" w:color="auto"/>
      </w:divBdr>
    </w:div>
    <w:div w:id="574509103">
      <w:bodyDiv w:val="1"/>
      <w:marLeft w:val="0"/>
      <w:marRight w:val="0"/>
      <w:marTop w:val="0"/>
      <w:marBottom w:val="0"/>
      <w:divBdr>
        <w:top w:val="none" w:sz="0" w:space="0" w:color="auto"/>
        <w:left w:val="none" w:sz="0" w:space="0" w:color="auto"/>
        <w:bottom w:val="none" w:sz="0" w:space="0" w:color="auto"/>
        <w:right w:val="none" w:sz="0" w:space="0" w:color="auto"/>
      </w:divBdr>
    </w:div>
    <w:div w:id="575163291">
      <w:bodyDiv w:val="1"/>
      <w:marLeft w:val="0"/>
      <w:marRight w:val="0"/>
      <w:marTop w:val="0"/>
      <w:marBottom w:val="0"/>
      <w:divBdr>
        <w:top w:val="none" w:sz="0" w:space="0" w:color="auto"/>
        <w:left w:val="none" w:sz="0" w:space="0" w:color="auto"/>
        <w:bottom w:val="none" w:sz="0" w:space="0" w:color="auto"/>
        <w:right w:val="none" w:sz="0" w:space="0" w:color="auto"/>
      </w:divBdr>
    </w:div>
    <w:div w:id="576020683">
      <w:bodyDiv w:val="1"/>
      <w:marLeft w:val="0"/>
      <w:marRight w:val="0"/>
      <w:marTop w:val="0"/>
      <w:marBottom w:val="0"/>
      <w:divBdr>
        <w:top w:val="none" w:sz="0" w:space="0" w:color="auto"/>
        <w:left w:val="none" w:sz="0" w:space="0" w:color="auto"/>
        <w:bottom w:val="none" w:sz="0" w:space="0" w:color="auto"/>
        <w:right w:val="none" w:sz="0" w:space="0" w:color="auto"/>
      </w:divBdr>
    </w:div>
    <w:div w:id="576717544">
      <w:bodyDiv w:val="1"/>
      <w:marLeft w:val="0"/>
      <w:marRight w:val="0"/>
      <w:marTop w:val="0"/>
      <w:marBottom w:val="0"/>
      <w:divBdr>
        <w:top w:val="none" w:sz="0" w:space="0" w:color="auto"/>
        <w:left w:val="none" w:sz="0" w:space="0" w:color="auto"/>
        <w:bottom w:val="none" w:sz="0" w:space="0" w:color="auto"/>
        <w:right w:val="none" w:sz="0" w:space="0" w:color="auto"/>
      </w:divBdr>
    </w:div>
    <w:div w:id="577253021">
      <w:bodyDiv w:val="1"/>
      <w:marLeft w:val="0"/>
      <w:marRight w:val="0"/>
      <w:marTop w:val="0"/>
      <w:marBottom w:val="0"/>
      <w:divBdr>
        <w:top w:val="none" w:sz="0" w:space="0" w:color="auto"/>
        <w:left w:val="none" w:sz="0" w:space="0" w:color="auto"/>
        <w:bottom w:val="none" w:sz="0" w:space="0" w:color="auto"/>
        <w:right w:val="none" w:sz="0" w:space="0" w:color="auto"/>
      </w:divBdr>
    </w:div>
    <w:div w:id="577593180">
      <w:bodyDiv w:val="1"/>
      <w:marLeft w:val="0"/>
      <w:marRight w:val="0"/>
      <w:marTop w:val="0"/>
      <w:marBottom w:val="0"/>
      <w:divBdr>
        <w:top w:val="none" w:sz="0" w:space="0" w:color="auto"/>
        <w:left w:val="none" w:sz="0" w:space="0" w:color="auto"/>
        <w:bottom w:val="none" w:sz="0" w:space="0" w:color="auto"/>
        <w:right w:val="none" w:sz="0" w:space="0" w:color="auto"/>
      </w:divBdr>
    </w:div>
    <w:div w:id="577834365">
      <w:bodyDiv w:val="1"/>
      <w:marLeft w:val="0"/>
      <w:marRight w:val="0"/>
      <w:marTop w:val="0"/>
      <w:marBottom w:val="0"/>
      <w:divBdr>
        <w:top w:val="none" w:sz="0" w:space="0" w:color="auto"/>
        <w:left w:val="none" w:sz="0" w:space="0" w:color="auto"/>
        <w:bottom w:val="none" w:sz="0" w:space="0" w:color="auto"/>
        <w:right w:val="none" w:sz="0" w:space="0" w:color="auto"/>
      </w:divBdr>
    </w:div>
    <w:div w:id="578634992">
      <w:bodyDiv w:val="1"/>
      <w:marLeft w:val="0"/>
      <w:marRight w:val="0"/>
      <w:marTop w:val="0"/>
      <w:marBottom w:val="0"/>
      <w:divBdr>
        <w:top w:val="none" w:sz="0" w:space="0" w:color="auto"/>
        <w:left w:val="none" w:sz="0" w:space="0" w:color="auto"/>
        <w:bottom w:val="none" w:sz="0" w:space="0" w:color="auto"/>
        <w:right w:val="none" w:sz="0" w:space="0" w:color="auto"/>
      </w:divBdr>
    </w:div>
    <w:div w:id="579027387">
      <w:bodyDiv w:val="1"/>
      <w:marLeft w:val="0"/>
      <w:marRight w:val="0"/>
      <w:marTop w:val="0"/>
      <w:marBottom w:val="0"/>
      <w:divBdr>
        <w:top w:val="none" w:sz="0" w:space="0" w:color="auto"/>
        <w:left w:val="none" w:sz="0" w:space="0" w:color="auto"/>
        <w:bottom w:val="none" w:sz="0" w:space="0" w:color="auto"/>
        <w:right w:val="none" w:sz="0" w:space="0" w:color="auto"/>
      </w:divBdr>
    </w:div>
    <w:div w:id="580217513">
      <w:bodyDiv w:val="1"/>
      <w:marLeft w:val="0"/>
      <w:marRight w:val="0"/>
      <w:marTop w:val="0"/>
      <w:marBottom w:val="0"/>
      <w:divBdr>
        <w:top w:val="none" w:sz="0" w:space="0" w:color="auto"/>
        <w:left w:val="none" w:sz="0" w:space="0" w:color="auto"/>
        <w:bottom w:val="none" w:sz="0" w:space="0" w:color="auto"/>
        <w:right w:val="none" w:sz="0" w:space="0" w:color="auto"/>
      </w:divBdr>
    </w:div>
    <w:div w:id="580718695">
      <w:bodyDiv w:val="1"/>
      <w:marLeft w:val="0"/>
      <w:marRight w:val="0"/>
      <w:marTop w:val="0"/>
      <w:marBottom w:val="0"/>
      <w:divBdr>
        <w:top w:val="none" w:sz="0" w:space="0" w:color="auto"/>
        <w:left w:val="none" w:sz="0" w:space="0" w:color="auto"/>
        <w:bottom w:val="none" w:sz="0" w:space="0" w:color="auto"/>
        <w:right w:val="none" w:sz="0" w:space="0" w:color="auto"/>
      </w:divBdr>
    </w:div>
    <w:div w:id="580798223">
      <w:bodyDiv w:val="1"/>
      <w:marLeft w:val="0"/>
      <w:marRight w:val="0"/>
      <w:marTop w:val="0"/>
      <w:marBottom w:val="0"/>
      <w:divBdr>
        <w:top w:val="none" w:sz="0" w:space="0" w:color="auto"/>
        <w:left w:val="none" w:sz="0" w:space="0" w:color="auto"/>
        <w:bottom w:val="none" w:sz="0" w:space="0" w:color="auto"/>
        <w:right w:val="none" w:sz="0" w:space="0" w:color="auto"/>
      </w:divBdr>
    </w:div>
    <w:div w:id="581766622">
      <w:bodyDiv w:val="1"/>
      <w:marLeft w:val="0"/>
      <w:marRight w:val="0"/>
      <w:marTop w:val="0"/>
      <w:marBottom w:val="0"/>
      <w:divBdr>
        <w:top w:val="none" w:sz="0" w:space="0" w:color="auto"/>
        <w:left w:val="none" w:sz="0" w:space="0" w:color="auto"/>
        <w:bottom w:val="none" w:sz="0" w:space="0" w:color="auto"/>
        <w:right w:val="none" w:sz="0" w:space="0" w:color="auto"/>
      </w:divBdr>
      <w:divsChild>
        <w:div w:id="436022763">
          <w:marLeft w:val="0"/>
          <w:marRight w:val="0"/>
          <w:marTop w:val="0"/>
          <w:marBottom w:val="0"/>
          <w:divBdr>
            <w:top w:val="none" w:sz="0" w:space="0" w:color="auto"/>
            <w:left w:val="none" w:sz="0" w:space="0" w:color="auto"/>
            <w:bottom w:val="none" w:sz="0" w:space="0" w:color="auto"/>
            <w:right w:val="none" w:sz="0" w:space="0" w:color="auto"/>
          </w:divBdr>
        </w:div>
      </w:divsChild>
    </w:div>
    <w:div w:id="582685530">
      <w:bodyDiv w:val="1"/>
      <w:marLeft w:val="0"/>
      <w:marRight w:val="0"/>
      <w:marTop w:val="0"/>
      <w:marBottom w:val="0"/>
      <w:divBdr>
        <w:top w:val="none" w:sz="0" w:space="0" w:color="auto"/>
        <w:left w:val="none" w:sz="0" w:space="0" w:color="auto"/>
        <w:bottom w:val="none" w:sz="0" w:space="0" w:color="auto"/>
        <w:right w:val="none" w:sz="0" w:space="0" w:color="auto"/>
      </w:divBdr>
    </w:div>
    <w:div w:id="583106225">
      <w:bodyDiv w:val="1"/>
      <w:marLeft w:val="0"/>
      <w:marRight w:val="0"/>
      <w:marTop w:val="0"/>
      <w:marBottom w:val="0"/>
      <w:divBdr>
        <w:top w:val="none" w:sz="0" w:space="0" w:color="auto"/>
        <w:left w:val="none" w:sz="0" w:space="0" w:color="auto"/>
        <w:bottom w:val="none" w:sz="0" w:space="0" w:color="auto"/>
        <w:right w:val="none" w:sz="0" w:space="0" w:color="auto"/>
      </w:divBdr>
    </w:div>
    <w:div w:id="583229008">
      <w:bodyDiv w:val="1"/>
      <w:marLeft w:val="0"/>
      <w:marRight w:val="0"/>
      <w:marTop w:val="0"/>
      <w:marBottom w:val="0"/>
      <w:divBdr>
        <w:top w:val="none" w:sz="0" w:space="0" w:color="auto"/>
        <w:left w:val="none" w:sz="0" w:space="0" w:color="auto"/>
        <w:bottom w:val="none" w:sz="0" w:space="0" w:color="auto"/>
        <w:right w:val="none" w:sz="0" w:space="0" w:color="auto"/>
      </w:divBdr>
    </w:div>
    <w:div w:id="583421269">
      <w:bodyDiv w:val="1"/>
      <w:marLeft w:val="0"/>
      <w:marRight w:val="0"/>
      <w:marTop w:val="0"/>
      <w:marBottom w:val="0"/>
      <w:divBdr>
        <w:top w:val="none" w:sz="0" w:space="0" w:color="auto"/>
        <w:left w:val="none" w:sz="0" w:space="0" w:color="auto"/>
        <w:bottom w:val="none" w:sz="0" w:space="0" w:color="auto"/>
        <w:right w:val="none" w:sz="0" w:space="0" w:color="auto"/>
      </w:divBdr>
    </w:div>
    <w:div w:id="584461605">
      <w:bodyDiv w:val="1"/>
      <w:marLeft w:val="0"/>
      <w:marRight w:val="0"/>
      <w:marTop w:val="0"/>
      <w:marBottom w:val="0"/>
      <w:divBdr>
        <w:top w:val="none" w:sz="0" w:space="0" w:color="auto"/>
        <w:left w:val="none" w:sz="0" w:space="0" w:color="auto"/>
        <w:bottom w:val="none" w:sz="0" w:space="0" w:color="auto"/>
        <w:right w:val="none" w:sz="0" w:space="0" w:color="auto"/>
      </w:divBdr>
    </w:div>
    <w:div w:id="585499140">
      <w:bodyDiv w:val="1"/>
      <w:marLeft w:val="0"/>
      <w:marRight w:val="0"/>
      <w:marTop w:val="0"/>
      <w:marBottom w:val="0"/>
      <w:divBdr>
        <w:top w:val="none" w:sz="0" w:space="0" w:color="auto"/>
        <w:left w:val="none" w:sz="0" w:space="0" w:color="auto"/>
        <w:bottom w:val="none" w:sz="0" w:space="0" w:color="auto"/>
        <w:right w:val="none" w:sz="0" w:space="0" w:color="auto"/>
      </w:divBdr>
    </w:div>
    <w:div w:id="585501718">
      <w:bodyDiv w:val="1"/>
      <w:marLeft w:val="0"/>
      <w:marRight w:val="0"/>
      <w:marTop w:val="0"/>
      <w:marBottom w:val="0"/>
      <w:divBdr>
        <w:top w:val="none" w:sz="0" w:space="0" w:color="auto"/>
        <w:left w:val="none" w:sz="0" w:space="0" w:color="auto"/>
        <w:bottom w:val="none" w:sz="0" w:space="0" w:color="auto"/>
        <w:right w:val="none" w:sz="0" w:space="0" w:color="auto"/>
      </w:divBdr>
    </w:div>
    <w:div w:id="587887007">
      <w:bodyDiv w:val="1"/>
      <w:marLeft w:val="0"/>
      <w:marRight w:val="0"/>
      <w:marTop w:val="0"/>
      <w:marBottom w:val="0"/>
      <w:divBdr>
        <w:top w:val="none" w:sz="0" w:space="0" w:color="auto"/>
        <w:left w:val="none" w:sz="0" w:space="0" w:color="auto"/>
        <w:bottom w:val="none" w:sz="0" w:space="0" w:color="auto"/>
        <w:right w:val="none" w:sz="0" w:space="0" w:color="auto"/>
      </w:divBdr>
    </w:div>
    <w:div w:id="587890601">
      <w:bodyDiv w:val="1"/>
      <w:marLeft w:val="0"/>
      <w:marRight w:val="0"/>
      <w:marTop w:val="0"/>
      <w:marBottom w:val="0"/>
      <w:divBdr>
        <w:top w:val="none" w:sz="0" w:space="0" w:color="auto"/>
        <w:left w:val="none" w:sz="0" w:space="0" w:color="auto"/>
        <w:bottom w:val="none" w:sz="0" w:space="0" w:color="auto"/>
        <w:right w:val="none" w:sz="0" w:space="0" w:color="auto"/>
      </w:divBdr>
    </w:div>
    <w:div w:id="588542660">
      <w:bodyDiv w:val="1"/>
      <w:marLeft w:val="0"/>
      <w:marRight w:val="0"/>
      <w:marTop w:val="0"/>
      <w:marBottom w:val="0"/>
      <w:divBdr>
        <w:top w:val="none" w:sz="0" w:space="0" w:color="auto"/>
        <w:left w:val="none" w:sz="0" w:space="0" w:color="auto"/>
        <w:bottom w:val="none" w:sz="0" w:space="0" w:color="auto"/>
        <w:right w:val="none" w:sz="0" w:space="0" w:color="auto"/>
      </w:divBdr>
      <w:divsChild>
        <w:div w:id="503328692">
          <w:marLeft w:val="0"/>
          <w:marRight w:val="0"/>
          <w:marTop w:val="0"/>
          <w:marBottom w:val="0"/>
          <w:divBdr>
            <w:top w:val="none" w:sz="0" w:space="0" w:color="auto"/>
            <w:left w:val="none" w:sz="0" w:space="0" w:color="auto"/>
            <w:bottom w:val="none" w:sz="0" w:space="0" w:color="auto"/>
            <w:right w:val="none" w:sz="0" w:space="0" w:color="auto"/>
          </w:divBdr>
        </w:div>
      </w:divsChild>
    </w:div>
    <w:div w:id="588584660">
      <w:bodyDiv w:val="1"/>
      <w:marLeft w:val="0"/>
      <w:marRight w:val="0"/>
      <w:marTop w:val="0"/>
      <w:marBottom w:val="0"/>
      <w:divBdr>
        <w:top w:val="none" w:sz="0" w:space="0" w:color="auto"/>
        <w:left w:val="none" w:sz="0" w:space="0" w:color="auto"/>
        <w:bottom w:val="none" w:sz="0" w:space="0" w:color="auto"/>
        <w:right w:val="none" w:sz="0" w:space="0" w:color="auto"/>
      </w:divBdr>
    </w:div>
    <w:div w:id="589125611">
      <w:bodyDiv w:val="1"/>
      <w:marLeft w:val="0"/>
      <w:marRight w:val="0"/>
      <w:marTop w:val="0"/>
      <w:marBottom w:val="0"/>
      <w:divBdr>
        <w:top w:val="none" w:sz="0" w:space="0" w:color="auto"/>
        <w:left w:val="none" w:sz="0" w:space="0" w:color="auto"/>
        <w:bottom w:val="none" w:sz="0" w:space="0" w:color="auto"/>
        <w:right w:val="none" w:sz="0" w:space="0" w:color="auto"/>
      </w:divBdr>
    </w:div>
    <w:div w:id="589968955">
      <w:bodyDiv w:val="1"/>
      <w:marLeft w:val="0"/>
      <w:marRight w:val="0"/>
      <w:marTop w:val="0"/>
      <w:marBottom w:val="0"/>
      <w:divBdr>
        <w:top w:val="none" w:sz="0" w:space="0" w:color="auto"/>
        <w:left w:val="none" w:sz="0" w:space="0" w:color="auto"/>
        <w:bottom w:val="none" w:sz="0" w:space="0" w:color="auto"/>
        <w:right w:val="none" w:sz="0" w:space="0" w:color="auto"/>
      </w:divBdr>
    </w:div>
    <w:div w:id="590045256">
      <w:bodyDiv w:val="1"/>
      <w:marLeft w:val="0"/>
      <w:marRight w:val="0"/>
      <w:marTop w:val="0"/>
      <w:marBottom w:val="0"/>
      <w:divBdr>
        <w:top w:val="none" w:sz="0" w:space="0" w:color="auto"/>
        <w:left w:val="none" w:sz="0" w:space="0" w:color="auto"/>
        <w:bottom w:val="none" w:sz="0" w:space="0" w:color="auto"/>
        <w:right w:val="none" w:sz="0" w:space="0" w:color="auto"/>
      </w:divBdr>
    </w:div>
    <w:div w:id="590356978">
      <w:bodyDiv w:val="1"/>
      <w:marLeft w:val="0"/>
      <w:marRight w:val="0"/>
      <w:marTop w:val="0"/>
      <w:marBottom w:val="0"/>
      <w:divBdr>
        <w:top w:val="none" w:sz="0" w:space="0" w:color="auto"/>
        <w:left w:val="none" w:sz="0" w:space="0" w:color="auto"/>
        <w:bottom w:val="none" w:sz="0" w:space="0" w:color="auto"/>
        <w:right w:val="none" w:sz="0" w:space="0" w:color="auto"/>
      </w:divBdr>
    </w:div>
    <w:div w:id="590427697">
      <w:bodyDiv w:val="1"/>
      <w:marLeft w:val="0"/>
      <w:marRight w:val="0"/>
      <w:marTop w:val="0"/>
      <w:marBottom w:val="0"/>
      <w:divBdr>
        <w:top w:val="none" w:sz="0" w:space="0" w:color="auto"/>
        <w:left w:val="none" w:sz="0" w:space="0" w:color="auto"/>
        <w:bottom w:val="none" w:sz="0" w:space="0" w:color="auto"/>
        <w:right w:val="none" w:sz="0" w:space="0" w:color="auto"/>
      </w:divBdr>
    </w:div>
    <w:div w:id="591016904">
      <w:bodyDiv w:val="1"/>
      <w:marLeft w:val="0"/>
      <w:marRight w:val="0"/>
      <w:marTop w:val="0"/>
      <w:marBottom w:val="0"/>
      <w:divBdr>
        <w:top w:val="none" w:sz="0" w:space="0" w:color="auto"/>
        <w:left w:val="none" w:sz="0" w:space="0" w:color="auto"/>
        <w:bottom w:val="none" w:sz="0" w:space="0" w:color="auto"/>
        <w:right w:val="none" w:sz="0" w:space="0" w:color="auto"/>
      </w:divBdr>
    </w:div>
    <w:div w:id="591820663">
      <w:bodyDiv w:val="1"/>
      <w:marLeft w:val="0"/>
      <w:marRight w:val="0"/>
      <w:marTop w:val="0"/>
      <w:marBottom w:val="0"/>
      <w:divBdr>
        <w:top w:val="none" w:sz="0" w:space="0" w:color="auto"/>
        <w:left w:val="none" w:sz="0" w:space="0" w:color="auto"/>
        <w:bottom w:val="none" w:sz="0" w:space="0" w:color="auto"/>
        <w:right w:val="none" w:sz="0" w:space="0" w:color="auto"/>
      </w:divBdr>
    </w:div>
    <w:div w:id="592933019">
      <w:bodyDiv w:val="1"/>
      <w:marLeft w:val="0"/>
      <w:marRight w:val="0"/>
      <w:marTop w:val="0"/>
      <w:marBottom w:val="0"/>
      <w:divBdr>
        <w:top w:val="none" w:sz="0" w:space="0" w:color="auto"/>
        <w:left w:val="none" w:sz="0" w:space="0" w:color="auto"/>
        <w:bottom w:val="none" w:sz="0" w:space="0" w:color="auto"/>
        <w:right w:val="none" w:sz="0" w:space="0" w:color="auto"/>
      </w:divBdr>
      <w:divsChild>
        <w:div w:id="683869756">
          <w:marLeft w:val="0"/>
          <w:marRight w:val="0"/>
          <w:marTop w:val="0"/>
          <w:marBottom w:val="0"/>
          <w:divBdr>
            <w:top w:val="none" w:sz="0" w:space="0" w:color="auto"/>
            <w:left w:val="none" w:sz="0" w:space="0" w:color="auto"/>
            <w:bottom w:val="none" w:sz="0" w:space="0" w:color="auto"/>
            <w:right w:val="none" w:sz="0" w:space="0" w:color="auto"/>
          </w:divBdr>
        </w:div>
      </w:divsChild>
    </w:div>
    <w:div w:id="594479406">
      <w:bodyDiv w:val="1"/>
      <w:marLeft w:val="0"/>
      <w:marRight w:val="0"/>
      <w:marTop w:val="0"/>
      <w:marBottom w:val="0"/>
      <w:divBdr>
        <w:top w:val="none" w:sz="0" w:space="0" w:color="auto"/>
        <w:left w:val="none" w:sz="0" w:space="0" w:color="auto"/>
        <w:bottom w:val="none" w:sz="0" w:space="0" w:color="auto"/>
        <w:right w:val="none" w:sz="0" w:space="0" w:color="auto"/>
      </w:divBdr>
    </w:div>
    <w:div w:id="594627682">
      <w:bodyDiv w:val="1"/>
      <w:marLeft w:val="0"/>
      <w:marRight w:val="0"/>
      <w:marTop w:val="0"/>
      <w:marBottom w:val="0"/>
      <w:divBdr>
        <w:top w:val="none" w:sz="0" w:space="0" w:color="auto"/>
        <w:left w:val="none" w:sz="0" w:space="0" w:color="auto"/>
        <w:bottom w:val="none" w:sz="0" w:space="0" w:color="auto"/>
        <w:right w:val="none" w:sz="0" w:space="0" w:color="auto"/>
      </w:divBdr>
    </w:div>
    <w:div w:id="595788024">
      <w:bodyDiv w:val="1"/>
      <w:marLeft w:val="0"/>
      <w:marRight w:val="0"/>
      <w:marTop w:val="0"/>
      <w:marBottom w:val="0"/>
      <w:divBdr>
        <w:top w:val="none" w:sz="0" w:space="0" w:color="auto"/>
        <w:left w:val="none" w:sz="0" w:space="0" w:color="auto"/>
        <w:bottom w:val="none" w:sz="0" w:space="0" w:color="auto"/>
        <w:right w:val="none" w:sz="0" w:space="0" w:color="auto"/>
      </w:divBdr>
      <w:divsChild>
        <w:div w:id="2036536282">
          <w:marLeft w:val="0"/>
          <w:marRight w:val="0"/>
          <w:marTop w:val="0"/>
          <w:marBottom w:val="0"/>
          <w:divBdr>
            <w:top w:val="none" w:sz="0" w:space="0" w:color="auto"/>
            <w:left w:val="none" w:sz="0" w:space="0" w:color="auto"/>
            <w:bottom w:val="none" w:sz="0" w:space="0" w:color="auto"/>
            <w:right w:val="none" w:sz="0" w:space="0" w:color="auto"/>
          </w:divBdr>
        </w:div>
      </w:divsChild>
    </w:div>
    <w:div w:id="596986401">
      <w:bodyDiv w:val="1"/>
      <w:marLeft w:val="0"/>
      <w:marRight w:val="0"/>
      <w:marTop w:val="0"/>
      <w:marBottom w:val="0"/>
      <w:divBdr>
        <w:top w:val="none" w:sz="0" w:space="0" w:color="auto"/>
        <w:left w:val="none" w:sz="0" w:space="0" w:color="auto"/>
        <w:bottom w:val="none" w:sz="0" w:space="0" w:color="auto"/>
        <w:right w:val="none" w:sz="0" w:space="0" w:color="auto"/>
      </w:divBdr>
    </w:div>
    <w:div w:id="599067359">
      <w:bodyDiv w:val="1"/>
      <w:marLeft w:val="0"/>
      <w:marRight w:val="0"/>
      <w:marTop w:val="0"/>
      <w:marBottom w:val="0"/>
      <w:divBdr>
        <w:top w:val="none" w:sz="0" w:space="0" w:color="auto"/>
        <w:left w:val="none" w:sz="0" w:space="0" w:color="auto"/>
        <w:bottom w:val="none" w:sz="0" w:space="0" w:color="auto"/>
        <w:right w:val="none" w:sz="0" w:space="0" w:color="auto"/>
      </w:divBdr>
      <w:divsChild>
        <w:div w:id="1274241282">
          <w:marLeft w:val="0"/>
          <w:marRight w:val="0"/>
          <w:marTop w:val="0"/>
          <w:marBottom w:val="0"/>
          <w:divBdr>
            <w:top w:val="none" w:sz="0" w:space="0" w:color="auto"/>
            <w:left w:val="none" w:sz="0" w:space="0" w:color="auto"/>
            <w:bottom w:val="none" w:sz="0" w:space="0" w:color="auto"/>
            <w:right w:val="none" w:sz="0" w:space="0" w:color="auto"/>
          </w:divBdr>
          <w:divsChild>
            <w:div w:id="1532376924">
              <w:marLeft w:val="0"/>
              <w:marRight w:val="0"/>
              <w:marTop w:val="0"/>
              <w:marBottom w:val="0"/>
              <w:divBdr>
                <w:top w:val="none" w:sz="0" w:space="0" w:color="auto"/>
                <w:left w:val="none" w:sz="0" w:space="0" w:color="auto"/>
                <w:bottom w:val="none" w:sz="0" w:space="0" w:color="auto"/>
                <w:right w:val="none" w:sz="0" w:space="0" w:color="auto"/>
              </w:divBdr>
              <w:divsChild>
                <w:div w:id="292177390">
                  <w:marLeft w:val="0"/>
                  <w:marRight w:val="0"/>
                  <w:marTop w:val="0"/>
                  <w:marBottom w:val="0"/>
                  <w:divBdr>
                    <w:top w:val="none" w:sz="0" w:space="0" w:color="auto"/>
                    <w:left w:val="none" w:sz="0" w:space="0" w:color="auto"/>
                    <w:bottom w:val="none" w:sz="0" w:space="0" w:color="auto"/>
                    <w:right w:val="none" w:sz="0" w:space="0" w:color="auto"/>
                  </w:divBdr>
                  <w:divsChild>
                    <w:div w:id="31171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992998">
      <w:bodyDiv w:val="1"/>
      <w:marLeft w:val="0"/>
      <w:marRight w:val="0"/>
      <w:marTop w:val="0"/>
      <w:marBottom w:val="0"/>
      <w:divBdr>
        <w:top w:val="none" w:sz="0" w:space="0" w:color="auto"/>
        <w:left w:val="none" w:sz="0" w:space="0" w:color="auto"/>
        <w:bottom w:val="none" w:sz="0" w:space="0" w:color="auto"/>
        <w:right w:val="none" w:sz="0" w:space="0" w:color="auto"/>
      </w:divBdr>
    </w:div>
    <w:div w:id="601645025">
      <w:bodyDiv w:val="1"/>
      <w:marLeft w:val="0"/>
      <w:marRight w:val="0"/>
      <w:marTop w:val="0"/>
      <w:marBottom w:val="0"/>
      <w:divBdr>
        <w:top w:val="none" w:sz="0" w:space="0" w:color="auto"/>
        <w:left w:val="none" w:sz="0" w:space="0" w:color="auto"/>
        <w:bottom w:val="none" w:sz="0" w:space="0" w:color="auto"/>
        <w:right w:val="none" w:sz="0" w:space="0" w:color="auto"/>
      </w:divBdr>
      <w:divsChild>
        <w:div w:id="1391266844">
          <w:marLeft w:val="0"/>
          <w:marRight w:val="0"/>
          <w:marTop w:val="0"/>
          <w:marBottom w:val="0"/>
          <w:divBdr>
            <w:top w:val="none" w:sz="0" w:space="0" w:color="auto"/>
            <w:left w:val="none" w:sz="0" w:space="0" w:color="auto"/>
            <w:bottom w:val="none" w:sz="0" w:space="0" w:color="auto"/>
            <w:right w:val="none" w:sz="0" w:space="0" w:color="auto"/>
          </w:divBdr>
        </w:div>
      </w:divsChild>
    </w:div>
    <w:div w:id="601883141">
      <w:bodyDiv w:val="1"/>
      <w:marLeft w:val="0"/>
      <w:marRight w:val="0"/>
      <w:marTop w:val="0"/>
      <w:marBottom w:val="0"/>
      <w:divBdr>
        <w:top w:val="none" w:sz="0" w:space="0" w:color="auto"/>
        <w:left w:val="none" w:sz="0" w:space="0" w:color="auto"/>
        <w:bottom w:val="none" w:sz="0" w:space="0" w:color="auto"/>
        <w:right w:val="none" w:sz="0" w:space="0" w:color="auto"/>
      </w:divBdr>
    </w:div>
    <w:div w:id="602997952">
      <w:bodyDiv w:val="1"/>
      <w:marLeft w:val="0"/>
      <w:marRight w:val="0"/>
      <w:marTop w:val="0"/>
      <w:marBottom w:val="0"/>
      <w:divBdr>
        <w:top w:val="none" w:sz="0" w:space="0" w:color="auto"/>
        <w:left w:val="none" w:sz="0" w:space="0" w:color="auto"/>
        <w:bottom w:val="none" w:sz="0" w:space="0" w:color="auto"/>
        <w:right w:val="none" w:sz="0" w:space="0" w:color="auto"/>
      </w:divBdr>
    </w:div>
    <w:div w:id="604001653">
      <w:bodyDiv w:val="1"/>
      <w:marLeft w:val="0"/>
      <w:marRight w:val="0"/>
      <w:marTop w:val="0"/>
      <w:marBottom w:val="0"/>
      <w:divBdr>
        <w:top w:val="none" w:sz="0" w:space="0" w:color="auto"/>
        <w:left w:val="none" w:sz="0" w:space="0" w:color="auto"/>
        <w:bottom w:val="none" w:sz="0" w:space="0" w:color="auto"/>
        <w:right w:val="none" w:sz="0" w:space="0" w:color="auto"/>
      </w:divBdr>
    </w:div>
    <w:div w:id="605425015">
      <w:bodyDiv w:val="1"/>
      <w:marLeft w:val="0"/>
      <w:marRight w:val="0"/>
      <w:marTop w:val="0"/>
      <w:marBottom w:val="0"/>
      <w:divBdr>
        <w:top w:val="none" w:sz="0" w:space="0" w:color="auto"/>
        <w:left w:val="none" w:sz="0" w:space="0" w:color="auto"/>
        <w:bottom w:val="none" w:sz="0" w:space="0" w:color="auto"/>
        <w:right w:val="none" w:sz="0" w:space="0" w:color="auto"/>
      </w:divBdr>
    </w:div>
    <w:div w:id="605695177">
      <w:bodyDiv w:val="1"/>
      <w:marLeft w:val="0"/>
      <w:marRight w:val="0"/>
      <w:marTop w:val="0"/>
      <w:marBottom w:val="0"/>
      <w:divBdr>
        <w:top w:val="none" w:sz="0" w:space="0" w:color="auto"/>
        <w:left w:val="none" w:sz="0" w:space="0" w:color="auto"/>
        <w:bottom w:val="none" w:sz="0" w:space="0" w:color="auto"/>
        <w:right w:val="none" w:sz="0" w:space="0" w:color="auto"/>
      </w:divBdr>
    </w:div>
    <w:div w:id="606547118">
      <w:bodyDiv w:val="1"/>
      <w:marLeft w:val="0"/>
      <w:marRight w:val="0"/>
      <w:marTop w:val="0"/>
      <w:marBottom w:val="0"/>
      <w:divBdr>
        <w:top w:val="none" w:sz="0" w:space="0" w:color="auto"/>
        <w:left w:val="none" w:sz="0" w:space="0" w:color="auto"/>
        <w:bottom w:val="none" w:sz="0" w:space="0" w:color="auto"/>
        <w:right w:val="none" w:sz="0" w:space="0" w:color="auto"/>
      </w:divBdr>
    </w:div>
    <w:div w:id="607004484">
      <w:bodyDiv w:val="1"/>
      <w:marLeft w:val="0"/>
      <w:marRight w:val="0"/>
      <w:marTop w:val="0"/>
      <w:marBottom w:val="0"/>
      <w:divBdr>
        <w:top w:val="none" w:sz="0" w:space="0" w:color="auto"/>
        <w:left w:val="none" w:sz="0" w:space="0" w:color="auto"/>
        <w:bottom w:val="none" w:sz="0" w:space="0" w:color="auto"/>
        <w:right w:val="none" w:sz="0" w:space="0" w:color="auto"/>
      </w:divBdr>
    </w:div>
    <w:div w:id="607544749">
      <w:bodyDiv w:val="1"/>
      <w:marLeft w:val="0"/>
      <w:marRight w:val="0"/>
      <w:marTop w:val="0"/>
      <w:marBottom w:val="0"/>
      <w:divBdr>
        <w:top w:val="none" w:sz="0" w:space="0" w:color="auto"/>
        <w:left w:val="none" w:sz="0" w:space="0" w:color="auto"/>
        <w:bottom w:val="none" w:sz="0" w:space="0" w:color="auto"/>
        <w:right w:val="none" w:sz="0" w:space="0" w:color="auto"/>
      </w:divBdr>
    </w:div>
    <w:div w:id="609707032">
      <w:bodyDiv w:val="1"/>
      <w:marLeft w:val="0"/>
      <w:marRight w:val="0"/>
      <w:marTop w:val="0"/>
      <w:marBottom w:val="0"/>
      <w:divBdr>
        <w:top w:val="none" w:sz="0" w:space="0" w:color="auto"/>
        <w:left w:val="none" w:sz="0" w:space="0" w:color="auto"/>
        <w:bottom w:val="none" w:sz="0" w:space="0" w:color="auto"/>
        <w:right w:val="none" w:sz="0" w:space="0" w:color="auto"/>
      </w:divBdr>
    </w:div>
    <w:div w:id="611672880">
      <w:bodyDiv w:val="1"/>
      <w:marLeft w:val="0"/>
      <w:marRight w:val="0"/>
      <w:marTop w:val="0"/>
      <w:marBottom w:val="0"/>
      <w:divBdr>
        <w:top w:val="none" w:sz="0" w:space="0" w:color="auto"/>
        <w:left w:val="none" w:sz="0" w:space="0" w:color="auto"/>
        <w:bottom w:val="none" w:sz="0" w:space="0" w:color="auto"/>
        <w:right w:val="none" w:sz="0" w:space="0" w:color="auto"/>
      </w:divBdr>
    </w:div>
    <w:div w:id="612059754">
      <w:bodyDiv w:val="1"/>
      <w:marLeft w:val="0"/>
      <w:marRight w:val="0"/>
      <w:marTop w:val="0"/>
      <w:marBottom w:val="0"/>
      <w:divBdr>
        <w:top w:val="none" w:sz="0" w:space="0" w:color="auto"/>
        <w:left w:val="none" w:sz="0" w:space="0" w:color="auto"/>
        <w:bottom w:val="none" w:sz="0" w:space="0" w:color="auto"/>
        <w:right w:val="none" w:sz="0" w:space="0" w:color="auto"/>
      </w:divBdr>
    </w:div>
    <w:div w:id="612329411">
      <w:bodyDiv w:val="1"/>
      <w:marLeft w:val="0"/>
      <w:marRight w:val="0"/>
      <w:marTop w:val="0"/>
      <w:marBottom w:val="0"/>
      <w:divBdr>
        <w:top w:val="none" w:sz="0" w:space="0" w:color="auto"/>
        <w:left w:val="none" w:sz="0" w:space="0" w:color="auto"/>
        <w:bottom w:val="none" w:sz="0" w:space="0" w:color="auto"/>
        <w:right w:val="none" w:sz="0" w:space="0" w:color="auto"/>
      </w:divBdr>
    </w:div>
    <w:div w:id="612981065">
      <w:bodyDiv w:val="1"/>
      <w:marLeft w:val="0"/>
      <w:marRight w:val="0"/>
      <w:marTop w:val="0"/>
      <w:marBottom w:val="0"/>
      <w:divBdr>
        <w:top w:val="none" w:sz="0" w:space="0" w:color="auto"/>
        <w:left w:val="none" w:sz="0" w:space="0" w:color="auto"/>
        <w:bottom w:val="none" w:sz="0" w:space="0" w:color="auto"/>
        <w:right w:val="none" w:sz="0" w:space="0" w:color="auto"/>
      </w:divBdr>
    </w:div>
    <w:div w:id="613482591">
      <w:bodyDiv w:val="1"/>
      <w:marLeft w:val="0"/>
      <w:marRight w:val="0"/>
      <w:marTop w:val="0"/>
      <w:marBottom w:val="0"/>
      <w:divBdr>
        <w:top w:val="none" w:sz="0" w:space="0" w:color="auto"/>
        <w:left w:val="none" w:sz="0" w:space="0" w:color="auto"/>
        <w:bottom w:val="none" w:sz="0" w:space="0" w:color="auto"/>
        <w:right w:val="none" w:sz="0" w:space="0" w:color="auto"/>
      </w:divBdr>
    </w:div>
    <w:div w:id="614169853">
      <w:bodyDiv w:val="1"/>
      <w:marLeft w:val="0"/>
      <w:marRight w:val="0"/>
      <w:marTop w:val="0"/>
      <w:marBottom w:val="0"/>
      <w:divBdr>
        <w:top w:val="none" w:sz="0" w:space="0" w:color="auto"/>
        <w:left w:val="none" w:sz="0" w:space="0" w:color="auto"/>
        <w:bottom w:val="none" w:sz="0" w:space="0" w:color="auto"/>
        <w:right w:val="none" w:sz="0" w:space="0" w:color="auto"/>
      </w:divBdr>
    </w:div>
    <w:div w:id="614215198">
      <w:bodyDiv w:val="1"/>
      <w:marLeft w:val="0"/>
      <w:marRight w:val="0"/>
      <w:marTop w:val="0"/>
      <w:marBottom w:val="0"/>
      <w:divBdr>
        <w:top w:val="none" w:sz="0" w:space="0" w:color="auto"/>
        <w:left w:val="none" w:sz="0" w:space="0" w:color="auto"/>
        <w:bottom w:val="none" w:sz="0" w:space="0" w:color="auto"/>
        <w:right w:val="none" w:sz="0" w:space="0" w:color="auto"/>
      </w:divBdr>
    </w:div>
    <w:div w:id="614293566">
      <w:bodyDiv w:val="1"/>
      <w:marLeft w:val="0"/>
      <w:marRight w:val="0"/>
      <w:marTop w:val="0"/>
      <w:marBottom w:val="0"/>
      <w:divBdr>
        <w:top w:val="none" w:sz="0" w:space="0" w:color="auto"/>
        <w:left w:val="none" w:sz="0" w:space="0" w:color="auto"/>
        <w:bottom w:val="none" w:sz="0" w:space="0" w:color="auto"/>
        <w:right w:val="none" w:sz="0" w:space="0" w:color="auto"/>
      </w:divBdr>
    </w:div>
    <w:div w:id="614797648">
      <w:bodyDiv w:val="1"/>
      <w:marLeft w:val="0"/>
      <w:marRight w:val="0"/>
      <w:marTop w:val="0"/>
      <w:marBottom w:val="0"/>
      <w:divBdr>
        <w:top w:val="none" w:sz="0" w:space="0" w:color="auto"/>
        <w:left w:val="none" w:sz="0" w:space="0" w:color="auto"/>
        <w:bottom w:val="none" w:sz="0" w:space="0" w:color="auto"/>
        <w:right w:val="none" w:sz="0" w:space="0" w:color="auto"/>
      </w:divBdr>
    </w:div>
    <w:div w:id="616107470">
      <w:bodyDiv w:val="1"/>
      <w:marLeft w:val="0"/>
      <w:marRight w:val="0"/>
      <w:marTop w:val="0"/>
      <w:marBottom w:val="0"/>
      <w:divBdr>
        <w:top w:val="none" w:sz="0" w:space="0" w:color="auto"/>
        <w:left w:val="none" w:sz="0" w:space="0" w:color="auto"/>
        <w:bottom w:val="none" w:sz="0" w:space="0" w:color="auto"/>
        <w:right w:val="none" w:sz="0" w:space="0" w:color="auto"/>
      </w:divBdr>
    </w:div>
    <w:div w:id="617879608">
      <w:bodyDiv w:val="1"/>
      <w:marLeft w:val="0"/>
      <w:marRight w:val="0"/>
      <w:marTop w:val="0"/>
      <w:marBottom w:val="0"/>
      <w:divBdr>
        <w:top w:val="none" w:sz="0" w:space="0" w:color="auto"/>
        <w:left w:val="none" w:sz="0" w:space="0" w:color="auto"/>
        <w:bottom w:val="none" w:sz="0" w:space="0" w:color="auto"/>
        <w:right w:val="none" w:sz="0" w:space="0" w:color="auto"/>
      </w:divBdr>
    </w:div>
    <w:div w:id="618295898">
      <w:bodyDiv w:val="1"/>
      <w:marLeft w:val="0"/>
      <w:marRight w:val="0"/>
      <w:marTop w:val="0"/>
      <w:marBottom w:val="0"/>
      <w:divBdr>
        <w:top w:val="none" w:sz="0" w:space="0" w:color="auto"/>
        <w:left w:val="none" w:sz="0" w:space="0" w:color="auto"/>
        <w:bottom w:val="none" w:sz="0" w:space="0" w:color="auto"/>
        <w:right w:val="none" w:sz="0" w:space="0" w:color="auto"/>
      </w:divBdr>
    </w:div>
    <w:div w:id="618344341">
      <w:bodyDiv w:val="1"/>
      <w:marLeft w:val="0"/>
      <w:marRight w:val="0"/>
      <w:marTop w:val="0"/>
      <w:marBottom w:val="0"/>
      <w:divBdr>
        <w:top w:val="none" w:sz="0" w:space="0" w:color="auto"/>
        <w:left w:val="none" w:sz="0" w:space="0" w:color="auto"/>
        <w:bottom w:val="none" w:sz="0" w:space="0" w:color="auto"/>
        <w:right w:val="none" w:sz="0" w:space="0" w:color="auto"/>
      </w:divBdr>
    </w:div>
    <w:div w:id="619341332">
      <w:bodyDiv w:val="1"/>
      <w:marLeft w:val="0"/>
      <w:marRight w:val="0"/>
      <w:marTop w:val="0"/>
      <w:marBottom w:val="0"/>
      <w:divBdr>
        <w:top w:val="none" w:sz="0" w:space="0" w:color="auto"/>
        <w:left w:val="none" w:sz="0" w:space="0" w:color="auto"/>
        <w:bottom w:val="none" w:sz="0" w:space="0" w:color="auto"/>
        <w:right w:val="none" w:sz="0" w:space="0" w:color="auto"/>
      </w:divBdr>
    </w:div>
    <w:div w:id="619410078">
      <w:bodyDiv w:val="1"/>
      <w:marLeft w:val="0"/>
      <w:marRight w:val="0"/>
      <w:marTop w:val="0"/>
      <w:marBottom w:val="0"/>
      <w:divBdr>
        <w:top w:val="none" w:sz="0" w:space="0" w:color="auto"/>
        <w:left w:val="none" w:sz="0" w:space="0" w:color="auto"/>
        <w:bottom w:val="none" w:sz="0" w:space="0" w:color="auto"/>
        <w:right w:val="none" w:sz="0" w:space="0" w:color="auto"/>
      </w:divBdr>
    </w:div>
    <w:div w:id="621885515">
      <w:bodyDiv w:val="1"/>
      <w:marLeft w:val="0"/>
      <w:marRight w:val="0"/>
      <w:marTop w:val="0"/>
      <w:marBottom w:val="0"/>
      <w:divBdr>
        <w:top w:val="none" w:sz="0" w:space="0" w:color="auto"/>
        <w:left w:val="none" w:sz="0" w:space="0" w:color="auto"/>
        <w:bottom w:val="none" w:sz="0" w:space="0" w:color="auto"/>
        <w:right w:val="none" w:sz="0" w:space="0" w:color="auto"/>
      </w:divBdr>
    </w:div>
    <w:div w:id="622855108">
      <w:bodyDiv w:val="1"/>
      <w:marLeft w:val="0"/>
      <w:marRight w:val="0"/>
      <w:marTop w:val="0"/>
      <w:marBottom w:val="0"/>
      <w:divBdr>
        <w:top w:val="none" w:sz="0" w:space="0" w:color="auto"/>
        <w:left w:val="none" w:sz="0" w:space="0" w:color="auto"/>
        <w:bottom w:val="none" w:sz="0" w:space="0" w:color="auto"/>
        <w:right w:val="none" w:sz="0" w:space="0" w:color="auto"/>
      </w:divBdr>
    </w:div>
    <w:div w:id="623926612">
      <w:bodyDiv w:val="1"/>
      <w:marLeft w:val="0"/>
      <w:marRight w:val="0"/>
      <w:marTop w:val="0"/>
      <w:marBottom w:val="0"/>
      <w:divBdr>
        <w:top w:val="none" w:sz="0" w:space="0" w:color="auto"/>
        <w:left w:val="none" w:sz="0" w:space="0" w:color="auto"/>
        <w:bottom w:val="none" w:sz="0" w:space="0" w:color="auto"/>
        <w:right w:val="none" w:sz="0" w:space="0" w:color="auto"/>
      </w:divBdr>
    </w:div>
    <w:div w:id="624389463">
      <w:bodyDiv w:val="1"/>
      <w:marLeft w:val="0"/>
      <w:marRight w:val="0"/>
      <w:marTop w:val="0"/>
      <w:marBottom w:val="0"/>
      <w:divBdr>
        <w:top w:val="none" w:sz="0" w:space="0" w:color="auto"/>
        <w:left w:val="none" w:sz="0" w:space="0" w:color="auto"/>
        <w:bottom w:val="none" w:sz="0" w:space="0" w:color="auto"/>
        <w:right w:val="none" w:sz="0" w:space="0" w:color="auto"/>
      </w:divBdr>
    </w:div>
    <w:div w:id="625083531">
      <w:bodyDiv w:val="1"/>
      <w:marLeft w:val="0"/>
      <w:marRight w:val="0"/>
      <w:marTop w:val="0"/>
      <w:marBottom w:val="0"/>
      <w:divBdr>
        <w:top w:val="none" w:sz="0" w:space="0" w:color="auto"/>
        <w:left w:val="none" w:sz="0" w:space="0" w:color="auto"/>
        <w:bottom w:val="none" w:sz="0" w:space="0" w:color="auto"/>
        <w:right w:val="none" w:sz="0" w:space="0" w:color="auto"/>
      </w:divBdr>
    </w:div>
    <w:div w:id="625234548">
      <w:bodyDiv w:val="1"/>
      <w:marLeft w:val="0"/>
      <w:marRight w:val="0"/>
      <w:marTop w:val="0"/>
      <w:marBottom w:val="0"/>
      <w:divBdr>
        <w:top w:val="none" w:sz="0" w:space="0" w:color="auto"/>
        <w:left w:val="none" w:sz="0" w:space="0" w:color="auto"/>
        <w:bottom w:val="none" w:sz="0" w:space="0" w:color="auto"/>
        <w:right w:val="none" w:sz="0" w:space="0" w:color="auto"/>
      </w:divBdr>
    </w:div>
    <w:div w:id="626084470">
      <w:bodyDiv w:val="1"/>
      <w:marLeft w:val="0"/>
      <w:marRight w:val="0"/>
      <w:marTop w:val="0"/>
      <w:marBottom w:val="0"/>
      <w:divBdr>
        <w:top w:val="none" w:sz="0" w:space="0" w:color="auto"/>
        <w:left w:val="none" w:sz="0" w:space="0" w:color="auto"/>
        <w:bottom w:val="none" w:sz="0" w:space="0" w:color="auto"/>
        <w:right w:val="none" w:sz="0" w:space="0" w:color="auto"/>
      </w:divBdr>
    </w:div>
    <w:div w:id="627857170">
      <w:bodyDiv w:val="1"/>
      <w:marLeft w:val="0"/>
      <w:marRight w:val="0"/>
      <w:marTop w:val="0"/>
      <w:marBottom w:val="0"/>
      <w:divBdr>
        <w:top w:val="none" w:sz="0" w:space="0" w:color="auto"/>
        <w:left w:val="none" w:sz="0" w:space="0" w:color="auto"/>
        <w:bottom w:val="none" w:sz="0" w:space="0" w:color="auto"/>
        <w:right w:val="none" w:sz="0" w:space="0" w:color="auto"/>
      </w:divBdr>
    </w:div>
    <w:div w:id="631249496">
      <w:bodyDiv w:val="1"/>
      <w:marLeft w:val="0"/>
      <w:marRight w:val="0"/>
      <w:marTop w:val="0"/>
      <w:marBottom w:val="0"/>
      <w:divBdr>
        <w:top w:val="none" w:sz="0" w:space="0" w:color="auto"/>
        <w:left w:val="none" w:sz="0" w:space="0" w:color="auto"/>
        <w:bottom w:val="none" w:sz="0" w:space="0" w:color="auto"/>
        <w:right w:val="none" w:sz="0" w:space="0" w:color="auto"/>
      </w:divBdr>
    </w:div>
    <w:div w:id="632295690">
      <w:bodyDiv w:val="1"/>
      <w:marLeft w:val="0"/>
      <w:marRight w:val="0"/>
      <w:marTop w:val="0"/>
      <w:marBottom w:val="0"/>
      <w:divBdr>
        <w:top w:val="none" w:sz="0" w:space="0" w:color="auto"/>
        <w:left w:val="none" w:sz="0" w:space="0" w:color="auto"/>
        <w:bottom w:val="none" w:sz="0" w:space="0" w:color="auto"/>
        <w:right w:val="none" w:sz="0" w:space="0" w:color="auto"/>
      </w:divBdr>
    </w:div>
    <w:div w:id="633095372">
      <w:bodyDiv w:val="1"/>
      <w:marLeft w:val="0"/>
      <w:marRight w:val="0"/>
      <w:marTop w:val="0"/>
      <w:marBottom w:val="0"/>
      <w:divBdr>
        <w:top w:val="none" w:sz="0" w:space="0" w:color="auto"/>
        <w:left w:val="none" w:sz="0" w:space="0" w:color="auto"/>
        <w:bottom w:val="none" w:sz="0" w:space="0" w:color="auto"/>
        <w:right w:val="none" w:sz="0" w:space="0" w:color="auto"/>
      </w:divBdr>
    </w:div>
    <w:div w:id="634945149">
      <w:bodyDiv w:val="1"/>
      <w:marLeft w:val="0"/>
      <w:marRight w:val="0"/>
      <w:marTop w:val="0"/>
      <w:marBottom w:val="0"/>
      <w:divBdr>
        <w:top w:val="none" w:sz="0" w:space="0" w:color="auto"/>
        <w:left w:val="none" w:sz="0" w:space="0" w:color="auto"/>
        <w:bottom w:val="none" w:sz="0" w:space="0" w:color="auto"/>
        <w:right w:val="none" w:sz="0" w:space="0" w:color="auto"/>
      </w:divBdr>
      <w:divsChild>
        <w:div w:id="325784652">
          <w:marLeft w:val="0"/>
          <w:marRight w:val="0"/>
          <w:marTop w:val="0"/>
          <w:marBottom w:val="0"/>
          <w:divBdr>
            <w:top w:val="none" w:sz="0" w:space="0" w:color="auto"/>
            <w:left w:val="none" w:sz="0" w:space="0" w:color="auto"/>
            <w:bottom w:val="none" w:sz="0" w:space="0" w:color="auto"/>
            <w:right w:val="none" w:sz="0" w:space="0" w:color="auto"/>
          </w:divBdr>
          <w:divsChild>
            <w:div w:id="1069770556">
              <w:marLeft w:val="0"/>
              <w:marRight w:val="0"/>
              <w:marTop w:val="0"/>
              <w:marBottom w:val="0"/>
              <w:divBdr>
                <w:top w:val="none" w:sz="0" w:space="0" w:color="auto"/>
                <w:left w:val="none" w:sz="0" w:space="0" w:color="auto"/>
                <w:bottom w:val="none" w:sz="0" w:space="0" w:color="auto"/>
                <w:right w:val="none" w:sz="0" w:space="0" w:color="auto"/>
              </w:divBdr>
              <w:divsChild>
                <w:div w:id="1173954654">
                  <w:marLeft w:val="0"/>
                  <w:marRight w:val="0"/>
                  <w:marTop w:val="0"/>
                  <w:marBottom w:val="0"/>
                  <w:divBdr>
                    <w:top w:val="none" w:sz="0" w:space="0" w:color="auto"/>
                    <w:left w:val="none" w:sz="0" w:space="0" w:color="auto"/>
                    <w:bottom w:val="none" w:sz="0" w:space="0" w:color="auto"/>
                    <w:right w:val="none" w:sz="0" w:space="0" w:color="auto"/>
                  </w:divBdr>
                  <w:divsChild>
                    <w:div w:id="1177189026">
                      <w:marLeft w:val="0"/>
                      <w:marRight w:val="0"/>
                      <w:marTop w:val="0"/>
                      <w:marBottom w:val="0"/>
                      <w:divBdr>
                        <w:top w:val="none" w:sz="0" w:space="0" w:color="auto"/>
                        <w:left w:val="none" w:sz="0" w:space="0" w:color="auto"/>
                        <w:bottom w:val="none" w:sz="0" w:space="0" w:color="auto"/>
                        <w:right w:val="none" w:sz="0" w:space="0" w:color="auto"/>
                      </w:divBdr>
                      <w:divsChild>
                        <w:div w:id="17053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136">
      <w:bodyDiv w:val="1"/>
      <w:marLeft w:val="0"/>
      <w:marRight w:val="0"/>
      <w:marTop w:val="0"/>
      <w:marBottom w:val="0"/>
      <w:divBdr>
        <w:top w:val="none" w:sz="0" w:space="0" w:color="auto"/>
        <w:left w:val="none" w:sz="0" w:space="0" w:color="auto"/>
        <w:bottom w:val="none" w:sz="0" w:space="0" w:color="auto"/>
        <w:right w:val="none" w:sz="0" w:space="0" w:color="auto"/>
      </w:divBdr>
    </w:div>
    <w:div w:id="635373827">
      <w:bodyDiv w:val="1"/>
      <w:marLeft w:val="0"/>
      <w:marRight w:val="0"/>
      <w:marTop w:val="0"/>
      <w:marBottom w:val="0"/>
      <w:divBdr>
        <w:top w:val="none" w:sz="0" w:space="0" w:color="auto"/>
        <w:left w:val="none" w:sz="0" w:space="0" w:color="auto"/>
        <w:bottom w:val="none" w:sz="0" w:space="0" w:color="auto"/>
        <w:right w:val="none" w:sz="0" w:space="0" w:color="auto"/>
      </w:divBdr>
    </w:div>
    <w:div w:id="637422151">
      <w:bodyDiv w:val="1"/>
      <w:marLeft w:val="0"/>
      <w:marRight w:val="0"/>
      <w:marTop w:val="0"/>
      <w:marBottom w:val="0"/>
      <w:divBdr>
        <w:top w:val="none" w:sz="0" w:space="0" w:color="auto"/>
        <w:left w:val="none" w:sz="0" w:space="0" w:color="auto"/>
        <w:bottom w:val="none" w:sz="0" w:space="0" w:color="auto"/>
        <w:right w:val="none" w:sz="0" w:space="0" w:color="auto"/>
      </w:divBdr>
    </w:div>
    <w:div w:id="639457543">
      <w:bodyDiv w:val="1"/>
      <w:marLeft w:val="0"/>
      <w:marRight w:val="0"/>
      <w:marTop w:val="0"/>
      <w:marBottom w:val="0"/>
      <w:divBdr>
        <w:top w:val="none" w:sz="0" w:space="0" w:color="auto"/>
        <w:left w:val="none" w:sz="0" w:space="0" w:color="auto"/>
        <w:bottom w:val="none" w:sz="0" w:space="0" w:color="auto"/>
        <w:right w:val="none" w:sz="0" w:space="0" w:color="auto"/>
      </w:divBdr>
    </w:div>
    <w:div w:id="639768046">
      <w:bodyDiv w:val="1"/>
      <w:marLeft w:val="0"/>
      <w:marRight w:val="0"/>
      <w:marTop w:val="0"/>
      <w:marBottom w:val="0"/>
      <w:divBdr>
        <w:top w:val="none" w:sz="0" w:space="0" w:color="auto"/>
        <w:left w:val="none" w:sz="0" w:space="0" w:color="auto"/>
        <w:bottom w:val="none" w:sz="0" w:space="0" w:color="auto"/>
        <w:right w:val="none" w:sz="0" w:space="0" w:color="auto"/>
      </w:divBdr>
    </w:div>
    <w:div w:id="639773750">
      <w:bodyDiv w:val="1"/>
      <w:marLeft w:val="0"/>
      <w:marRight w:val="0"/>
      <w:marTop w:val="0"/>
      <w:marBottom w:val="0"/>
      <w:divBdr>
        <w:top w:val="none" w:sz="0" w:space="0" w:color="auto"/>
        <w:left w:val="none" w:sz="0" w:space="0" w:color="auto"/>
        <w:bottom w:val="none" w:sz="0" w:space="0" w:color="auto"/>
        <w:right w:val="none" w:sz="0" w:space="0" w:color="auto"/>
      </w:divBdr>
    </w:div>
    <w:div w:id="639959437">
      <w:bodyDiv w:val="1"/>
      <w:marLeft w:val="0"/>
      <w:marRight w:val="0"/>
      <w:marTop w:val="0"/>
      <w:marBottom w:val="0"/>
      <w:divBdr>
        <w:top w:val="none" w:sz="0" w:space="0" w:color="auto"/>
        <w:left w:val="none" w:sz="0" w:space="0" w:color="auto"/>
        <w:bottom w:val="none" w:sz="0" w:space="0" w:color="auto"/>
        <w:right w:val="none" w:sz="0" w:space="0" w:color="auto"/>
      </w:divBdr>
    </w:div>
    <w:div w:id="640620960">
      <w:bodyDiv w:val="1"/>
      <w:marLeft w:val="0"/>
      <w:marRight w:val="0"/>
      <w:marTop w:val="0"/>
      <w:marBottom w:val="0"/>
      <w:divBdr>
        <w:top w:val="none" w:sz="0" w:space="0" w:color="auto"/>
        <w:left w:val="none" w:sz="0" w:space="0" w:color="auto"/>
        <w:bottom w:val="none" w:sz="0" w:space="0" w:color="auto"/>
        <w:right w:val="none" w:sz="0" w:space="0" w:color="auto"/>
      </w:divBdr>
    </w:div>
    <w:div w:id="644360252">
      <w:bodyDiv w:val="1"/>
      <w:marLeft w:val="0"/>
      <w:marRight w:val="0"/>
      <w:marTop w:val="0"/>
      <w:marBottom w:val="0"/>
      <w:divBdr>
        <w:top w:val="none" w:sz="0" w:space="0" w:color="auto"/>
        <w:left w:val="none" w:sz="0" w:space="0" w:color="auto"/>
        <w:bottom w:val="none" w:sz="0" w:space="0" w:color="auto"/>
        <w:right w:val="none" w:sz="0" w:space="0" w:color="auto"/>
      </w:divBdr>
    </w:div>
    <w:div w:id="646324990">
      <w:bodyDiv w:val="1"/>
      <w:marLeft w:val="0"/>
      <w:marRight w:val="0"/>
      <w:marTop w:val="0"/>
      <w:marBottom w:val="0"/>
      <w:divBdr>
        <w:top w:val="none" w:sz="0" w:space="0" w:color="auto"/>
        <w:left w:val="none" w:sz="0" w:space="0" w:color="auto"/>
        <w:bottom w:val="none" w:sz="0" w:space="0" w:color="auto"/>
        <w:right w:val="none" w:sz="0" w:space="0" w:color="auto"/>
      </w:divBdr>
    </w:div>
    <w:div w:id="646713144">
      <w:bodyDiv w:val="1"/>
      <w:marLeft w:val="0"/>
      <w:marRight w:val="0"/>
      <w:marTop w:val="0"/>
      <w:marBottom w:val="0"/>
      <w:divBdr>
        <w:top w:val="none" w:sz="0" w:space="0" w:color="auto"/>
        <w:left w:val="none" w:sz="0" w:space="0" w:color="auto"/>
        <w:bottom w:val="none" w:sz="0" w:space="0" w:color="auto"/>
        <w:right w:val="none" w:sz="0" w:space="0" w:color="auto"/>
      </w:divBdr>
    </w:div>
    <w:div w:id="648442973">
      <w:bodyDiv w:val="1"/>
      <w:marLeft w:val="0"/>
      <w:marRight w:val="0"/>
      <w:marTop w:val="0"/>
      <w:marBottom w:val="0"/>
      <w:divBdr>
        <w:top w:val="none" w:sz="0" w:space="0" w:color="auto"/>
        <w:left w:val="none" w:sz="0" w:space="0" w:color="auto"/>
        <w:bottom w:val="none" w:sz="0" w:space="0" w:color="auto"/>
        <w:right w:val="none" w:sz="0" w:space="0" w:color="auto"/>
      </w:divBdr>
    </w:div>
    <w:div w:id="648827284">
      <w:bodyDiv w:val="1"/>
      <w:marLeft w:val="0"/>
      <w:marRight w:val="0"/>
      <w:marTop w:val="0"/>
      <w:marBottom w:val="0"/>
      <w:divBdr>
        <w:top w:val="none" w:sz="0" w:space="0" w:color="auto"/>
        <w:left w:val="none" w:sz="0" w:space="0" w:color="auto"/>
        <w:bottom w:val="none" w:sz="0" w:space="0" w:color="auto"/>
        <w:right w:val="none" w:sz="0" w:space="0" w:color="auto"/>
      </w:divBdr>
      <w:divsChild>
        <w:div w:id="71242581">
          <w:marLeft w:val="0"/>
          <w:marRight w:val="0"/>
          <w:marTop w:val="0"/>
          <w:marBottom w:val="0"/>
          <w:divBdr>
            <w:top w:val="none" w:sz="0" w:space="0" w:color="auto"/>
            <w:left w:val="none" w:sz="0" w:space="0" w:color="auto"/>
            <w:bottom w:val="none" w:sz="0" w:space="0" w:color="auto"/>
            <w:right w:val="none" w:sz="0" w:space="0" w:color="auto"/>
          </w:divBdr>
        </w:div>
      </w:divsChild>
    </w:div>
    <w:div w:id="650251962">
      <w:bodyDiv w:val="1"/>
      <w:marLeft w:val="0"/>
      <w:marRight w:val="0"/>
      <w:marTop w:val="0"/>
      <w:marBottom w:val="0"/>
      <w:divBdr>
        <w:top w:val="none" w:sz="0" w:space="0" w:color="auto"/>
        <w:left w:val="none" w:sz="0" w:space="0" w:color="auto"/>
        <w:bottom w:val="none" w:sz="0" w:space="0" w:color="auto"/>
        <w:right w:val="none" w:sz="0" w:space="0" w:color="auto"/>
      </w:divBdr>
    </w:div>
    <w:div w:id="650407000">
      <w:bodyDiv w:val="1"/>
      <w:marLeft w:val="0"/>
      <w:marRight w:val="0"/>
      <w:marTop w:val="0"/>
      <w:marBottom w:val="0"/>
      <w:divBdr>
        <w:top w:val="none" w:sz="0" w:space="0" w:color="auto"/>
        <w:left w:val="none" w:sz="0" w:space="0" w:color="auto"/>
        <w:bottom w:val="none" w:sz="0" w:space="0" w:color="auto"/>
        <w:right w:val="none" w:sz="0" w:space="0" w:color="auto"/>
      </w:divBdr>
      <w:divsChild>
        <w:div w:id="227881238">
          <w:marLeft w:val="0"/>
          <w:marRight w:val="0"/>
          <w:marTop w:val="0"/>
          <w:marBottom w:val="0"/>
          <w:divBdr>
            <w:top w:val="none" w:sz="0" w:space="0" w:color="auto"/>
            <w:left w:val="none" w:sz="0" w:space="0" w:color="auto"/>
            <w:bottom w:val="none" w:sz="0" w:space="0" w:color="auto"/>
            <w:right w:val="none" w:sz="0" w:space="0" w:color="auto"/>
          </w:divBdr>
        </w:div>
      </w:divsChild>
    </w:div>
    <w:div w:id="652292263">
      <w:bodyDiv w:val="1"/>
      <w:marLeft w:val="0"/>
      <w:marRight w:val="0"/>
      <w:marTop w:val="0"/>
      <w:marBottom w:val="0"/>
      <w:divBdr>
        <w:top w:val="none" w:sz="0" w:space="0" w:color="auto"/>
        <w:left w:val="none" w:sz="0" w:space="0" w:color="auto"/>
        <w:bottom w:val="none" w:sz="0" w:space="0" w:color="auto"/>
        <w:right w:val="none" w:sz="0" w:space="0" w:color="auto"/>
      </w:divBdr>
    </w:div>
    <w:div w:id="652300848">
      <w:bodyDiv w:val="1"/>
      <w:marLeft w:val="0"/>
      <w:marRight w:val="0"/>
      <w:marTop w:val="0"/>
      <w:marBottom w:val="0"/>
      <w:divBdr>
        <w:top w:val="none" w:sz="0" w:space="0" w:color="auto"/>
        <w:left w:val="none" w:sz="0" w:space="0" w:color="auto"/>
        <w:bottom w:val="none" w:sz="0" w:space="0" w:color="auto"/>
        <w:right w:val="none" w:sz="0" w:space="0" w:color="auto"/>
      </w:divBdr>
    </w:div>
    <w:div w:id="655228969">
      <w:bodyDiv w:val="1"/>
      <w:marLeft w:val="0"/>
      <w:marRight w:val="0"/>
      <w:marTop w:val="0"/>
      <w:marBottom w:val="0"/>
      <w:divBdr>
        <w:top w:val="none" w:sz="0" w:space="0" w:color="auto"/>
        <w:left w:val="none" w:sz="0" w:space="0" w:color="auto"/>
        <w:bottom w:val="none" w:sz="0" w:space="0" w:color="auto"/>
        <w:right w:val="none" w:sz="0" w:space="0" w:color="auto"/>
      </w:divBdr>
    </w:div>
    <w:div w:id="656494397">
      <w:bodyDiv w:val="1"/>
      <w:marLeft w:val="0"/>
      <w:marRight w:val="0"/>
      <w:marTop w:val="0"/>
      <w:marBottom w:val="0"/>
      <w:divBdr>
        <w:top w:val="none" w:sz="0" w:space="0" w:color="auto"/>
        <w:left w:val="none" w:sz="0" w:space="0" w:color="auto"/>
        <w:bottom w:val="none" w:sz="0" w:space="0" w:color="auto"/>
        <w:right w:val="none" w:sz="0" w:space="0" w:color="auto"/>
      </w:divBdr>
      <w:divsChild>
        <w:div w:id="1577277617">
          <w:marLeft w:val="0"/>
          <w:marRight w:val="0"/>
          <w:marTop w:val="0"/>
          <w:marBottom w:val="0"/>
          <w:divBdr>
            <w:top w:val="none" w:sz="0" w:space="0" w:color="auto"/>
            <w:left w:val="none" w:sz="0" w:space="0" w:color="auto"/>
            <w:bottom w:val="none" w:sz="0" w:space="0" w:color="auto"/>
            <w:right w:val="none" w:sz="0" w:space="0" w:color="auto"/>
          </w:divBdr>
          <w:divsChild>
            <w:div w:id="490415776">
              <w:marLeft w:val="0"/>
              <w:marRight w:val="0"/>
              <w:marTop w:val="0"/>
              <w:marBottom w:val="0"/>
              <w:divBdr>
                <w:top w:val="none" w:sz="0" w:space="0" w:color="auto"/>
                <w:left w:val="none" w:sz="0" w:space="0" w:color="auto"/>
                <w:bottom w:val="none" w:sz="0" w:space="0" w:color="auto"/>
                <w:right w:val="none" w:sz="0" w:space="0" w:color="auto"/>
              </w:divBdr>
              <w:divsChild>
                <w:div w:id="595863555">
                  <w:marLeft w:val="0"/>
                  <w:marRight w:val="0"/>
                  <w:marTop w:val="0"/>
                  <w:marBottom w:val="0"/>
                  <w:divBdr>
                    <w:top w:val="none" w:sz="0" w:space="0" w:color="auto"/>
                    <w:left w:val="none" w:sz="0" w:space="0" w:color="auto"/>
                    <w:bottom w:val="none" w:sz="0" w:space="0" w:color="auto"/>
                    <w:right w:val="none" w:sz="0" w:space="0" w:color="auto"/>
                  </w:divBdr>
                  <w:divsChild>
                    <w:div w:id="6743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761605">
      <w:bodyDiv w:val="1"/>
      <w:marLeft w:val="0"/>
      <w:marRight w:val="0"/>
      <w:marTop w:val="0"/>
      <w:marBottom w:val="0"/>
      <w:divBdr>
        <w:top w:val="none" w:sz="0" w:space="0" w:color="auto"/>
        <w:left w:val="none" w:sz="0" w:space="0" w:color="auto"/>
        <w:bottom w:val="none" w:sz="0" w:space="0" w:color="auto"/>
        <w:right w:val="none" w:sz="0" w:space="0" w:color="auto"/>
      </w:divBdr>
    </w:div>
    <w:div w:id="657268205">
      <w:bodyDiv w:val="1"/>
      <w:marLeft w:val="0"/>
      <w:marRight w:val="0"/>
      <w:marTop w:val="0"/>
      <w:marBottom w:val="0"/>
      <w:divBdr>
        <w:top w:val="none" w:sz="0" w:space="0" w:color="auto"/>
        <w:left w:val="none" w:sz="0" w:space="0" w:color="auto"/>
        <w:bottom w:val="none" w:sz="0" w:space="0" w:color="auto"/>
        <w:right w:val="none" w:sz="0" w:space="0" w:color="auto"/>
      </w:divBdr>
      <w:divsChild>
        <w:div w:id="1769766031">
          <w:marLeft w:val="0"/>
          <w:marRight w:val="0"/>
          <w:marTop w:val="0"/>
          <w:marBottom w:val="0"/>
          <w:divBdr>
            <w:top w:val="none" w:sz="0" w:space="0" w:color="auto"/>
            <w:left w:val="none" w:sz="0" w:space="0" w:color="auto"/>
            <w:bottom w:val="none" w:sz="0" w:space="0" w:color="auto"/>
            <w:right w:val="none" w:sz="0" w:space="0" w:color="auto"/>
          </w:divBdr>
          <w:divsChild>
            <w:div w:id="558320064">
              <w:marLeft w:val="0"/>
              <w:marRight w:val="0"/>
              <w:marTop w:val="0"/>
              <w:marBottom w:val="0"/>
              <w:divBdr>
                <w:top w:val="none" w:sz="0" w:space="0" w:color="auto"/>
                <w:left w:val="none" w:sz="0" w:space="0" w:color="auto"/>
                <w:bottom w:val="none" w:sz="0" w:space="0" w:color="auto"/>
                <w:right w:val="none" w:sz="0" w:space="0" w:color="auto"/>
              </w:divBdr>
              <w:divsChild>
                <w:div w:id="248120481">
                  <w:marLeft w:val="0"/>
                  <w:marRight w:val="0"/>
                  <w:marTop w:val="0"/>
                  <w:marBottom w:val="0"/>
                  <w:divBdr>
                    <w:top w:val="none" w:sz="0" w:space="0" w:color="auto"/>
                    <w:left w:val="none" w:sz="0" w:space="0" w:color="auto"/>
                    <w:bottom w:val="none" w:sz="0" w:space="0" w:color="auto"/>
                    <w:right w:val="none" w:sz="0" w:space="0" w:color="auto"/>
                  </w:divBdr>
                  <w:divsChild>
                    <w:div w:id="12327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700">
      <w:bodyDiv w:val="1"/>
      <w:marLeft w:val="0"/>
      <w:marRight w:val="0"/>
      <w:marTop w:val="0"/>
      <w:marBottom w:val="0"/>
      <w:divBdr>
        <w:top w:val="none" w:sz="0" w:space="0" w:color="auto"/>
        <w:left w:val="none" w:sz="0" w:space="0" w:color="auto"/>
        <w:bottom w:val="none" w:sz="0" w:space="0" w:color="auto"/>
        <w:right w:val="none" w:sz="0" w:space="0" w:color="auto"/>
      </w:divBdr>
    </w:div>
    <w:div w:id="657346094">
      <w:bodyDiv w:val="1"/>
      <w:marLeft w:val="0"/>
      <w:marRight w:val="0"/>
      <w:marTop w:val="0"/>
      <w:marBottom w:val="0"/>
      <w:divBdr>
        <w:top w:val="none" w:sz="0" w:space="0" w:color="auto"/>
        <w:left w:val="none" w:sz="0" w:space="0" w:color="auto"/>
        <w:bottom w:val="none" w:sz="0" w:space="0" w:color="auto"/>
        <w:right w:val="none" w:sz="0" w:space="0" w:color="auto"/>
      </w:divBdr>
    </w:div>
    <w:div w:id="658117784">
      <w:bodyDiv w:val="1"/>
      <w:marLeft w:val="0"/>
      <w:marRight w:val="0"/>
      <w:marTop w:val="0"/>
      <w:marBottom w:val="0"/>
      <w:divBdr>
        <w:top w:val="none" w:sz="0" w:space="0" w:color="auto"/>
        <w:left w:val="none" w:sz="0" w:space="0" w:color="auto"/>
        <w:bottom w:val="none" w:sz="0" w:space="0" w:color="auto"/>
        <w:right w:val="none" w:sz="0" w:space="0" w:color="auto"/>
      </w:divBdr>
    </w:div>
    <w:div w:id="658312419">
      <w:bodyDiv w:val="1"/>
      <w:marLeft w:val="0"/>
      <w:marRight w:val="0"/>
      <w:marTop w:val="0"/>
      <w:marBottom w:val="0"/>
      <w:divBdr>
        <w:top w:val="none" w:sz="0" w:space="0" w:color="auto"/>
        <w:left w:val="none" w:sz="0" w:space="0" w:color="auto"/>
        <w:bottom w:val="none" w:sz="0" w:space="0" w:color="auto"/>
        <w:right w:val="none" w:sz="0" w:space="0" w:color="auto"/>
      </w:divBdr>
    </w:div>
    <w:div w:id="659044945">
      <w:bodyDiv w:val="1"/>
      <w:marLeft w:val="0"/>
      <w:marRight w:val="0"/>
      <w:marTop w:val="0"/>
      <w:marBottom w:val="0"/>
      <w:divBdr>
        <w:top w:val="none" w:sz="0" w:space="0" w:color="auto"/>
        <w:left w:val="none" w:sz="0" w:space="0" w:color="auto"/>
        <w:bottom w:val="none" w:sz="0" w:space="0" w:color="auto"/>
        <w:right w:val="none" w:sz="0" w:space="0" w:color="auto"/>
      </w:divBdr>
      <w:divsChild>
        <w:div w:id="1431853387">
          <w:marLeft w:val="0"/>
          <w:marRight w:val="0"/>
          <w:marTop w:val="0"/>
          <w:marBottom w:val="0"/>
          <w:divBdr>
            <w:top w:val="none" w:sz="0" w:space="0" w:color="auto"/>
            <w:left w:val="none" w:sz="0" w:space="0" w:color="auto"/>
            <w:bottom w:val="none" w:sz="0" w:space="0" w:color="auto"/>
            <w:right w:val="none" w:sz="0" w:space="0" w:color="auto"/>
          </w:divBdr>
        </w:div>
      </w:divsChild>
    </w:div>
    <w:div w:id="659313793">
      <w:bodyDiv w:val="1"/>
      <w:marLeft w:val="0"/>
      <w:marRight w:val="0"/>
      <w:marTop w:val="0"/>
      <w:marBottom w:val="0"/>
      <w:divBdr>
        <w:top w:val="none" w:sz="0" w:space="0" w:color="auto"/>
        <w:left w:val="none" w:sz="0" w:space="0" w:color="auto"/>
        <w:bottom w:val="none" w:sz="0" w:space="0" w:color="auto"/>
        <w:right w:val="none" w:sz="0" w:space="0" w:color="auto"/>
      </w:divBdr>
    </w:div>
    <w:div w:id="659428333">
      <w:bodyDiv w:val="1"/>
      <w:marLeft w:val="0"/>
      <w:marRight w:val="0"/>
      <w:marTop w:val="0"/>
      <w:marBottom w:val="0"/>
      <w:divBdr>
        <w:top w:val="none" w:sz="0" w:space="0" w:color="auto"/>
        <w:left w:val="none" w:sz="0" w:space="0" w:color="auto"/>
        <w:bottom w:val="none" w:sz="0" w:space="0" w:color="auto"/>
        <w:right w:val="none" w:sz="0" w:space="0" w:color="auto"/>
      </w:divBdr>
    </w:div>
    <w:div w:id="660229843">
      <w:bodyDiv w:val="1"/>
      <w:marLeft w:val="0"/>
      <w:marRight w:val="0"/>
      <w:marTop w:val="0"/>
      <w:marBottom w:val="0"/>
      <w:divBdr>
        <w:top w:val="none" w:sz="0" w:space="0" w:color="auto"/>
        <w:left w:val="none" w:sz="0" w:space="0" w:color="auto"/>
        <w:bottom w:val="none" w:sz="0" w:space="0" w:color="auto"/>
        <w:right w:val="none" w:sz="0" w:space="0" w:color="auto"/>
      </w:divBdr>
    </w:div>
    <w:div w:id="660933913">
      <w:bodyDiv w:val="1"/>
      <w:marLeft w:val="0"/>
      <w:marRight w:val="0"/>
      <w:marTop w:val="0"/>
      <w:marBottom w:val="0"/>
      <w:divBdr>
        <w:top w:val="none" w:sz="0" w:space="0" w:color="auto"/>
        <w:left w:val="none" w:sz="0" w:space="0" w:color="auto"/>
        <w:bottom w:val="none" w:sz="0" w:space="0" w:color="auto"/>
        <w:right w:val="none" w:sz="0" w:space="0" w:color="auto"/>
      </w:divBdr>
    </w:div>
    <w:div w:id="661810179">
      <w:bodyDiv w:val="1"/>
      <w:marLeft w:val="0"/>
      <w:marRight w:val="0"/>
      <w:marTop w:val="0"/>
      <w:marBottom w:val="0"/>
      <w:divBdr>
        <w:top w:val="none" w:sz="0" w:space="0" w:color="auto"/>
        <w:left w:val="none" w:sz="0" w:space="0" w:color="auto"/>
        <w:bottom w:val="none" w:sz="0" w:space="0" w:color="auto"/>
        <w:right w:val="none" w:sz="0" w:space="0" w:color="auto"/>
      </w:divBdr>
    </w:div>
    <w:div w:id="662244055">
      <w:bodyDiv w:val="1"/>
      <w:marLeft w:val="0"/>
      <w:marRight w:val="0"/>
      <w:marTop w:val="0"/>
      <w:marBottom w:val="0"/>
      <w:divBdr>
        <w:top w:val="none" w:sz="0" w:space="0" w:color="auto"/>
        <w:left w:val="none" w:sz="0" w:space="0" w:color="auto"/>
        <w:bottom w:val="none" w:sz="0" w:space="0" w:color="auto"/>
        <w:right w:val="none" w:sz="0" w:space="0" w:color="auto"/>
      </w:divBdr>
    </w:div>
    <w:div w:id="663583072">
      <w:bodyDiv w:val="1"/>
      <w:marLeft w:val="0"/>
      <w:marRight w:val="0"/>
      <w:marTop w:val="0"/>
      <w:marBottom w:val="0"/>
      <w:divBdr>
        <w:top w:val="none" w:sz="0" w:space="0" w:color="auto"/>
        <w:left w:val="none" w:sz="0" w:space="0" w:color="auto"/>
        <w:bottom w:val="none" w:sz="0" w:space="0" w:color="auto"/>
        <w:right w:val="none" w:sz="0" w:space="0" w:color="auto"/>
      </w:divBdr>
    </w:div>
    <w:div w:id="664169618">
      <w:bodyDiv w:val="1"/>
      <w:marLeft w:val="0"/>
      <w:marRight w:val="0"/>
      <w:marTop w:val="0"/>
      <w:marBottom w:val="0"/>
      <w:divBdr>
        <w:top w:val="none" w:sz="0" w:space="0" w:color="auto"/>
        <w:left w:val="none" w:sz="0" w:space="0" w:color="auto"/>
        <w:bottom w:val="none" w:sz="0" w:space="0" w:color="auto"/>
        <w:right w:val="none" w:sz="0" w:space="0" w:color="auto"/>
      </w:divBdr>
    </w:div>
    <w:div w:id="665786047">
      <w:bodyDiv w:val="1"/>
      <w:marLeft w:val="0"/>
      <w:marRight w:val="0"/>
      <w:marTop w:val="0"/>
      <w:marBottom w:val="0"/>
      <w:divBdr>
        <w:top w:val="none" w:sz="0" w:space="0" w:color="auto"/>
        <w:left w:val="none" w:sz="0" w:space="0" w:color="auto"/>
        <w:bottom w:val="none" w:sz="0" w:space="0" w:color="auto"/>
        <w:right w:val="none" w:sz="0" w:space="0" w:color="auto"/>
      </w:divBdr>
    </w:div>
    <w:div w:id="666860406">
      <w:bodyDiv w:val="1"/>
      <w:marLeft w:val="0"/>
      <w:marRight w:val="0"/>
      <w:marTop w:val="0"/>
      <w:marBottom w:val="0"/>
      <w:divBdr>
        <w:top w:val="none" w:sz="0" w:space="0" w:color="auto"/>
        <w:left w:val="none" w:sz="0" w:space="0" w:color="auto"/>
        <w:bottom w:val="none" w:sz="0" w:space="0" w:color="auto"/>
        <w:right w:val="none" w:sz="0" w:space="0" w:color="auto"/>
      </w:divBdr>
      <w:divsChild>
        <w:div w:id="2143839780">
          <w:marLeft w:val="0"/>
          <w:marRight w:val="0"/>
          <w:marTop w:val="0"/>
          <w:marBottom w:val="0"/>
          <w:divBdr>
            <w:top w:val="none" w:sz="0" w:space="0" w:color="auto"/>
            <w:left w:val="none" w:sz="0" w:space="0" w:color="auto"/>
            <w:bottom w:val="none" w:sz="0" w:space="0" w:color="auto"/>
            <w:right w:val="none" w:sz="0" w:space="0" w:color="auto"/>
          </w:divBdr>
        </w:div>
      </w:divsChild>
    </w:div>
    <w:div w:id="667052173">
      <w:bodyDiv w:val="1"/>
      <w:marLeft w:val="0"/>
      <w:marRight w:val="0"/>
      <w:marTop w:val="0"/>
      <w:marBottom w:val="0"/>
      <w:divBdr>
        <w:top w:val="none" w:sz="0" w:space="0" w:color="auto"/>
        <w:left w:val="none" w:sz="0" w:space="0" w:color="auto"/>
        <w:bottom w:val="none" w:sz="0" w:space="0" w:color="auto"/>
        <w:right w:val="none" w:sz="0" w:space="0" w:color="auto"/>
      </w:divBdr>
    </w:div>
    <w:div w:id="668406577">
      <w:bodyDiv w:val="1"/>
      <w:marLeft w:val="0"/>
      <w:marRight w:val="0"/>
      <w:marTop w:val="0"/>
      <w:marBottom w:val="0"/>
      <w:divBdr>
        <w:top w:val="none" w:sz="0" w:space="0" w:color="auto"/>
        <w:left w:val="none" w:sz="0" w:space="0" w:color="auto"/>
        <w:bottom w:val="none" w:sz="0" w:space="0" w:color="auto"/>
        <w:right w:val="none" w:sz="0" w:space="0" w:color="auto"/>
      </w:divBdr>
    </w:div>
    <w:div w:id="668559084">
      <w:bodyDiv w:val="1"/>
      <w:marLeft w:val="0"/>
      <w:marRight w:val="0"/>
      <w:marTop w:val="0"/>
      <w:marBottom w:val="0"/>
      <w:divBdr>
        <w:top w:val="none" w:sz="0" w:space="0" w:color="auto"/>
        <w:left w:val="none" w:sz="0" w:space="0" w:color="auto"/>
        <w:bottom w:val="none" w:sz="0" w:space="0" w:color="auto"/>
        <w:right w:val="none" w:sz="0" w:space="0" w:color="auto"/>
      </w:divBdr>
    </w:div>
    <w:div w:id="669336804">
      <w:bodyDiv w:val="1"/>
      <w:marLeft w:val="0"/>
      <w:marRight w:val="0"/>
      <w:marTop w:val="0"/>
      <w:marBottom w:val="0"/>
      <w:divBdr>
        <w:top w:val="none" w:sz="0" w:space="0" w:color="auto"/>
        <w:left w:val="none" w:sz="0" w:space="0" w:color="auto"/>
        <w:bottom w:val="none" w:sz="0" w:space="0" w:color="auto"/>
        <w:right w:val="none" w:sz="0" w:space="0" w:color="auto"/>
      </w:divBdr>
    </w:div>
    <w:div w:id="670182544">
      <w:bodyDiv w:val="1"/>
      <w:marLeft w:val="0"/>
      <w:marRight w:val="0"/>
      <w:marTop w:val="0"/>
      <w:marBottom w:val="0"/>
      <w:divBdr>
        <w:top w:val="none" w:sz="0" w:space="0" w:color="auto"/>
        <w:left w:val="none" w:sz="0" w:space="0" w:color="auto"/>
        <w:bottom w:val="none" w:sz="0" w:space="0" w:color="auto"/>
        <w:right w:val="none" w:sz="0" w:space="0" w:color="auto"/>
      </w:divBdr>
    </w:div>
    <w:div w:id="670526374">
      <w:bodyDiv w:val="1"/>
      <w:marLeft w:val="0"/>
      <w:marRight w:val="0"/>
      <w:marTop w:val="0"/>
      <w:marBottom w:val="0"/>
      <w:divBdr>
        <w:top w:val="none" w:sz="0" w:space="0" w:color="auto"/>
        <w:left w:val="none" w:sz="0" w:space="0" w:color="auto"/>
        <w:bottom w:val="none" w:sz="0" w:space="0" w:color="auto"/>
        <w:right w:val="none" w:sz="0" w:space="0" w:color="auto"/>
      </w:divBdr>
    </w:div>
    <w:div w:id="670639250">
      <w:bodyDiv w:val="1"/>
      <w:marLeft w:val="0"/>
      <w:marRight w:val="0"/>
      <w:marTop w:val="0"/>
      <w:marBottom w:val="0"/>
      <w:divBdr>
        <w:top w:val="none" w:sz="0" w:space="0" w:color="auto"/>
        <w:left w:val="none" w:sz="0" w:space="0" w:color="auto"/>
        <w:bottom w:val="none" w:sz="0" w:space="0" w:color="auto"/>
        <w:right w:val="none" w:sz="0" w:space="0" w:color="auto"/>
      </w:divBdr>
    </w:div>
    <w:div w:id="672417038">
      <w:bodyDiv w:val="1"/>
      <w:marLeft w:val="0"/>
      <w:marRight w:val="0"/>
      <w:marTop w:val="0"/>
      <w:marBottom w:val="0"/>
      <w:divBdr>
        <w:top w:val="none" w:sz="0" w:space="0" w:color="auto"/>
        <w:left w:val="none" w:sz="0" w:space="0" w:color="auto"/>
        <w:bottom w:val="none" w:sz="0" w:space="0" w:color="auto"/>
        <w:right w:val="none" w:sz="0" w:space="0" w:color="auto"/>
      </w:divBdr>
    </w:div>
    <w:div w:id="673262699">
      <w:bodyDiv w:val="1"/>
      <w:marLeft w:val="0"/>
      <w:marRight w:val="0"/>
      <w:marTop w:val="0"/>
      <w:marBottom w:val="0"/>
      <w:divBdr>
        <w:top w:val="none" w:sz="0" w:space="0" w:color="auto"/>
        <w:left w:val="none" w:sz="0" w:space="0" w:color="auto"/>
        <w:bottom w:val="none" w:sz="0" w:space="0" w:color="auto"/>
        <w:right w:val="none" w:sz="0" w:space="0" w:color="auto"/>
      </w:divBdr>
      <w:divsChild>
        <w:div w:id="1813869927">
          <w:marLeft w:val="0"/>
          <w:marRight w:val="0"/>
          <w:marTop w:val="0"/>
          <w:marBottom w:val="0"/>
          <w:divBdr>
            <w:top w:val="none" w:sz="0" w:space="0" w:color="auto"/>
            <w:left w:val="none" w:sz="0" w:space="0" w:color="auto"/>
            <w:bottom w:val="none" w:sz="0" w:space="0" w:color="auto"/>
            <w:right w:val="none" w:sz="0" w:space="0" w:color="auto"/>
          </w:divBdr>
        </w:div>
      </w:divsChild>
    </w:div>
    <w:div w:id="675040711">
      <w:bodyDiv w:val="1"/>
      <w:marLeft w:val="0"/>
      <w:marRight w:val="0"/>
      <w:marTop w:val="0"/>
      <w:marBottom w:val="0"/>
      <w:divBdr>
        <w:top w:val="none" w:sz="0" w:space="0" w:color="auto"/>
        <w:left w:val="none" w:sz="0" w:space="0" w:color="auto"/>
        <w:bottom w:val="none" w:sz="0" w:space="0" w:color="auto"/>
        <w:right w:val="none" w:sz="0" w:space="0" w:color="auto"/>
      </w:divBdr>
    </w:div>
    <w:div w:id="675113736">
      <w:bodyDiv w:val="1"/>
      <w:marLeft w:val="0"/>
      <w:marRight w:val="0"/>
      <w:marTop w:val="0"/>
      <w:marBottom w:val="0"/>
      <w:divBdr>
        <w:top w:val="none" w:sz="0" w:space="0" w:color="auto"/>
        <w:left w:val="none" w:sz="0" w:space="0" w:color="auto"/>
        <w:bottom w:val="none" w:sz="0" w:space="0" w:color="auto"/>
        <w:right w:val="none" w:sz="0" w:space="0" w:color="auto"/>
      </w:divBdr>
    </w:div>
    <w:div w:id="675771424">
      <w:bodyDiv w:val="1"/>
      <w:marLeft w:val="0"/>
      <w:marRight w:val="0"/>
      <w:marTop w:val="0"/>
      <w:marBottom w:val="0"/>
      <w:divBdr>
        <w:top w:val="none" w:sz="0" w:space="0" w:color="auto"/>
        <w:left w:val="none" w:sz="0" w:space="0" w:color="auto"/>
        <w:bottom w:val="none" w:sz="0" w:space="0" w:color="auto"/>
        <w:right w:val="none" w:sz="0" w:space="0" w:color="auto"/>
      </w:divBdr>
    </w:div>
    <w:div w:id="676348725">
      <w:bodyDiv w:val="1"/>
      <w:marLeft w:val="0"/>
      <w:marRight w:val="0"/>
      <w:marTop w:val="0"/>
      <w:marBottom w:val="0"/>
      <w:divBdr>
        <w:top w:val="none" w:sz="0" w:space="0" w:color="auto"/>
        <w:left w:val="none" w:sz="0" w:space="0" w:color="auto"/>
        <w:bottom w:val="none" w:sz="0" w:space="0" w:color="auto"/>
        <w:right w:val="none" w:sz="0" w:space="0" w:color="auto"/>
      </w:divBdr>
    </w:div>
    <w:div w:id="679163888">
      <w:bodyDiv w:val="1"/>
      <w:marLeft w:val="0"/>
      <w:marRight w:val="0"/>
      <w:marTop w:val="0"/>
      <w:marBottom w:val="0"/>
      <w:divBdr>
        <w:top w:val="none" w:sz="0" w:space="0" w:color="auto"/>
        <w:left w:val="none" w:sz="0" w:space="0" w:color="auto"/>
        <w:bottom w:val="none" w:sz="0" w:space="0" w:color="auto"/>
        <w:right w:val="none" w:sz="0" w:space="0" w:color="auto"/>
      </w:divBdr>
    </w:div>
    <w:div w:id="679501543">
      <w:bodyDiv w:val="1"/>
      <w:marLeft w:val="0"/>
      <w:marRight w:val="0"/>
      <w:marTop w:val="0"/>
      <w:marBottom w:val="0"/>
      <w:divBdr>
        <w:top w:val="none" w:sz="0" w:space="0" w:color="auto"/>
        <w:left w:val="none" w:sz="0" w:space="0" w:color="auto"/>
        <w:bottom w:val="none" w:sz="0" w:space="0" w:color="auto"/>
        <w:right w:val="none" w:sz="0" w:space="0" w:color="auto"/>
      </w:divBdr>
    </w:div>
    <w:div w:id="680856985">
      <w:bodyDiv w:val="1"/>
      <w:marLeft w:val="0"/>
      <w:marRight w:val="0"/>
      <w:marTop w:val="0"/>
      <w:marBottom w:val="0"/>
      <w:divBdr>
        <w:top w:val="none" w:sz="0" w:space="0" w:color="auto"/>
        <w:left w:val="none" w:sz="0" w:space="0" w:color="auto"/>
        <w:bottom w:val="none" w:sz="0" w:space="0" w:color="auto"/>
        <w:right w:val="none" w:sz="0" w:space="0" w:color="auto"/>
      </w:divBdr>
    </w:div>
    <w:div w:id="681590279">
      <w:bodyDiv w:val="1"/>
      <w:marLeft w:val="0"/>
      <w:marRight w:val="0"/>
      <w:marTop w:val="0"/>
      <w:marBottom w:val="0"/>
      <w:divBdr>
        <w:top w:val="none" w:sz="0" w:space="0" w:color="auto"/>
        <w:left w:val="none" w:sz="0" w:space="0" w:color="auto"/>
        <w:bottom w:val="none" w:sz="0" w:space="0" w:color="auto"/>
        <w:right w:val="none" w:sz="0" w:space="0" w:color="auto"/>
      </w:divBdr>
    </w:div>
    <w:div w:id="683020106">
      <w:bodyDiv w:val="1"/>
      <w:marLeft w:val="0"/>
      <w:marRight w:val="0"/>
      <w:marTop w:val="0"/>
      <w:marBottom w:val="0"/>
      <w:divBdr>
        <w:top w:val="none" w:sz="0" w:space="0" w:color="auto"/>
        <w:left w:val="none" w:sz="0" w:space="0" w:color="auto"/>
        <w:bottom w:val="none" w:sz="0" w:space="0" w:color="auto"/>
        <w:right w:val="none" w:sz="0" w:space="0" w:color="auto"/>
      </w:divBdr>
    </w:div>
    <w:div w:id="685450973">
      <w:bodyDiv w:val="1"/>
      <w:marLeft w:val="0"/>
      <w:marRight w:val="0"/>
      <w:marTop w:val="0"/>
      <w:marBottom w:val="0"/>
      <w:divBdr>
        <w:top w:val="none" w:sz="0" w:space="0" w:color="auto"/>
        <w:left w:val="none" w:sz="0" w:space="0" w:color="auto"/>
        <w:bottom w:val="none" w:sz="0" w:space="0" w:color="auto"/>
        <w:right w:val="none" w:sz="0" w:space="0" w:color="auto"/>
      </w:divBdr>
    </w:div>
    <w:div w:id="687028223">
      <w:bodyDiv w:val="1"/>
      <w:marLeft w:val="0"/>
      <w:marRight w:val="0"/>
      <w:marTop w:val="0"/>
      <w:marBottom w:val="0"/>
      <w:divBdr>
        <w:top w:val="none" w:sz="0" w:space="0" w:color="auto"/>
        <w:left w:val="none" w:sz="0" w:space="0" w:color="auto"/>
        <w:bottom w:val="none" w:sz="0" w:space="0" w:color="auto"/>
        <w:right w:val="none" w:sz="0" w:space="0" w:color="auto"/>
      </w:divBdr>
    </w:div>
    <w:div w:id="687296278">
      <w:bodyDiv w:val="1"/>
      <w:marLeft w:val="0"/>
      <w:marRight w:val="0"/>
      <w:marTop w:val="0"/>
      <w:marBottom w:val="0"/>
      <w:divBdr>
        <w:top w:val="none" w:sz="0" w:space="0" w:color="auto"/>
        <w:left w:val="none" w:sz="0" w:space="0" w:color="auto"/>
        <w:bottom w:val="none" w:sz="0" w:space="0" w:color="auto"/>
        <w:right w:val="none" w:sz="0" w:space="0" w:color="auto"/>
      </w:divBdr>
    </w:div>
    <w:div w:id="689648951">
      <w:bodyDiv w:val="1"/>
      <w:marLeft w:val="0"/>
      <w:marRight w:val="0"/>
      <w:marTop w:val="0"/>
      <w:marBottom w:val="0"/>
      <w:divBdr>
        <w:top w:val="none" w:sz="0" w:space="0" w:color="auto"/>
        <w:left w:val="none" w:sz="0" w:space="0" w:color="auto"/>
        <w:bottom w:val="none" w:sz="0" w:space="0" w:color="auto"/>
        <w:right w:val="none" w:sz="0" w:space="0" w:color="auto"/>
      </w:divBdr>
    </w:div>
    <w:div w:id="690572807">
      <w:bodyDiv w:val="1"/>
      <w:marLeft w:val="0"/>
      <w:marRight w:val="0"/>
      <w:marTop w:val="0"/>
      <w:marBottom w:val="0"/>
      <w:divBdr>
        <w:top w:val="none" w:sz="0" w:space="0" w:color="auto"/>
        <w:left w:val="none" w:sz="0" w:space="0" w:color="auto"/>
        <w:bottom w:val="none" w:sz="0" w:space="0" w:color="auto"/>
        <w:right w:val="none" w:sz="0" w:space="0" w:color="auto"/>
      </w:divBdr>
      <w:divsChild>
        <w:div w:id="1550875154">
          <w:marLeft w:val="0"/>
          <w:marRight w:val="0"/>
          <w:marTop w:val="0"/>
          <w:marBottom w:val="0"/>
          <w:divBdr>
            <w:top w:val="none" w:sz="0" w:space="0" w:color="auto"/>
            <w:left w:val="none" w:sz="0" w:space="0" w:color="auto"/>
            <w:bottom w:val="none" w:sz="0" w:space="0" w:color="auto"/>
            <w:right w:val="none" w:sz="0" w:space="0" w:color="auto"/>
          </w:divBdr>
          <w:divsChild>
            <w:div w:id="700519775">
              <w:marLeft w:val="0"/>
              <w:marRight w:val="0"/>
              <w:marTop w:val="0"/>
              <w:marBottom w:val="0"/>
              <w:divBdr>
                <w:top w:val="none" w:sz="0" w:space="0" w:color="auto"/>
                <w:left w:val="none" w:sz="0" w:space="0" w:color="auto"/>
                <w:bottom w:val="none" w:sz="0" w:space="0" w:color="auto"/>
                <w:right w:val="none" w:sz="0" w:space="0" w:color="auto"/>
              </w:divBdr>
              <w:divsChild>
                <w:div w:id="532153532">
                  <w:marLeft w:val="0"/>
                  <w:marRight w:val="0"/>
                  <w:marTop w:val="0"/>
                  <w:marBottom w:val="0"/>
                  <w:divBdr>
                    <w:top w:val="none" w:sz="0" w:space="0" w:color="auto"/>
                    <w:left w:val="none" w:sz="0" w:space="0" w:color="auto"/>
                    <w:bottom w:val="none" w:sz="0" w:space="0" w:color="auto"/>
                    <w:right w:val="none" w:sz="0" w:space="0" w:color="auto"/>
                  </w:divBdr>
                  <w:divsChild>
                    <w:div w:id="5043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85864">
      <w:bodyDiv w:val="1"/>
      <w:marLeft w:val="0"/>
      <w:marRight w:val="0"/>
      <w:marTop w:val="0"/>
      <w:marBottom w:val="0"/>
      <w:divBdr>
        <w:top w:val="none" w:sz="0" w:space="0" w:color="auto"/>
        <w:left w:val="none" w:sz="0" w:space="0" w:color="auto"/>
        <w:bottom w:val="none" w:sz="0" w:space="0" w:color="auto"/>
        <w:right w:val="none" w:sz="0" w:space="0" w:color="auto"/>
      </w:divBdr>
      <w:divsChild>
        <w:div w:id="1956406584">
          <w:marLeft w:val="0"/>
          <w:marRight w:val="0"/>
          <w:marTop w:val="0"/>
          <w:marBottom w:val="0"/>
          <w:divBdr>
            <w:top w:val="none" w:sz="0" w:space="0" w:color="auto"/>
            <w:left w:val="none" w:sz="0" w:space="0" w:color="auto"/>
            <w:bottom w:val="none" w:sz="0" w:space="0" w:color="auto"/>
            <w:right w:val="none" w:sz="0" w:space="0" w:color="auto"/>
          </w:divBdr>
        </w:div>
      </w:divsChild>
    </w:div>
    <w:div w:id="692027353">
      <w:bodyDiv w:val="1"/>
      <w:marLeft w:val="0"/>
      <w:marRight w:val="0"/>
      <w:marTop w:val="0"/>
      <w:marBottom w:val="0"/>
      <w:divBdr>
        <w:top w:val="none" w:sz="0" w:space="0" w:color="auto"/>
        <w:left w:val="none" w:sz="0" w:space="0" w:color="auto"/>
        <w:bottom w:val="none" w:sz="0" w:space="0" w:color="auto"/>
        <w:right w:val="none" w:sz="0" w:space="0" w:color="auto"/>
      </w:divBdr>
    </w:div>
    <w:div w:id="694968097">
      <w:bodyDiv w:val="1"/>
      <w:marLeft w:val="0"/>
      <w:marRight w:val="0"/>
      <w:marTop w:val="0"/>
      <w:marBottom w:val="0"/>
      <w:divBdr>
        <w:top w:val="none" w:sz="0" w:space="0" w:color="auto"/>
        <w:left w:val="none" w:sz="0" w:space="0" w:color="auto"/>
        <w:bottom w:val="none" w:sz="0" w:space="0" w:color="auto"/>
        <w:right w:val="none" w:sz="0" w:space="0" w:color="auto"/>
      </w:divBdr>
    </w:div>
    <w:div w:id="697849268">
      <w:bodyDiv w:val="1"/>
      <w:marLeft w:val="0"/>
      <w:marRight w:val="0"/>
      <w:marTop w:val="0"/>
      <w:marBottom w:val="0"/>
      <w:divBdr>
        <w:top w:val="none" w:sz="0" w:space="0" w:color="auto"/>
        <w:left w:val="none" w:sz="0" w:space="0" w:color="auto"/>
        <w:bottom w:val="none" w:sz="0" w:space="0" w:color="auto"/>
        <w:right w:val="none" w:sz="0" w:space="0" w:color="auto"/>
      </w:divBdr>
    </w:div>
    <w:div w:id="698777575">
      <w:bodyDiv w:val="1"/>
      <w:marLeft w:val="0"/>
      <w:marRight w:val="0"/>
      <w:marTop w:val="0"/>
      <w:marBottom w:val="0"/>
      <w:divBdr>
        <w:top w:val="none" w:sz="0" w:space="0" w:color="auto"/>
        <w:left w:val="none" w:sz="0" w:space="0" w:color="auto"/>
        <w:bottom w:val="none" w:sz="0" w:space="0" w:color="auto"/>
        <w:right w:val="none" w:sz="0" w:space="0" w:color="auto"/>
      </w:divBdr>
    </w:div>
    <w:div w:id="699086559">
      <w:bodyDiv w:val="1"/>
      <w:marLeft w:val="0"/>
      <w:marRight w:val="0"/>
      <w:marTop w:val="0"/>
      <w:marBottom w:val="0"/>
      <w:divBdr>
        <w:top w:val="none" w:sz="0" w:space="0" w:color="auto"/>
        <w:left w:val="none" w:sz="0" w:space="0" w:color="auto"/>
        <w:bottom w:val="none" w:sz="0" w:space="0" w:color="auto"/>
        <w:right w:val="none" w:sz="0" w:space="0" w:color="auto"/>
      </w:divBdr>
    </w:div>
    <w:div w:id="699479637">
      <w:bodyDiv w:val="1"/>
      <w:marLeft w:val="0"/>
      <w:marRight w:val="0"/>
      <w:marTop w:val="0"/>
      <w:marBottom w:val="0"/>
      <w:divBdr>
        <w:top w:val="none" w:sz="0" w:space="0" w:color="auto"/>
        <w:left w:val="none" w:sz="0" w:space="0" w:color="auto"/>
        <w:bottom w:val="none" w:sz="0" w:space="0" w:color="auto"/>
        <w:right w:val="none" w:sz="0" w:space="0" w:color="auto"/>
      </w:divBdr>
    </w:div>
    <w:div w:id="700208407">
      <w:bodyDiv w:val="1"/>
      <w:marLeft w:val="0"/>
      <w:marRight w:val="0"/>
      <w:marTop w:val="0"/>
      <w:marBottom w:val="0"/>
      <w:divBdr>
        <w:top w:val="none" w:sz="0" w:space="0" w:color="auto"/>
        <w:left w:val="none" w:sz="0" w:space="0" w:color="auto"/>
        <w:bottom w:val="none" w:sz="0" w:space="0" w:color="auto"/>
        <w:right w:val="none" w:sz="0" w:space="0" w:color="auto"/>
      </w:divBdr>
    </w:div>
    <w:div w:id="702752148">
      <w:bodyDiv w:val="1"/>
      <w:marLeft w:val="0"/>
      <w:marRight w:val="0"/>
      <w:marTop w:val="0"/>
      <w:marBottom w:val="0"/>
      <w:divBdr>
        <w:top w:val="none" w:sz="0" w:space="0" w:color="auto"/>
        <w:left w:val="none" w:sz="0" w:space="0" w:color="auto"/>
        <w:bottom w:val="none" w:sz="0" w:space="0" w:color="auto"/>
        <w:right w:val="none" w:sz="0" w:space="0" w:color="auto"/>
      </w:divBdr>
    </w:div>
    <w:div w:id="703943477">
      <w:bodyDiv w:val="1"/>
      <w:marLeft w:val="0"/>
      <w:marRight w:val="0"/>
      <w:marTop w:val="0"/>
      <w:marBottom w:val="0"/>
      <w:divBdr>
        <w:top w:val="none" w:sz="0" w:space="0" w:color="auto"/>
        <w:left w:val="none" w:sz="0" w:space="0" w:color="auto"/>
        <w:bottom w:val="none" w:sz="0" w:space="0" w:color="auto"/>
        <w:right w:val="none" w:sz="0" w:space="0" w:color="auto"/>
      </w:divBdr>
    </w:div>
    <w:div w:id="704253800">
      <w:bodyDiv w:val="1"/>
      <w:marLeft w:val="0"/>
      <w:marRight w:val="0"/>
      <w:marTop w:val="0"/>
      <w:marBottom w:val="0"/>
      <w:divBdr>
        <w:top w:val="none" w:sz="0" w:space="0" w:color="auto"/>
        <w:left w:val="none" w:sz="0" w:space="0" w:color="auto"/>
        <w:bottom w:val="none" w:sz="0" w:space="0" w:color="auto"/>
        <w:right w:val="none" w:sz="0" w:space="0" w:color="auto"/>
      </w:divBdr>
    </w:div>
    <w:div w:id="704448522">
      <w:bodyDiv w:val="1"/>
      <w:marLeft w:val="0"/>
      <w:marRight w:val="0"/>
      <w:marTop w:val="0"/>
      <w:marBottom w:val="0"/>
      <w:divBdr>
        <w:top w:val="none" w:sz="0" w:space="0" w:color="auto"/>
        <w:left w:val="none" w:sz="0" w:space="0" w:color="auto"/>
        <w:bottom w:val="none" w:sz="0" w:space="0" w:color="auto"/>
        <w:right w:val="none" w:sz="0" w:space="0" w:color="auto"/>
      </w:divBdr>
    </w:div>
    <w:div w:id="704599012">
      <w:bodyDiv w:val="1"/>
      <w:marLeft w:val="0"/>
      <w:marRight w:val="0"/>
      <w:marTop w:val="0"/>
      <w:marBottom w:val="0"/>
      <w:divBdr>
        <w:top w:val="none" w:sz="0" w:space="0" w:color="auto"/>
        <w:left w:val="none" w:sz="0" w:space="0" w:color="auto"/>
        <w:bottom w:val="none" w:sz="0" w:space="0" w:color="auto"/>
        <w:right w:val="none" w:sz="0" w:space="0" w:color="auto"/>
      </w:divBdr>
      <w:divsChild>
        <w:div w:id="1668824993">
          <w:marLeft w:val="0"/>
          <w:marRight w:val="0"/>
          <w:marTop w:val="0"/>
          <w:marBottom w:val="0"/>
          <w:divBdr>
            <w:top w:val="none" w:sz="0" w:space="0" w:color="auto"/>
            <w:left w:val="none" w:sz="0" w:space="0" w:color="auto"/>
            <w:bottom w:val="none" w:sz="0" w:space="0" w:color="auto"/>
            <w:right w:val="none" w:sz="0" w:space="0" w:color="auto"/>
          </w:divBdr>
        </w:div>
      </w:divsChild>
    </w:div>
    <w:div w:id="705255053">
      <w:bodyDiv w:val="1"/>
      <w:marLeft w:val="0"/>
      <w:marRight w:val="0"/>
      <w:marTop w:val="0"/>
      <w:marBottom w:val="0"/>
      <w:divBdr>
        <w:top w:val="none" w:sz="0" w:space="0" w:color="auto"/>
        <w:left w:val="none" w:sz="0" w:space="0" w:color="auto"/>
        <w:bottom w:val="none" w:sz="0" w:space="0" w:color="auto"/>
        <w:right w:val="none" w:sz="0" w:space="0" w:color="auto"/>
      </w:divBdr>
    </w:div>
    <w:div w:id="705495184">
      <w:bodyDiv w:val="1"/>
      <w:marLeft w:val="0"/>
      <w:marRight w:val="0"/>
      <w:marTop w:val="0"/>
      <w:marBottom w:val="0"/>
      <w:divBdr>
        <w:top w:val="none" w:sz="0" w:space="0" w:color="auto"/>
        <w:left w:val="none" w:sz="0" w:space="0" w:color="auto"/>
        <w:bottom w:val="none" w:sz="0" w:space="0" w:color="auto"/>
        <w:right w:val="none" w:sz="0" w:space="0" w:color="auto"/>
      </w:divBdr>
    </w:div>
    <w:div w:id="705565171">
      <w:bodyDiv w:val="1"/>
      <w:marLeft w:val="0"/>
      <w:marRight w:val="0"/>
      <w:marTop w:val="0"/>
      <w:marBottom w:val="0"/>
      <w:divBdr>
        <w:top w:val="none" w:sz="0" w:space="0" w:color="auto"/>
        <w:left w:val="none" w:sz="0" w:space="0" w:color="auto"/>
        <w:bottom w:val="none" w:sz="0" w:space="0" w:color="auto"/>
        <w:right w:val="none" w:sz="0" w:space="0" w:color="auto"/>
      </w:divBdr>
    </w:div>
    <w:div w:id="706417126">
      <w:bodyDiv w:val="1"/>
      <w:marLeft w:val="0"/>
      <w:marRight w:val="0"/>
      <w:marTop w:val="0"/>
      <w:marBottom w:val="0"/>
      <w:divBdr>
        <w:top w:val="none" w:sz="0" w:space="0" w:color="auto"/>
        <w:left w:val="none" w:sz="0" w:space="0" w:color="auto"/>
        <w:bottom w:val="none" w:sz="0" w:space="0" w:color="auto"/>
        <w:right w:val="none" w:sz="0" w:space="0" w:color="auto"/>
      </w:divBdr>
    </w:div>
    <w:div w:id="706763438">
      <w:bodyDiv w:val="1"/>
      <w:marLeft w:val="0"/>
      <w:marRight w:val="0"/>
      <w:marTop w:val="0"/>
      <w:marBottom w:val="0"/>
      <w:divBdr>
        <w:top w:val="none" w:sz="0" w:space="0" w:color="auto"/>
        <w:left w:val="none" w:sz="0" w:space="0" w:color="auto"/>
        <w:bottom w:val="none" w:sz="0" w:space="0" w:color="auto"/>
        <w:right w:val="none" w:sz="0" w:space="0" w:color="auto"/>
      </w:divBdr>
    </w:div>
    <w:div w:id="707217085">
      <w:bodyDiv w:val="1"/>
      <w:marLeft w:val="0"/>
      <w:marRight w:val="0"/>
      <w:marTop w:val="0"/>
      <w:marBottom w:val="0"/>
      <w:divBdr>
        <w:top w:val="none" w:sz="0" w:space="0" w:color="auto"/>
        <w:left w:val="none" w:sz="0" w:space="0" w:color="auto"/>
        <w:bottom w:val="none" w:sz="0" w:space="0" w:color="auto"/>
        <w:right w:val="none" w:sz="0" w:space="0" w:color="auto"/>
      </w:divBdr>
    </w:div>
    <w:div w:id="707491409">
      <w:bodyDiv w:val="1"/>
      <w:marLeft w:val="0"/>
      <w:marRight w:val="0"/>
      <w:marTop w:val="0"/>
      <w:marBottom w:val="0"/>
      <w:divBdr>
        <w:top w:val="none" w:sz="0" w:space="0" w:color="auto"/>
        <w:left w:val="none" w:sz="0" w:space="0" w:color="auto"/>
        <w:bottom w:val="none" w:sz="0" w:space="0" w:color="auto"/>
        <w:right w:val="none" w:sz="0" w:space="0" w:color="auto"/>
      </w:divBdr>
    </w:div>
    <w:div w:id="708266408">
      <w:bodyDiv w:val="1"/>
      <w:marLeft w:val="0"/>
      <w:marRight w:val="0"/>
      <w:marTop w:val="0"/>
      <w:marBottom w:val="0"/>
      <w:divBdr>
        <w:top w:val="none" w:sz="0" w:space="0" w:color="auto"/>
        <w:left w:val="none" w:sz="0" w:space="0" w:color="auto"/>
        <w:bottom w:val="none" w:sz="0" w:space="0" w:color="auto"/>
        <w:right w:val="none" w:sz="0" w:space="0" w:color="auto"/>
      </w:divBdr>
    </w:div>
    <w:div w:id="708532248">
      <w:bodyDiv w:val="1"/>
      <w:marLeft w:val="0"/>
      <w:marRight w:val="0"/>
      <w:marTop w:val="0"/>
      <w:marBottom w:val="0"/>
      <w:divBdr>
        <w:top w:val="none" w:sz="0" w:space="0" w:color="auto"/>
        <w:left w:val="none" w:sz="0" w:space="0" w:color="auto"/>
        <w:bottom w:val="none" w:sz="0" w:space="0" w:color="auto"/>
        <w:right w:val="none" w:sz="0" w:space="0" w:color="auto"/>
      </w:divBdr>
      <w:divsChild>
        <w:div w:id="533888083">
          <w:marLeft w:val="0"/>
          <w:marRight w:val="0"/>
          <w:marTop w:val="0"/>
          <w:marBottom w:val="0"/>
          <w:divBdr>
            <w:top w:val="none" w:sz="0" w:space="0" w:color="auto"/>
            <w:left w:val="none" w:sz="0" w:space="0" w:color="auto"/>
            <w:bottom w:val="none" w:sz="0" w:space="0" w:color="auto"/>
            <w:right w:val="none" w:sz="0" w:space="0" w:color="auto"/>
          </w:divBdr>
          <w:divsChild>
            <w:div w:id="1009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02878">
      <w:bodyDiv w:val="1"/>
      <w:marLeft w:val="0"/>
      <w:marRight w:val="0"/>
      <w:marTop w:val="0"/>
      <w:marBottom w:val="0"/>
      <w:divBdr>
        <w:top w:val="none" w:sz="0" w:space="0" w:color="auto"/>
        <w:left w:val="none" w:sz="0" w:space="0" w:color="auto"/>
        <w:bottom w:val="none" w:sz="0" w:space="0" w:color="auto"/>
        <w:right w:val="none" w:sz="0" w:space="0" w:color="auto"/>
      </w:divBdr>
      <w:divsChild>
        <w:div w:id="1077480603">
          <w:marLeft w:val="0"/>
          <w:marRight w:val="0"/>
          <w:marTop w:val="0"/>
          <w:marBottom w:val="0"/>
          <w:divBdr>
            <w:top w:val="none" w:sz="0" w:space="0" w:color="auto"/>
            <w:left w:val="none" w:sz="0" w:space="0" w:color="auto"/>
            <w:bottom w:val="none" w:sz="0" w:space="0" w:color="auto"/>
            <w:right w:val="none" w:sz="0" w:space="0" w:color="auto"/>
          </w:divBdr>
        </w:div>
        <w:div w:id="689262430">
          <w:marLeft w:val="0"/>
          <w:marRight w:val="0"/>
          <w:marTop w:val="0"/>
          <w:marBottom w:val="0"/>
          <w:divBdr>
            <w:top w:val="none" w:sz="0" w:space="0" w:color="auto"/>
            <w:left w:val="none" w:sz="0" w:space="0" w:color="auto"/>
            <w:bottom w:val="none" w:sz="0" w:space="0" w:color="auto"/>
            <w:right w:val="none" w:sz="0" w:space="0" w:color="auto"/>
          </w:divBdr>
        </w:div>
        <w:div w:id="1768505303">
          <w:marLeft w:val="0"/>
          <w:marRight w:val="0"/>
          <w:marTop w:val="0"/>
          <w:marBottom w:val="0"/>
          <w:divBdr>
            <w:top w:val="none" w:sz="0" w:space="0" w:color="auto"/>
            <w:left w:val="none" w:sz="0" w:space="0" w:color="auto"/>
            <w:bottom w:val="none" w:sz="0" w:space="0" w:color="auto"/>
            <w:right w:val="none" w:sz="0" w:space="0" w:color="auto"/>
          </w:divBdr>
          <w:divsChild>
            <w:div w:id="337271710">
              <w:marLeft w:val="0"/>
              <w:marRight w:val="0"/>
              <w:marTop w:val="0"/>
              <w:marBottom w:val="0"/>
              <w:divBdr>
                <w:top w:val="none" w:sz="0" w:space="0" w:color="auto"/>
                <w:left w:val="none" w:sz="0" w:space="0" w:color="auto"/>
                <w:bottom w:val="none" w:sz="0" w:space="0" w:color="auto"/>
                <w:right w:val="none" w:sz="0" w:space="0" w:color="auto"/>
              </w:divBdr>
              <w:divsChild>
                <w:div w:id="19200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34616">
      <w:bodyDiv w:val="1"/>
      <w:marLeft w:val="0"/>
      <w:marRight w:val="0"/>
      <w:marTop w:val="0"/>
      <w:marBottom w:val="0"/>
      <w:divBdr>
        <w:top w:val="none" w:sz="0" w:space="0" w:color="auto"/>
        <w:left w:val="none" w:sz="0" w:space="0" w:color="auto"/>
        <w:bottom w:val="none" w:sz="0" w:space="0" w:color="auto"/>
        <w:right w:val="none" w:sz="0" w:space="0" w:color="auto"/>
      </w:divBdr>
    </w:div>
    <w:div w:id="712998109">
      <w:bodyDiv w:val="1"/>
      <w:marLeft w:val="0"/>
      <w:marRight w:val="0"/>
      <w:marTop w:val="0"/>
      <w:marBottom w:val="0"/>
      <w:divBdr>
        <w:top w:val="none" w:sz="0" w:space="0" w:color="auto"/>
        <w:left w:val="none" w:sz="0" w:space="0" w:color="auto"/>
        <w:bottom w:val="none" w:sz="0" w:space="0" w:color="auto"/>
        <w:right w:val="none" w:sz="0" w:space="0" w:color="auto"/>
      </w:divBdr>
    </w:div>
    <w:div w:id="713429544">
      <w:bodyDiv w:val="1"/>
      <w:marLeft w:val="0"/>
      <w:marRight w:val="0"/>
      <w:marTop w:val="0"/>
      <w:marBottom w:val="0"/>
      <w:divBdr>
        <w:top w:val="none" w:sz="0" w:space="0" w:color="auto"/>
        <w:left w:val="none" w:sz="0" w:space="0" w:color="auto"/>
        <w:bottom w:val="none" w:sz="0" w:space="0" w:color="auto"/>
        <w:right w:val="none" w:sz="0" w:space="0" w:color="auto"/>
      </w:divBdr>
    </w:div>
    <w:div w:id="714160536">
      <w:bodyDiv w:val="1"/>
      <w:marLeft w:val="0"/>
      <w:marRight w:val="0"/>
      <w:marTop w:val="0"/>
      <w:marBottom w:val="0"/>
      <w:divBdr>
        <w:top w:val="none" w:sz="0" w:space="0" w:color="auto"/>
        <w:left w:val="none" w:sz="0" w:space="0" w:color="auto"/>
        <w:bottom w:val="none" w:sz="0" w:space="0" w:color="auto"/>
        <w:right w:val="none" w:sz="0" w:space="0" w:color="auto"/>
      </w:divBdr>
    </w:div>
    <w:div w:id="714887387">
      <w:bodyDiv w:val="1"/>
      <w:marLeft w:val="0"/>
      <w:marRight w:val="0"/>
      <w:marTop w:val="0"/>
      <w:marBottom w:val="0"/>
      <w:divBdr>
        <w:top w:val="none" w:sz="0" w:space="0" w:color="auto"/>
        <w:left w:val="none" w:sz="0" w:space="0" w:color="auto"/>
        <w:bottom w:val="none" w:sz="0" w:space="0" w:color="auto"/>
        <w:right w:val="none" w:sz="0" w:space="0" w:color="auto"/>
      </w:divBdr>
    </w:div>
    <w:div w:id="715081705">
      <w:bodyDiv w:val="1"/>
      <w:marLeft w:val="0"/>
      <w:marRight w:val="0"/>
      <w:marTop w:val="0"/>
      <w:marBottom w:val="0"/>
      <w:divBdr>
        <w:top w:val="none" w:sz="0" w:space="0" w:color="auto"/>
        <w:left w:val="none" w:sz="0" w:space="0" w:color="auto"/>
        <w:bottom w:val="none" w:sz="0" w:space="0" w:color="auto"/>
        <w:right w:val="none" w:sz="0" w:space="0" w:color="auto"/>
      </w:divBdr>
    </w:div>
    <w:div w:id="716050450">
      <w:bodyDiv w:val="1"/>
      <w:marLeft w:val="0"/>
      <w:marRight w:val="0"/>
      <w:marTop w:val="0"/>
      <w:marBottom w:val="0"/>
      <w:divBdr>
        <w:top w:val="none" w:sz="0" w:space="0" w:color="auto"/>
        <w:left w:val="none" w:sz="0" w:space="0" w:color="auto"/>
        <w:bottom w:val="none" w:sz="0" w:space="0" w:color="auto"/>
        <w:right w:val="none" w:sz="0" w:space="0" w:color="auto"/>
      </w:divBdr>
    </w:div>
    <w:div w:id="716710469">
      <w:bodyDiv w:val="1"/>
      <w:marLeft w:val="0"/>
      <w:marRight w:val="0"/>
      <w:marTop w:val="0"/>
      <w:marBottom w:val="0"/>
      <w:divBdr>
        <w:top w:val="none" w:sz="0" w:space="0" w:color="auto"/>
        <w:left w:val="none" w:sz="0" w:space="0" w:color="auto"/>
        <w:bottom w:val="none" w:sz="0" w:space="0" w:color="auto"/>
        <w:right w:val="none" w:sz="0" w:space="0" w:color="auto"/>
      </w:divBdr>
    </w:div>
    <w:div w:id="716858308">
      <w:bodyDiv w:val="1"/>
      <w:marLeft w:val="0"/>
      <w:marRight w:val="0"/>
      <w:marTop w:val="0"/>
      <w:marBottom w:val="0"/>
      <w:divBdr>
        <w:top w:val="none" w:sz="0" w:space="0" w:color="auto"/>
        <w:left w:val="none" w:sz="0" w:space="0" w:color="auto"/>
        <w:bottom w:val="none" w:sz="0" w:space="0" w:color="auto"/>
        <w:right w:val="none" w:sz="0" w:space="0" w:color="auto"/>
      </w:divBdr>
    </w:div>
    <w:div w:id="717052737">
      <w:bodyDiv w:val="1"/>
      <w:marLeft w:val="0"/>
      <w:marRight w:val="0"/>
      <w:marTop w:val="0"/>
      <w:marBottom w:val="0"/>
      <w:divBdr>
        <w:top w:val="none" w:sz="0" w:space="0" w:color="auto"/>
        <w:left w:val="none" w:sz="0" w:space="0" w:color="auto"/>
        <w:bottom w:val="none" w:sz="0" w:space="0" w:color="auto"/>
        <w:right w:val="none" w:sz="0" w:space="0" w:color="auto"/>
      </w:divBdr>
      <w:divsChild>
        <w:div w:id="1381635081">
          <w:marLeft w:val="0"/>
          <w:marRight w:val="0"/>
          <w:marTop w:val="0"/>
          <w:marBottom w:val="0"/>
          <w:divBdr>
            <w:top w:val="none" w:sz="0" w:space="0" w:color="auto"/>
            <w:left w:val="none" w:sz="0" w:space="0" w:color="auto"/>
            <w:bottom w:val="none" w:sz="0" w:space="0" w:color="auto"/>
            <w:right w:val="none" w:sz="0" w:space="0" w:color="auto"/>
          </w:divBdr>
        </w:div>
      </w:divsChild>
    </w:div>
    <w:div w:id="717315650">
      <w:bodyDiv w:val="1"/>
      <w:marLeft w:val="0"/>
      <w:marRight w:val="0"/>
      <w:marTop w:val="0"/>
      <w:marBottom w:val="0"/>
      <w:divBdr>
        <w:top w:val="none" w:sz="0" w:space="0" w:color="auto"/>
        <w:left w:val="none" w:sz="0" w:space="0" w:color="auto"/>
        <w:bottom w:val="none" w:sz="0" w:space="0" w:color="auto"/>
        <w:right w:val="none" w:sz="0" w:space="0" w:color="auto"/>
      </w:divBdr>
    </w:div>
    <w:div w:id="718289783">
      <w:bodyDiv w:val="1"/>
      <w:marLeft w:val="0"/>
      <w:marRight w:val="0"/>
      <w:marTop w:val="0"/>
      <w:marBottom w:val="0"/>
      <w:divBdr>
        <w:top w:val="none" w:sz="0" w:space="0" w:color="auto"/>
        <w:left w:val="none" w:sz="0" w:space="0" w:color="auto"/>
        <w:bottom w:val="none" w:sz="0" w:space="0" w:color="auto"/>
        <w:right w:val="none" w:sz="0" w:space="0" w:color="auto"/>
      </w:divBdr>
    </w:div>
    <w:div w:id="718475909">
      <w:bodyDiv w:val="1"/>
      <w:marLeft w:val="0"/>
      <w:marRight w:val="0"/>
      <w:marTop w:val="0"/>
      <w:marBottom w:val="0"/>
      <w:divBdr>
        <w:top w:val="none" w:sz="0" w:space="0" w:color="auto"/>
        <w:left w:val="none" w:sz="0" w:space="0" w:color="auto"/>
        <w:bottom w:val="none" w:sz="0" w:space="0" w:color="auto"/>
        <w:right w:val="none" w:sz="0" w:space="0" w:color="auto"/>
      </w:divBdr>
    </w:div>
    <w:div w:id="718555984">
      <w:bodyDiv w:val="1"/>
      <w:marLeft w:val="0"/>
      <w:marRight w:val="0"/>
      <w:marTop w:val="0"/>
      <w:marBottom w:val="0"/>
      <w:divBdr>
        <w:top w:val="none" w:sz="0" w:space="0" w:color="auto"/>
        <w:left w:val="none" w:sz="0" w:space="0" w:color="auto"/>
        <w:bottom w:val="none" w:sz="0" w:space="0" w:color="auto"/>
        <w:right w:val="none" w:sz="0" w:space="0" w:color="auto"/>
      </w:divBdr>
      <w:divsChild>
        <w:div w:id="1543057486">
          <w:marLeft w:val="0"/>
          <w:marRight w:val="0"/>
          <w:marTop w:val="0"/>
          <w:marBottom w:val="0"/>
          <w:divBdr>
            <w:top w:val="none" w:sz="0" w:space="0" w:color="auto"/>
            <w:left w:val="none" w:sz="0" w:space="0" w:color="auto"/>
            <w:bottom w:val="none" w:sz="0" w:space="0" w:color="auto"/>
            <w:right w:val="none" w:sz="0" w:space="0" w:color="auto"/>
          </w:divBdr>
        </w:div>
      </w:divsChild>
    </w:div>
    <w:div w:id="718626541">
      <w:bodyDiv w:val="1"/>
      <w:marLeft w:val="0"/>
      <w:marRight w:val="0"/>
      <w:marTop w:val="0"/>
      <w:marBottom w:val="0"/>
      <w:divBdr>
        <w:top w:val="none" w:sz="0" w:space="0" w:color="auto"/>
        <w:left w:val="none" w:sz="0" w:space="0" w:color="auto"/>
        <w:bottom w:val="none" w:sz="0" w:space="0" w:color="auto"/>
        <w:right w:val="none" w:sz="0" w:space="0" w:color="auto"/>
      </w:divBdr>
    </w:div>
    <w:div w:id="718633687">
      <w:bodyDiv w:val="1"/>
      <w:marLeft w:val="0"/>
      <w:marRight w:val="0"/>
      <w:marTop w:val="0"/>
      <w:marBottom w:val="0"/>
      <w:divBdr>
        <w:top w:val="none" w:sz="0" w:space="0" w:color="auto"/>
        <w:left w:val="none" w:sz="0" w:space="0" w:color="auto"/>
        <w:bottom w:val="none" w:sz="0" w:space="0" w:color="auto"/>
        <w:right w:val="none" w:sz="0" w:space="0" w:color="auto"/>
      </w:divBdr>
      <w:divsChild>
        <w:div w:id="1725564286">
          <w:marLeft w:val="0"/>
          <w:marRight w:val="0"/>
          <w:marTop w:val="0"/>
          <w:marBottom w:val="0"/>
          <w:divBdr>
            <w:top w:val="none" w:sz="0" w:space="0" w:color="auto"/>
            <w:left w:val="none" w:sz="0" w:space="0" w:color="auto"/>
            <w:bottom w:val="none" w:sz="0" w:space="0" w:color="auto"/>
            <w:right w:val="none" w:sz="0" w:space="0" w:color="auto"/>
          </w:divBdr>
        </w:div>
      </w:divsChild>
    </w:div>
    <w:div w:id="718747932">
      <w:bodyDiv w:val="1"/>
      <w:marLeft w:val="0"/>
      <w:marRight w:val="0"/>
      <w:marTop w:val="0"/>
      <w:marBottom w:val="0"/>
      <w:divBdr>
        <w:top w:val="none" w:sz="0" w:space="0" w:color="auto"/>
        <w:left w:val="none" w:sz="0" w:space="0" w:color="auto"/>
        <w:bottom w:val="none" w:sz="0" w:space="0" w:color="auto"/>
        <w:right w:val="none" w:sz="0" w:space="0" w:color="auto"/>
      </w:divBdr>
    </w:div>
    <w:div w:id="718818405">
      <w:bodyDiv w:val="1"/>
      <w:marLeft w:val="0"/>
      <w:marRight w:val="0"/>
      <w:marTop w:val="0"/>
      <w:marBottom w:val="0"/>
      <w:divBdr>
        <w:top w:val="none" w:sz="0" w:space="0" w:color="auto"/>
        <w:left w:val="none" w:sz="0" w:space="0" w:color="auto"/>
        <w:bottom w:val="none" w:sz="0" w:space="0" w:color="auto"/>
        <w:right w:val="none" w:sz="0" w:space="0" w:color="auto"/>
      </w:divBdr>
    </w:div>
    <w:div w:id="719206203">
      <w:bodyDiv w:val="1"/>
      <w:marLeft w:val="0"/>
      <w:marRight w:val="0"/>
      <w:marTop w:val="0"/>
      <w:marBottom w:val="0"/>
      <w:divBdr>
        <w:top w:val="none" w:sz="0" w:space="0" w:color="auto"/>
        <w:left w:val="none" w:sz="0" w:space="0" w:color="auto"/>
        <w:bottom w:val="none" w:sz="0" w:space="0" w:color="auto"/>
        <w:right w:val="none" w:sz="0" w:space="0" w:color="auto"/>
      </w:divBdr>
    </w:div>
    <w:div w:id="719211976">
      <w:bodyDiv w:val="1"/>
      <w:marLeft w:val="0"/>
      <w:marRight w:val="0"/>
      <w:marTop w:val="0"/>
      <w:marBottom w:val="0"/>
      <w:divBdr>
        <w:top w:val="none" w:sz="0" w:space="0" w:color="auto"/>
        <w:left w:val="none" w:sz="0" w:space="0" w:color="auto"/>
        <w:bottom w:val="none" w:sz="0" w:space="0" w:color="auto"/>
        <w:right w:val="none" w:sz="0" w:space="0" w:color="auto"/>
      </w:divBdr>
    </w:div>
    <w:div w:id="720178455">
      <w:bodyDiv w:val="1"/>
      <w:marLeft w:val="0"/>
      <w:marRight w:val="0"/>
      <w:marTop w:val="0"/>
      <w:marBottom w:val="0"/>
      <w:divBdr>
        <w:top w:val="none" w:sz="0" w:space="0" w:color="auto"/>
        <w:left w:val="none" w:sz="0" w:space="0" w:color="auto"/>
        <w:bottom w:val="none" w:sz="0" w:space="0" w:color="auto"/>
        <w:right w:val="none" w:sz="0" w:space="0" w:color="auto"/>
      </w:divBdr>
    </w:div>
    <w:div w:id="721058085">
      <w:bodyDiv w:val="1"/>
      <w:marLeft w:val="0"/>
      <w:marRight w:val="0"/>
      <w:marTop w:val="0"/>
      <w:marBottom w:val="0"/>
      <w:divBdr>
        <w:top w:val="none" w:sz="0" w:space="0" w:color="auto"/>
        <w:left w:val="none" w:sz="0" w:space="0" w:color="auto"/>
        <w:bottom w:val="none" w:sz="0" w:space="0" w:color="auto"/>
        <w:right w:val="none" w:sz="0" w:space="0" w:color="auto"/>
      </w:divBdr>
      <w:divsChild>
        <w:div w:id="437681258">
          <w:marLeft w:val="0"/>
          <w:marRight w:val="0"/>
          <w:marTop w:val="0"/>
          <w:marBottom w:val="0"/>
          <w:divBdr>
            <w:top w:val="none" w:sz="0" w:space="0" w:color="auto"/>
            <w:left w:val="none" w:sz="0" w:space="0" w:color="auto"/>
            <w:bottom w:val="none" w:sz="0" w:space="0" w:color="auto"/>
            <w:right w:val="none" w:sz="0" w:space="0" w:color="auto"/>
          </w:divBdr>
          <w:divsChild>
            <w:div w:id="1303922110">
              <w:marLeft w:val="0"/>
              <w:marRight w:val="0"/>
              <w:marTop w:val="0"/>
              <w:marBottom w:val="0"/>
              <w:divBdr>
                <w:top w:val="none" w:sz="0" w:space="0" w:color="auto"/>
                <w:left w:val="none" w:sz="0" w:space="0" w:color="auto"/>
                <w:bottom w:val="none" w:sz="0" w:space="0" w:color="auto"/>
                <w:right w:val="none" w:sz="0" w:space="0" w:color="auto"/>
              </w:divBdr>
              <w:divsChild>
                <w:div w:id="1391735183">
                  <w:marLeft w:val="0"/>
                  <w:marRight w:val="0"/>
                  <w:marTop w:val="0"/>
                  <w:marBottom w:val="0"/>
                  <w:divBdr>
                    <w:top w:val="none" w:sz="0" w:space="0" w:color="auto"/>
                    <w:left w:val="none" w:sz="0" w:space="0" w:color="auto"/>
                    <w:bottom w:val="none" w:sz="0" w:space="0" w:color="auto"/>
                    <w:right w:val="none" w:sz="0" w:space="0" w:color="auto"/>
                  </w:divBdr>
                </w:div>
                <w:div w:id="406656190">
                  <w:marLeft w:val="0"/>
                  <w:marRight w:val="0"/>
                  <w:marTop w:val="0"/>
                  <w:marBottom w:val="0"/>
                  <w:divBdr>
                    <w:top w:val="none" w:sz="0" w:space="0" w:color="auto"/>
                    <w:left w:val="none" w:sz="0" w:space="0" w:color="auto"/>
                    <w:bottom w:val="none" w:sz="0" w:space="0" w:color="auto"/>
                    <w:right w:val="none" w:sz="0" w:space="0" w:color="auto"/>
                  </w:divBdr>
                  <w:divsChild>
                    <w:div w:id="2125684926">
                      <w:marLeft w:val="0"/>
                      <w:marRight w:val="0"/>
                      <w:marTop w:val="0"/>
                      <w:marBottom w:val="0"/>
                      <w:divBdr>
                        <w:top w:val="none" w:sz="0" w:space="0" w:color="auto"/>
                        <w:left w:val="none" w:sz="0" w:space="0" w:color="auto"/>
                        <w:bottom w:val="none" w:sz="0" w:space="0" w:color="auto"/>
                        <w:right w:val="none" w:sz="0" w:space="0" w:color="auto"/>
                      </w:divBdr>
                    </w:div>
                    <w:div w:id="1997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71893">
      <w:bodyDiv w:val="1"/>
      <w:marLeft w:val="0"/>
      <w:marRight w:val="0"/>
      <w:marTop w:val="0"/>
      <w:marBottom w:val="0"/>
      <w:divBdr>
        <w:top w:val="none" w:sz="0" w:space="0" w:color="auto"/>
        <w:left w:val="none" w:sz="0" w:space="0" w:color="auto"/>
        <w:bottom w:val="none" w:sz="0" w:space="0" w:color="auto"/>
        <w:right w:val="none" w:sz="0" w:space="0" w:color="auto"/>
      </w:divBdr>
    </w:div>
    <w:div w:id="721251531">
      <w:bodyDiv w:val="1"/>
      <w:marLeft w:val="0"/>
      <w:marRight w:val="0"/>
      <w:marTop w:val="0"/>
      <w:marBottom w:val="0"/>
      <w:divBdr>
        <w:top w:val="none" w:sz="0" w:space="0" w:color="auto"/>
        <w:left w:val="none" w:sz="0" w:space="0" w:color="auto"/>
        <w:bottom w:val="none" w:sz="0" w:space="0" w:color="auto"/>
        <w:right w:val="none" w:sz="0" w:space="0" w:color="auto"/>
      </w:divBdr>
      <w:divsChild>
        <w:div w:id="298582988">
          <w:marLeft w:val="0"/>
          <w:marRight w:val="0"/>
          <w:marTop w:val="0"/>
          <w:marBottom w:val="0"/>
          <w:divBdr>
            <w:top w:val="none" w:sz="0" w:space="0" w:color="auto"/>
            <w:left w:val="none" w:sz="0" w:space="0" w:color="auto"/>
            <w:bottom w:val="none" w:sz="0" w:space="0" w:color="auto"/>
            <w:right w:val="none" w:sz="0" w:space="0" w:color="auto"/>
          </w:divBdr>
          <w:divsChild>
            <w:div w:id="177990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39870">
      <w:bodyDiv w:val="1"/>
      <w:marLeft w:val="0"/>
      <w:marRight w:val="0"/>
      <w:marTop w:val="0"/>
      <w:marBottom w:val="0"/>
      <w:divBdr>
        <w:top w:val="none" w:sz="0" w:space="0" w:color="auto"/>
        <w:left w:val="none" w:sz="0" w:space="0" w:color="auto"/>
        <w:bottom w:val="none" w:sz="0" w:space="0" w:color="auto"/>
        <w:right w:val="none" w:sz="0" w:space="0" w:color="auto"/>
      </w:divBdr>
    </w:div>
    <w:div w:id="725107997">
      <w:bodyDiv w:val="1"/>
      <w:marLeft w:val="0"/>
      <w:marRight w:val="0"/>
      <w:marTop w:val="0"/>
      <w:marBottom w:val="0"/>
      <w:divBdr>
        <w:top w:val="none" w:sz="0" w:space="0" w:color="auto"/>
        <w:left w:val="none" w:sz="0" w:space="0" w:color="auto"/>
        <w:bottom w:val="none" w:sz="0" w:space="0" w:color="auto"/>
        <w:right w:val="none" w:sz="0" w:space="0" w:color="auto"/>
      </w:divBdr>
    </w:div>
    <w:div w:id="726760426">
      <w:bodyDiv w:val="1"/>
      <w:marLeft w:val="0"/>
      <w:marRight w:val="0"/>
      <w:marTop w:val="0"/>
      <w:marBottom w:val="0"/>
      <w:divBdr>
        <w:top w:val="none" w:sz="0" w:space="0" w:color="auto"/>
        <w:left w:val="none" w:sz="0" w:space="0" w:color="auto"/>
        <w:bottom w:val="none" w:sz="0" w:space="0" w:color="auto"/>
        <w:right w:val="none" w:sz="0" w:space="0" w:color="auto"/>
      </w:divBdr>
    </w:div>
    <w:div w:id="727455610">
      <w:bodyDiv w:val="1"/>
      <w:marLeft w:val="0"/>
      <w:marRight w:val="0"/>
      <w:marTop w:val="0"/>
      <w:marBottom w:val="0"/>
      <w:divBdr>
        <w:top w:val="none" w:sz="0" w:space="0" w:color="auto"/>
        <w:left w:val="none" w:sz="0" w:space="0" w:color="auto"/>
        <w:bottom w:val="none" w:sz="0" w:space="0" w:color="auto"/>
        <w:right w:val="none" w:sz="0" w:space="0" w:color="auto"/>
      </w:divBdr>
      <w:divsChild>
        <w:div w:id="294724411">
          <w:marLeft w:val="0"/>
          <w:marRight w:val="0"/>
          <w:marTop w:val="0"/>
          <w:marBottom w:val="0"/>
          <w:divBdr>
            <w:top w:val="none" w:sz="0" w:space="0" w:color="auto"/>
            <w:left w:val="none" w:sz="0" w:space="0" w:color="auto"/>
            <w:bottom w:val="none" w:sz="0" w:space="0" w:color="auto"/>
            <w:right w:val="none" w:sz="0" w:space="0" w:color="auto"/>
          </w:divBdr>
          <w:divsChild>
            <w:div w:id="1105154638">
              <w:marLeft w:val="0"/>
              <w:marRight w:val="0"/>
              <w:marTop w:val="0"/>
              <w:marBottom w:val="0"/>
              <w:divBdr>
                <w:top w:val="none" w:sz="0" w:space="0" w:color="auto"/>
                <w:left w:val="none" w:sz="0" w:space="0" w:color="auto"/>
                <w:bottom w:val="none" w:sz="0" w:space="0" w:color="auto"/>
                <w:right w:val="none" w:sz="0" w:space="0" w:color="auto"/>
              </w:divBdr>
              <w:divsChild>
                <w:div w:id="566039712">
                  <w:marLeft w:val="0"/>
                  <w:marRight w:val="0"/>
                  <w:marTop w:val="0"/>
                  <w:marBottom w:val="0"/>
                  <w:divBdr>
                    <w:top w:val="none" w:sz="0" w:space="0" w:color="auto"/>
                    <w:left w:val="none" w:sz="0" w:space="0" w:color="auto"/>
                    <w:bottom w:val="none" w:sz="0" w:space="0" w:color="auto"/>
                    <w:right w:val="none" w:sz="0" w:space="0" w:color="auto"/>
                  </w:divBdr>
                  <w:divsChild>
                    <w:div w:id="16158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649906">
      <w:bodyDiv w:val="1"/>
      <w:marLeft w:val="0"/>
      <w:marRight w:val="0"/>
      <w:marTop w:val="0"/>
      <w:marBottom w:val="0"/>
      <w:divBdr>
        <w:top w:val="none" w:sz="0" w:space="0" w:color="auto"/>
        <w:left w:val="none" w:sz="0" w:space="0" w:color="auto"/>
        <w:bottom w:val="none" w:sz="0" w:space="0" w:color="auto"/>
        <w:right w:val="none" w:sz="0" w:space="0" w:color="auto"/>
      </w:divBdr>
      <w:divsChild>
        <w:div w:id="1191459455">
          <w:marLeft w:val="0"/>
          <w:marRight w:val="0"/>
          <w:marTop w:val="0"/>
          <w:marBottom w:val="0"/>
          <w:divBdr>
            <w:top w:val="none" w:sz="0" w:space="0" w:color="auto"/>
            <w:left w:val="none" w:sz="0" w:space="0" w:color="auto"/>
            <w:bottom w:val="none" w:sz="0" w:space="0" w:color="auto"/>
            <w:right w:val="none" w:sz="0" w:space="0" w:color="auto"/>
          </w:divBdr>
          <w:divsChild>
            <w:div w:id="1934967804">
              <w:marLeft w:val="0"/>
              <w:marRight w:val="0"/>
              <w:marTop w:val="0"/>
              <w:marBottom w:val="0"/>
              <w:divBdr>
                <w:top w:val="none" w:sz="0" w:space="0" w:color="auto"/>
                <w:left w:val="none" w:sz="0" w:space="0" w:color="auto"/>
                <w:bottom w:val="none" w:sz="0" w:space="0" w:color="auto"/>
                <w:right w:val="none" w:sz="0" w:space="0" w:color="auto"/>
              </w:divBdr>
              <w:divsChild>
                <w:div w:id="55616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08666">
      <w:bodyDiv w:val="1"/>
      <w:marLeft w:val="0"/>
      <w:marRight w:val="0"/>
      <w:marTop w:val="0"/>
      <w:marBottom w:val="0"/>
      <w:divBdr>
        <w:top w:val="none" w:sz="0" w:space="0" w:color="auto"/>
        <w:left w:val="none" w:sz="0" w:space="0" w:color="auto"/>
        <w:bottom w:val="none" w:sz="0" w:space="0" w:color="auto"/>
        <w:right w:val="none" w:sz="0" w:space="0" w:color="auto"/>
      </w:divBdr>
    </w:div>
    <w:div w:id="730538289">
      <w:bodyDiv w:val="1"/>
      <w:marLeft w:val="0"/>
      <w:marRight w:val="0"/>
      <w:marTop w:val="0"/>
      <w:marBottom w:val="0"/>
      <w:divBdr>
        <w:top w:val="none" w:sz="0" w:space="0" w:color="auto"/>
        <w:left w:val="none" w:sz="0" w:space="0" w:color="auto"/>
        <w:bottom w:val="none" w:sz="0" w:space="0" w:color="auto"/>
        <w:right w:val="none" w:sz="0" w:space="0" w:color="auto"/>
      </w:divBdr>
    </w:div>
    <w:div w:id="732041589">
      <w:bodyDiv w:val="1"/>
      <w:marLeft w:val="0"/>
      <w:marRight w:val="0"/>
      <w:marTop w:val="0"/>
      <w:marBottom w:val="0"/>
      <w:divBdr>
        <w:top w:val="none" w:sz="0" w:space="0" w:color="auto"/>
        <w:left w:val="none" w:sz="0" w:space="0" w:color="auto"/>
        <w:bottom w:val="none" w:sz="0" w:space="0" w:color="auto"/>
        <w:right w:val="none" w:sz="0" w:space="0" w:color="auto"/>
      </w:divBdr>
    </w:div>
    <w:div w:id="732973393">
      <w:bodyDiv w:val="1"/>
      <w:marLeft w:val="0"/>
      <w:marRight w:val="0"/>
      <w:marTop w:val="0"/>
      <w:marBottom w:val="0"/>
      <w:divBdr>
        <w:top w:val="none" w:sz="0" w:space="0" w:color="auto"/>
        <w:left w:val="none" w:sz="0" w:space="0" w:color="auto"/>
        <w:bottom w:val="none" w:sz="0" w:space="0" w:color="auto"/>
        <w:right w:val="none" w:sz="0" w:space="0" w:color="auto"/>
      </w:divBdr>
    </w:div>
    <w:div w:id="734158055">
      <w:bodyDiv w:val="1"/>
      <w:marLeft w:val="0"/>
      <w:marRight w:val="0"/>
      <w:marTop w:val="0"/>
      <w:marBottom w:val="0"/>
      <w:divBdr>
        <w:top w:val="none" w:sz="0" w:space="0" w:color="auto"/>
        <w:left w:val="none" w:sz="0" w:space="0" w:color="auto"/>
        <w:bottom w:val="none" w:sz="0" w:space="0" w:color="auto"/>
        <w:right w:val="none" w:sz="0" w:space="0" w:color="auto"/>
      </w:divBdr>
      <w:divsChild>
        <w:div w:id="236481671">
          <w:marLeft w:val="0"/>
          <w:marRight w:val="0"/>
          <w:marTop w:val="0"/>
          <w:marBottom w:val="0"/>
          <w:divBdr>
            <w:top w:val="none" w:sz="0" w:space="0" w:color="auto"/>
            <w:left w:val="none" w:sz="0" w:space="0" w:color="auto"/>
            <w:bottom w:val="none" w:sz="0" w:space="0" w:color="auto"/>
            <w:right w:val="none" w:sz="0" w:space="0" w:color="auto"/>
          </w:divBdr>
        </w:div>
      </w:divsChild>
    </w:div>
    <w:div w:id="736394636">
      <w:bodyDiv w:val="1"/>
      <w:marLeft w:val="0"/>
      <w:marRight w:val="0"/>
      <w:marTop w:val="0"/>
      <w:marBottom w:val="0"/>
      <w:divBdr>
        <w:top w:val="none" w:sz="0" w:space="0" w:color="auto"/>
        <w:left w:val="none" w:sz="0" w:space="0" w:color="auto"/>
        <w:bottom w:val="none" w:sz="0" w:space="0" w:color="auto"/>
        <w:right w:val="none" w:sz="0" w:space="0" w:color="auto"/>
      </w:divBdr>
    </w:div>
    <w:div w:id="736821305">
      <w:bodyDiv w:val="1"/>
      <w:marLeft w:val="0"/>
      <w:marRight w:val="0"/>
      <w:marTop w:val="0"/>
      <w:marBottom w:val="0"/>
      <w:divBdr>
        <w:top w:val="none" w:sz="0" w:space="0" w:color="auto"/>
        <w:left w:val="none" w:sz="0" w:space="0" w:color="auto"/>
        <w:bottom w:val="none" w:sz="0" w:space="0" w:color="auto"/>
        <w:right w:val="none" w:sz="0" w:space="0" w:color="auto"/>
      </w:divBdr>
    </w:div>
    <w:div w:id="737215911">
      <w:bodyDiv w:val="1"/>
      <w:marLeft w:val="0"/>
      <w:marRight w:val="0"/>
      <w:marTop w:val="0"/>
      <w:marBottom w:val="0"/>
      <w:divBdr>
        <w:top w:val="none" w:sz="0" w:space="0" w:color="auto"/>
        <w:left w:val="none" w:sz="0" w:space="0" w:color="auto"/>
        <w:bottom w:val="none" w:sz="0" w:space="0" w:color="auto"/>
        <w:right w:val="none" w:sz="0" w:space="0" w:color="auto"/>
      </w:divBdr>
    </w:div>
    <w:div w:id="737824907">
      <w:bodyDiv w:val="1"/>
      <w:marLeft w:val="0"/>
      <w:marRight w:val="0"/>
      <w:marTop w:val="0"/>
      <w:marBottom w:val="0"/>
      <w:divBdr>
        <w:top w:val="none" w:sz="0" w:space="0" w:color="auto"/>
        <w:left w:val="none" w:sz="0" w:space="0" w:color="auto"/>
        <w:bottom w:val="none" w:sz="0" w:space="0" w:color="auto"/>
        <w:right w:val="none" w:sz="0" w:space="0" w:color="auto"/>
      </w:divBdr>
    </w:div>
    <w:div w:id="738402247">
      <w:bodyDiv w:val="1"/>
      <w:marLeft w:val="0"/>
      <w:marRight w:val="0"/>
      <w:marTop w:val="0"/>
      <w:marBottom w:val="0"/>
      <w:divBdr>
        <w:top w:val="none" w:sz="0" w:space="0" w:color="auto"/>
        <w:left w:val="none" w:sz="0" w:space="0" w:color="auto"/>
        <w:bottom w:val="none" w:sz="0" w:space="0" w:color="auto"/>
        <w:right w:val="none" w:sz="0" w:space="0" w:color="auto"/>
      </w:divBdr>
    </w:div>
    <w:div w:id="738595976">
      <w:bodyDiv w:val="1"/>
      <w:marLeft w:val="0"/>
      <w:marRight w:val="0"/>
      <w:marTop w:val="0"/>
      <w:marBottom w:val="0"/>
      <w:divBdr>
        <w:top w:val="none" w:sz="0" w:space="0" w:color="auto"/>
        <w:left w:val="none" w:sz="0" w:space="0" w:color="auto"/>
        <w:bottom w:val="none" w:sz="0" w:space="0" w:color="auto"/>
        <w:right w:val="none" w:sz="0" w:space="0" w:color="auto"/>
      </w:divBdr>
    </w:div>
    <w:div w:id="739248970">
      <w:bodyDiv w:val="1"/>
      <w:marLeft w:val="0"/>
      <w:marRight w:val="0"/>
      <w:marTop w:val="0"/>
      <w:marBottom w:val="0"/>
      <w:divBdr>
        <w:top w:val="none" w:sz="0" w:space="0" w:color="auto"/>
        <w:left w:val="none" w:sz="0" w:space="0" w:color="auto"/>
        <w:bottom w:val="none" w:sz="0" w:space="0" w:color="auto"/>
        <w:right w:val="none" w:sz="0" w:space="0" w:color="auto"/>
      </w:divBdr>
    </w:div>
    <w:div w:id="739408234">
      <w:bodyDiv w:val="1"/>
      <w:marLeft w:val="0"/>
      <w:marRight w:val="0"/>
      <w:marTop w:val="0"/>
      <w:marBottom w:val="0"/>
      <w:divBdr>
        <w:top w:val="none" w:sz="0" w:space="0" w:color="auto"/>
        <w:left w:val="none" w:sz="0" w:space="0" w:color="auto"/>
        <w:bottom w:val="none" w:sz="0" w:space="0" w:color="auto"/>
        <w:right w:val="none" w:sz="0" w:space="0" w:color="auto"/>
      </w:divBdr>
    </w:div>
    <w:div w:id="739791705">
      <w:bodyDiv w:val="1"/>
      <w:marLeft w:val="0"/>
      <w:marRight w:val="0"/>
      <w:marTop w:val="0"/>
      <w:marBottom w:val="0"/>
      <w:divBdr>
        <w:top w:val="none" w:sz="0" w:space="0" w:color="auto"/>
        <w:left w:val="none" w:sz="0" w:space="0" w:color="auto"/>
        <w:bottom w:val="none" w:sz="0" w:space="0" w:color="auto"/>
        <w:right w:val="none" w:sz="0" w:space="0" w:color="auto"/>
      </w:divBdr>
      <w:divsChild>
        <w:div w:id="968785286">
          <w:marLeft w:val="0"/>
          <w:marRight w:val="0"/>
          <w:marTop w:val="0"/>
          <w:marBottom w:val="0"/>
          <w:divBdr>
            <w:top w:val="none" w:sz="0" w:space="0" w:color="auto"/>
            <w:left w:val="none" w:sz="0" w:space="0" w:color="auto"/>
            <w:bottom w:val="none" w:sz="0" w:space="0" w:color="auto"/>
            <w:right w:val="none" w:sz="0" w:space="0" w:color="auto"/>
          </w:divBdr>
        </w:div>
      </w:divsChild>
    </w:div>
    <w:div w:id="741609600">
      <w:bodyDiv w:val="1"/>
      <w:marLeft w:val="0"/>
      <w:marRight w:val="0"/>
      <w:marTop w:val="0"/>
      <w:marBottom w:val="0"/>
      <w:divBdr>
        <w:top w:val="none" w:sz="0" w:space="0" w:color="auto"/>
        <w:left w:val="none" w:sz="0" w:space="0" w:color="auto"/>
        <w:bottom w:val="none" w:sz="0" w:space="0" w:color="auto"/>
        <w:right w:val="none" w:sz="0" w:space="0" w:color="auto"/>
      </w:divBdr>
      <w:divsChild>
        <w:div w:id="1432311178">
          <w:marLeft w:val="0"/>
          <w:marRight w:val="0"/>
          <w:marTop w:val="0"/>
          <w:marBottom w:val="0"/>
          <w:divBdr>
            <w:top w:val="none" w:sz="0" w:space="0" w:color="auto"/>
            <w:left w:val="none" w:sz="0" w:space="0" w:color="auto"/>
            <w:bottom w:val="none" w:sz="0" w:space="0" w:color="auto"/>
            <w:right w:val="none" w:sz="0" w:space="0" w:color="auto"/>
          </w:divBdr>
          <w:divsChild>
            <w:div w:id="1392121056">
              <w:marLeft w:val="0"/>
              <w:marRight w:val="0"/>
              <w:marTop w:val="0"/>
              <w:marBottom w:val="0"/>
              <w:divBdr>
                <w:top w:val="none" w:sz="0" w:space="0" w:color="auto"/>
                <w:left w:val="none" w:sz="0" w:space="0" w:color="auto"/>
                <w:bottom w:val="none" w:sz="0" w:space="0" w:color="auto"/>
                <w:right w:val="none" w:sz="0" w:space="0" w:color="auto"/>
              </w:divBdr>
              <w:divsChild>
                <w:div w:id="7021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42378">
      <w:bodyDiv w:val="1"/>
      <w:marLeft w:val="0"/>
      <w:marRight w:val="0"/>
      <w:marTop w:val="0"/>
      <w:marBottom w:val="0"/>
      <w:divBdr>
        <w:top w:val="none" w:sz="0" w:space="0" w:color="auto"/>
        <w:left w:val="none" w:sz="0" w:space="0" w:color="auto"/>
        <w:bottom w:val="none" w:sz="0" w:space="0" w:color="auto"/>
        <w:right w:val="none" w:sz="0" w:space="0" w:color="auto"/>
      </w:divBdr>
      <w:divsChild>
        <w:div w:id="1123499974">
          <w:marLeft w:val="0"/>
          <w:marRight w:val="0"/>
          <w:marTop w:val="0"/>
          <w:marBottom w:val="0"/>
          <w:divBdr>
            <w:top w:val="none" w:sz="0" w:space="0" w:color="auto"/>
            <w:left w:val="none" w:sz="0" w:space="0" w:color="auto"/>
            <w:bottom w:val="none" w:sz="0" w:space="0" w:color="auto"/>
            <w:right w:val="none" w:sz="0" w:space="0" w:color="auto"/>
          </w:divBdr>
          <w:divsChild>
            <w:div w:id="7450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1838">
      <w:bodyDiv w:val="1"/>
      <w:marLeft w:val="0"/>
      <w:marRight w:val="0"/>
      <w:marTop w:val="0"/>
      <w:marBottom w:val="0"/>
      <w:divBdr>
        <w:top w:val="none" w:sz="0" w:space="0" w:color="auto"/>
        <w:left w:val="none" w:sz="0" w:space="0" w:color="auto"/>
        <w:bottom w:val="none" w:sz="0" w:space="0" w:color="auto"/>
        <w:right w:val="none" w:sz="0" w:space="0" w:color="auto"/>
      </w:divBdr>
    </w:div>
    <w:div w:id="744572566">
      <w:bodyDiv w:val="1"/>
      <w:marLeft w:val="0"/>
      <w:marRight w:val="0"/>
      <w:marTop w:val="0"/>
      <w:marBottom w:val="0"/>
      <w:divBdr>
        <w:top w:val="none" w:sz="0" w:space="0" w:color="auto"/>
        <w:left w:val="none" w:sz="0" w:space="0" w:color="auto"/>
        <w:bottom w:val="none" w:sz="0" w:space="0" w:color="auto"/>
        <w:right w:val="none" w:sz="0" w:space="0" w:color="auto"/>
      </w:divBdr>
      <w:divsChild>
        <w:div w:id="13579953">
          <w:marLeft w:val="0"/>
          <w:marRight w:val="0"/>
          <w:marTop w:val="0"/>
          <w:marBottom w:val="0"/>
          <w:divBdr>
            <w:top w:val="none" w:sz="0" w:space="0" w:color="auto"/>
            <w:left w:val="none" w:sz="0" w:space="0" w:color="auto"/>
            <w:bottom w:val="none" w:sz="0" w:space="0" w:color="auto"/>
            <w:right w:val="none" w:sz="0" w:space="0" w:color="auto"/>
          </w:divBdr>
          <w:divsChild>
            <w:div w:id="940138526">
              <w:marLeft w:val="0"/>
              <w:marRight w:val="0"/>
              <w:marTop w:val="0"/>
              <w:marBottom w:val="0"/>
              <w:divBdr>
                <w:top w:val="none" w:sz="0" w:space="0" w:color="auto"/>
                <w:left w:val="none" w:sz="0" w:space="0" w:color="auto"/>
                <w:bottom w:val="none" w:sz="0" w:space="0" w:color="auto"/>
                <w:right w:val="none" w:sz="0" w:space="0" w:color="auto"/>
              </w:divBdr>
              <w:divsChild>
                <w:div w:id="2028750951">
                  <w:marLeft w:val="0"/>
                  <w:marRight w:val="0"/>
                  <w:marTop w:val="0"/>
                  <w:marBottom w:val="0"/>
                  <w:divBdr>
                    <w:top w:val="none" w:sz="0" w:space="0" w:color="auto"/>
                    <w:left w:val="none" w:sz="0" w:space="0" w:color="auto"/>
                    <w:bottom w:val="none" w:sz="0" w:space="0" w:color="auto"/>
                    <w:right w:val="none" w:sz="0" w:space="0" w:color="auto"/>
                  </w:divBdr>
                  <w:divsChild>
                    <w:div w:id="12144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153896">
      <w:bodyDiv w:val="1"/>
      <w:marLeft w:val="0"/>
      <w:marRight w:val="0"/>
      <w:marTop w:val="0"/>
      <w:marBottom w:val="0"/>
      <w:divBdr>
        <w:top w:val="none" w:sz="0" w:space="0" w:color="auto"/>
        <w:left w:val="none" w:sz="0" w:space="0" w:color="auto"/>
        <w:bottom w:val="none" w:sz="0" w:space="0" w:color="auto"/>
        <w:right w:val="none" w:sz="0" w:space="0" w:color="auto"/>
      </w:divBdr>
    </w:div>
    <w:div w:id="745765798">
      <w:bodyDiv w:val="1"/>
      <w:marLeft w:val="0"/>
      <w:marRight w:val="0"/>
      <w:marTop w:val="0"/>
      <w:marBottom w:val="0"/>
      <w:divBdr>
        <w:top w:val="none" w:sz="0" w:space="0" w:color="auto"/>
        <w:left w:val="none" w:sz="0" w:space="0" w:color="auto"/>
        <w:bottom w:val="none" w:sz="0" w:space="0" w:color="auto"/>
        <w:right w:val="none" w:sz="0" w:space="0" w:color="auto"/>
      </w:divBdr>
    </w:div>
    <w:div w:id="746612133">
      <w:bodyDiv w:val="1"/>
      <w:marLeft w:val="0"/>
      <w:marRight w:val="0"/>
      <w:marTop w:val="0"/>
      <w:marBottom w:val="0"/>
      <w:divBdr>
        <w:top w:val="none" w:sz="0" w:space="0" w:color="auto"/>
        <w:left w:val="none" w:sz="0" w:space="0" w:color="auto"/>
        <w:bottom w:val="none" w:sz="0" w:space="0" w:color="auto"/>
        <w:right w:val="none" w:sz="0" w:space="0" w:color="auto"/>
      </w:divBdr>
    </w:div>
    <w:div w:id="746806802">
      <w:bodyDiv w:val="1"/>
      <w:marLeft w:val="0"/>
      <w:marRight w:val="0"/>
      <w:marTop w:val="0"/>
      <w:marBottom w:val="0"/>
      <w:divBdr>
        <w:top w:val="none" w:sz="0" w:space="0" w:color="auto"/>
        <w:left w:val="none" w:sz="0" w:space="0" w:color="auto"/>
        <w:bottom w:val="none" w:sz="0" w:space="0" w:color="auto"/>
        <w:right w:val="none" w:sz="0" w:space="0" w:color="auto"/>
      </w:divBdr>
    </w:div>
    <w:div w:id="746877431">
      <w:bodyDiv w:val="1"/>
      <w:marLeft w:val="0"/>
      <w:marRight w:val="0"/>
      <w:marTop w:val="0"/>
      <w:marBottom w:val="0"/>
      <w:divBdr>
        <w:top w:val="none" w:sz="0" w:space="0" w:color="auto"/>
        <w:left w:val="none" w:sz="0" w:space="0" w:color="auto"/>
        <w:bottom w:val="none" w:sz="0" w:space="0" w:color="auto"/>
        <w:right w:val="none" w:sz="0" w:space="0" w:color="auto"/>
      </w:divBdr>
    </w:div>
    <w:div w:id="747776274">
      <w:bodyDiv w:val="1"/>
      <w:marLeft w:val="0"/>
      <w:marRight w:val="0"/>
      <w:marTop w:val="0"/>
      <w:marBottom w:val="0"/>
      <w:divBdr>
        <w:top w:val="none" w:sz="0" w:space="0" w:color="auto"/>
        <w:left w:val="none" w:sz="0" w:space="0" w:color="auto"/>
        <w:bottom w:val="none" w:sz="0" w:space="0" w:color="auto"/>
        <w:right w:val="none" w:sz="0" w:space="0" w:color="auto"/>
      </w:divBdr>
      <w:divsChild>
        <w:div w:id="1908612149">
          <w:marLeft w:val="0"/>
          <w:marRight w:val="0"/>
          <w:marTop w:val="0"/>
          <w:marBottom w:val="0"/>
          <w:divBdr>
            <w:top w:val="none" w:sz="0" w:space="0" w:color="auto"/>
            <w:left w:val="none" w:sz="0" w:space="0" w:color="auto"/>
            <w:bottom w:val="none" w:sz="0" w:space="0" w:color="auto"/>
            <w:right w:val="none" w:sz="0" w:space="0" w:color="auto"/>
          </w:divBdr>
          <w:divsChild>
            <w:div w:id="13317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52781">
      <w:bodyDiv w:val="1"/>
      <w:marLeft w:val="0"/>
      <w:marRight w:val="0"/>
      <w:marTop w:val="0"/>
      <w:marBottom w:val="0"/>
      <w:divBdr>
        <w:top w:val="none" w:sz="0" w:space="0" w:color="auto"/>
        <w:left w:val="none" w:sz="0" w:space="0" w:color="auto"/>
        <w:bottom w:val="none" w:sz="0" w:space="0" w:color="auto"/>
        <w:right w:val="none" w:sz="0" w:space="0" w:color="auto"/>
      </w:divBdr>
    </w:div>
    <w:div w:id="751512085">
      <w:bodyDiv w:val="1"/>
      <w:marLeft w:val="0"/>
      <w:marRight w:val="0"/>
      <w:marTop w:val="0"/>
      <w:marBottom w:val="0"/>
      <w:divBdr>
        <w:top w:val="none" w:sz="0" w:space="0" w:color="auto"/>
        <w:left w:val="none" w:sz="0" w:space="0" w:color="auto"/>
        <w:bottom w:val="none" w:sz="0" w:space="0" w:color="auto"/>
        <w:right w:val="none" w:sz="0" w:space="0" w:color="auto"/>
      </w:divBdr>
      <w:divsChild>
        <w:div w:id="2001732910">
          <w:marLeft w:val="0"/>
          <w:marRight w:val="0"/>
          <w:marTop w:val="0"/>
          <w:marBottom w:val="0"/>
          <w:divBdr>
            <w:top w:val="none" w:sz="0" w:space="0" w:color="auto"/>
            <w:left w:val="none" w:sz="0" w:space="0" w:color="auto"/>
            <w:bottom w:val="none" w:sz="0" w:space="0" w:color="auto"/>
            <w:right w:val="none" w:sz="0" w:space="0" w:color="auto"/>
          </w:divBdr>
          <w:divsChild>
            <w:div w:id="47391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4990">
      <w:bodyDiv w:val="1"/>
      <w:marLeft w:val="0"/>
      <w:marRight w:val="0"/>
      <w:marTop w:val="0"/>
      <w:marBottom w:val="0"/>
      <w:divBdr>
        <w:top w:val="none" w:sz="0" w:space="0" w:color="auto"/>
        <w:left w:val="none" w:sz="0" w:space="0" w:color="auto"/>
        <w:bottom w:val="none" w:sz="0" w:space="0" w:color="auto"/>
        <w:right w:val="none" w:sz="0" w:space="0" w:color="auto"/>
      </w:divBdr>
    </w:div>
    <w:div w:id="754126829">
      <w:bodyDiv w:val="1"/>
      <w:marLeft w:val="0"/>
      <w:marRight w:val="0"/>
      <w:marTop w:val="0"/>
      <w:marBottom w:val="0"/>
      <w:divBdr>
        <w:top w:val="none" w:sz="0" w:space="0" w:color="auto"/>
        <w:left w:val="none" w:sz="0" w:space="0" w:color="auto"/>
        <w:bottom w:val="none" w:sz="0" w:space="0" w:color="auto"/>
        <w:right w:val="none" w:sz="0" w:space="0" w:color="auto"/>
      </w:divBdr>
    </w:div>
    <w:div w:id="754935322">
      <w:bodyDiv w:val="1"/>
      <w:marLeft w:val="0"/>
      <w:marRight w:val="0"/>
      <w:marTop w:val="0"/>
      <w:marBottom w:val="0"/>
      <w:divBdr>
        <w:top w:val="none" w:sz="0" w:space="0" w:color="auto"/>
        <w:left w:val="none" w:sz="0" w:space="0" w:color="auto"/>
        <w:bottom w:val="none" w:sz="0" w:space="0" w:color="auto"/>
        <w:right w:val="none" w:sz="0" w:space="0" w:color="auto"/>
      </w:divBdr>
      <w:divsChild>
        <w:div w:id="522014980">
          <w:marLeft w:val="0"/>
          <w:marRight w:val="0"/>
          <w:marTop w:val="0"/>
          <w:marBottom w:val="0"/>
          <w:divBdr>
            <w:top w:val="none" w:sz="0" w:space="0" w:color="auto"/>
            <w:left w:val="none" w:sz="0" w:space="0" w:color="auto"/>
            <w:bottom w:val="none" w:sz="0" w:space="0" w:color="auto"/>
            <w:right w:val="none" w:sz="0" w:space="0" w:color="auto"/>
          </w:divBdr>
        </w:div>
      </w:divsChild>
    </w:div>
    <w:div w:id="754979047">
      <w:bodyDiv w:val="1"/>
      <w:marLeft w:val="0"/>
      <w:marRight w:val="0"/>
      <w:marTop w:val="0"/>
      <w:marBottom w:val="0"/>
      <w:divBdr>
        <w:top w:val="none" w:sz="0" w:space="0" w:color="auto"/>
        <w:left w:val="none" w:sz="0" w:space="0" w:color="auto"/>
        <w:bottom w:val="none" w:sz="0" w:space="0" w:color="auto"/>
        <w:right w:val="none" w:sz="0" w:space="0" w:color="auto"/>
      </w:divBdr>
    </w:div>
    <w:div w:id="755247643">
      <w:bodyDiv w:val="1"/>
      <w:marLeft w:val="0"/>
      <w:marRight w:val="0"/>
      <w:marTop w:val="0"/>
      <w:marBottom w:val="0"/>
      <w:divBdr>
        <w:top w:val="none" w:sz="0" w:space="0" w:color="auto"/>
        <w:left w:val="none" w:sz="0" w:space="0" w:color="auto"/>
        <w:bottom w:val="none" w:sz="0" w:space="0" w:color="auto"/>
        <w:right w:val="none" w:sz="0" w:space="0" w:color="auto"/>
      </w:divBdr>
    </w:div>
    <w:div w:id="755787270">
      <w:bodyDiv w:val="1"/>
      <w:marLeft w:val="0"/>
      <w:marRight w:val="0"/>
      <w:marTop w:val="0"/>
      <w:marBottom w:val="0"/>
      <w:divBdr>
        <w:top w:val="none" w:sz="0" w:space="0" w:color="auto"/>
        <w:left w:val="none" w:sz="0" w:space="0" w:color="auto"/>
        <w:bottom w:val="none" w:sz="0" w:space="0" w:color="auto"/>
        <w:right w:val="none" w:sz="0" w:space="0" w:color="auto"/>
      </w:divBdr>
    </w:div>
    <w:div w:id="755978011">
      <w:bodyDiv w:val="1"/>
      <w:marLeft w:val="0"/>
      <w:marRight w:val="0"/>
      <w:marTop w:val="0"/>
      <w:marBottom w:val="0"/>
      <w:divBdr>
        <w:top w:val="none" w:sz="0" w:space="0" w:color="auto"/>
        <w:left w:val="none" w:sz="0" w:space="0" w:color="auto"/>
        <w:bottom w:val="none" w:sz="0" w:space="0" w:color="auto"/>
        <w:right w:val="none" w:sz="0" w:space="0" w:color="auto"/>
      </w:divBdr>
    </w:div>
    <w:div w:id="756093379">
      <w:bodyDiv w:val="1"/>
      <w:marLeft w:val="0"/>
      <w:marRight w:val="0"/>
      <w:marTop w:val="0"/>
      <w:marBottom w:val="0"/>
      <w:divBdr>
        <w:top w:val="none" w:sz="0" w:space="0" w:color="auto"/>
        <w:left w:val="none" w:sz="0" w:space="0" w:color="auto"/>
        <w:bottom w:val="none" w:sz="0" w:space="0" w:color="auto"/>
        <w:right w:val="none" w:sz="0" w:space="0" w:color="auto"/>
      </w:divBdr>
    </w:div>
    <w:div w:id="756368580">
      <w:bodyDiv w:val="1"/>
      <w:marLeft w:val="0"/>
      <w:marRight w:val="0"/>
      <w:marTop w:val="0"/>
      <w:marBottom w:val="0"/>
      <w:divBdr>
        <w:top w:val="none" w:sz="0" w:space="0" w:color="auto"/>
        <w:left w:val="none" w:sz="0" w:space="0" w:color="auto"/>
        <w:bottom w:val="none" w:sz="0" w:space="0" w:color="auto"/>
        <w:right w:val="none" w:sz="0" w:space="0" w:color="auto"/>
      </w:divBdr>
    </w:div>
    <w:div w:id="756555357">
      <w:bodyDiv w:val="1"/>
      <w:marLeft w:val="0"/>
      <w:marRight w:val="0"/>
      <w:marTop w:val="0"/>
      <w:marBottom w:val="0"/>
      <w:divBdr>
        <w:top w:val="none" w:sz="0" w:space="0" w:color="auto"/>
        <w:left w:val="none" w:sz="0" w:space="0" w:color="auto"/>
        <w:bottom w:val="none" w:sz="0" w:space="0" w:color="auto"/>
        <w:right w:val="none" w:sz="0" w:space="0" w:color="auto"/>
      </w:divBdr>
    </w:div>
    <w:div w:id="758872037">
      <w:bodyDiv w:val="1"/>
      <w:marLeft w:val="0"/>
      <w:marRight w:val="0"/>
      <w:marTop w:val="0"/>
      <w:marBottom w:val="0"/>
      <w:divBdr>
        <w:top w:val="none" w:sz="0" w:space="0" w:color="auto"/>
        <w:left w:val="none" w:sz="0" w:space="0" w:color="auto"/>
        <w:bottom w:val="none" w:sz="0" w:space="0" w:color="auto"/>
        <w:right w:val="none" w:sz="0" w:space="0" w:color="auto"/>
      </w:divBdr>
    </w:div>
    <w:div w:id="759914106">
      <w:bodyDiv w:val="1"/>
      <w:marLeft w:val="0"/>
      <w:marRight w:val="0"/>
      <w:marTop w:val="0"/>
      <w:marBottom w:val="0"/>
      <w:divBdr>
        <w:top w:val="none" w:sz="0" w:space="0" w:color="auto"/>
        <w:left w:val="none" w:sz="0" w:space="0" w:color="auto"/>
        <w:bottom w:val="none" w:sz="0" w:space="0" w:color="auto"/>
        <w:right w:val="none" w:sz="0" w:space="0" w:color="auto"/>
      </w:divBdr>
    </w:div>
    <w:div w:id="760105615">
      <w:bodyDiv w:val="1"/>
      <w:marLeft w:val="0"/>
      <w:marRight w:val="0"/>
      <w:marTop w:val="0"/>
      <w:marBottom w:val="0"/>
      <w:divBdr>
        <w:top w:val="none" w:sz="0" w:space="0" w:color="auto"/>
        <w:left w:val="none" w:sz="0" w:space="0" w:color="auto"/>
        <w:bottom w:val="none" w:sz="0" w:space="0" w:color="auto"/>
        <w:right w:val="none" w:sz="0" w:space="0" w:color="auto"/>
      </w:divBdr>
    </w:div>
    <w:div w:id="761217874">
      <w:bodyDiv w:val="1"/>
      <w:marLeft w:val="0"/>
      <w:marRight w:val="0"/>
      <w:marTop w:val="0"/>
      <w:marBottom w:val="0"/>
      <w:divBdr>
        <w:top w:val="none" w:sz="0" w:space="0" w:color="auto"/>
        <w:left w:val="none" w:sz="0" w:space="0" w:color="auto"/>
        <w:bottom w:val="none" w:sz="0" w:space="0" w:color="auto"/>
        <w:right w:val="none" w:sz="0" w:space="0" w:color="auto"/>
      </w:divBdr>
    </w:div>
    <w:div w:id="762334862">
      <w:bodyDiv w:val="1"/>
      <w:marLeft w:val="0"/>
      <w:marRight w:val="0"/>
      <w:marTop w:val="0"/>
      <w:marBottom w:val="0"/>
      <w:divBdr>
        <w:top w:val="none" w:sz="0" w:space="0" w:color="auto"/>
        <w:left w:val="none" w:sz="0" w:space="0" w:color="auto"/>
        <w:bottom w:val="none" w:sz="0" w:space="0" w:color="auto"/>
        <w:right w:val="none" w:sz="0" w:space="0" w:color="auto"/>
      </w:divBdr>
    </w:div>
    <w:div w:id="762383916">
      <w:bodyDiv w:val="1"/>
      <w:marLeft w:val="0"/>
      <w:marRight w:val="0"/>
      <w:marTop w:val="0"/>
      <w:marBottom w:val="0"/>
      <w:divBdr>
        <w:top w:val="none" w:sz="0" w:space="0" w:color="auto"/>
        <w:left w:val="none" w:sz="0" w:space="0" w:color="auto"/>
        <w:bottom w:val="none" w:sz="0" w:space="0" w:color="auto"/>
        <w:right w:val="none" w:sz="0" w:space="0" w:color="auto"/>
      </w:divBdr>
      <w:divsChild>
        <w:div w:id="564872735">
          <w:marLeft w:val="0"/>
          <w:marRight w:val="0"/>
          <w:marTop w:val="0"/>
          <w:marBottom w:val="0"/>
          <w:divBdr>
            <w:top w:val="none" w:sz="0" w:space="0" w:color="auto"/>
            <w:left w:val="none" w:sz="0" w:space="0" w:color="auto"/>
            <w:bottom w:val="none" w:sz="0" w:space="0" w:color="auto"/>
            <w:right w:val="none" w:sz="0" w:space="0" w:color="auto"/>
          </w:divBdr>
          <w:divsChild>
            <w:div w:id="1062751779">
              <w:marLeft w:val="0"/>
              <w:marRight w:val="0"/>
              <w:marTop w:val="0"/>
              <w:marBottom w:val="0"/>
              <w:divBdr>
                <w:top w:val="none" w:sz="0" w:space="0" w:color="auto"/>
                <w:left w:val="none" w:sz="0" w:space="0" w:color="auto"/>
                <w:bottom w:val="none" w:sz="0" w:space="0" w:color="auto"/>
                <w:right w:val="none" w:sz="0" w:space="0" w:color="auto"/>
              </w:divBdr>
              <w:divsChild>
                <w:div w:id="81437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05453">
      <w:bodyDiv w:val="1"/>
      <w:marLeft w:val="0"/>
      <w:marRight w:val="0"/>
      <w:marTop w:val="0"/>
      <w:marBottom w:val="0"/>
      <w:divBdr>
        <w:top w:val="none" w:sz="0" w:space="0" w:color="auto"/>
        <w:left w:val="none" w:sz="0" w:space="0" w:color="auto"/>
        <w:bottom w:val="none" w:sz="0" w:space="0" w:color="auto"/>
        <w:right w:val="none" w:sz="0" w:space="0" w:color="auto"/>
      </w:divBdr>
    </w:div>
    <w:div w:id="762844272">
      <w:bodyDiv w:val="1"/>
      <w:marLeft w:val="0"/>
      <w:marRight w:val="0"/>
      <w:marTop w:val="0"/>
      <w:marBottom w:val="0"/>
      <w:divBdr>
        <w:top w:val="none" w:sz="0" w:space="0" w:color="auto"/>
        <w:left w:val="none" w:sz="0" w:space="0" w:color="auto"/>
        <w:bottom w:val="none" w:sz="0" w:space="0" w:color="auto"/>
        <w:right w:val="none" w:sz="0" w:space="0" w:color="auto"/>
      </w:divBdr>
    </w:div>
    <w:div w:id="765033341">
      <w:bodyDiv w:val="1"/>
      <w:marLeft w:val="0"/>
      <w:marRight w:val="0"/>
      <w:marTop w:val="0"/>
      <w:marBottom w:val="0"/>
      <w:divBdr>
        <w:top w:val="none" w:sz="0" w:space="0" w:color="auto"/>
        <w:left w:val="none" w:sz="0" w:space="0" w:color="auto"/>
        <w:bottom w:val="none" w:sz="0" w:space="0" w:color="auto"/>
        <w:right w:val="none" w:sz="0" w:space="0" w:color="auto"/>
      </w:divBdr>
      <w:divsChild>
        <w:div w:id="376705430">
          <w:marLeft w:val="0"/>
          <w:marRight w:val="0"/>
          <w:marTop w:val="0"/>
          <w:marBottom w:val="0"/>
          <w:divBdr>
            <w:top w:val="none" w:sz="0" w:space="0" w:color="auto"/>
            <w:left w:val="none" w:sz="0" w:space="0" w:color="auto"/>
            <w:bottom w:val="none" w:sz="0" w:space="0" w:color="auto"/>
            <w:right w:val="none" w:sz="0" w:space="0" w:color="auto"/>
          </w:divBdr>
          <w:divsChild>
            <w:div w:id="1526745400">
              <w:marLeft w:val="0"/>
              <w:marRight w:val="0"/>
              <w:marTop w:val="0"/>
              <w:marBottom w:val="0"/>
              <w:divBdr>
                <w:top w:val="none" w:sz="0" w:space="0" w:color="auto"/>
                <w:left w:val="none" w:sz="0" w:space="0" w:color="auto"/>
                <w:bottom w:val="none" w:sz="0" w:space="0" w:color="auto"/>
                <w:right w:val="none" w:sz="0" w:space="0" w:color="auto"/>
              </w:divBdr>
              <w:divsChild>
                <w:div w:id="1636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67391">
      <w:bodyDiv w:val="1"/>
      <w:marLeft w:val="0"/>
      <w:marRight w:val="0"/>
      <w:marTop w:val="0"/>
      <w:marBottom w:val="0"/>
      <w:divBdr>
        <w:top w:val="none" w:sz="0" w:space="0" w:color="auto"/>
        <w:left w:val="none" w:sz="0" w:space="0" w:color="auto"/>
        <w:bottom w:val="none" w:sz="0" w:space="0" w:color="auto"/>
        <w:right w:val="none" w:sz="0" w:space="0" w:color="auto"/>
      </w:divBdr>
    </w:div>
    <w:div w:id="765275712">
      <w:bodyDiv w:val="1"/>
      <w:marLeft w:val="0"/>
      <w:marRight w:val="0"/>
      <w:marTop w:val="0"/>
      <w:marBottom w:val="0"/>
      <w:divBdr>
        <w:top w:val="none" w:sz="0" w:space="0" w:color="auto"/>
        <w:left w:val="none" w:sz="0" w:space="0" w:color="auto"/>
        <w:bottom w:val="none" w:sz="0" w:space="0" w:color="auto"/>
        <w:right w:val="none" w:sz="0" w:space="0" w:color="auto"/>
      </w:divBdr>
      <w:divsChild>
        <w:div w:id="116726747">
          <w:marLeft w:val="0"/>
          <w:marRight w:val="0"/>
          <w:marTop w:val="0"/>
          <w:marBottom w:val="0"/>
          <w:divBdr>
            <w:top w:val="none" w:sz="0" w:space="0" w:color="auto"/>
            <w:left w:val="none" w:sz="0" w:space="0" w:color="auto"/>
            <w:bottom w:val="none" w:sz="0" w:space="0" w:color="auto"/>
            <w:right w:val="none" w:sz="0" w:space="0" w:color="auto"/>
          </w:divBdr>
          <w:divsChild>
            <w:div w:id="12096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20550">
      <w:bodyDiv w:val="1"/>
      <w:marLeft w:val="0"/>
      <w:marRight w:val="0"/>
      <w:marTop w:val="0"/>
      <w:marBottom w:val="0"/>
      <w:divBdr>
        <w:top w:val="none" w:sz="0" w:space="0" w:color="auto"/>
        <w:left w:val="none" w:sz="0" w:space="0" w:color="auto"/>
        <w:bottom w:val="none" w:sz="0" w:space="0" w:color="auto"/>
        <w:right w:val="none" w:sz="0" w:space="0" w:color="auto"/>
      </w:divBdr>
    </w:div>
    <w:div w:id="768739921">
      <w:bodyDiv w:val="1"/>
      <w:marLeft w:val="0"/>
      <w:marRight w:val="0"/>
      <w:marTop w:val="0"/>
      <w:marBottom w:val="0"/>
      <w:divBdr>
        <w:top w:val="none" w:sz="0" w:space="0" w:color="auto"/>
        <w:left w:val="none" w:sz="0" w:space="0" w:color="auto"/>
        <w:bottom w:val="none" w:sz="0" w:space="0" w:color="auto"/>
        <w:right w:val="none" w:sz="0" w:space="0" w:color="auto"/>
      </w:divBdr>
      <w:divsChild>
        <w:div w:id="1061514165">
          <w:marLeft w:val="0"/>
          <w:marRight w:val="0"/>
          <w:marTop w:val="0"/>
          <w:marBottom w:val="0"/>
          <w:divBdr>
            <w:top w:val="none" w:sz="0" w:space="0" w:color="auto"/>
            <w:left w:val="none" w:sz="0" w:space="0" w:color="auto"/>
            <w:bottom w:val="none" w:sz="0" w:space="0" w:color="auto"/>
            <w:right w:val="none" w:sz="0" w:space="0" w:color="auto"/>
          </w:divBdr>
        </w:div>
      </w:divsChild>
    </w:div>
    <w:div w:id="768769316">
      <w:bodyDiv w:val="1"/>
      <w:marLeft w:val="0"/>
      <w:marRight w:val="0"/>
      <w:marTop w:val="0"/>
      <w:marBottom w:val="0"/>
      <w:divBdr>
        <w:top w:val="none" w:sz="0" w:space="0" w:color="auto"/>
        <w:left w:val="none" w:sz="0" w:space="0" w:color="auto"/>
        <w:bottom w:val="none" w:sz="0" w:space="0" w:color="auto"/>
        <w:right w:val="none" w:sz="0" w:space="0" w:color="auto"/>
      </w:divBdr>
    </w:div>
    <w:div w:id="769157266">
      <w:bodyDiv w:val="1"/>
      <w:marLeft w:val="0"/>
      <w:marRight w:val="0"/>
      <w:marTop w:val="0"/>
      <w:marBottom w:val="0"/>
      <w:divBdr>
        <w:top w:val="none" w:sz="0" w:space="0" w:color="auto"/>
        <w:left w:val="none" w:sz="0" w:space="0" w:color="auto"/>
        <w:bottom w:val="none" w:sz="0" w:space="0" w:color="auto"/>
        <w:right w:val="none" w:sz="0" w:space="0" w:color="auto"/>
      </w:divBdr>
    </w:div>
    <w:div w:id="770591569">
      <w:bodyDiv w:val="1"/>
      <w:marLeft w:val="0"/>
      <w:marRight w:val="0"/>
      <w:marTop w:val="0"/>
      <w:marBottom w:val="0"/>
      <w:divBdr>
        <w:top w:val="none" w:sz="0" w:space="0" w:color="auto"/>
        <w:left w:val="none" w:sz="0" w:space="0" w:color="auto"/>
        <w:bottom w:val="none" w:sz="0" w:space="0" w:color="auto"/>
        <w:right w:val="none" w:sz="0" w:space="0" w:color="auto"/>
      </w:divBdr>
    </w:div>
    <w:div w:id="770665187">
      <w:bodyDiv w:val="1"/>
      <w:marLeft w:val="0"/>
      <w:marRight w:val="0"/>
      <w:marTop w:val="0"/>
      <w:marBottom w:val="0"/>
      <w:divBdr>
        <w:top w:val="none" w:sz="0" w:space="0" w:color="auto"/>
        <w:left w:val="none" w:sz="0" w:space="0" w:color="auto"/>
        <w:bottom w:val="none" w:sz="0" w:space="0" w:color="auto"/>
        <w:right w:val="none" w:sz="0" w:space="0" w:color="auto"/>
      </w:divBdr>
    </w:div>
    <w:div w:id="773598374">
      <w:bodyDiv w:val="1"/>
      <w:marLeft w:val="0"/>
      <w:marRight w:val="0"/>
      <w:marTop w:val="0"/>
      <w:marBottom w:val="0"/>
      <w:divBdr>
        <w:top w:val="none" w:sz="0" w:space="0" w:color="auto"/>
        <w:left w:val="none" w:sz="0" w:space="0" w:color="auto"/>
        <w:bottom w:val="none" w:sz="0" w:space="0" w:color="auto"/>
        <w:right w:val="none" w:sz="0" w:space="0" w:color="auto"/>
      </w:divBdr>
      <w:divsChild>
        <w:div w:id="1820807148">
          <w:marLeft w:val="0"/>
          <w:marRight w:val="0"/>
          <w:marTop w:val="0"/>
          <w:marBottom w:val="0"/>
          <w:divBdr>
            <w:top w:val="none" w:sz="0" w:space="0" w:color="auto"/>
            <w:left w:val="none" w:sz="0" w:space="0" w:color="auto"/>
            <w:bottom w:val="none" w:sz="0" w:space="0" w:color="auto"/>
            <w:right w:val="none" w:sz="0" w:space="0" w:color="auto"/>
          </w:divBdr>
          <w:divsChild>
            <w:div w:id="1312711189">
              <w:marLeft w:val="0"/>
              <w:marRight w:val="0"/>
              <w:marTop w:val="0"/>
              <w:marBottom w:val="0"/>
              <w:divBdr>
                <w:top w:val="none" w:sz="0" w:space="0" w:color="auto"/>
                <w:left w:val="none" w:sz="0" w:space="0" w:color="auto"/>
                <w:bottom w:val="none" w:sz="0" w:space="0" w:color="auto"/>
                <w:right w:val="none" w:sz="0" w:space="0" w:color="auto"/>
              </w:divBdr>
            </w:div>
            <w:div w:id="173292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4920">
      <w:bodyDiv w:val="1"/>
      <w:marLeft w:val="0"/>
      <w:marRight w:val="0"/>
      <w:marTop w:val="0"/>
      <w:marBottom w:val="0"/>
      <w:divBdr>
        <w:top w:val="none" w:sz="0" w:space="0" w:color="auto"/>
        <w:left w:val="none" w:sz="0" w:space="0" w:color="auto"/>
        <w:bottom w:val="none" w:sz="0" w:space="0" w:color="auto"/>
        <w:right w:val="none" w:sz="0" w:space="0" w:color="auto"/>
      </w:divBdr>
    </w:div>
    <w:div w:id="775056562">
      <w:bodyDiv w:val="1"/>
      <w:marLeft w:val="0"/>
      <w:marRight w:val="0"/>
      <w:marTop w:val="0"/>
      <w:marBottom w:val="0"/>
      <w:divBdr>
        <w:top w:val="none" w:sz="0" w:space="0" w:color="auto"/>
        <w:left w:val="none" w:sz="0" w:space="0" w:color="auto"/>
        <w:bottom w:val="none" w:sz="0" w:space="0" w:color="auto"/>
        <w:right w:val="none" w:sz="0" w:space="0" w:color="auto"/>
      </w:divBdr>
      <w:divsChild>
        <w:div w:id="1358430526">
          <w:marLeft w:val="0"/>
          <w:marRight w:val="0"/>
          <w:marTop w:val="0"/>
          <w:marBottom w:val="0"/>
          <w:divBdr>
            <w:top w:val="none" w:sz="0" w:space="0" w:color="auto"/>
            <w:left w:val="none" w:sz="0" w:space="0" w:color="auto"/>
            <w:bottom w:val="none" w:sz="0" w:space="0" w:color="auto"/>
            <w:right w:val="none" w:sz="0" w:space="0" w:color="auto"/>
          </w:divBdr>
        </w:div>
      </w:divsChild>
    </w:div>
    <w:div w:id="777331603">
      <w:bodyDiv w:val="1"/>
      <w:marLeft w:val="0"/>
      <w:marRight w:val="0"/>
      <w:marTop w:val="0"/>
      <w:marBottom w:val="0"/>
      <w:divBdr>
        <w:top w:val="none" w:sz="0" w:space="0" w:color="auto"/>
        <w:left w:val="none" w:sz="0" w:space="0" w:color="auto"/>
        <w:bottom w:val="none" w:sz="0" w:space="0" w:color="auto"/>
        <w:right w:val="none" w:sz="0" w:space="0" w:color="auto"/>
      </w:divBdr>
    </w:div>
    <w:div w:id="777598983">
      <w:bodyDiv w:val="1"/>
      <w:marLeft w:val="0"/>
      <w:marRight w:val="0"/>
      <w:marTop w:val="0"/>
      <w:marBottom w:val="0"/>
      <w:divBdr>
        <w:top w:val="none" w:sz="0" w:space="0" w:color="auto"/>
        <w:left w:val="none" w:sz="0" w:space="0" w:color="auto"/>
        <w:bottom w:val="none" w:sz="0" w:space="0" w:color="auto"/>
        <w:right w:val="none" w:sz="0" w:space="0" w:color="auto"/>
      </w:divBdr>
    </w:div>
    <w:div w:id="777606689">
      <w:bodyDiv w:val="1"/>
      <w:marLeft w:val="0"/>
      <w:marRight w:val="0"/>
      <w:marTop w:val="0"/>
      <w:marBottom w:val="0"/>
      <w:divBdr>
        <w:top w:val="none" w:sz="0" w:space="0" w:color="auto"/>
        <w:left w:val="none" w:sz="0" w:space="0" w:color="auto"/>
        <w:bottom w:val="none" w:sz="0" w:space="0" w:color="auto"/>
        <w:right w:val="none" w:sz="0" w:space="0" w:color="auto"/>
      </w:divBdr>
      <w:divsChild>
        <w:div w:id="2129203309">
          <w:marLeft w:val="0"/>
          <w:marRight w:val="0"/>
          <w:marTop w:val="0"/>
          <w:marBottom w:val="0"/>
          <w:divBdr>
            <w:top w:val="none" w:sz="0" w:space="0" w:color="auto"/>
            <w:left w:val="none" w:sz="0" w:space="0" w:color="auto"/>
            <w:bottom w:val="none" w:sz="0" w:space="0" w:color="auto"/>
            <w:right w:val="none" w:sz="0" w:space="0" w:color="auto"/>
          </w:divBdr>
        </w:div>
      </w:divsChild>
    </w:div>
    <w:div w:id="779182061">
      <w:bodyDiv w:val="1"/>
      <w:marLeft w:val="0"/>
      <w:marRight w:val="0"/>
      <w:marTop w:val="0"/>
      <w:marBottom w:val="0"/>
      <w:divBdr>
        <w:top w:val="none" w:sz="0" w:space="0" w:color="auto"/>
        <w:left w:val="none" w:sz="0" w:space="0" w:color="auto"/>
        <w:bottom w:val="none" w:sz="0" w:space="0" w:color="auto"/>
        <w:right w:val="none" w:sz="0" w:space="0" w:color="auto"/>
      </w:divBdr>
    </w:div>
    <w:div w:id="779640400">
      <w:bodyDiv w:val="1"/>
      <w:marLeft w:val="0"/>
      <w:marRight w:val="0"/>
      <w:marTop w:val="0"/>
      <w:marBottom w:val="0"/>
      <w:divBdr>
        <w:top w:val="none" w:sz="0" w:space="0" w:color="auto"/>
        <w:left w:val="none" w:sz="0" w:space="0" w:color="auto"/>
        <w:bottom w:val="none" w:sz="0" w:space="0" w:color="auto"/>
        <w:right w:val="none" w:sz="0" w:space="0" w:color="auto"/>
      </w:divBdr>
      <w:divsChild>
        <w:div w:id="915285793">
          <w:marLeft w:val="0"/>
          <w:marRight w:val="0"/>
          <w:marTop w:val="0"/>
          <w:marBottom w:val="0"/>
          <w:divBdr>
            <w:top w:val="none" w:sz="0" w:space="0" w:color="auto"/>
            <w:left w:val="none" w:sz="0" w:space="0" w:color="auto"/>
            <w:bottom w:val="none" w:sz="0" w:space="0" w:color="auto"/>
            <w:right w:val="none" w:sz="0" w:space="0" w:color="auto"/>
          </w:divBdr>
          <w:divsChild>
            <w:div w:id="663243519">
              <w:marLeft w:val="0"/>
              <w:marRight w:val="0"/>
              <w:marTop w:val="0"/>
              <w:marBottom w:val="0"/>
              <w:divBdr>
                <w:top w:val="none" w:sz="0" w:space="0" w:color="auto"/>
                <w:left w:val="none" w:sz="0" w:space="0" w:color="auto"/>
                <w:bottom w:val="none" w:sz="0" w:space="0" w:color="auto"/>
                <w:right w:val="none" w:sz="0" w:space="0" w:color="auto"/>
              </w:divBdr>
              <w:divsChild>
                <w:div w:id="1066101681">
                  <w:marLeft w:val="0"/>
                  <w:marRight w:val="0"/>
                  <w:marTop w:val="0"/>
                  <w:marBottom w:val="0"/>
                  <w:divBdr>
                    <w:top w:val="none" w:sz="0" w:space="0" w:color="auto"/>
                    <w:left w:val="none" w:sz="0" w:space="0" w:color="auto"/>
                    <w:bottom w:val="none" w:sz="0" w:space="0" w:color="auto"/>
                    <w:right w:val="none" w:sz="0" w:space="0" w:color="auto"/>
                  </w:divBdr>
                </w:div>
                <w:div w:id="1643853916">
                  <w:marLeft w:val="0"/>
                  <w:marRight w:val="0"/>
                  <w:marTop w:val="0"/>
                  <w:marBottom w:val="0"/>
                  <w:divBdr>
                    <w:top w:val="none" w:sz="0" w:space="0" w:color="auto"/>
                    <w:left w:val="none" w:sz="0" w:space="0" w:color="auto"/>
                    <w:bottom w:val="none" w:sz="0" w:space="0" w:color="auto"/>
                    <w:right w:val="none" w:sz="0" w:space="0" w:color="auto"/>
                  </w:divBdr>
                  <w:divsChild>
                    <w:div w:id="814643138">
                      <w:marLeft w:val="0"/>
                      <w:marRight w:val="0"/>
                      <w:marTop w:val="0"/>
                      <w:marBottom w:val="0"/>
                      <w:divBdr>
                        <w:top w:val="none" w:sz="0" w:space="0" w:color="auto"/>
                        <w:left w:val="none" w:sz="0" w:space="0" w:color="auto"/>
                        <w:bottom w:val="none" w:sz="0" w:space="0" w:color="auto"/>
                        <w:right w:val="none" w:sz="0" w:space="0" w:color="auto"/>
                      </w:divBdr>
                    </w:div>
                    <w:div w:id="172525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685813">
      <w:bodyDiv w:val="1"/>
      <w:marLeft w:val="0"/>
      <w:marRight w:val="0"/>
      <w:marTop w:val="0"/>
      <w:marBottom w:val="0"/>
      <w:divBdr>
        <w:top w:val="none" w:sz="0" w:space="0" w:color="auto"/>
        <w:left w:val="none" w:sz="0" w:space="0" w:color="auto"/>
        <w:bottom w:val="none" w:sz="0" w:space="0" w:color="auto"/>
        <w:right w:val="none" w:sz="0" w:space="0" w:color="auto"/>
      </w:divBdr>
    </w:div>
    <w:div w:id="779878820">
      <w:bodyDiv w:val="1"/>
      <w:marLeft w:val="0"/>
      <w:marRight w:val="0"/>
      <w:marTop w:val="0"/>
      <w:marBottom w:val="0"/>
      <w:divBdr>
        <w:top w:val="none" w:sz="0" w:space="0" w:color="auto"/>
        <w:left w:val="none" w:sz="0" w:space="0" w:color="auto"/>
        <w:bottom w:val="none" w:sz="0" w:space="0" w:color="auto"/>
        <w:right w:val="none" w:sz="0" w:space="0" w:color="auto"/>
      </w:divBdr>
    </w:div>
    <w:div w:id="780689540">
      <w:bodyDiv w:val="1"/>
      <w:marLeft w:val="0"/>
      <w:marRight w:val="0"/>
      <w:marTop w:val="0"/>
      <w:marBottom w:val="0"/>
      <w:divBdr>
        <w:top w:val="none" w:sz="0" w:space="0" w:color="auto"/>
        <w:left w:val="none" w:sz="0" w:space="0" w:color="auto"/>
        <w:bottom w:val="none" w:sz="0" w:space="0" w:color="auto"/>
        <w:right w:val="none" w:sz="0" w:space="0" w:color="auto"/>
      </w:divBdr>
    </w:div>
    <w:div w:id="781146587">
      <w:bodyDiv w:val="1"/>
      <w:marLeft w:val="0"/>
      <w:marRight w:val="0"/>
      <w:marTop w:val="0"/>
      <w:marBottom w:val="0"/>
      <w:divBdr>
        <w:top w:val="none" w:sz="0" w:space="0" w:color="auto"/>
        <w:left w:val="none" w:sz="0" w:space="0" w:color="auto"/>
        <w:bottom w:val="none" w:sz="0" w:space="0" w:color="auto"/>
        <w:right w:val="none" w:sz="0" w:space="0" w:color="auto"/>
      </w:divBdr>
    </w:div>
    <w:div w:id="782459147">
      <w:bodyDiv w:val="1"/>
      <w:marLeft w:val="0"/>
      <w:marRight w:val="0"/>
      <w:marTop w:val="0"/>
      <w:marBottom w:val="0"/>
      <w:divBdr>
        <w:top w:val="none" w:sz="0" w:space="0" w:color="auto"/>
        <w:left w:val="none" w:sz="0" w:space="0" w:color="auto"/>
        <w:bottom w:val="none" w:sz="0" w:space="0" w:color="auto"/>
        <w:right w:val="none" w:sz="0" w:space="0" w:color="auto"/>
      </w:divBdr>
    </w:div>
    <w:div w:id="784498305">
      <w:bodyDiv w:val="1"/>
      <w:marLeft w:val="0"/>
      <w:marRight w:val="0"/>
      <w:marTop w:val="0"/>
      <w:marBottom w:val="0"/>
      <w:divBdr>
        <w:top w:val="none" w:sz="0" w:space="0" w:color="auto"/>
        <w:left w:val="none" w:sz="0" w:space="0" w:color="auto"/>
        <w:bottom w:val="none" w:sz="0" w:space="0" w:color="auto"/>
        <w:right w:val="none" w:sz="0" w:space="0" w:color="auto"/>
      </w:divBdr>
    </w:div>
    <w:div w:id="784689824">
      <w:bodyDiv w:val="1"/>
      <w:marLeft w:val="0"/>
      <w:marRight w:val="0"/>
      <w:marTop w:val="0"/>
      <w:marBottom w:val="0"/>
      <w:divBdr>
        <w:top w:val="none" w:sz="0" w:space="0" w:color="auto"/>
        <w:left w:val="none" w:sz="0" w:space="0" w:color="auto"/>
        <w:bottom w:val="none" w:sz="0" w:space="0" w:color="auto"/>
        <w:right w:val="none" w:sz="0" w:space="0" w:color="auto"/>
      </w:divBdr>
    </w:div>
    <w:div w:id="785001825">
      <w:bodyDiv w:val="1"/>
      <w:marLeft w:val="0"/>
      <w:marRight w:val="0"/>
      <w:marTop w:val="0"/>
      <w:marBottom w:val="0"/>
      <w:divBdr>
        <w:top w:val="none" w:sz="0" w:space="0" w:color="auto"/>
        <w:left w:val="none" w:sz="0" w:space="0" w:color="auto"/>
        <w:bottom w:val="none" w:sz="0" w:space="0" w:color="auto"/>
        <w:right w:val="none" w:sz="0" w:space="0" w:color="auto"/>
      </w:divBdr>
    </w:div>
    <w:div w:id="786437078">
      <w:bodyDiv w:val="1"/>
      <w:marLeft w:val="0"/>
      <w:marRight w:val="0"/>
      <w:marTop w:val="0"/>
      <w:marBottom w:val="0"/>
      <w:divBdr>
        <w:top w:val="none" w:sz="0" w:space="0" w:color="auto"/>
        <w:left w:val="none" w:sz="0" w:space="0" w:color="auto"/>
        <w:bottom w:val="none" w:sz="0" w:space="0" w:color="auto"/>
        <w:right w:val="none" w:sz="0" w:space="0" w:color="auto"/>
      </w:divBdr>
    </w:div>
    <w:div w:id="786507633">
      <w:bodyDiv w:val="1"/>
      <w:marLeft w:val="0"/>
      <w:marRight w:val="0"/>
      <w:marTop w:val="0"/>
      <w:marBottom w:val="0"/>
      <w:divBdr>
        <w:top w:val="none" w:sz="0" w:space="0" w:color="auto"/>
        <w:left w:val="none" w:sz="0" w:space="0" w:color="auto"/>
        <w:bottom w:val="none" w:sz="0" w:space="0" w:color="auto"/>
        <w:right w:val="none" w:sz="0" w:space="0" w:color="auto"/>
      </w:divBdr>
    </w:div>
    <w:div w:id="787314880">
      <w:bodyDiv w:val="1"/>
      <w:marLeft w:val="0"/>
      <w:marRight w:val="0"/>
      <w:marTop w:val="0"/>
      <w:marBottom w:val="0"/>
      <w:divBdr>
        <w:top w:val="none" w:sz="0" w:space="0" w:color="auto"/>
        <w:left w:val="none" w:sz="0" w:space="0" w:color="auto"/>
        <w:bottom w:val="none" w:sz="0" w:space="0" w:color="auto"/>
        <w:right w:val="none" w:sz="0" w:space="0" w:color="auto"/>
      </w:divBdr>
    </w:div>
    <w:div w:id="789126095">
      <w:bodyDiv w:val="1"/>
      <w:marLeft w:val="0"/>
      <w:marRight w:val="0"/>
      <w:marTop w:val="0"/>
      <w:marBottom w:val="0"/>
      <w:divBdr>
        <w:top w:val="none" w:sz="0" w:space="0" w:color="auto"/>
        <w:left w:val="none" w:sz="0" w:space="0" w:color="auto"/>
        <w:bottom w:val="none" w:sz="0" w:space="0" w:color="auto"/>
        <w:right w:val="none" w:sz="0" w:space="0" w:color="auto"/>
      </w:divBdr>
    </w:div>
    <w:div w:id="789324863">
      <w:bodyDiv w:val="1"/>
      <w:marLeft w:val="0"/>
      <w:marRight w:val="0"/>
      <w:marTop w:val="0"/>
      <w:marBottom w:val="0"/>
      <w:divBdr>
        <w:top w:val="none" w:sz="0" w:space="0" w:color="auto"/>
        <w:left w:val="none" w:sz="0" w:space="0" w:color="auto"/>
        <w:bottom w:val="none" w:sz="0" w:space="0" w:color="auto"/>
        <w:right w:val="none" w:sz="0" w:space="0" w:color="auto"/>
      </w:divBdr>
    </w:div>
    <w:div w:id="789781077">
      <w:bodyDiv w:val="1"/>
      <w:marLeft w:val="0"/>
      <w:marRight w:val="0"/>
      <w:marTop w:val="0"/>
      <w:marBottom w:val="0"/>
      <w:divBdr>
        <w:top w:val="none" w:sz="0" w:space="0" w:color="auto"/>
        <w:left w:val="none" w:sz="0" w:space="0" w:color="auto"/>
        <w:bottom w:val="none" w:sz="0" w:space="0" w:color="auto"/>
        <w:right w:val="none" w:sz="0" w:space="0" w:color="auto"/>
      </w:divBdr>
    </w:div>
    <w:div w:id="792989934">
      <w:bodyDiv w:val="1"/>
      <w:marLeft w:val="0"/>
      <w:marRight w:val="0"/>
      <w:marTop w:val="0"/>
      <w:marBottom w:val="0"/>
      <w:divBdr>
        <w:top w:val="none" w:sz="0" w:space="0" w:color="auto"/>
        <w:left w:val="none" w:sz="0" w:space="0" w:color="auto"/>
        <w:bottom w:val="none" w:sz="0" w:space="0" w:color="auto"/>
        <w:right w:val="none" w:sz="0" w:space="0" w:color="auto"/>
      </w:divBdr>
      <w:divsChild>
        <w:div w:id="1865317509">
          <w:marLeft w:val="0"/>
          <w:marRight w:val="0"/>
          <w:marTop w:val="0"/>
          <w:marBottom w:val="0"/>
          <w:divBdr>
            <w:top w:val="none" w:sz="0" w:space="0" w:color="auto"/>
            <w:left w:val="none" w:sz="0" w:space="0" w:color="auto"/>
            <w:bottom w:val="none" w:sz="0" w:space="0" w:color="auto"/>
            <w:right w:val="none" w:sz="0" w:space="0" w:color="auto"/>
          </w:divBdr>
        </w:div>
      </w:divsChild>
    </w:div>
    <w:div w:id="793406304">
      <w:bodyDiv w:val="1"/>
      <w:marLeft w:val="0"/>
      <w:marRight w:val="0"/>
      <w:marTop w:val="0"/>
      <w:marBottom w:val="0"/>
      <w:divBdr>
        <w:top w:val="none" w:sz="0" w:space="0" w:color="auto"/>
        <w:left w:val="none" w:sz="0" w:space="0" w:color="auto"/>
        <w:bottom w:val="none" w:sz="0" w:space="0" w:color="auto"/>
        <w:right w:val="none" w:sz="0" w:space="0" w:color="auto"/>
      </w:divBdr>
      <w:divsChild>
        <w:div w:id="1436554252">
          <w:marLeft w:val="0"/>
          <w:marRight w:val="0"/>
          <w:marTop w:val="0"/>
          <w:marBottom w:val="0"/>
          <w:divBdr>
            <w:top w:val="none" w:sz="0" w:space="0" w:color="auto"/>
            <w:left w:val="none" w:sz="0" w:space="0" w:color="auto"/>
            <w:bottom w:val="none" w:sz="0" w:space="0" w:color="auto"/>
            <w:right w:val="none" w:sz="0" w:space="0" w:color="auto"/>
          </w:divBdr>
        </w:div>
      </w:divsChild>
    </w:div>
    <w:div w:id="793645500">
      <w:bodyDiv w:val="1"/>
      <w:marLeft w:val="0"/>
      <w:marRight w:val="0"/>
      <w:marTop w:val="0"/>
      <w:marBottom w:val="0"/>
      <w:divBdr>
        <w:top w:val="none" w:sz="0" w:space="0" w:color="auto"/>
        <w:left w:val="none" w:sz="0" w:space="0" w:color="auto"/>
        <w:bottom w:val="none" w:sz="0" w:space="0" w:color="auto"/>
        <w:right w:val="none" w:sz="0" w:space="0" w:color="auto"/>
      </w:divBdr>
    </w:div>
    <w:div w:id="795297900">
      <w:bodyDiv w:val="1"/>
      <w:marLeft w:val="0"/>
      <w:marRight w:val="0"/>
      <w:marTop w:val="0"/>
      <w:marBottom w:val="0"/>
      <w:divBdr>
        <w:top w:val="none" w:sz="0" w:space="0" w:color="auto"/>
        <w:left w:val="none" w:sz="0" w:space="0" w:color="auto"/>
        <w:bottom w:val="none" w:sz="0" w:space="0" w:color="auto"/>
        <w:right w:val="none" w:sz="0" w:space="0" w:color="auto"/>
      </w:divBdr>
    </w:div>
    <w:div w:id="796332667">
      <w:bodyDiv w:val="1"/>
      <w:marLeft w:val="0"/>
      <w:marRight w:val="0"/>
      <w:marTop w:val="0"/>
      <w:marBottom w:val="0"/>
      <w:divBdr>
        <w:top w:val="none" w:sz="0" w:space="0" w:color="auto"/>
        <w:left w:val="none" w:sz="0" w:space="0" w:color="auto"/>
        <w:bottom w:val="none" w:sz="0" w:space="0" w:color="auto"/>
        <w:right w:val="none" w:sz="0" w:space="0" w:color="auto"/>
      </w:divBdr>
      <w:divsChild>
        <w:div w:id="1209534285">
          <w:marLeft w:val="0"/>
          <w:marRight w:val="0"/>
          <w:marTop w:val="0"/>
          <w:marBottom w:val="0"/>
          <w:divBdr>
            <w:top w:val="none" w:sz="0" w:space="0" w:color="auto"/>
            <w:left w:val="none" w:sz="0" w:space="0" w:color="auto"/>
            <w:bottom w:val="none" w:sz="0" w:space="0" w:color="auto"/>
            <w:right w:val="none" w:sz="0" w:space="0" w:color="auto"/>
          </w:divBdr>
          <w:divsChild>
            <w:div w:id="1921677793">
              <w:marLeft w:val="0"/>
              <w:marRight w:val="0"/>
              <w:marTop w:val="0"/>
              <w:marBottom w:val="0"/>
              <w:divBdr>
                <w:top w:val="none" w:sz="0" w:space="0" w:color="auto"/>
                <w:left w:val="none" w:sz="0" w:space="0" w:color="auto"/>
                <w:bottom w:val="none" w:sz="0" w:space="0" w:color="auto"/>
                <w:right w:val="none" w:sz="0" w:space="0" w:color="auto"/>
              </w:divBdr>
              <w:divsChild>
                <w:div w:id="1641300446">
                  <w:marLeft w:val="0"/>
                  <w:marRight w:val="0"/>
                  <w:marTop w:val="0"/>
                  <w:marBottom w:val="0"/>
                  <w:divBdr>
                    <w:top w:val="none" w:sz="0" w:space="0" w:color="auto"/>
                    <w:left w:val="none" w:sz="0" w:space="0" w:color="auto"/>
                    <w:bottom w:val="none" w:sz="0" w:space="0" w:color="auto"/>
                    <w:right w:val="none" w:sz="0" w:space="0" w:color="auto"/>
                  </w:divBdr>
                </w:div>
              </w:divsChild>
            </w:div>
            <w:div w:id="13627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39546">
      <w:bodyDiv w:val="1"/>
      <w:marLeft w:val="0"/>
      <w:marRight w:val="0"/>
      <w:marTop w:val="0"/>
      <w:marBottom w:val="0"/>
      <w:divBdr>
        <w:top w:val="none" w:sz="0" w:space="0" w:color="auto"/>
        <w:left w:val="none" w:sz="0" w:space="0" w:color="auto"/>
        <w:bottom w:val="none" w:sz="0" w:space="0" w:color="auto"/>
        <w:right w:val="none" w:sz="0" w:space="0" w:color="auto"/>
      </w:divBdr>
      <w:divsChild>
        <w:div w:id="646085121">
          <w:marLeft w:val="0"/>
          <w:marRight w:val="0"/>
          <w:marTop w:val="0"/>
          <w:marBottom w:val="0"/>
          <w:divBdr>
            <w:top w:val="none" w:sz="0" w:space="0" w:color="auto"/>
            <w:left w:val="none" w:sz="0" w:space="0" w:color="auto"/>
            <w:bottom w:val="none" w:sz="0" w:space="0" w:color="auto"/>
            <w:right w:val="none" w:sz="0" w:space="0" w:color="auto"/>
          </w:divBdr>
        </w:div>
      </w:divsChild>
    </w:div>
    <w:div w:id="802043494">
      <w:bodyDiv w:val="1"/>
      <w:marLeft w:val="0"/>
      <w:marRight w:val="0"/>
      <w:marTop w:val="0"/>
      <w:marBottom w:val="0"/>
      <w:divBdr>
        <w:top w:val="none" w:sz="0" w:space="0" w:color="auto"/>
        <w:left w:val="none" w:sz="0" w:space="0" w:color="auto"/>
        <w:bottom w:val="none" w:sz="0" w:space="0" w:color="auto"/>
        <w:right w:val="none" w:sz="0" w:space="0" w:color="auto"/>
      </w:divBdr>
    </w:div>
    <w:div w:id="803622299">
      <w:bodyDiv w:val="1"/>
      <w:marLeft w:val="0"/>
      <w:marRight w:val="0"/>
      <w:marTop w:val="0"/>
      <w:marBottom w:val="0"/>
      <w:divBdr>
        <w:top w:val="none" w:sz="0" w:space="0" w:color="auto"/>
        <w:left w:val="none" w:sz="0" w:space="0" w:color="auto"/>
        <w:bottom w:val="none" w:sz="0" w:space="0" w:color="auto"/>
        <w:right w:val="none" w:sz="0" w:space="0" w:color="auto"/>
      </w:divBdr>
    </w:div>
    <w:div w:id="803934361">
      <w:bodyDiv w:val="1"/>
      <w:marLeft w:val="0"/>
      <w:marRight w:val="0"/>
      <w:marTop w:val="0"/>
      <w:marBottom w:val="0"/>
      <w:divBdr>
        <w:top w:val="none" w:sz="0" w:space="0" w:color="auto"/>
        <w:left w:val="none" w:sz="0" w:space="0" w:color="auto"/>
        <w:bottom w:val="none" w:sz="0" w:space="0" w:color="auto"/>
        <w:right w:val="none" w:sz="0" w:space="0" w:color="auto"/>
      </w:divBdr>
    </w:div>
    <w:div w:id="804742612">
      <w:bodyDiv w:val="1"/>
      <w:marLeft w:val="0"/>
      <w:marRight w:val="0"/>
      <w:marTop w:val="0"/>
      <w:marBottom w:val="0"/>
      <w:divBdr>
        <w:top w:val="none" w:sz="0" w:space="0" w:color="auto"/>
        <w:left w:val="none" w:sz="0" w:space="0" w:color="auto"/>
        <w:bottom w:val="none" w:sz="0" w:space="0" w:color="auto"/>
        <w:right w:val="none" w:sz="0" w:space="0" w:color="auto"/>
      </w:divBdr>
    </w:div>
    <w:div w:id="805901975">
      <w:bodyDiv w:val="1"/>
      <w:marLeft w:val="0"/>
      <w:marRight w:val="0"/>
      <w:marTop w:val="0"/>
      <w:marBottom w:val="0"/>
      <w:divBdr>
        <w:top w:val="none" w:sz="0" w:space="0" w:color="auto"/>
        <w:left w:val="none" w:sz="0" w:space="0" w:color="auto"/>
        <w:bottom w:val="none" w:sz="0" w:space="0" w:color="auto"/>
        <w:right w:val="none" w:sz="0" w:space="0" w:color="auto"/>
      </w:divBdr>
    </w:div>
    <w:div w:id="806361748">
      <w:bodyDiv w:val="1"/>
      <w:marLeft w:val="0"/>
      <w:marRight w:val="0"/>
      <w:marTop w:val="0"/>
      <w:marBottom w:val="0"/>
      <w:divBdr>
        <w:top w:val="none" w:sz="0" w:space="0" w:color="auto"/>
        <w:left w:val="none" w:sz="0" w:space="0" w:color="auto"/>
        <w:bottom w:val="none" w:sz="0" w:space="0" w:color="auto"/>
        <w:right w:val="none" w:sz="0" w:space="0" w:color="auto"/>
      </w:divBdr>
    </w:div>
    <w:div w:id="806364363">
      <w:bodyDiv w:val="1"/>
      <w:marLeft w:val="0"/>
      <w:marRight w:val="0"/>
      <w:marTop w:val="0"/>
      <w:marBottom w:val="0"/>
      <w:divBdr>
        <w:top w:val="none" w:sz="0" w:space="0" w:color="auto"/>
        <w:left w:val="none" w:sz="0" w:space="0" w:color="auto"/>
        <w:bottom w:val="none" w:sz="0" w:space="0" w:color="auto"/>
        <w:right w:val="none" w:sz="0" w:space="0" w:color="auto"/>
      </w:divBdr>
      <w:divsChild>
        <w:div w:id="814571141">
          <w:marLeft w:val="0"/>
          <w:marRight w:val="0"/>
          <w:marTop w:val="0"/>
          <w:marBottom w:val="0"/>
          <w:divBdr>
            <w:top w:val="none" w:sz="0" w:space="0" w:color="auto"/>
            <w:left w:val="none" w:sz="0" w:space="0" w:color="auto"/>
            <w:bottom w:val="none" w:sz="0" w:space="0" w:color="auto"/>
            <w:right w:val="none" w:sz="0" w:space="0" w:color="auto"/>
          </w:divBdr>
        </w:div>
      </w:divsChild>
    </w:div>
    <w:div w:id="808203993">
      <w:bodyDiv w:val="1"/>
      <w:marLeft w:val="0"/>
      <w:marRight w:val="0"/>
      <w:marTop w:val="0"/>
      <w:marBottom w:val="0"/>
      <w:divBdr>
        <w:top w:val="none" w:sz="0" w:space="0" w:color="auto"/>
        <w:left w:val="none" w:sz="0" w:space="0" w:color="auto"/>
        <w:bottom w:val="none" w:sz="0" w:space="0" w:color="auto"/>
        <w:right w:val="none" w:sz="0" w:space="0" w:color="auto"/>
      </w:divBdr>
    </w:div>
    <w:div w:id="810371039">
      <w:bodyDiv w:val="1"/>
      <w:marLeft w:val="0"/>
      <w:marRight w:val="0"/>
      <w:marTop w:val="0"/>
      <w:marBottom w:val="0"/>
      <w:divBdr>
        <w:top w:val="none" w:sz="0" w:space="0" w:color="auto"/>
        <w:left w:val="none" w:sz="0" w:space="0" w:color="auto"/>
        <w:bottom w:val="none" w:sz="0" w:space="0" w:color="auto"/>
        <w:right w:val="none" w:sz="0" w:space="0" w:color="auto"/>
      </w:divBdr>
    </w:div>
    <w:div w:id="810516088">
      <w:bodyDiv w:val="1"/>
      <w:marLeft w:val="0"/>
      <w:marRight w:val="0"/>
      <w:marTop w:val="0"/>
      <w:marBottom w:val="0"/>
      <w:divBdr>
        <w:top w:val="none" w:sz="0" w:space="0" w:color="auto"/>
        <w:left w:val="none" w:sz="0" w:space="0" w:color="auto"/>
        <w:bottom w:val="none" w:sz="0" w:space="0" w:color="auto"/>
        <w:right w:val="none" w:sz="0" w:space="0" w:color="auto"/>
      </w:divBdr>
      <w:divsChild>
        <w:div w:id="952711194">
          <w:marLeft w:val="0"/>
          <w:marRight w:val="0"/>
          <w:marTop w:val="0"/>
          <w:marBottom w:val="0"/>
          <w:divBdr>
            <w:top w:val="none" w:sz="0" w:space="0" w:color="auto"/>
            <w:left w:val="none" w:sz="0" w:space="0" w:color="auto"/>
            <w:bottom w:val="none" w:sz="0" w:space="0" w:color="auto"/>
            <w:right w:val="none" w:sz="0" w:space="0" w:color="auto"/>
          </w:divBdr>
          <w:divsChild>
            <w:div w:id="1534417571">
              <w:marLeft w:val="0"/>
              <w:marRight w:val="0"/>
              <w:marTop w:val="0"/>
              <w:marBottom w:val="0"/>
              <w:divBdr>
                <w:top w:val="none" w:sz="0" w:space="0" w:color="auto"/>
                <w:left w:val="none" w:sz="0" w:space="0" w:color="auto"/>
                <w:bottom w:val="none" w:sz="0" w:space="0" w:color="auto"/>
                <w:right w:val="none" w:sz="0" w:space="0" w:color="auto"/>
              </w:divBdr>
              <w:divsChild>
                <w:div w:id="4085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86135">
          <w:marLeft w:val="0"/>
          <w:marRight w:val="0"/>
          <w:marTop w:val="0"/>
          <w:marBottom w:val="0"/>
          <w:divBdr>
            <w:top w:val="none" w:sz="0" w:space="0" w:color="auto"/>
            <w:left w:val="none" w:sz="0" w:space="0" w:color="auto"/>
            <w:bottom w:val="none" w:sz="0" w:space="0" w:color="auto"/>
            <w:right w:val="none" w:sz="0" w:space="0" w:color="auto"/>
          </w:divBdr>
        </w:div>
      </w:divsChild>
    </w:div>
    <w:div w:id="810949111">
      <w:bodyDiv w:val="1"/>
      <w:marLeft w:val="0"/>
      <w:marRight w:val="0"/>
      <w:marTop w:val="0"/>
      <w:marBottom w:val="0"/>
      <w:divBdr>
        <w:top w:val="none" w:sz="0" w:space="0" w:color="auto"/>
        <w:left w:val="none" w:sz="0" w:space="0" w:color="auto"/>
        <w:bottom w:val="none" w:sz="0" w:space="0" w:color="auto"/>
        <w:right w:val="none" w:sz="0" w:space="0" w:color="auto"/>
      </w:divBdr>
      <w:divsChild>
        <w:div w:id="335420399">
          <w:marLeft w:val="0"/>
          <w:marRight w:val="0"/>
          <w:marTop w:val="0"/>
          <w:marBottom w:val="0"/>
          <w:divBdr>
            <w:top w:val="none" w:sz="0" w:space="0" w:color="auto"/>
            <w:left w:val="none" w:sz="0" w:space="0" w:color="auto"/>
            <w:bottom w:val="none" w:sz="0" w:space="0" w:color="auto"/>
            <w:right w:val="none" w:sz="0" w:space="0" w:color="auto"/>
          </w:divBdr>
        </w:div>
      </w:divsChild>
    </w:div>
    <w:div w:id="812676998">
      <w:bodyDiv w:val="1"/>
      <w:marLeft w:val="0"/>
      <w:marRight w:val="0"/>
      <w:marTop w:val="0"/>
      <w:marBottom w:val="0"/>
      <w:divBdr>
        <w:top w:val="none" w:sz="0" w:space="0" w:color="auto"/>
        <w:left w:val="none" w:sz="0" w:space="0" w:color="auto"/>
        <w:bottom w:val="none" w:sz="0" w:space="0" w:color="auto"/>
        <w:right w:val="none" w:sz="0" w:space="0" w:color="auto"/>
      </w:divBdr>
      <w:divsChild>
        <w:div w:id="663062">
          <w:marLeft w:val="0"/>
          <w:marRight w:val="0"/>
          <w:marTop w:val="0"/>
          <w:marBottom w:val="0"/>
          <w:divBdr>
            <w:top w:val="none" w:sz="0" w:space="0" w:color="auto"/>
            <w:left w:val="none" w:sz="0" w:space="0" w:color="auto"/>
            <w:bottom w:val="none" w:sz="0" w:space="0" w:color="auto"/>
            <w:right w:val="none" w:sz="0" w:space="0" w:color="auto"/>
          </w:divBdr>
          <w:divsChild>
            <w:div w:id="710688242">
              <w:marLeft w:val="0"/>
              <w:marRight w:val="0"/>
              <w:marTop w:val="0"/>
              <w:marBottom w:val="0"/>
              <w:divBdr>
                <w:top w:val="none" w:sz="0" w:space="0" w:color="auto"/>
                <w:left w:val="none" w:sz="0" w:space="0" w:color="auto"/>
                <w:bottom w:val="none" w:sz="0" w:space="0" w:color="auto"/>
                <w:right w:val="none" w:sz="0" w:space="0" w:color="auto"/>
              </w:divBdr>
              <w:divsChild>
                <w:div w:id="180323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4534">
      <w:bodyDiv w:val="1"/>
      <w:marLeft w:val="0"/>
      <w:marRight w:val="0"/>
      <w:marTop w:val="0"/>
      <w:marBottom w:val="0"/>
      <w:divBdr>
        <w:top w:val="none" w:sz="0" w:space="0" w:color="auto"/>
        <w:left w:val="none" w:sz="0" w:space="0" w:color="auto"/>
        <w:bottom w:val="none" w:sz="0" w:space="0" w:color="auto"/>
        <w:right w:val="none" w:sz="0" w:space="0" w:color="auto"/>
      </w:divBdr>
    </w:div>
    <w:div w:id="814100461">
      <w:bodyDiv w:val="1"/>
      <w:marLeft w:val="0"/>
      <w:marRight w:val="0"/>
      <w:marTop w:val="0"/>
      <w:marBottom w:val="0"/>
      <w:divBdr>
        <w:top w:val="none" w:sz="0" w:space="0" w:color="auto"/>
        <w:left w:val="none" w:sz="0" w:space="0" w:color="auto"/>
        <w:bottom w:val="none" w:sz="0" w:space="0" w:color="auto"/>
        <w:right w:val="none" w:sz="0" w:space="0" w:color="auto"/>
      </w:divBdr>
    </w:div>
    <w:div w:id="815683723">
      <w:bodyDiv w:val="1"/>
      <w:marLeft w:val="0"/>
      <w:marRight w:val="0"/>
      <w:marTop w:val="0"/>
      <w:marBottom w:val="0"/>
      <w:divBdr>
        <w:top w:val="none" w:sz="0" w:space="0" w:color="auto"/>
        <w:left w:val="none" w:sz="0" w:space="0" w:color="auto"/>
        <w:bottom w:val="none" w:sz="0" w:space="0" w:color="auto"/>
        <w:right w:val="none" w:sz="0" w:space="0" w:color="auto"/>
      </w:divBdr>
    </w:div>
    <w:div w:id="816070996">
      <w:bodyDiv w:val="1"/>
      <w:marLeft w:val="0"/>
      <w:marRight w:val="0"/>
      <w:marTop w:val="0"/>
      <w:marBottom w:val="0"/>
      <w:divBdr>
        <w:top w:val="none" w:sz="0" w:space="0" w:color="auto"/>
        <w:left w:val="none" w:sz="0" w:space="0" w:color="auto"/>
        <w:bottom w:val="none" w:sz="0" w:space="0" w:color="auto"/>
        <w:right w:val="none" w:sz="0" w:space="0" w:color="auto"/>
      </w:divBdr>
    </w:div>
    <w:div w:id="816262327">
      <w:bodyDiv w:val="1"/>
      <w:marLeft w:val="0"/>
      <w:marRight w:val="0"/>
      <w:marTop w:val="0"/>
      <w:marBottom w:val="0"/>
      <w:divBdr>
        <w:top w:val="none" w:sz="0" w:space="0" w:color="auto"/>
        <w:left w:val="none" w:sz="0" w:space="0" w:color="auto"/>
        <w:bottom w:val="none" w:sz="0" w:space="0" w:color="auto"/>
        <w:right w:val="none" w:sz="0" w:space="0" w:color="auto"/>
      </w:divBdr>
    </w:div>
    <w:div w:id="816580035">
      <w:bodyDiv w:val="1"/>
      <w:marLeft w:val="0"/>
      <w:marRight w:val="0"/>
      <w:marTop w:val="0"/>
      <w:marBottom w:val="0"/>
      <w:divBdr>
        <w:top w:val="none" w:sz="0" w:space="0" w:color="auto"/>
        <w:left w:val="none" w:sz="0" w:space="0" w:color="auto"/>
        <w:bottom w:val="none" w:sz="0" w:space="0" w:color="auto"/>
        <w:right w:val="none" w:sz="0" w:space="0" w:color="auto"/>
      </w:divBdr>
      <w:divsChild>
        <w:div w:id="1553924968">
          <w:marLeft w:val="0"/>
          <w:marRight w:val="0"/>
          <w:marTop w:val="0"/>
          <w:marBottom w:val="0"/>
          <w:divBdr>
            <w:top w:val="none" w:sz="0" w:space="0" w:color="auto"/>
            <w:left w:val="none" w:sz="0" w:space="0" w:color="auto"/>
            <w:bottom w:val="none" w:sz="0" w:space="0" w:color="auto"/>
            <w:right w:val="none" w:sz="0" w:space="0" w:color="auto"/>
          </w:divBdr>
          <w:divsChild>
            <w:div w:id="1748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10782">
      <w:bodyDiv w:val="1"/>
      <w:marLeft w:val="0"/>
      <w:marRight w:val="0"/>
      <w:marTop w:val="0"/>
      <w:marBottom w:val="0"/>
      <w:divBdr>
        <w:top w:val="none" w:sz="0" w:space="0" w:color="auto"/>
        <w:left w:val="none" w:sz="0" w:space="0" w:color="auto"/>
        <w:bottom w:val="none" w:sz="0" w:space="0" w:color="auto"/>
        <w:right w:val="none" w:sz="0" w:space="0" w:color="auto"/>
      </w:divBdr>
    </w:div>
    <w:div w:id="816844426">
      <w:bodyDiv w:val="1"/>
      <w:marLeft w:val="0"/>
      <w:marRight w:val="0"/>
      <w:marTop w:val="0"/>
      <w:marBottom w:val="0"/>
      <w:divBdr>
        <w:top w:val="none" w:sz="0" w:space="0" w:color="auto"/>
        <w:left w:val="none" w:sz="0" w:space="0" w:color="auto"/>
        <w:bottom w:val="none" w:sz="0" w:space="0" w:color="auto"/>
        <w:right w:val="none" w:sz="0" w:space="0" w:color="auto"/>
      </w:divBdr>
    </w:div>
    <w:div w:id="818114027">
      <w:bodyDiv w:val="1"/>
      <w:marLeft w:val="0"/>
      <w:marRight w:val="0"/>
      <w:marTop w:val="0"/>
      <w:marBottom w:val="0"/>
      <w:divBdr>
        <w:top w:val="none" w:sz="0" w:space="0" w:color="auto"/>
        <w:left w:val="none" w:sz="0" w:space="0" w:color="auto"/>
        <w:bottom w:val="none" w:sz="0" w:space="0" w:color="auto"/>
        <w:right w:val="none" w:sz="0" w:space="0" w:color="auto"/>
      </w:divBdr>
    </w:div>
    <w:div w:id="818838338">
      <w:bodyDiv w:val="1"/>
      <w:marLeft w:val="0"/>
      <w:marRight w:val="0"/>
      <w:marTop w:val="0"/>
      <w:marBottom w:val="0"/>
      <w:divBdr>
        <w:top w:val="none" w:sz="0" w:space="0" w:color="auto"/>
        <w:left w:val="none" w:sz="0" w:space="0" w:color="auto"/>
        <w:bottom w:val="none" w:sz="0" w:space="0" w:color="auto"/>
        <w:right w:val="none" w:sz="0" w:space="0" w:color="auto"/>
      </w:divBdr>
    </w:div>
    <w:div w:id="819272149">
      <w:bodyDiv w:val="1"/>
      <w:marLeft w:val="0"/>
      <w:marRight w:val="0"/>
      <w:marTop w:val="0"/>
      <w:marBottom w:val="0"/>
      <w:divBdr>
        <w:top w:val="none" w:sz="0" w:space="0" w:color="auto"/>
        <w:left w:val="none" w:sz="0" w:space="0" w:color="auto"/>
        <w:bottom w:val="none" w:sz="0" w:space="0" w:color="auto"/>
        <w:right w:val="none" w:sz="0" w:space="0" w:color="auto"/>
      </w:divBdr>
      <w:divsChild>
        <w:div w:id="1568494499">
          <w:marLeft w:val="0"/>
          <w:marRight w:val="0"/>
          <w:marTop w:val="0"/>
          <w:marBottom w:val="0"/>
          <w:divBdr>
            <w:top w:val="none" w:sz="0" w:space="0" w:color="auto"/>
            <w:left w:val="none" w:sz="0" w:space="0" w:color="auto"/>
            <w:bottom w:val="none" w:sz="0" w:space="0" w:color="auto"/>
            <w:right w:val="none" w:sz="0" w:space="0" w:color="auto"/>
          </w:divBdr>
        </w:div>
      </w:divsChild>
    </w:div>
    <w:div w:id="819732362">
      <w:bodyDiv w:val="1"/>
      <w:marLeft w:val="0"/>
      <w:marRight w:val="0"/>
      <w:marTop w:val="0"/>
      <w:marBottom w:val="0"/>
      <w:divBdr>
        <w:top w:val="none" w:sz="0" w:space="0" w:color="auto"/>
        <w:left w:val="none" w:sz="0" w:space="0" w:color="auto"/>
        <w:bottom w:val="none" w:sz="0" w:space="0" w:color="auto"/>
        <w:right w:val="none" w:sz="0" w:space="0" w:color="auto"/>
      </w:divBdr>
      <w:divsChild>
        <w:div w:id="373769576">
          <w:marLeft w:val="0"/>
          <w:marRight w:val="0"/>
          <w:marTop w:val="0"/>
          <w:marBottom w:val="0"/>
          <w:divBdr>
            <w:top w:val="none" w:sz="0" w:space="0" w:color="auto"/>
            <w:left w:val="none" w:sz="0" w:space="0" w:color="auto"/>
            <w:bottom w:val="none" w:sz="0" w:space="0" w:color="auto"/>
            <w:right w:val="none" w:sz="0" w:space="0" w:color="auto"/>
          </w:divBdr>
          <w:divsChild>
            <w:div w:id="1120761068">
              <w:marLeft w:val="0"/>
              <w:marRight w:val="0"/>
              <w:marTop w:val="0"/>
              <w:marBottom w:val="0"/>
              <w:divBdr>
                <w:top w:val="none" w:sz="0" w:space="0" w:color="auto"/>
                <w:left w:val="none" w:sz="0" w:space="0" w:color="auto"/>
                <w:bottom w:val="none" w:sz="0" w:space="0" w:color="auto"/>
                <w:right w:val="none" w:sz="0" w:space="0" w:color="auto"/>
              </w:divBdr>
            </w:div>
            <w:div w:id="7919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75805">
      <w:bodyDiv w:val="1"/>
      <w:marLeft w:val="0"/>
      <w:marRight w:val="0"/>
      <w:marTop w:val="0"/>
      <w:marBottom w:val="0"/>
      <w:divBdr>
        <w:top w:val="none" w:sz="0" w:space="0" w:color="auto"/>
        <w:left w:val="none" w:sz="0" w:space="0" w:color="auto"/>
        <w:bottom w:val="none" w:sz="0" w:space="0" w:color="auto"/>
        <w:right w:val="none" w:sz="0" w:space="0" w:color="auto"/>
      </w:divBdr>
    </w:div>
    <w:div w:id="823592924">
      <w:bodyDiv w:val="1"/>
      <w:marLeft w:val="0"/>
      <w:marRight w:val="0"/>
      <w:marTop w:val="0"/>
      <w:marBottom w:val="0"/>
      <w:divBdr>
        <w:top w:val="none" w:sz="0" w:space="0" w:color="auto"/>
        <w:left w:val="none" w:sz="0" w:space="0" w:color="auto"/>
        <w:bottom w:val="none" w:sz="0" w:space="0" w:color="auto"/>
        <w:right w:val="none" w:sz="0" w:space="0" w:color="auto"/>
      </w:divBdr>
    </w:div>
    <w:div w:id="825364811">
      <w:bodyDiv w:val="1"/>
      <w:marLeft w:val="0"/>
      <w:marRight w:val="0"/>
      <w:marTop w:val="0"/>
      <w:marBottom w:val="0"/>
      <w:divBdr>
        <w:top w:val="none" w:sz="0" w:space="0" w:color="auto"/>
        <w:left w:val="none" w:sz="0" w:space="0" w:color="auto"/>
        <w:bottom w:val="none" w:sz="0" w:space="0" w:color="auto"/>
        <w:right w:val="none" w:sz="0" w:space="0" w:color="auto"/>
      </w:divBdr>
    </w:div>
    <w:div w:id="826630779">
      <w:bodyDiv w:val="1"/>
      <w:marLeft w:val="0"/>
      <w:marRight w:val="0"/>
      <w:marTop w:val="0"/>
      <w:marBottom w:val="0"/>
      <w:divBdr>
        <w:top w:val="none" w:sz="0" w:space="0" w:color="auto"/>
        <w:left w:val="none" w:sz="0" w:space="0" w:color="auto"/>
        <w:bottom w:val="none" w:sz="0" w:space="0" w:color="auto"/>
        <w:right w:val="none" w:sz="0" w:space="0" w:color="auto"/>
      </w:divBdr>
    </w:div>
    <w:div w:id="828256356">
      <w:bodyDiv w:val="1"/>
      <w:marLeft w:val="0"/>
      <w:marRight w:val="0"/>
      <w:marTop w:val="0"/>
      <w:marBottom w:val="0"/>
      <w:divBdr>
        <w:top w:val="none" w:sz="0" w:space="0" w:color="auto"/>
        <w:left w:val="none" w:sz="0" w:space="0" w:color="auto"/>
        <w:bottom w:val="none" w:sz="0" w:space="0" w:color="auto"/>
        <w:right w:val="none" w:sz="0" w:space="0" w:color="auto"/>
      </w:divBdr>
    </w:div>
    <w:div w:id="828402589">
      <w:bodyDiv w:val="1"/>
      <w:marLeft w:val="0"/>
      <w:marRight w:val="0"/>
      <w:marTop w:val="0"/>
      <w:marBottom w:val="0"/>
      <w:divBdr>
        <w:top w:val="none" w:sz="0" w:space="0" w:color="auto"/>
        <w:left w:val="none" w:sz="0" w:space="0" w:color="auto"/>
        <w:bottom w:val="none" w:sz="0" w:space="0" w:color="auto"/>
        <w:right w:val="none" w:sz="0" w:space="0" w:color="auto"/>
      </w:divBdr>
    </w:div>
    <w:div w:id="829515523">
      <w:bodyDiv w:val="1"/>
      <w:marLeft w:val="0"/>
      <w:marRight w:val="0"/>
      <w:marTop w:val="0"/>
      <w:marBottom w:val="0"/>
      <w:divBdr>
        <w:top w:val="none" w:sz="0" w:space="0" w:color="auto"/>
        <w:left w:val="none" w:sz="0" w:space="0" w:color="auto"/>
        <w:bottom w:val="none" w:sz="0" w:space="0" w:color="auto"/>
        <w:right w:val="none" w:sz="0" w:space="0" w:color="auto"/>
      </w:divBdr>
      <w:divsChild>
        <w:div w:id="55589953">
          <w:marLeft w:val="0"/>
          <w:marRight w:val="0"/>
          <w:marTop w:val="0"/>
          <w:marBottom w:val="0"/>
          <w:divBdr>
            <w:top w:val="none" w:sz="0" w:space="0" w:color="auto"/>
            <w:left w:val="none" w:sz="0" w:space="0" w:color="auto"/>
            <w:bottom w:val="none" w:sz="0" w:space="0" w:color="auto"/>
            <w:right w:val="none" w:sz="0" w:space="0" w:color="auto"/>
          </w:divBdr>
          <w:divsChild>
            <w:div w:id="24831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66041">
      <w:bodyDiv w:val="1"/>
      <w:marLeft w:val="0"/>
      <w:marRight w:val="0"/>
      <w:marTop w:val="0"/>
      <w:marBottom w:val="0"/>
      <w:divBdr>
        <w:top w:val="none" w:sz="0" w:space="0" w:color="auto"/>
        <w:left w:val="none" w:sz="0" w:space="0" w:color="auto"/>
        <w:bottom w:val="none" w:sz="0" w:space="0" w:color="auto"/>
        <w:right w:val="none" w:sz="0" w:space="0" w:color="auto"/>
      </w:divBdr>
    </w:div>
    <w:div w:id="829708698">
      <w:bodyDiv w:val="1"/>
      <w:marLeft w:val="0"/>
      <w:marRight w:val="0"/>
      <w:marTop w:val="0"/>
      <w:marBottom w:val="0"/>
      <w:divBdr>
        <w:top w:val="none" w:sz="0" w:space="0" w:color="auto"/>
        <w:left w:val="none" w:sz="0" w:space="0" w:color="auto"/>
        <w:bottom w:val="none" w:sz="0" w:space="0" w:color="auto"/>
        <w:right w:val="none" w:sz="0" w:space="0" w:color="auto"/>
      </w:divBdr>
    </w:div>
    <w:div w:id="829903856">
      <w:bodyDiv w:val="1"/>
      <w:marLeft w:val="0"/>
      <w:marRight w:val="0"/>
      <w:marTop w:val="0"/>
      <w:marBottom w:val="0"/>
      <w:divBdr>
        <w:top w:val="none" w:sz="0" w:space="0" w:color="auto"/>
        <w:left w:val="none" w:sz="0" w:space="0" w:color="auto"/>
        <w:bottom w:val="none" w:sz="0" w:space="0" w:color="auto"/>
        <w:right w:val="none" w:sz="0" w:space="0" w:color="auto"/>
      </w:divBdr>
    </w:div>
    <w:div w:id="831525596">
      <w:bodyDiv w:val="1"/>
      <w:marLeft w:val="0"/>
      <w:marRight w:val="0"/>
      <w:marTop w:val="0"/>
      <w:marBottom w:val="0"/>
      <w:divBdr>
        <w:top w:val="none" w:sz="0" w:space="0" w:color="auto"/>
        <w:left w:val="none" w:sz="0" w:space="0" w:color="auto"/>
        <w:bottom w:val="none" w:sz="0" w:space="0" w:color="auto"/>
        <w:right w:val="none" w:sz="0" w:space="0" w:color="auto"/>
      </w:divBdr>
      <w:divsChild>
        <w:div w:id="1837455451">
          <w:marLeft w:val="0"/>
          <w:marRight w:val="0"/>
          <w:marTop w:val="0"/>
          <w:marBottom w:val="0"/>
          <w:divBdr>
            <w:top w:val="none" w:sz="0" w:space="0" w:color="auto"/>
            <w:left w:val="none" w:sz="0" w:space="0" w:color="auto"/>
            <w:bottom w:val="none" w:sz="0" w:space="0" w:color="auto"/>
            <w:right w:val="none" w:sz="0" w:space="0" w:color="auto"/>
          </w:divBdr>
          <w:divsChild>
            <w:div w:id="4011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15429">
      <w:bodyDiv w:val="1"/>
      <w:marLeft w:val="0"/>
      <w:marRight w:val="0"/>
      <w:marTop w:val="0"/>
      <w:marBottom w:val="0"/>
      <w:divBdr>
        <w:top w:val="none" w:sz="0" w:space="0" w:color="auto"/>
        <w:left w:val="none" w:sz="0" w:space="0" w:color="auto"/>
        <w:bottom w:val="none" w:sz="0" w:space="0" w:color="auto"/>
        <w:right w:val="none" w:sz="0" w:space="0" w:color="auto"/>
      </w:divBdr>
    </w:div>
    <w:div w:id="832572141">
      <w:bodyDiv w:val="1"/>
      <w:marLeft w:val="0"/>
      <w:marRight w:val="0"/>
      <w:marTop w:val="0"/>
      <w:marBottom w:val="0"/>
      <w:divBdr>
        <w:top w:val="none" w:sz="0" w:space="0" w:color="auto"/>
        <w:left w:val="none" w:sz="0" w:space="0" w:color="auto"/>
        <w:bottom w:val="none" w:sz="0" w:space="0" w:color="auto"/>
        <w:right w:val="none" w:sz="0" w:space="0" w:color="auto"/>
      </w:divBdr>
    </w:div>
    <w:div w:id="833105079">
      <w:bodyDiv w:val="1"/>
      <w:marLeft w:val="0"/>
      <w:marRight w:val="0"/>
      <w:marTop w:val="0"/>
      <w:marBottom w:val="0"/>
      <w:divBdr>
        <w:top w:val="none" w:sz="0" w:space="0" w:color="auto"/>
        <w:left w:val="none" w:sz="0" w:space="0" w:color="auto"/>
        <w:bottom w:val="none" w:sz="0" w:space="0" w:color="auto"/>
        <w:right w:val="none" w:sz="0" w:space="0" w:color="auto"/>
      </w:divBdr>
    </w:div>
    <w:div w:id="833255310">
      <w:bodyDiv w:val="1"/>
      <w:marLeft w:val="0"/>
      <w:marRight w:val="0"/>
      <w:marTop w:val="0"/>
      <w:marBottom w:val="0"/>
      <w:divBdr>
        <w:top w:val="none" w:sz="0" w:space="0" w:color="auto"/>
        <w:left w:val="none" w:sz="0" w:space="0" w:color="auto"/>
        <w:bottom w:val="none" w:sz="0" w:space="0" w:color="auto"/>
        <w:right w:val="none" w:sz="0" w:space="0" w:color="auto"/>
      </w:divBdr>
      <w:divsChild>
        <w:div w:id="52706833">
          <w:marLeft w:val="0"/>
          <w:marRight w:val="0"/>
          <w:marTop w:val="0"/>
          <w:marBottom w:val="0"/>
          <w:divBdr>
            <w:top w:val="none" w:sz="0" w:space="0" w:color="auto"/>
            <w:left w:val="none" w:sz="0" w:space="0" w:color="auto"/>
            <w:bottom w:val="none" w:sz="0" w:space="0" w:color="auto"/>
            <w:right w:val="none" w:sz="0" w:space="0" w:color="auto"/>
          </w:divBdr>
        </w:div>
      </w:divsChild>
    </w:div>
    <w:div w:id="833640680">
      <w:bodyDiv w:val="1"/>
      <w:marLeft w:val="0"/>
      <w:marRight w:val="0"/>
      <w:marTop w:val="0"/>
      <w:marBottom w:val="0"/>
      <w:divBdr>
        <w:top w:val="none" w:sz="0" w:space="0" w:color="auto"/>
        <w:left w:val="none" w:sz="0" w:space="0" w:color="auto"/>
        <w:bottom w:val="none" w:sz="0" w:space="0" w:color="auto"/>
        <w:right w:val="none" w:sz="0" w:space="0" w:color="auto"/>
      </w:divBdr>
    </w:div>
    <w:div w:id="836043899">
      <w:bodyDiv w:val="1"/>
      <w:marLeft w:val="0"/>
      <w:marRight w:val="0"/>
      <w:marTop w:val="0"/>
      <w:marBottom w:val="0"/>
      <w:divBdr>
        <w:top w:val="none" w:sz="0" w:space="0" w:color="auto"/>
        <w:left w:val="none" w:sz="0" w:space="0" w:color="auto"/>
        <w:bottom w:val="none" w:sz="0" w:space="0" w:color="auto"/>
        <w:right w:val="none" w:sz="0" w:space="0" w:color="auto"/>
      </w:divBdr>
    </w:div>
    <w:div w:id="837498425">
      <w:bodyDiv w:val="1"/>
      <w:marLeft w:val="0"/>
      <w:marRight w:val="0"/>
      <w:marTop w:val="0"/>
      <w:marBottom w:val="0"/>
      <w:divBdr>
        <w:top w:val="none" w:sz="0" w:space="0" w:color="auto"/>
        <w:left w:val="none" w:sz="0" w:space="0" w:color="auto"/>
        <w:bottom w:val="none" w:sz="0" w:space="0" w:color="auto"/>
        <w:right w:val="none" w:sz="0" w:space="0" w:color="auto"/>
      </w:divBdr>
      <w:divsChild>
        <w:div w:id="1335494498">
          <w:marLeft w:val="0"/>
          <w:marRight w:val="0"/>
          <w:marTop w:val="0"/>
          <w:marBottom w:val="0"/>
          <w:divBdr>
            <w:top w:val="none" w:sz="0" w:space="0" w:color="auto"/>
            <w:left w:val="none" w:sz="0" w:space="0" w:color="auto"/>
            <w:bottom w:val="none" w:sz="0" w:space="0" w:color="auto"/>
            <w:right w:val="none" w:sz="0" w:space="0" w:color="auto"/>
          </w:divBdr>
        </w:div>
      </w:divsChild>
    </w:div>
    <w:div w:id="837616799">
      <w:bodyDiv w:val="1"/>
      <w:marLeft w:val="0"/>
      <w:marRight w:val="0"/>
      <w:marTop w:val="0"/>
      <w:marBottom w:val="0"/>
      <w:divBdr>
        <w:top w:val="none" w:sz="0" w:space="0" w:color="auto"/>
        <w:left w:val="none" w:sz="0" w:space="0" w:color="auto"/>
        <w:bottom w:val="none" w:sz="0" w:space="0" w:color="auto"/>
        <w:right w:val="none" w:sz="0" w:space="0" w:color="auto"/>
      </w:divBdr>
    </w:div>
    <w:div w:id="839270473">
      <w:bodyDiv w:val="1"/>
      <w:marLeft w:val="0"/>
      <w:marRight w:val="0"/>
      <w:marTop w:val="0"/>
      <w:marBottom w:val="0"/>
      <w:divBdr>
        <w:top w:val="none" w:sz="0" w:space="0" w:color="auto"/>
        <w:left w:val="none" w:sz="0" w:space="0" w:color="auto"/>
        <w:bottom w:val="none" w:sz="0" w:space="0" w:color="auto"/>
        <w:right w:val="none" w:sz="0" w:space="0" w:color="auto"/>
      </w:divBdr>
    </w:div>
    <w:div w:id="839347921">
      <w:bodyDiv w:val="1"/>
      <w:marLeft w:val="0"/>
      <w:marRight w:val="0"/>
      <w:marTop w:val="0"/>
      <w:marBottom w:val="0"/>
      <w:divBdr>
        <w:top w:val="none" w:sz="0" w:space="0" w:color="auto"/>
        <w:left w:val="none" w:sz="0" w:space="0" w:color="auto"/>
        <w:bottom w:val="none" w:sz="0" w:space="0" w:color="auto"/>
        <w:right w:val="none" w:sz="0" w:space="0" w:color="auto"/>
      </w:divBdr>
      <w:divsChild>
        <w:div w:id="902713451">
          <w:marLeft w:val="0"/>
          <w:marRight w:val="0"/>
          <w:marTop w:val="0"/>
          <w:marBottom w:val="0"/>
          <w:divBdr>
            <w:top w:val="none" w:sz="0" w:space="0" w:color="auto"/>
            <w:left w:val="none" w:sz="0" w:space="0" w:color="auto"/>
            <w:bottom w:val="none" w:sz="0" w:space="0" w:color="auto"/>
            <w:right w:val="none" w:sz="0" w:space="0" w:color="auto"/>
          </w:divBdr>
        </w:div>
      </w:divsChild>
    </w:div>
    <w:div w:id="840194773">
      <w:bodyDiv w:val="1"/>
      <w:marLeft w:val="0"/>
      <w:marRight w:val="0"/>
      <w:marTop w:val="0"/>
      <w:marBottom w:val="0"/>
      <w:divBdr>
        <w:top w:val="none" w:sz="0" w:space="0" w:color="auto"/>
        <w:left w:val="none" w:sz="0" w:space="0" w:color="auto"/>
        <w:bottom w:val="none" w:sz="0" w:space="0" w:color="auto"/>
        <w:right w:val="none" w:sz="0" w:space="0" w:color="auto"/>
      </w:divBdr>
    </w:div>
    <w:div w:id="840773082">
      <w:bodyDiv w:val="1"/>
      <w:marLeft w:val="0"/>
      <w:marRight w:val="0"/>
      <w:marTop w:val="0"/>
      <w:marBottom w:val="0"/>
      <w:divBdr>
        <w:top w:val="none" w:sz="0" w:space="0" w:color="auto"/>
        <w:left w:val="none" w:sz="0" w:space="0" w:color="auto"/>
        <w:bottom w:val="none" w:sz="0" w:space="0" w:color="auto"/>
        <w:right w:val="none" w:sz="0" w:space="0" w:color="auto"/>
      </w:divBdr>
    </w:div>
    <w:div w:id="841120559">
      <w:bodyDiv w:val="1"/>
      <w:marLeft w:val="0"/>
      <w:marRight w:val="0"/>
      <w:marTop w:val="0"/>
      <w:marBottom w:val="0"/>
      <w:divBdr>
        <w:top w:val="none" w:sz="0" w:space="0" w:color="auto"/>
        <w:left w:val="none" w:sz="0" w:space="0" w:color="auto"/>
        <w:bottom w:val="none" w:sz="0" w:space="0" w:color="auto"/>
        <w:right w:val="none" w:sz="0" w:space="0" w:color="auto"/>
      </w:divBdr>
    </w:div>
    <w:div w:id="841971094">
      <w:bodyDiv w:val="1"/>
      <w:marLeft w:val="0"/>
      <w:marRight w:val="0"/>
      <w:marTop w:val="0"/>
      <w:marBottom w:val="0"/>
      <w:divBdr>
        <w:top w:val="none" w:sz="0" w:space="0" w:color="auto"/>
        <w:left w:val="none" w:sz="0" w:space="0" w:color="auto"/>
        <w:bottom w:val="none" w:sz="0" w:space="0" w:color="auto"/>
        <w:right w:val="none" w:sz="0" w:space="0" w:color="auto"/>
      </w:divBdr>
    </w:div>
    <w:div w:id="842164815">
      <w:bodyDiv w:val="1"/>
      <w:marLeft w:val="0"/>
      <w:marRight w:val="0"/>
      <w:marTop w:val="0"/>
      <w:marBottom w:val="0"/>
      <w:divBdr>
        <w:top w:val="none" w:sz="0" w:space="0" w:color="auto"/>
        <w:left w:val="none" w:sz="0" w:space="0" w:color="auto"/>
        <w:bottom w:val="none" w:sz="0" w:space="0" w:color="auto"/>
        <w:right w:val="none" w:sz="0" w:space="0" w:color="auto"/>
      </w:divBdr>
    </w:div>
    <w:div w:id="842933192">
      <w:bodyDiv w:val="1"/>
      <w:marLeft w:val="0"/>
      <w:marRight w:val="0"/>
      <w:marTop w:val="0"/>
      <w:marBottom w:val="0"/>
      <w:divBdr>
        <w:top w:val="none" w:sz="0" w:space="0" w:color="auto"/>
        <w:left w:val="none" w:sz="0" w:space="0" w:color="auto"/>
        <w:bottom w:val="none" w:sz="0" w:space="0" w:color="auto"/>
        <w:right w:val="none" w:sz="0" w:space="0" w:color="auto"/>
      </w:divBdr>
    </w:div>
    <w:div w:id="843201475">
      <w:bodyDiv w:val="1"/>
      <w:marLeft w:val="0"/>
      <w:marRight w:val="0"/>
      <w:marTop w:val="0"/>
      <w:marBottom w:val="0"/>
      <w:divBdr>
        <w:top w:val="none" w:sz="0" w:space="0" w:color="auto"/>
        <w:left w:val="none" w:sz="0" w:space="0" w:color="auto"/>
        <w:bottom w:val="none" w:sz="0" w:space="0" w:color="auto"/>
        <w:right w:val="none" w:sz="0" w:space="0" w:color="auto"/>
      </w:divBdr>
    </w:div>
    <w:div w:id="843473066">
      <w:bodyDiv w:val="1"/>
      <w:marLeft w:val="0"/>
      <w:marRight w:val="0"/>
      <w:marTop w:val="0"/>
      <w:marBottom w:val="0"/>
      <w:divBdr>
        <w:top w:val="none" w:sz="0" w:space="0" w:color="auto"/>
        <w:left w:val="none" w:sz="0" w:space="0" w:color="auto"/>
        <w:bottom w:val="none" w:sz="0" w:space="0" w:color="auto"/>
        <w:right w:val="none" w:sz="0" w:space="0" w:color="auto"/>
      </w:divBdr>
    </w:div>
    <w:div w:id="843593746">
      <w:bodyDiv w:val="1"/>
      <w:marLeft w:val="0"/>
      <w:marRight w:val="0"/>
      <w:marTop w:val="0"/>
      <w:marBottom w:val="0"/>
      <w:divBdr>
        <w:top w:val="none" w:sz="0" w:space="0" w:color="auto"/>
        <w:left w:val="none" w:sz="0" w:space="0" w:color="auto"/>
        <w:bottom w:val="none" w:sz="0" w:space="0" w:color="auto"/>
        <w:right w:val="none" w:sz="0" w:space="0" w:color="auto"/>
      </w:divBdr>
    </w:div>
    <w:div w:id="844057171">
      <w:bodyDiv w:val="1"/>
      <w:marLeft w:val="0"/>
      <w:marRight w:val="0"/>
      <w:marTop w:val="0"/>
      <w:marBottom w:val="0"/>
      <w:divBdr>
        <w:top w:val="none" w:sz="0" w:space="0" w:color="auto"/>
        <w:left w:val="none" w:sz="0" w:space="0" w:color="auto"/>
        <w:bottom w:val="none" w:sz="0" w:space="0" w:color="auto"/>
        <w:right w:val="none" w:sz="0" w:space="0" w:color="auto"/>
      </w:divBdr>
    </w:div>
    <w:div w:id="844592049">
      <w:bodyDiv w:val="1"/>
      <w:marLeft w:val="0"/>
      <w:marRight w:val="0"/>
      <w:marTop w:val="0"/>
      <w:marBottom w:val="0"/>
      <w:divBdr>
        <w:top w:val="none" w:sz="0" w:space="0" w:color="auto"/>
        <w:left w:val="none" w:sz="0" w:space="0" w:color="auto"/>
        <w:bottom w:val="none" w:sz="0" w:space="0" w:color="auto"/>
        <w:right w:val="none" w:sz="0" w:space="0" w:color="auto"/>
      </w:divBdr>
    </w:div>
    <w:div w:id="845286863">
      <w:bodyDiv w:val="1"/>
      <w:marLeft w:val="0"/>
      <w:marRight w:val="0"/>
      <w:marTop w:val="0"/>
      <w:marBottom w:val="0"/>
      <w:divBdr>
        <w:top w:val="none" w:sz="0" w:space="0" w:color="auto"/>
        <w:left w:val="none" w:sz="0" w:space="0" w:color="auto"/>
        <w:bottom w:val="none" w:sz="0" w:space="0" w:color="auto"/>
        <w:right w:val="none" w:sz="0" w:space="0" w:color="auto"/>
      </w:divBdr>
      <w:divsChild>
        <w:div w:id="337927906">
          <w:marLeft w:val="0"/>
          <w:marRight w:val="0"/>
          <w:marTop w:val="0"/>
          <w:marBottom w:val="0"/>
          <w:divBdr>
            <w:top w:val="none" w:sz="0" w:space="0" w:color="auto"/>
            <w:left w:val="none" w:sz="0" w:space="0" w:color="auto"/>
            <w:bottom w:val="none" w:sz="0" w:space="0" w:color="auto"/>
            <w:right w:val="none" w:sz="0" w:space="0" w:color="auto"/>
          </w:divBdr>
          <w:divsChild>
            <w:div w:id="988290674">
              <w:marLeft w:val="0"/>
              <w:marRight w:val="0"/>
              <w:marTop w:val="0"/>
              <w:marBottom w:val="0"/>
              <w:divBdr>
                <w:top w:val="none" w:sz="0" w:space="0" w:color="auto"/>
                <w:left w:val="none" w:sz="0" w:space="0" w:color="auto"/>
                <w:bottom w:val="none" w:sz="0" w:space="0" w:color="auto"/>
                <w:right w:val="none" w:sz="0" w:space="0" w:color="auto"/>
              </w:divBdr>
              <w:divsChild>
                <w:div w:id="11163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06829">
      <w:bodyDiv w:val="1"/>
      <w:marLeft w:val="0"/>
      <w:marRight w:val="0"/>
      <w:marTop w:val="0"/>
      <w:marBottom w:val="0"/>
      <w:divBdr>
        <w:top w:val="none" w:sz="0" w:space="0" w:color="auto"/>
        <w:left w:val="none" w:sz="0" w:space="0" w:color="auto"/>
        <w:bottom w:val="none" w:sz="0" w:space="0" w:color="auto"/>
        <w:right w:val="none" w:sz="0" w:space="0" w:color="auto"/>
      </w:divBdr>
    </w:div>
    <w:div w:id="846286394">
      <w:bodyDiv w:val="1"/>
      <w:marLeft w:val="0"/>
      <w:marRight w:val="0"/>
      <w:marTop w:val="0"/>
      <w:marBottom w:val="0"/>
      <w:divBdr>
        <w:top w:val="none" w:sz="0" w:space="0" w:color="auto"/>
        <w:left w:val="none" w:sz="0" w:space="0" w:color="auto"/>
        <w:bottom w:val="none" w:sz="0" w:space="0" w:color="auto"/>
        <w:right w:val="none" w:sz="0" w:space="0" w:color="auto"/>
      </w:divBdr>
    </w:div>
    <w:div w:id="846749097">
      <w:bodyDiv w:val="1"/>
      <w:marLeft w:val="0"/>
      <w:marRight w:val="0"/>
      <w:marTop w:val="0"/>
      <w:marBottom w:val="0"/>
      <w:divBdr>
        <w:top w:val="none" w:sz="0" w:space="0" w:color="auto"/>
        <w:left w:val="none" w:sz="0" w:space="0" w:color="auto"/>
        <w:bottom w:val="none" w:sz="0" w:space="0" w:color="auto"/>
        <w:right w:val="none" w:sz="0" w:space="0" w:color="auto"/>
      </w:divBdr>
    </w:div>
    <w:div w:id="846749546">
      <w:bodyDiv w:val="1"/>
      <w:marLeft w:val="0"/>
      <w:marRight w:val="0"/>
      <w:marTop w:val="0"/>
      <w:marBottom w:val="0"/>
      <w:divBdr>
        <w:top w:val="none" w:sz="0" w:space="0" w:color="auto"/>
        <w:left w:val="none" w:sz="0" w:space="0" w:color="auto"/>
        <w:bottom w:val="none" w:sz="0" w:space="0" w:color="auto"/>
        <w:right w:val="none" w:sz="0" w:space="0" w:color="auto"/>
      </w:divBdr>
    </w:div>
    <w:div w:id="847674331">
      <w:bodyDiv w:val="1"/>
      <w:marLeft w:val="0"/>
      <w:marRight w:val="0"/>
      <w:marTop w:val="0"/>
      <w:marBottom w:val="0"/>
      <w:divBdr>
        <w:top w:val="none" w:sz="0" w:space="0" w:color="auto"/>
        <w:left w:val="none" w:sz="0" w:space="0" w:color="auto"/>
        <w:bottom w:val="none" w:sz="0" w:space="0" w:color="auto"/>
        <w:right w:val="none" w:sz="0" w:space="0" w:color="auto"/>
      </w:divBdr>
    </w:div>
    <w:div w:id="848910006">
      <w:bodyDiv w:val="1"/>
      <w:marLeft w:val="0"/>
      <w:marRight w:val="0"/>
      <w:marTop w:val="0"/>
      <w:marBottom w:val="0"/>
      <w:divBdr>
        <w:top w:val="none" w:sz="0" w:space="0" w:color="auto"/>
        <w:left w:val="none" w:sz="0" w:space="0" w:color="auto"/>
        <w:bottom w:val="none" w:sz="0" w:space="0" w:color="auto"/>
        <w:right w:val="none" w:sz="0" w:space="0" w:color="auto"/>
      </w:divBdr>
    </w:div>
    <w:div w:id="849102356">
      <w:bodyDiv w:val="1"/>
      <w:marLeft w:val="0"/>
      <w:marRight w:val="0"/>
      <w:marTop w:val="0"/>
      <w:marBottom w:val="0"/>
      <w:divBdr>
        <w:top w:val="none" w:sz="0" w:space="0" w:color="auto"/>
        <w:left w:val="none" w:sz="0" w:space="0" w:color="auto"/>
        <w:bottom w:val="none" w:sz="0" w:space="0" w:color="auto"/>
        <w:right w:val="none" w:sz="0" w:space="0" w:color="auto"/>
      </w:divBdr>
    </w:div>
    <w:div w:id="849296942">
      <w:bodyDiv w:val="1"/>
      <w:marLeft w:val="0"/>
      <w:marRight w:val="0"/>
      <w:marTop w:val="0"/>
      <w:marBottom w:val="0"/>
      <w:divBdr>
        <w:top w:val="none" w:sz="0" w:space="0" w:color="auto"/>
        <w:left w:val="none" w:sz="0" w:space="0" w:color="auto"/>
        <w:bottom w:val="none" w:sz="0" w:space="0" w:color="auto"/>
        <w:right w:val="none" w:sz="0" w:space="0" w:color="auto"/>
      </w:divBdr>
    </w:div>
    <w:div w:id="850529889">
      <w:bodyDiv w:val="1"/>
      <w:marLeft w:val="0"/>
      <w:marRight w:val="0"/>
      <w:marTop w:val="0"/>
      <w:marBottom w:val="0"/>
      <w:divBdr>
        <w:top w:val="none" w:sz="0" w:space="0" w:color="auto"/>
        <w:left w:val="none" w:sz="0" w:space="0" w:color="auto"/>
        <w:bottom w:val="none" w:sz="0" w:space="0" w:color="auto"/>
        <w:right w:val="none" w:sz="0" w:space="0" w:color="auto"/>
      </w:divBdr>
    </w:div>
    <w:div w:id="851339924">
      <w:bodyDiv w:val="1"/>
      <w:marLeft w:val="0"/>
      <w:marRight w:val="0"/>
      <w:marTop w:val="0"/>
      <w:marBottom w:val="0"/>
      <w:divBdr>
        <w:top w:val="none" w:sz="0" w:space="0" w:color="auto"/>
        <w:left w:val="none" w:sz="0" w:space="0" w:color="auto"/>
        <w:bottom w:val="none" w:sz="0" w:space="0" w:color="auto"/>
        <w:right w:val="none" w:sz="0" w:space="0" w:color="auto"/>
      </w:divBdr>
      <w:divsChild>
        <w:div w:id="839003647">
          <w:marLeft w:val="0"/>
          <w:marRight w:val="0"/>
          <w:marTop w:val="0"/>
          <w:marBottom w:val="0"/>
          <w:divBdr>
            <w:top w:val="none" w:sz="0" w:space="0" w:color="auto"/>
            <w:left w:val="none" w:sz="0" w:space="0" w:color="auto"/>
            <w:bottom w:val="none" w:sz="0" w:space="0" w:color="auto"/>
            <w:right w:val="none" w:sz="0" w:space="0" w:color="auto"/>
          </w:divBdr>
          <w:divsChild>
            <w:div w:id="185371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6891">
      <w:bodyDiv w:val="1"/>
      <w:marLeft w:val="0"/>
      <w:marRight w:val="0"/>
      <w:marTop w:val="0"/>
      <w:marBottom w:val="0"/>
      <w:divBdr>
        <w:top w:val="none" w:sz="0" w:space="0" w:color="auto"/>
        <w:left w:val="none" w:sz="0" w:space="0" w:color="auto"/>
        <w:bottom w:val="none" w:sz="0" w:space="0" w:color="auto"/>
        <w:right w:val="none" w:sz="0" w:space="0" w:color="auto"/>
      </w:divBdr>
    </w:div>
    <w:div w:id="853149509">
      <w:bodyDiv w:val="1"/>
      <w:marLeft w:val="0"/>
      <w:marRight w:val="0"/>
      <w:marTop w:val="0"/>
      <w:marBottom w:val="0"/>
      <w:divBdr>
        <w:top w:val="none" w:sz="0" w:space="0" w:color="auto"/>
        <w:left w:val="none" w:sz="0" w:space="0" w:color="auto"/>
        <w:bottom w:val="none" w:sz="0" w:space="0" w:color="auto"/>
        <w:right w:val="none" w:sz="0" w:space="0" w:color="auto"/>
      </w:divBdr>
    </w:div>
    <w:div w:id="854343458">
      <w:bodyDiv w:val="1"/>
      <w:marLeft w:val="0"/>
      <w:marRight w:val="0"/>
      <w:marTop w:val="0"/>
      <w:marBottom w:val="0"/>
      <w:divBdr>
        <w:top w:val="none" w:sz="0" w:space="0" w:color="auto"/>
        <w:left w:val="none" w:sz="0" w:space="0" w:color="auto"/>
        <w:bottom w:val="none" w:sz="0" w:space="0" w:color="auto"/>
        <w:right w:val="none" w:sz="0" w:space="0" w:color="auto"/>
      </w:divBdr>
    </w:div>
    <w:div w:id="855584014">
      <w:bodyDiv w:val="1"/>
      <w:marLeft w:val="0"/>
      <w:marRight w:val="0"/>
      <w:marTop w:val="0"/>
      <w:marBottom w:val="0"/>
      <w:divBdr>
        <w:top w:val="none" w:sz="0" w:space="0" w:color="auto"/>
        <w:left w:val="none" w:sz="0" w:space="0" w:color="auto"/>
        <w:bottom w:val="none" w:sz="0" w:space="0" w:color="auto"/>
        <w:right w:val="none" w:sz="0" w:space="0" w:color="auto"/>
      </w:divBdr>
    </w:div>
    <w:div w:id="855924550">
      <w:bodyDiv w:val="1"/>
      <w:marLeft w:val="0"/>
      <w:marRight w:val="0"/>
      <w:marTop w:val="0"/>
      <w:marBottom w:val="0"/>
      <w:divBdr>
        <w:top w:val="none" w:sz="0" w:space="0" w:color="auto"/>
        <w:left w:val="none" w:sz="0" w:space="0" w:color="auto"/>
        <w:bottom w:val="none" w:sz="0" w:space="0" w:color="auto"/>
        <w:right w:val="none" w:sz="0" w:space="0" w:color="auto"/>
      </w:divBdr>
    </w:div>
    <w:div w:id="856776429">
      <w:bodyDiv w:val="1"/>
      <w:marLeft w:val="0"/>
      <w:marRight w:val="0"/>
      <w:marTop w:val="0"/>
      <w:marBottom w:val="0"/>
      <w:divBdr>
        <w:top w:val="none" w:sz="0" w:space="0" w:color="auto"/>
        <w:left w:val="none" w:sz="0" w:space="0" w:color="auto"/>
        <w:bottom w:val="none" w:sz="0" w:space="0" w:color="auto"/>
        <w:right w:val="none" w:sz="0" w:space="0" w:color="auto"/>
      </w:divBdr>
    </w:div>
    <w:div w:id="856967074">
      <w:bodyDiv w:val="1"/>
      <w:marLeft w:val="0"/>
      <w:marRight w:val="0"/>
      <w:marTop w:val="0"/>
      <w:marBottom w:val="0"/>
      <w:divBdr>
        <w:top w:val="none" w:sz="0" w:space="0" w:color="auto"/>
        <w:left w:val="none" w:sz="0" w:space="0" w:color="auto"/>
        <w:bottom w:val="none" w:sz="0" w:space="0" w:color="auto"/>
        <w:right w:val="none" w:sz="0" w:space="0" w:color="auto"/>
      </w:divBdr>
    </w:div>
    <w:div w:id="857549522">
      <w:bodyDiv w:val="1"/>
      <w:marLeft w:val="0"/>
      <w:marRight w:val="0"/>
      <w:marTop w:val="0"/>
      <w:marBottom w:val="0"/>
      <w:divBdr>
        <w:top w:val="none" w:sz="0" w:space="0" w:color="auto"/>
        <w:left w:val="none" w:sz="0" w:space="0" w:color="auto"/>
        <w:bottom w:val="none" w:sz="0" w:space="0" w:color="auto"/>
        <w:right w:val="none" w:sz="0" w:space="0" w:color="auto"/>
      </w:divBdr>
    </w:div>
    <w:div w:id="859047449">
      <w:bodyDiv w:val="1"/>
      <w:marLeft w:val="0"/>
      <w:marRight w:val="0"/>
      <w:marTop w:val="0"/>
      <w:marBottom w:val="0"/>
      <w:divBdr>
        <w:top w:val="none" w:sz="0" w:space="0" w:color="auto"/>
        <w:left w:val="none" w:sz="0" w:space="0" w:color="auto"/>
        <w:bottom w:val="none" w:sz="0" w:space="0" w:color="auto"/>
        <w:right w:val="none" w:sz="0" w:space="0" w:color="auto"/>
      </w:divBdr>
    </w:div>
    <w:div w:id="860163450">
      <w:bodyDiv w:val="1"/>
      <w:marLeft w:val="0"/>
      <w:marRight w:val="0"/>
      <w:marTop w:val="0"/>
      <w:marBottom w:val="0"/>
      <w:divBdr>
        <w:top w:val="none" w:sz="0" w:space="0" w:color="auto"/>
        <w:left w:val="none" w:sz="0" w:space="0" w:color="auto"/>
        <w:bottom w:val="none" w:sz="0" w:space="0" w:color="auto"/>
        <w:right w:val="none" w:sz="0" w:space="0" w:color="auto"/>
      </w:divBdr>
    </w:div>
    <w:div w:id="860827018">
      <w:bodyDiv w:val="1"/>
      <w:marLeft w:val="0"/>
      <w:marRight w:val="0"/>
      <w:marTop w:val="0"/>
      <w:marBottom w:val="0"/>
      <w:divBdr>
        <w:top w:val="none" w:sz="0" w:space="0" w:color="auto"/>
        <w:left w:val="none" w:sz="0" w:space="0" w:color="auto"/>
        <w:bottom w:val="none" w:sz="0" w:space="0" w:color="auto"/>
        <w:right w:val="none" w:sz="0" w:space="0" w:color="auto"/>
      </w:divBdr>
    </w:div>
    <w:div w:id="861283988">
      <w:bodyDiv w:val="1"/>
      <w:marLeft w:val="0"/>
      <w:marRight w:val="0"/>
      <w:marTop w:val="0"/>
      <w:marBottom w:val="0"/>
      <w:divBdr>
        <w:top w:val="none" w:sz="0" w:space="0" w:color="auto"/>
        <w:left w:val="none" w:sz="0" w:space="0" w:color="auto"/>
        <w:bottom w:val="none" w:sz="0" w:space="0" w:color="auto"/>
        <w:right w:val="none" w:sz="0" w:space="0" w:color="auto"/>
      </w:divBdr>
    </w:div>
    <w:div w:id="862325306">
      <w:bodyDiv w:val="1"/>
      <w:marLeft w:val="0"/>
      <w:marRight w:val="0"/>
      <w:marTop w:val="0"/>
      <w:marBottom w:val="0"/>
      <w:divBdr>
        <w:top w:val="none" w:sz="0" w:space="0" w:color="auto"/>
        <w:left w:val="none" w:sz="0" w:space="0" w:color="auto"/>
        <w:bottom w:val="none" w:sz="0" w:space="0" w:color="auto"/>
        <w:right w:val="none" w:sz="0" w:space="0" w:color="auto"/>
      </w:divBdr>
    </w:div>
    <w:div w:id="864756002">
      <w:bodyDiv w:val="1"/>
      <w:marLeft w:val="0"/>
      <w:marRight w:val="0"/>
      <w:marTop w:val="0"/>
      <w:marBottom w:val="0"/>
      <w:divBdr>
        <w:top w:val="none" w:sz="0" w:space="0" w:color="auto"/>
        <w:left w:val="none" w:sz="0" w:space="0" w:color="auto"/>
        <w:bottom w:val="none" w:sz="0" w:space="0" w:color="auto"/>
        <w:right w:val="none" w:sz="0" w:space="0" w:color="auto"/>
      </w:divBdr>
    </w:div>
    <w:div w:id="865021169">
      <w:bodyDiv w:val="1"/>
      <w:marLeft w:val="0"/>
      <w:marRight w:val="0"/>
      <w:marTop w:val="0"/>
      <w:marBottom w:val="0"/>
      <w:divBdr>
        <w:top w:val="none" w:sz="0" w:space="0" w:color="auto"/>
        <w:left w:val="none" w:sz="0" w:space="0" w:color="auto"/>
        <w:bottom w:val="none" w:sz="0" w:space="0" w:color="auto"/>
        <w:right w:val="none" w:sz="0" w:space="0" w:color="auto"/>
      </w:divBdr>
    </w:div>
    <w:div w:id="865631844">
      <w:bodyDiv w:val="1"/>
      <w:marLeft w:val="0"/>
      <w:marRight w:val="0"/>
      <w:marTop w:val="0"/>
      <w:marBottom w:val="0"/>
      <w:divBdr>
        <w:top w:val="none" w:sz="0" w:space="0" w:color="auto"/>
        <w:left w:val="none" w:sz="0" w:space="0" w:color="auto"/>
        <w:bottom w:val="none" w:sz="0" w:space="0" w:color="auto"/>
        <w:right w:val="none" w:sz="0" w:space="0" w:color="auto"/>
      </w:divBdr>
    </w:div>
    <w:div w:id="866255697">
      <w:bodyDiv w:val="1"/>
      <w:marLeft w:val="0"/>
      <w:marRight w:val="0"/>
      <w:marTop w:val="0"/>
      <w:marBottom w:val="0"/>
      <w:divBdr>
        <w:top w:val="none" w:sz="0" w:space="0" w:color="auto"/>
        <w:left w:val="none" w:sz="0" w:space="0" w:color="auto"/>
        <w:bottom w:val="none" w:sz="0" w:space="0" w:color="auto"/>
        <w:right w:val="none" w:sz="0" w:space="0" w:color="auto"/>
      </w:divBdr>
    </w:div>
    <w:div w:id="866332235">
      <w:bodyDiv w:val="1"/>
      <w:marLeft w:val="0"/>
      <w:marRight w:val="0"/>
      <w:marTop w:val="0"/>
      <w:marBottom w:val="0"/>
      <w:divBdr>
        <w:top w:val="none" w:sz="0" w:space="0" w:color="auto"/>
        <w:left w:val="none" w:sz="0" w:space="0" w:color="auto"/>
        <w:bottom w:val="none" w:sz="0" w:space="0" w:color="auto"/>
        <w:right w:val="none" w:sz="0" w:space="0" w:color="auto"/>
      </w:divBdr>
    </w:div>
    <w:div w:id="866412566">
      <w:bodyDiv w:val="1"/>
      <w:marLeft w:val="0"/>
      <w:marRight w:val="0"/>
      <w:marTop w:val="0"/>
      <w:marBottom w:val="0"/>
      <w:divBdr>
        <w:top w:val="none" w:sz="0" w:space="0" w:color="auto"/>
        <w:left w:val="none" w:sz="0" w:space="0" w:color="auto"/>
        <w:bottom w:val="none" w:sz="0" w:space="0" w:color="auto"/>
        <w:right w:val="none" w:sz="0" w:space="0" w:color="auto"/>
      </w:divBdr>
    </w:div>
    <w:div w:id="866597703">
      <w:bodyDiv w:val="1"/>
      <w:marLeft w:val="0"/>
      <w:marRight w:val="0"/>
      <w:marTop w:val="0"/>
      <w:marBottom w:val="0"/>
      <w:divBdr>
        <w:top w:val="none" w:sz="0" w:space="0" w:color="auto"/>
        <w:left w:val="none" w:sz="0" w:space="0" w:color="auto"/>
        <w:bottom w:val="none" w:sz="0" w:space="0" w:color="auto"/>
        <w:right w:val="none" w:sz="0" w:space="0" w:color="auto"/>
      </w:divBdr>
    </w:div>
    <w:div w:id="867253074">
      <w:bodyDiv w:val="1"/>
      <w:marLeft w:val="0"/>
      <w:marRight w:val="0"/>
      <w:marTop w:val="0"/>
      <w:marBottom w:val="0"/>
      <w:divBdr>
        <w:top w:val="none" w:sz="0" w:space="0" w:color="auto"/>
        <w:left w:val="none" w:sz="0" w:space="0" w:color="auto"/>
        <w:bottom w:val="none" w:sz="0" w:space="0" w:color="auto"/>
        <w:right w:val="none" w:sz="0" w:space="0" w:color="auto"/>
      </w:divBdr>
    </w:div>
    <w:div w:id="867334396">
      <w:bodyDiv w:val="1"/>
      <w:marLeft w:val="0"/>
      <w:marRight w:val="0"/>
      <w:marTop w:val="0"/>
      <w:marBottom w:val="0"/>
      <w:divBdr>
        <w:top w:val="none" w:sz="0" w:space="0" w:color="auto"/>
        <w:left w:val="none" w:sz="0" w:space="0" w:color="auto"/>
        <w:bottom w:val="none" w:sz="0" w:space="0" w:color="auto"/>
        <w:right w:val="none" w:sz="0" w:space="0" w:color="auto"/>
      </w:divBdr>
    </w:div>
    <w:div w:id="868369817">
      <w:bodyDiv w:val="1"/>
      <w:marLeft w:val="0"/>
      <w:marRight w:val="0"/>
      <w:marTop w:val="0"/>
      <w:marBottom w:val="0"/>
      <w:divBdr>
        <w:top w:val="none" w:sz="0" w:space="0" w:color="auto"/>
        <w:left w:val="none" w:sz="0" w:space="0" w:color="auto"/>
        <w:bottom w:val="none" w:sz="0" w:space="0" w:color="auto"/>
        <w:right w:val="none" w:sz="0" w:space="0" w:color="auto"/>
      </w:divBdr>
    </w:div>
    <w:div w:id="868834973">
      <w:bodyDiv w:val="1"/>
      <w:marLeft w:val="0"/>
      <w:marRight w:val="0"/>
      <w:marTop w:val="0"/>
      <w:marBottom w:val="0"/>
      <w:divBdr>
        <w:top w:val="none" w:sz="0" w:space="0" w:color="auto"/>
        <w:left w:val="none" w:sz="0" w:space="0" w:color="auto"/>
        <w:bottom w:val="none" w:sz="0" w:space="0" w:color="auto"/>
        <w:right w:val="none" w:sz="0" w:space="0" w:color="auto"/>
      </w:divBdr>
    </w:div>
    <w:div w:id="868958953">
      <w:bodyDiv w:val="1"/>
      <w:marLeft w:val="0"/>
      <w:marRight w:val="0"/>
      <w:marTop w:val="0"/>
      <w:marBottom w:val="0"/>
      <w:divBdr>
        <w:top w:val="none" w:sz="0" w:space="0" w:color="auto"/>
        <w:left w:val="none" w:sz="0" w:space="0" w:color="auto"/>
        <w:bottom w:val="none" w:sz="0" w:space="0" w:color="auto"/>
        <w:right w:val="none" w:sz="0" w:space="0" w:color="auto"/>
      </w:divBdr>
    </w:div>
    <w:div w:id="869269831">
      <w:bodyDiv w:val="1"/>
      <w:marLeft w:val="0"/>
      <w:marRight w:val="0"/>
      <w:marTop w:val="0"/>
      <w:marBottom w:val="0"/>
      <w:divBdr>
        <w:top w:val="none" w:sz="0" w:space="0" w:color="auto"/>
        <w:left w:val="none" w:sz="0" w:space="0" w:color="auto"/>
        <w:bottom w:val="none" w:sz="0" w:space="0" w:color="auto"/>
        <w:right w:val="none" w:sz="0" w:space="0" w:color="auto"/>
      </w:divBdr>
    </w:div>
    <w:div w:id="869488049">
      <w:bodyDiv w:val="1"/>
      <w:marLeft w:val="0"/>
      <w:marRight w:val="0"/>
      <w:marTop w:val="0"/>
      <w:marBottom w:val="0"/>
      <w:divBdr>
        <w:top w:val="none" w:sz="0" w:space="0" w:color="auto"/>
        <w:left w:val="none" w:sz="0" w:space="0" w:color="auto"/>
        <w:bottom w:val="none" w:sz="0" w:space="0" w:color="auto"/>
        <w:right w:val="none" w:sz="0" w:space="0" w:color="auto"/>
      </w:divBdr>
    </w:div>
    <w:div w:id="870999321">
      <w:bodyDiv w:val="1"/>
      <w:marLeft w:val="0"/>
      <w:marRight w:val="0"/>
      <w:marTop w:val="0"/>
      <w:marBottom w:val="0"/>
      <w:divBdr>
        <w:top w:val="none" w:sz="0" w:space="0" w:color="auto"/>
        <w:left w:val="none" w:sz="0" w:space="0" w:color="auto"/>
        <w:bottom w:val="none" w:sz="0" w:space="0" w:color="auto"/>
        <w:right w:val="none" w:sz="0" w:space="0" w:color="auto"/>
      </w:divBdr>
    </w:div>
    <w:div w:id="875511372">
      <w:bodyDiv w:val="1"/>
      <w:marLeft w:val="0"/>
      <w:marRight w:val="0"/>
      <w:marTop w:val="0"/>
      <w:marBottom w:val="0"/>
      <w:divBdr>
        <w:top w:val="none" w:sz="0" w:space="0" w:color="auto"/>
        <w:left w:val="none" w:sz="0" w:space="0" w:color="auto"/>
        <w:bottom w:val="none" w:sz="0" w:space="0" w:color="auto"/>
        <w:right w:val="none" w:sz="0" w:space="0" w:color="auto"/>
      </w:divBdr>
    </w:div>
    <w:div w:id="876047155">
      <w:bodyDiv w:val="1"/>
      <w:marLeft w:val="0"/>
      <w:marRight w:val="0"/>
      <w:marTop w:val="0"/>
      <w:marBottom w:val="0"/>
      <w:divBdr>
        <w:top w:val="none" w:sz="0" w:space="0" w:color="auto"/>
        <w:left w:val="none" w:sz="0" w:space="0" w:color="auto"/>
        <w:bottom w:val="none" w:sz="0" w:space="0" w:color="auto"/>
        <w:right w:val="none" w:sz="0" w:space="0" w:color="auto"/>
      </w:divBdr>
    </w:div>
    <w:div w:id="876350801">
      <w:bodyDiv w:val="1"/>
      <w:marLeft w:val="0"/>
      <w:marRight w:val="0"/>
      <w:marTop w:val="0"/>
      <w:marBottom w:val="0"/>
      <w:divBdr>
        <w:top w:val="none" w:sz="0" w:space="0" w:color="auto"/>
        <w:left w:val="none" w:sz="0" w:space="0" w:color="auto"/>
        <w:bottom w:val="none" w:sz="0" w:space="0" w:color="auto"/>
        <w:right w:val="none" w:sz="0" w:space="0" w:color="auto"/>
      </w:divBdr>
      <w:divsChild>
        <w:div w:id="169226044">
          <w:marLeft w:val="0"/>
          <w:marRight w:val="0"/>
          <w:marTop w:val="0"/>
          <w:marBottom w:val="0"/>
          <w:divBdr>
            <w:top w:val="none" w:sz="0" w:space="0" w:color="auto"/>
            <w:left w:val="none" w:sz="0" w:space="0" w:color="auto"/>
            <w:bottom w:val="none" w:sz="0" w:space="0" w:color="auto"/>
            <w:right w:val="none" w:sz="0" w:space="0" w:color="auto"/>
          </w:divBdr>
        </w:div>
      </w:divsChild>
    </w:div>
    <w:div w:id="876745268">
      <w:bodyDiv w:val="1"/>
      <w:marLeft w:val="0"/>
      <w:marRight w:val="0"/>
      <w:marTop w:val="0"/>
      <w:marBottom w:val="0"/>
      <w:divBdr>
        <w:top w:val="none" w:sz="0" w:space="0" w:color="auto"/>
        <w:left w:val="none" w:sz="0" w:space="0" w:color="auto"/>
        <w:bottom w:val="none" w:sz="0" w:space="0" w:color="auto"/>
        <w:right w:val="none" w:sz="0" w:space="0" w:color="auto"/>
      </w:divBdr>
    </w:div>
    <w:div w:id="877624461">
      <w:bodyDiv w:val="1"/>
      <w:marLeft w:val="0"/>
      <w:marRight w:val="0"/>
      <w:marTop w:val="0"/>
      <w:marBottom w:val="0"/>
      <w:divBdr>
        <w:top w:val="none" w:sz="0" w:space="0" w:color="auto"/>
        <w:left w:val="none" w:sz="0" w:space="0" w:color="auto"/>
        <w:bottom w:val="none" w:sz="0" w:space="0" w:color="auto"/>
        <w:right w:val="none" w:sz="0" w:space="0" w:color="auto"/>
      </w:divBdr>
    </w:div>
    <w:div w:id="878476195">
      <w:bodyDiv w:val="1"/>
      <w:marLeft w:val="0"/>
      <w:marRight w:val="0"/>
      <w:marTop w:val="0"/>
      <w:marBottom w:val="0"/>
      <w:divBdr>
        <w:top w:val="none" w:sz="0" w:space="0" w:color="auto"/>
        <w:left w:val="none" w:sz="0" w:space="0" w:color="auto"/>
        <w:bottom w:val="none" w:sz="0" w:space="0" w:color="auto"/>
        <w:right w:val="none" w:sz="0" w:space="0" w:color="auto"/>
      </w:divBdr>
    </w:div>
    <w:div w:id="878905593">
      <w:bodyDiv w:val="1"/>
      <w:marLeft w:val="0"/>
      <w:marRight w:val="0"/>
      <w:marTop w:val="0"/>
      <w:marBottom w:val="0"/>
      <w:divBdr>
        <w:top w:val="none" w:sz="0" w:space="0" w:color="auto"/>
        <w:left w:val="none" w:sz="0" w:space="0" w:color="auto"/>
        <w:bottom w:val="none" w:sz="0" w:space="0" w:color="auto"/>
        <w:right w:val="none" w:sz="0" w:space="0" w:color="auto"/>
      </w:divBdr>
    </w:div>
    <w:div w:id="879128369">
      <w:bodyDiv w:val="1"/>
      <w:marLeft w:val="0"/>
      <w:marRight w:val="0"/>
      <w:marTop w:val="0"/>
      <w:marBottom w:val="0"/>
      <w:divBdr>
        <w:top w:val="none" w:sz="0" w:space="0" w:color="auto"/>
        <w:left w:val="none" w:sz="0" w:space="0" w:color="auto"/>
        <w:bottom w:val="none" w:sz="0" w:space="0" w:color="auto"/>
        <w:right w:val="none" w:sz="0" w:space="0" w:color="auto"/>
      </w:divBdr>
      <w:divsChild>
        <w:div w:id="1608124705">
          <w:marLeft w:val="0"/>
          <w:marRight w:val="0"/>
          <w:marTop w:val="0"/>
          <w:marBottom w:val="0"/>
          <w:divBdr>
            <w:top w:val="none" w:sz="0" w:space="0" w:color="auto"/>
            <w:left w:val="none" w:sz="0" w:space="0" w:color="auto"/>
            <w:bottom w:val="none" w:sz="0" w:space="0" w:color="auto"/>
            <w:right w:val="none" w:sz="0" w:space="0" w:color="auto"/>
          </w:divBdr>
          <w:divsChild>
            <w:div w:id="473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47423">
      <w:bodyDiv w:val="1"/>
      <w:marLeft w:val="0"/>
      <w:marRight w:val="0"/>
      <w:marTop w:val="0"/>
      <w:marBottom w:val="0"/>
      <w:divBdr>
        <w:top w:val="none" w:sz="0" w:space="0" w:color="auto"/>
        <w:left w:val="none" w:sz="0" w:space="0" w:color="auto"/>
        <w:bottom w:val="none" w:sz="0" w:space="0" w:color="auto"/>
        <w:right w:val="none" w:sz="0" w:space="0" w:color="auto"/>
      </w:divBdr>
    </w:div>
    <w:div w:id="882984867">
      <w:bodyDiv w:val="1"/>
      <w:marLeft w:val="0"/>
      <w:marRight w:val="0"/>
      <w:marTop w:val="0"/>
      <w:marBottom w:val="0"/>
      <w:divBdr>
        <w:top w:val="none" w:sz="0" w:space="0" w:color="auto"/>
        <w:left w:val="none" w:sz="0" w:space="0" w:color="auto"/>
        <w:bottom w:val="none" w:sz="0" w:space="0" w:color="auto"/>
        <w:right w:val="none" w:sz="0" w:space="0" w:color="auto"/>
      </w:divBdr>
    </w:div>
    <w:div w:id="883831673">
      <w:bodyDiv w:val="1"/>
      <w:marLeft w:val="0"/>
      <w:marRight w:val="0"/>
      <w:marTop w:val="0"/>
      <w:marBottom w:val="0"/>
      <w:divBdr>
        <w:top w:val="none" w:sz="0" w:space="0" w:color="auto"/>
        <w:left w:val="none" w:sz="0" w:space="0" w:color="auto"/>
        <w:bottom w:val="none" w:sz="0" w:space="0" w:color="auto"/>
        <w:right w:val="none" w:sz="0" w:space="0" w:color="auto"/>
      </w:divBdr>
    </w:div>
    <w:div w:id="886065219">
      <w:bodyDiv w:val="1"/>
      <w:marLeft w:val="0"/>
      <w:marRight w:val="0"/>
      <w:marTop w:val="0"/>
      <w:marBottom w:val="0"/>
      <w:divBdr>
        <w:top w:val="none" w:sz="0" w:space="0" w:color="auto"/>
        <w:left w:val="none" w:sz="0" w:space="0" w:color="auto"/>
        <w:bottom w:val="none" w:sz="0" w:space="0" w:color="auto"/>
        <w:right w:val="none" w:sz="0" w:space="0" w:color="auto"/>
      </w:divBdr>
    </w:div>
    <w:div w:id="887179262">
      <w:bodyDiv w:val="1"/>
      <w:marLeft w:val="0"/>
      <w:marRight w:val="0"/>
      <w:marTop w:val="0"/>
      <w:marBottom w:val="0"/>
      <w:divBdr>
        <w:top w:val="none" w:sz="0" w:space="0" w:color="auto"/>
        <w:left w:val="none" w:sz="0" w:space="0" w:color="auto"/>
        <w:bottom w:val="none" w:sz="0" w:space="0" w:color="auto"/>
        <w:right w:val="none" w:sz="0" w:space="0" w:color="auto"/>
      </w:divBdr>
    </w:div>
    <w:div w:id="888227059">
      <w:bodyDiv w:val="1"/>
      <w:marLeft w:val="0"/>
      <w:marRight w:val="0"/>
      <w:marTop w:val="0"/>
      <w:marBottom w:val="0"/>
      <w:divBdr>
        <w:top w:val="none" w:sz="0" w:space="0" w:color="auto"/>
        <w:left w:val="none" w:sz="0" w:space="0" w:color="auto"/>
        <w:bottom w:val="none" w:sz="0" w:space="0" w:color="auto"/>
        <w:right w:val="none" w:sz="0" w:space="0" w:color="auto"/>
      </w:divBdr>
    </w:div>
    <w:div w:id="889269370">
      <w:bodyDiv w:val="1"/>
      <w:marLeft w:val="0"/>
      <w:marRight w:val="0"/>
      <w:marTop w:val="0"/>
      <w:marBottom w:val="0"/>
      <w:divBdr>
        <w:top w:val="none" w:sz="0" w:space="0" w:color="auto"/>
        <w:left w:val="none" w:sz="0" w:space="0" w:color="auto"/>
        <w:bottom w:val="none" w:sz="0" w:space="0" w:color="auto"/>
        <w:right w:val="none" w:sz="0" w:space="0" w:color="auto"/>
      </w:divBdr>
    </w:div>
    <w:div w:id="891307656">
      <w:bodyDiv w:val="1"/>
      <w:marLeft w:val="0"/>
      <w:marRight w:val="0"/>
      <w:marTop w:val="0"/>
      <w:marBottom w:val="0"/>
      <w:divBdr>
        <w:top w:val="none" w:sz="0" w:space="0" w:color="auto"/>
        <w:left w:val="none" w:sz="0" w:space="0" w:color="auto"/>
        <w:bottom w:val="none" w:sz="0" w:space="0" w:color="auto"/>
        <w:right w:val="none" w:sz="0" w:space="0" w:color="auto"/>
      </w:divBdr>
    </w:div>
    <w:div w:id="892548251">
      <w:bodyDiv w:val="1"/>
      <w:marLeft w:val="0"/>
      <w:marRight w:val="0"/>
      <w:marTop w:val="0"/>
      <w:marBottom w:val="0"/>
      <w:divBdr>
        <w:top w:val="none" w:sz="0" w:space="0" w:color="auto"/>
        <w:left w:val="none" w:sz="0" w:space="0" w:color="auto"/>
        <w:bottom w:val="none" w:sz="0" w:space="0" w:color="auto"/>
        <w:right w:val="none" w:sz="0" w:space="0" w:color="auto"/>
      </w:divBdr>
    </w:div>
    <w:div w:id="894004201">
      <w:bodyDiv w:val="1"/>
      <w:marLeft w:val="0"/>
      <w:marRight w:val="0"/>
      <w:marTop w:val="0"/>
      <w:marBottom w:val="0"/>
      <w:divBdr>
        <w:top w:val="none" w:sz="0" w:space="0" w:color="auto"/>
        <w:left w:val="none" w:sz="0" w:space="0" w:color="auto"/>
        <w:bottom w:val="none" w:sz="0" w:space="0" w:color="auto"/>
        <w:right w:val="none" w:sz="0" w:space="0" w:color="auto"/>
      </w:divBdr>
    </w:div>
    <w:div w:id="894315942">
      <w:bodyDiv w:val="1"/>
      <w:marLeft w:val="0"/>
      <w:marRight w:val="0"/>
      <w:marTop w:val="0"/>
      <w:marBottom w:val="0"/>
      <w:divBdr>
        <w:top w:val="none" w:sz="0" w:space="0" w:color="auto"/>
        <w:left w:val="none" w:sz="0" w:space="0" w:color="auto"/>
        <w:bottom w:val="none" w:sz="0" w:space="0" w:color="auto"/>
        <w:right w:val="none" w:sz="0" w:space="0" w:color="auto"/>
      </w:divBdr>
    </w:div>
    <w:div w:id="894775107">
      <w:bodyDiv w:val="1"/>
      <w:marLeft w:val="0"/>
      <w:marRight w:val="0"/>
      <w:marTop w:val="0"/>
      <w:marBottom w:val="0"/>
      <w:divBdr>
        <w:top w:val="none" w:sz="0" w:space="0" w:color="auto"/>
        <w:left w:val="none" w:sz="0" w:space="0" w:color="auto"/>
        <w:bottom w:val="none" w:sz="0" w:space="0" w:color="auto"/>
        <w:right w:val="none" w:sz="0" w:space="0" w:color="auto"/>
      </w:divBdr>
    </w:div>
    <w:div w:id="894974905">
      <w:bodyDiv w:val="1"/>
      <w:marLeft w:val="0"/>
      <w:marRight w:val="0"/>
      <w:marTop w:val="0"/>
      <w:marBottom w:val="0"/>
      <w:divBdr>
        <w:top w:val="none" w:sz="0" w:space="0" w:color="auto"/>
        <w:left w:val="none" w:sz="0" w:space="0" w:color="auto"/>
        <w:bottom w:val="none" w:sz="0" w:space="0" w:color="auto"/>
        <w:right w:val="none" w:sz="0" w:space="0" w:color="auto"/>
      </w:divBdr>
    </w:div>
    <w:div w:id="896015371">
      <w:bodyDiv w:val="1"/>
      <w:marLeft w:val="0"/>
      <w:marRight w:val="0"/>
      <w:marTop w:val="0"/>
      <w:marBottom w:val="0"/>
      <w:divBdr>
        <w:top w:val="none" w:sz="0" w:space="0" w:color="auto"/>
        <w:left w:val="none" w:sz="0" w:space="0" w:color="auto"/>
        <w:bottom w:val="none" w:sz="0" w:space="0" w:color="auto"/>
        <w:right w:val="none" w:sz="0" w:space="0" w:color="auto"/>
      </w:divBdr>
    </w:div>
    <w:div w:id="896624546">
      <w:bodyDiv w:val="1"/>
      <w:marLeft w:val="0"/>
      <w:marRight w:val="0"/>
      <w:marTop w:val="0"/>
      <w:marBottom w:val="0"/>
      <w:divBdr>
        <w:top w:val="none" w:sz="0" w:space="0" w:color="auto"/>
        <w:left w:val="none" w:sz="0" w:space="0" w:color="auto"/>
        <w:bottom w:val="none" w:sz="0" w:space="0" w:color="auto"/>
        <w:right w:val="none" w:sz="0" w:space="0" w:color="auto"/>
      </w:divBdr>
      <w:divsChild>
        <w:div w:id="1925527230">
          <w:marLeft w:val="0"/>
          <w:marRight w:val="0"/>
          <w:marTop w:val="0"/>
          <w:marBottom w:val="0"/>
          <w:divBdr>
            <w:top w:val="none" w:sz="0" w:space="0" w:color="auto"/>
            <w:left w:val="none" w:sz="0" w:space="0" w:color="auto"/>
            <w:bottom w:val="none" w:sz="0" w:space="0" w:color="auto"/>
            <w:right w:val="none" w:sz="0" w:space="0" w:color="auto"/>
          </w:divBdr>
        </w:div>
      </w:divsChild>
    </w:div>
    <w:div w:id="898786656">
      <w:bodyDiv w:val="1"/>
      <w:marLeft w:val="0"/>
      <w:marRight w:val="0"/>
      <w:marTop w:val="0"/>
      <w:marBottom w:val="0"/>
      <w:divBdr>
        <w:top w:val="none" w:sz="0" w:space="0" w:color="auto"/>
        <w:left w:val="none" w:sz="0" w:space="0" w:color="auto"/>
        <w:bottom w:val="none" w:sz="0" w:space="0" w:color="auto"/>
        <w:right w:val="none" w:sz="0" w:space="0" w:color="auto"/>
      </w:divBdr>
    </w:div>
    <w:div w:id="899171556">
      <w:bodyDiv w:val="1"/>
      <w:marLeft w:val="0"/>
      <w:marRight w:val="0"/>
      <w:marTop w:val="0"/>
      <w:marBottom w:val="0"/>
      <w:divBdr>
        <w:top w:val="none" w:sz="0" w:space="0" w:color="auto"/>
        <w:left w:val="none" w:sz="0" w:space="0" w:color="auto"/>
        <w:bottom w:val="none" w:sz="0" w:space="0" w:color="auto"/>
        <w:right w:val="none" w:sz="0" w:space="0" w:color="auto"/>
      </w:divBdr>
    </w:div>
    <w:div w:id="899289782">
      <w:bodyDiv w:val="1"/>
      <w:marLeft w:val="0"/>
      <w:marRight w:val="0"/>
      <w:marTop w:val="0"/>
      <w:marBottom w:val="0"/>
      <w:divBdr>
        <w:top w:val="none" w:sz="0" w:space="0" w:color="auto"/>
        <w:left w:val="none" w:sz="0" w:space="0" w:color="auto"/>
        <w:bottom w:val="none" w:sz="0" w:space="0" w:color="auto"/>
        <w:right w:val="none" w:sz="0" w:space="0" w:color="auto"/>
      </w:divBdr>
    </w:div>
    <w:div w:id="900097907">
      <w:bodyDiv w:val="1"/>
      <w:marLeft w:val="0"/>
      <w:marRight w:val="0"/>
      <w:marTop w:val="0"/>
      <w:marBottom w:val="0"/>
      <w:divBdr>
        <w:top w:val="none" w:sz="0" w:space="0" w:color="auto"/>
        <w:left w:val="none" w:sz="0" w:space="0" w:color="auto"/>
        <w:bottom w:val="none" w:sz="0" w:space="0" w:color="auto"/>
        <w:right w:val="none" w:sz="0" w:space="0" w:color="auto"/>
      </w:divBdr>
    </w:div>
    <w:div w:id="900991747">
      <w:bodyDiv w:val="1"/>
      <w:marLeft w:val="0"/>
      <w:marRight w:val="0"/>
      <w:marTop w:val="0"/>
      <w:marBottom w:val="0"/>
      <w:divBdr>
        <w:top w:val="none" w:sz="0" w:space="0" w:color="auto"/>
        <w:left w:val="none" w:sz="0" w:space="0" w:color="auto"/>
        <w:bottom w:val="none" w:sz="0" w:space="0" w:color="auto"/>
        <w:right w:val="none" w:sz="0" w:space="0" w:color="auto"/>
      </w:divBdr>
    </w:div>
    <w:div w:id="902714563">
      <w:bodyDiv w:val="1"/>
      <w:marLeft w:val="0"/>
      <w:marRight w:val="0"/>
      <w:marTop w:val="0"/>
      <w:marBottom w:val="0"/>
      <w:divBdr>
        <w:top w:val="none" w:sz="0" w:space="0" w:color="auto"/>
        <w:left w:val="none" w:sz="0" w:space="0" w:color="auto"/>
        <w:bottom w:val="none" w:sz="0" w:space="0" w:color="auto"/>
        <w:right w:val="none" w:sz="0" w:space="0" w:color="auto"/>
      </w:divBdr>
    </w:div>
    <w:div w:id="903682656">
      <w:bodyDiv w:val="1"/>
      <w:marLeft w:val="0"/>
      <w:marRight w:val="0"/>
      <w:marTop w:val="0"/>
      <w:marBottom w:val="0"/>
      <w:divBdr>
        <w:top w:val="none" w:sz="0" w:space="0" w:color="auto"/>
        <w:left w:val="none" w:sz="0" w:space="0" w:color="auto"/>
        <w:bottom w:val="none" w:sz="0" w:space="0" w:color="auto"/>
        <w:right w:val="none" w:sz="0" w:space="0" w:color="auto"/>
      </w:divBdr>
    </w:div>
    <w:div w:id="904098223">
      <w:bodyDiv w:val="1"/>
      <w:marLeft w:val="0"/>
      <w:marRight w:val="0"/>
      <w:marTop w:val="0"/>
      <w:marBottom w:val="0"/>
      <w:divBdr>
        <w:top w:val="none" w:sz="0" w:space="0" w:color="auto"/>
        <w:left w:val="none" w:sz="0" w:space="0" w:color="auto"/>
        <w:bottom w:val="none" w:sz="0" w:space="0" w:color="auto"/>
        <w:right w:val="none" w:sz="0" w:space="0" w:color="auto"/>
      </w:divBdr>
    </w:div>
    <w:div w:id="904949524">
      <w:bodyDiv w:val="1"/>
      <w:marLeft w:val="0"/>
      <w:marRight w:val="0"/>
      <w:marTop w:val="0"/>
      <w:marBottom w:val="0"/>
      <w:divBdr>
        <w:top w:val="none" w:sz="0" w:space="0" w:color="auto"/>
        <w:left w:val="none" w:sz="0" w:space="0" w:color="auto"/>
        <w:bottom w:val="none" w:sz="0" w:space="0" w:color="auto"/>
        <w:right w:val="none" w:sz="0" w:space="0" w:color="auto"/>
      </w:divBdr>
    </w:div>
    <w:div w:id="905339035">
      <w:bodyDiv w:val="1"/>
      <w:marLeft w:val="0"/>
      <w:marRight w:val="0"/>
      <w:marTop w:val="0"/>
      <w:marBottom w:val="0"/>
      <w:divBdr>
        <w:top w:val="none" w:sz="0" w:space="0" w:color="auto"/>
        <w:left w:val="none" w:sz="0" w:space="0" w:color="auto"/>
        <w:bottom w:val="none" w:sz="0" w:space="0" w:color="auto"/>
        <w:right w:val="none" w:sz="0" w:space="0" w:color="auto"/>
      </w:divBdr>
    </w:div>
    <w:div w:id="906260387">
      <w:bodyDiv w:val="1"/>
      <w:marLeft w:val="0"/>
      <w:marRight w:val="0"/>
      <w:marTop w:val="0"/>
      <w:marBottom w:val="0"/>
      <w:divBdr>
        <w:top w:val="none" w:sz="0" w:space="0" w:color="auto"/>
        <w:left w:val="none" w:sz="0" w:space="0" w:color="auto"/>
        <w:bottom w:val="none" w:sz="0" w:space="0" w:color="auto"/>
        <w:right w:val="none" w:sz="0" w:space="0" w:color="auto"/>
      </w:divBdr>
    </w:div>
    <w:div w:id="906691751">
      <w:bodyDiv w:val="1"/>
      <w:marLeft w:val="0"/>
      <w:marRight w:val="0"/>
      <w:marTop w:val="0"/>
      <w:marBottom w:val="0"/>
      <w:divBdr>
        <w:top w:val="none" w:sz="0" w:space="0" w:color="auto"/>
        <w:left w:val="none" w:sz="0" w:space="0" w:color="auto"/>
        <w:bottom w:val="none" w:sz="0" w:space="0" w:color="auto"/>
        <w:right w:val="none" w:sz="0" w:space="0" w:color="auto"/>
      </w:divBdr>
    </w:div>
    <w:div w:id="907227844">
      <w:bodyDiv w:val="1"/>
      <w:marLeft w:val="0"/>
      <w:marRight w:val="0"/>
      <w:marTop w:val="0"/>
      <w:marBottom w:val="0"/>
      <w:divBdr>
        <w:top w:val="none" w:sz="0" w:space="0" w:color="auto"/>
        <w:left w:val="none" w:sz="0" w:space="0" w:color="auto"/>
        <w:bottom w:val="none" w:sz="0" w:space="0" w:color="auto"/>
        <w:right w:val="none" w:sz="0" w:space="0" w:color="auto"/>
      </w:divBdr>
    </w:div>
    <w:div w:id="907685602">
      <w:bodyDiv w:val="1"/>
      <w:marLeft w:val="0"/>
      <w:marRight w:val="0"/>
      <w:marTop w:val="0"/>
      <w:marBottom w:val="0"/>
      <w:divBdr>
        <w:top w:val="none" w:sz="0" w:space="0" w:color="auto"/>
        <w:left w:val="none" w:sz="0" w:space="0" w:color="auto"/>
        <w:bottom w:val="none" w:sz="0" w:space="0" w:color="auto"/>
        <w:right w:val="none" w:sz="0" w:space="0" w:color="auto"/>
      </w:divBdr>
    </w:div>
    <w:div w:id="910502393">
      <w:bodyDiv w:val="1"/>
      <w:marLeft w:val="0"/>
      <w:marRight w:val="0"/>
      <w:marTop w:val="0"/>
      <w:marBottom w:val="0"/>
      <w:divBdr>
        <w:top w:val="none" w:sz="0" w:space="0" w:color="auto"/>
        <w:left w:val="none" w:sz="0" w:space="0" w:color="auto"/>
        <w:bottom w:val="none" w:sz="0" w:space="0" w:color="auto"/>
        <w:right w:val="none" w:sz="0" w:space="0" w:color="auto"/>
      </w:divBdr>
    </w:div>
    <w:div w:id="910890796">
      <w:bodyDiv w:val="1"/>
      <w:marLeft w:val="0"/>
      <w:marRight w:val="0"/>
      <w:marTop w:val="0"/>
      <w:marBottom w:val="0"/>
      <w:divBdr>
        <w:top w:val="none" w:sz="0" w:space="0" w:color="auto"/>
        <w:left w:val="none" w:sz="0" w:space="0" w:color="auto"/>
        <w:bottom w:val="none" w:sz="0" w:space="0" w:color="auto"/>
        <w:right w:val="none" w:sz="0" w:space="0" w:color="auto"/>
      </w:divBdr>
    </w:div>
    <w:div w:id="911550836">
      <w:bodyDiv w:val="1"/>
      <w:marLeft w:val="0"/>
      <w:marRight w:val="0"/>
      <w:marTop w:val="0"/>
      <w:marBottom w:val="0"/>
      <w:divBdr>
        <w:top w:val="none" w:sz="0" w:space="0" w:color="auto"/>
        <w:left w:val="none" w:sz="0" w:space="0" w:color="auto"/>
        <w:bottom w:val="none" w:sz="0" w:space="0" w:color="auto"/>
        <w:right w:val="none" w:sz="0" w:space="0" w:color="auto"/>
      </w:divBdr>
    </w:div>
    <w:div w:id="912080240">
      <w:bodyDiv w:val="1"/>
      <w:marLeft w:val="0"/>
      <w:marRight w:val="0"/>
      <w:marTop w:val="0"/>
      <w:marBottom w:val="0"/>
      <w:divBdr>
        <w:top w:val="none" w:sz="0" w:space="0" w:color="auto"/>
        <w:left w:val="none" w:sz="0" w:space="0" w:color="auto"/>
        <w:bottom w:val="none" w:sz="0" w:space="0" w:color="auto"/>
        <w:right w:val="none" w:sz="0" w:space="0" w:color="auto"/>
      </w:divBdr>
    </w:div>
    <w:div w:id="912618077">
      <w:bodyDiv w:val="1"/>
      <w:marLeft w:val="0"/>
      <w:marRight w:val="0"/>
      <w:marTop w:val="0"/>
      <w:marBottom w:val="0"/>
      <w:divBdr>
        <w:top w:val="none" w:sz="0" w:space="0" w:color="auto"/>
        <w:left w:val="none" w:sz="0" w:space="0" w:color="auto"/>
        <w:bottom w:val="none" w:sz="0" w:space="0" w:color="auto"/>
        <w:right w:val="none" w:sz="0" w:space="0" w:color="auto"/>
      </w:divBdr>
    </w:div>
    <w:div w:id="913662215">
      <w:bodyDiv w:val="1"/>
      <w:marLeft w:val="0"/>
      <w:marRight w:val="0"/>
      <w:marTop w:val="0"/>
      <w:marBottom w:val="0"/>
      <w:divBdr>
        <w:top w:val="none" w:sz="0" w:space="0" w:color="auto"/>
        <w:left w:val="none" w:sz="0" w:space="0" w:color="auto"/>
        <w:bottom w:val="none" w:sz="0" w:space="0" w:color="auto"/>
        <w:right w:val="none" w:sz="0" w:space="0" w:color="auto"/>
      </w:divBdr>
      <w:divsChild>
        <w:div w:id="781874556">
          <w:marLeft w:val="0"/>
          <w:marRight w:val="0"/>
          <w:marTop w:val="0"/>
          <w:marBottom w:val="0"/>
          <w:divBdr>
            <w:top w:val="none" w:sz="0" w:space="0" w:color="auto"/>
            <w:left w:val="none" w:sz="0" w:space="0" w:color="auto"/>
            <w:bottom w:val="none" w:sz="0" w:space="0" w:color="auto"/>
            <w:right w:val="none" w:sz="0" w:space="0" w:color="auto"/>
          </w:divBdr>
        </w:div>
      </w:divsChild>
    </w:div>
    <w:div w:id="918366391">
      <w:bodyDiv w:val="1"/>
      <w:marLeft w:val="0"/>
      <w:marRight w:val="0"/>
      <w:marTop w:val="0"/>
      <w:marBottom w:val="0"/>
      <w:divBdr>
        <w:top w:val="none" w:sz="0" w:space="0" w:color="auto"/>
        <w:left w:val="none" w:sz="0" w:space="0" w:color="auto"/>
        <w:bottom w:val="none" w:sz="0" w:space="0" w:color="auto"/>
        <w:right w:val="none" w:sz="0" w:space="0" w:color="auto"/>
      </w:divBdr>
    </w:div>
    <w:div w:id="919364520">
      <w:bodyDiv w:val="1"/>
      <w:marLeft w:val="0"/>
      <w:marRight w:val="0"/>
      <w:marTop w:val="0"/>
      <w:marBottom w:val="0"/>
      <w:divBdr>
        <w:top w:val="none" w:sz="0" w:space="0" w:color="auto"/>
        <w:left w:val="none" w:sz="0" w:space="0" w:color="auto"/>
        <w:bottom w:val="none" w:sz="0" w:space="0" w:color="auto"/>
        <w:right w:val="none" w:sz="0" w:space="0" w:color="auto"/>
      </w:divBdr>
    </w:div>
    <w:div w:id="922181519">
      <w:bodyDiv w:val="1"/>
      <w:marLeft w:val="0"/>
      <w:marRight w:val="0"/>
      <w:marTop w:val="0"/>
      <w:marBottom w:val="0"/>
      <w:divBdr>
        <w:top w:val="none" w:sz="0" w:space="0" w:color="auto"/>
        <w:left w:val="none" w:sz="0" w:space="0" w:color="auto"/>
        <w:bottom w:val="none" w:sz="0" w:space="0" w:color="auto"/>
        <w:right w:val="none" w:sz="0" w:space="0" w:color="auto"/>
      </w:divBdr>
    </w:div>
    <w:div w:id="923412298">
      <w:bodyDiv w:val="1"/>
      <w:marLeft w:val="0"/>
      <w:marRight w:val="0"/>
      <w:marTop w:val="0"/>
      <w:marBottom w:val="0"/>
      <w:divBdr>
        <w:top w:val="none" w:sz="0" w:space="0" w:color="auto"/>
        <w:left w:val="none" w:sz="0" w:space="0" w:color="auto"/>
        <w:bottom w:val="none" w:sz="0" w:space="0" w:color="auto"/>
        <w:right w:val="none" w:sz="0" w:space="0" w:color="auto"/>
      </w:divBdr>
    </w:div>
    <w:div w:id="923492672">
      <w:bodyDiv w:val="1"/>
      <w:marLeft w:val="0"/>
      <w:marRight w:val="0"/>
      <w:marTop w:val="0"/>
      <w:marBottom w:val="0"/>
      <w:divBdr>
        <w:top w:val="none" w:sz="0" w:space="0" w:color="auto"/>
        <w:left w:val="none" w:sz="0" w:space="0" w:color="auto"/>
        <w:bottom w:val="none" w:sz="0" w:space="0" w:color="auto"/>
        <w:right w:val="none" w:sz="0" w:space="0" w:color="auto"/>
      </w:divBdr>
    </w:div>
    <w:div w:id="923534774">
      <w:bodyDiv w:val="1"/>
      <w:marLeft w:val="0"/>
      <w:marRight w:val="0"/>
      <w:marTop w:val="0"/>
      <w:marBottom w:val="0"/>
      <w:divBdr>
        <w:top w:val="none" w:sz="0" w:space="0" w:color="auto"/>
        <w:left w:val="none" w:sz="0" w:space="0" w:color="auto"/>
        <w:bottom w:val="none" w:sz="0" w:space="0" w:color="auto"/>
        <w:right w:val="none" w:sz="0" w:space="0" w:color="auto"/>
      </w:divBdr>
    </w:div>
    <w:div w:id="923883619">
      <w:bodyDiv w:val="1"/>
      <w:marLeft w:val="0"/>
      <w:marRight w:val="0"/>
      <w:marTop w:val="0"/>
      <w:marBottom w:val="0"/>
      <w:divBdr>
        <w:top w:val="none" w:sz="0" w:space="0" w:color="auto"/>
        <w:left w:val="none" w:sz="0" w:space="0" w:color="auto"/>
        <w:bottom w:val="none" w:sz="0" w:space="0" w:color="auto"/>
        <w:right w:val="none" w:sz="0" w:space="0" w:color="auto"/>
      </w:divBdr>
      <w:divsChild>
        <w:div w:id="1088619041">
          <w:marLeft w:val="0"/>
          <w:marRight w:val="0"/>
          <w:marTop w:val="0"/>
          <w:marBottom w:val="0"/>
          <w:divBdr>
            <w:top w:val="none" w:sz="0" w:space="0" w:color="auto"/>
            <w:left w:val="none" w:sz="0" w:space="0" w:color="auto"/>
            <w:bottom w:val="none" w:sz="0" w:space="0" w:color="auto"/>
            <w:right w:val="none" w:sz="0" w:space="0" w:color="auto"/>
          </w:divBdr>
        </w:div>
      </w:divsChild>
    </w:div>
    <w:div w:id="924413601">
      <w:bodyDiv w:val="1"/>
      <w:marLeft w:val="0"/>
      <w:marRight w:val="0"/>
      <w:marTop w:val="0"/>
      <w:marBottom w:val="0"/>
      <w:divBdr>
        <w:top w:val="none" w:sz="0" w:space="0" w:color="auto"/>
        <w:left w:val="none" w:sz="0" w:space="0" w:color="auto"/>
        <w:bottom w:val="none" w:sz="0" w:space="0" w:color="auto"/>
        <w:right w:val="none" w:sz="0" w:space="0" w:color="auto"/>
      </w:divBdr>
    </w:div>
    <w:div w:id="926697562">
      <w:bodyDiv w:val="1"/>
      <w:marLeft w:val="0"/>
      <w:marRight w:val="0"/>
      <w:marTop w:val="0"/>
      <w:marBottom w:val="0"/>
      <w:divBdr>
        <w:top w:val="none" w:sz="0" w:space="0" w:color="auto"/>
        <w:left w:val="none" w:sz="0" w:space="0" w:color="auto"/>
        <w:bottom w:val="none" w:sz="0" w:space="0" w:color="auto"/>
        <w:right w:val="none" w:sz="0" w:space="0" w:color="auto"/>
      </w:divBdr>
    </w:div>
    <w:div w:id="926768911">
      <w:bodyDiv w:val="1"/>
      <w:marLeft w:val="0"/>
      <w:marRight w:val="0"/>
      <w:marTop w:val="0"/>
      <w:marBottom w:val="0"/>
      <w:divBdr>
        <w:top w:val="none" w:sz="0" w:space="0" w:color="auto"/>
        <w:left w:val="none" w:sz="0" w:space="0" w:color="auto"/>
        <w:bottom w:val="none" w:sz="0" w:space="0" w:color="auto"/>
        <w:right w:val="none" w:sz="0" w:space="0" w:color="auto"/>
      </w:divBdr>
    </w:div>
    <w:div w:id="926885539">
      <w:bodyDiv w:val="1"/>
      <w:marLeft w:val="0"/>
      <w:marRight w:val="0"/>
      <w:marTop w:val="0"/>
      <w:marBottom w:val="0"/>
      <w:divBdr>
        <w:top w:val="none" w:sz="0" w:space="0" w:color="auto"/>
        <w:left w:val="none" w:sz="0" w:space="0" w:color="auto"/>
        <w:bottom w:val="none" w:sz="0" w:space="0" w:color="auto"/>
        <w:right w:val="none" w:sz="0" w:space="0" w:color="auto"/>
      </w:divBdr>
    </w:div>
    <w:div w:id="927613147">
      <w:bodyDiv w:val="1"/>
      <w:marLeft w:val="0"/>
      <w:marRight w:val="0"/>
      <w:marTop w:val="0"/>
      <w:marBottom w:val="0"/>
      <w:divBdr>
        <w:top w:val="none" w:sz="0" w:space="0" w:color="auto"/>
        <w:left w:val="none" w:sz="0" w:space="0" w:color="auto"/>
        <w:bottom w:val="none" w:sz="0" w:space="0" w:color="auto"/>
        <w:right w:val="none" w:sz="0" w:space="0" w:color="auto"/>
      </w:divBdr>
    </w:div>
    <w:div w:id="928080792">
      <w:bodyDiv w:val="1"/>
      <w:marLeft w:val="0"/>
      <w:marRight w:val="0"/>
      <w:marTop w:val="0"/>
      <w:marBottom w:val="0"/>
      <w:divBdr>
        <w:top w:val="none" w:sz="0" w:space="0" w:color="auto"/>
        <w:left w:val="none" w:sz="0" w:space="0" w:color="auto"/>
        <w:bottom w:val="none" w:sz="0" w:space="0" w:color="auto"/>
        <w:right w:val="none" w:sz="0" w:space="0" w:color="auto"/>
      </w:divBdr>
    </w:div>
    <w:div w:id="928923983">
      <w:bodyDiv w:val="1"/>
      <w:marLeft w:val="0"/>
      <w:marRight w:val="0"/>
      <w:marTop w:val="0"/>
      <w:marBottom w:val="0"/>
      <w:divBdr>
        <w:top w:val="none" w:sz="0" w:space="0" w:color="auto"/>
        <w:left w:val="none" w:sz="0" w:space="0" w:color="auto"/>
        <w:bottom w:val="none" w:sz="0" w:space="0" w:color="auto"/>
        <w:right w:val="none" w:sz="0" w:space="0" w:color="auto"/>
      </w:divBdr>
    </w:div>
    <w:div w:id="928999089">
      <w:bodyDiv w:val="1"/>
      <w:marLeft w:val="0"/>
      <w:marRight w:val="0"/>
      <w:marTop w:val="0"/>
      <w:marBottom w:val="0"/>
      <w:divBdr>
        <w:top w:val="none" w:sz="0" w:space="0" w:color="auto"/>
        <w:left w:val="none" w:sz="0" w:space="0" w:color="auto"/>
        <w:bottom w:val="none" w:sz="0" w:space="0" w:color="auto"/>
        <w:right w:val="none" w:sz="0" w:space="0" w:color="auto"/>
      </w:divBdr>
    </w:div>
    <w:div w:id="930358369">
      <w:bodyDiv w:val="1"/>
      <w:marLeft w:val="0"/>
      <w:marRight w:val="0"/>
      <w:marTop w:val="0"/>
      <w:marBottom w:val="0"/>
      <w:divBdr>
        <w:top w:val="none" w:sz="0" w:space="0" w:color="auto"/>
        <w:left w:val="none" w:sz="0" w:space="0" w:color="auto"/>
        <w:bottom w:val="none" w:sz="0" w:space="0" w:color="auto"/>
        <w:right w:val="none" w:sz="0" w:space="0" w:color="auto"/>
      </w:divBdr>
    </w:div>
    <w:div w:id="930701496">
      <w:bodyDiv w:val="1"/>
      <w:marLeft w:val="0"/>
      <w:marRight w:val="0"/>
      <w:marTop w:val="0"/>
      <w:marBottom w:val="0"/>
      <w:divBdr>
        <w:top w:val="none" w:sz="0" w:space="0" w:color="auto"/>
        <w:left w:val="none" w:sz="0" w:space="0" w:color="auto"/>
        <w:bottom w:val="none" w:sz="0" w:space="0" w:color="auto"/>
        <w:right w:val="none" w:sz="0" w:space="0" w:color="auto"/>
      </w:divBdr>
    </w:div>
    <w:div w:id="932785300">
      <w:bodyDiv w:val="1"/>
      <w:marLeft w:val="0"/>
      <w:marRight w:val="0"/>
      <w:marTop w:val="0"/>
      <w:marBottom w:val="0"/>
      <w:divBdr>
        <w:top w:val="none" w:sz="0" w:space="0" w:color="auto"/>
        <w:left w:val="none" w:sz="0" w:space="0" w:color="auto"/>
        <w:bottom w:val="none" w:sz="0" w:space="0" w:color="auto"/>
        <w:right w:val="none" w:sz="0" w:space="0" w:color="auto"/>
      </w:divBdr>
      <w:divsChild>
        <w:div w:id="898518050">
          <w:marLeft w:val="0"/>
          <w:marRight w:val="0"/>
          <w:marTop w:val="0"/>
          <w:marBottom w:val="0"/>
          <w:divBdr>
            <w:top w:val="none" w:sz="0" w:space="0" w:color="auto"/>
            <w:left w:val="none" w:sz="0" w:space="0" w:color="auto"/>
            <w:bottom w:val="none" w:sz="0" w:space="0" w:color="auto"/>
            <w:right w:val="none" w:sz="0" w:space="0" w:color="auto"/>
          </w:divBdr>
          <w:divsChild>
            <w:div w:id="1439183326">
              <w:marLeft w:val="0"/>
              <w:marRight w:val="0"/>
              <w:marTop w:val="0"/>
              <w:marBottom w:val="0"/>
              <w:divBdr>
                <w:top w:val="none" w:sz="0" w:space="0" w:color="auto"/>
                <w:left w:val="none" w:sz="0" w:space="0" w:color="auto"/>
                <w:bottom w:val="none" w:sz="0" w:space="0" w:color="auto"/>
                <w:right w:val="none" w:sz="0" w:space="0" w:color="auto"/>
              </w:divBdr>
              <w:divsChild>
                <w:div w:id="5379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3133">
          <w:marLeft w:val="0"/>
          <w:marRight w:val="0"/>
          <w:marTop w:val="0"/>
          <w:marBottom w:val="0"/>
          <w:divBdr>
            <w:top w:val="none" w:sz="0" w:space="0" w:color="auto"/>
            <w:left w:val="none" w:sz="0" w:space="0" w:color="auto"/>
            <w:bottom w:val="none" w:sz="0" w:space="0" w:color="auto"/>
            <w:right w:val="none" w:sz="0" w:space="0" w:color="auto"/>
          </w:divBdr>
        </w:div>
      </w:divsChild>
    </w:div>
    <w:div w:id="934478308">
      <w:bodyDiv w:val="1"/>
      <w:marLeft w:val="0"/>
      <w:marRight w:val="0"/>
      <w:marTop w:val="0"/>
      <w:marBottom w:val="0"/>
      <w:divBdr>
        <w:top w:val="none" w:sz="0" w:space="0" w:color="auto"/>
        <w:left w:val="none" w:sz="0" w:space="0" w:color="auto"/>
        <w:bottom w:val="none" w:sz="0" w:space="0" w:color="auto"/>
        <w:right w:val="none" w:sz="0" w:space="0" w:color="auto"/>
      </w:divBdr>
    </w:div>
    <w:div w:id="934940526">
      <w:bodyDiv w:val="1"/>
      <w:marLeft w:val="0"/>
      <w:marRight w:val="0"/>
      <w:marTop w:val="0"/>
      <w:marBottom w:val="0"/>
      <w:divBdr>
        <w:top w:val="none" w:sz="0" w:space="0" w:color="auto"/>
        <w:left w:val="none" w:sz="0" w:space="0" w:color="auto"/>
        <w:bottom w:val="none" w:sz="0" w:space="0" w:color="auto"/>
        <w:right w:val="none" w:sz="0" w:space="0" w:color="auto"/>
      </w:divBdr>
    </w:div>
    <w:div w:id="937712469">
      <w:bodyDiv w:val="1"/>
      <w:marLeft w:val="0"/>
      <w:marRight w:val="0"/>
      <w:marTop w:val="0"/>
      <w:marBottom w:val="0"/>
      <w:divBdr>
        <w:top w:val="none" w:sz="0" w:space="0" w:color="auto"/>
        <w:left w:val="none" w:sz="0" w:space="0" w:color="auto"/>
        <w:bottom w:val="none" w:sz="0" w:space="0" w:color="auto"/>
        <w:right w:val="none" w:sz="0" w:space="0" w:color="auto"/>
      </w:divBdr>
    </w:div>
    <w:div w:id="938177775">
      <w:bodyDiv w:val="1"/>
      <w:marLeft w:val="0"/>
      <w:marRight w:val="0"/>
      <w:marTop w:val="0"/>
      <w:marBottom w:val="0"/>
      <w:divBdr>
        <w:top w:val="none" w:sz="0" w:space="0" w:color="auto"/>
        <w:left w:val="none" w:sz="0" w:space="0" w:color="auto"/>
        <w:bottom w:val="none" w:sz="0" w:space="0" w:color="auto"/>
        <w:right w:val="none" w:sz="0" w:space="0" w:color="auto"/>
      </w:divBdr>
    </w:div>
    <w:div w:id="938292148">
      <w:bodyDiv w:val="1"/>
      <w:marLeft w:val="0"/>
      <w:marRight w:val="0"/>
      <w:marTop w:val="0"/>
      <w:marBottom w:val="0"/>
      <w:divBdr>
        <w:top w:val="none" w:sz="0" w:space="0" w:color="auto"/>
        <w:left w:val="none" w:sz="0" w:space="0" w:color="auto"/>
        <w:bottom w:val="none" w:sz="0" w:space="0" w:color="auto"/>
        <w:right w:val="none" w:sz="0" w:space="0" w:color="auto"/>
      </w:divBdr>
    </w:div>
    <w:div w:id="939751557">
      <w:bodyDiv w:val="1"/>
      <w:marLeft w:val="0"/>
      <w:marRight w:val="0"/>
      <w:marTop w:val="0"/>
      <w:marBottom w:val="0"/>
      <w:divBdr>
        <w:top w:val="none" w:sz="0" w:space="0" w:color="auto"/>
        <w:left w:val="none" w:sz="0" w:space="0" w:color="auto"/>
        <w:bottom w:val="none" w:sz="0" w:space="0" w:color="auto"/>
        <w:right w:val="none" w:sz="0" w:space="0" w:color="auto"/>
      </w:divBdr>
    </w:div>
    <w:div w:id="939753177">
      <w:bodyDiv w:val="1"/>
      <w:marLeft w:val="0"/>
      <w:marRight w:val="0"/>
      <w:marTop w:val="0"/>
      <w:marBottom w:val="0"/>
      <w:divBdr>
        <w:top w:val="none" w:sz="0" w:space="0" w:color="auto"/>
        <w:left w:val="none" w:sz="0" w:space="0" w:color="auto"/>
        <w:bottom w:val="none" w:sz="0" w:space="0" w:color="auto"/>
        <w:right w:val="none" w:sz="0" w:space="0" w:color="auto"/>
      </w:divBdr>
    </w:div>
    <w:div w:id="941034194">
      <w:bodyDiv w:val="1"/>
      <w:marLeft w:val="0"/>
      <w:marRight w:val="0"/>
      <w:marTop w:val="0"/>
      <w:marBottom w:val="0"/>
      <w:divBdr>
        <w:top w:val="none" w:sz="0" w:space="0" w:color="auto"/>
        <w:left w:val="none" w:sz="0" w:space="0" w:color="auto"/>
        <w:bottom w:val="none" w:sz="0" w:space="0" w:color="auto"/>
        <w:right w:val="none" w:sz="0" w:space="0" w:color="auto"/>
      </w:divBdr>
    </w:div>
    <w:div w:id="941188788">
      <w:bodyDiv w:val="1"/>
      <w:marLeft w:val="0"/>
      <w:marRight w:val="0"/>
      <w:marTop w:val="0"/>
      <w:marBottom w:val="0"/>
      <w:divBdr>
        <w:top w:val="none" w:sz="0" w:space="0" w:color="auto"/>
        <w:left w:val="none" w:sz="0" w:space="0" w:color="auto"/>
        <w:bottom w:val="none" w:sz="0" w:space="0" w:color="auto"/>
        <w:right w:val="none" w:sz="0" w:space="0" w:color="auto"/>
      </w:divBdr>
    </w:div>
    <w:div w:id="942344746">
      <w:bodyDiv w:val="1"/>
      <w:marLeft w:val="0"/>
      <w:marRight w:val="0"/>
      <w:marTop w:val="0"/>
      <w:marBottom w:val="0"/>
      <w:divBdr>
        <w:top w:val="none" w:sz="0" w:space="0" w:color="auto"/>
        <w:left w:val="none" w:sz="0" w:space="0" w:color="auto"/>
        <w:bottom w:val="none" w:sz="0" w:space="0" w:color="auto"/>
        <w:right w:val="none" w:sz="0" w:space="0" w:color="auto"/>
      </w:divBdr>
    </w:div>
    <w:div w:id="942879348">
      <w:bodyDiv w:val="1"/>
      <w:marLeft w:val="0"/>
      <w:marRight w:val="0"/>
      <w:marTop w:val="0"/>
      <w:marBottom w:val="0"/>
      <w:divBdr>
        <w:top w:val="none" w:sz="0" w:space="0" w:color="auto"/>
        <w:left w:val="none" w:sz="0" w:space="0" w:color="auto"/>
        <w:bottom w:val="none" w:sz="0" w:space="0" w:color="auto"/>
        <w:right w:val="none" w:sz="0" w:space="0" w:color="auto"/>
      </w:divBdr>
    </w:div>
    <w:div w:id="943850894">
      <w:bodyDiv w:val="1"/>
      <w:marLeft w:val="0"/>
      <w:marRight w:val="0"/>
      <w:marTop w:val="0"/>
      <w:marBottom w:val="0"/>
      <w:divBdr>
        <w:top w:val="none" w:sz="0" w:space="0" w:color="auto"/>
        <w:left w:val="none" w:sz="0" w:space="0" w:color="auto"/>
        <w:bottom w:val="none" w:sz="0" w:space="0" w:color="auto"/>
        <w:right w:val="none" w:sz="0" w:space="0" w:color="auto"/>
      </w:divBdr>
      <w:divsChild>
        <w:div w:id="1505778425">
          <w:marLeft w:val="0"/>
          <w:marRight w:val="0"/>
          <w:marTop w:val="0"/>
          <w:marBottom w:val="0"/>
          <w:divBdr>
            <w:top w:val="none" w:sz="0" w:space="0" w:color="auto"/>
            <w:left w:val="none" w:sz="0" w:space="0" w:color="auto"/>
            <w:bottom w:val="none" w:sz="0" w:space="0" w:color="auto"/>
            <w:right w:val="none" w:sz="0" w:space="0" w:color="auto"/>
          </w:divBdr>
        </w:div>
      </w:divsChild>
    </w:div>
    <w:div w:id="944464262">
      <w:bodyDiv w:val="1"/>
      <w:marLeft w:val="0"/>
      <w:marRight w:val="0"/>
      <w:marTop w:val="0"/>
      <w:marBottom w:val="0"/>
      <w:divBdr>
        <w:top w:val="none" w:sz="0" w:space="0" w:color="auto"/>
        <w:left w:val="none" w:sz="0" w:space="0" w:color="auto"/>
        <w:bottom w:val="none" w:sz="0" w:space="0" w:color="auto"/>
        <w:right w:val="none" w:sz="0" w:space="0" w:color="auto"/>
      </w:divBdr>
    </w:div>
    <w:div w:id="947083032">
      <w:bodyDiv w:val="1"/>
      <w:marLeft w:val="0"/>
      <w:marRight w:val="0"/>
      <w:marTop w:val="0"/>
      <w:marBottom w:val="0"/>
      <w:divBdr>
        <w:top w:val="none" w:sz="0" w:space="0" w:color="auto"/>
        <w:left w:val="none" w:sz="0" w:space="0" w:color="auto"/>
        <w:bottom w:val="none" w:sz="0" w:space="0" w:color="auto"/>
        <w:right w:val="none" w:sz="0" w:space="0" w:color="auto"/>
      </w:divBdr>
    </w:div>
    <w:div w:id="947851319">
      <w:bodyDiv w:val="1"/>
      <w:marLeft w:val="0"/>
      <w:marRight w:val="0"/>
      <w:marTop w:val="0"/>
      <w:marBottom w:val="0"/>
      <w:divBdr>
        <w:top w:val="none" w:sz="0" w:space="0" w:color="auto"/>
        <w:left w:val="none" w:sz="0" w:space="0" w:color="auto"/>
        <w:bottom w:val="none" w:sz="0" w:space="0" w:color="auto"/>
        <w:right w:val="none" w:sz="0" w:space="0" w:color="auto"/>
      </w:divBdr>
      <w:divsChild>
        <w:div w:id="1075200183">
          <w:marLeft w:val="0"/>
          <w:marRight w:val="0"/>
          <w:marTop w:val="0"/>
          <w:marBottom w:val="0"/>
          <w:divBdr>
            <w:top w:val="none" w:sz="0" w:space="0" w:color="auto"/>
            <w:left w:val="none" w:sz="0" w:space="0" w:color="auto"/>
            <w:bottom w:val="none" w:sz="0" w:space="0" w:color="auto"/>
            <w:right w:val="none" w:sz="0" w:space="0" w:color="auto"/>
          </w:divBdr>
          <w:divsChild>
            <w:div w:id="16903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00796">
      <w:bodyDiv w:val="1"/>
      <w:marLeft w:val="0"/>
      <w:marRight w:val="0"/>
      <w:marTop w:val="0"/>
      <w:marBottom w:val="0"/>
      <w:divBdr>
        <w:top w:val="none" w:sz="0" w:space="0" w:color="auto"/>
        <w:left w:val="none" w:sz="0" w:space="0" w:color="auto"/>
        <w:bottom w:val="none" w:sz="0" w:space="0" w:color="auto"/>
        <w:right w:val="none" w:sz="0" w:space="0" w:color="auto"/>
      </w:divBdr>
      <w:divsChild>
        <w:div w:id="2039043046">
          <w:marLeft w:val="0"/>
          <w:marRight w:val="0"/>
          <w:marTop w:val="0"/>
          <w:marBottom w:val="0"/>
          <w:divBdr>
            <w:top w:val="none" w:sz="0" w:space="0" w:color="auto"/>
            <w:left w:val="none" w:sz="0" w:space="0" w:color="auto"/>
            <w:bottom w:val="none" w:sz="0" w:space="0" w:color="auto"/>
            <w:right w:val="none" w:sz="0" w:space="0" w:color="auto"/>
          </w:divBdr>
        </w:div>
      </w:divsChild>
    </w:div>
    <w:div w:id="950086917">
      <w:bodyDiv w:val="1"/>
      <w:marLeft w:val="0"/>
      <w:marRight w:val="0"/>
      <w:marTop w:val="0"/>
      <w:marBottom w:val="0"/>
      <w:divBdr>
        <w:top w:val="none" w:sz="0" w:space="0" w:color="auto"/>
        <w:left w:val="none" w:sz="0" w:space="0" w:color="auto"/>
        <w:bottom w:val="none" w:sz="0" w:space="0" w:color="auto"/>
        <w:right w:val="none" w:sz="0" w:space="0" w:color="auto"/>
      </w:divBdr>
    </w:div>
    <w:div w:id="951940279">
      <w:bodyDiv w:val="1"/>
      <w:marLeft w:val="0"/>
      <w:marRight w:val="0"/>
      <w:marTop w:val="0"/>
      <w:marBottom w:val="0"/>
      <w:divBdr>
        <w:top w:val="none" w:sz="0" w:space="0" w:color="auto"/>
        <w:left w:val="none" w:sz="0" w:space="0" w:color="auto"/>
        <w:bottom w:val="none" w:sz="0" w:space="0" w:color="auto"/>
        <w:right w:val="none" w:sz="0" w:space="0" w:color="auto"/>
      </w:divBdr>
    </w:div>
    <w:div w:id="952201979">
      <w:bodyDiv w:val="1"/>
      <w:marLeft w:val="0"/>
      <w:marRight w:val="0"/>
      <w:marTop w:val="0"/>
      <w:marBottom w:val="0"/>
      <w:divBdr>
        <w:top w:val="none" w:sz="0" w:space="0" w:color="auto"/>
        <w:left w:val="none" w:sz="0" w:space="0" w:color="auto"/>
        <w:bottom w:val="none" w:sz="0" w:space="0" w:color="auto"/>
        <w:right w:val="none" w:sz="0" w:space="0" w:color="auto"/>
      </w:divBdr>
    </w:div>
    <w:div w:id="952906799">
      <w:bodyDiv w:val="1"/>
      <w:marLeft w:val="0"/>
      <w:marRight w:val="0"/>
      <w:marTop w:val="0"/>
      <w:marBottom w:val="0"/>
      <w:divBdr>
        <w:top w:val="none" w:sz="0" w:space="0" w:color="auto"/>
        <w:left w:val="none" w:sz="0" w:space="0" w:color="auto"/>
        <w:bottom w:val="none" w:sz="0" w:space="0" w:color="auto"/>
        <w:right w:val="none" w:sz="0" w:space="0" w:color="auto"/>
      </w:divBdr>
    </w:div>
    <w:div w:id="95309860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3537">
      <w:bodyDiv w:val="1"/>
      <w:marLeft w:val="0"/>
      <w:marRight w:val="0"/>
      <w:marTop w:val="0"/>
      <w:marBottom w:val="0"/>
      <w:divBdr>
        <w:top w:val="none" w:sz="0" w:space="0" w:color="auto"/>
        <w:left w:val="none" w:sz="0" w:space="0" w:color="auto"/>
        <w:bottom w:val="none" w:sz="0" w:space="0" w:color="auto"/>
        <w:right w:val="none" w:sz="0" w:space="0" w:color="auto"/>
      </w:divBdr>
    </w:div>
    <w:div w:id="953948702">
      <w:bodyDiv w:val="1"/>
      <w:marLeft w:val="0"/>
      <w:marRight w:val="0"/>
      <w:marTop w:val="0"/>
      <w:marBottom w:val="0"/>
      <w:divBdr>
        <w:top w:val="none" w:sz="0" w:space="0" w:color="auto"/>
        <w:left w:val="none" w:sz="0" w:space="0" w:color="auto"/>
        <w:bottom w:val="none" w:sz="0" w:space="0" w:color="auto"/>
        <w:right w:val="none" w:sz="0" w:space="0" w:color="auto"/>
      </w:divBdr>
    </w:div>
    <w:div w:id="954285036">
      <w:bodyDiv w:val="1"/>
      <w:marLeft w:val="0"/>
      <w:marRight w:val="0"/>
      <w:marTop w:val="0"/>
      <w:marBottom w:val="0"/>
      <w:divBdr>
        <w:top w:val="none" w:sz="0" w:space="0" w:color="auto"/>
        <w:left w:val="none" w:sz="0" w:space="0" w:color="auto"/>
        <w:bottom w:val="none" w:sz="0" w:space="0" w:color="auto"/>
        <w:right w:val="none" w:sz="0" w:space="0" w:color="auto"/>
      </w:divBdr>
    </w:div>
    <w:div w:id="954602808">
      <w:bodyDiv w:val="1"/>
      <w:marLeft w:val="0"/>
      <w:marRight w:val="0"/>
      <w:marTop w:val="0"/>
      <w:marBottom w:val="0"/>
      <w:divBdr>
        <w:top w:val="none" w:sz="0" w:space="0" w:color="auto"/>
        <w:left w:val="none" w:sz="0" w:space="0" w:color="auto"/>
        <w:bottom w:val="none" w:sz="0" w:space="0" w:color="auto"/>
        <w:right w:val="none" w:sz="0" w:space="0" w:color="auto"/>
      </w:divBdr>
      <w:divsChild>
        <w:div w:id="1600212635">
          <w:marLeft w:val="0"/>
          <w:marRight w:val="0"/>
          <w:marTop w:val="0"/>
          <w:marBottom w:val="0"/>
          <w:divBdr>
            <w:top w:val="none" w:sz="0" w:space="0" w:color="auto"/>
            <w:left w:val="none" w:sz="0" w:space="0" w:color="auto"/>
            <w:bottom w:val="none" w:sz="0" w:space="0" w:color="auto"/>
            <w:right w:val="none" w:sz="0" w:space="0" w:color="auto"/>
          </w:divBdr>
          <w:divsChild>
            <w:div w:id="118069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80521">
      <w:bodyDiv w:val="1"/>
      <w:marLeft w:val="0"/>
      <w:marRight w:val="0"/>
      <w:marTop w:val="0"/>
      <w:marBottom w:val="0"/>
      <w:divBdr>
        <w:top w:val="none" w:sz="0" w:space="0" w:color="auto"/>
        <w:left w:val="none" w:sz="0" w:space="0" w:color="auto"/>
        <w:bottom w:val="none" w:sz="0" w:space="0" w:color="auto"/>
        <w:right w:val="none" w:sz="0" w:space="0" w:color="auto"/>
      </w:divBdr>
    </w:div>
    <w:div w:id="955714797">
      <w:bodyDiv w:val="1"/>
      <w:marLeft w:val="0"/>
      <w:marRight w:val="0"/>
      <w:marTop w:val="0"/>
      <w:marBottom w:val="0"/>
      <w:divBdr>
        <w:top w:val="none" w:sz="0" w:space="0" w:color="auto"/>
        <w:left w:val="none" w:sz="0" w:space="0" w:color="auto"/>
        <w:bottom w:val="none" w:sz="0" w:space="0" w:color="auto"/>
        <w:right w:val="none" w:sz="0" w:space="0" w:color="auto"/>
      </w:divBdr>
    </w:div>
    <w:div w:id="956988763">
      <w:bodyDiv w:val="1"/>
      <w:marLeft w:val="0"/>
      <w:marRight w:val="0"/>
      <w:marTop w:val="0"/>
      <w:marBottom w:val="0"/>
      <w:divBdr>
        <w:top w:val="none" w:sz="0" w:space="0" w:color="auto"/>
        <w:left w:val="none" w:sz="0" w:space="0" w:color="auto"/>
        <w:bottom w:val="none" w:sz="0" w:space="0" w:color="auto"/>
        <w:right w:val="none" w:sz="0" w:space="0" w:color="auto"/>
      </w:divBdr>
    </w:div>
    <w:div w:id="959260073">
      <w:bodyDiv w:val="1"/>
      <w:marLeft w:val="0"/>
      <w:marRight w:val="0"/>
      <w:marTop w:val="0"/>
      <w:marBottom w:val="0"/>
      <w:divBdr>
        <w:top w:val="none" w:sz="0" w:space="0" w:color="auto"/>
        <w:left w:val="none" w:sz="0" w:space="0" w:color="auto"/>
        <w:bottom w:val="none" w:sz="0" w:space="0" w:color="auto"/>
        <w:right w:val="none" w:sz="0" w:space="0" w:color="auto"/>
      </w:divBdr>
    </w:div>
    <w:div w:id="960694465">
      <w:bodyDiv w:val="1"/>
      <w:marLeft w:val="0"/>
      <w:marRight w:val="0"/>
      <w:marTop w:val="0"/>
      <w:marBottom w:val="0"/>
      <w:divBdr>
        <w:top w:val="none" w:sz="0" w:space="0" w:color="auto"/>
        <w:left w:val="none" w:sz="0" w:space="0" w:color="auto"/>
        <w:bottom w:val="none" w:sz="0" w:space="0" w:color="auto"/>
        <w:right w:val="none" w:sz="0" w:space="0" w:color="auto"/>
      </w:divBdr>
    </w:div>
    <w:div w:id="961425765">
      <w:bodyDiv w:val="1"/>
      <w:marLeft w:val="0"/>
      <w:marRight w:val="0"/>
      <w:marTop w:val="0"/>
      <w:marBottom w:val="0"/>
      <w:divBdr>
        <w:top w:val="none" w:sz="0" w:space="0" w:color="auto"/>
        <w:left w:val="none" w:sz="0" w:space="0" w:color="auto"/>
        <w:bottom w:val="none" w:sz="0" w:space="0" w:color="auto"/>
        <w:right w:val="none" w:sz="0" w:space="0" w:color="auto"/>
      </w:divBdr>
    </w:div>
    <w:div w:id="961762285">
      <w:bodyDiv w:val="1"/>
      <w:marLeft w:val="0"/>
      <w:marRight w:val="0"/>
      <w:marTop w:val="0"/>
      <w:marBottom w:val="0"/>
      <w:divBdr>
        <w:top w:val="none" w:sz="0" w:space="0" w:color="auto"/>
        <w:left w:val="none" w:sz="0" w:space="0" w:color="auto"/>
        <w:bottom w:val="none" w:sz="0" w:space="0" w:color="auto"/>
        <w:right w:val="none" w:sz="0" w:space="0" w:color="auto"/>
      </w:divBdr>
      <w:divsChild>
        <w:div w:id="1270966754">
          <w:marLeft w:val="0"/>
          <w:marRight w:val="0"/>
          <w:marTop w:val="0"/>
          <w:marBottom w:val="0"/>
          <w:divBdr>
            <w:top w:val="none" w:sz="0" w:space="0" w:color="auto"/>
            <w:left w:val="none" w:sz="0" w:space="0" w:color="auto"/>
            <w:bottom w:val="none" w:sz="0" w:space="0" w:color="auto"/>
            <w:right w:val="none" w:sz="0" w:space="0" w:color="auto"/>
          </w:divBdr>
        </w:div>
      </w:divsChild>
    </w:div>
    <w:div w:id="961881727">
      <w:bodyDiv w:val="1"/>
      <w:marLeft w:val="0"/>
      <w:marRight w:val="0"/>
      <w:marTop w:val="0"/>
      <w:marBottom w:val="0"/>
      <w:divBdr>
        <w:top w:val="none" w:sz="0" w:space="0" w:color="auto"/>
        <w:left w:val="none" w:sz="0" w:space="0" w:color="auto"/>
        <w:bottom w:val="none" w:sz="0" w:space="0" w:color="auto"/>
        <w:right w:val="none" w:sz="0" w:space="0" w:color="auto"/>
      </w:divBdr>
      <w:divsChild>
        <w:div w:id="1236403308">
          <w:marLeft w:val="0"/>
          <w:marRight w:val="0"/>
          <w:marTop w:val="0"/>
          <w:marBottom w:val="0"/>
          <w:divBdr>
            <w:top w:val="none" w:sz="0" w:space="0" w:color="auto"/>
            <w:left w:val="none" w:sz="0" w:space="0" w:color="auto"/>
            <w:bottom w:val="none" w:sz="0" w:space="0" w:color="auto"/>
            <w:right w:val="none" w:sz="0" w:space="0" w:color="auto"/>
          </w:divBdr>
        </w:div>
      </w:divsChild>
    </w:div>
    <w:div w:id="961961168">
      <w:bodyDiv w:val="1"/>
      <w:marLeft w:val="0"/>
      <w:marRight w:val="0"/>
      <w:marTop w:val="0"/>
      <w:marBottom w:val="0"/>
      <w:divBdr>
        <w:top w:val="none" w:sz="0" w:space="0" w:color="auto"/>
        <w:left w:val="none" w:sz="0" w:space="0" w:color="auto"/>
        <w:bottom w:val="none" w:sz="0" w:space="0" w:color="auto"/>
        <w:right w:val="none" w:sz="0" w:space="0" w:color="auto"/>
      </w:divBdr>
      <w:divsChild>
        <w:div w:id="97608082">
          <w:marLeft w:val="0"/>
          <w:marRight w:val="0"/>
          <w:marTop w:val="0"/>
          <w:marBottom w:val="0"/>
          <w:divBdr>
            <w:top w:val="none" w:sz="0" w:space="0" w:color="auto"/>
            <w:left w:val="none" w:sz="0" w:space="0" w:color="auto"/>
            <w:bottom w:val="none" w:sz="0" w:space="0" w:color="auto"/>
            <w:right w:val="none" w:sz="0" w:space="0" w:color="auto"/>
          </w:divBdr>
          <w:divsChild>
            <w:div w:id="1224366699">
              <w:marLeft w:val="0"/>
              <w:marRight w:val="0"/>
              <w:marTop w:val="0"/>
              <w:marBottom w:val="0"/>
              <w:divBdr>
                <w:top w:val="none" w:sz="0" w:space="0" w:color="auto"/>
                <w:left w:val="none" w:sz="0" w:space="0" w:color="auto"/>
                <w:bottom w:val="none" w:sz="0" w:space="0" w:color="auto"/>
                <w:right w:val="none" w:sz="0" w:space="0" w:color="auto"/>
              </w:divBdr>
            </w:div>
            <w:div w:id="15479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346">
      <w:bodyDiv w:val="1"/>
      <w:marLeft w:val="0"/>
      <w:marRight w:val="0"/>
      <w:marTop w:val="0"/>
      <w:marBottom w:val="0"/>
      <w:divBdr>
        <w:top w:val="none" w:sz="0" w:space="0" w:color="auto"/>
        <w:left w:val="none" w:sz="0" w:space="0" w:color="auto"/>
        <w:bottom w:val="none" w:sz="0" w:space="0" w:color="auto"/>
        <w:right w:val="none" w:sz="0" w:space="0" w:color="auto"/>
      </w:divBdr>
    </w:div>
    <w:div w:id="962881668">
      <w:bodyDiv w:val="1"/>
      <w:marLeft w:val="0"/>
      <w:marRight w:val="0"/>
      <w:marTop w:val="0"/>
      <w:marBottom w:val="0"/>
      <w:divBdr>
        <w:top w:val="none" w:sz="0" w:space="0" w:color="auto"/>
        <w:left w:val="none" w:sz="0" w:space="0" w:color="auto"/>
        <w:bottom w:val="none" w:sz="0" w:space="0" w:color="auto"/>
        <w:right w:val="none" w:sz="0" w:space="0" w:color="auto"/>
      </w:divBdr>
    </w:div>
    <w:div w:id="964967766">
      <w:bodyDiv w:val="1"/>
      <w:marLeft w:val="0"/>
      <w:marRight w:val="0"/>
      <w:marTop w:val="0"/>
      <w:marBottom w:val="0"/>
      <w:divBdr>
        <w:top w:val="none" w:sz="0" w:space="0" w:color="auto"/>
        <w:left w:val="none" w:sz="0" w:space="0" w:color="auto"/>
        <w:bottom w:val="none" w:sz="0" w:space="0" w:color="auto"/>
        <w:right w:val="none" w:sz="0" w:space="0" w:color="auto"/>
      </w:divBdr>
    </w:div>
    <w:div w:id="965935563">
      <w:bodyDiv w:val="1"/>
      <w:marLeft w:val="0"/>
      <w:marRight w:val="0"/>
      <w:marTop w:val="0"/>
      <w:marBottom w:val="0"/>
      <w:divBdr>
        <w:top w:val="none" w:sz="0" w:space="0" w:color="auto"/>
        <w:left w:val="none" w:sz="0" w:space="0" w:color="auto"/>
        <w:bottom w:val="none" w:sz="0" w:space="0" w:color="auto"/>
        <w:right w:val="none" w:sz="0" w:space="0" w:color="auto"/>
      </w:divBdr>
    </w:div>
    <w:div w:id="966281025">
      <w:bodyDiv w:val="1"/>
      <w:marLeft w:val="0"/>
      <w:marRight w:val="0"/>
      <w:marTop w:val="0"/>
      <w:marBottom w:val="0"/>
      <w:divBdr>
        <w:top w:val="none" w:sz="0" w:space="0" w:color="auto"/>
        <w:left w:val="none" w:sz="0" w:space="0" w:color="auto"/>
        <w:bottom w:val="none" w:sz="0" w:space="0" w:color="auto"/>
        <w:right w:val="none" w:sz="0" w:space="0" w:color="auto"/>
      </w:divBdr>
    </w:div>
    <w:div w:id="967393131">
      <w:bodyDiv w:val="1"/>
      <w:marLeft w:val="0"/>
      <w:marRight w:val="0"/>
      <w:marTop w:val="0"/>
      <w:marBottom w:val="0"/>
      <w:divBdr>
        <w:top w:val="none" w:sz="0" w:space="0" w:color="auto"/>
        <w:left w:val="none" w:sz="0" w:space="0" w:color="auto"/>
        <w:bottom w:val="none" w:sz="0" w:space="0" w:color="auto"/>
        <w:right w:val="none" w:sz="0" w:space="0" w:color="auto"/>
      </w:divBdr>
    </w:div>
    <w:div w:id="968392439">
      <w:bodyDiv w:val="1"/>
      <w:marLeft w:val="0"/>
      <w:marRight w:val="0"/>
      <w:marTop w:val="0"/>
      <w:marBottom w:val="0"/>
      <w:divBdr>
        <w:top w:val="none" w:sz="0" w:space="0" w:color="auto"/>
        <w:left w:val="none" w:sz="0" w:space="0" w:color="auto"/>
        <w:bottom w:val="none" w:sz="0" w:space="0" w:color="auto"/>
        <w:right w:val="none" w:sz="0" w:space="0" w:color="auto"/>
      </w:divBdr>
    </w:div>
    <w:div w:id="968510591">
      <w:bodyDiv w:val="1"/>
      <w:marLeft w:val="0"/>
      <w:marRight w:val="0"/>
      <w:marTop w:val="0"/>
      <w:marBottom w:val="0"/>
      <w:divBdr>
        <w:top w:val="none" w:sz="0" w:space="0" w:color="auto"/>
        <w:left w:val="none" w:sz="0" w:space="0" w:color="auto"/>
        <w:bottom w:val="none" w:sz="0" w:space="0" w:color="auto"/>
        <w:right w:val="none" w:sz="0" w:space="0" w:color="auto"/>
      </w:divBdr>
    </w:div>
    <w:div w:id="968821707">
      <w:bodyDiv w:val="1"/>
      <w:marLeft w:val="0"/>
      <w:marRight w:val="0"/>
      <w:marTop w:val="0"/>
      <w:marBottom w:val="0"/>
      <w:divBdr>
        <w:top w:val="none" w:sz="0" w:space="0" w:color="auto"/>
        <w:left w:val="none" w:sz="0" w:space="0" w:color="auto"/>
        <w:bottom w:val="none" w:sz="0" w:space="0" w:color="auto"/>
        <w:right w:val="none" w:sz="0" w:space="0" w:color="auto"/>
      </w:divBdr>
    </w:div>
    <w:div w:id="970400803">
      <w:bodyDiv w:val="1"/>
      <w:marLeft w:val="0"/>
      <w:marRight w:val="0"/>
      <w:marTop w:val="0"/>
      <w:marBottom w:val="0"/>
      <w:divBdr>
        <w:top w:val="none" w:sz="0" w:space="0" w:color="auto"/>
        <w:left w:val="none" w:sz="0" w:space="0" w:color="auto"/>
        <w:bottom w:val="none" w:sz="0" w:space="0" w:color="auto"/>
        <w:right w:val="none" w:sz="0" w:space="0" w:color="auto"/>
      </w:divBdr>
    </w:div>
    <w:div w:id="970943912">
      <w:bodyDiv w:val="1"/>
      <w:marLeft w:val="0"/>
      <w:marRight w:val="0"/>
      <w:marTop w:val="0"/>
      <w:marBottom w:val="0"/>
      <w:divBdr>
        <w:top w:val="none" w:sz="0" w:space="0" w:color="auto"/>
        <w:left w:val="none" w:sz="0" w:space="0" w:color="auto"/>
        <w:bottom w:val="none" w:sz="0" w:space="0" w:color="auto"/>
        <w:right w:val="none" w:sz="0" w:space="0" w:color="auto"/>
      </w:divBdr>
      <w:divsChild>
        <w:div w:id="1391272190">
          <w:marLeft w:val="0"/>
          <w:marRight w:val="0"/>
          <w:marTop w:val="0"/>
          <w:marBottom w:val="0"/>
          <w:divBdr>
            <w:top w:val="none" w:sz="0" w:space="0" w:color="auto"/>
            <w:left w:val="none" w:sz="0" w:space="0" w:color="auto"/>
            <w:bottom w:val="none" w:sz="0" w:space="0" w:color="auto"/>
            <w:right w:val="none" w:sz="0" w:space="0" w:color="auto"/>
          </w:divBdr>
          <w:divsChild>
            <w:div w:id="10527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3653">
      <w:bodyDiv w:val="1"/>
      <w:marLeft w:val="0"/>
      <w:marRight w:val="0"/>
      <w:marTop w:val="0"/>
      <w:marBottom w:val="0"/>
      <w:divBdr>
        <w:top w:val="none" w:sz="0" w:space="0" w:color="auto"/>
        <w:left w:val="none" w:sz="0" w:space="0" w:color="auto"/>
        <w:bottom w:val="none" w:sz="0" w:space="0" w:color="auto"/>
        <w:right w:val="none" w:sz="0" w:space="0" w:color="auto"/>
      </w:divBdr>
    </w:div>
    <w:div w:id="971984085">
      <w:bodyDiv w:val="1"/>
      <w:marLeft w:val="0"/>
      <w:marRight w:val="0"/>
      <w:marTop w:val="0"/>
      <w:marBottom w:val="0"/>
      <w:divBdr>
        <w:top w:val="none" w:sz="0" w:space="0" w:color="auto"/>
        <w:left w:val="none" w:sz="0" w:space="0" w:color="auto"/>
        <w:bottom w:val="none" w:sz="0" w:space="0" w:color="auto"/>
        <w:right w:val="none" w:sz="0" w:space="0" w:color="auto"/>
      </w:divBdr>
    </w:div>
    <w:div w:id="972292461">
      <w:bodyDiv w:val="1"/>
      <w:marLeft w:val="0"/>
      <w:marRight w:val="0"/>
      <w:marTop w:val="0"/>
      <w:marBottom w:val="0"/>
      <w:divBdr>
        <w:top w:val="none" w:sz="0" w:space="0" w:color="auto"/>
        <w:left w:val="none" w:sz="0" w:space="0" w:color="auto"/>
        <w:bottom w:val="none" w:sz="0" w:space="0" w:color="auto"/>
        <w:right w:val="none" w:sz="0" w:space="0" w:color="auto"/>
      </w:divBdr>
    </w:div>
    <w:div w:id="975375626">
      <w:bodyDiv w:val="1"/>
      <w:marLeft w:val="0"/>
      <w:marRight w:val="0"/>
      <w:marTop w:val="0"/>
      <w:marBottom w:val="0"/>
      <w:divBdr>
        <w:top w:val="none" w:sz="0" w:space="0" w:color="auto"/>
        <w:left w:val="none" w:sz="0" w:space="0" w:color="auto"/>
        <w:bottom w:val="none" w:sz="0" w:space="0" w:color="auto"/>
        <w:right w:val="none" w:sz="0" w:space="0" w:color="auto"/>
      </w:divBdr>
    </w:div>
    <w:div w:id="976225614">
      <w:bodyDiv w:val="1"/>
      <w:marLeft w:val="0"/>
      <w:marRight w:val="0"/>
      <w:marTop w:val="0"/>
      <w:marBottom w:val="0"/>
      <w:divBdr>
        <w:top w:val="none" w:sz="0" w:space="0" w:color="auto"/>
        <w:left w:val="none" w:sz="0" w:space="0" w:color="auto"/>
        <w:bottom w:val="none" w:sz="0" w:space="0" w:color="auto"/>
        <w:right w:val="none" w:sz="0" w:space="0" w:color="auto"/>
      </w:divBdr>
    </w:div>
    <w:div w:id="977807359">
      <w:bodyDiv w:val="1"/>
      <w:marLeft w:val="0"/>
      <w:marRight w:val="0"/>
      <w:marTop w:val="0"/>
      <w:marBottom w:val="0"/>
      <w:divBdr>
        <w:top w:val="none" w:sz="0" w:space="0" w:color="auto"/>
        <w:left w:val="none" w:sz="0" w:space="0" w:color="auto"/>
        <w:bottom w:val="none" w:sz="0" w:space="0" w:color="auto"/>
        <w:right w:val="none" w:sz="0" w:space="0" w:color="auto"/>
      </w:divBdr>
    </w:div>
    <w:div w:id="981234032">
      <w:bodyDiv w:val="1"/>
      <w:marLeft w:val="0"/>
      <w:marRight w:val="0"/>
      <w:marTop w:val="0"/>
      <w:marBottom w:val="0"/>
      <w:divBdr>
        <w:top w:val="none" w:sz="0" w:space="0" w:color="auto"/>
        <w:left w:val="none" w:sz="0" w:space="0" w:color="auto"/>
        <w:bottom w:val="none" w:sz="0" w:space="0" w:color="auto"/>
        <w:right w:val="none" w:sz="0" w:space="0" w:color="auto"/>
      </w:divBdr>
    </w:div>
    <w:div w:id="982080439">
      <w:bodyDiv w:val="1"/>
      <w:marLeft w:val="0"/>
      <w:marRight w:val="0"/>
      <w:marTop w:val="0"/>
      <w:marBottom w:val="0"/>
      <w:divBdr>
        <w:top w:val="none" w:sz="0" w:space="0" w:color="auto"/>
        <w:left w:val="none" w:sz="0" w:space="0" w:color="auto"/>
        <w:bottom w:val="none" w:sz="0" w:space="0" w:color="auto"/>
        <w:right w:val="none" w:sz="0" w:space="0" w:color="auto"/>
      </w:divBdr>
    </w:div>
    <w:div w:id="983851534">
      <w:bodyDiv w:val="1"/>
      <w:marLeft w:val="0"/>
      <w:marRight w:val="0"/>
      <w:marTop w:val="0"/>
      <w:marBottom w:val="0"/>
      <w:divBdr>
        <w:top w:val="none" w:sz="0" w:space="0" w:color="auto"/>
        <w:left w:val="none" w:sz="0" w:space="0" w:color="auto"/>
        <w:bottom w:val="none" w:sz="0" w:space="0" w:color="auto"/>
        <w:right w:val="none" w:sz="0" w:space="0" w:color="auto"/>
      </w:divBdr>
    </w:div>
    <w:div w:id="984048244">
      <w:bodyDiv w:val="1"/>
      <w:marLeft w:val="0"/>
      <w:marRight w:val="0"/>
      <w:marTop w:val="0"/>
      <w:marBottom w:val="0"/>
      <w:divBdr>
        <w:top w:val="none" w:sz="0" w:space="0" w:color="auto"/>
        <w:left w:val="none" w:sz="0" w:space="0" w:color="auto"/>
        <w:bottom w:val="none" w:sz="0" w:space="0" w:color="auto"/>
        <w:right w:val="none" w:sz="0" w:space="0" w:color="auto"/>
      </w:divBdr>
    </w:div>
    <w:div w:id="984237362">
      <w:bodyDiv w:val="1"/>
      <w:marLeft w:val="0"/>
      <w:marRight w:val="0"/>
      <w:marTop w:val="0"/>
      <w:marBottom w:val="0"/>
      <w:divBdr>
        <w:top w:val="none" w:sz="0" w:space="0" w:color="auto"/>
        <w:left w:val="none" w:sz="0" w:space="0" w:color="auto"/>
        <w:bottom w:val="none" w:sz="0" w:space="0" w:color="auto"/>
        <w:right w:val="none" w:sz="0" w:space="0" w:color="auto"/>
      </w:divBdr>
      <w:divsChild>
        <w:div w:id="826090350">
          <w:marLeft w:val="0"/>
          <w:marRight w:val="0"/>
          <w:marTop w:val="0"/>
          <w:marBottom w:val="0"/>
          <w:divBdr>
            <w:top w:val="none" w:sz="0" w:space="0" w:color="auto"/>
            <w:left w:val="none" w:sz="0" w:space="0" w:color="auto"/>
            <w:bottom w:val="none" w:sz="0" w:space="0" w:color="auto"/>
            <w:right w:val="none" w:sz="0" w:space="0" w:color="auto"/>
          </w:divBdr>
        </w:div>
      </w:divsChild>
    </w:div>
    <w:div w:id="986084359">
      <w:bodyDiv w:val="1"/>
      <w:marLeft w:val="0"/>
      <w:marRight w:val="0"/>
      <w:marTop w:val="0"/>
      <w:marBottom w:val="0"/>
      <w:divBdr>
        <w:top w:val="none" w:sz="0" w:space="0" w:color="auto"/>
        <w:left w:val="none" w:sz="0" w:space="0" w:color="auto"/>
        <w:bottom w:val="none" w:sz="0" w:space="0" w:color="auto"/>
        <w:right w:val="none" w:sz="0" w:space="0" w:color="auto"/>
      </w:divBdr>
    </w:div>
    <w:div w:id="986128640">
      <w:bodyDiv w:val="1"/>
      <w:marLeft w:val="0"/>
      <w:marRight w:val="0"/>
      <w:marTop w:val="0"/>
      <w:marBottom w:val="0"/>
      <w:divBdr>
        <w:top w:val="none" w:sz="0" w:space="0" w:color="auto"/>
        <w:left w:val="none" w:sz="0" w:space="0" w:color="auto"/>
        <w:bottom w:val="none" w:sz="0" w:space="0" w:color="auto"/>
        <w:right w:val="none" w:sz="0" w:space="0" w:color="auto"/>
      </w:divBdr>
      <w:divsChild>
        <w:div w:id="356809648">
          <w:marLeft w:val="0"/>
          <w:marRight w:val="0"/>
          <w:marTop w:val="0"/>
          <w:marBottom w:val="0"/>
          <w:divBdr>
            <w:top w:val="none" w:sz="0" w:space="0" w:color="auto"/>
            <w:left w:val="none" w:sz="0" w:space="0" w:color="auto"/>
            <w:bottom w:val="none" w:sz="0" w:space="0" w:color="auto"/>
            <w:right w:val="none" w:sz="0" w:space="0" w:color="auto"/>
          </w:divBdr>
        </w:div>
      </w:divsChild>
    </w:div>
    <w:div w:id="987057229">
      <w:bodyDiv w:val="1"/>
      <w:marLeft w:val="0"/>
      <w:marRight w:val="0"/>
      <w:marTop w:val="0"/>
      <w:marBottom w:val="0"/>
      <w:divBdr>
        <w:top w:val="none" w:sz="0" w:space="0" w:color="auto"/>
        <w:left w:val="none" w:sz="0" w:space="0" w:color="auto"/>
        <w:bottom w:val="none" w:sz="0" w:space="0" w:color="auto"/>
        <w:right w:val="none" w:sz="0" w:space="0" w:color="auto"/>
      </w:divBdr>
    </w:div>
    <w:div w:id="988511886">
      <w:bodyDiv w:val="1"/>
      <w:marLeft w:val="0"/>
      <w:marRight w:val="0"/>
      <w:marTop w:val="0"/>
      <w:marBottom w:val="0"/>
      <w:divBdr>
        <w:top w:val="none" w:sz="0" w:space="0" w:color="auto"/>
        <w:left w:val="none" w:sz="0" w:space="0" w:color="auto"/>
        <w:bottom w:val="none" w:sz="0" w:space="0" w:color="auto"/>
        <w:right w:val="none" w:sz="0" w:space="0" w:color="auto"/>
      </w:divBdr>
    </w:div>
    <w:div w:id="989359106">
      <w:bodyDiv w:val="1"/>
      <w:marLeft w:val="0"/>
      <w:marRight w:val="0"/>
      <w:marTop w:val="0"/>
      <w:marBottom w:val="0"/>
      <w:divBdr>
        <w:top w:val="none" w:sz="0" w:space="0" w:color="auto"/>
        <w:left w:val="none" w:sz="0" w:space="0" w:color="auto"/>
        <w:bottom w:val="none" w:sz="0" w:space="0" w:color="auto"/>
        <w:right w:val="none" w:sz="0" w:space="0" w:color="auto"/>
      </w:divBdr>
    </w:div>
    <w:div w:id="989481377">
      <w:bodyDiv w:val="1"/>
      <w:marLeft w:val="0"/>
      <w:marRight w:val="0"/>
      <w:marTop w:val="0"/>
      <w:marBottom w:val="0"/>
      <w:divBdr>
        <w:top w:val="none" w:sz="0" w:space="0" w:color="auto"/>
        <w:left w:val="none" w:sz="0" w:space="0" w:color="auto"/>
        <w:bottom w:val="none" w:sz="0" w:space="0" w:color="auto"/>
        <w:right w:val="none" w:sz="0" w:space="0" w:color="auto"/>
      </w:divBdr>
    </w:div>
    <w:div w:id="990133489">
      <w:bodyDiv w:val="1"/>
      <w:marLeft w:val="0"/>
      <w:marRight w:val="0"/>
      <w:marTop w:val="0"/>
      <w:marBottom w:val="0"/>
      <w:divBdr>
        <w:top w:val="none" w:sz="0" w:space="0" w:color="auto"/>
        <w:left w:val="none" w:sz="0" w:space="0" w:color="auto"/>
        <w:bottom w:val="none" w:sz="0" w:space="0" w:color="auto"/>
        <w:right w:val="none" w:sz="0" w:space="0" w:color="auto"/>
      </w:divBdr>
    </w:div>
    <w:div w:id="990400302">
      <w:bodyDiv w:val="1"/>
      <w:marLeft w:val="0"/>
      <w:marRight w:val="0"/>
      <w:marTop w:val="0"/>
      <w:marBottom w:val="0"/>
      <w:divBdr>
        <w:top w:val="none" w:sz="0" w:space="0" w:color="auto"/>
        <w:left w:val="none" w:sz="0" w:space="0" w:color="auto"/>
        <w:bottom w:val="none" w:sz="0" w:space="0" w:color="auto"/>
        <w:right w:val="none" w:sz="0" w:space="0" w:color="auto"/>
      </w:divBdr>
    </w:div>
    <w:div w:id="991101090">
      <w:bodyDiv w:val="1"/>
      <w:marLeft w:val="0"/>
      <w:marRight w:val="0"/>
      <w:marTop w:val="0"/>
      <w:marBottom w:val="0"/>
      <w:divBdr>
        <w:top w:val="none" w:sz="0" w:space="0" w:color="auto"/>
        <w:left w:val="none" w:sz="0" w:space="0" w:color="auto"/>
        <w:bottom w:val="none" w:sz="0" w:space="0" w:color="auto"/>
        <w:right w:val="none" w:sz="0" w:space="0" w:color="auto"/>
      </w:divBdr>
      <w:divsChild>
        <w:div w:id="1917470293">
          <w:marLeft w:val="0"/>
          <w:marRight w:val="0"/>
          <w:marTop w:val="0"/>
          <w:marBottom w:val="0"/>
          <w:divBdr>
            <w:top w:val="none" w:sz="0" w:space="0" w:color="auto"/>
            <w:left w:val="none" w:sz="0" w:space="0" w:color="auto"/>
            <w:bottom w:val="none" w:sz="0" w:space="0" w:color="auto"/>
            <w:right w:val="none" w:sz="0" w:space="0" w:color="auto"/>
          </w:divBdr>
        </w:div>
      </w:divsChild>
    </w:div>
    <w:div w:id="991375643">
      <w:bodyDiv w:val="1"/>
      <w:marLeft w:val="0"/>
      <w:marRight w:val="0"/>
      <w:marTop w:val="0"/>
      <w:marBottom w:val="0"/>
      <w:divBdr>
        <w:top w:val="none" w:sz="0" w:space="0" w:color="auto"/>
        <w:left w:val="none" w:sz="0" w:space="0" w:color="auto"/>
        <w:bottom w:val="none" w:sz="0" w:space="0" w:color="auto"/>
        <w:right w:val="none" w:sz="0" w:space="0" w:color="auto"/>
      </w:divBdr>
    </w:div>
    <w:div w:id="991756870">
      <w:bodyDiv w:val="1"/>
      <w:marLeft w:val="0"/>
      <w:marRight w:val="0"/>
      <w:marTop w:val="0"/>
      <w:marBottom w:val="0"/>
      <w:divBdr>
        <w:top w:val="none" w:sz="0" w:space="0" w:color="auto"/>
        <w:left w:val="none" w:sz="0" w:space="0" w:color="auto"/>
        <w:bottom w:val="none" w:sz="0" w:space="0" w:color="auto"/>
        <w:right w:val="none" w:sz="0" w:space="0" w:color="auto"/>
      </w:divBdr>
    </w:div>
    <w:div w:id="992022607">
      <w:bodyDiv w:val="1"/>
      <w:marLeft w:val="0"/>
      <w:marRight w:val="0"/>
      <w:marTop w:val="0"/>
      <w:marBottom w:val="0"/>
      <w:divBdr>
        <w:top w:val="none" w:sz="0" w:space="0" w:color="auto"/>
        <w:left w:val="none" w:sz="0" w:space="0" w:color="auto"/>
        <w:bottom w:val="none" w:sz="0" w:space="0" w:color="auto"/>
        <w:right w:val="none" w:sz="0" w:space="0" w:color="auto"/>
      </w:divBdr>
    </w:div>
    <w:div w:id="993604219">
      <w:bodyDiv w:val="1"/>
      <w:marLeft w:val="0"/>
      <w:marRight w:val="0"/>
      <w:marTop w:val="0"/>
      <w:marBottom w:val="0"/>
      <w:divBdr>
        <w:top w:val="none" w:sz="0" w:space="0" w:color="auto"/>
        <w:left w:val="none" w:sz="0" w:space="0" w:color="auto"/>
        <w:bottom w:val="none" w:sz="0" w:space="0" w:color="auto"/>
        <w:right w:val="none" w:sz="0" w:space="0" w:color="auto"/>
      </w:divBdr>
    </w:div>
    <w:div w:id="993607977">
      <w:bodyDiv w:val="1"/>
      <w:marLeft w:val="0"/>
      <w:marRight w:val="0"/>
      <w:marTop w:val="0"/>
      <w:marBottom w:val="0"/>
      <w:divBdr>
        <w:top w:val="none" w:sz="0" w:space="0" w:color="auto"/>
        <w:left w:val="none" w:sz="0" w:space="0" w:color="auto"/>
        <w:bottom w:val="none" w:sz="0" w:space="0" w:color="auto"/>
        <w:right w:val="none" w:sz="0" w:space="0" w:color="auto"/>
      </w:divBdr>
    </w:div>
    <w:div w:id="993993747">
      <w:bodyDiv w:val="1"/>
      <w:marLeft w:val="0"/>
      <w:marRight w:val="0"/>
      <w:marTop w:val="0"/>
      <w:marBottom w:val="0"/>
      <w:divBdr>
        <w:top w:val="none" w:sz="0" w:space="0" w:color="auto"/>
        <w:left w:val="none" w:sz="0" w:space="0" w:color="auto"/>
        <w:bottom w:val="none" w:sz="0" w:space="0" w:color="auto"/>
        <w:right w:val="none" w:sz="0" w:space="0" w:color="auto"/>
      </w:divBdr>
    </w:div>
    <w:div w:id="994920991">
      <w:bodyDiv w:val="1"/>
      <w:marLeft w:val="0"/>
      <w:marRight w:val="0"/>
      <w:marTop w:val="0"/>
      <w:marBottom w:val="0"/>
      <w:divBdr>
        <w:top w:val="none" w:sz="0" w:space="0" w:color="auto"/>
        <w:left w:val="none" w:sz="0" w:space="0" w:color="auto"/>
        <w:bottom w:val="none" w:sz="0" w:space="0" w:color="auto"/>
        <w:right w:val="none" w:sz="0" w:space="0" w:color="auto"/>
      </w:divBdr>
      <w:divsChild>
        <w:div w:id="1869489106">
          <w:marLeft w:val="0"/>
          <w:marRight w:val="0"/>
          <w:marTop w:val="0"/>
          <w:marBottom w:val="0"/>
          <w:divBdr>
            <w:top w:val="none" w:sz="0" w:space="0" w:color="auto"/>
            <w:left w:val="none" w:sz="0" w:space="0" w:color="auto"/>
            <w:bottom w:val="none" w:sz="0" w:space="0" w:color="auto"/>
            <w:right w:val="none" w:sz="0" w:space="0" w:color="auto"/>
          </w:divBdr>
          <w:divsChild>
            <w:div w:id="2047870465">
              <w:marLeft w:val="0"/>
              <w:marRight w:val="0"/>
              <w:marTop w:val="0"/>
              <w:marBottom w:val="0"/>
              <w:divBdr>
                <w:top w:val="none" w:sz="0" w:space="0" w:color="auto"/>
                <w:left w:val="none" w:sz="0" w:space="0" w:color="auto"/>
                <w:bottom w:val="none" w:sz="0" w:space="0" w:color="auto"/>
                <w:right w:val="none" w:sz="0" w:space="0" w:color="auto"/>
              </w:divBdr>
              <w:divsChild>
                <w:div w:id="9200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65663">
      <w:bodyDiv w:val="1"/>
      <w:marLeft w:val="0"/>
      <w:marRight w:val="0"/>
      <w:marTop w:val="0"/>
      <w:marBottom w:val="0"/>
      <w:divBdr>
        <w:top w:val="none" w:sz="0" w:space="0" w:color="auto"/>
        <w:left w:val="none" w:sz="0" w:space="0" w:color="auto"/>
        <w:bottom w:val="none" w:sz="0" w:space="0" w:color="auto"/>
        <w:right w:val="none" w:sz="0" w:space="0" w:color="auto"/>
      </w:divBdr>
    </w:div>
    <w:div w:id="996419856">
      <w:bodyDiv w:val="1"/>
      <w:marLeft w:val="0"/>
      <w:marRight w:val="0"/>
      <w:marTop w:val="0"/>
      <w:marBottom w:val="0"/>
      <w:divBdr>
        <w:top w:val="none" w:sz="0" w:space="0" w:color="auto"/>
        <w:left w:val="none" w:sz="0" w:space="0" w:color="auto"/>
        <w:bottom w:val="none" w:sz="0" w:space="0" w:color="auto"/>
        <w:right w:val="none" w:sz="0" w:space="0" w:color="auto"/>
      </w:divBdr>
    </w:div>
    <w:div w:id="999113783">
      <w:bodyDiv w:val="1"/>
      <w:marLeft w:val="0"/>
      <w:marRight w:val="0"/>
      <w:marTop w:val="0"/>
      <w:marBottom w:val="0"/>
      <w:divBdr>
        <w:top w:val="none" w:sz="0" w:space="0" w:color="auto"/>
        <w:left w:val="none" w:sz="0" w:space="0" w:color="auto"/>
        <w:bottom w:val="none" w:sz="0" w:space="0" w:color="auto"/>
        <w:right w:val="none" w:sz="0" w:space="0" w:color="auto"/>
      </w:divBdr>
    </w:div>
    <w:div w:id="999817983">
      <w:bodyDiv w:val="1"/>
      <w:marLeft w:val="0"/>
      <w:marRight w:val="0"/>
      <w:marTop w:val="0"/>
      <w:marBottom w:val="0"/>
      <w:divBdr>
        <w:top w:val="none" w:sz="0" w:space="0" w:color="auto"/>
        <w:left w:val="none" w:sz="0" w:space="0" w:color="auto"/>
        <w:bottom w:val="none" w:sz="0" w:space="0" w:color="auto"/>
        <w:right w:val="none" w:sz="0" w:space="0" w:color="auto"/>
      </w:divBdr>
    </w:div>
    <w:div w:id="1000624329">
      <w:bodyDiv w:val="1"/>
      <w:marLeft w:val="0"/>
      <w:marRight w:val="0"/>
      <w:marTop w:val="0"/>
      <w:marBottom w:val="0"/>
      <w:divBdr>
        <w:top w:val="none" w:sz="0" w:space="0" w:color="auto"/>
        <w:left w:val="none" w:sz="0" w:space="0" w:color="auto"/>
        <w:bottom w:val="none" w:sz="0" w:space="0" w:color="auto"/>
        <w:right w:val="none" w:sz="0" w:space="0" w:color="auto"/>
      </w:divBdr>
    </w:div>
    <w:div w:id="1001619433">
      <w:bodyDiv w:val="1"/>
      <w:marLeft w:val="0"/>
      <w:marRight w:val="0"/>
      <w:marTop w:val="0"/>
      <w:marBottom w:val="0"/>
      <w:divBdr>
        <w:top w:val="none" w:sz="0" w:space="0" w:color="auto"/>
        <w:left w:val="none" w:sz="0" w:space="0" w:color="auto"/>
        <w:bottom w:val="none" w:sz="0" w:space="0" w:color="auto"/>
        <w:right w:val="none" w:sz="0" w:space="0" w:color="auto"/>
      </w:divBdr>
    </w:div>
    <w:div w:id="1001736775">
      <w:bodyDiv w:val="1"/>
      <w:marLeft w:val="0"/>
      <w:marRight w:val="0"/>
      <w:marTop w:val="0"/>
      <w:marBottom w:val="0"/>
      <w:divBdr>
        <w:top w:val="none" w:sz="0" w:space="0" w:color="auto"/>
        <w:left w:val="none" w:sz="0" w:space="0" w:color="auto"/>
        <w:bottom w:val="none" w:sz="0" w:space="0" w:color="auto"/>
        <w:right w:val="none" w:sz="0" w:space="0" w:color="auto"/>
      </w:divBdr>
    </w:div>
    <w:div w:id="1002465029">
      <w:bodyDiv w:val="1"/>
      <w:marLeft w:val="0"/>
      <w:marRight w:val="0"/>
      <w:marTop w:val="0"/>
      <w:marBottom w:val="0"/>
      <w:divBdr>
        <w:top w:val="none" w:sz="0" w:space="0" w:color="auto"/>
        <w:left w:val="none" w:sz="0" w:space="0" w:color="auto"/>
        <w:bottom w:val="none" w:sz="0" w:space="0" w:color="auto"/>
        <w:right w:val="none" w:sz="0" w:space="0" w:color="auto"/>
      </w:divBdr>
    </w:div>
    <w:div w:id="1003237028">
      <w:bodyDiv w:val="1"/>
      <w:marLeft w:val="0"/>
      <w:marRight w:val="0"/>
      <w:marTop w:val="0"/>
      <w:marBottom w:val="0"/>
      <w:divBdr>
        <w:top w:val="none" w:sz="0" w:space="0" w:color="auto"/>
        <w:left w:val="none" w:sz="0" w:space="0" w:color="auto"/>
        <w:bottom w:val="none" w:sz="0" w:space="0" w:color="auto"/>
        <w:right w:val="none" w:sz="0" w:space="0" w:color="auto"/>
      </w:divBdr>
    </w:div>
    <w:div w:id="1003974889">
      <w:bodyDiv w:val="1"/>
      <w:marLeft w:val="0"/>
      <w:marRight w:val="0"/>
      <w:marTop w:val="0"/>
      <w:marBottom w:val="0"/>
      <w:divBdr>
        <w:top w:val="none" w:sz="0" w:space="0" w:color="auto"/>
        <w:left w:val="none" w:sz="0" w:space="0" w:color="auto"/>
        <w:bottom w:val="none" w:sz="0" w:space="0" w:color="auto"/>
        <w:right w:val="none" w:sz="0" w:space="0" w:color="auto"/>
      </w:divBdr>
    </w:div>
    <w:div w:id="1005278881">
      <w:bodyDiv w:val="1"/>
      <w:marLeft w:val="0"/>
      <w:marRight w:val="0"/>
      <w:marTop w:val="0"/>
      <w:marBottom w:val="0"/>
      <w:divBdr>
        <w:top w:val="none" w:sz="0" w:space="0" w:color="auto"/>
        <w:left w:val="none" w:sz="0" w:space="0" w:color="auto"/>
        <w:bottom w:val="none" w:sz="0" w:space="0" w:color="auto"/>
        <w:right w:val="none" w:sz="0" w:space="0" w:color="auto"/>
      </w:divBdr>
    </w:div>
    <w:div w:id="1005551604">
      <w:bodyDiv w:val="1"/>
      <w:marLeft w:val="0"/>
      <w:marRight w:val="0"/>
      <w:marTop w:val="0"/>
      <w:marBottom w:val="0"/>
      <w:divBdr>
        <w:top w:val="none" w:sz="0" w:space="0" w:color="auto"/>
        <w:left w:val="none" w:sz="0" w:space="0" w:color="auto"/>
        <w:bottom w:val="none" w:sz="0" w:space="0" w:color="auto"/>
        <w:right w:val="none" w:sz="0" w:space="0" w:color="auto"/>
      </w:divBdr>
    </w:div>
    <w:div w:id="1007095045">
      <w:bodyDiv w:val="1"/>
      <w:marLeft w:val="0"/>
      <w:marRight w:val="0"/>
      <w:marTop w:val="0"/>
      <w:marBottom w:val="0"/>
      <w:divBdr>
        <w:top w:val="none" w:sz="0" w:space="0" w:color="auto"/>
        <w:left w:val="none" w:sz="0" w:space="0" w:color="auto"/>
        <w:bottom w:val="none" w:sz="0" w:space="0" w:color="auto"/>
        <w:right w:val="none" w:sz="0" w:space="0" w:color="auto"/>
      </w:divBdr>
      <w:divsChild>
        <w:div w:id="1824740189">
          <w:marLeft w:val="0"/>
          <w:marRight w:val="0"/>
          <w:marTop w:val="0"/>
          <w:marBottom w:val="0"/>
          <w:divBdr>
            <w:top w:val="none" w:sz="0" w:space="0" w:color="auto"/>
            <w:left w:val="none" w:sz="0" w:space="0" w:color="auto"/>
            <w:bottom w:val="none" w:sz="0" w:space="0" w:color="auto"/>
            <w:right w:val="none" w:sz="0" w:space="0" w:color="auto"/>
          </w:divBdr>
          <w:divsChild>
            <w:div w:id="777800769">
              <w:marLeft w:val="0"/>
              <w:marRight w:val="0"/>
              <w:marTop w:val="0"/>
              <w:marBottom w:val="0"/>
              <w:divBdr>
                <w:top w:val="none" w:sz="0" w:space="0" w:color="auto"/>
                <w:left w:val="none" w:sz="0" w:space="0" w:color="auto"/>
                <w:bottom w:val="none" w:sz="0" w:space="0" w:color="auto"/>
                <w:right w:val="none" w:sz="0" w:space="0" w:color="auto"/>
              </w:divBdr>
              <w:divsChild>
                <w:div w:id="2068337814">
                  <w:marLeft w:val="0"/>
                  <w:marRight w:val="0"/>
                  <w:marTop w:val="0"/>
                  <w:marBottom w:val="0"/>
                  <w:divBdr>
                    <w:top w:val="none" w:sz="0" w:space="0" w:color="auto"/>
                    <w:left w:val="none" w:sz="0" w:space="0" w:color="auto"/>
                    <w:bottom w:val="none" w:sz="0" w:space="0" w:color="auto"/>
                    <w:right w:val="none" w:sz="0" w:space="0" w:color="auto"/>
                  </w:divBdr>
                  <w:divsChild>
                    <w:div w:id="11706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49738">
      <w:bodyDiv w:val="1"/>
      <w:marLeft w:val="0"/>
      <w:marRight w:val="0"/>
      <w:marTop w:val="0"/>
      <w:marBottom w:val="0"/>
      <w:divBdr>
        <w:top w:val="none" w:sz="0" w:space="0" w:color="auto"/>
        <w:left w:val="none" w:sz="0" w:space="0" w:color="auto"/>
        <w:bottom w:val="none" w:sz="0" w:space="0" w:color="auto"/>
        <w:right w:val="none" w:sz="0" w:space="0" w:color="auto"/>
      </w:divBdr>
    </w:div>
    <w:div w:id="1008481265">
      <w:bodyDiv w:val="1"/>
      <w:marLeft w:val="0"/>
      <w:marRight w:val="0"/>
      <w:marTop w:val="0"/>
      <w:marBottom w:val="0"/>
      <w:divBdr>
        <w:top w:val="none" w:sz="0" w:space="0" w:color="auto"/>
        <w:left w:val="none" w:sz="0" w:space="0" w:color="auto"/>
        <w:bottom w:val="none" w:sz="0" w:space="0" w:color="auto"/>
        <w:right w:val="none" w:sz="0" w:space="0" w:color="auto"/>
      </w:divBdr>
    </w:div>
    <w:div w:id="1009483561">
      <w:bodyDiv w:val="1"/>
      <w:marLeft w:val="0"/>
      <w:marRight w:val="0"/>
      <w:marTop w:val="0"/>
      <w:marBottom w:val="0"/>
      <w:divBdr>
        <w:top w:val="none" w:sz="0" w:space="0" w:color="auto"/>
        <w:left w:val="none" w:sz="0" w:space="0" w:color="auto"/>
        <w:bottom w:val="none" w:sz="0" w:space="0" w:color="auto"/>
        <w:right w:val="none" w:sz="0" w:space="0" w:color="auto"/>
      </w:divBdr>
    </w:div>
    <w:div w:id="1009911144">
      <w:bodyDiv w:val="1"/>
      <w:marLeft w:val="0"/>
      <w:marRight w:val="0"/>
      <w:marTop w:val="0"/>
      <w:marBottom w:val="0"/>
      <w:divBdr>
        <w:top w:val="none" w:sz="0" w:space="0" w:color="auto"/>
        <w:left w:val="none" w:sz="0" w:space="0" w:color="auto"/>
        <w:bottom w:val="none" w:sz="0" w:space="0" w:color="auto"/>
        <w:right w:val="none" w:sz="0" w:space="0" w:color="auto"/>
      </w:divBdr>
      <w:divsChild>
        <w:div w:id="490875305">
          <w:marLeft w:val="0"/>
          <w:marRight w:val="0"/>
          <w:marTop w:val="0"/>
          <w:marBottom w:val="0"/>
          <w:divBdr>
            <w:top w:val="none" w:sz="0" w:space="0" w:color="auto"/>
            <w:left w:val="none" w:sz="0" w:space="0" w:color="auto"/>
            <w:bottom w:val="none" w:sz="0" w:space="0" w:color="auto"/>
            <w:right w:val="none" w:sz="0" w:space="0" w:color="auto"/>
          </w:divBdr>
        </w:div>
      </w:divsChild>
    </w:div>
    <w:div w:id="1010330635">
      <w:bodyDiv w:val="1"/>
      <w:marLeft w:val="0"/>
      <w:marRight w:val="0"/>
      <w:marTop w:val="0"/>
      <w:marBottom w:val="0"/>
      <w:divBdr>
        <w:top w:val="none" w:sz="0" w:space="0" w:color="auto"/>
        <w:left w:val="none" w:sz="0" w:space="0" w:color="auto"/>
        <w:bottom w:val="none" w:sz="0" w:space="0" w:color="auto"/>
        <w:right w:val="none" w:sz="0" w:space="0" w:color="auto"/>
      </w:divBdr>
    </w:div>
    <w:div w:id="1010377326">
      <w:bodyDiv w:val="1"/>
      <w:marLeft w:val="0"/>
      <w:marRight w:val="0"/>
      <w:marTop w:val="0"/>
      <w:marBottom w:val="0"/>
      <w:divBdr>
        <w:top w:val="none" w:sz="0" w:space="0" w:color="auto"/>
        <w:left w:val="none" w:sz="0" w:space="0" w:color="auto"/>
        <w:bottom w:val="none" w:sz="0" w:space="0" w:color="auto"/>
        <w:right w:val="none" w:sz="0" w:space="0" w:color="auto"/>
      </w:divBdr>
      <w:divsChild>
        <w:div w:id="134035118">
          <w:marLeft w:val="0"/>
          <w:marRight w:val="0"/>
          <w:marTop w:val="0"/>
          <w:marBottom w:val="0"/>
          <w:divBdr>
            <w:top w:val="none" w:sz="0" w:space="0" w:color="auto"/>
            <w:left w:val="none" w:sz="0" w:space="0" w:color="auto"/>
            <w:bottom w:val="none" w:sz="0" w:space="0" w:color="auto"/>
            <w:right w:val="none" w:sz="0" w:space="0" w:color="auto"/>
          </w:divBdr>
          <w:divsChild>
            <w:div w:id="17128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0870">
      <w:bodyDiv w:val="1"/>
      <w:marLeft w:val="0"/>
      <w:marRight w:val="0"/>
      <w:marTop w:val="0"/>
      <w:marBottom w:val="0"/>
      <w:divBdr>
        <w:top w:val="none" w:sz="0" w:space="0" w:color="auto"/>
        <w:left w:val="none" w:sz="0" w:space="0" w:color="auto"/>
        <w:bottom w:val="none" w:sz="0" w:space="0" w:color="auto"/>
        <w:right w:val="none" w:sz="0" w:space="0" w:color="auto"/>
      </w:divBdr>
    </w:div>
    <w:div w:id="1010838135">
      <w:bodyDiv w:val="1"/>
      <w:marLeft w:val="0"/>
      <w:marRight w:val="0"/>
      <w:marTop w:val="0"/>
      <w:marBottom w:val="0"/>
      <w:divBdr>
        <w:top w:val="none" w:sz="0" w:space="0" w:color="auto"/>
        <w:left w:val="none" w:sz="0" w:space="0" w:color="auto"/>
        <w:bottom w:val="none" w:sz="0" w:space="0" w:color="auto"/>
        <w:right w:val="none" w:sz="0" w:space="0" w:color="auto"/>
      </w:divBdr>
      <w:divsChild>
        <w:div w:id="1277520324">
          <w:marLeft w:val="0"/>
          <w:marRight w:val="0"/>
          <w:marTop w:val="0"/>
          <w:marBottom w:val="0"/>
          <w:divBdr>
            <w:top w:val="none" w:sz="0" w:space="0" w:color="auto"/>
            <w:left w:val="none" w:sz="0" w:space="0" w:color="auto"/>
            <w:bottom w:val="none" w:sz="0" w:space="0" w:color="auto"/>
            <w:right w:val="none" w:sz="0" w:space="0" w:color="auto"/>
          </w:divBdr>
        </w:div>
      </w:divsChild>
    </w:div>
    <w:div w:id="1013072089">
      <w:bodyDiv w:val="1"/>
      <w:marLeft w:val="0"/>
      <w:marRight w:val="0"/>
      <w:marTop w:val="0"/>
      <w:marBottom w:val="0"/>
      <w:divBdr>
        <w:top w:val="none" w:sz="0" w:space="0" w:color="auto"/>
        <w:left w:val="none" w:sz="0" w:space="0" w:color="auto"/>
        <w:bottom w:val="none" w:sz="0" w:space="0" w:color="auto"/>
        <w:right w:val="none" w:sz="0" w:space="0" w:color="auto"/>
      </w:divBdr>
    </w:div>
    <w:div w:id="1013191841">
      <w:bodyDiv w:val="1"/>
      <w:marLeft w:val="0"/>
      <w:marRight w:val="0"/>
      <w:marTop w:val="0"/>
      <w:marBottom w:val="0"/>
      <w:divBdr>
        <w:top w:val="none" w:sz="0" w:space="0" w:color="auto"/>
        <w:left w:val="none" w:sz="0" w:space="0" w:color="auto"/>
        <w:bottom w:val="none" w:sz="0" w:space="0" w:color="auto"/>
        <w:right w:val="none" w:sz="0" w:space="0" w:color="auto"/>
      </w:divBdr>
      <w:divsChild>
        <w:div w:id="962929117">
          <w:marLeft w:val="0"/>
          <w:marRight w:val="0"/>
          <w:marTop w:val="0"/>
          <w:marBottom w:val="0"/>
          <w:divBdr>
            <w:top w:val="none" w:sz="0" w:space="0" w:color="auto"/>
            <w:left w:val="none" w:sz="0" w:space="0" w:color="auto"/>
            <w:bottom w:val="none" w:sz="0" w:space="0" w:color="auto"/>
            <w:right w:val="none" w:sz="0" w:space="0" w:color="auto"/>
          </w:divBdr>
          <w:divsChild>
            <w:div w:id="3078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0023">
      <w:bodyDiv w:val="1"/>
      <w:marLeft w:val="0"/>
      <w:marRight w:val="0"/>
      <w:marTop w:val="0"/>
      <w:marBottom w:val="0"/>
      <w:divBdr>
        <w:top w:val="none" w:sz="0" w:space="0" w:color="auto"/>
        <w:left w:val="none" w:sz="0" w:space="0" w:color="auto"/>
        <w:bottom w:val="none" w:sz="0" w:space="0" w:color="auto"/>
        <w:right w:val="none" w:sz="0" w:space="0" w:color="auto"/>
      </w:divBdr>
    </w:div>
    <w:div w:id="1015766572">
      <w:bodyDiv w:val="1"/>
      <w:marLeft w:val="0"/>
      <w:marRight w:val="0"/>
      <w:marTop w:val="0"/>
      <w:marBottom w:val="0"/>
      <w:divBdr>
        <w:top w:val="none" w:sz="0" w:space="0" w:color="auto"/>
        <w:left w:val="none" w:sz="0" w:space="0" w:color="auto"/>
        <w:bottom w:val="none" w:sz="0" w:space="0" w:color="auto"/>
        <w:right w:val="none" w:sz="0" w:space="0" w:color="auto"/>
      </w:divBdr>
    </w:div>
    <w:div w:id="1015838044">
      <w:bodyDiv w:val="1"/>
      <w:marLeft w:val="0"/>
      <w:marRight w:val="0"/>
      <w:marTop w:val="0"/>
      <w:marBottom w:val="0"/>
      <w:divBdr>
        <w:top w:val="none" w:sz="0" w:space="0" w:color="auto"/>
        <w:left w:val="none" w:sz="0" w:space="0" w:color="auto"/>
        <w:bottom w:val="none" w:sz="0" w:space="0" w:color="auto"/>
        <w:right w:val="none" w:sz="0" w:space="0" w:color="auto"/>
      </w:divBdr>
    </w:div>
    <w:div w:id="1015839593">
      <w:bodyDiv w:val="1"/>
      <w:marLeft w:val="0"/>
      <w:marRight w:val="0"/>
      <w:marTop w:val="0"/>
      <w:marBottom w:val="0"/>
      <w:divBdr>
        <w:top w:val="none" w:sz="0" w:space="0" w:color="auto"/>
        <w:left w:val="none" w:sz="0" w:space="0" w:color="auto"/>
        <w:bottom w:val="none" w:sz="0" w:space="0" w:color="auto"/>
        <w:right w:val="none" w:sz="0" w:space="0" w:color="auto"/>
      </w:divBdr>
    </w:div>
    <w:div w:id="1015957861">
      <w:bodyDiv w:val="1"/>
      <w:marLeft w:val="0"/>
      <w:marRight w:val="0"/>
      <w:marTop w:val="0"/>
      <w:marBottom w:val="0"/>
      <w:divBdr>
        <w:top w:val="none" w:sz="0" w:space="0" w:color="auto"/>
        <w:left w:val="none" w:sz="0" w:space="0" w:color="auto"/>
        <w:bottom w:val="none" w:sz="0" w:space="0" w:color="auto"/>
        <w:right w:val="none" w:sz="0" w:space="0" w:color="auto"/>
      </w:divBdr>
    </w:div>
    <w:div w:id="1016075653">
      <w:bodyDiv w:val="1"/>
      <w:marLeft w:val="0"/>
      <w:marRight w:val="0"/>
      <w:marTop w:val="0"/>
      <w:marBottom w:val="0"/>
      <w:divBdr>
        <w:top w:val="none" w:sz="0" w:space="0" w:color="auto"/>
        <w:left w:val="none" w:sz="0" w:space="0" w:color="auto"/>
        <w:bottom w:val="none" w:sz="0" w:space="0" w:color="auto"/>
        <w:right w:val="none" w:sz="0" w:space="0" w:color="auto"/>
      </w:divBdr>
    </w:div>
    <w:div w:id="1016733977">
      <w:bodyDiv w:val="1"/>
      <w:marLeft w:val="0"/>
      <w:marRight w:val="0"/>
      <w:marTop w:val="0"/>
      <w:marBottom w:val="0"/>
      <w:divBdr>
        <w:top w:val="none" w:sz="0" w:space="0" w:color="auto"/>
        <w:left w:val="none" w:sz="0" w:space="0" w:color="auto"/>
        <w:bottom w:val="none" w:sz="0" w:space="0" w:color="auto"/>
        <w:right w:val="none" w:sz="0" w:space="0" w:color="auto"/>
      </w:divBdr>
    </w:div>
    <w:div w:id="1018435100">
      <w:bodyDiv w:val="1"/>
      <w:marLeft w:val="0"/>
      <w:marRight w:val="0"/>
      <w:marTop w:val="0"/>
      <w:marBottom w:val="0"/>
      <w:divBdr>
        <w:top w:val="none" w:sz="0" w:space="0" w:color="auto"/>
        <w:left w:val="none" w:sz="0" w:space="0" w:color="auto"/>
        <w:bottom w:val="none" w:sz="0" w:space="0" w:color="auto"/>
        <w:right w:val="none" w:sz="0" w:space="0" w:color="auto"/>
      </w:divBdr>
    </w:div>
    <w:div w:id="1021200715">
      <w:bodyDiv w:val="1"/>
      <w:marLeft w:val="0"/>
      <w:marRight w:val="0"/>
      <w:marTop w:val="0"/>
      <w:marBottom w:val="0"/>
      <w:divBdr>
        <w:top w:val="none" w:sz="0" w:space="0" w:color="auto"/>
        <w:left w:val="none" w:sz="0" w:space="0" w:color="auto"/>
        <w:bottom w:val="none" w:sz="0" w:space="0" w:color="auto"/>
        <w:right w:val="none" w:sz="0" w:space="0" w:color="auto"/>
      </w:divBdr>
    </w:div>
    <w:div w:id="1021973559">
      <w:bodyDiv w:val="1"/>
      <w:marLeft w:val="0"/>
      <w:marRight w:val="0"/>
      <w:marTop w:val="0"/>
      <w:marBottom w:val="0"/>
      <w:divBdr>
        <w:top w:val="none" w:sz="0" w:space="0" w:color="auto"/>
        <w:left w:val="none" w:sz="0" w:space="0" w:color="auto"/>
        <w:bottom w:val="none" w:sz="0" w:space="0" w:color="auto"/>
        <w:right w:val="none" w:sz="0" w:space="0" w:color="auto"/>
      </w:divBdr>
    </w:div>
    <w:div w:id="1022131149">
      <w:bodyDiv w:val="1"/>
      <w:marLeft w:val="0"/>
      <w:marRight w:val="0"/>
      <w:marTop w:val="0"/>
      <w:marBottom w:val="0"/>
      <w:divBdr>
        <w:top w:val="none" w:sz="0" w:space="0" w:color="auto"/>
        <w:left w:val="none" w:sz="0" w:space="0" w:color="auto"/>
        <w:bottom w:val="none" w:sz="0" w:space="0" w:color="auto"/>
        <w:right w:val="none" w:sz="0" w:space="0" w:color="auto"/>
      </w:divBdr>
    </w:div>
    <w:div w:id="1022246049">
      <w:bodyDiv w:val="1"/>
      <w:marLeft w:val="0"/>
      <w:marRight w:val="0"/>
      <w:marTop w:val="0"/>
      <w:marBottom w:val="0"/>
      <w:divBdr>
        <w:top w:val="none" w:sz="0" w:space="0" w:color="auto"/>
        <w:left w:val="none" w:sz="0" w:space="0" w:color="auto"/>
        <w:bottom w:val="none" w:sz="0" w:space="0" w:color="auto"/>
        <w:right w:val="none" w:sz="0" w:space="0" w:color="auto"/>
      </w:divBdr>
    </w:div>
    <w:div w:id="1022904738">
      <w:bodyDiv w:val="1"/>
      <w:marLeft w:val="0"/>
      <w:marRight w:val="0"/>
      <w:marTop w:val="0"/>
      <w:marBottom w:val="0"/>
      <w:divBdr>
        <w:top w:val="none" w:sz="0" w:space="0" w:color="auto"/>
        <w:left w:val="none" w:sz="0" w:space="0" w:color="auto"/>
        <w:bottom w:val="none" w:sz="0" w:space="0" w:color="auto"/>
        <w:right w:val="none" w:sz="0" w:space="0" w:color="auto"/>
      </w:divBdr>
    </w:div>
    <w:div w:id="1024017372">
      <w:bodyDiv w:val="1"/>
      <w:marLeft w:val="0"/>
      <w:marRight w:val="0"/>
      <w:marTop w:val="0"/>
      <w:marBottom w:val="0"/>
      <w:divBdr>
        <w:top w:val="none" w:sz="0" w:space="0" w:color="auto"/>
        <w:left w:val="none" w:sz="0" w:space="0" w:color="auto"/>
        <w:bottom w:val="none" w:sz="0" w:space="0" w:color="auto"/>
        <w:right w:val="none" w:sz="0" w:space="0" w:color="auto"/>
      </w:divBdr>
    </w:div>
    <w:div w:id="1024215177">
      <w:bodyDiv w:val="1"/>
      <w:marLeft w:val="0"/>
      <w:marRight w:val="0"/>
      <w:marTop w:val="0"/>
      <w:marBottom w:val="0"/>
      <w:divBdr>
        <w:top w:val="none" w:sz="0" w:space="0" w:color="auto"/>
        <w:left w:val="none" w:sz="0" w:space="0" w:color="auto"/>
        <w:bottom w:val="none" w:sz="0" w:space="0" w:color="auto"/>
        <w:right w:val="none" w:sz="0" w:space="0" w:color="auto"/>
      </w:divBdr>
      <w:divsChild>
        <w:div w:id="603459199">
          <w:marLeft w:val="0"/>
          <w:marRight w:val="0"/>
          <w:marTop w:val="0"/>
          <w:marBottom w:val="0"/>
          <w:divBdr>
            <w:top w:val="none" w:sz="0" w:space="0" w:color="auto"/>
            <w:left w:val="none" w:sz="0" w:space="0" w:color="auto"/>
            <w:bottom w:val="none" w:sz="0" w:space="0" w:color="auto"/>
            <w:right w:val="none" w:sz="0" w:space="0" w:color="auto"/>
          </w:divBdr>
          <w:divsChild>
            <w:div w:id="11567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3490">
      <w:bodyDiv w:val="1"/>
      <w:marLeft w:val="0"/>
      <w:marRight w:val="0"/>
      <w:marTop w:val="0"/>
      <w:marBottom w:val="0"/>
      <w:divBdr>
        <w:top w:val="none" w:sz="0" w:space="0" w:color="auto"/>
        <w:left w:val="none" w:sz="0" w:space="0" w:color="auto"/>
        <w:bottom w:val="none" w:sz="0" w:space="0" w:color="auto"/>
        <w:right w:val="none" w:sz="0" w:space="0" w:color="auto"/>
      </w:divBdr>
    </w:div>
    <w:div w:id="1024596187">
      <w:bodyDiv w:val="1"/>
      <w:marLeft w:val="0"/>
      <w:marRight w:val="0"/>
      <w:marTop w:val="0"/>
      <w:marBottom w:val="0"/>
      <w:divBdr>
        <w:top w:val="none" w:sz="0" w:space="0" w:color="auto"/>
        <w:left w:val="none" w:sz="0" w:space="0" w:color="auto"/>
        <w:bottom w:val="none" w:sz="0" w:space="0" w:color="auto"/>
        <w:right w:val="none" w:sz="0" w:space="0" w:color="auto"/>
      </w:divBdr>
      <w:divsChild>
        <w:div w:id="620765551">
          <w:marLeft w:val="0"/>
          <w:marRight w:val="0"/>
          <w:marTop w:val="0"/>
          <w:marBottom w:val="0"/>
          <w:divBdr>
            <w:top w:val="none" w:sz="0" w:space="0" w:color="auto"/>
            <w:left w:val="none" w:sz="0" w:space="0" w:color="auto"/>
            <w:bottom w:val="none" w:sz="0" w:space="0" w:color="auto"/>
            <w:right w:val="none" w:sz="0" w:space="0" w:color="auto"/>
          </w:divBdr>
        </w:div>
      </w:divsChild>
    </w:div>
    <w:div w:id="1024790278">
      <w:bodyDiv w:val="1"/>
      <w:marLeft w:val="0"/>
      <w:marRight w:val="0"/>
      <w:marTop w:val="0"/>
      <w:marBottom w:val="0"/>
      <w:divBdr>
        <w:top w:val="none" w:sz="0" w:space="0" w:color="auto"/>
        <w:left w:val="none" w:sz="0" w:space="0" w:color="auto"/>
        <w:bottom w:val="none" w:sz="0" w:space="0" w:color="auto"/>
        <w:right w:val="none" w:sz="0" w:space="0" w:color="auto"/>
      </w:divBdr>
    </w:div>
    <w:div w:id="1025061828">
      <w:bodyDiv w:val="1"/>
      <w:marLeft w:val="0"/>
      <w:marRight w:val="0"/>
      <w:marTop w:val="0"/>
      <w:marBottom w:val="0"/>
      <w:divBdr>
        <w:top w:val="none" w:sz="0" w:space="0" w:color="auto"/>
        <w:left w:val="none" w:sz="0" w:space="0" w:color="auto"/>
        <w:bottom w:val="none" w:sz="0" w:space="0" w:color="auto"/>
        <w:right w:val="none" w:sz="0" w:space="0" w:color="auto"/>
      </w:divBdr>
    </w:div>
    <w:div w:id="1025325318">
      <w:bodyDiv w:val="1"/>
      <w:marLeft w:val="0"/>
      <w:marRight w:val="0"/>
      <w:marTop w:val="0"/>
      <w:marBottom w:val="0"/>
      <w:divBdr>
        <w:top w:val="none" w:sz="0" w:space="0" w:color="auto"/>
        <w:left w:val="none" w:sz="0" w:space="0" w:color="auto"/>
        <w:bottom w:val="none" w:sz="0" w:space="0" w:color="auto"/>
        <w:right w:val="none" w:sz="0" w:space="0" w:color="auto"/>
      </w:divBdr>
      <w:divsChild>
        <w:div w:id="672878295">
          <w:marLeft w:val="0"/>
          <w:marRight w:val="0"/>
          <w:marTop w:val="0"/>
          <w:marBottom w:val="0"/>
          <w:divBdr>
            <w:top w:val="none" w:sz="0" w:space="0" w:color="auto"/>
            <w:left w:val="none" w:sz="0" w:space="0" w:color="auto"/>
            <w:bottom w:val="none" w:sz="0" w:space="0" w:color="auto"/>
            <w:right w:val="none" w:sz="0" w:space="0" w:color="auto"/>
          </w:divBdr>
          <w:divsChild>
            <w:div w:id="2321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90135">
      <w:bodyDiv w:val="1"/>
      <w:marLeft w:val="0"/>
      <w:marRight w:val="0"/>
      <w:marTop w:val="0"/>
      <w:marBottom w:val="0"/>
      <w:divBdr>
        <w:top w:val="none" w:sz="0" w:space="0" w:color="auto"/>
        <w:left w:val="none" w:sz="0" w:space="0" w:color="auto"/>
        <w:bottom w:val="none" w:sz="0" w:space="0" w:color="auto"/>
        <w:right w:val="none" w:sz="0" w:space="0" w:color="auto"/>
      </w:divBdr>
    </w:div>
    <w:div w:id="1026250208">
      <w:bodyDiv w:val="1"/>
      <w:marLeft w:val="0"/>
      <w:marRight w:val="0"/>
      <w:marTop w:val="0"/>
      <w:marBottom w:val="0"/>
      <w:divBdr>
        <w:top w:val="none" w:sz="0" w:space="0" w:color="auto"/>
        <w:left w:val="none" w:sz="0" w:space="0" w:color="auto"/>
        <w:bottom w:val="none" w:sz="0" w:space="0" w:color="auto"/>
        <w:right w:val="none" w:sz="0" w:space="0" w:color="auto"/>
      </w:divBdr>
      <w:divsChild>
        <w:div w:id="984166638">
          <w:marLeft w:val="0"/>
          <w:marRight w:val="0"/>
          <w:marTop w:val="0"/>
          <w:marBottom w:val="0"/>
          <w:divBdr>
            <w:top w:val="none" w:sz="0" w:space="0" w:color="auto"/>
            <w:left w:val="none" w:sz="0" w:space="0" w:color="auto"/>
            <w:bottom w:val="none" w:sz="0" w:space="0" w:color="auto"/>
            <w:right w:val="none" w:sz="0" w:space="0" w:color="auto"/>
          </w:divBdr>
        </w:div>
      </w:divsChild>
    </w:div>
    <w:div w:id="1027636556">
      <w:bodyDiv w:val="1"/>
      <w:marLeft w:val="0"/>
      <w:marRight w:val="0"/>
      <w:marTop w:val="0"/>
      <w:marBottom w:val="0"/>
      <w:divBdr>
        <w:top w:val="none" w:sz="0" w:space="0" w:color="auto"/>
        <w:left w:val="none" w:sz="0" w:space="0" w:color="auto"/>
        <w:bottom w:val="none" w:sz="0" w:space="0" w:color="auto"/>
        <w:right w:val="none" w:sz="0" w:space="0" w:color="auto"/>
      </w:divBdr>
    </w:div>
    <w:div w:id="1028330578">
      <w:bodyDiv w:val="1"/>
      <w:marLeft w:val="0"/>
      <w:marRight w:val="0"/>
      <w:marTop w:val="0"/>
      <w:marBottom w:val="0"/>
      <w:divBdr>
        <w:top w:val="none" w:sz="0" w:space="0" w:color="auto"/>
        <w:left w:val="none" w:sz="0" w:space="0" w:color="auto"/>
        <w:bottom w:val="none" w:sz="0" w:space="0" w:color="auto"/>
        <w:right w:val="none" w:sz="0" w:space="0" w:color="auto"/>
      </w:divBdr>
    </w:div>
    <w:div w:id="1028988442">
      <w:bodyDiv w:val="1"/>
      <w:marLeft w:val="0"/>
      <w:marRight w:val="0"/>
      <w:marTop w:val="0"/>
      <w:marBottom w:val="0"/>
      <w:divBdr>
        <w:top w:val="none" w:sz="0" w:space="0" w:color="auto"/>
        <w:left w:val="none" w:sz="0" w:space="0" w:color="auto"/>
        <w:bottom w:val="none" w:sz="0" w:space="0" w:color="auto"/>
        <w:right w:val="none" w:sz="0" w:space="0" w:color="auto"/>
      </w:divBdr>
    </w:div>
    <w:div w:id="1030641152">
      <w:bodyDiv w:val="1"/>
      <w:marLeft w:val="0"/>
      <w:marRight w:val="0"/>
      <w:marTop w:val="0"/>
      <w:marBottom w:val="0"/>
      <w:divBdr>
        <w:top w:val="none" w:sz="0" w:space="0" w:color="auto"/>
        <w:left w:val="none" w:sz="0" w:space="0" w:color="auto"/>
        <w:bottom w:val="none" w:sz="0" w:space="0" w:color="auto"/>
        <w:right w:val="none" w:sz="0" w:space="0" w:color="auto"/>
      </w:divBdr>
      <w:divsChild>
        <w:div w:id="1119303272">
          <w:marLeft w:val="0"/>
          <w:marRight w:val="0"/>
          <w:marTop w:val="0"/>
          <w:marBottom w:val="0"/>
          <w:divBdr>
            <w:top w:val="none" w:sz="0" w:space="0" w:color="auto"/>
            <w:left w:val="none" w:sz="0" w:space="0" w:color="auto"/>
            <w:bottom w:val="none" w:sz="0" w:space="0" w:color="auto"/>
            <w:right w:val="none" w:sz="0" w:space="0" w:color="auto"/>
          </w:divBdr>
          <w:divsChild>
            <w:div w:id="1643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44982">
      <w:bodyDiv w:val="1"/>
      <w:marLeft w:val="0"/>
      <w:marRight w:val="0"/>
      <w:marTop w:val="0"/>
      <w:marBottom w:val="0"/>
      <w:divBdr>
        <w:top w:val="none" w:sz="0" w:space="0" w:color="auto"/>
        <w:left w:val="none" w:sz="0" w:space="0" w:color="auto"/>
        <w:bottom w:val="none" w:sz="0" w:space="0" w:color="auto"/>
        <w:right w:val="none" w:sz="0" w:space="0" w:color="auto"/>
      </w:divBdr>
    </w:div>
    <w:div w:id="1031372228">
      <w:bodyDiv w:val="1"/>
      <w:marLeft w:val="0"/>
      <w:marRight w:val="0"/>
      <w:marTop w:val="0"/>
      <w:marBottom w:val="0"/>
      <w:divBdr>
        <w:top w:val="none" w:sz="0" w:space="0" w:color="auto"/>
        <w:left w:val="none" w:sz="0" w:space="0" w:color="auto"/>
        <w:bottom w:val="none" w:sz="0" w:space="0" w:color="auto"/>
        <w:right w:val="none" w:sz="0" w:space="0" w:color="auto"/>
      </w:divBdr>
    </w:div>
    <w:div w:id="1031568200">
      <w:bodyDiv w:val="1"/>
      <w:marLeft w:val="0"/>
      <w:marRight w:val="0"/>
      <w:marTop w:val="0"/>
      <w:marBottom w:val="0"/>
      <w:divBdr>
        <w:top w:val="none" w:sz="0" w:space="0" w:color="auto"/>
        <w:left w:val="none" w:sz="0" w:space="0" w:color="auto"/>
        <w:bottom w:val="none" w:sz="0" w:space="0" w:color="auto"/>
        <w:right w:val="none" w:sz="0" w:space="0" w:color="auto"/>
      </w:divBdr>
    </w:div>
    <w:div w:id="1031876489">
      <w:bodyDiv w:val="1"/>
      <w:marLeft w:val="0"/>
      <w:marRight w:val="0"/>
      <w:marTop w:val="0"/>
      <w:marBottom w:val="0"/>
      <w:divBdr>
        <w:top w:val="none" w:sz="0" w:space="0" w:color="auto"/>
        <w:left w:val="none" w:sz="0" w:space="0" w:color="auto"/>
        <w:bottom w:val="none" w:sz="0" w:space="0" w:color="auto"/>
        <w:right w:val="none" w:sz="0" w:space="0" w:color="auto"/>
      </w:divBdr>
    </w:div>
    <w:div w:id="1031953220">
      <w:bodyDiv w:val="1"/>
      <w:marLeft w:val="0"/>
      <w:marRight w:val="0"/>
      <w:marTop w:val="0"/>
      <w:marBottom w:val="0"/>
      <w:divBdr>
        <w:top w:val="none" w:sz="0" w:space="0" w:color="auto"/>
        <w:left w:val="none" w:sz="0" w:space="0" w:color="auto"/>
        <w:bottom w:val="none" w:sz="0" w:space="0" w:color="auto"/>
        <w:right w:val="none" w:sz="0" w:space="0" w:color="auto"/>
      </w:divBdr>
    </w:div>
    <w:div w:id="1032026285">
      <w:bodyDiv w:val="1"/>
      <w:marLeft w:val="0"/>
      <w:marRight w:val="0"/>
      <w:marTop w:val="0"/>
      <w:marBottom w:val="0"/>
      <w:divBdr>
        <w:top w:val="none" w:sz="0" w:space="0" w:color="auto"/>
        <w:left w:val="none" w:sz="0" w:space="0" w:color="auto"/>
        <w:bottom w:val="none" w:sz="0" w:space="0" w:color="auto"/>
        <w:right w:val="none" w:sz="0" w:space="0" w:color="auto"/>
      </w:divBdr>
    </w:div>
    <w:div w:id="1033530516">
      <w:bodyDiv w:val="1"/>
      <w:marLeft w:val="0"/>
      <w:marRight w:val="0"/>
      <w:marTop w:val="0"/>
      <w:marBottom w:val="0"/>
      <w:divBdr>
        <w:top w:val="none" w:sz="0" w:space="0" w:color="auto"/>
        <w:left w:val="none" w:sz="0" w:space="0" w:color="auto"/>
        <w:bottom w:val="none" w:sz="0" w:space="0" w:color="auto"/>
        <w:right w:val="none" w:sz="0" w:space="0" w:color="auto"/>
      </w:divBdr>
    </w:div>
    <w:div w:id="1033926325">
      <w:bodyDiv w:val="1"/>
      <w:marLeft w:val="0"/>
      <w:marRight w:val="0"/>
      <w:marTop w:val="0"/>
      <w:marBottom w:val="0"/>
      <w:divBdr>
        <w:top w:val="none" w:sz="0" w:space="0" w:color="auto"/>
        <w:left w:val="none" w:sz="0" w:space="0" w:color="auto"/>
        <w:bottom w:val="none" w:sz="0" w:space="0" w:color="auto"/>
        <w:right w:val="none" w:sz="0" w:space="0" w:color="auto"/>
      </w:divBdr>
      <w:divsChild>
        <w:div w:id="1915891790">
          <w:marLeft w:val="0"/>
          <w:marRight w:val="0"/>
          <w:marTop w:val="0"/>
          <w:marBottom w:val="0"/>
          <w:divBdr>
            <w:top w:val="none" w:sz="0" w:space="0" w:color="auto"/>
            <w:left w:val="none" w:sz="0" w:space="0" w:color="auto"/>
            <w:bottom w:val="none" w:sz="0" w:space="0" w:color="auto"/>
            <w:right w:val="none" w:sz="0" w:space="0" w:color="auto"/>
          </w:divBdr>
          <w:divsChild>
            <w:div w:id="1999726579">
              <w:marLeft w:val="0"/>
              <w:marRight w:val="0"/>
              <w:marTop w:val="0"/>
              <w:marBottom w:val="0"/>
              <w:divBdr>
                <w:top w:val="none" w:sz="0" w:space="0" w:color="auto"/>
                <w:left w:val="none" w:sz="0" w:space="0" w:color="auto"/>
                <w:bottom w:val="none" w:sz="0" w:space="0" w:color="auto"/>
                <w:right w:val="none" w:sz="0" w:space="0" w:color="auto"/>
              </w:divBdr>
              <w:divsChild>
                <w:div w:id="1860436551">
                  <w:marLeft w:val="0"/>
                  <w:marRight w:val="0"/>
                  <w:marTop w:val="0"/>
                  <w:marBottom w:val="0"/>
                  <w:divBdr>
                    <w:top w:val="none" w:sz="0" w:space="0" w:color="auto"/>
                    <w:left w:val="none" w:sz="0" w:space="0" w:color="auto"/>
                    <w:bottom w:val="none" w:sz="0" w:space="0" w:color="auto"/>
                    <w:right w:val="none" w:sz="0" w:space="0" w:color="auto"/>
                  </w:divBdr>
                </w:div>
                <w:div w:id="1481001171">
                  <w:marLeft w:val="0"/>
                  <w:marRight w:val="0"/>
                  <w:marTop w:val="0"/>
                  <w:marBottom w:val="0"/>
                  <w:divBdr>
                    <w:top w:val="none" w:sz="0" w:space="0" w:color="auto"/>
                    <w:left w:val="none" w:sz="0" w:space="0" w:color="auto"/>
                    <w:bottom w:val="none" w:sz="0" w:space="0" w:color="auto"/>
                    <w:right w:val="none" w:sz="0" w:space="0" w:color="auto"/>
                  </w:divBdr>
                  <w:divsChild>
                    <w:div w:id="10771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699039">
      <w:bodyDiv w:val="1"/>
      <w:marLeft w:val="0"/>
      <w:marRight w:val="0"/>
      <w:marTop w:val="0"/>
      <w:marBottom w:val="0"/>
      <w:divBdr>
        <w:top w:val="none" w:sz="0" w:space="0" w:color="auto"/>
        <w:left w:val="none" w:sz="0" w:space="0" w:color="auto"/>
        <w:bottom w:val="none" w:sz="0" w:space="0" w:color="auto"/>
        <w:right w:val="none" w:sz="0" w:space="0" w:color="auto"/>
      </w:divBdr>
    </w:div>
    <w:div w:id="1034890137">
      <w:bodyDiv w:val="1"/>
      <w:marLeft w:val="0"/>
      <w:marRight w:val="0"/>
      <w:marTop w:val="0"/>
      <w:marBottom w:val="0"/>
      <w:divBdr>
        <w:top w:val="none" w:sz="0" w:space="0" w:color="auto"/>
        <w:left w:val="none" w:sz="0" w:space="0" w:color="auto"/>
        <w:bottom w:val="none" w:sz="0" w:space="0" w:color="auto"/>
        <w:right w:val="none" w:sz="0" w:space="0" w:color="auto"/>
      </w:divBdr>
    </w:div>
    <w:div w:id="1042284590">
      <w:bodyDiv w:val="1"/>
      <w:marLeft w:val="0"/>
      <w:marRight w:val="0"/>
      <w:marTop w:val="0"/>
      <w:marBottom w:val="0"/>
      <w:divBdr>
        <w:top w:val="none" w:sz="0" w:space="0" w:color="auto"/>
        <w:left w:val="none" w:sz="0" w:space="0" w:color="auto"/>
        <w:bottom w:val="none" w:sz="0" w:space="0" w:color="auto"/>
        <w:right w:val="none" w:sz="0" w:space="0" w:color="auto"/>
      </w:divBdr>
    </w:div>
    <w:div w:id="1042555912">
      <w:bodyDiv w:val="1"/>
      <w:marLeft w:val="0"/>
      <w:marRight w:val="0"/>
      <w:marTop w:val="0"/>
      <w:marBottom w:val="0"/>
      <w:divBdr>
        <w:top w:val="none" w:sz="0" w:space="0" w:color="auto"/>
        <w:left w:val="none" w:sz="0" w:space="0" w:color="auto"/>
        <w:bottom w:val="none" w:sz="0" w:space="0" w:color="auto"/>
        <w:right w:val="none" w:sz="0" w:space="0" w:color="auto"/>
      </w:divBdr>
    </w:div>
    <w:div w:id="1042748772">
      <w:bodyDiv w:val="1"/>
      <w:marLeft w:val="0"/>
      <w:marRight w:val="0"/>
      <w:marTop w:val="0"/>
      <w:marBottom w:val="0"/>
      <w:divBdr>
        <w:top w:val="none" w:sz="0" w:space="0" w:color="auto"/>
        <w:left w:val="none" w:sz="0" w:space="0" w:color="auto"/>
        <w:bottom w:val="none" w:sz="0" w:space="0" w:color="auto"/>
        <w:right w:val="none" w:sz="0" w:space="0" w:color="auto"/>
      </w:divBdr>
    </w:div>
    <w:div w:id="1042902689">
      <w:bodyDiv w:val="1"/>
      <w:marLeft w:val="0"/>
      <w:marRight w:val="0"/>
      <w:marTop w:val="0"/>
      <w:marBottom w:val="0"/>
      <w:divBdr>
        <w:top w:val="none" w:sz="0" w:space="0" w:color="auto"/>
        <w:left w:val="none" w:sz="0" w:space="0" w:color="auto"/>
        <w:bottom w:val="none" w:sz="0" w:space="0" w:color="auto"/>
        <w:right w:val="none" w:sz="0" w:space="0" w:color="auto"/>
      </w:divBdr>
    </w:div>
    <w:div w:id="1043018149">
      <w:bodyDiv w:val="1"/>
      <w:marLeft w:val="0"/>
      <w:marRight w:val="0"/>
      <w:marTop w:val="0"/>
      <w:marBottom w:val="0"/>
      <w:divBdr>
        <w:top w:val="none" w:sz="0" w:space="0" w:color="auto"/>
        <w:left w:val="none" w:sz="0" w:space="0" w:color="auto"/>
        <w:bottom w:val="none" w:sz="0" w:space="0" w:color="auto"/>
        <w:right w:val="none" w:sz="0" w:space="0" w:color="auto"/>
      </w:divBdr>
      <w:divsChild>
        <w:div w:id="1060518137">
          <w:marLeft w:val="0"/>
          <w:marRight w:val="0"/>
          <w:marTop w:val="0"/>
          <w:marBottom w:val="0"/>
          <w:divBdr>
            <w:top w:val="none" w:sz="0" w:space="0" w:color="auto"/>
            <w:left w:val="none" w:sz="0" w:space="0" w:color="auto"/>
            <w:bottom w:val="none" w:sz="0" w:space="0" w:color="auto"/>
            <w:right w:val="none" w:sz="0" w:space="0" w:color="auto"/>
          </w:divBdr>
          <w:divsChild>
            <w:div w:id="16088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1010">
      <w:bodyDiv w:val="1"/>
      <w:marLeft w:val="0"/>
      <w:marRight w:val="0"/>
      <w:marTop w:val="0"/>
      <w:marBottom w:val="0"/>
      <w:divBdr>
        <w:top w:val="none" w:sz="0" w:space="0" w:color="auto"/>
        <w:left w:val="none" w:sz="0" w:space="0" w:color="auto"/>
        <w:bottom w:val="none" w:sz="0" w:space="0" w:color="auto"/>
        <w:right w:val="none" w:sz="0" w:space="0" w:color="auto"/>
      </w:divBdr>
    </w:div>
    <w:div w:id="1044522232">
      <w:bodyDiv w:val="1"/>
      <w:marLeft w:val="0"/>
      <w:marRight w:val="0"/>
      <w:marTop w:val="0"/>
      <w:marBottom w:val="0"/>
      <w:divBdr>
        <w:top w:val="none" w:sz="0" w:space="0" w:color="auto"/>
        <w:left w:val="none" w:sz="0" w:space="0" w:color="auto"/>
        <w:bottom w:val="none" w:sz="0" w:space="0" w:color="auto"/>
        <w:right w:val="none" w:sz="0" w:space="0" w:color="auto"/>
      </w:divBdr>
    </w:div>
    <w:div w:id="1044712782">
      <w:bodyDiv w:val="1"/>
      <w:marLeft w:val="0"/>
      <w:marRight w:val="0"/>
      <w:marTop w:val="0"/>
      <w:marBottom w:val="0"/>
      <w:divBdr>
        <w:top w:val="none" w:sz="0" w:space="0" w:color="auto"/>
        <w:left w:val="none" w:sz="0" w:space="0" w:color="auto"/>
        <w:bottom w:val="none" w:sz="0" w:space="0" w:color="auto"/>
        <w:right w:val="none" w:sz="0" w:space="0" w:color="auto"/>
      </w:divBdr>
    </w:div>
    <w:div w:id="1044986449">
      <w:bodyDiv w:val="1"/>
      <w:marLeft w:val="0"/>
      <w:marRight w:val="0"/>
      <w:marTop w:val="0"/>
      <w:marBottom w:val="0"/>
      <w:divBdr>
        <w:top w:val="none" w:sz="0" w:space="0" w:color="auto"/>
        <w:left w:val="none" w:sz="0" w:space="0" w:color="auto"/>
        <w:bottom w:val="none" w:sz="0" w:space="0" w:color="auto"/>
        <w:right w:val="none" w:sz="0" w:space="0" w:color="auto"/>
      </w:divBdr>
    </w:div>
    <w:div w:id="1044988731">
      <w:bodyDiv w:val="1"/>
      <w:marLeft w:val="0"/>
      <w:marRight w:val="0"/>
      <w:marTop w:val="0"/>
      <w:marBottom w:val="0"/>
      <w:divBdr>
        <w:top w:val="none" w:sz="0" w:space="0" w:color="auto"/>
        <w:left w:val="none" w:sz="0" w:space="0" w:color="auto"/>
        <w:bottom w:val="none" w:sz="0" w:space="0" w:color="auto"/>
        <w:right w:val="none" w:sz="0" w:space="0" w:color="auto"/>
      </w:divBdr>
    </w:div>
    <w:div w:id="1045255103">
      <w:bodyDiv w:val="1"/>
      <w:marLeft w:val="0"/>
      <w:marRight w:val="0"/>
      <w:marTop w:val="0"/>
      <w:marBottom w:val="0"/>
      <w:divBdr>
        <w:top w:val="none" w:sz="0" w:space="0" w:color="auto"/>
        <w:left w:val="none" w:sz="0" w:space="0" w:color="auto"/>
        <w:bottom w:val="none" w:sz="0" w:space="0" w:color="auto"/>
        <w:right w:val="none" w:sz="0" w:space="0" w:color="auto"/>
      </w:divBdr>
    </w:div>
    <w:div w:id="1046685884">
      <w:bodyDiv w:val="1"/>
      <w:marLeft w:val="0"/>
      <w:marRight w:val="0"/>
      <w:marTop w:val="0"/>
      <w:marBottom w:val="0"/>
      <w:divBdr>
        <w:top w:val="none" w:sz="0" w:space="0" w:color="auto"/>
        <w:left w:val="none" w:sz="0" w:space="0" w:color="auto"/>
        <w:bottom w:val="none" w:sz="0" w:space="0" w:color="auto"/>
        <w:right w:val="none" w:sz="0" w:space="0" w:color="auto"/>
      </w:divBdr>
    </w:div>
    <w:div w:id="1047216018">
      <w:bodyDiv w:val="1"/>
      <w:marLeft w:val="0"/>
      <w:marRight w:val="0"/>
      <w:marTop w:val="0"/>
      <w:marBottom w:val="0"/>
      <w:divBdr>
        <w:top w:val="none" w:sz="0" w:space="0" w:color="auto"/>
        <w:left w:val="none" w:sz="0" w:space="0" w:color="auto"/>
        <w:bottom w:val="none" w:sz="0" w:space="0" w:color="auto"/>
        <w:right w:val="none" w:sz="0" w:space="0" w:color="auto"/>
      </w:divBdr>
    </w:div>
    <w:div w:id="1048140097">
      <w:bodyDiv w:val="1"/>
      <w:marLeft w:val="0"/>
      <w:marRight w:val="0"/>
      <w:marTop w:val="0"/>
      <w:marBottom w:val="0"/>
      <w:divBdr>
        <w:top w:val="none" w:sz="0" w:space="0" w:color="auto"/>
        <w:left w:val="none" w:sz="0" w:space="0" w:color="auto"/>
        <w:bottom w:val="none" w:sz="0" w:space="0" w:color="auto"/>
        <w:right w:val="none" w:sz="0" w:space="0" w:color="auto"/>
      </w:divBdr>
      <w:divsChild>
        <w:div w:id="1835216951">
          <w:marLeft w:val="0"/>
          <w:marRight w:val="0"/>
          <w:marTop w:val="0"/>
          <w:marBottom w:val="0"/>
          <w:divBdr>
            <w:top w:val="none" w:sz="0" w:space="0" w:color="auto"/>
            <w:left w:val="none" w:sz="0" w:space="0" w:color="auto"/>
            <w:bottom w:val="none" w:sz="0" w:space="0" w:color="auto"/>
            <w:right w:val="none" w:sz="0" w:space="0" w:color="auto"/>
          </w:divBdr>
        </w:div>
      </w:divsChild>
    </w:div>
    <w:div w:id="1049569715">
      <w:bodyDiv w:val="1"/>
      <w:marLeft w:val="0"/>
      <w:marRight w:val="0"/>
      <w:marTop w:val="0"/>
      <w:marBottom w:val="0"/>
      <w:divBdr>
        <w:top w:val="none" w:sz="0" w:space="0" w:color="auto"/>
        <w:left w:val="none" w:sz="0" w:space="0" w:color="auto"/>
        <w:bottom w:val="none" w:sz="0" w:space="0" w:color="auto"/>
        <w:right w:val="none" w:sz="0" w:space="0" w:color="auto"/>
      </w:divBdr>
      <w:divsChild>
        <w:div w:id="1930460160">
          <w:marLeft w:val="0"/>
          <w:marRight w:val="0"/>
          <w:marTop w:val="0"/>
          <w:marBottom w:val="0"/>
          <w:divBdr>
            <w:top w:val="none" w:sz="0" w:space="0" w:color="auto"/>
            <w:left w:val="none" w:sz="0" w:space="0" w:color="auto"/>
            <w:bottom w:val="none" w:sz="0" w:space="0" w:color="auto"/>
            <w:right w:val="none" w:sz="0" w:space="0" w:color="auto"/>
          </w:divBdr>
          <w:divsChild>
            <w:div w:id="107528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85948">
      <w:bodyDiv w:val="1"/>
      <w:marLeft w:val="0"/>
      <w:marRight w:val="0"/>
      <w:marTop w:val="0"/>
      <w:marBottom w:val="0"/>
      <w:divBdr>
        <w:top w:val="none" w:sz="0" w:space="0" w:color="auto"/>
        <w:left w:val="none" w:sz="0" w:space="0" w:color="auto"/>
        <w:bottom w:val="none" w:sz="0" w:space="0" w:color="auto"/>
        <w:right w:val="none" w:sz="0" w:space="0" w:color="auto"/>
      </w:divBdr>
    </w:div>
    <w:div w:id="1051609050">
      <w:bodyDiv w:val="1"/>
      <w:marLeft w:val="0"/>
      <w:marRight w:val="0"/>
      <w:marTop w:val="0"/>
      <w:marBottom w:val="0"/>
      <w:divBdr>
        <w:top w:val="none" w:sz="0" w:space="0" w:color="auto"/>
        <w:left w:val="none" w:sz="0" w:space="0" w:color="auto"/>
        <w:bottom w:val="none" w:sz="0" w:space="0" w:color="auto"/>
        <w:right w:val="none" w:sz="0" w:space="0" w:color="auto"/>
      </w:divBdr>
    </w:div>
    <w:div w:id="1051929483">
      <w:bodyDiv w:val="1"/>
      <w:marLeft w:val="0"/>
      <w:marRight w:val="0"/>
      <w:marTop w:val="0"/>
      <w:marBottom w:val="0"/>
      <w:divBdr>
        <w:top w:val="none" w:sz="0" w:space="0" w:color="auto"/>
        <w:left w:val="none" w:sz="0" w:space="0" w:color="auto"/>
        <w:bottom w:val="none" w:sz="0" w:space="0" w:color="auto"/>
        <w:right w:val="none" w:sz="0" w:space="0" w:color="auto"/>
      </w:divBdr>
    </w:div>
    <w:div w:id="1053314647">
      <w:bodyDiv w:val="1"/>
      <w:marLeft w:val="0"/>
      <w:marRight w:val="0"/>
      <w:marTop w:val="0"/>
      <w:marBottom w:val="0"/>
      <w:divBdr>
        <w:top w:val="none" w:sz="0" w:space="0" w:color="auto"/>
        <w:left w:val="none" w:sz="0" w:space="0" w:color="auto"/>
        <w:bottom w:val="none" w:sz="0" w:space="0" w:color="auto"/>
        <w:right w:val="none" w:sz="0" w:space="0" w:color="auto"/>
      </w:divBdr>
    </w:div>
    <w:div w:id="1053503232">
      <w:bodyDiv w:val="1"/>
      <w:marLeft w:val="0"/>
      <w:marRight w:val="0"/>
      <w:marTop w:val="0"/>
      <w:marBottom w:val="0"/>
      <w:divBdr>
        <w:top w:val="none" w:sz="0" w:space="0" w:color="auto"/>
        <w:left w:val="none" w:sz="0" w:space="0" w:color="auto"/>
        <w:bottom w:val="none" w:sz="0" w:space="0" w:color="auto"/>
        <w:right w:val="none" w:sz="0" w:space="0" w:color="auto"/>
      </w:divBdr>
    </w:div>
    <w:div w:id="1054352292">
      <w:bodyDiv w:val="1"/>
      <w:marLeft w:val="0"/>
      <w:marRight w:val="0"/>
      <w:marTop w:val="0"/>
      <w:marBottom w:val="0"/>
      <w:divBdr>
        <w:top w:val="none" w:sz="0" w:space="0" w:color="auto"/>
        <w:left w:val="none" w:sz="0" w:space="0" w:color="auto"/>
        <w:bottom w:val="none" w:sz="0" w:space="0" w:color="auto"/>
        <w:right w:val="none" w:sz="0" w:space="0" w:color="auto"/>
      </w:divBdr>
    </w:div>
    <w:div w:id="1054893047">
      <w:bodyDiv w:val="1"/>
      <w:marLeft w:val="0"/>
      <w:marRight w:val="0"/>
      <w:marTop w:val="0"/>
      <w:marBottom w:val="0"/>
      <w:divBdr>
        <w:top w:val="none" w:sz="0" w:space="0" w:color="auto"/>
        <w:left w:val="none" w:sz="0" w:space="0" w:color="auto"/>
        <w:bottom w:val="none" w:sz="0" w:space="0" w:color="auto"/>
        <w:right w:val="none" w:sz="0" w:space="0" w:color="auto"/>
      </w:divBdr>
    </w:div>
    <w:div w:id="1054936191">
      <w:bodyDiv w:val="1"/>
      <w:marLeft w:val="0"/>
      <w:marRight w:val="0"/>
      <w:marTop w:val="0"/>
      <w:marBottom w:val="0"/>
      <w:divBdr>
        <w:top w:val="none" w:sz="0" w:space="0" w:color="auto"/>
        <w:left w:val="none" w:sz="0" w:space="0" w:color="auto"/>
        <w:bottom w:val="none" w:sz="0" w:space="0" w:color="auto"/>
        <w:right w:val="none" w:sz="0" w:space="0" w:color="auto"/>
      </w:divBdr>
    </w:div>
    <w:div w:id="1055280254">
      <w:bodyDiv w:val="1"/>
      <w:marLeft w:val="0"/>
      <w:marRight w:val="0"/>
      <w:marTop w:val="0"/>
      <w:marBottom w:val="0"/>
      <w:divBdr>
        <w:top w:val="none" w:sz="0" w:space="0" w:color="auto"/>
        <w:left w:val="none" w:sz="0" w:space="0" w:color="auto"/>
        <w:bottom w:val="none" w:sz="0" w:space="0" w:color="auto"/>
        <w:right w:val="none" w:sz="0" w:space="0" w:color="auto"/>
      </w:divBdr>
    </w:div>
    <w:div w:id="1057169665">
      <w:bodyDiv w:val="1"/>
      <w:marLeft w:val="0"/>
      <w:marRight w:val="0"/>
      <w:marTop w:val="0"/>
      <w:marBottom w:val="0"/>
      <w:divBdr>
        <w:top w:val="none" w:sz="0" w:space="0" w:color="auto"/>
        <w:left w:val="none" w:sz="0" w:space="0" w:color="auto"/>
        <w:bottom w:val="none" w:sz="0" w:space="0" w:color="auto"/>
        <w:right w:val="none" w:sz="0" w:space="0" w:color="auto"/>
      </w:divBdr>
    </w:div>
    <w:div w:id="1057314130">
      <w:bodyDiv w:val="1"/>
      <w:marLeft w:val="0"/>
      <w:marRight w:val="0"/>
      <w:marTop w:val="0"/>
      <w:marBottom w:val="0"/>
      <w:divBdr>
        <w:top w:val="none" w:sz="0" w:space="0" w:color="auto"/>
        <w:left w:val="none" w:sz="0" w:space="0" w:color="auto"/>
        <w:bottom w:val="none" w:sz="0" w:space="0" w:color="auto"/>
        <w:right w:val="none" w:sz="0" w:space="0" w:color="auto"/>
      </w:divBdr>
    </w:div>
    <w:div w:id="1057554454">
      <w:bodyDiv w:val="1"/>
      <w:marLeft w:val="0"/>
      <w:marRight w:val="0"/>
      <w:marTop w:val="0"/>
      <w:marBottom w:val="0"/>
      <w:divBdr>
        <w:top w:val="none" w:sz="0" w:space="0" w:color="auto"/>
        <w:left w:val="none" w:sz="0" w:space="0" w:color="auto"/>
        <w:bottom w:val="none" w:sz="0" w:space="0" w:color="auto"/>
        <w:right w:val="none" w:sz="0" w:space="0" w:color="auto"/>
      </w:divBdr>
      <w:divsChild>
        <w:div w:id="25301525">
          <w:marLeft w:val="0"/>
          <w:marRight w:val="0"/>
          <w:marTop w:val="0"/>
          <w:marBottom w:val="0"/>
          <w:divBdr>
            <w:top w:val="none" w:sz="0" w:space="0" w:color="auto"/>
            <w:left w:val="none" w:sz="0" w:space="0" w:color="auto"/>
            <w:bottom w:val="none" w:sz="0" w:space="0" w:color="auto"/>
            <w:right w:val="none" w:sz="0" w:space="0" w:color="auto"/>
          </w:divBdr>
          <w:divsChild>
            <w:div w:id="11573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630817">
      <w:bodyDiv w:val="1"/>
      <w:marLeft w:val="0"/>
      <w:marRight w:val="0"/>
      <w:marTop w:val="0"/>
      <w:marBottom w:val="0"/>
      <w:divBdr>
        <w:top w:val="none" w:sz="0" w:space="0" w:color="auto"/>
        <w:left w:val="none" w:sz="0" w:space="0" w:color="auto"/>
        <w:bottom w:val="none" w:sz="0" w:space="0" w:color="auto"/>
        <w:right w:val="none" w:sz="0" w:space="0" w:color="auto"/>
      </w:divBdr>
    </w:div>
    <w:div w:id="1058171116">
      <w:bodyDiv w:val="1"/>
      <w:marLeft w:val="0"/>
      <w:marRight w:val="0"/>
      <w:marTop w:val="0"/>
      <w:marBottom w:val="0"/>
      <w:divBdr>
        <w:top w:val="none" w:sz="0" w:space="0" w:color="auto"/>
        <w:left w:val="none" w:sz="0" w:space="0" w:color="auto"/>
        <w:bottom w:val="none" w:sz="0" w:space="0" w:color="auto"/>
        <w:right w:val="none" w:sz="0" w:space="0" w:color="auto"/>
      </w:divBdr>
    </w:div>
    <w:div w:id="1058237553">
      <w:bodyDiv w:val="1"/>
      <w:marLeft w:val="0"/>
      <w:marRight w:val="0"/>
      <w:marTop w:val="0"/>
      <w:marBottom w:val="0"/>
      <w:divBdr>
        <w:top w:val="none" w:sz="0" w:space="0" w:color="auto"/>
        <w:left w:val="none" w:sz="0" w:space="0" w:color="auto"/>
        <w:bottom w:val="none" w:sz="0" w:space="0" w:color="auto"/>
        <w:right w:val="none" w:sz="0" w:space="0" w:color="auto"/>
      </w:divBdr>
    </w:div>
    <w:div w:id="1058431179">
      <w:bodyDiv w:val="1"/>
      <w:marLeft w:val="0"/>
      <w:marRight w:val="0"/>
      <w:marTop w:val="0"/>
      <w:marBottom w:val="0"/>
      <w:divBdr>
        <w:top w:val="none" w:sz="0" w:space="0" w:color="auto"/>
        <w:left w:val="none" w:sz="0" w:space="0" w:color="auto"/>
        <w:bottom w:val="none" w:sz="0" w:space="0" w:color="auto"/>
        <w:right w:val="none" w:sz="0" w:space="0" w:color="auto"/>
      </w:divBdr>
      <w:divsChild>
        <w:div w:id="1590695005">
          <w:marLeft w:val="0"/>
          <w:marRight w:val="0"/>
          <w:marTop w:val="0"/>
          <w:marBottom w:val="0"/>
          <w:divBdr>
            <w:top w:val="none" w:sz="0" w:space="0" w:color="auto"/>
            <w:left w:val="none" w:sz="0" w:space="0" w:color="auto"/>
            <w:bottom w:val="none" w:sz="0" w:space="0" w:color="auto"/>
            <w:right w:val="none" w:sz="0" w:space="0" w:color="auto"/>
          </w:divBdr>
          <w:divsChild>
            <w:div w:id="897088600">
              <w:marLeft w:val="0"/>
              <w:marRight w:val="0"/>
              <w:marTop w:val="0"/>
              <w:marBottom w:val="0"/>
              <w:divBdr>
                <w:top w:val="none" w:sz="0" w:space="0" w:color="auto"/>
                <w:left w:val="none" w:sz="0" w:space="0" w:color="auto"/>
                <w:bottom w:val="none" w:sz="0" w:space="0" w:color="auto"/>
                <w:right w:val="none" w:sz="0" w:space="0" w:color="auto"/>
              </w:divBdr>
              <w:divsChild>
                <w:div w:id="1345547433">
                  <w:marLeft w:val="0"/>
                  <w:marRight w:val="0"/>
                  <w:marTop w:val="0"/>
                  <w:marBottom w:val="0"/>
                  <w:divBdr>
                    <w:top w:val="none" w:sz="0" w:space="0" w:color="auto"/>
                    <w:left w:val="none" w:sz="0" w:space="0" w:color="auto"/>
                    <w:bottom w:val="none" w:sz="0" w:space="0" w:color="auto"/>
                    <w:right w:val="none" w:sz="0" w:space="0" w:color="auto"/>
                  </w:divBdr>
                  <w:divsChild>
                    <w:div w:id="19972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791161">
      <w:bodyDiv w:val="1"/>
      <w:marLeft w:val="0"/>
      <w:marRight w:val="0"/>
      <w:marTop w:val="0"/>
      <w:marBottom w:val="0"/>
      <w:divBdr>
        <w:top w:val="none" w:sz="0" w:space="0" w:color="auto"/>
        <w:left w:val="none" w:sz="0" w:space="0" w:color="auto"/>
        <w:bottom w:val="none" w:sz="0" w:space="0" w:color="auto"/>
        <w:right w:val="none" w:sz="0" w:space="0" w:color="auto"/>
      </w:divBdr>
    </w:div>
    <w:div w:id="1060440243">
      <w:bodyDiv w:val="1"/>
      <w:marLeft w:val="0"/>
      <w:marRight w:val="0"/>
      <w:marTop w:val="0"/>
      <w:marBottom w:val="0"/>
      <w:divBdr>
        <w:top w:val="none" w:sz="0" w:space="0" w:color="auto"/>
        <w:left w:val="none" w:sz="0" w:space="0" w:color="auto"/>
        <w:bottom w:val="none" w:sz="0" w:space="0" w:color="auto"/>
        <w:right w:val="none" w:sz="0" w:space="0" w:color="auto"/>
      </w:divBdr>
    </w:div>
    <w:div w:id="1060711663">
      <w:bodyDiv w:val="1"/>
      <w:marLeft w:val="0"/>
      <w:marRight w:val="0"/>
      <w:marTop w:val="0"/>
      <w:marBottom w:val="0"/>
      <w:divBdr>
        <w:top w:val="none" w:sz="0" w:space="0" w:color="auto"/>
        <w:left w:val="none" w:sz="0" w:space="0" w:color="auto"/>
        <w:bottom w:val="none" w:sz="0" w:space="0" w:color="auto"/>
        <w:right w:val="none" w:sz="0" w:space="0" w:color="auto"/>
      </w:divBdr>
    </w:div>
    <w:div w:id="1061905996">
      <w:bodyDiv w:val="1"/>
      <w:marLeft w:val="0"/>
      <w:marRight w:val="0"/>
      <w:marTop w:val="0"/>
      <w:marBottom w:val="0"/>
      <w:divBdr>
        <w:top w:val="none" w:sz="0" w:space="0" w:color="auto"/>
        <w:left w:val="none" w:sz="0" w:space="0" w:color="auto"/>
        <w:bottom w:val="none" w:sz="0" w:space="0" w:color="auto"/>
        <w:right w:val="none" w:sz="0" w:space="0" w:color="auto"/>
      </w:divBdr>
    </w:div>
    <w:div w:id="1062559165">
      <w:bodyDiv w:val="1"/>
      <w:marLeft w:val="0"/>
      <w:marRight w:val="0"/>
      <w:marTop w:val="0"/>
      <w:marBottom w:val="0"/>
      <w:divBdr>
        <w:top w:val="none" w:sz="0" w:space="0" w:color="auto"/>
        <w:left w:val="none" w:sz="0" w:space="0" w:color="auto"/>
        <w:bottom w:val="none" w:sz="0" w:space="0" w:color="auto"/>
        <w:right w:val="none" w:sz="0" w:space="0" w:color="auto"/>
      </w:divBdr>
    </w:div>
    <w:div w:id="1062824661">
      <w:bodyDiv w:val="1"/>
      <w:marLeft w:val="0"/>
      <w:marRight w:val="0"/>
      <w:marTop w:val="0"/>
      <w:marBottom w:val="0"/>
      <w:divBdr>
        <w:top w:val="none" w:sz="0" w:space="0" w:color="auto"/>
        <w:left w:val="none" w:sz="0" w:space="0" w:color="auto"/>
        <w:bottom w:val="none" w:sz="0" w:space="0" w:color="auto"/>
        <w:right w:val="none" w:sz="0" w:space="0" w:color="auto"/>
      </w:divBdr>
    </w:div>
    <w:div w:id="1063453303">
      <w:bodyDiv w:val="1"/>
      <w:marLeft w:val="0"/>
      <w:marRight w:val="0"/>
      <w:marTop w:val="0"/>
      <w:marBottom w:val="0"/>
      <w:divBdr>
        <w:top w:val="none" w:sz="0" w:space="0" w:color="auto"/>
        <w:left w:val="none" w:sz="0" w:space="0" w:color="auto"/>
        <w:bottom w:val="none" w:sz="0" w:space="0" w:color="auto"/>
        <w:right w:val="none" w:sz="0" w:space="0" w:color="auto"/>
      </w:divBdr>
    </w:div>
    <w:div w:id="1066101386">
      <w:bodyDiv w:val="1"/>
      <w:marLeft w:val="0"/>
      <w:marRight w:val="0"/>
      <w:marTop w:val="0"/>
      <w:marBottom w:val="0"/>
      <w:divBdr>
        <w:top w:val="none" w:sz="0" w:space="0" w:color="auto"/>
        <w:left w:val="none" w:sz="0" w:space="0" w:color="auto"/>
        <w:bottom w:val="none" w:sz="0" w:space="0" w:color="auto"/>
        <w:right w:val="none" w:sz="0" w:space="0" w:color="auto"/>
      </w:divBdr>
    </w:div>
    <w:div w:id="1067341940">
      <w:bodyDiv w:val="1"/>
      <w:marLeft w:val="0"/>
      <w:marRight w:val="0"/>
      <w:marTop w:val="0"/>
      <w:marBottom w:val="0"/>
      <w:divBdr>
        <w:top w:val="none" w:sz="0" w:space="0" w:color="auto"/>
        <w:left w:val="none" w:sz="0" w:space="0" w:color="auto"/>
        <w:bottom w:val="none" w:sz="0" w:space="0" w:color="auto"/>
        <w:right w:val="none" w:sz="0" w:space="0" w:color="auto"/>
      </w:divBdr>
    </w:div>
    <w:div w:id="1067848117">
      <w:bodyDiv w:val="1"/>
      <w:marLeft w:val="0"/>
      <w:marRight w:val="0"/>
      <w:marTop w:val="0"/>
      <w:marBottom w:val="0"/>
      <w:divBdr>
        <w:top w:val="none" w:sz="0" w:space="0" w:color="auto"/>
        <w:left w:val="none" w:sz="0" w:space="0" w:color="auto"/>
        <w:bottom w:val="none" w:sz="0" w:space="0" w:color="auto"/>
        <w:right w:val="none" w:sz="0" w:space="0" w:color="auto"/>
      </w:divBdr>
    </w:div>
    <w:div w:id="1068771306">
      <w:bodyDiv w:val="1"/>
      <w:marLeft w:val="0"/>
      <w:marRight w:val="0"/>
      <w:marTop w:val="0"/>
      <w:marBottom w:val="0"/>
      <w:divBdr>
        <w:top w:val="none" w:sz="0" w:space="0" w:color="auto"/>
        <w:left w:val="none" w:sz="0" w:space="0" w:color="auto"/>
        <w:bottom w:val="none" w:sz="0" w:space="0" w:color="auto"/>
        <w:right w:val="none" w:sz="0" w:space="0" w:color="auto"/>
      </w:divBdr>
    </w:div>
    <w:div w:id="1069381972">
      <w:bodyDiv w:val="1"/>
      <w:marLeft w:val="0"/>
      <w:marRight w:val="0"/>
      <w:marTop w:val="0"/>
      <w:marBottom w:val="0"/>
      <w:divBdr>
        <w:top w:val="none" w:sz="0" w:space="0" w:color="auto"/>
        <w:left w:val="none" w:sz="0" w:space="0" w:color="auto"/>
        <w:bottom w:val="none" w:sz="0" w:space="0" w:color="auto"/>
        <w:right w:val="none" w:sz="0" w:space="0" w:color="auto"/>
      </w:divBdr>
    </w:div>
    <w:div w:id="1071344558">
      <w:bodyDiv w:val="1"/>
      <w:marLeft w:val="0"/>
      <w:marRight w:val="0"/>
      <w:marTop w:val="0"/>
      <w:marBottom w:val="0"/>
      <w:divBdr>
        <w:top w:val="none" w:sz="0" w:space="0" w:color="auto"/>
        <w:left w:val="none" w:sz="0" w:space="0" w:color="auto"/>
        <w:bottom w:val="none" w:sz="0" w:space="0" w:color="auto"/>
        <w:right w:val="none" w:sz="0" w:space="0" w:color="auto"/>
      </w:divBdr>
      <w:divsChild>
        <w:div w:id="165022686">
          <w:marLeft w:val="0"/>
          <w:marRight w:val="0"/>
          <w:marTop w:val="0"/>
          <w:marBottom w:val="0"/>
          <w:divBdr>
            <w:top w:val="none" w:sz="0" w:space="0" w:color="auto"/>
            <w:left w:val="none" w:sz="0" w:space="0" w:color="auto"/>
            <w:bottom w:val="none" w:sz="0" w:space="0" w:color="auto"/>
            <w:right w:val="none" w:sz="0" w:space="0" w:color="auto"/>
          </w:divBdr>
          <w:divsChild>
            <w:div w:id="10530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89327">
      <w:bodyDiv w:val="1"/>
      <w:marLeft w:val="0"/>
      <w:marRight w:val="0"/>
      <w:marTop w:val="0"/>
      <w:marBottom w:val="0"/>
      <w:divBdr>
        <w:top w:val="none" w:sz="0" w:space="0" w:color="auto"/>
        <w:left w:val="none" w:sz="0" w:space="0" w:color="auto"/>
        <w:bottom w:val="none" w:sz="0" w:space="0" w:color="auto"/>
        <w:right w:val="none" w:sz="0" w:space="0" w:color="auto"/>
      </w:divBdr>
    </w:div>
    <w:div w:id="1072699680">
      <w:bodyDiv w:val="1"/>
      <w:marLeft w:val="0"/>
      <w:marRight w:val="0"/>
      <w:marTop w:val="0"/>
      <w:marBottom w:val="0"/>
      <w:divBdr>
        <w:top w:val="none" w:sz="0" w:space="0" w:color="auto"/>
        <w:left w:val="none" w:sz="0" w:space="0" w:color="auto"/>
        <w:bottom w:val="none" w:sz="0" w:space="0" w:color="auto"/>
        <w:right w:val="none" w:sz="0" w:space="0" w:color="auto"/>
      </w:divBdr>
    </w:div>
    <w:div w:id="1073624837">
      <w:bodyDiv w:val="1"/>
      <w:marLeft w:val="0"/>
      <w:marRight w:val="0"/>
      <w:marTop w:val="0"/>
      <w:marBottom w:val="0"/>
      <w:divBdr>
        <w:top w:val="none" w:sz="0" w:space="0" w:color="auto"/>
        <w:left w:val="none" w:sz="0" w:space="0" w:color="auto"/>
        <w:bottom w:val="none" w:sz="0" w:space="0" w:color="auto"/>
        <w:right w:val="none" w:sz="0" w:space="0" w:color="auto"/>
      </w:divBdr>
    </w:div>
    <w:div w:id="1074165078">
      <w:bodyDiv w:val="1"/>
      <w:marLeft w:val="0"/>
      <w:marRight w:val="0"/>
      <w:marTop w:val="0"/>
      <w:marBottom w:val="0"/>
      <w:divBdr>
        <w:top w:val="none" w:sz="0" w:space="0" w:color="auto"/>
        <w:left w:val="none" w:sz="0" w:space="0" w:color="auto"/>
        <w:bottom w:val="none" w:sz="0" w:space="0" w:color="auto"/>
        <w:right w:val="none" w:sz="0" w:space="0" w:color="auto"/>
      </w:divBdr>
    </w:div>
    <w:div w:id="1074277203">
      <w:bodyDiv w:val="1"/>
      <w:marLeft w:val="0"/>
      <w:marRight w:val="0"/>
      <w:marTop w:val="0"/>
      <w:marBottom w:val="0"/>
      <w:divBdr>
        <w:top w:val="none" w:sz="0" w:space="0" w:color="auto"/>
        <w:left w:val="none" w:sz="0" w:space="0" w:color="auto"/>
        <w:bottom w:val="none" w:sz="0" w:space="0" w:color="auto"/>
        <w:right w:val="none" w:sz="0" w:space="0" w:color="auto"/>
      </w:divBdr>
    </w:div>
    <w:div w:id="1074550779">
      <w:bodyDiv w:val="1"/>
      <w:marLeft w:val="0"/>
      <w:marRight w:val="0"/>
      <w:marTop w:val="0"/>
      <w:marBottom w:val="0"/>
      <w:divBdr>
        <w:top w:val="none" w:sz="0" w:space="0" w:color="auto"/>
        <w:left w:val="none" w:sz="0" w:space="0" w:color="auto"/>
        <w:bottom w:val="none" w:sz="0" w:space="0" w:color="auto"/>
        <w:right w:val="none" w:sz="0" w:space="0" w:color="auto"/>
      </w:divBdr>
    </w:div>
    <w:div w:id="1075012900">
      <w:bodyDiv w:val="1"/>
      <w:marLeft w:val="0"/>
      <w:marRight w:val="0"/>
      <w:marTop w:val="0"/>
      <w:marBottom w:val="0"/>
      <w:divBdr>
        <w:top w:val="none" w:sz="0" w:space="0" w:color="auto"/>
        <w:left w:val="none" w:sz="0" w:space="0" w:color="auto"/>
        <w:bottom w:val="none" w:sz="0" w:space="0" w:color="auto"/>
        <w:right w:val="none" w:sz="0" w:space="0" w:color="auto"/>
      </w:divBdr>
    </w:div>
    <w:div w:id="1079861481">
      <w:bodyDiv w:val="1"/>
      <w:marLeft w:val="0"/>
      <w:marRight w:val="0"/>
      <w:marTop w:val="0"/>
      <w:marBottom w:val="0"/>
      <w:divBdr>
        <w:top w:val="none" w:sz="0" w:space="0" w:color="auto"/>
        <w:left w:val="none" w:sz="0" w:space="0" w:color="auto"/>
        <w:bottom w:val="none" w:sz="0" w:space="0" w:color="auto"/>
        <w:right w:val="none" w:sz="0" w:space="0" w:color="auto"/>
      </w:divBdr>
      <w:divsChild>
        <w:div w:id="74086834">
          <w:marLeft w:val="0"/>
          <w:marRight w:val="0"/>
          <w:marTop w:val="0"/>
          <w:marBottom w:val="0"/>
          <w:divBdr>
            <w:top w:val="none" w:sz="0" w:space="0" w:color="auto"/>
            <w:left w:val="none" w:sz="0" w:space="0" w:color="auto"/>
            <w:bottom w:val="none" w:sz="0" w:space="0" w:color="auto"/>
            <w:right w:val="none" w:sz="0" w:space="0" w:color="auto"/>
          </w:divBdr>
          <w:divsChild>
            <w:div w:id="15824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20905">
      <w:bodyDiv w:val="1"/>
      <w:marLeft w:val="0"/>
      <w:marRight w:val="0"/>
      <w:marTop w:val="0"/>
      <w:marBottom w:val="0"/>
      <w:divBdr>
        <w:top w:val="none" w:sz="0" w:space="0" w:color="auto"/>
        <w:left w:val="none" w:sz="0" w:space="0" w:color="auto"/>
        <w:bottom w:val="none" w:sz="0" w:space="0" w:color="auto"/>
        <w:right w:val="none" w:sz="0" w:space="0" w:color="auto"/>
      </w:divBdr>
    </w:div>
    <w:div w:id="1080562147">
      <w:bodyDiv w:val="1"/>
      <w:marLeft w:val="0"/>
      <w:marRight w:val="0"/>
      <w:marTop w:val="0"/>
      <w:marBottom w:val="0"/>
      <w:divBdr>
        <w:top w:val="none" w:sz="0" w:space="0" w:color="auto"/>
        <w:left w:val="none" w:sz="0" w:space="0" w:color="auto"/>
        <w:bottom w:val="none" w:sz="0" w:space="0" w:color="auto"/>
        <w:right w:val="none" w:sz="0" w:space="0" w:color="auto"/>
      </w:divBdr>
    </w:div>
    <w:div w:id="1082414945">
      <w:bodyDiv w:val="1"/>
      <w:marLeft w:val="0"/>
      <w:marRight w:val="0"/>
      <w:marTop w:val="0"/>
      <w:marBottom w:val="0"/>
      <w:divBdr>
        <w:top w:val="none" w:sz="0" w:space="0" w:color="auto"/>
        <w:left w:val="none" w:sz="0" w:space="0" w:color="auto"/>
        <w:bottom w:val="none" w:sz="0" w:space="0" w:color="auto"/>
        <w:right w:val="none" w:sz="0" w:space="0" w:color="auto"/>
      </w:divBdr>
    </w:div>
    <w:div w:id="1083452246">
      <w:bodyDiv w:val="1"/>
      <w:marLeft w:val="0"/>
      <w:marRight w:val="0"/>
      <w:marTop w:val="0"/>
      <w:marBottom w:val="0"/>
      <w:divBdr>
        <w:top w:val="none" w:sz="0" w:space="0" w:color="auto"/>
        <w:left w:val="none" w:sz="0" w:space="0" w:color="auto"/>
        <w:bottom w:val="none" w:sz="0" w:space="0" w:color="auto"/>
        <w:right w:val="none" w:sz="0" w:space="0" w:color="auto"/>
      </w:divBdr>
    </w:div>
    <w:div w:id="1084689225">
      <w:bodyDiv w:val="1"/>
      <w:marLeft w:val="0"/>
      <w:marRight w:val="0"/>
      <w:marTop w:val="0"/>
      <w:marBottom w:val="0"/>
      <w:divBdr>
        <w:top w:val="none" w:sz="0" w:space="0" w:color="auto"/>
        <w:left w:val="none" w:sz="0" w:space="0" w:color="auto"/>
        <w:bottom w:val="none" w:sz="0" w:space="0" w:color="auto"/>
        <w:right w:val="none" w:sz="0" w:space="0" w:color="auto"/>
      </w:divBdr>
    </w:div>
    <w:div w:id="1085036592">
      <w:bodyDiv w:val="1"/>
      <w:marLeft w:val="0"/>
      <w:marRight w:val="0"/>
      <w:marTop w:val="0"/>
      <w:marBottom w:val="0"/>
      <w:divBdr>
        <w:top w:val="none" w:sz="0" w:space="0" w:color="auto"/>
        <w:left w:val="none" w:sz="0" w:space="0" w:color="auto"/>
        <w:bottom w:val="none" w:sz="0" w:space="0" w:color="auto"/>
        <w:right w:val="none" w:sz="0" w:space="0" w:color="auto"/>
      </w:divBdr>
    </w:div>
    <w:div w:id="1085684096">
      <w:bodyDiv w:val="1"/>
      <w:marLeft w:val="0"/>
      <w:marRight w:val="0"/>
      <w:marTop w:val="0"/>
      <w:marBottom w:val="0"/>
      <w:divBdr>
        <w:top w:val="none" w:sz="0" w:space="0" w:color="auto"/>
        <w:left w:val="none" w:sz="0" w:space="0" w:color="auto"/>
        <w:bottom w:val="none" w:sz="0" w:space="0" w:color="auto"/>
        <w:right w:val="none" w:sz="0" w:space="0" w:color="auto"/>
      </w:divBdr>
    </w:div>
    <w:div w:id="1085802612">
      <w:bodyDiv w:val="1"/>
      <w:marLeft w:val="0"/>
      <w:marRight w:val="0"/>
      <w:marTop w:val="0"/>
      <w:marBottom w:val="0"/>
      <w:divBdr>
        <w:top w:val="none" w:sz="0" w:space="0" w:color="auto"/>
        <w:left w:val="none" w:sz="0" w:space="0" w:color="auto"/>
        <w:bottom w:val="none" w:sz="0" w:space="0" w:color="auto"/>
        <w:right w:val="none" w:sz="0" w:space="0" w:color="auto"/>
      </w:divBdr>
    </w:div>
    <w:div w:id="1086998329">
      <w:bodyDiv w:val="1"/>
      <w:marLeft w:val="0"/>
      <w:marRight w:val="0"/>
      <w:marTop w:val="0"/>
      <w:marBottom w:val="0"/>
      <w:divBdr>
        <w:top w:val="none" w:sz="0" w:space="0" w:color="auto"/>
        <w:left w:val="none" w:sz="0" w:space="0" w:color="auto"/>
        <w:bottom w:val="none" w:sz="0" w:space="0" w:color="auto"/>
        <w:right w:val="none" w:sz="0" w:space="0" w:color="auto"/>
      </w:divBdr>
      <w:divsChild>
        <w:div w:id="1960063702">
          <w:marLeft w:val="0"/>
          <w:marRight w:val="0"/>
          <w:marTop w:val="0"/>
          <w:marBottom w:val="0"/>
          <w:divBdr>
            <w:top w:val="none" w:sz="0" w:space="0" w:color="auto"/>
            <w:left w:val="none" w:sz="0" w:space="0" w:color="auto"/>
            <w:bottom w:val="none" w:sz="0" w:space="0" w:color="auto"/>
            <w:right w:val="none" w:sz="0" w:space="0" w:color="auto"/>
          </w:divBdr>
          <w:divsChild>
            <w:div w:id="108345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36920">
      <w:bodyDiv w:val="1"/>
      <w:marLeft w:val="0"/>
      <w:marRight w:val="0"/>
      <w:marTop w:val="0"/>
      <w:marBottom w:val="0"/>
      <w:divBdr>
        <w:top w:val="none" w:sz="0" w:space="0" w:color="auto"/>
        <w:left w:val="none" w:sz="0" w:space="0" w:color="auto"/>
        <w:bottom w:val="none" w:sz="0" w:space="0" w:color="auto"/>
        <w:right w:val="none" w:sz="0" w:space="0" w:color="auto"/>
      </w:divBdr>
    </w:div>
    <w:div w:id="1087967385">
      <w:bodyDiv w:val="1"/>
      <w:marLeft w:val="0"/>
      <w:marRight w:val="0"/>
      <w:marTop w:val="0"/>
      <w:marBottom w:val="0"/>
      <w:divBdr>
        <w:top w:val="none" w:sz="0" w:space="0" w:color="auto"/>
        <w:left w:val="none" w:sz="0" w:space="0" w:color="auto"/>
        <w:bottom w:val="none" w:sz="0" w:space="0" w:color="auto"/>
        <w:right w:val="none" w:sz="0" w:space="0" w:color="auto"/>
      </w:divBdr>
    </w:div>
    <w:div w:id="1089620210">
      <w:bodyDiv w:val="1"/>
      <w:marLeft w:val="0"/>
      <w:marRight w:val="0"/>
      <w:marTop w:val="0"/>
      <w:marBottom w:val="0"/>
      <w:divBdr>
        <w:top w:val="none" w:sz="0" w:space="0" w:color="auto"/>
        <w:left w:val="none" w:sz="0" w:space="0" w:color="auto"/>
        <w:bottom w:val="none" w:sz="0" w:space="0" w:color="auto"/>
        <w:right w:val="none" w:sz="0" w:space="0" w:color="auto"/>
      </w:divBdr>
    </w:div>
    <w:div w:id="1094014023">
      <w:bodyDiv w:val="1"/>
      <w:marLeft w:val="0"/>
      <w:marRight w:val="0"/>
      <w:marTop w:val="0"/>
      <w:marBottom w:val="0"/>
      <w:divBdr>
        <w:top w:val="none" w:sz="0" w:space="0" w:color="auto"/>
        <w:left w:val="none" w:sz="0" w:space="0" w:color="auto"/>
        <w:bottom w:val="none" w:sz="0" w:space="0" w:color="auto"/>
        <w:right w:val="none" w:sz="0" w:space="0" w:color="auto"/>
      </w:divBdr>
    </w:div>
    <w:div w:id="1094207190">
      <w:bodyDiv w:val="1"/>
      <w:marLeft w:val="0"/>
      <w:marRight w:val="0"/>
      <w:marTop w:val="0"/>
      <w:marBottom w:val="0"/>
      <w:divBdr>
        <w:top w:val="none" w:sz="0" w:space="0" w:color="auto"/>
        <w:left w:val="none" w:sz="0" w:space="0" w:color="auto"/>
        <w:bottom w:val="none" w:sz="0" w:space="0" w:color="auto"/>
        <w:right w:val="none" w:sz="0" w:space="0" w:color="auto"/>
      </w:divBdr>
    </w:div>
    <w:div w:id="1094208620">
      <w:bodyDiv w:val="1"/>
      <w:marLeft w:val="0"/>
      <w:marRight w:val="0"/>
      <w:marTop w:val="0"/>
      <w:marBottom w:val="0"/>
      <w:divBdr>
        <w:top w:val="none" w:sz="0" w:space="0" w:color="auto"/>
        <w:left w:val="none" w:sz="0" w:space="0" w:color="auto"/>
        <w:bottom w:val="none" w:sz="0" w:space="0" w:color="auto"/>
        <w:right w:val="none" w:sz="0" w:space="0" w:color="auto"/>
      </w:divBdr>
    </w:div>
    <w:div w:id="1094670669">
      <w:bodyDiv w:val="1"/>
      <w:marLeft w:val="0"/>
      <w:marRight w:val="0"/>
      <w:marTop w:val="0"/>
      <w:marBottom w:val="0"/>
      <w:divBdr>
        <w:top w:val="none" w:sz="0" w:space="0" w:color="auto"/>
        <w:left w:val="none" w:sz="0" w:space="0" w:color="auto"/>
        <w:bottom w:val="none" w:sz="0" w:space="0" w:color="auto"/>
        <w:right w:val="none" w:sz="0" w:space="0" w:color="auto"/>
      </w:divBdr>
    </w:div>
    <w:div w:id="1094975708">
      <w:bodyDiv w:val="1"/>
      <w:marLeft w:val="0"/>
      <w:marRight w:val="0"/>
      <w:marTop w:val="0"/>
      <w:marBottom w:val="0"/>
      <w:divBdr>
        <w:top w:val="none" w:sz="0" w:space="0" w:color="auto"/>
        <w:left w:val="none" w:sz="0" w:space="0" w:color="auto"/>
        <w:bottom w:val="none" w:sz="0" w:space="0" w:color="auto"/>
        <w:right w:val="none" w:sz="0" w:space="0" w:color="auto"/>
      </w:divBdr>
    </w:div>
    <w:div w:id="1095126663">
      <w:bodyDiv w:val="1"/>
      <w:marLeft w:val="0"/>
      <w:marRight w:val="0"/>
      <w:marTop w:val="0"/>
      <w:marBottom w:val="0"/>
      <w:divBdr>
        <w:top w:val="none" w:sz="0" w:space="0" w:color="auto"/>
        <w:left w:val="none" w:sz="0" w:space="0" w:color="auto"/>
        <w:bottom w:val="none" w:sz="0" w:space="0" w:color="auto"/>
        <w:right w:val="none" w:sz="0" w:space="0" w:color="auto"/>
      </w:divBdr>
    </w:div>
    <w:div w:id="1095705748">
      <w:bodyDiv w:val="1"/>
      <w:marLeft w:val="0"/>
      <w:marRight w:val="0"/>
      <w:marTop w:val="0"/>
      <w:marBottom w:val="0"/>
      <w:divBdr>
        <w:top w:val="none" w:sz="0" w:space="0" w:color="auto"/>
        <w:left w:val="none" w:sz="0" w:space="0" w:color="auto"/>
        <w:bottom w:val="none" w:sz="0" w:space="0" w:color="auto"/>
        <w:right w:val="none" w:sz="0" w:space="0" w:color="auto"/>
      </w:divBdr>
    </w:div>
    <w:div w:id="1096706153">
      <w:bodyDiv w:val="1"/>
      <w:marLeft w:val="0"/>
      <w:marRight w:val="0"/>
      <w:marTop w:val="0"/>
      <w:marBottom w:val="0"/>
      <w:divBdr>
        <w:top w:val="none" w:sz="0" w:space="0" w:color="auto"/>
        <w:left w:val="none" w:sz="0" w:space="0" w:color="auto"/>
        <w:bottom w:val="none" w:sz="0" w:space="0" w:color="auto"/>
        <w:right w:val="none" w:sz="0" w:space="0" w:color="auto"/>
      </w:divBdr>
    </w:div>
    <w:div w:id="1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761991301">
          <w:marLeft w:val="0"/>
          <w:marRight w:val="0"/>
          <w:marTop w:val="0"/>
          <w:marBottom w:val="0"/>
          <w:divBdr>
            <w:top w:val="none" w:sz="0" w:space="0" w:color="auto"/>
            <w:left w:val="none" w:sz="0" w:space="0" w:color="auto"/>
            <w:bottom w:val="none" w:sz="0" w:space="0" w:color="auto"/>
            <w:right w:val="none" w:sz="0" w:space="0" w:color="auto"/>
          </w:divBdr>
        </w:div>
      </w:divsChild>
    </w:div>
    <w:div w:id="1099523613">
      <w:bodyDiv w:val="1"/>
      <w:marLeft w:val="0"/>
      <w:marRight w:val="0"/>
      <w:marTop w:val="0"/>
      <w:marBottom w:val="0"/>
      <w:divBdr>
        <w:top w:val="none" w:sz="0" w:space="0" w:color="auto"/>
        <w:left w:val="none" w:sz="0" w:space="0" w:color="auto"/>
        <w:bottom w:val="none" w:sz="0" w:space="0" w:color="auto"/>
        <w:right w:val="none" w:sz="0" w:space="0" w:color="auto"/>
      </w:divBdr>
    </w:div>
    <w:div w:id="1100027174">
      <w:bodyDiv w:val="1"/>
      <w:marLeft w:val="0"/>
      <w:marRight w:val="0"/>
      <w:marTop w:val="0"/>
      <w:marBottom w:val="0"/>
      <w:divBdr>
        <w:top w:val="none" w:sz="0" w:space="0" w:color="auto"/>
        <w:left w:val="none" w:sz="0" w:space="0" w:color="auto"/>
        <w:bottom w:val="none" w:sz="0" w:space="0" w:color="auto"/>
        <w:right w:val="none" w:sz="0" w:space="0" w:color="auto"/>
      </w:divBdr>
    </w:div>
    <w:div w:id="1101031777">
      <w:bodyDiv w:val="1"/>
      <w:marLeft w:val="0"/>
      <w:marRight w:val="0"/>
      <w:marTop w:val="0"/>
      <w:marBottom w:val="0"/>
      <w:divBdr>
        <w:top w:val="none" w:sz="0" w:space="0" w:color="auto"/>
        <w:left w:val="none" w:sz="0" w:space="0" w:color="auto"/>
        <w:bottom w:val="none" w:sz="0" w:space="0" w:color="auto"/>
        <w:right w:val="none" w:sz="0" w:space="0" w:color="auto"/>
      </w:divBdr>
      <w:divsChild>
        <w:div w:id="1893685346">
          <w:marLeft w:val="0"/>
          <w:marRight w:val="0"/>
          <w:marTop w:val="0"/>
          <w:marBottom w:val="0"/>
          <w:divBdr>
            <w:top w:val="none" w:sz="0" w:space="0" w:color="auto"/>
            <w:left w:val="none" w:sz="0" w:space="0" w:color="auto"/>
            <w:bottom w:val="none" w:sz="0" w:space="0" w:color="auto"/>
            <w:right w:val="none" w:sz="0" w:space="0" w:color="auto"/>
          </w:divBdr>
          <w:divsChild>
            <w:div w:id="16465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8091">
      <w:bodyDiv w:val="1"/>
      <w:marLeft w:val="0"/>
      <w:marRight w:val="0"/>
      <w:marTop w:val="0"/>
      <w:marBottom w:val="0"/>
      <w:divBdr>
        <w:top w:val="none" w:sz="0" w:space="0" w:color="auto"/>
        <w:left w:val="none" w:sz="0" w:space="0" w:color="auto"/>
        <w:bottom w:val="none" w:sz="0" w:space="0" w:color="auto"/>
        <w:right w:val="none" w:sz="0" w:space="0" w:color="auto"/>
      </w:divBdr>
    </w:div>
    <w:div w:id="1101609818">
      <w:bodyDiv w:val="1"/>
      <w:marLeft w:val="0"/>
      <w:marRight w:val="0"/>
      <w:marTop w:val="0"/>
      <w:marBottom w:val="0"/>
      <w:divBdr>
        <w:top w:val="none" w:sz="0" w:space="0" w:color="auto"/>
        <w:left w:val="none" w:sz="0" w:space="0" w:color="auto"/>
        <w:bottom w:val="none" w:sz="0" w:space="0" w:color="auto"/>
        <w:right w:val="none" w:sz="0" w:space="0" w:color="auto"/>
      </w:divBdr>
    </w:div>
    <w:div w:id="1101797798">
      <w:bodyDiv w:val="1"/>
      <w:marLeft w:val="0"/>
      <w:marRight w:val="0"/>
      <w:marTop w:val="0"/>
      <w:marBottom w:val="0"/>
      <w:divBdr>
        <w:top w:val="none" w:sz="0" w:space="0" w:color="auto"/>
        <w:left w:val="none" w:sz="0" w:space="0" w:color="auto"/>
        <w:bottom w:val="none" w:sz="0" w:space="0" w:color="auto"/>
        <w:right w:val="none" w:sz="0" w:space="0" w:color="auto"/>
      </w:divBdr>
    </w:div>
    <w:div w:id="1103300726">
      <w:bodyDiv w:val="1"/>
      <w:marLeft w:val="0"/>
      <w:marRight w:val="0"/>
      <w:marTop w:val="0"/>
      <w:marBottom w:val="0"/>
      <w:divBdr>
        <w:top w:val="none" w:sz="0" w:space="0" w:color="auto"/>
        <w:left w:val="none" w:sz="0" w:space="0" w:color="auto"/>
        <w:bottom w:val="none" w:sz="0" w:space="0" w:color="auto"/>
        <w:right w:val="none" w:sz="0" w:space="0" w:color="auto"/>
      </w:divBdr>
    </w:div>
    <w:div w:id="1103919983">
      <w:bodyDiv w:val="1"/>
      <w:marLeft w:val="0"/>
      <w:marRight w:val="0"/>
      <w:marTop w:val="0"/>
      <w:marBottom w:val="0"/>
      <w:divBdr>
        <w:top w:val="none" w:sz="0" w:space="0" w:color="auto"/>
        <w:left w:val="none" w:sz="0" w:space="0" w:color="auto"/>
        <w:bottom w:val="none" w:sz="0" w:space="0" w:color="auto"/>
        <w:right w:val="none" w:sz="0" w:space="0" w:color="auto"/>
      </w:divBdr>
    </w:div>
    <w:div w:id="1106344081">
      <w:bodyDiv w:val="1"/>
      <w:marLeft w:val="0"/>
      <w:marRight w:val="0"/>
      <w:marTop w:val="0"/>
      <w:marBottom w:val="0"/>
      <w:divBdr>
        <w:top w:val="none" w:sz="0" w:space="0" w:color="auto"/>
        <w:left w:val="none" w:sz="0" w:space="0" w:color="auto"/>
        <w:bottom w:val="none" w:sz="0" w:space="0" w:color="auto"/>
        <w:right w:val="none" w:sz="0" w:space="0" w:color="auto"/>
      </w:divBdr>
    </w:div>
    <w:div w:id="1107231590">
      <w:bodyDiv w:val="1"/>
      <w:marLeft w:val="0"/>
      <w:marRight w:val="0"/>
      <w:marTop w:val="0"/>
      <w:marBottom w:val="0"/>
      <w:divBdr>
        <w:top w:val="none" w:sz="0" w:space="0" w:color="auto"/>
        <w:left w:val="none" w:sz="0" w:space="0" w:color="auto"/>
        <w:bottom w:val="none" w:sz="0" w:space="0" w:color="auto"/>
        <w:right w:val="none" w:sz="0" w:space="0" w:color="auto"/>
      </w:divBdr>
    </w:div>
    <w:div w:id="1108037481">
      <w:bodyDiv w:val="1"/>
      <w:marLeft w:val="0"/>
      <w:marRight w:val="0"/>
      <w:marTop w:val="0"/>
      <w:marBottom w:val="0"/>
      <w:divBdr>
        <w:top w:val="none" w:sz="0" w:space="0" w:color="auto"/>
        <w:left w:val="none" w:sz="0" w:space="0" w:color="auto"/>
        <w:bottom w:val="none" w:sz="0" w:space="0" w:color="auto"/>
        <w:right w:val="none" w:sz="0" w:space="0" w:color="auto"/>
      </w:divBdr>
    </w:div>
    <w:div w:id="1109156042">
      <w:bodyDiv w:val="1"/>
      <w:marLeft w:val="0"/>
      <w:marRight w:val="0"/>
      <w:marTop w:val="0"/>
      <w:marBottom w:val="0"/>
      <w:divBdr>
        <w:top w:val="none" w:sz="0" w:space="0" w:color="auto"/>
        <w:left w:val="none" w:sz="0" w:space="0" w:color="auto"/>
        <w:bottom w:val="none" w:sz="0" w:space="0" w:color="auto"/>
        <w:right w:val="none" w:sz="0" w:space="0" w:color="auto"/>
      </w:divBdr>
    </w:div>
    <w:div w:id="1109201768">
      <w:bodyDiv w:val="1"/>
      <w:marLeft w:val="0"/>
      <w:marRight w:val="0"/>
      <w:marTop w:val="0"/>
      <w:marBottom w:val="0"/>
      <w:divBdr>
        <w:top w:val="none" w:sz="0" w:space="0" w:color="auto"/>
        <w:left w:val="none" w:sz="0" w:space="0" w:color="auto"/>
        <w:bottom w:val="none" w:sz="0" w:space="0" w:color="auto"/>
        <w:right w:val="none" w:sz="0" w:space="0" w:color="auto"/>
      </w:divBdr>
    </w:div>
    <w:div w:id="1111705669">
      <w:bodyDiv w:val="1"/>
      <w:marLeft w:val="0"/>
      <w:marRight w:val="0"/>
      <w:marTop w:val="0"/>
      <w:marBottom w:val="0"/>
      <w:divBdr>
        <w:top w:val="none" w:sz="0" w:space="0" w:color="auto"/>
        <w:left w:val="none" w:sz="0" w:space="0" w:color="auto"/>
        <w:bottom w:val="none" w:sz="0" w:space="0" w:color="auto"/>
        <w:right w:val="none" w:sz="0" w:space="0" w:color="auto"/>
      </w:divBdr>
      <w:divsChild>
        <w:div w:id="253706950">
          <w:marLeft w:val="0"/>
          <w:marRight w:val="0"/>
          <w:marTop w:val="0"/>
          <w:marBottom w:val="0"/>
          <w:divBdr>
            <w:top w:val="none" w:sz="0" w:space="0" w:color="auto"/>
            <w:left w:val="none" w:sz="0" w:space="0" w:color="auto"/>
            <w:bottom w:val="none" w:sz="0" w:space="0" w:color="auto"/>
            <w:right w:val="none" w:sz="0" w:space="0" w:color="auto"/>
          </w:divBdr>
        </w:div>
      </w:divsChild>
    </w:div>
    <w:div w:id="1112818875">
      <w:bodyDiv w:val="1"/>
      <w:marLeft w:val="0"/>
      <w:marRight w:val="0"/>
      <w:marTop w:val="0"/>
      <w:marBottom w:val="0"/>
      <w:divBdr>
        <w:top w:val="none" w:sz="0" w:space="0" w:color="auto"/>
        <w:left w:val="none" w:sz="0" w:space="0" w:color="auto"/>
        <w:bottom w:val="none" w:sz="0" w:space="0" w:color="auto"/>
        <w:right w:val="none" w:sz="0" w:space="0" w:color="auto"/>
      </w:divBdr>
    </w:div>
    <w:div w:id="1114400905">
      <w:bodyDiv w:val="1"/>
      <w:marLeft w:val="0"/>
      <w:marRight w:val="0"/>
      <w:marTop w:val="0"/>
      <w:marBottom w:val="0"/>
      <w:divBdr>
        <w:top w:val="none" w:sz="0" w:space="0" w:color="auto"/>
        <w:left w:val="none" w:sz="0" w:space="0" w:color="auto"/>
        <w:bottom w:val="none" w:sz="0" w:space="0" w:color="auto"/>
        <w:right w:val="none" w:sz="0" w:space="0" w:color="auto"/>
      </w:divBdr>
      <w:divsChild>
        <w:div w:id="2042902156">
          <w:marLeft w:val="0"/>
          <w:marRight w:val="0"/>
          <w:marTop w:val="0"/>
          <w:marBottom w:val="0"/>
          <w:divBdr>
            <w:top w:val="none" w:sz="0" w:space="0" w:color="auto"/>
            <w:left w:val="none" w:sz="0" w:space="0" w:color="auto"/>
            <w:bottom w:val="none" w:sz="0" w:space="0" w:color="auto"/>
            <w:right w:val="none" w:sz="0" w:space="0" w:color="auto"/>
          </w:divBdr>
          <w:divsChild>
            <w:div w:id="213740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57080">
      <w:bodyDiv w:val="1"/>
      <w:marLeft w:val="0"/>
      <w:marRight w:val="0"/>
      <w:marTop w:val="0"/>
      <w:marBottom w:val="0"/>
      <w:divBdr>
        <w:top w:val="none" w:sz="0" w:space="0" w:color="auto"/>
        <w:left w:val="none" w:sz="0" w:space="0" w:color="auto"/>
        <w:bottom w:val="none" w:sz="0" w:space="0" w:color="auto"/>
        <w:right w:val="none" w:sz="0" w:space="0" w:color="auto"/>
      </w:divBdr>
    </w:div>
    <w:div w:id="1116405991">
      <w:bodyDiv w:val="1"/>
      <w:marLeft w:val="0"/>
      <w:marRight w:val="0"/>
      <w:marTop w:val="0"/>
      <w:marBottom w:val="0"/>
      <w:divBdr>
        <w:top w:val="none" w:sz="0" w:space="0" w:color="auto"/>
        <w:left w:val="none" w:sz="0" w:space="0" w:color="auto"/>
        <w:bottom w:val="none" w:sz="0" w:space="0" w:color="auto"/>
        <w:right w:val="none" w:sz="0" w:space="0" w:color="auto"/>
      </w:divBdr>
      <w:divsChild>
        <w:div w:id="886188974">
          <w:marLeft w:val="0"/>
          <w:marRight w:val="0"/>
          <w:marTop w:val="0"/>
          <w:marBottom w:val="0"/>
          <w:divBdr>
            <w:top w:val="none" w:sz="0" w:space="0" w:color="auto"/>
            <w:left w:val="none" w:sz="0" w:space="0" w:color="auto"/>
            <w:bottom w:val="none" w:sz="0" w:space="0" w:color="auto"/>
            <w:right w:val="none" w:sz="0" w:space="0" w:color="auto"/>
          </w:divBdr>
        </w:div>
      </w:divsChild>
    </w:div>
    <w:div w:id="1117992100">
      <w:bodyDiv w:val="1"/>
      <w:marLeft w:val="0"/>
      <w:marRight w:val="0"/>
      <w:marTop w:val="0"/>
      <w:marBottom w:val="0"/>
      <w:divBdr>
        <w:top w:val="none" w:sz="0" w:space="0" w:color="auto"/>
        <w:left w:val="none" w:sz="0" w:space="0" w:color="auto"/>
        <w:bottom w:val="none" w:sz="0" w:space="0" w:color="auto"/>
        <w:right w:val="none" w:sz="0" w:space="0" w:color="auto"/>
      </w:divBdr>
    </w:div>
    <w:div w:id="1118138257">
      <w:bodyDiv w:val="1"/>
      <w:marLeft w:val="0"/>
      <w:marRight w:val="0"/>
      <w:marTop w:val="0"/>
      <w:marBottom w:val="0"/>
      <w:divBdr>
        <w:top w:val="none" w:sz="0" w:space="0" w:color="auto"/>
        <w:left w:val="none" w:sz="0" w:space="0" w:color="auto"/>
        <w:bottom w:val="none" w:sz="0" w:space="0" w:color="auto"/>
        <w:right w:val="none" w:sz="0" w:space="0" w:color="auto"/>
      </w:divBdr>
    </w:div>
    <w:div w:id="1118332714">
      <w:bodyDiv w:val="1"/>
      <w:marLeft w:val="0"/>
      <w:marRight w:val="0"/>
      <w:marTop w:val="0"/>
      <w:marBottom w:val="0"/>
      <w:divBdr>
        <w:top w:val="none" w:sz="0" w:space="0" w:color="auto"/>
        <w:left w:val="none" w:sz="0" w:space="0" w:color="auto"/>
        <w:bottom w:val="none" w:sz="0" w:space="0" w:color="auto"/>
        <w:right w:val="none" w:sz="0" w:space="0" w:color="auto"/>
      </w:divBdr>
      <w:divsChild>
        <w:div w:id="394284806">
          <w:marLeft w:val="0"/>
          <w:marRight w:val="0"/>
          <w:marTop w:val="0"/>
          <w:marBottom w:val="0"/>
          <w:divBdr>
            <w:top w:val="none" w:sz="0" w:space="0" w:color="auto"/>
            <w:left w:val="none" w:sz="0" w:space="0" w:color="auto"/>
            <w:bottom w:val="none" w:sz="0" w:space="0" w:color="auto"/>
            <w:right w:val="none" w:sz="0" w:space="0" w:color="auto"/>
          </w:divBdr>
          <w:divsChild>
            <w:div w:id="1668291466">
              <w:marLeft w:val="0"/>
              <w:marRight w:val="0"/>
              <w:marTop w:val="0"/>
              <w:marBottom w:val="0"/>
              <w:divBdr>
                <w:top w:val="none" w:sz="0" w:space="0" w:color="auto"/>
                <w:left w:val="none" w:sz="0" w:space="0" w:color="auto"/>
                <w:bottom w:val="none" w:sz="0" w:space="0" w:color="auto"/>
                <w:right w:val="none" w:sz="0" w:space="0" w:color="auto"/>
              </w:divBdr>
              <w:divsChild>
                <w:div w:id="19560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32469">
      <w:bodyDiv w:val="1"/>
      <w:marLeft w:val="0"/>
      <w:marRight w:val="0"/>
      <w:marTop w:val="0"/>
      <w:marBottom w:val="0"/>
      <w:divBdr>
        <w:top w:val="none" w:sz="0" w:space="0" w:color="auto"/>
        <w:left w:val="none" w:sz="0" w:space="0" w:color="auto"/>
        <w:bottom w:val="none" w:sz="0" w:space="0" w:color="auto"/>
        <w:right w:val="none" w:sz="0" w:space="0" w:color="auto"/>
      </w:divBdr>
    </w:div>
    <w:div w:id="1121457990">
      <w:bodyDiv w:val="1"/>
      <w:marLeft w:val="0"/>
      <w:marRight w:val="0"/>
      <w:marTop w:val="0"/>
      <w:marBottom w:val="0"/>
      <w:divBdr>
        <w:top w:val="none" w:sz="0" w:space="0" w:color="auto"/>
        <w:left w:val="none" w:sz="0" w:space="0" w:color="auto"/>
        <w:bottom w:val="none" w:sz="0" w:space="0" w:color="auto"/>
        <w:right w:val="none" w:sz="0" w:space="0" w:color="auto"/>
      </w:divBdr>
    </w:div>
    <w:div w:id="1122043605">
      <w:bodyDiv w:val="1"/>
      <w:marLeft w:val="0"/>
      <w:marRight w:val="0"/>
      <w:marTop w:val="0"/>
      <w:marBottom w:val="0"/>
      <w:divBdr>
        <w:top w:val="none" w:sz="0" w:space="0" w:color="auto"/>
        <w:left w:val="none" w:sz="0" w:space="0" w:color="auto"/>
        <w:bottom w:val="none" w:sz="0" w:space="0" w:color="auto"/>
        <w:right w:val="none" w:sz="0" w:space="0" w:color="auto"/>
      </w:divBdr>
    </w:div>
    <w:div w:id="1122112344">
      <w:bodyDiv w:val="1"/>
      <w:marLeft w:val="0"/>
      <w:marRight w:val="0"/>
      <w:marTop w:val="0"/>
      <w:marBottom w:val="0"/>
      <w:divBdr>
        <w:top w:val="none" w:sz="0" w:space="0" w:color="auto"/>
        <w:left w:val="none" w:sz="0" w:space="0" w:color="auto"/>
        <w:bottom w:val="none" w:sz="0" w:space="0" w:color="auto"/>
        <w:right w:val="none" w:sz="0" w:space="0" w:color="auto"/>
      </w:divBdr>
    </w:div>
    <w:div w:id="1122456411">
      <w:bodyDiv w:val="1"/>
      <w:marLeft w:val="0"/>
      <w:marRight w:val="0"/>
      <w:marTop w:val="0"/>
      <w:marBottom w:val="0"/>
      <w:divBdr>
        <w:top w:val="none" w:sz="0" w:space="0" w:color="auto"/>
        <w:left w:val="none" w:sz="0" w:space="0" w:color="auto"/>
        <w:bottom w:val="none" w:sz="0" w:space="0" w:color="auto"/>
        <w:right w:val="none" w:sz="0" w:space="0" w:color="auto"/>
      </w:divBdr>
      <w:divsChild>
        <w:div w:id="307518092">
          <w:marLeft w:val="0"/>
          <w:marRight w:val="0"/>
          <w:marTop w:val="0"/>
          <w:marBottom w:val="0"/>
          <w:divBdr>
            <w:top w:val="none" w:sz="0" w:space="0" w:color="auto"/>
            <w:left w:val="none" w:sz="0" w:space="0" w:color="auto"/>
            <w:bottom w:val="none" w:sz="0" w:space="0" w:color="auto"/>
            <w:right w:val="none" w:sz="0" w:space="0" w:color="auto"/>
          </w:divBdr>
        </w:div>
      </w:divsChild>
    </w:div>
    <w:div w:id="1123042917">
      <w:bodyDiv w:val="1"/>
      <w:marLeft w:val="0"/>
      <w:marRight w:val="0"/>
      <w:marTop w:val="0"/>
      <w:marBottom w:val="0"/>
      <w:divBdr>
        <w:top w:val="none" w:sz="0" w:space="0" w:color="auto"/>
        <w:left w:val="none" w:sz="0" w:space="0" w:color="auto"/>
        <w:bottom w:val="none" w:sz="0" w:space="0" w:color="auto"/>
        <w:right w:val="none" w:sz="0" w:space="0" w:color="auto"/>
      </w:divBdr>
    </w:div>
    <w:div w:id="1124276922">
      <w:bodyDiv w:val="1"/>
      <w:marLeft w:val="0"/>
      <w:marRight w:val="0"/>
      <w:marTop w:val="0"/>
      <w:marBottom w:val="0"/>
      <w:divBdr>
        <w:top w:val="none" w:sz="0" w:space="0" w:color="auto"/>
        <w:left w:val="none" w:sz="0" w:space="0" w:color="auto"/>
        <w:bottom w:val="none" w:sz="0" w:space="0" w:color="auto"/>
        <w:right w:val="none" w:sz="0" w:space="0" w:color="auto"/>
      </w:divBdr>
    </w:div>
    <w:div w:id="1125734065">
      <w:bodyDiv w:val="1"/>
      <w:marLeft w:val="0"/>
      <w:marRight w:val="0"/>
      <w:marTop w:val="0"/>
      <w:marBottom w:val="0"/>
      <w:divBdr>
        <w:top w:val="none" w:sz="0" w:space="0" w:color="auto"/>
        <w:left w:val="none" w:sz="0" w:space="0" w:color="auto"/>
        <w:bottom w:val="none" w:sz="0" w:space="0" w:color="auto"/>
        <w:right w:val="none" w:sz="0" w:space="0" w:color="auto"/>
      </w:divBdr>
    </w:div>
    <w:div w:id="1126505048">
      <w:bodyDiv w:val="1"/>
      <w:marLeft w:val="0"/>
      <w:marRight w:val="0"/>
      <w:marTop w:val="0"/>
      <w:marBottom w:val="0"/>
      <w:divBdr>
        <w:top w:val="none" w:sz="0" w:space="0" w:color="auto"/>
        <w:left w:val="none" w:sz="0" w:space="0" w:color="auto"/>
        <w:bottom w:val="none" w:sz="0" w:space="0" w:color="auto"/>
        <w:right w:val="none" w:sz="0" w:space="0" w:color="auto"/>
      </w:divBdr>
    </w:div>
    <w:div w:id="1127313903">
      <w:bodyDiv w:val="1"/>
      <w:marLeft w:val="0"/>
      <w:marRight w:val="0"/>
      <w:marTop w:val="0"/>
      <w:marBottom w:val="0"/>
      <w:divBdr>
        <w:top w:val="none" w:sz="0" w:space="0" w:color="auto"/>
        <w:left w:val="none" w:sz="0" w:space="0" w:color="auto"/>
        <w:bottom w:val="none" w:sz="0" w:space="0" w:color="auto"/>
        <w:right w:val="none" w:sz="0" w:space="0" w:color="auto"/>
      </w:divBdr>
    </w:div>
    <w:div w:id="1129402117">
      <w:bodyDiv w:val="1"/>
      <w:marLeft w:val="0"/>
      <w:marRight w:val="0"/>
      <w:marTop w:val="0"/>
      <w:marBottom w:val="0"/>
      <w:divBdr>
        <w:top w:val="none" w:sz="0" w:space="0" w:color="auto"/>
        <w:left w:val="none" w:sz="0" w:space="0" w:color="auto"/>
        <w:bottom w:val="none" w:sz="0" w:space="0" w:color="auto"/>
        <w:right w:val="none" w:sz="0" w:space="0" w:color="auto"/>
      </w:divBdr>
    </w:div>
    <w:div w:id="1129781499">
      <w:bodyDiv w:val="1"/>
      <w:marLeft w:val="0"/>
      <w:marRight w:val="0"/>
      <w:marTop w:val="0"/>
      <w:marBottom w:val="0"/>
      <w:divBdr>
        <w:top w:val="none" w:sz="0" w:space="0" w:color="auto"/>
        <w:left w:val="none" w:sz="0" w:space="0" w:color="auto"/>
        <w:bottom w:val="none" w:sz="0" w:space="0" w:color="auto"/>
        <w:right w:val="none" w:sz="0" w:space="0" w:color="auto"/>
      </w:divBdr>
    </w:div>
    <w:div w:id="1131825785">
      <w:bodyDiv w:val="1"/>
      <w:marLeft w:val="0"/>
      <w:marRight w:val="0"/>
      <w:marTop w:val="0"/>
      <w:marBottom w:val="0"/>
      <w:divBdr>
        <w:top w:val="none" w:sz="0" w:space="0" w:color="auto"/>
        <w:left w:val="none" w:sz="0" w:space="0" w:color="auto"/>
        <w:bottom w:val="none" w:sz="0" w:space="0" w:color="auto"/>
        <w:right w:val="none" w:sz="0" w:space="0" w:color="auto"/>
      </w:divBdr>
    </w:div>
    <w:div w:id="1132746325">
      <w:bodyDiv w:val="1"/>
      <w:marLeft w:val="0"/>
      <w:marRight w:val="0"/>
      <w:marTop w:val="0"/>
      <w:marBottom w:val="0"/>
      <w:divBdr>
        <w:top w:val="none" w:sz="0" w:space="0" w:color="auto"/>
        <w:left w:val="none" w:sz="0" w:space="0" w:color="auto"/>
        <w:bottom w:val="none" w:sz="0" w:space="0" w:color="auto"/>
        <w:right w:val="none" w:sz="0" w:space="0" w:color="auto"/>
      </w:divBdr>
    </w:div>
    <w:div w:id="1132943381">
      <w:bodyDiv w:val="1"/>
      <w:marLeft w:val="0"/>
      <w:marRight w:val="0"/>
      <w:marTop w:val="0"/>
      <w:marBottom w:val="0"/>
      <w:divBdr>
        <w:top w:val="none" w:sz="0" w:space="0" w:color="auto"/>
        <w:left w:val="none" w:sz="0" w:space="0" w:color="auto"/>
        <w:bottom w:val="none" w:sz="0" w:space="0" w:color="auto"/>
        <w:right w:val="none" w:sz="0" w:space="0" w:color="auto"/>
      </w:divBdr>
      <w:divsChild>
        <w:div w:id="2021397047">
          <w:marLeft w:val="0"/>
          <w:marRight w:val="0"/>
          <w:marTop w:val="0"/>
          <w:marBottom w:val="0"/>
          <w:divBdr>
            <w:top w:val="none" w:sz="0" w:space="0" w:color="auto"/>
            <w:left w:val="none" w:sz="0" w:space="0" w:color="auto"/>
            <w:bottom w:val="none" w:sz="0" w:space="0" w:color="auto"/>
            <w:right w:val="none" w:sz="0" w:space="0" w:color="auto"/>
          </w:divBdr>
          <w:divsChild>
            <w:div w:id="780614813">
              <w:marLeft w:val="0"/>
              <w:marRight w:val="0"/>
              <w:marTop w:val="0"/>
              <w:marBottom w:val="0"/>
              <w:divBdr>
                <w:top w:val="none" w:sz="0" w:space="0" w:color="auto"/>
                <w:left w:val="none" w:sz="0" w:space="0" w:color="auto"/>
                <w:bottom w:val="none" w:sz="0" w:space="0" w:color="auto"/>
                <w:right w:val="none" w:sz="0" w:space="0" w:color="auto"/>
              </w:divBdr>
              <w:divsChild>
                <w:div w:id="1383212122">
                  <w:marLeft w:val="0"/>
                  <w:marRight w:val="0"/>
                  <w:marTop w:val="0"/>
                  <w:marBottom w:val="0"/>
                  <w:divBdr>
                    <w:top w:val="none" w:sz="0" w:space="0" w:color="auto"/>
                    <w:left w:val="none" w:sz="0" w:space="0" w:color="auto"/>
                    <w:bottom w:val="none" w:sz="0" w:space="0" w:color="auto"/>
                    <w:right w:val="none" w:sz="0" w:space="0" w:color="auto"/>
                  </w:divBdr>
                  <w:divsChild>
                    <w:div w:id="4837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411052">
      <w:bodyDiv w:val="1"/>
      <w:marLeft w:val="0"/>
      <w:marRight w:val="0"/>
      <w:marTop w:val="0"/>
      <w:marBottom w:val="0"/>
      <w:divBdr>
        <w:top w:val="none" w:sz="0" w:space="0" w:color="auto"/>
        <w:left w:val="none" w:sz="0" w:space="0" w:color="auto"/>
        <w:bottom w:val="none" w:sz="0" w:space="0" w:color="auto"/>
        <w:right w:val="none" w:sz="0" w:space="0" w:color="auto"/>
      </w:divBdr>
    </w:div>
    <w:div w:id="1136531636">
      <w:bodyDiv w:val="1"/>
      <w:marLeft w:val="0"/>
      <w:marRight w:val="0"/>
      <w:marTop w:val="0"/>
      <w:marBottom w:val="0"/>
      <w:divBdr>
        <w:top w:val="none" w:sz="0" w:space="0" w:color="auto"/>
        <w:left w:val="none" w:sz="0" w:space="0" w:color="auto"/>
        <w:bottom w:val="none" w:sz="0" w:space="0" w:color="auto"/>
        <w:right w:val="none" w:sz="0" w:space="0" w:color="auto"/>
      </w:divBdr>
    </w:div>
    <w:div w:id="1138261410">
      <w:bodyDiv w:val="1"/>
      <w:marLeft w:val="0"/>
      <w:marRight w:val="0"/>
      <w:marTop w:val="0"/>
      <w:marBottom w:val="0"/>
      <w:divBdr>
        <w:top w:val="none" w:sz="0" w:space="0" w:color="auto"/>
        <w:left w:val="none" w:sz="0" w:space="0" w:color="auto"/>
        <w:bottom w:val="none" w:sz="0" w:space="0" w:color="auto"/>
        <w:right w:val="none" w:sz="0" w:space="0" w:color="auto"/>
      </w:divBdr>
    </w:div>
    <w:div w:id="1138646920">
      <w:bodyDiv w:val="1"/>
      <w:marLeft w:val="0"/>
      <w:marRight w:val="0"/>
      <w:marTop w:val="0"/>
      <w:marBottom w:val="0"/>
      <w:divBdr>
        <w:top w:val="none" w:sz="0" w:space="0" w:color="auto"/>
        <w:left w:val="none" w:sz="0" w:space="0" w:color="auto"/>
        <w:bottom w:val="none" w:sz="0" w:space="0" w:color="auto"/>
        <w:right w:val="none" w:sz="0" w:space="0" w:color="auto"/>
      </w:divBdr>
    </w:div>
    <w:div w:id="1139037657">
      <w:bodyDiv w:val="1"/>
      <w:marLeft w:val="0"/>
      <w:marRight w:val="0"/>
      <w:marTop w:val="0"/>
      <w:marBottom w:val="0"/>
      <w:divBdr>
        <w:top w:val="none" w:sz="0" w:space="0" w:color="auto"/>
        <w:left w:val="none" w:sz="0" w:space="0" w:color="auto"/>
        <w:bottom w:val="none" w:sz="0" w:space="0" w:color="auto"/>
        <w:right w:val="none" w:sz="0" w:space="0" w:color="auto"/>
      </w:divBdr>
    </w:div>
    <w:div w:id="1144277067">
      <w:bodyDiv w:val="1"/>
      <w:marLeft w:val="0"/>
      <w:marRight w:val="0"/>
      <w:marTop w:val="0"/>
      <w:marBottom w:val="0"/>
      <w:divBdr>
        <w:top w:val="none" w:sz="0" w:space="0" w:color="auto"/>
        <w:left w:val="none" w:sz="0" w:space="0" w:color="auto"/>
        <w:bottom w:val="none" w:sz="0" w:space="0" w:color="auto"/>
        <w:right w:val="none" w:sz="0" w:space="0" w:color="auto"/>
      </w:divBdr>
    </w:div>
    <w:div w:id="1145245115">
      <w:bodyDiv w:val="1"/>
      <w:marLeft w:val="0"/>
      <w:marRight w:val="0"/>
      <w:marTop w:val="0"/>
      <w:marBottom w:val="0"/>
      <w:divBdr>
        <w:top w:val="none" w:sz="0" w:space="0" w:color="auto"/>
        <w:left w:val="none" w:sz="0" w:space="0" w:color="auto"/>
        <w:bottom w:val="none" w:sz="0" w:space="0" w:color="auto"/>
        <w:right w:val="none" w:sz="0" w:space="0" w:color="auto"/>
      </w:divBdr>
    </w:div>
    <w:div w:id="1146049291">
      <w:bodyDiv w:val="1"/>
      <w:marLeft w:val="0"/>
      <w:marRight w:val="0"/>
      <w:marTop w:val="0"/>
      <w:marBottom w:val="0"/>
      <w:divBdr>
        <w:top w:val="none" w:sz="0" w:space="0" w:color="auto"/>
        <w:left w:val="none" w:sz="0" w:space="0" w:color="auto"/>
        <w:bottom w:val="none" w:sz="0" w:space="0" w:color="auto"/>
        <w:right w:val="none" w:sz="0" w:space="0" w:color="auto"/>
      </w:divBdr>
      <w:divsChild>
        <w:div w:id="906186245">
          <w:marLeft w:val="0"/>
          <w:marRight w:val="0"/>
          <w:marTop w:val="0"/>
          <w:marBottom w:val="0"/>
          <w:divBdr>
            <w:top w:val="none" w:sz="0" w:space="0" w:color="auto"/>
            <w:left w:val="none" w:sz="0" w:space="0" w:color="auto"/>
            <w:bottom w:val="none" w:sz="0" w:space="0" w:color="auto"/>
            <w:right w:val="none" w:sz="0" w:space="0" w:color="auto"/>
          </w:divBdr>
        </w:div>
      </w:divsChild>
    </w:div>
    <w:div w:id="1146582614">
      <w:bodyDiv w:val="1"/>
      <w:marLeft w:val="0"/>
      <w:marRight w:val="0"/>
      <w:marTop w:val="0"/>
      <w:marBottom w:val="0"/>
      <w:divBdr>
        <w:top w:val="none" w:sz="0" w:space="0" w:color="auto"/>
        <w:left w:val="none" w:sz="0" w:space="0" w:color="auto"/>
        <w:bottom w:val="none" w:sz="0" w:space="0" w:color="auto"/>
        <w:right w:val="none" w:sz="0" w:space="0" w:color="auto"/>
      </w:divBdr>
    </w:div>
    <w:div w:id="1147355056">
      <w:bodyDiv w:val="1"/>
      <w:marLeft w:val="0"/>
      <w:marRight w:val="0"/>
      <w:marTop w:val="0"/>
      <w:marBottom w:val="0"/>
      <w:divBdr>
        <w:top w:val="none" w:sz="0" w:space="0" w:color="auto"/>
        <w:left w:val="none" w:sz="0" w:space="0" w:color="auto"/>
        <w:bottom w:val="none" w:sz="0" w:space="0" w:color="auto"/>
        <w:right w:val="none" w:sz="0" w:space="0" w:color="auto"/>
      </w:divBdr>
    </w:div>
    <w:div w:id="1147867468">
      <w:bodyDiv w:val="1"/>
      <w:marLeft w:val="0"/>
      <w:marRight w:val="0"/>
      <w:marTop w:val="0"/>
      <w:marBottom w:val="0"/>
      <w:divBdr>
        <w:top w:val="none" w:sz="0" w:space="0" w:color="auto"/>
        <w:left w:val="none" w:sz="0" w:space="0" w:color="auto"/>
        <w:bottom w:val="none" w:sz="0" w:space="0" w:color="auto"/>
        <w:right w:val="none" w:sz="0" w:space="0" w:color="auto"/>
      </w:divBdr>
    </w:div>
    <w:div w:id="1149782958">
      <w:bodyDiv w:val="1"/>
      <w:marLeft w:val="0"/>
      <w:marRight w:val="0"/>
      <w:marTop w:val="0"/>
      <w:marBottom w:val="0"/>
      <w:divBdr>
        <w:top w:val="none" w:sz="0" w:space="0" w:color="auto"/>
        <w:left w:val="none" w:sz="0" w:space="0" w:color="auto"/>
        <w:bottom w:val="none" w:sz="0" w:space="0" w:color="auto"/>
        <w:right w:val="none" w:sz="0" w:space="0" w:color="auto"/>
      </w:divBdr>
    </w:div>
    <w:div w:id="1150097507">
      <w:bodyDiv w:val="1"/>
      <w:marLeft w:val="0"/>
      <w:marRight w:val="0"/>
      <w:marTop w:val="0"/>
      <w:marBottom w:val="0"/>
      <w:divBdr>
        <w:top w:val="none" w:sz="0" w:space="0" w:color="auto"/>
        <w:left w:val="none" w:sz="0" w:space="0" w:color="auto"/>
        <w:bottom w:val="none" w:sz="0" w:space="0" w:color="auto"/>
        <w:right w:val="none" w:sz="0" w:space="0" w:color="auto"/>
      </w:divBdr>
    </w:div>
    <w:div w:id="1151098867">
      <w:bodyDiv w:val="1"/>
      <w:marLeft w:val="0"/>
      <w:marRight w:val="0"/>
      <w:marTop w:val="0"/>
      <w:marBottom w:val="0"/>
      <w:divBdr>
        <w:top w:val="none" w:sz="0" w:space="0" w:color="auto"/>
        <w:left w:val="none" w:sz="0" w:space="0" w:color="auto"/>
        <w:bottom w:val="none" w:sz="0" w:space="0" w:color="auto"/>
        <w:right w:val="none" w:sz="0" w:space="0" w:color="auto"/>
      </w:divBdr>
    </w:div>
    <w:div w:id="1151562673">
      <w:bodyDiv w:val="1"/>
      <w:marLeft w:val="0"/>
      <w:marRight w:val="0"/>
      <w:marTop w:val="0"/>
      <w:marBottom w:val="0"/>
      <w:divBdr>
        <w:top w:val="none" w:sz="0" w:space="0" w:color="auto"/>
        <w:left w:val="none" w:sz="0" w:space="0" w:color="auto"/>
        <w:bottom w:val="none" w:sz="0" w:space="0" w:color="auto"/>
        <w:right w:val="none" w:sz="0" w:space="0" w:color="auto"/>
      </w:divBdr>
    </w:div>
    <w:div w:id="1151943403">
      <w:bodyDiv w:val="1"/>
      <w:marLeft w:val="0"/>
      <w:marRight w:val="0"/>
      <w:marTop w:val="0"/>
      <w:marBottom w:val="0"/>
      <w:divBdr>
        <w:top w:val="none" w:sz="0" w:space="0" w:color="auto"/>
        <w:left w:val="none" w:sz="0" w:space="0" w:color="auto"/>
        <w:bottom w:val="none" w:sz="0" w:space="0" w:color="auto"/>
        <w:right w:val="none" w:sz="0" w:space="0" w:color="auto"/>
      </w:divBdr>
    </w:div>
    <w:div w:id="1152142459">
      <w:bodyDiv w:val="1"/>
      <w:marLeft w:val="0"/>
      <w:marRight w:val="0"/>
      <w:marTop w:val="0"/>
      <w:marBottom w:val="0"/>
      <w:divBdr>
        <w:top w:val="none" w:sz="0" w:space="0" w:color="auto"/>
        <w:left w:val="none" w:sz="0" w:space="0" w:color="auto"/>
        <w:bottom w:val="none" w:sz="0" w:space="0" w:color="auto"/>
        <w:right w:val="none" w:sz="0" w:space="0" w:color="auto"/>
      </w:divBdr>
    </w:div>
    <w:div w:id="1152601687">
      <w:bodyDiv w:val="1"/>
      <w:marLeft w:val="0"/>
      <w:marRight w:val="0"/>
      <w:marTop w:val="0"/>
      <w:marBottom w:val="0"/>
      <w:divBdr>
        <w:top w:val="none" w:sz="0" w:space="0" w:color="auto"/>
        <w:left w:val="none" w:sz="0" w:space="0" w:color="auto"/>
        <w:bottom w:val="none" w:sz="0" w:space="0" w:color="auto"/>
        <w:right w:val="none" w:sz="0" w:space="0" w:color="auto"/>
      </w:divBdr>
    </w:div>
    <w:div w:id="1152721578">
      <w:bodyDiv w:val="1"/>
      <w:marLeft w:val="0"/>
      <w:marRight w:val="0"/>
      <w:marTop w:val="0"/>
      <w:marBottom w:val="0"/>
      <w:divBdr>
        <w:top w:val="none" w:sz="0" w:space="0" w:color="auto"/>
        <w:left w:val="none" w:sz="0" w:space="0" w:color="auto"/>
        <w:bottom w:val="none" w:sz="0" w:space="0" w:color="auto"/>
        <w:right w:val="none" w:sz="0" w:space="0" w:color="auto"/>
      </w:divBdr>
    </w:div>
    <w:div w:id="1153178253">
      <w:bodyDiv w:val="1"/>
      <w:marLeft w:val="0"/>
      <w:marRight w:val="0"/>
      <w:marTop w:val="0"/>
      <w:marBottom w:val="0"/>
      <w:divBdr>
        <w:top w:val="none" w:sz="0" w:space="0" w:color="auto"/>
        <w:left w:val="none" w:sz="0" w:space="0" w:color="auto"/>
        <w:bottom w:val="none" w:sz="0" w:space="0" w:color="auto"/>
        <w:right w:val="none" w:sz="0" w:space="0" w:color="auto"/>
      </w:divBdr>
    </w:div>
    <w:div w:id="1153914100">
      <w:bodyDiv w:val="1"/>
      <w:marLeft w:val="0"/>
      <w:marRight w:val="0"/>
      <w:marTop w:val="0"/>
      <w:marBottom w:val="0"/>
      <w:divBdr>
        <w:top w:val="none" w:sz="0" w:space="0" w:color="auto"/>
        <w:left w:val="none" w:sz="0" w:space="0" w:color="auto"/>
        <w:bottom w:val="none" w:sz="0" w:space="0" w:color="auto"/>
        <w:right w:val="none" w:sz="0" w:space="0" w:color="auto"/>
      </w:divBdr>
    </w:div>
    <w:div w:id="1154376904">
      <w:bodyDiv w:val="1"/>
      <w:marLeft w:val="0"/>
      <w:marRight w:val="0"/>
      <w:marTop w:val="0"/>
      <w:marBottom w:val="0"/>
      <w:divBdr>
        <w:top w:val="none" w:sz="0" w:space="0" w:color="auto"/>
        <w:left w:val="none" w:sz="0" w:space="0" w:color="auto"/>
        <w:bottom w:val="none" w:sz="0" w:space="0" w:color="auto"/>
        <w:right w:val="none" w:sz="0" w:space="0" w:color="auto"/>
      </w:divBdr>
    </w:div>
    <w:div w:id="1156645228">
      <w:bodyDiv w:val="1"/>
      <w:marLeft w:val="0"/>
      <w:marRight w:val="0"/>
      <w:marTop w:val="0"/>
      <w:marBottom w:val="0"/>
      <w:divBdr>
        <w:top w:val="none" w:sz="0" w:space="0" w:color="auto"/>
        <w:left w:val="none" w:sz="0" w:space="0" w:color="auto"/>
        <w:bottom w:val="none" w:sz="0" w:space="0" w:color="auto"/>
        <w:right w:val="none" w:sz="0" w:space="0" w:color="auto"/>
      </w:divBdr>
    </w:div>
    <w:div w:id="1156721203">
      <w:bodyDiv w:val="1"/>
      <w:marLeft w:val="0"/>
      <w:marRight w:val="0"/>
      <w:marTop w:val="0"/>
      <w:marBottom w:val="0"/>
      <w:divBdr>
        <w:top w:val="none" w:sz="0" w:space="0" w:color="auto"/>
        <w:left w:val="none" w:sz="0" w:space="0" w:color="auto"/>
        <w:bottom w:val="none" w:sz="0" w:space="0" w:color="auto"/>
        <w:right w:val="none" w:sz="0" w:space="0" w:color="auto"/>
      </w:divBdr>
    </w:div>
    <w:div w:id="1157842908">
      <w:bodyDiv w:val="1"/>
      <w:marLeft w:val="0"/>
      <w:marRight w:val="0"/>
      <w:marTop w:val="0"/>
      <w:marBottom w:val="0"/>
      <w:divBdr>
        <w:top w:val="none" w:sz="0" w:space="0" w:color="auto"/>
        <w:left w:val="none" w:sz="0" w:space="0" w:color="auto"/>
        <w:bottom w:val="none" w:sz="0" w:space="0" w:color="auto"/>
        <w:right w:val="none" w:sz="0" w:space="0" w:color="auto"/>
      </w:divBdr>
    </w:div>
    <w:div w:id="1159535242">
      <w:bodyDiv w:val="1"/>
      <w:marLeft w:val="0"/>
      <w:marRight w:val="0"/>
      <w:marTop w:val="0"/>
      <w:marBottom w:val="0"/>
      <w:divBdr>
        <w:top w:val="none" w:sz="0" w:space="0" w:color="auto"/>
        <w:left w:val="none" w:sz="0" w:space="0" w:color="auto"/>
        <w:bottom w:val="none" w:sz="0" w:space="0" w:color="auto"/>
        <w:right w:val="none" w:sz="0" w:space="0" w:color="auto"/>
      </w:divBdr>
    </w:div>
    <w:div w:id="1160079877">
      <w:bodyDiv w:val="1"/>
      <w:marLeft w:val="0"/>
      <w:marRight w:val="0"/>
      <w:marTop w:val="0"/>
      <w:marBottom w:val="0"/>
      <w:divBdr>
        <w:top w:val="none" w:sz="0" w:space="0" w:color="auto"/>
        <w:left w:val="none" w:sz="0" w:space="0" w:color="auto"/>
        <w:bottom w:val="none" w:sz="0" w:space="0" w:color="auto"/>
        <w:right w:val="none" w:sz="0" w:space="0" w:color="auto"/>
      </w:divBdr>
      <w:divsChild>
        <w:div w:id="1290167682">
          <w:marLeft w:val="0"/>
          <w:marRight w:val="0"/>
          <w:marTop w:val="0"/>
          <w:marBottom w:val="0"/>
          <w:divBdr>
            <w:top w:val="none" w:sz="0" w:space="0" w:color="auto"/>
            <w:left w:val="none" w:sz="0" w:space="0" w:color="auto"/>
            <w:bottom w:val="none" w:sz="0" w:space="0" w:color="auto"/>
            <w:right w:val="none" w:sz="0" w:space="0" w:color="auto"/>
          </w:divBdr>
          <w:divsChild>
            <w:div w:id="1506359028">
              <w:marLeft w:val="0"/>
              <w:marRight w:val="0"/>
              <w:marTop w:val="0"/>
              <w:marBottom w:val="0"/>
              <w:divBdr>
                <w:top w:val="none" w:sz="0" w:space="0" w:color="auto"/>
                <w:left w:val="none" w:sz="0" w:space="0" w:color="auto"/>
                <w:bottom w:val="none" w:sz="0" w:space="0" w:color="auto"/>
                <w:right w:val="none" w:sz="0" w:space="0" w:color="auto"/>
              </w:divBdr>
              <w:divsChild>
                <w:div w:id="651956261">
                  <w:marLeft w:val="0"/>
                  <w:marRight w:val="0"/>
                  <w:marTop w:val="0"/>
                  <w:marBottom w:val="0"/>
                  <w:divBdr>
                    <w:top w:val="none" w:sz="0" w:space="0" w:color="auto"/>
                    <w:left w:val="none" w:sz="0" w:space="0" w:color="auto"/>
                    <w:bottom w:val="none" w:sz="0" w:space="0" w:color="auto"/>
                    <w:right w:val="none" w:sz="0" w:space="0" w:color="auto"/>
                  </w:divBdr>
                  <w:divsChild>
                    <w:div w:id="2147309692">
                      <w:marLeft w:val="0"/>
                      <w:marRight w:val="0"/>
                      <w:marTop w:val="0"/>
                      <w:marBottom w:val="0"/>
                      <w:divBdr>
                        <w:top w:val="none" w:sz="0" w:space="0" w:color="auto"/>
                        <w:left w:val="none" w:sz="0" w:space="0" w:color="auto"/>
                        <w:bottom w:val="none" w:sz="0" w:space="0" w:color="auto"/>
                        <w:right w:val="none" w:sz="0" w:space="0" w:color="auto"/>
                      </w:divBdr>
                    </w:div>
                  </w:divsChild>
                </w:div>
                <w:div w:id="1347095331">
                  <w:marLeft w:val="0"/>
                  <w:marRight w:val="0"/>
                  <w:marTop w:val="0"/>
                  <w:marBottom w:val="0"/>
                  <w:divBdr>
                    <w:top w:val="none" w:sz="0" w:space="0" w:color="auto"/>
                    <w:left w:val="none" w:sz="0" w:space="0" w:color="auto"/>
                    <w:bottom w:val="none" w:sz="0" w:space="0" w:color="auto"/>
                    <w:right w:val="none" w:sz="0" w:space="0" w:color="auto"/>
                  </w:divBdr>
                  <w:divsChild>
                    <w:div w:id="1743408045">
                      <w:marLeft w:val="0"/>
                      <w:marRight w:val="0"/>
                      <w:marTop w:val="0"/>
                      <w:marBottom w:val="0"/>
                      <w:divBdr>
                        <w:top w:val="none" w:sz="0" w:space="0" w:color="auto"/>
                        <w:left w:val="none" w:sz="0" w:space="0" w:color="auto"/>
                        <w:bottom w:val="none" w:sz="0" w:space="0" w:color="auto"/>
                        <w:right w:val="none" w:sz="0" w:space="0" w:color="auto"/>
                      </w:divBdr>
                      <w:divsChild>
                        <w:div w:id="1088503475">
                          <w:marLeft w:val="0"/>
                          <w:marRight w:val="0"/>
                          <w:marTop w:val="0"/>
                          <w:marBottom w:val="0"/>
                          <w:divBdr>
                            <w:top w:val="none" w:sz="0" w:space="0" w:color="auto"/>
                            <w:left w:val="none" w:sz="0" w:space="0" w:color="auto"/>
                            <w:bottom w:val="none" w:sz="0" w:space="0" w:color="auto"/>
                            <w:right w:val="none" w:sz="0" w:space="0" w:color="auto"/>
                          </w:divBdr>
                          <w:divsChild>
                            <w:div w:id="17504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861125">
          <w:marLeft w:val="0"/>
          <w:marRight w:val="0"/>
          <w:marTop w:val="0"/>
          <w:marBottom w:val="0"/>
          <w:divBdr>
            <w:top w:val="none" w:sz="0" w:space="0" w:color="auto"/>
            <w:left w:val="none" w:sz="0" w:space="0" w:color="auto"/>
            <w:bottom w:val="none" w:sz="0" w:space="0" w:color="auto"/>
            <w:right w:val="none" w:sz="0" w:space="0" w:color="auto"/>
          </w:divBdr>
          <w:divsChild>
            <w:div w:id="1717074831">
              <w:marLeft w:val="0"/>
              <w:marRight w:val="0"/>
              <w:marTop w:val="0"/>
              <w:marBottom w:val="0"/>
              <w:divBdr>
                <w:top w:val="none" w:sz="0" w:space="0" w:color="auto"/>
                <w:left w:val="none" w:sz="0" w:space="0" w:color="auto"/>
                <w:bottom w:val="none" w:sz="0" w:space="0" w:color="auto"/>
                <w:right w:val="none" w:sz="0" w:space="0" w:color="auto"/>
              </w:divBdr>
              <w:divsChild>
                <w:div w:id="554587724">
                  <w:marLeft w:val="0"/>
                  <w:marRight w:val="0"/>
                  <w:marTop w:val="0"/>
                  <w:marBottom w:val="0"/>
                  <w:divBdr>
                    <w:top w:val="none" w:sz="0" w:space="0" w:color="auto"/>
                    <w:left w:val="none" w:sz="0" w:space="0" w:color="auto"/>
                    <w:bottom w:val="none" w:sz="0" w:space="0" w:color="auto"/>
                    <w:right w:val="none" w:sz="0" w:space="0" w:color="auto"/>
                  </w:divBdr>
                  <w:divsChild>
                    <w:div w:id="1582325307">
                      <w:marLeft w:val="0"/>
                      <w:marRight w:val="0"/>
                      <w:marTop w:val="0"/>
                      <w:marBottom w:val="0"/>
                      <w:divBdr>
                        <w:top w:val="none" w:sz="0" w:space="0" w:color="auto"/>
                        <w:left w:val="none" w:sz="0" w:space="0" w:color="auto"/>
                        <w:bottom w:val="none" w:sz="0" w:space="0" w:color="auto"/>
                        <w:right w:val="none" w:sz="0" w:space="0" w:color="auto"/>
                      </w:divBdr>
                    </w:div>
                  </w:divsChild>
                </w:div>
                <w:div w:id="691107591">
                  <w:marLeft w:val="0"/>
                  <w:marRight w:val="0"/>
                  <w:marTop w:val="0"/>
                  <w:marBottom w:val="0"/>
                  <w:divBdr>
                    <w:top w:val="none" w:sz="0" w:space="0" w:color="auto"/>
                    <w:left w:val="none" w:sz="0" w:space="0" w:color="auto"/>
                    <w:bottom w:val="none" w:sz="0" w:space="0" w:color="auto"/>
                    <w:right w:val="none" w:sz="0" w:space="0" w:color="auto"/>
                  </w:divBdr>
                  <w:divsChild>
                    <w:div w:id="477695905">
                      <w:marLeft w:val="0"/>
                      <w:marRight w:val="0"/>
                      <w:marTop w:val="0"/>
                      <w:marBottom w:val="0"/>
                      <w:divBdr>
                        <w:top w:val="none" w:sz="0" w:space="0" w:color="auto"/>
                        <w:left w:val="none" w:sz="0" w:space="0" w:color="auto"/>
                        <w:bottom w:val="none" w:sz="0" w:space="0" w:color="auto"/>
                        <w:right w:val="none" w:sz="0" w:space="0" w:color="auto"/>
                      </w:divBdr>
                      <w:divsChild>
                        <w:div w:id="787891532">
                          <w:marLeft w:val="0"/>
                          <w:marRight w:val="0"/>
                          <w:marTop w:val="0"/>
                          <w:marBottom w:val="0"/>
                          <w:divBdr>
                            <w:top w:val="none" w:sz="0" w:space="0" w:color="auto"/>
                            <w:left w:val="none" w:sz="0" w:space="0" w:color="auto"/>
                            <w:bottom w:val="none" w:sz="0" w:space="0" w:color="auto"/>
                            <w:right w:val="none" w:sz="0" w:space="0" w:color="auto"/>
                          </w:divBdr>
                          <w:divsChild>
                            <w:div w:id="10867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50337">
          <w:marLeft w:val="0"/>
          <w:marRight w:val="0"/>
          <w:marTop w:val="0"/>
          <w:marBottom w:val="0"/>
          <w:divBdr>
            <w:top w:val="none" w:sz="0" w:space="0" w:color="auto"/>
            <w:left w:val="none" w:sz="0" w:space="0" w:color="auto"/>
            <w:bottom w:val="none" w:sz="0" w:space="0" w:color="auto"/>
            <w:right w:val="none" w:sz="0" w:space="0" w:color="auto"/>
          </w:divBdr>
          <w:divsChild>
            <w:div w:id="448207624">
              <w:marLeft w:val="0"/>
              <w:marRight w:val="0"/>
              <w:marTop w:val="0"/>
              <w:marBottom w:val="0"/>
              <w:divBdr>
                <w:top w:val="none" w:sz="0" w:space="0" w:color="auto"/>
                <w:left w:val="none" w:sz="0" w:space="0" w:color="auto"/>
                <w:bottom w:val="none" w:sz="0" w:space="0" w:color="auto"/>
                <w:right w:val="none" w:sz="0" w:space="0" w:color="auto"/>
              </w:divBdr>
              <w:divsChild>
                <w:div w:id="1431656949">
                  <w:marLeft w:val="0"/>
                  <w:marRight w:val="0"/>
                  <w:marTop w:val="0"/>
                  <w:marBottom w:val="0"/>
                  <w:divBdr>
                    <w:top w:val="none" w:sz="0" w:space="0" w:color="auto"/>
                    <w:left w:val="none" w:sz="0" w:space="0" w:color="auto"/>
                    <w:bottom w:val="none" w:sz="0" w:space="0" w:color="auto"/>
                    <w:right w:val="none" w:sz="0" w:space="0" w:color="auto"/>
                  </w:divBdr>
                  <w:divsChild>
                    <w:div w:id="610825256">
                      <w:marLeft w:val="0"/>
                      <w:marRight w:val="0"/>
                      <w:marTop w:val="0"/>
                      <w:marBottom w:val="0"/>
                      <w:divBdr>
                        <w:top w:val="none" w:sz="0" w:space="0" w:color="auto"/>
                        <w:left w:val="none" w:sz="0" w:space="0" w:color="auto"/>
                        <w:bottom w:val="none" w:sz="0" w:space="0" w:color="auto"/>
                        <w:right w:val="none" w:sz="0" w:space="0" w:color="auto"/>
                      </w:divBdr>
                    </w:div>
                  </w:divsChild>
                </w:div>
                <w:div w:id="1613706394">
                  <w:marLeft w:val="0"/>
                  <w:marRight w:val="0"/>
                  <w:marTop w:val="0"/>
                  <w:marBottom w:val="0"/>
                  <w:divBdr>
                    <w:top w:val="none" w:sz="0" w:space="0" w:color="auto"/>
                    <w:left w:val="none" w:sz="0" w:space="0" w:color="auto"/>
                    <w:bottom w:val="none" w:sz="0" w:space="0" w:color="auto"/>
                    <w:right w:val="none" w:sz="0" w:space="0" w:color="auto"/>
                  </w:divBdr>
                  <w:divsChild>
                    <w:div w:id="1477839475">
                      <w:marLeft w:val="0"/>
                      <w:marRight w:val="0"/>
                      <w:marTop w:val="0"/>
                      <w:marBottom w:val="0"/>
                      <w:divBdr>
                        <w:top w:val="none" w:sz="0" w:space="0" w:color="auto"/>
                        <w:left w:val="none" w:sz="0" w:space="0" w:color="auto"/>
                        <w:bottom w:val="none" w:sz="0" w:space="0" w:color="auto"/>
                        <w:right w:val="none" w:sz="0" w:space="0" w:color="auto"/>
                      </w:divBdr>
                      <w:divsChild>
                        <w:div w:id="1372267371">
                          <w:marLeft w:val="0"/>
                          <w:marRight w:val="0"/>
                          <w:marTop w:val="0"/>
                          <w:marBottom w:val="0"/>
                          <w:divBdr>
                            <w:top w:val="none" w:sz="0" w:space="0" w:color="auto"/>
                            <w:left w:val="none" w:sz="0" w:space="0" w:color="auto"/>
                            <w:bottom w:val="none" w:sz="0" w:space="0" w:color="auto"/>
                            <w:right w:val="none" w:sz="0" w:space="0" w:color="auto"/>
                          </w:divBdr>
                          <w:divsChild>
                            <w:div w:id="9450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3893">
          <w:marLeft w:val="0"/>
          <w:marRight w:val="0"/>
          <w:marTop w:val="0"/>
          <w:marBottom w:val="0"/>
          <w:divBdr>
            <w:top w:val="none" w:sz="0" w:space="0" w:color="auto"/>
            <w:left w:val="none" w:sz="0" w:space="0" w:color="auto"/>
            <w:bottom w:val="none" w:sz="0" w:space="0" w:color="auto"/>
            <w:right w:val="none" w:sz="0" w:space="0" w:color="auto"/>
          </w:divBdr>
          <w:divsChild>
            <w:div w:id="1293098988">
              <w:marLeft w:val="0"/>
              <w:marRight w:val="0"/>
              <w:marTop w:val="0"/>
              <w:marBottom w:val="0"/>
              <w:divBdr>
                <w:top w:val="none" w:sz="0" w:space="0" w:color="auto"/>
                <w:left w:val="none" w:sz="0" w:space="0" w:color="auto"/>
                <w:bottom w:val="none" w:sz="0" w:space="0" w:color="auto"/>
                <w:right w:val="none" w:sz="0" w:space="0" w:color="auto"/>
              </w:divBdr>
              <w:divsChild>
                <w:div w:id="822353624">
                  <w:marLeft w:val="0"/>
                  <w:marRight w:val="0"/>
                  <w:marTop w:val="0"/>
                  <w:marBottom w:val="0"/>
                  <w:divBdr>
                    <w:top w:val="none" w:sz="0" w:space="0" w:color="auto"/>
                    <w:left w:val="none" w:sz="0" w:space="0" w:color="auto"/>
                    <w:bottom w:val="none" w:sz="0" w:space="0" w:color="auto"/>
                    <w:right w:val="none" w:sz="0" w:space="0" w:color="auto"/>
                  </w:divBdr>
                  <w:divsChild>
                    <w:div w:id="1317611043">
                      <w:marLeft w:val="0"/>
                      <w:marRight w:val="0"/>
                      <w:marTop w:val="0"/>
                      <w:marBottom w:val="0"/>
                      <w:divBdr>
                        <w:top w:val="none" w:sz="0" w:space="0" w:color="auto"/>
                        <w:left w:val="none" w:sz="0" w:space="0" w:color="auto"/>
                        <w:bottom w:val="none" w:sz="0" w:space="0" w:color="auto"/>
                        <w:right w:val="none" w:sz="0" w:space="0" w:color="auto"/>
                      </w:divBdr>
                    </w:div>
                  </w:divsChild>
                </w:div>
                <w:div w:id="371077873">
                  <w:marLeft w:val="0"/>
                  <w:marRight w:val="0"/>
                  <w:marTop w:val="0"/>
                  <w:marBottom w:val="0"/>
                  <w:divBdr>
                    <w:top w:val="none" w:sz="0" w:space="0" w:color="auto"/>
                    <w:left w:val="none" w:sz="0" w:space="0" w:color="auto"/>
                    <w:bottom w:val="none" w:sz="0" w:space="0" w:color="auto"/>
                    <w:right w:val="none" w:sz="0" w:space="0" w:color="auto"/>
                  </w:divBdr>
                  <w:divsChild>
                    <w:div w:id="495456214">
                      <w:marLeft w:val="0"/>
                      <w:marRight w:val="0"/>
                      <w:marTop w:val="0"/>
                      <w:marBottom w:val="0"/>
                      <w:divBdr>
                        <w:top w:val="none" w:sz="0" w:space="0" w:color="auto"/>
                        <w:left w:val="none" w:sz="0" w:space="0" w:color="auto"/>
                        <w:bottom w:val="none" w:sz="0" w:space="0" w:color="auto"/>
                        <w:right w:val="none" w:sz="0" w:space="0" w:color="auto"/>
                      </w:divBdr>
                      <w:divsChild>
                        <w:div w:id="1880774186">
                          <w:marLeft w:val="0"/>
                          <w:marRight w:val="0"/>
                          <w:marTop w:val="0"/>
                          <w:marBottom w:val="0"/>
                          <w:divBdr>
                            <w:top w:val="none" w:sz="0" w:space="0" w:color="auto"/>
                            <w:left w:val="none" w:sz="0" w:space="0" w:color="auto"/>
                            <w:bottom w:val="none" w:sz="0" w:space="0" w:color="auto"/>
                            <w:right w:val="none" w:sz="0" w:space="0" w:color="auto"/>
                          </w:divBdr>
                          <w:divsChild>
                            <w:div w:id="16899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823829">
          <w:marLeft w:val="0"/>
          <w:marRight w:val="0"/>
          <w:marTop w:val="0"/>
          <w:marBottom w:val="0"/>
          <w:divBdr>
            <w:top w:val="none" w:sz="0" w:space="0" w:color="auto"/>
            <w:left w:val="none" w:sz="0" w:space="0" w:color="auto"/>
            <w:bottom w:val="none" w:sz="0" w:space="0" w:color="auto"/>
            <w:right w:val="none" w:sz="0" w:space="0" w:color="auto"/>
          </w:divBdr>
          <w:divsChild>
            <w:div w:id="1032026360">
              <w:marLeft w:val="0"/>
              <w:marRight w:val="0"/>
              <w:marTop w:val="0"/>
              <w:marBottom w:val="0"/>
              <w:divBdr>
                <w:top w:val="none" w:sz="0" w:space="0" w:color="auto"/>
                <w:left w:val="none" w:sz="0" w:space="0" w:color="auto"/>
                <w:bottom w:val="none" w:sz="0" w:space="0" w:color="auto"/>
                <w:right w:val="none" w:sz="0" w:space="0" w:color="auto"/>
              </w:divBdr>
              <w:divsChild>
                <w:div w:id="772283808">
                  <w:marLeft w:val="0"/>
                  <w:marRight w:val="0"/>
                  <w:marTop w:val="0"/>
                  <w:marBottom w:val="0"/>
                  <w:divBdr>
                    <w:top w:val="none" w:sz="0" w:space="0" w:color="auto"/>
                    <w:left w:val="none" w:sz="0" w:space="0" w:color="auto"/>
                    <w:bottom w:val="none" w:sz="0" w:space="0" w:color="auto"/>
                    <w:right w:val="none" w:sz="0" w:space="0" w:color="auto"/>
                  </w:divBdr>
                  <w:divsChild>
                    <w:div w:id="1732148551">
                      <w:marLeft w:val="0"/>
                      <w:marRight w:val="0"/>
                      <w:marTop w:val="0"/>
                      <w:marBottom w:val="0"/>
                      <w:divBdr>
                        <w:top w:val="none" w:sz="0" w:space="0" w:color="auto"/>
                        <w:left w:val="none" w:sz="0" w:space="0" w:color="auto"/>
                        <w:bottom w:val="none" w:sz="0" w:space="0" w:color="auto"/>
                        <w:right w:val="none" w:sz="0" w:space="0" w:color="auto"/>
                      </w:divBdr>
                    </w:div>
                  </w:divsChild>
                </w:div>
                <w:div w:id="796802748">
                  <w:marLeft w:val="0"/>
                  <w:marRight w:val="0"/>
                  <w:marTop w:val="0"/>
                  <w:marBottom w:val="0"/>
                  <w:divBdr>
                    <w:top w:val="none" w:sz="0" w:space="0" w:color="auto"/>
                    <w:left w:val="none" w:sz="0" w:space="0" w:color="auto"/>
                    <w:bottom w:val="none" w:sz="0" w:space="0" w:color="auto"/>
                    <w:right w:val="none" w:sz="0" w:space="0" w:color="auto"/>
                  </w:divBdr>
                  <w:divsChild>
                    <w:div w:id="75174070">
                      <w:marLeft w:val="0"/>
                      <w:marRight w:val="0"/>
                      <w:marTop w:val="0"/>
                      <w:marBottom w:val="0"/>
                      <w:divBdr>
                        <w:top w:val="none" w:sz="0" w:space="0" w:color="auto"/>
                        <w:left w:val="none" w:sz="0" w:space="0" w:color="auto"/>
                        <w:bottom w:val="none" w:sz="0" w:space="0" w:color="auto"/>
                        <w:right w:val="none" w:sz="0" w:space="0" w:color="auto"/>
                      </w:divBdr>
                      <w:divsChild>
                        <w:div w:id="356581733">
                          <w:marLeft w:val="0"/>
                          <w:marRight w:val="0"/>
                          <w:marTop w:val="0"/>
                          <w:marBottom w:val="0"/>
                          <w:divBdr>
                            <w:top w:val="none" w:sz="0" w:space="0" w:color="auto"/>
                            <w:left w:val="none" w:sz="0" w:space="0" w:color="auto"/>
                            <w:bottom w:val="none" w:sz="0" w:space="0" w:color="auto"/>
                            <w:right w:val="none" w:sz="0" w:space="0" w:color="auto"/>
                          </w:divBdr>
                          <w:divsChild>
                            <w:div w:id="1188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338072">
          <w:marLeft w:val="0"/>
          <w:marRight w:val="0"/>
          <w:marTop w:val="0"/>
          <w:marBottom w:val="0"/>
          <w:divBdr>
            <w:top w:val="none" w:sz="0" w:space="0" w:color="auto"/>
            <w:left w:val="none" w:sz="0" w:space="0" w:color="auto"/>
            <w:bottom w:val="none" w:sz="0" w:space="0" w:color="auto"/>
            <w:right w:val="none" w:sz="0" w:space="0" w:color="auto"/>
          </w:divBdr>
          <w:divsChild>
            <w:div w:id="935871270">
              <w:marLeft w:val="0"/>
              <w:marRight w:val="0"/>
              <w:marTop w:val="0"/>
              <w:marBottom w:val="0"/>
              <w:divBdr>
                <w:top w:val="none" w:sz="0" w:space="0" w:color="auto"/>
                <w:left w:val="none" w:sz="0" w:space="0" w:color="auto"/>
                <w:bottom w:val="none" w:sz="0" w:space="0" w:color="auto"/>
                <w:right w:val="none" w:sz="0" w:space="0" w:color="auto"/>
              </w:divBdr>
              <w:divsChild>
                <w:div w:id="1422289362">
                  <w:marLeft w:val="0"/>
                  <w:marRight w:val="0"/>
                  <w:marTop w:val="0"/>
                  <w:marBottom w:val="0"/>
                  <w:divBdr>
                    <w:top w:val="none" w:sz="0" w:space="0" w:color="auto"/>
                    <w:left w:val="none" w:sz="0" w:space="0" w:color="auto"/>
                    <w:bottom w:val="none" w:sz="0" w:space="0" w:color="auto"/>
                    <w:right w:val="none" w:sz="0" w:space="0" w:color="auto"/>
                  </w:divBdr>
                  <w:divsChild>
                    <w:div w:id="848520641">
                      <w:marLeft w:val="0"/>
                      <w:marRight w:val="0"/>
                      <w:marTop w:val="0"/>
                      <w:marBottom w:val="0"/>
                      <w:divBdr>
                        <w:top w:val="none" w:sz="0" w:space="0" w:color="auto"/>
                        <w:left w:val="none" w:sz="0" w:space="0" w:color="auto"/>
                        <w:bottom w:val="none" w:sz="0" w:space="0" w:color="auto"/>
                        <w:right w:val="none" w:sz="0" w:space="0" w:color="auto"/>
                      </w:divBdr>
                    </w:div>
                  </w:divsChild>
                </w:div>
                <w:div w:id="1783724499">
                  <w:marLeft w:val="0"/>
                  <w:marRight w:val="0"/>
                  <w:marTop w:val="0"/>
                  <w:marBottom w:val="0"/>
                  <w:divBdr>
                    <w:top w:val="none" w:sz="0" w:space="0" w:color="auto"/>
                    <w:left w:val="none" w:sz="0" w:space="0" w:color="auto"/>
                    <w:bottom w:val="none" w:sz="0" w:space="0" w:color="auto"/>
                    <w:right w:val="none" w:sz="0" w:space="0" w:color="auto"/>
                  </w:divBdr>
                  <w:divsChild>
                    <w:div w:id="698236051">
                      <w:marLeft w:val="0"/>
                      <w:marRight w:val="0"/>
                      <w:marTop w:val="0"/>
                      <w:marBottom w:val="0"/>
                      <w:divBdr>
                        <w:top w:val="none" w:sz="0" w:space="0" w:color="auto"/>
                        <w:left w:val="none" w:sz="0" w:space="0" w:color="auto"/>
                        <w:bottom w:val="none" w:sz="0" w:space="0" w:color="auto"/>
                        <w:right w:val="none" w:sz="0" w:space="0" w:color="auto"/>
                      </w:divBdr>
                      <w:divsChild>
                        <w:div w:id="876938234">
                          <w:marLeft w:val="0"/>
                          <w:marRight w:val="0"/>
                          <w:marTop w:val="0"/>
                          <w:marBottom w:val="0"/>
                          <w:divBdr>
                            <w:top w:val="none" w:sz="0" w:space="0" w:color="auto"/>
                            <w:left w:val="none" w:sz="0" w:space="0" w:color="auto"/>
                            <w:bottom w:val="none" w:sz="0" w:space="0" w:color="auto"/>
                            <w:right w:val="none" w:sz="0" w:space="0" w:color="auto"/>
                          </w:divBdr>
                          <w:divsChild>
                            <w:div w:id="12094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072130">
          <w:marLeft w:val="0"/>
          <w:marRight w:val="0"/>
          <w:marTop w:val="0"/>
          <w:marBottom w:val="0"/>
          <w:divBdr>
            <w:top w:val="none" w:sz="0" w:space="0" w:color="auto"/>
            <w:left w:val="none" w:sz="0" w:space="0" w:color="auto"/>
            <w:bottom w:val="none" w:sz="0" w:space="0" w:color="auto"/>
            <w:right w:val="none" w:sz="0" w:space="0" w:color="auto"/>
          </w:divBdr>
          <w:divsChild>
            <w:div w:id="331176984">
              <w:marLeft w:val="0"/>
              <w:marRight w:val="0"/>
              <w:marTop w:val="0"/>
              <w:marBottom w:val="0"/>
              <w:divBdr>
                <w:top w:val="none" w:sz="0" w:space="0" w:color="auto"/>
                <w:left w:val="none" w:sz="0" w:space="0" w:color="auto"/>
                <w:bottom w:val="none" w:sz="0" w:space="0" w:color="auto"/>
                <w:right w:val="none" w:sz="0" w:space="0" w:color="auto"/>
              </w:divBdr>
              <w:divsChild>
                <w:div w:id="1580291471">
                  <w:marLeft w:val="0"/>
                  <w:marRight w:val="0"/>
                  <w:marTop w:val="0"/>
                  <w:marBottom w:val="0"/>
                  <w:divBdr>
                    <w:top w:val="none" w:sz="0" w:space="0" w:color="auto"/>
                    <w:left w:val="none" w:sz="0" w:space="0" w:color="auto"/>
                    <w:bottom w:val="none" w:sz="0" w:space="0" w:color="auto"/>
                    <w:right w:val="none" w:sz="0" w:space="0" w:color="auto"/>
                  </w:divBdr>
                  <w:divsChild>
                    <w:div w:id="616524470">
                      <w:marLeft w:val="0"/>
                      <w:marRight w:val="0"/>
                      <w:marTop w:val="0"/>
                      <w:marBottom w:val="0"/>
                      <w:divBdr>
                        <w:top w:val="none" w:sz="0" w:space="0" w:color="auto"/>
                        <w:left w:val="none" w:sz="0" w:space="0" w:color="auto"/>
                        <w:bottom w:val="none" w:sz="0" w:space="0" w:color="auto"/>
                        <w:right w:val="none" w:sz="0" w:space="0" w:color="auto"/>
                      </w:divBdr>
                    </w:div>
                  </w:divsChild>
                </w:div>
                <w:div w:id="2005427908">
                  <w:marLeft w:val="0"/>
                  <w:marRight w:val="0"/>
                  <w:marTop w:val="0"/>
                  <w:marBottom w:val="0"/>
                  <w:divBdr>
                    <w:top w:val="none" w:sz="0" w:space="0" w:color="auto"/>
                    <w:left w:val="none" w:sz="0" w:space="0" w:color="auto"/>
                    <w:bottom w:val="none" w:sz="0" w:space="0" w:color="auto"/>
                    <w:right w:val="none" w:sz="0" w:space="0" w:color="auto"/>
                  </w:divBdr>
                  <w:divsChild>
                    <w:div w:id="1816338020">
                      <w:marLeft w:val="0"/>
                      <w:marRight w:val="0"/>
                      <w:marTop w:val="0"/>
                      <w:marBottom w:val="0"/>
                      <w:divBdr>
                        <w:top w:val="none" w:sz="0" w:space="0" w:color="auto"/>
                        <w:left w:val="none" w:sz="0" w:space="0" w:color="auto"/>
                        <w:bottom w:val="none" w:sz="0" w:space="0" w:color="auto"/>
                        <w:right w:val="none" w:sz="0" w:space="0" w:color="auto"/>
                      </w:divBdr>
                      <w:divsChild>
                        <w:div w:id="215435298">
                          <w:marLeft w:val="0"/>
                          <w:marRight w:val="0"/>
                          <w:marTop w:val="0"/>
                          <w:marBottom w:val="0"/>
                          <w:divBdr>
                            <w:top w:val="none" w:sz="0" w:space="0" w:color="auto"/>
                            <w:left w:val="none" w:sz="0" w:space="0" w:color="auto"/>
                            <w:bottom w:val="none" w:sz="0" w:space="0" w:color="auto"/>
                            <w:right w:val="none" w:sz="0" w:space="0" w:color="auto"/>
                          </w:divBdr>
                          <w:divsChild>
                            <w:div w:id="17298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0111">
          <w:marLeft w:val="0"/>
          <w:marRight w:val="0"/>
          <w:marTop w:val="0"/>
          <w:marBottom w:val="0"/>
          <w:divBdr>
            <w:top w:val="none" w:sz="0" w:space="0" w:color="auto"/>
            <w:left w:val="none" w:sz="0" w:space="0" w:color="auto"/>
            <w:bottom w:val="none" w:sz="0" w:space="0" w:color="auto"/>
            <w:right w:val="none" w:sz="0" w:space="0" w:color="auto"/>
          </w:divBdr>
          <w:divsChild>
            <w:div w:id="279991168">
              <w:marLeft w:val="0"/>
              <w:marRight w:val="0"/>
              <w:marTop w:val="0"/>
              <w:marBottom w:val="0"/>
              <w:divBdr>
                <w:top w:val="none" w:sz="0" w:space="0" w:color="auto"/>
                <w:left w:val="none" w:sz="0" w:space="0" w:color="auto"/>
                <w:bottom w:val="none" w:sz="0" w:space="0" w:color="auto"/>
                <w:right w:val="none" w:sz="0" w:space="0" w:color="auto"/>
              </w:divBdr>
              <w:divsChild>
                <w:div w:id="547693427">
                  <w:marLeft w:val="0"/>
                  <w:marRight w:val="0"/>
                  <w:marTop w:val="0"/>
                  <w:marBottom w:val="0"/>
                  <w:divBdr>
                    <w:top w:val="none" w:sz="0" w:space="0" w:color="auto"/>
                    <w:left w:val="none" w:sz="0" w:space="0" w:color="auto"/>
                    <w:bottom w:val="none" w:sz="0" w:space="0" w:color="auto"/>
                    <w:right w:val="none" w:sz="0" w:space="0" w:color="auto"/>
                  </w:divBdr>
                  <w:divsChild>
                    <w:div w:id="21066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92954">
      <w:bodyDiv w:val="1"/>
      <w:marLeft w:val="0"/>
      <w:marRight w:val="0"/>
      <w:marTop w:val="0"/>
      <w:marBottom w:val="0"/>
      <w:divBdr>
        <w:top w:val="none" w:sz="0" w:space="0" w:color="auto"/>
        <w:left w:val="none" w:sz="0" w:space="0" w:color="auto"/>
        <w:bottom w:val="none" w:sz="0" w:space="0" w:color="auto"/>
        <w:right w:val="none" w:sz="0" w:space="0" w:color="auto"/>
      </w:divBdr>
    </w:div>
    <w:div w:id="1161309589">
      <w:bodyDiv w:val="1"/>
      <w:marLeft w:val="0"/>
      <w:marRight w:val="0"/>
      <w:marTop w:val="0"/>
      <w:marBottom w:val="0"/>
      <w:divBdr>
        <w:top w:val="none" w:sz="0" w:space="0" w:color="auto"/>
        <w:left w:val="none" w:sz="0" w:space="0" w:color="auto"/>
        <w:bottom w:val="none" w:sz="0" w:space="0" w:color="auto"/>
        <w:right w:val="none" w:sz="0" w:space="0" w:color="auto"/>
      </w:divBdr>
    </w:div>
    <w:div w:id="1161429496">
      <w:bodyDiv w:val="1"/>
      <w:marLeft w:val="0"/>
      <w:marRight w:val="0"/>
      <w:marTop w:val="0"/>
      <w:marBottom w:val="0"/>
      <w:divBdr>
        <w:top w:val="none" w:sz="0" w:space="0" w:color="auto"/>
        <w:left w:val="none" w:sz="0" w:space="0" w:color="auto"/>
        <w:bottom w:val="none" w:sz="0" w:space="0" w:color="auto"/>
        <w:right w:val="none" w:sz="0" w:space="0" w:color="auto"/>
      </w:divBdr>
    </w:div>
    <w:div w:id="1164783542">
      <w:bodyDiv w:val="1"/>
      <w:marLeft w:val="0"/>
      <w:marRight w:val="0"/>
      <w:marTop w:val="0"/>
      <w:marBottom w:val="0"/>
      <w:divBdr>
        <w:top w:val="none" w:sz="0" w:space="0" w:color="auto"/>
        <w:left w:val="none" w:sz="0" w:space="0" w:color="auto"/>
        <w:bottom w:val="none" w:sz="0" w:space="0" w:color="auto"/>
        <w:right w:val="none" w:sz="0" w:space="0" w:color="auto"/>
      </w:divBdr>
    </w:div>
    <w:div w:id="1165701813">
      <w:bodyDiv w:val="1"/>
      <w:marLeft w:val="0"/>
      <w:marRight w:val="0"/>
      <w:marTop w:val="0"/>
      <w:marBottom w:val="0"/>
      <w:divBdr>
        <w:top w:val="none" w:sz="0" w:space="0" w:color="auto"/>
        <w:left w:val="none" w:sz="0" w:space="0" w:color="auto"/>
        <w:bottom w:val="none" w:sz="0" w:space="0" w:color="auto"/>
        <w:right w:val="none" w:sz="0" w:space="0" w:color="auto"/>
      </w:divBdr>
    </w:div>
    <w:div w:id="1167134969">
      <w:bodyDiv w:val="1"/>
      <w:marLeft w:val="0"/>
      <w:marRight w:val="0"/>
      <w:marTop w:val="0"/>
      <w:marBottom w:val="0"/>
      <w:divBdr>
        <w:top w:val="none" w:sz="0" w:space="0" w:color="auto"/>
        <w:left w:val="none" w:sz="0" w:space="0" w:color="auto"/>
        <w:bottom w:val="none" w:sz="0" w:space="0" w:color="auto"/>
        <w:right w:val="none" w:sz="0" w:space="0" w:color="auto"/>
      </w:divBdr>
    </w:div>
    <w:div w:id="1168713329">
      <w:bodyDiv w:val="1"/>
      <w:marLeft w:val="0"/>
      <w:marRight w:val="0"/>
      <w:marTop w:val="0"/>
      <w:marBottom w:val="0"/>
      <w:divBdr>
        <w:top w:val="none" w:sz="0" w:space="0" w:color="auto"/>
        <w:left w:val="none" w:sz="0" w:space="0" w:color="auto"/>
        <w:bottom w:val="none" w:sz="0" w:space="0" w:color="auto"/>
        <w:right w:val="none" w:sz="0" w:space="0" w:color="auto"/>
      </w:divBdr>
    </w:div>
    <w:div w:id="1169103637">
      <w:bodyDiv w:val="1"/>
      <w:marLeft w:val="0"/>
      <w:marRight w:val="0"/>
      <w:marTop w:val="0"/>
      <w:marBottom w:val="0"/>
      <w:divBdr>
        <w:top w:val="none" w:sz="0" w:space="0" w:color="auto"/>
        <w:left w:val="none" w:sz="0" w:space="0" w:color="auto"/>
        <w:bottom w:val="none" w:sz="0" w:space="0" w:color="auto"/>
        <w:right w:val="none" w:sz="0" w:space="0" w:color="auto"/>
      </w:divBdr>
    </w:div>
    <w:div w:id="1169633228">
      <w:bodyDiv w:val="1"/>
      <w:marLeft w:val="0"/>
      <w:marRight w:val="0"/>
      <w:marTop w:val="0"/>
      <w:marBottom w:val="0"/>
      <w:divBdr>
        <w:top w:val="none" w:sz="0" w:space="0" w:color="auto"/>
        <w:left w:val="none" w:sz="0" w:space="0" w:color="auto"/>
        <w:bottom w:val="none" w:sz="0" w:space="0" w:color="auto"/>
        <w:right w:val="none" w:sz="0" w:space="0" w:color="auto"/>
      </w:divBdr>
    </w:div>
    <w:div w:id="1170411194">
      <w:bodyDiv w:val="1"/>
      <w:marLeft w:val="0"/>
      <w:marRight w:val="0"/>
      <w:marTop w:val="0"/>
      <w:marBottom w:val="0"/>
      <w:divBdr>
        <w:top w:val="none" w:sz="0" w:space="0" w:color="auto"/>
        <w:left w:val="none" w:sz="0" w:space="0" w:color="auto"/>
        <w:bottom w:val="none" w:sz="0" w:space="0" w:color="auto"/>
        <w:right w:val="none" w:sz="0" w:space="0" w:color="auto"/>
      </w:divBdr>
    </w:div>
    <w:div w:id="1171289293">
      <w:bodyDiv w:val="1"/>
      <w:marLeft w:val="0"/>
      <w:marRight w:val="0"/>
      <w:marTop w:val="0"/>
      <w:marBottom w:val="0"/>
      <w:divBdr>
        <w:top w:val="none" w:sz="0" w:space="0" w:color="auto"/>
        <w:left w:val="none" w:sz="0" w:space="0" w:color="auto"/>
        <w:bottom w:val="none" w:sz="0" w:space="0" w:color="auto"/>
        <w:right w:val="none" w:sz="0" w:space="0" w:color="auto"/>
      </w:divBdr>
    </w:div>
    <w:div w:id="1171482363">
      <w:bodyDiv w:val="1"/>
      <w:marLeft w:val="0"/>
      <w:marRight w:val="0"/>
      <w:marTop w:val="0"/>
      <w:marBottom w:val="0"/>
      <w:divBdr>
        <w:top w:val="none" w:sz="0" w:space="0" w:color="auto"/>
        <w:left w:val="none" w:sz="0" w:space="0" w:color="auto"/>
        <w:bottom w:val="none" w:sz="0" w:space="0" w:color="auto"/>
        <w:right w:val="none" w:sz="0" w:space="0" w:color="auto"/>
      </w:divBdr>
    </w:div>
    <w:div w:id="1171873736">
      <w:bodyDiv w:val="1"/>
      <w:marLeft w:val="0"/>
      <w:marRight w:val="0"/>
      <w:marTop w:val="0"/>
      <w:marBottom w:val="0"/>
      <w:divBdr>
        <w:top w:val="none" w:sz="0" w:space="0" w:color="auto"/>
        <w:left w:val="none" w:sz="0" w:space="0" w:color="auto"/>
        <w:bottom w:val="none" w:sz="0" w:space="0" w:color="auto"/>
        <w:right w:val="none" w:sz="0" w:space="0" w:color="auto"/>
      </w:divBdr>
    </w:div>
    <w:div w:id="1172112622">
      <w:bodyDiv w:val="1"/>
      <w:marLeft w:val="0"/>
      <w:marRight w:val="0"/>
      <w:marTop w:val="0"/>
      <w:marBottom w:val="0"/>
      <w:divBdr>
        <w:top w:val="none" w:sz="0" w:space="0" w:color="auto"/>
        <w:left w:val="none" w:sz="0" w:space="0" w:color="auto"/>
        <w:bottom w:val="none" w:sz="0" w:space="0" w:color="auto"/>
        <w:right w:val="none" w:sz="0" w:space="0" w:color="auto"/>
      </w:divBdr>
    </w:div>
    <w:div w:id="1172260031">
      <w:bodyDiv w:val="1"/>
      <w:marLeft w:val="0"/>
      <w:marRight w:val="0"/>
      <w:marTop w:val="0"/>
      <w:marBottom w:val="0"/>
      <w:divBdr>
        <w:top w:val="none" w:sz="0" w:space="0" w:color="auto"/>
        <w:left w:val="none" w:sz="0" w:space="0" w:color="auto"/>
        <w:bottom w:val="none" w:sz="0" w:space="0" w:color="auto"/>
        <w:right w:val="none" w:sz="0" w:space="0" w:color="auto"/>
      </w:divBdr>
      <w:divsChild>
        <w:div w:id="581331627">
          <w:marLeft w:val="0"/>
          <w:marRight w:val="0"/>
          <w:marTop w:val="0"/>
          <w:marBottom w:val="0"/>
          <w:divBdr>
            <w:top w:val="none" w:sz="0" w:space="0" w:color="auto"/>
            <w:left w:val="none" w:sz="0" w:space="0" w:color="auto"/>
            <w:bottom w:val="none" w:sz="0" w:space="0" w:color="auto"/>
            <w:right w:val="none" w:sz="0" w:space="0" w:color="auto"/>
          </w:divBdr>
          <w:divsChild>
            <w:div w:id="3994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48272">
      <w:bodyDiv w:val="1"/>
      <w:marLeft w:val="0"/>
      <w:marRight w:val="0"/>
      <w:marTop w:val="0"/>
      <w:marBottom w:val="0"/>
      <w:divBdr>
        <w:top w:val="none" w:sz="0" w:space="0" w:color="auto"/>
        <w:left w:val="none" w:sz="0" w:space="0" w:color="auto"/>
        <w:bottom w:val="none" w:sz="0" w:space="0" w:color="auto"/>
        <w:right w:val="none" w:sz="0" w:space="0" w:color="auto"/>
      </w:divBdr>
    </w:div>
    <w:div w:id="1172644819">
      <w:bodyDiv w:val="1"/>
      <w:marLeft w:val="0"/>
      <w:marRight w:val="0"/>
      <w:marTop w:val="0"/>
      <w:marBottom w:val="0"/>
      <w:divBdr>
        <w:top w:val="none" w:sz="0" w:space="0" w:color="auto"/>
        <w:left w:val="none" w:sz="0" w:space="0" w:color="auto"/>
        <w:bottom w:val="none" w:sz="0" w:space="0" w:color="auto"/>
        <w:right w:val="none" w:sz="0" w:space="0" w:color="auto"/>
      </w:divBdr>
      <w:divsChild>
        <w:div w:id="835536356">
          <w:marLeft w:val="0"/>
          <w:marRight w:val="0"/>
          <w:marTop w:val="0"/>
          <w:marBottom w:val="0"/>
          <w:divBdr>
            <w:top w:val="none" w:sz="0" w:space="0" w:color="auto"/>
            <w:left w:val="none" w:sz="0" w:space="0" w:color="auto"/>
            <w:bottom w:val="none" w:sz="0" w:space="0" w:color="auto"/>
            <w:right w:val="none" w:sz="0" w:space="0" w:color="auto"/>
          </w:divBdr>
          <w:divsChild>
            <w:div w:id="188301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6490">
      <w:bodyDiv w:val="1"/>
      <w:marLeft w:val="0"/>
      <w:marRight w:val="0"/>
      <w:marTop w:val="0"/>
      <w:marBottom w:val="0"/>
      <w:divBdr>
        <w:top w:val="none" w:sz="0" w:space="0" w:color="auto"/>
        <w:left w:val="none" w:sz="0" w:space="0" w:color="auto"/>
        <w:bottom w:val="none" w:sz="0" w:space="0" w:color="auto"/>
        <w:right w:val="none" w:sz="0" w:space="0" w:color="auto"/>
      </w:divBdr>
    </w:div>
    <w:div w:id="1175153136">
      <w:bodyDiv w:val="1"/>
      <w:marLeft w:val="0"/>
      <w:marRight w:val="0"/>
      <w:marTop w:val="0"/>
      <w:marBottom w:val="0"/>
      <w:divBdr>
        <w:top w:val="none" w:sz="0" w:space="0" w:color="auto"/>
        <w:left w:val="none" w:sz="0" w:space="0" w:color="auto"/>
        <w:bottom w:val="none" w:sz="0" w:space="0" w:color="auto"/>
        <w:right w:val="none" w:sz="0" w:space="0" w:color="auto"/>
      </w:divBdr>
    </w:div>
    <w:div w:id="1180118781">
      <w:bodyDiv w:val="1"/>
      <w:marLeft w:val="0"/>
      <w:marRight w:val="0"/>
      <w:marTop w:val="0"/>
      <w:marBottom w:val="0"/>
      <w:divBdr>
        <w:top w:val="none" w:sz="0" w:space="0" w:color="auto"/>
        <w:left w:val="none" w:sz="0" w:space="0" w:color="auto"/>
        <w:bottom w:val="none" w:sz="0" w:space="0" w:color="auto"/>
        <w:right w:val="none" w:sz="0" w:space="0" w:color="auto"/>
      </w:divBdr>
    </w:div>
    <w:div w:id="1180850402">
      <w:bodyDiv w:val="1"/>
      <w:marLeft w:val="0"/>
      <w:marRight w:val="0"/>
      <w:marTop w:val="0"/>
      <w:marBottom w:val="0"/>
      <w:divBdr>
        <w:top w:val="none" w:sz="0" w:space="0" w:color="auto"/>
        <w:left w:val="none" w:sz="0" w:space="0" w:color="auto"/>
        <w:bottom w:val="none" w:sz="0" w:space="0" w:color="auto"/>
        <w:right w:val="none" w:sz="0" w:space="0" w:color="auto"/>
      </w:divBdr>
    </w:div>
    <w:div w:id="1181504822">
      <w:bodyDiv w:val="1"/>
      <w:marLeft w:val="0"/>
      <w:marRight w:val="0"/>
      <w:marTop w:val="0"/>
      <w:marBottom w:val="0"/>
      <w:divBdr>
        <w:top w:val="none" w:sz="0" w:space="0" w:color="auto"/>
        <w:left w:val="none" w:sz="0" w:space="0" w:color="auto"/>
        <w:bottom w:val="none" w:sz="0" w:space="0" w:color="auto"/>
        <w:right w:val="none" w:sz="0" w:space="0" w:color="auto"/>
      </w:divBdr>
    </w:div>
    <w:div w:id="1183010332">
      <w:bodyDiv w:val="1"/>
      <w:marLeft w:val="0"/>
      <w:marRight w:val="0"/>
      <w:marTop w:val="0"/>
      <w:marBottom w:val="0"/>
      <w:divBdr>
        <w:top w:val="none" w:sz="0" w:space="0" w:color="auto"/>
        <w:left w:val="none" w:sz="0" w:space="0" w:color="auto"/>
        <w:bottom w:val="none" w:sz="0" w:space="0" w:color="auto"/>
        <w:right w:val="none" w:sz="0" w:space="0" w:color="auto"/>
      </w:divBdr>
    </w:div>
    <w:div w:id="1183206516">
      <w:bodyDiv w:val="1"/>
      <w:marLeft w:val="0"/>
      <w:marRight w:val="0"/>
      <w:marTop w:val="0"/>
      <w:marBottom w:val="0"/>
      <w:divBdr>
        <w:top w:val="none" w:sz="0" w:space="0" w:color="auto"/>
        <w:left w:val="none" w:sz="0" w:space="0" w:color="auto"/>
        <w:bottom w:val="none" w:sz="0" w:space="0" w:color="auto"/>
        <w:right w:val="none" w:sz="0" w:space="0" w:color="auto"/>
      </w:divBdr>
      <w:divsChild>
        <w:div w:id="1514681580">
          <w:marLeft w:val="0"/>
          <w:marRight w:val="0"/>
          <w:marTop w:val="0"/>
          <w:marBottom w:val="0"/>
          <w:divBdr>
            <w:top w:val="none" w:sz="0" w:space="0" w:color="auto"/>
            <w:left w:val="none" w:sz="0" w:space="0" w:color="auto"/>
            <w:bottom w:val="none" w:sz="0" w:space="0" w:color="auto"/>
            <w:right w:val="none" w:sz="0" w:space="0" w:color="auto"/>
          </w:divBdr>
        </w:div>
      </w:divsChild>
    </w:div>
    <w:div w:id="1183664822">
      <w:bodyDiv w:val="1"/>
      <w:marLeft w:val="0"/>
      <w:marRight w:val="0"/>
      <w:marTop w:val="0"/>
      <w:marBottom w:val="0"/>
      <w:divBdr>
        <w:top w:val="none" w:sz="0" w:space="0" w:color="auto"/>
        <w:left w:val="none" w:sz="0" w:space="0" w:color="auto"/>
        <w:bottom w:val="none" w:sz="0" w:space="0" w:color="auto"/>
        <w:right w:val="none" w:sz="0" w:space="0" w:color="auto"/>
      </w:divBdr>
    </w:div>
    <w:div w:id="1183738379">
      <w:bodyDiv w:val="1"/>
      <w:marLeft w:val="0"/>
      <w:marRight w:val="0"/>
      <w:marTop w:val="0"/>
      <w:marBottom w:val="0"/>
      <w:divBdr>
        <w:top w:val="none" w:sz="0" w:space="0" w:color="auto"/>
        <w:left w:val="none" w:sz="0" w:space="0" w:color="auto"/>
        <w:bottom w:val="none" w:sz="0" w:space="0" w:color="auto"/>
        <w:right w:val="none" w:sz="0" w:space="0" w:color="auto"/>
      </w:divBdr>
      <w:divsChild>
        <w:div w:id="1753040446">
          <w:marLeft w:val="0"/>
          <w:marRight w:val="0"/>
          <w:marTop w:val="0"/>
          <w:marBottom w:val="0"/>
          <w:divBdr>
            <w:top w:val="none" w:sz="0" w:space="0" w:color="auto"/>
            <w:left w:val="none" w:sz="0" w:space="0" w:color="auto"/>
            <w:bottom w:val="none" w:sz="0" w:space="0" w:color="auto"/>
            <w:right w:val="none" w:sz="0" w:space="0" w:color="auto"/>
          </w:divBdr>
          <w:divsChild>
            <w:div w:id="4143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12719">
      <w:bodyDiv w:val="1"/>
      <w:marLeft w:val="0"/>
      <w:marRight w:val="0"/>
      <w:marTop w:val="0"/>
      <w:marBottom w:val="0"/>
      <w:divBdr>
        <w:top w:val="none" w:sz="0" w:space="0" w:color="auto"/>
        <w:left w:val="none" w:sz="0" w:space="0" w:color="auto"/>
        <w:bottom w:val="none" w:sz="0" w:space="0" w:color="auto"/>
        <w:right w:val="none" w:sz="0" w:space="0" w:color="auto"/>
      </w:divBdr>
    </w:div>
    <w:div w:id="1188757980">
      <w:bodyDiv w:val="1"/>
      <w:marLeft w:val="0"/>
      <w:marRight w:val="0"/>
      <w:marTop w:val="0"/>
      <w:marBottom w:val="0"/>
      <w:divBdr>
        <w:top w:val="none" w:sz="0" w:space="0" w:color="auto"/>
        <w:left w:val="none" w:sz="0" w:space="0" w:color="auto"/>
        <w:bottom w:val="none" w:sz="0" w:space="0" w:color="auto"/>
        <w:right w:val="none" w:sz="0" w:space="0" w:color="auto"/>
      </w:divBdr>
    </w:div>
    <w:div w:id="1189567011">
      <w:bodyDiv w:val="1"/>
      <w:marLeft w:val="0"/>
      <w:marRight w:val="0"/>
      <w:marTop w:val="0"/>
      <w:marBottom w:val="0"/>
      <w:divBdr>
        <w:top w:val="none" w:sz="0" w:space="0" w:color="auto"/>
        <w:left w:val="none" w:sz="0" w:space="0" w:color="auto"/>
        <w:bottom w:val="none" w:sz="0" w:space="0" w:color="auto"/>
        <w:right w:val="none" w:sz="0" w:space="0" w:color="auto"/>
      </w:divBdr>
    </w:div>
    <w:div w:id="1193883865">
      <w:bodyDiv w:val="1"/>
      <w:marLeft w:val="0"/>
      <w:marRight w:val="0"/>
      <w:marTop w:val="0"/>
      <w:marBottom w:val="0"/>
      <w:divBdr>
        <w:top w:val="none" w:sz="0" w:space="0" w:color="auto"/>
        <w:left w:val="none" w:sz="0" w:space="0" w:color="auto"/>
        <w:bottom w:val="none" w:sz="0" w:space="0" w:color="auto"/>
        <w:right w:val="none" w:sz="0" w:space="0" w:color="auto"/>
      </w:divBdr>
      <w:divsChild>
        <w:div w:id="1765877508">
          <w:marLeft w:val="0"/>
          <w:marRight w:val="0"/>
          <w:marTop w:val="0"/>
          <w:marBottom w:val="0"/>
          <w:divBdr>
            <w:top w:val="none" w:sz="0" w:space="0" w:color="auto"/>
            <w:left w:val="none" w:sz="0" w:space="0" w:color="auto"/>
            <w:bottom w:val="none" w:sz="0" w:space="0" w:color="auto"/>
            <w:right w:val="none" w:sz="0" w:space="0" w:color="auto"/>
          </w:divBdr>
        </w:div>
      </w:divsChild>
    </w:div>
    <w:div w:id="1194421500">
      <w:bodyDiv w:val="1"/>
      <w:marLeft w:val="0"/>
      <w:marRight w:val="0"/>
      <w:marTop w:val="0"/>
      <w:marBottom w:val="0"/>
      <w:divBdr>
        <w:top w:val="none" w:sz="0" w:space="0" w:color="auto"/>
        <w:left w:val="none" w:sz="0" w:space="0" w:color="auto"/>
        <w:bottom w:val="none" w:sz="0" w:space="0" w:color="auto"/>
        <w:right w:val="none" w:sz="0" w:space="0" w:color="auto"/>
      </w:divBdr>
      <w:divsChild>
        <w:div w:id="1186359195">
          <w:marLeft w:val="0"/>
          <w:marRight w:val="0"/>
          <w:marTop w:val="0"/>
          <w:marBottom w:val="0"/>
          <w:divBdr>
            <w:top w:val="none" w:sz="0" w:space="0" w:color="auto"/>
            <w:left w:val="none" w:sz="0" w:space="0" w:color="auto"/>
            <w:bottom w:val="none" w:sz="0" w:space="0" w:color="auto"/>
            <w:right w:val="none" w:sz="0" w:space="0" w:color="auto"/>
          </w:divBdr>
          <w:divsChild>
            <w:div w:id="456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678">
      <w:bodyDiv w:val="1"/>
      <w:marLeft w:val="0"/>
      <w:marRight w:val="0"/>
      <w:marTop w:val="0"/>
      <w:marBottom w:val="0"/>
      <w:divBdr>
        <w:top w:val="none" w:sz="0" w:space="0" w:color="auto"/>
        <w:left w:val="none" w:sz="0" w:space="0" w:color="auto"/>
        <w:bottom w:val="none" w:sz="0" w:space="0" w:color="auto"/>
        <w:right w:val="none" w:sz="0" w:space="0" w:color="auto"/>
      </w:divBdr>
    </w:div>
    <w:div w:id="1200976954">
      <w:bodyDiv w:val="1"/>
      <w:marLeft w:val="0"/>
      <w:marRight w:val="0"/>
      <w:marTop w:val="0"/>
      <w:marBottom w:val="0"/>
      <w:divBdr>
        <w:top w:val="none" w:sz="0" w:space="0" w:color="auto"/>
        <w:left w:val="none" w:sz="0" w:space="0" w:color="auto"/>
        <w:bottom w:val="none" w:sz="0" w:space="0" w:color="auto"/>
        <w:right w:val="none" w:sz="0" w:space="0" w:color="auto"/>
      </w:divBdr>
    </w:div>
    <w:div w:id="1203710300">
      <w:bodyDiv w:val="1"/>
      <w:marLeft w:val="0"/>
      <w:marRight w:val="0"/>
      <w:marTop w:val="0"/>
      <w:marBottom w:val="0"/>
      <w:divBdr>
        <w:top w:val="none" w:sz="0" w:space="0" w:color="auto"/>
        <w:left w:val="none" w:sz="0" w:space="0" w:color="auto"/>
        <w:bottom w:val="none" w:sz="0" w:space="0" w:color="auto"/>
        <w:right w:val="none" w:sz="0" w:space="0" w:color="auto"/>
      </w:divBdr>
      <w:divsChild>
        <w:div w:id="1282415123">
          <w:marLeft w:val="0"/>
          <w:marRight w:val="0"/>
          <w:marTop w:val="0"/>
          <w:marBottom w:val="0"/>
          <w:divBdr>
            <w:top w:val="none" w:sz="0" w:space="0" w:color="auto"/>
            <w:left w:val="none" w:sz="0" w:space="0" w:color="auto"/>
            <w:bottom w:val="none" w:sz="0" w:space="0" w:color="auto"/>
            <w:right w:val="none" w:sz="0" w:space="0" w:color="auto"/>
          </w:divBdr>
          <w:divsChild>
            <w:div w:id="1516651406">
              <w:marLeft w:val="0"/>
              <w:marRight w:val="0"/>
              <w:marTop w:val="0"/>
              <w:marBottom w:val="0"/>
              <w:divBdr>
                <w:top w:val="none" w:sz="0" w:space="0" w:color="auto"/>
                <w:left w:val="none" w:sz="0" w:space="0" w:color="auto"/>
                <w:bottom w:val="none" w:sz="0" w:space="0" w:color="auto"/>
                <w:right w:val="none" w:sz="0" w:space="0" w:color="auto"/>
              </w:divBdr>
              <w:divsChild>
                <w:div w:id="1342123617">
                  <w:marLeft w:val="0"/>
                  <w:marRight w:val="0"/>
                  <w:marTop w:val="0"/>
                  <w:marBottom w:val="0"/>
                  <w:divBdr>
                    <w:top w:val="none" w:sz="0" w:space="0" w:color="auto"/>
                    <w:left w:val="none" w:sz="0" w:space="0" w:color="auto"/>
                    <w:bottom w:val="none" w:sz="0" w:space="0" w:color="auto"/>
                    <w:right w:val="none" w:sz="0" w:space="0" w:color="auto"/>
                  </w:divBdr>
                  <w:divsChild>
                    <w:div w:id="194649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13823">
      <w:bodyDiv w:val="1"/>
      <w:marLeft w:val="0"/>
      <w:marRight w:val="0"/>
      <w:marTop w:val="0"/>
      <w:marBottom w:val="0"/>
      <w:divBdr>
        <w:top w:val="none" w:sz="0" w:space="0" w:color="auto"/>
        <w:left w:val="none" w:sz="0" w:space="0" w:color="auto"/>
        <w:bottom w:val="none" w:sz="0" w:space="0" w:color="auto"/>
        <w:right w:val="none" w:sz="0" w:space="0" w:color="auto"/>
      </w:divBdr>
    </w:div>
    <w:div w:id="1206408661">
      <w:bodyDiv w:val="1"/>
      <w:marLeft w:val="0"/>
      <w:marRight w:val="0"/>
      <w:marTop w:val="0"/>
      <w:marBottom w:val="0"/>
      <w:divBdr>
        <w:top w:val="none" w:sz="0" w:space="0" w:color="auto"/>
        <w:left w:val="none" w:sz="0" w:space="0" w:color="auto"/>
        <w:bottom w:val="none" w:sz="0" w:space="0" w:color="auto"/>
        <w:right w:val="none" w:sz="0" w:space="0" w:color="auto"/>
      </w:divBdr>
    </w:div>
    <w:div w:id="1207721093">
      <w:bodyDiv w:val="1"/>
      <w:marLeft w:val="0"/>
      <w:marRight w:val="0"/>
      <w:marTop w:val="0"/>
      <w:marBottom w:val="0"/>
      <w:divBdr>
        <w:top w:val="none" w:sz="0" w:space="0" w:color="auto"/>
        <w:left w:val="none" w:sz="0" w:space="0" w:color="auto"/>
        <w:bottom w:val="none" w:sz="0" w:space="0" w:color="auto"/>
        <w:right w:val="none" w:sz="0" w:space="0" w:color="auto"/>
      </w:divBdr>
    </w:div>
    <w:div w:id="1208177566">
      <w:bodyDiv w:val="1"/>
      <w:marLeft w:val="0"/>
      <w:marRight w:val="0"/>
      <w:marTop w:val="0"/>
      <w:marBottom w:val="0"/>
      <w:divBdr>
        <w:top w:val="none" w:sz="0" w:space="0" w:color="auto"/>
        <w:left w:val="none" w:sz="0" w:space="0" w:color="auto"/>
        <w:bottom w:val="none" w:sz="0" w:space="0" w:color="auto"/>
        <w:right w:val="none" w:sz="0" w:space="0" w:color="auto"/>
      </w:divBdr>
    </w:div>
    <w:div w:id="1209105690">
      <w:bodyDiv w:val="1"/>
      <w:marLeft w:val="0"/>
      <w:marRight w:val="0"/>
      <w:marTop w:val="0"/>
      <w:marBottom w:val="0"/>
      <w:divBdr>
        <w:top w:val="none" w:sz="0" w:space="0" w:color="auto"/>
        <w:left w:val="none" w:sz="0" w:space="0" w:color="auto"/>
        <w:bottom w:val="none" w:sz="0" w:space="0" w:color="auto"/>
        <w:right w:val="none" w:sz="0" w:space="0" w:color="auto"/>
      </w:divBdr>
    </w:div>
    <w:div w:id="1210998825">
      <w:bodyDiv w:val="1"/>
      <w:marLeft w:val="0"/>
      <w:marRight w:val="0"/>
      <w:marTop w:val="0"/>
      <w:marBottom w:val="0"/>
      <w:divBdr>
        <w:top w:val="none" w:sz="0" w:space="0" w:color="auto"/>
        <w:left w:val="none" w:sz="0" w:space="0" w:color="auto"/>
        <w:bottom w:val="none" w:sz="0" w:space="0" w:color="auto"/>
        <w:right w:val="none" w:sz="0" w:space="0" w:color="auto"/>
      </w:divBdr>
    </w:div>
    <w:div w:id="1211919474">
      <w:bodyDiv w:val="1"/>
      <w:marLeft w:val="0"/>
      <w:marRight w:val="0"/>
      <w:marTop w:val="0"/>
      <w:marBottom w:val="0"/>
      <w:divBdr>
        <w:top w:val="none" w:sz="0" w:space="0" w:color="auto"/>
        <w:left w:val="none" w:sz="0" w:space="0" w:color="auto"/>
        <w:bottom w:val="none" w:sz="0" w:space="0" w:color="auto"/>
        <w:right w:val="none" w:sz="0" w:space="0" w:color="auto"/>
      </w:divBdr>
    </w:div>
    <w:div w:id="1212888473">
      <w:bodyDiv w:val="1"/>
      <w:marLeft w:val="0"/>
      <w:marRight w:val="0"/>
      <w:marTop w:val="0"/>
      <w:marBottom w:val="0"/>
      <w:divBdr>
        <w:top w:val="none" w:sz="0" w:space="0" w:color="auto"/>
        <w:left w:val="none" w:sz="0" w:space="0" w:color="auto"/>
        <w:bottom w:val="none" w:sz="0" w:space="0" w:color="auto"/>
        <w:right w:val="none" w:sz="0" w:space="0" w:color="auto"/>
      </w:divBdr>
    </w:div>
    <w:div w:id="1216116348">
      <w:bodyDiv w:val="1"/>
      <w:marLeft w:val="0"/>
      <w:marRight w:val="0"/>
      <w:marTop w:val="0"/>
      <w:marBottom w:val="0"/>
      <w:divBdr>
        <w:top w:val="none" w:sz="0" w:space="0" w:color="auto"/>
        <w:left w:val="none" w:sz="0" w:space="0" w:color="auto"/>
        <w:bottom w:val="none" w:sz="0" w:space="0" w:color="auto"/>
        <w:right w:val="none" w:sz="0" w:space="0" w:color="auto"/>
      </w:divBdr>
    </w:div>
    <w:div w:id="1216962900">
      <w:bodyDiv w:val="1"/>
      <w:marLeft w:val="0"/>
      <w:marRight w:val="0"/>
      <w:marTop w:val="0"/>
      <w:marBottom w:val="0"/>
      <w:divBdr>
        <w:top w:val="none" w:sz="0" w:space="0" w:color="auto"/>
        <w:left w:val="none" w:sz="0" w:space="0" w:color="auto"/>
        <w:bottom w:val="none" w:sz="0" w:space="0" w:color="auto"/>
        <w:right w:val="none" w:sz="0" w:space="0" w:color="auto"/>
      </w:divBdr>
    </w:div>
    <w:div w:id="1219125876">
      <w:bodyDiv w:val="1"/>
      <w:marLeft w:val="0"/>
      <w:marRight w:val="0"/>
      <w:marTop w:val="0"/>
      <w:marBottom w:val="0"/>
      <w:divBdr>
        <w:top w:val="none" w:sz="0" w:space="0" w:color="auto"/>
        <w:left w:val="none" w:sz="0" w:space="0" w:color="auto"/>
        <w:bottom w:val="none" w:sz="0" w:space="0" w:color="auto"/>
        <w:right w:val="none" w:sz="0" w:space="0" w:color="auto"/>
      </w:divBdr>
      <w:divsChild>
        <w:div w:id="1700399043">
          <w:marLeft w:val="0"/>
          <w:marRight w:val="0"/>
          <w:marTop w:val="0"/>
          <w:marBottom w:val="0"/>
          <w:divBdr>
            <w:top w:val="none" w:sz="0" w:space="0" w:color="auto"/>
            <w:left w:val="none" w:sz="0" w:space="0" w:color="auto"/>
            <w:bottom w:val="none" w:sz="0" w:space="0" w:color="auto"/>
            <w:right w:val="none" w:sz="0" w:space="0" w:color="auto"/>
          </w:divBdr>
        </w:div>
      </w:divsChild>
    </w:div>
    <w:div w:id="1219246251">
      <w:bodyDiv w:val="1"/>
      <w:marLeft w:val="0"/>
      <w:marRight w:val="0"/>
      <w:marTop w:val="0"/>
      <w:marBottom w:val="0"/>
      <w:divBdr>
        <w:top w:val="none" w:sz="0" w:space="0" w:color="auto"/>
        <w:left w:val="none" w:sz="0" w:space="0" w:color="auto"/>
        <w:bottom w:val="none" w:sz="0" w:space="0" w:color="auto"/>
        <w:right w:val="none" w:sz="0" w:space="0" w:color="auto"/>
      </w:divBdr>
    </w:div>
    <w:div w:id="1219441643">
      <w:bodyDiv w:val="1"/>
      <w:marLeft w:val="0"/>
      <w:marRight w:val="0"/>
      <w:marTop w:val="0"/>
      <w:marBottom w:val="0"/>
      <w:divBdr>
        <w:top w:val="none" w:sz="0" w:space="0" w:color="auto"/>
        <w:left w:val="none" w:sz="0" w:space="0" w:color="auto"/>
        <w:bottom w:val="none" w:sz="0" w:space="0" w:color="auto"/>
        <w:right w:val="none" w:sz="0" w:space="0" w:color="auto"/>
      </w:divBdr>
    </w:div>
    <w:div w:id="1221482616">
      <w:bodyDiv w:val="1"/>
      <w:marLeft w:val="0"/>
      <w:marRight w:val="0"/>
      <w:marTop w:val="0"/>
      <w:marBottom w:val="0"/>
      <w:divBdr>
        <w:top w:val="none" w:sz="0" w:space="0" w:color="auto"/>
        <w:left w:val="none" w:sz="0" w:space="0" w:color="auto"/>
        <w:bottom w:val="none" w:sz="0" w:space="0" w:color="auto"/>
        <w:right w:val="none" w:sz="0" w:space="0" w:color="auto"/>
      </w:divBdr>
    </w:div>
    <w:div w:id="1226725569">
      <w:bodyDiv w:val="1"/>
      <w:marLeft w:val="0"/>
      <w:marRight w:val="0"/>
      <w:marTop w:val="0"/>
      <w:marBottom w:val="0"/>
      <w:divBdr>
        <w:top w:val="none" w:sz="0" w:space="0" w:color="auto"/>
        <w:left w:val="none" w:sz="0" w:space="0" w:color="auto"/>
        <w:bottom w:val="none" w:sz="0" w:space="0" w:color="auto"/>
        <w:right w:val="none" w:sz="0" w:space="0" w:color="auto"/>
      </w:divBdr>
    </w:div>
    <w:div w:id="1227573938">
      <w:bodyDiv w:val="1"/>
      <w:marLeft w:val="0"/>
      <w:marRight w:val="0"/>
      <w:marTop w:val="0"/>
      <w:marBottom w:val="0"/>
      <w:divBdr>
        <w:top w:val="none" w:sz="0" w:space="0" w:color="auto"/>
        <w:left w:val="none" w:sz="0" w:space="0" w:color="auto"/>
        <w:bottom w:val="none" w:sz="0" w:space="0" w:color="auto"/>
        <w:right w:val="none" w:sz="0" w:space="0" w:color="auto"/>
      </w:divBdr>
    </w:div>
    <w:div w:id="1229026660">
      <w:bodyDiv w:val="1"/>
      <w:marLeft w:val="0"/>
      <w:marRight w:val="0"/>
      <w:marTop w:val="0"/>
      <w:marBottom w:val="0"/>
      <w:divBdr>
        <w:top w:val="none" w:sz="0" w:space="0" w:color="auto"/>
        <w:left w:val="none" w:sz="0" w:space="0" w:color="auto"/>
        <w:bottom w:val="none" w:sz="0" w:space="0" w:color="auto"/>
        <w:right w:val="none" w:sz="0" w:space="0" w:color="auto"/>
      </w:divBdr>
    </w:div>
    <w:div w:id="1230194287">
      <w:bodyDiv w:val="1"/>
      <w:marLeft w:val="0"/>
      <w:marRight w:val="0"/>
      <w:marTop w:val="0"/>
      <w:marBottom w:val="0"/>
      <w:divBdr>
        <w:top w:val="none" w:sz="0" w:space="0" w:color="auto"/>
        <w:left w:val="none" w:sz="0" w:space="0" w:color="auto"/>
        <w:bottom w:val="none" w:sz="0" w:space="0" w:color="auto"/>
        <w:right w:val="none" w:sz="0" w:space="0" w:color="auto"/>
      </w:divBdr>
    </w:div>
    <w:div w:id="1230766392">
      <w:bodyDiv w:val="1"/>
      <w:marLeft w:val="0"/>
      <w:marRight w:val="0"/>
      <w:marTop w:val="0"/>
      <w:marBottom w:val="0"/>
      <w:divBdr>
        <w:top w:val="none" w:sz="0" w:space="0" w:color="auto"/>
        <w:left w:val="none" w:sz="0" w:space="0" w:color="auto"/>
        <w:bottom w:val="none" w:sz="0" w:space="0" w:color="auto"/>
        <w:right w:val="none" w:sz="0" w:space="0" w:color="auto"/>
      </w:divBdr>
    </w:div>
    <w:div w:id="1230767303">
      <w:bodyDiv w:val="1"/>
      <w:marLeft w:val="0"/>
      <w:marRight w:val="0"/>
      <w:marTop w:val="0"/>
      <w:marBottom w:val="0"/>
      <w:divBdr>
        <w:top w:val="none" w:sz="0" w:space="0" w:color="auto"/>
        <w:left w:val="none" w:sz="0" w:space="0" w:color="auto"/>
        <w:bottom w:val="none" w:sz="0" w:space="0" w:color="auto"/>
        <w:right w:val="none" w:sz="0" w:space="0" w:color="auto"/>
      </w:divBdr>
      <w:divsChild>
        <w:div w:id="1108815847">
          <w:marLeft w:val="0"/>
          <w:marRight w:val="0"/>
          <w:marTop w:val="0"/>
          <w:marBottom w:val="0"/>
          <w:divBdr>
            <w:top w:val="none" w:sz="0" w:space="0" w:color="auto"/>
            <w:left w:val="none" w:sz="0" w:space="0" w:color="auto"/>
            <w:bottom w:val="none" w:sz="0" w:space="0" w:color="auto"/>
            <w:right w:val="none" w:sz="0" w:space="0" w:color="auto"/>
          </w:divBdr>
        </w:div>
      </w:divsChild>
    </w:div>
    <w:div w:id="1231890305">
      <w:bodyDiv w:val="1"/>
      <w:marLeft w:val="0"/>
      <w:marRight w:val="0"/>
      <w:marTop w:val="0"/>
      <w:marBottom w:val="0"/>
      <w:divBdr>
        <w:top w:val="none" w:sz="0" w:space="0" w:color="auto"/>
        <w:left w:val="none" w:sz="0" w:space="0" w:color="auto"/>
        <w:bottom w:val="none" w:sz="0" w:space="0" w:color="auto"/>
        <w:right w:val="none" w:sz="0" w:space="0" w:color="auto"/>
      </w:divBdr>
    </w:div>
    <w:div w:id="1232227581">
      <w:bodyDiv w:val="1"/>
      <w:marLeft w:val="0"/>
      <w:marRight w:val="0"/>
      <w:marTop w:val="0"/>
      <w:marBottom w:val="0"/>
      <w:divBdr>
        <w:top w:val="none" w:sz="0" w:space="0" w:color="auto"/>
        <w:left w:val="none" w:sz="0" w:space="0" w:color="auto"/>
        <w:bottom w:val="none" w:sz="0" w:space="0" w:color="auto"/>
        <w:right w:val="none" w:sz="0" w:space="0" w:color="auto"/>
      </w:divBdr>
    </w:div>
    <w:div w:id="1232622423">
      <w:bodyDiv w:val="1"/>
      <w:marLeft w:val="0"/>
      <w:marRight w:val="0"/>
      <w:marTop w:val="0"/>
      <w:marBottom w:val="0"/>
      <w:divBdr>
        <w:top w:val="none" w:sz="0" w:space="0" w:color="auto"/>
        <w:left w:val="none" w:sz="0" w:space="0" w:color="auto"/>
        <w:bottom w:val="none" w:sz="0" w:space="0" w:color="auto"/>
        <w:right w:val="none" w:sz="0" w:space="0" w:color="auto"/>
      </w:divBdr>
      <w:divsChild>
        <w:div w:id="412778393">
          <w:marLeft w:val="0"/>
          <w:marRight w:val="0"/>
          <w:marTop w:val="0"/>
          <w:marBottom w:val="0"/>
          <w:divBdr>
            <w:top w:val="none" w:sz="0" w:space="0" w:color="auto"/>
            <w:left w:val="none" w:sz="0" w:space="0" w:color="auto"/>
            <w:bottom w:val="none" w:sz="0" w:space="0" w:color="auto"/>
            <w:right w:val="none" w:sz="0" w:space="0" w:color="auto"/>
          </w:divBdr>
        </w:div>
      </w:divsChild>
    </w:div>
    <w:div w:id="1233153215">
      <w:bodyDiv w:val="1"/>
      <w:marLeft w:val="0"/>
      <w:marRight w:val="0"/>
      <w:marTop w:val="0"/>
      <w:marBottom w:val="0"/>
      <w:divBdr>
        <w:top w:val="none" w:sz="0" w:space="0" w:color="auto"/>
        <w:left w:val="none" w:sz="0" w:space="0" w:color="auto"/>
        <w:bottom w:val="none" w:sz="0" w:space="0" w:color="auto"/>
        <w:right w:val="none" w:sz="0" w:space="0" w:color="auto"/>
      </w:divBdr>
    </w:div>
    <w:div w:id="1234391956">
      <w:bodyDiv w:val="1"/>
      <w:marLeft w:val="0"/>
      <w:marRight w:val="0"/>
      <w:marTop w:val="0"/>
      <w:marBottom w:val="0"/>
      <w:divBdr>
        <w:top w:val="none" w:sz="0" w:space="0" w:color="auto"/>
        <w:left w:val="none" w:sz="0" w:space="0" w:color="auto"/>
        <w:bottom w:val="none" w:sz="0" w:space="0" w:color="auto"/>
        <w:right w:val="none" w:sz="0" w:space="0" w:color="auto"/>
      </w:divBdr>
    </w:div>
    <w:div w:id="1234662836">
      <w:bodyDiv w:val="1"/>
      <w:marLeft w:val="0"/>
      <w:marRight w:val="0"/>
      <w:marTop w:val="0"/>
      <w:marBottom w:val="0"/>
      <w:divBdr>
        <w:top w:val="none" w:sz="0" w:space="0" w:color="auto"/>
        <w:left w:val="none" w:sz="0" w:space="0" w:color="auto"/>
        <w:bottom w:val="none" w:sz="0" w:space="0" w:color="auto"/>
        <w:right w:val="none" w:sz="0" w:space="0" w:color="auto"/>
      </w:divBdr>
    </w:div>
    <w:div w:id="1235243897">
      <w:bodyDiv w:val="1"/>
      <w:marLeft w:val="0"/>
      <w:marRight w:val="0"/>
      <w:marTop w:val="0"/>
      <w:marBottom w:val="0"/>
      <w:divBdr>
        <w:top w:val="none" w:sz="0" w:space="0" w:color="auto"/>
        <w:left w:val="none" w:sz="0" w:space="0" w:color="auto"/>
        <w:bottom w:val="none" w:sz="0" w:space="0" w:color="auto"/>
        <w:right w:val="none" w:sz="0" w:space="0" w:color="auto"/>
      </w:divBdr>
    </w:div>
    <w:div w:id="1237789868">
      <w:bodyDiv w:val="1"/>
      <w:marLeft w:val="0"/>
      <w:marRight w:val="0"/>
      <w:marTop w:val="0"/>
      <w:marBottom w:val="0"/>
      <w:divBdr>
        <w:top w:val="none" w:sz="0" w:space="0" w:color="auto"/>
        <w:left w:val="none" w:sz="0" w:space="0" w:color="auto"/>
        <w:bottom w:val="none" w:sz="0" w:space="0" w:color="auto"/>
        <w:right w:val="none" w:sz="0" w:space="0" w:color="auto"/>
      </w:divBdr>
    </w:div>
    <w:div w:id="1238173352">
      <w:bodyDiv w:val="1"/>
      <w:marLeft w:val="0"/>
      <w:marRight w:val="0"/>
      <w:marTop w:val="0"/>
      <w:marBottom w:val="0"/>
      <w:divBdr>
        <w:top w:val="none" w:sz="0" w:space="0" w:color="auto"/>
        <w:left w:val="none" w:sz="0" w:space="0" w:color="auto"/>
        <w:bottom w:val="none" w:sz="0" w:space="0" w:color="auto"/>
        <w:right w:val="none" w:sz="0" w:space="0" w:color="auto"/>
      </w:divBdr>
    </w:div>
    <w:div w:id="1238325344">
      <w:bodyDiv w:val="1"/>
      <w:marLeft w:val="0"/>
      <w:marRight w:val="0"/>
      <w:marTop w:val="0"/>
      <w:marBottom w:val="0"/>
      <w:divBdr>
        <w:top w:val="none" w:sz="0" w:space="0" w:color="auto"/>
        <w:left w:val="none" w:sz="0" w:space="0" w:color="auto"/>
        <w:bottom w:val="none" w:sz="0" w:space="0" w:color="auto"/>
        <w:right w:val="none" w:sz="0" w:space="0" w:color="auto"/>
      </w:divBdr>
    </w:div>
    <w:div w:id="1238859574">
      <w:bodyDiv w:val="1"/>
      <w:marLeft w:val="0"/>
      <w:marRight w:val="0"/>
      <w:marTop w:val="0"/>
      <w:marBottom w:val="0"/>
      <w:divBdr>
        <w:top w:val="none" w:sz="0" w:space="0" w:color="auto"/>
        <w:left w:val="none" w:sz="0" w:space="0" w:color="auto"/>
        <w:bottom w:val="none" w:sz="0" w:space="0" w:color="auto"/>
        <w:right w:val="none" w:sz="0" w:space="0" w:color="auto"/>
      </w:divBdr>
    </w:div>
    <w:div w:id="1240409844">
      <w:bodyDiv w:val="1"/>
      <w:marLeft w:val="0"/>
      <w:marRight w:val="0"/>
      <w:marTop w:val="0"/>
      <w:marBottom w:val="0"/>
      <w:divBdr>
        <w:top w:val="none" w:sz="0" w:space="0" w:color="auto"/>
        <w:left w:val="none" w:sz="0" w:space="0" w:color="auto"/>
        <w:bottom w:val="none" w:sz="0" w:space="0" w:color="auto"/>
        <w:right w:val="none" w:sz="0" w:space="0" w:color="auto"/>
      </w:divBdr>
    </w:div>
    <w:div w:id="1240599358">
      <w:bodyDiv w:val="1"/>
      <w:marLeft w:val="0"/>
      <w:marRight w:val="0"/>
      <w:marTop w:val="0"/>
      <w:marBottom w:val="0"/>
      <w:divBdr>
        <w:top w:val="none" w:sz="0" w:space="0" w:color="auto"/>
        <w:left w:val="none" w:sz="0" w:space="0" w:color="auto"/>
        <w:bottom w:val="none" w:sz="0" w:space="0" w:color="auto"/>
        <w:right w:val="none" w:sz="0" w:space="0" w:color="auto"/>
      </w:divBdr>
    </w:div>
    <w:div w:id="1241016225">
      <w:bodyDiv w:val="1"/>
      <w:marLeft w:val="0"/>
      <w:marRight w:val="0"/>
      <w:marTop w:val="0"/>
      <w:marBottom w:val="0"/>
      <w:divBdr>
        <w:top w:val="none" w:sz="0" w:space="0" w:color="auto"/>
        <w:left w:val="none" w:sz="0" w:space="0" w:color="auto"/>
        <w:bottom w:val="none" w:sz="0" w:space="0" w:color="auto"/>
        <w:right w:val="none" w:sz="0" w:space="0" w:color="auto"/>
      </w:divBdr>
    </w:div>
    <w:div w:id="1241059233">
      <w:bodyDiv w:val="1"/>
      <w:marLeft w:val="0"/>
      <w:marRight w:val="0"/>
      <w:marTop w:val="0"/>
      <w:marBottom w:val="0"/>
      <w:divBdr>
        <w:top w:val="none" w:sz="0" w:space="0" w:color="auto"/>
        <w:left w:val="none" w:sz="0" w:space="0" w:color="auto"/>
        <w:bottom w:val="none" w:sz="0" w:space="0" w:color="auto"/>
        <w:right w:val="none" w:sz="0" w:space="0" w:color="auto"/>
      </w:divBdr>
    </w:div>
    <w:div w:id="1241409225">
      <w:bodyDiv w:val="1"/>
      <w:marLeft w:val="0"/>
      <w:marRight w:val="0"/>
      <w:marTop w:val="0"/>
      <w:marBottom w:val="0"/>
      <w:divBdr>
        <w:top w:val="none" w:sz="0" w:space="0" w:color="auto"/>
        <w:left w:val="none" w:sz="0" w:space="0" w:color="auto"/>
        <w:bottom w:val="none" w:sz="0" w:space="0" w:color="auto"/>
        <w:right w:val="none" w:sz="0" w:space="0" w:color="auto"/>
      </w:divBdr>
    </w:div>
    <w:div w:id="1241715315">
      <w:bodyDiv w:val="1"/>
      <w:marLeft w:val="0"/>
      <w:marRight w:val="0"/>
      <w:marTop w:val="0"/>
      <w:marBottom w:val="0"/>
      <w:divBdr>
        <w:top w:val="none" w:sz="0" w:space="0" w:color="auto"/>
        <w:left w:val="none" w:sz="0" w:space="0" w:color="auto"/>
        <w:bottom w:val="none" w:sz="0" w:space="0" w:color="auto"/>
        <w:right w:val="none" w:sz="0" w:space="0" w:color="auto"/>
      </w:divBdr>
      <w:divsChild>
        <w:div w:id="179051871">
          <w:marLeft w:val="0"/>
          <w:marRight w:val="0"/>
          <w:marTop w:val="0"/>
          <w:marBottom w:val="0"/>
          <w:divBdr>
            <w:top w:val="none" w:sz="0" w:space="0" w:color="auto"/>
            <w:left w:val="none" w:sz="0" w:space="0" w:color="auto"/>
            <w:bottom w:val="none" w:sz="0" w:space="0" w:color="auto"/>
            <w:right w:val="none" w:sz="0" w:space="0" w:color="auto"/>
          </w:divBdr>
        </w:div>
      </w:divsChild>
    </w:div>
    <w:div w:id="1241719787">
      <w:bodyDiv w:val="1"/>
      <w:marLeft w:val="0"/>
      <w:marRight w:val="0"/>
      <w:marTop w:val="0"/>
      <w:marBottom w:val="0"/>
      <w:divBdr>
        <w:top w:val="none" w:sz="0" w:space="0" w:color="auto"/>
        <w:left w:val="none" w:sz="0" w:space="0" w:color="auto"/>
        <w:bottom w:val="none" w:sz="0" w:space="0" w:color="auto"/>
        <w:right w:val="none" w:sz="0" w:space="0" w:color="auto"/>
      </w:divBdr>
    </w:div>
    <w:div w:id="1241983954">
      <w:bodyDiv w:val="1"/>
      <w:marLeft w:val="0"/>
      <w:marRight w:val="0"/>
      <w:marTop w:val="0"/>
      <w:marBottom w:val="0"/>
      <w:divBdr>
        <w:top w:val="none" w:sz="0" w:space="0" w:color="auto"/>
        <w:left w:val="none" w:sz="0" w:space="0" w:color="auto"/>
        <w:bottom w:val="none" w:sz="0" w:space="0" w:color="auto"/>
        <w:right w:val="none" w:sz="0" w:space="0" w:color="auto"/>
      </w:divBdr>
    </w:div>
    <w:div w:id="1242056299">
      <w:bodyDiv w:val="1"/>
      <w:marLeft w:val="0"/>
      <w:marRight w:val="0"/>
      <w:marTop w:val="0"/>
      <w:marBottom w:val="0"/>
      <w:divBdr>
        <w:top w:val="none" w:sz="0" w:space="0" w:color="auto"/>
        <w:left w:val="none" w:sz="0" w:space="0" w:color="auto"/>
        <w:bottom w:val="none" w:sz="0" w:space="0" w:color="auto"/>
        <w:right w:val="none" w:sz="0" w:space="0" w:color="auto"/>
      </w:divBdr>
    </w:div>
    <w:div w:id="1244338480">
      <w:bodyDiv w:val="1"/>
      <w:marLeft w:val="0"/>
      <w:marRight w:val="0"/>
      <w:marTop w:val="0"/>
      <w:marBottom w:val="0"/>
      <w:divBdr>
        <w:top w:val="none" w:sz="0" w:space="0" w:color="auto"/>
        <w:left w:val="none" w:sz="0" w:space="0" w:color="auto"/>
        <w:bottom w:val="none" w:sz="0" w:space="0" w:color="auto"/>
        <w:right w:val="none" w:sz="0" w:space="0" w:color="auto"/>
      </w:divBdr>
    </w:div>
    <w:div w:id="1244802230">
      <w:bodyDiv w:val="1"/>
      <w:marLeft w:val="0"/>
      <w:marRight w:val="0"/>
      <w:marTop w:val="0"/>
      <w:marBottom w:val="0"/>
      <w:divBdr>
        <w:top w:val="none" w:sz="0" w:space="0" w:color="auto"/>
        <w:left w:val="none" w:sz="0" w:space="0" w:color="auto"/>
        <w:bottom w:val="none" w:sz="0" w:space="0" w:color="auto"/>
        <w:right w:val="none" w:sz="0" w:space="0" w:color="auto"/>
      </w:divBdr>
    </w:div>
    <w:div w:id="1245336504">
      <w:bodyDiv w:val="1"/>
      <w:marLeft w:val="0"/>
      <w:marRight w:val="0"/>
      <w:marTop w:val="0"/>
      <w:marBottom w:val="0"/>
      <w:divBdr>
        <w:top w:val="none" w:sz="0" w:space="0" w:color="auto"/>
        <w:left w:val="none" w:sz="0" w:space="0" w:color="auto"/>
        <w:bottom w:val="none" w:sz="0" w:space="0" w:color="auto"/>
        <w:right w:val="none" w:sz="0" w:space="0" w:color="auto"/>
      </w:divBdr>
    </w:div>
    <w:div w:id="1247693572">
      <w:bodyDiv w:val="1"/>
      <w:marLeft w:val="0"/>
      <w:marRight w:val="0"/>
      <w:marTop w:val="0"/>
      <w:marBottom w:val="0"/>
      <w:divBdr>
        <w:top w:val="none" w:sz="0" w:space="0" w:color="auto"/>
        <w:left w:val="none" w:sz="0" w:space="0" w:color="auto"/>
        <w:bottom w:val="none" w:sz="0" w:space="0" w:color="auto"/>
        <w:right w:val="none" w:sz="0" w:space="0" w:color="auto"/>
      </w:divBdr>
    </w:div>
    <w:div w:id="1247888015">
      <w:bodyDiv w:val="1"/>
      <w:marLeft w:val="0"/>
      <w:marRight w:val="0"/>
      <w:marTop w:val="0"/>
      <w:marBottom w:val="0"/>
      <w:divBdr>
        <w:top w:val="none" w:sz="0" w:space="0" w:color="auto"/>
        <w:left w:val="none" w:sz="0" w:space="0" w:color="auto"/>
        <w:bottom w:val="none" w:sz="0" w:space="0" w:color="auto"/>
        <w:right w:val="none" w:sz="0" w:space="0" w:color="auto"/>
      </w:divBdr>
    </w:div>
    <w:div w:id="1248923731">
      <w:bodyDiv w:val="1"/>
      <w:marLeft w:val="0"/>
      <w:marRight w:val="0"/>
      <w:marTop w:val="0"/>
      <w:marBottom w:val="0"/>
      <w:divBdr>
        <w:top w:val="none" w:sz="0" w:space="0" w:color="auto"/>
        <w:left w:val="none" w:sz="0" w:space="0" w:color="auto"/>
        <w:bottom w:val="none" w:sz="0" w:space="0" w:color="auto"/>
        <w:right w:val="none" w:sz="0" w:space="0" w:color="auto"/>
      </w:divBdr>
    </w:div>
    <w:div w:id="1251114696">
      <w:bodyDiv w:val="1"/>
      <w:marLeft w:val="0"/>
      <w:marRight w:val="0"/>
      <w:marTop w:val="0"/>
      <w:marBottom w:val="0"/>
      <w:divBdr>
        <w:top w:val="none" w:sz="0" w:space="0" w:color="auto"/>
        <w:left w:val="none" w:sz="0" w:space="0" w:color="auto"/>
        <w:bottom w:val="none" w:sz="0" w:space="0" w:color="auto"/>
        <w:right w:val="none" w:sz="0" w:space="0" w:color="auto"/>
      </w:divBdr>
      <w:divsChild>
        <w:div w:id="779951848">
          <w:marLeft w:val="0"/>
          <w:marRight w:val="0"/>
          <w:marTop w:val="0"/>
          <w:marBottom w:val="0"/>
          <w:divBdr>
            <w:top w:val="none" w:sz="0" w:space="0" w:color="auto"/>
            <w:left w:val="none" w:sz="0" w:space="0" w:color="auto"/>
            <w:bottom w:val="none" w:sz="0" w:space="0" w:color="auto"/>
            <w:right w:val="none" w:sz="0" w:space="0" w:color="auto"/>
          </w:divBdr>
        </w:div>
      </w:divsChild>
    </w:div>
    <w:div w:id="1252547447">
      <w:bodyDiv w:val="1"/>
      <w:marLeft w:val="0"/>
      <w:marRight w:val="0"/>
      <w:marTop w:val="0"/>
      <w:marBottom w:val="0"/>
      <w:divBdr>
        <w:top w:val="none" w:sz="0" w:space="0" w:color="auto"/>
        <w:left w:val="none" w:sz="0" w:space="0" w:color="auto"/>
        <w:bottom w:val="none" w:sz="0" w:space="0" w:color="auto"/>
        <w:right w:val="none" w:sz="0" w:space="0" w:color="auto"/>
      </w:divBdr>
      <w:divsChild>
        <w:div w:id="523860792">
          <w:marLeft w:val="0"/>
          <w:marRight w:val="0"/>
          <w:marTop w:val="0"/>
          <w:marBottom w:val="0"/>
          <w:divBdr>
            <w:top w:val="none" w:sz="0" w:space="0" w:color="auto"/>
            <w:left w:val="none" w:sz="0" w:space="0" w:color="auto"/>
            <w:bottom w:val="none" w:sz="0" w:space="0" w:color="auto"/>
            <w:right w:val="none" w:sz="0" w:space="0" w:color="auto"/>
          </w:divBdr>
        </w:div>
      </w:divsChild>
    </w:div>
    <w:div w:id="1253396099">
      <w:bodyDiv w:val="1"/>
      <w:marLeft w:val="0"/>
      <w:marRight w:val="0"/>
      <w:marTop w:val="0"/>
      <w:marBottom w:val="0"/>
      <w:divBdr>
        <w:top w:val="none" w:sz="0" w:space="0" w:color="auto"/>
        <w:left w:val="none" w:sz="0" w:space="0" w:color="auto"/>
        <w:bottom w:val="none" w:sz="0" w:space="0" w:color="auto"/>
        <w:right w:val="none" w:sz="0" w:space="0" w:color="auto"/>
      </w:divBdr>
    </w:div>
    <w:div w:id="1254894259">
      <w:bodyDiv w:val="1"/>
      <w:marLeft w:val="0"/>
      <w:marRight w:val="0"/>
      <w:marTop w:val="0"/>
      <w:marBottom w:val="0"/>
      <w:divBdr>
        <w:top w:val="none" w:sz="0" w:space="0" w:color="auto"/>
        <w:left w:val="none" w:sz="0" w:space="0" w:color="auto"/>
        <w:bottom w:val="none" w:sz="0" w:space="0" w:color="auto"/>
        <w:right w:val="none" w:sz="0" w:space="0" w:color="auto"/>
      </w:divBdr>
    </w:div>
    <w:div w:id="1254901893">
      <w:bodyDiv w:val="1"/>
      <w:marLeft w:val="0"/>
      <w:marRight w:val="0"/>
      <w:marTop w:val="0"/>
      <w:marBottom w:val="0"/>
      <w:divBdr>
        <w:top w:val="none" w:sz="0" w:space="0" w:color="auto"/>
        <w:left w:val="none" w:sz="0" w:space="0" w:color="auto"/>
        <w:bottom w:val="none" w:sz="0" w:space="0" w:color="auto"/>
        <w:right w:val="none" w:sz="0" w:space="0" w:color="auto"/>
      </w:divBdr>
      <w:divsChild>
        <w:div w:id="148795121">
          <w:marLeft w:val="0"/>
          <w:marRight w:val="0"/>
          <w:marTop w:val="0"/>
          <w:marBottom w:val="0"/>
          <w:divBdr>
            <w:top w:val="none" w:sz="0" w:space="0" w:color="auto"/>
            <w:left w:val="none" w:sz="0" w:space="0" w:color="auto"/>
            <w:bottom w:val="none" w:sz="0" w:space="0" w:color="auto"/>
            <w:right w:val="none" w:sz="0" w:space="0" w:color="auto"/>
          </w:divBdr>
          <w:divsChild>
            <w:div w:id="2344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0191">
      <w:bodyDiv w:val="1"/>
      <w:marLeft w:val="0"/>
      <w:marRight w:val="0"/>
      <w:marTop w:val="0"/>
      <w:marBottom w:val="0"/>
      <w:divBdr>
        <w:top w:val="none" w:sz="0" w:space="0" w:color="auto"/>
        <w:left w:val="none" w:sz="0" w:space="0" w:color="auto"/>
        <w:bottom w:val="none" w:sz="0" w:space="0" w:color="auto"/>
        <w:right w:val="none" w:sz="0" w:space="0" w:color="auto"/>
      </w:divBdr>
    </w:div>
    <w:div w:id="1256591087">
      <w:bodyDiv w:val="1"/>
      <w:marLeft w:val="0"/>
      <w:marRight w:val="0"/>
      <w:marTop w:val="0"/>
      <w:marBottom w:val="0"/>
      <w:divBdr>
        <w:top w:val="none" w:sz="0" w:space="0" w:color="auto"/>
        <w:left w:val="none" w:sz="0" w:space="0" w:color="auto"/>
        <w:bottom w:val="none" w:sz="0" w:space="0" w:color="auto"/>
        <w:right w:val="none" w:sz="0" w:space="0" w:color="auto"/>
      </w:divBdr>
    </w:div>
    <w:div w:id="1257178143">
      <w:bodyDiv w:val="1"/>
      <w:marLeft w:val="0"/>
      <w:marRight w:val="0"/>
      <w:marTop w:val="0"/>
      <w:marBottom w:val="0"/>
      <w:divBdr>
        <w:top w:val="none" w:sz="0" w:space="0" w:color="auto"/>
        <w:left w:val="none" w:sz="0" w:space="0" w:color="auto"/>
        <w:bottom w:val="none" w:sz="0" w:space="0" w:color="auto"/>
        <w:right w:val="none" w:sz="0" w:space="0" w:color="auto"/>
      </w:divBdr>
    </w:div>
    <w:div w:id="1258635150">
      <w:bodyDiv w:val="1"/>
      <w:marLeft w:val="0"/>
      <w:marRight w:val="0"/>
      <w:marTop w:val="0"/>
      <w:marBottom w:val="0"/>
      <w:divBdr>
        <w:top w:val="none" w:sz="0" w:space="0" w:color="auto"/>
        <w:left w:val="none" w:sz="0" w:space="0" w:color="auto"/>
        <w:bottom w:val="none" w:sz="0" w:space="0" w:color="auto"/>
        <w:right w:val="none" w:sz="0" w:space="0" w:color="auto"/>
      </w:divBdr>
    </w:div>
    <w:div w:id="1259678822">
      <w:bodyDiv w:val="1"/>
      <w:marLeft w:val="0"/>
      <w:marRight w:val="0"/>
      <w:marTop w:val="0"/>
      <w:marBottom w:val="0"/>
      <w:divBdr>
        <w:top w:val="none" w:sz="0" w:space="0" w:color="auto"/>
        <w:left w:val="none" w:sz="0" w:space="0" w:color="auto"/>
        <w:bottom w:val="none" w:sz="0" w:space="0" w:color="auto"/>
        <w:right w:val="none" w:sz="0" w:space="0" w:color="auto"/>
      </w:divBdr>
    </w:div>
    <w:div w:id="1259946948">
      <w:bodyDiv w:val="1"/>
      <w:marLeft w:val="0"/>
      <w:marRight w:val="0"/>
      <w:marTop w:val="0"/>
      <w:marBottom w:val="0"/>
      <w:divBdr>
        <w:top w:val="none" w:sz="0" w:space="0" w:color="auto"/>
        <w:left w:val="none" w:sz="0" w:space="0" w:color="auto"/>
        <w:bottom w:val="none" w:sz="0" w:space="0" w:color="auto"/>
        <w:right w:val="none" w:sz="0" w:space="0" w:color="auto"/>
      </w:divBdr>
    </w:div>
    <w:div w:id="1260480329">
      <w:bodyDiv w:val="1"/>
      <w:marLeft w:val="0"/>
      <w:marRight w:val="0"/>
      <w:marTop w:val="0"/>
      <w:marBottom w:val="0"/>
      <w:divBdr>
        <w:top w:val="none" w:sz="0" w:space="0" w:color="auto"/>
        <w:left w:val="none" w:sz="0" w:space="0" w:color="auto"/>
        <w:bottom w:val="none" w:sz="0" w:space="0" w:color="auto"/>
        <w:right w:val="none" w:sz="0" w:space="0" w:color="auto"/>
      </w:divBdr>
    </w:div>
    <w:div w:id="1260679440">
      <w:bodyDiv w:val="1"/>
      <w:marLeft w:val="0"/>
      <w:marRight w:val="0"/>
      <w:marTop w:val="0"/>
      <w:marBottom w:val="0"/>
      <w:divBdr>
        <w:top w:val="none" w:sz="0" w:space="0" w:color="auto"/>
        <w:left w:val="none" w:sz="0" w:space="0" w:color="auto"/>
        <w:bottom w:val="none" w:sz="0" w:space="0" w:color="auto"/>
        <w:right w:val="none" w:sz="0" w:space="0" w:color="auto"/>
      </w:divBdr>
    </w:div>
    <w:div w:id="1260681133">
      <w:bodyDiv w:val="1"/>
      <w:marLeft w:val="0"/>
      <w:marRight w:val="0"/>
      <w:marTop w:val="0"/>
      <w:marBottom w:val="0"/>
      <w:divBdr>
        <w:top w:val="none" w:sz="0" w:space="0" w:color="auto"/>
        <w:left w:val="none" w:sz="0" w:space="0" w:color="auto"/>
        <w:bottom w:val="none" w:sz="0" w:space="0" w:color="auto"/>
        <w:right w:val="none" w:sz="0" w:space="0" w:color="auto"/>
      </w:divBdr>
      <w:divsChild>
        <w:div w:id="296421562">
          <w:marLeft w:val="0"/>
          <w:marRight w:val="0"/>
          <w:marTop w:val="0"/>
          <w:marBottom w:val="0"/>
          <w:divBdr>
            <w:top w:val="none" w:sz="0" w:space="0" w:color="auto"/>
            <w:left w:val="none" w:sz="0" w:space="0" w:color="auto"/>
            <w:bottom w:val="none" w:sz="0" w:space="0" w:color="auto"/>
            <w:right w:val="none" w:sz="0" w:space="0" w:color="auto"/>
          </w:divBdr>
          <w:divsChild>
            <w:div w:id="135298784">
              <w:marLeft w:val="0"/>
              <w:marRight w:val="0"/>
              <w:marTop w:val="0"/>
              <w:marBottom w:val="0"/>
              <w:divBdr>
                <w:top w:val="none" w:sz="0" w:space="0" w:color="auto"/>
                <w:left w:val="none" w:sz="0" w:space="0" w:color="auto"/>
                <w:bottom w:val="none" w:sz="0" w:space="0" w:color="auto"/>
                <w:right w:val="none" w:sz="0" w:space="0" w:color="auto"/>
              </w:divBdr>
              <w:divsChild>
                <w:div w:id="1110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89057">
      <w:bodyDiv w:val="1"/>
      <w:marLeft w:val="0"/>
      <w:marRight w:val="0"/>
      <w:marTop w:val="0"/>
      <w:marBottom w:val="0"/>
      <w:divBdr>
        <w:top w:val="none" w:sz="0" w:space="0" w:color="auto"/>
        <w:left w:val="none" w:sz="0" w:space="0" w:color="auto"/>
        <w:bottom w:val="none" w:sz="0" w:space="0" w:color="auto"/>
        <w:right w:val="none" w:sz="0" w:space="0" w:color="auto"/>
      </w:divBdr>
    </w:div>
    <w:div w:id="1261908245">
      <w:bodyDiv w:val="1"/>
      <w:marLeft w:val="0"/>
      <w:marRight w:val="0"/>
      <w:marTop w:val="0"/>
      <w:marBottom w:val="0"/>
      <w:divBdr>
        <w:top w:val="none" w:sz="0" w:space="0" w:color="auto"/>
        <w:left w:val="none" w:sz="0" w:space="0" w:color="auto"/>
        <w:bottom w:val="none" w:sz="0" w:space="0" w:color="auto"/>
        <w:right w:val="none" w:sz="0" w:space="0" w:color="auto"/>
      </w:divBdr>
    </w:div>
    <w:div w:id="1261990656">
      <w:bodyDiv w:val="1"/>
      <w:marLeft w:val="0"/>
      <w:marRight w:val="0"/>
      <w:marTop w:val="0"/>
      <w:marBottom w:val="0"/>
      <w:divBdr>
        <w:top w:val="none" w:sz="0" w:space="0" w:color="auto"/>
        <w:left w:val="none" w:sz="0" w:space="0" w:color="auto"/>
        <w:bottom w:val="none" w:sz="0" w:space="0" w:color="auto"/>
        <w:right w:val="none" w:sz="0" w:space="0" w:color="auto"/>
      </w:divBdr>
    </w:div>
    <w:div w:id="1264267565">
      <w:bodyDiv w:val="1"/>
      <w:marLeft w:val="0"/>
      <w:marRight w:val="0"/>
      <w:marTop w:val="0"/>
      <w:marBottom w:val="0"/>
      <w:divBdr>
        <w:top w:val="none" w:sz="0" w:space="0" w:color="auto"/>
        <w:left w:val="none" w:sz="0" w:space="0" w:color="auto"/>
        <w:bottom w:val="none" w:sz="0" w:space="0" w:color="auto"/>
        <w:right w:val="none" w:sz="0" w:space="0" w:color="auto"/>
      </w:divBdr>
    </w:div>
    <w:div w:id="1264875669">
      <w:bodyDiv w:val="1"/>
      <w:marLeft w:val="0"/>
      <w:marRight w:val="0"/>
      <w:marTop w:val="0"/>
      <w:marBottom w:val="0"/>
      <w:divBdr>
        <w:top w:val="none" w:sz="0" w:space="0" w:color="auto"/>
        <w:left w:val="none" w:sz="0" w:space="0" w:color="auto"/>
        <w:bottom w:val="none" w:sz="0" w:space="0" w:color="auto"/>
        <w:right w:val="none" w:sz="0" w:space="0" w:color="auto"/>
      </w:divBdr>
    </w:div>
    <w:div w:id="1265069258">
      <w:bodyDiv w:val="1"/>
      <w:marLeft w:val="0"/>
      <w:marRight w:val="0"/>
      <w:marTop w:val="0"/>
      <w:marBottom w:val="0"/>
      <w:divBdr>
        <w:top w:val="none" w:sz="0" w:space="0" w:color="auto"/>
        <w:left w:val="none" w:sz="0" w:space="0" w:color="auto"/>
        <w:bottom w:val="none" w:sz="0" w:space="0" w:color="auto"/>
        <w:right w:val="none" w:sz="0" w:space="0" w:color="auto"/>
      </w:divBdr>
    </w:div>
    <w:div w:id="1265461885">
      <w:bodyDiv w:val="1"/>
      <w:marLeft w:val="0"/>
      <w:marRight w:val="0"/>
      <w:marTop w:val="0"/>
      <w:marBottom w:val="0"/>
      <w:divBdr>
        <w:top w:val="none" w:sz="0" w:space="0" w:color="auto"/>
        <w:left w:val="none" w:sz="0" w:space="0" w:color="auto"/>
        <w:bottom w:val="none" w:sz="0" w:space="0" w:color="auto"/>
        <w:right w:val="none" w:sz="0" w:space="0" w:color="auto"/>
      </w:divBdr>
    </w:div>
    <w:div w:id="1265843350">
      <w:bodyDiv w:val="1"/>
      <w:marLeft w:val="0"/>
      <w:marRight w:val="0"/>
      <w:marTop w:val="0"/>
      <w:marBottom w:val="0"/>
      <w:divBdr>
        <w:top w:val="none" w:sz="0" w:space="0" w:color="auto"/>
        <w:left w:val="none" w:sz="0" w:space="0" w:color="auto"/>
        <w:bottom w:val="none" w:sz="0" w:space="0" w:color="auto"/>
        <w:right w:val="none" w:sz="0" w:space="0" w:color="auto"/>
      </w:divBdr>
    </w:div>
    <w:div w:id="1266579538">
      <w:bodyDiv w:val="1"/>
      <w:marLeft w:val="0"/>
      <w:marRight w:val="0"/>
      <w:marTop w:val="0"/>
      <w:marBottom w:val="0"/>
      <w:divBdr>
        <w:top w:val="none" w:sz="0" w:space="0" w:color="auto"/>
        <w:left w:val="none" w:sz="0" w:space="0" w:color="auto"/>
        <w:bottom w:val="none" w:sz="0" w:space="0" w:color="auto"/>
        <w:right w:val="none" w:sz="0" w:space="0" w:color="auto"/>
      </w:divBdr>
    </w:div>
    <w:div w:id="1267426314">
      <w:bodyDiv w:val="1"/>
      <w:marLeft w:val="0"/>
      <w:marRight w:val="0"/>
      <w:marTop w:val="0"/>
      <w:marBottom w:val="0"/>
      <w:divBdr>
        <w:top w:val="none" w:sz="0" w:space="0" w:color="auto"/>
        <w:left w:val="none" w:sz="0" w:space="0" w:color="auto"/>
        <w:bottom w:val="none" w:sz="0" w:space="0" w:color="auto"/>
        <w:right w:val="none" w:sz="0" w:space="0" w:color="auto"/>
      </w:divBdr>
    </w:div>
    <w:div w:id="1270511128">
      <w:bodyDiv w:val="1"/>
      <w:marLeft w:val="0"/>
      <w:marRight w:val="0"/>
      <w:marTop w:val="0"/>
      <w:marBottom w:val="0"/>
      <w:divBdr>
        <w:top w:val="none" w:sz="0" w:space="0" w:color="auto"/>
        <w:left w:val="none" w:sz="0" w:space="0" w:color="auto"/>
        <w:bottom w:val="none" w:sz="0" w:space="0" w:color="auto"/>
        <w:right w:val="none" w:sz="0" w:space="0" w:color="auto"/>
      </w:divBdr>
    </w:div>
    <w:div w:id="1270775555">
      <w:bodyDiv w:val="1"/>
      <w:marLeft w:val="0"/>
      <w:marRight w:val="0"/>
      <w:marTop w:val="0"/>
      <w:marBottom w:val="0"/>
      <w:divBdr>
        <w:top w:val="none" w:sz="0" w:space="0" w:color="auto"/>
        <w:left w:val="none" w:sz="0" w:space="0" w:color="auto"/>
        <w:bottom w:val="none" w:sz="0" w:space="0" w:color="auto"/>
        <w:right w:val="none" w:sz="0" w:space="0" w:color="auto"/>
      </w:divBdr>
    </w:div>
    <w:div w:id="1275164557">
      <w:bodyDiv w:val="1"/>
      <w:marLeft w:val="0"/>
      <w:marRight w:val="0"/>
      <w:marTop w:val="0"/>
      <w:marBottom w:val="0"/>
      <w:divBdr>
        <w:top w:val="none" w:sz="0" w:space="0" w:color="auto"/>
        <w:left w:val="none" w:sz="0" w:space="0" w:color="auto"/>
        <w:bottom w:val="none" w:sz="0" w:space="0" w:color="auto"/>
        <w:right w:val="none" w:sz="0" w:space="0" w:color="auto"/>
      </w:divBdr>
    </w:div>
    <w:div w:id="1277832511">
      <w:bodyDiv w:val="1"/>
      <w:marLeft w:val="0"/>
      <w:marRight w:val="0"/>
      <w:marTop w:val="0"/>
      <w:marBottom w:val="0"/>
      <w:divBdr>
        <w:top w:val="none" w:sz="0" w:space="0" w:color="auto"/>
        <w:left w:val="none" w:sz="0" w:space="0" w:color="auto"/>
        <w:bottom w:val="none" w:sz="0" w:space="0" w:color="auto"/>
        <w:right w:val="none" w:sz="0" w:space="0" w:color="auto"/>
      </w:divBdr>
      <w:divsChild>
        <w:div w:id="1091004879">
          <w:marLeft w:val="0"/>
          <w:marRight w:val="0"/>
          <w:marTop w:val="0"/>
          <w:marBottom w:val="0"/>
          <w:divBdr>
            <w:top w:val="none" w:sz="0" w:space="0" w:color="auto"/>
            <w:left w:val="none" w:sz="0" w:space="0" w:color="auto"/>
            <w:bottom w:val="none" w:sz="0" w:space="0" w:color="auto"/>
            <w:right w:val="none" w:sz="0" w:space="0" w:color="auto"/>
          </w:divBdr>
          <w:divsChild>
            <w:div w:id="1090545646">
              <w:marLeft w:val="0"/>
              <w:marRight w:val="0"/>
              <w:marTop w:val="0"/>
              <w:marBottom w:val="0"/>
              <w:divBdr>
                <w:top w:val="none" w:sz="0" w:space="0" w:color="auto"/>
                <w:left w:val="none" w:sz="0" w:space="0" w:color="auto"/>
                <w:bottom w:val="none" w:sz="0" w:space="0" w:color="auto"/>
                <w:right w:val="none" w:sz="0" w:space="0" w:color="auto"/>
              </w:divBdr>
              <w:divsChild>
                <w:div w:id="20012851">
                  <w:marLeft w:val="0"/>
                  <w:marRight w:val="0"/>
                  <w:marTop w:val="0"/>
                  <w:marBottom w:val="0"/>
                  <w:divBdr>
                    <w:top w:val="none" w:sz="0" w:space="0" w:color="auto"/>
                    <w:left w:val="none" w:sz="0" w:space="0" w:color="auto"/>
                    <w:bottom w:val="none" w:sz="0" w:space="0" w:color="auto"/>
                    <w:right w:val="none" w:sz="0" w:space="0" w:color="auto"/>
                  </w:divBdr>
                  <w:divsChild>
                    <w:div w:id="43136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487400">
      <w:bodyDiv w:val="1"/>
      <w:marLeft w:val="0"/>
      <w:marRight w:val="0"/>
      <w:marTop w:val="0"/>
      <w:marBottom w:val="0"/>
      <w:divBdr>
        <w:top w:val="none" w:sz="0" w:space="0" w:color="auto"/>
        <w:left w:val="none" w:sz="0" w:space="0" w:color="auto"/>
        <w:bottom w:val="none" w:sz="0" w:space="0" w:color="auto"/>
        <w:right w:val="none" w:sz="0" w:space="0" w:color="auto"/>
      </w:divBdr>
      <w:divsChild>
        <w:div w:id="1864779943">
          <w:marLeft w:val="0"/>
          <w:marRight w:val="0"/>
          <w:marTop w:val="0"/>
          <w:marBottom w:val="0"/>
          <w:divBdr>
            <w:top w:val="none" w:sz="0" w:space="0" w:color="auto"/>
            <w:left w:val="none" w:sz="0" w:space="0" w:color="auto"/>
            <w:bottom w:val="none" w:sz="0" w:space="0" w:color="auto"/>
            <w:right w:val="none" w:sz="0" w:space="0" w:color="auto"/>
          </w:divBdr>
        </w:div>
      </w:divsChild>
    </w:div>
    <w:div w:id="1278487546">
      <w:bodyDiv w:val="1"/>
      <w:marLeft w:val="0"/>
      <w:marRight w:val="0"/>
      <w:marTop w:val="0"/>
      <w:marBottom w:val="0"/>
      <w:divBdr>
        <w:top w:val="none" w:sz="0" w:space="0" w:color="auto"/>
        <w:left w:val="none" w:sz="0" w:space="0" w:color="auto"/>
        <w:bottom w:val="none" w:sz="0" w:space="0" w:color="auto"/>
        <w:right w:val="none" w:sz="0" w:space="0" w:color="auto"/>
      </w:divBdr>
    </w:div>
    <w:div w:id="1278830094">
      <w:bodyDiv w:val="1"/>
      <w:marLeft w:val="0"/>
      <w:marRight w:val="0"/>
      <w:marTop w:val="0"/>
      <w:marBottom w:val="0"/>
      <w:divBdr>
        <w:top w:val="none" w:sz="0" w:space="0" w:color="auto"/>
        <w:left w:val="none" w:sz="0" w:space="0" w:color="auto"/>
        <w:bottom w:val="none" w:sz="0" w:space="0" w:color="auto"/>
        <w:right w:val="none" w:sz="0" w:space="0" w:color="auto"/>
      </w:divBdr>
    </w:div>
    <w:div w:id="1280915197">
      <w:bodyDiv w:val="1"/>
      <w:marLeft w:val="0"/>
      <w:marRight w:val="0"/>
      <w:marTop w:val="0"/>
      <w:marBottom w:val="0"/>
      <w:divBdr>
        <w:top w:val="none" w:sz="0" w:space="0" w:color="auto"/>
        <w:left w:val="none" w:sz="0" w:space="0" w:color="auto"/>
        <w:bottom w:val="none" w:sz="0" w:space="0" w:color="auto"/>
        <w:right w:val="none" w:sz="0" w:space="0" w:color="auto"/>
      </w:divBdr>
      <w:divsChild>
        <w:div w:id="1380085179">
          <w:marLeft w:val="0"/>
          <w:marRight w:val="0"/>
          <w:marTop w:val="0"/>
          <w:marBottom w:val="0"/>
          <w:divBdr>
            <w:top w:val="none" w:sz="0" w:space="0" w:color="auto"/>
            <w:left w:val="none" w:sz="0" w:space="0" w:color="auto"/>
            <w:bottom w:val="none" w:sz="0" w:space="0" w:color="auto"/>
            <w:right w:val="none" w:sz="0" w:space="0" w:color="auto"/>
          </w:divBdr>
        </w:div>
      </w:divsChild>
    </w:div>
    <w:div w:id="1280916400">
      <w:bodyDiv w:val="1"/>
      <w:marLeft w:val="0"/>
      <w:marRight w:val="0"/>
      <w:marTop w:val="0"/>
      <w:marBottom w:val="0"/>
      <w:divBdr>
        <w:top w:val="none" w:sz="0" w:space="0" w:color="auto"/>
        <w:left w:val="none" w:sz="0" w:space="0" w:color="auto"/>
        <w:bottom w:val="none" w:sz="0" w:space="0" w:color="auto"/>
        <w:right w:val="none" w:sz="0" w:space="0" w:color="auto"/>
      </w:divBdr>
    </w:div>
    <w:div w:id="1281646538">
      <w:bodyDiv w:val="1"/>
      <w:marLeft w:val="0"/>
      <w:marRight w:val="0"/>
      <w:marTop w:val="0"/>
      <w:marBottom w:val="0"/>
      <w:divBdr>
        <w:top w:val="none" w:sz="0" w:space="0" w:color="auto"/>
        <w:left w:val="none" w:sz="0" w:space="0" w:color="auto"/>
        <w:bottom w:val="none" w:sz="0" w:space="0" w:color="auto"/>
        <w:right w:val="none" w:sz="0" w:space="0" w:color="auto"/>
      </w:divBdr>
    </w:div>
    <w:div w:id="1283073145">
      <w:bodyDiv w:val="1"/>
      <w:marLeft w:val="0"/>
      <w:marRight w:val="0"/>
      <w:marTop w:val="0"/>
      <w:marBottom w:val="0"/>
      <w:divBdr>
        <w:top w:val="none" w:sz="0" w:space="0" w:color="auto"/>
        <w:left w:val="none" w:sz="0" w:space="0" w:color="auto"/>
        <w:bottom w:val="none" w:sz="0" w:space="0" w:color="auto"/>
        <w:right w:val="none" w:sz="0" w:space="0" w:color="auto"/>
      </w:divBdr>
    </w:div>
    <w:div w:id="1283535284">
      <w:bodyDiv w:val="1"/>
      <w:marLeft w:val="0"/>
      <w:marRight w:val="0"/>
      <w:marTop w:val="0"/>
      <w:marBottom w:val="0"/>
      <w:divBdr>
        <w:top w:val="none" w:sz="0" w:space="0" w:color="auto"/>
        <w:left w:val="none" w:sz="0" w:space="0" w:color="auto"/>
        <w:bottom w:val="none" w:sz="0" w:space="0" w:color="auto"/>
        <w:right w:val="none" w:sz="0" w:space="0" w:color="auto"/>
      </w:divBdr>
      <w:divsChild>
        <w:div w:id="750665981">
          <w:marLeft w:val="0"/>
          <w:marRight w:val="0"/>
          <w:marTop w:val="0"/>
          <w:marBottom w:val="0"/>
          <w:divBdr>
            <w:top w:val="none" w:sz="0" w:space="0" w:color="auto"/>
            <w:left w:val="none" w:sz="0" w:space="0" w:color="auto"/>
            <w:bottom w:val="none" w:sz="0" w:space="0" w:color="auto"/>
            <w:right w:val="none" w:sz="0" w:space="0" w:color="auto"/>
          </w:divBdr>
          <w:divsChild>
            <w:div w:id="19944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69489">
      <w:bodyDiv w:val="1"/>
      <w:marLeft w:val="0"/>
      <w:marRight w:val="0"/>
      <w:marTop w:val="0"/>
      <w:marBottom w:val="0"/>
      <w:divBdr>
        <w:top w:val="none" w:sz="0" w:space="0" w:color="auto"/>
        <w:left w:val="none" w:sz="0" w:space="0" w:color="auto"/>
        <w:bottom w:val="none" w:sz="0" w:space="0" w:color="auto"/>
        <w:right w:val="none" w:sz="0" w:space="0" w:color="auto"/>
      </w:divBdr>
    </w:div>
    <w:div w:id="1286350989">
      <w:bodyDiv w:val="1"/>
      <w:marLeft w:val="0"/>
      <w:marRight w:val="0"/>
      <w:marTop w:val="0"/>
      <w:marBottom w:val="0"/>
      <w:divBdr>
        <w:top w:val="none" w:sz="0" w:space="0" w:color="auto"/>
        <w:left w:val="none" w:sz="0" w:space="0" w:color="auto"/>
        <w:bottom w:val="none" w:sz="0" w:space="0" w:color="auto"/>
        <w:right w:val="none" w:sz="0" w:space="0" w:color="auto"/>
      </w:divBdr>
    </w:div>
    <w:div w:id="1288203126">
      <w:bodyDiv w:val="1"/>
      <w:marLeft w:val="0"/>
      <w:marRight w:val="0"/>
      <w:marTop w:val="0"/>
      <w:marBottom w:val="0"/>
      <w:divBdr>
        <w:top w:val="none" w:sz="0" w:space="0" w:color="auto"/>
        <w:left w:val="none" w:sz="0" w:space="0" w:color="auto"/>
        <w:bottom w:val="none" w:sz="0" w:space="0" w:color="auto"/>
        <w:right w:val="none" w:sz="0" w:space="0" w:color="auto"/>
      </w:divBdr>
    </w:div>
    <w:div w:id="1288897230">
      <w:bodyDiv w:val="1"/>
      <w:marLeft w:val="0"/>
      <w:marRight w:val="0"/>
      <w:marTop w:val="0"/>
      <w:marBottom w:val="0"/>
      <w:divBdr>
        <w:top w:val="none" w:sz="0" w:space="0" w:color="auto"/>
        <w:left w:val="none" w:sz="0" w:space="0" w:color="auto"/>
        <w:bottom w:val="none" w:sz="0" w:space="0" w:color="auto"/>
        <w:right w:val="none" w:sz="0" w:space="0" w:color="auto"/>
      </w:divBdr>
    </w:div>
    <w:div w:id="1290285549">
      <w:bodyDiv w:val="1"/>
      <w:marLeft w:val="0"/>
      <w:marRight w:val="0"/>
      <w:marTop w:val="0"/>
      <w:marBottom w:val="0"/>
      <w:divBdr>
        <w:top w:val="none" w:sz="0" w:space="0" w:color="auto"/>
        <w:left w:val="none" w:sz="0" w:space="0" w:color="auto"/>
        <w:bottom w:val="none" w:sz="0" w:space="0" w:color="auto"/>
        <w:right w:val="none" w:sz="0" w:space="0" w:color="auto"/>
      </w:divBdr>
    </w:div>
    <w:div w:id="1292327480">
      <w:bodyDiv w:val="1"/>
      <w:marLeft w:val="0"/>
      <w:marRight w:val="0"/>
      <w:marTop w:val="0"/>
      <w:marBottom w:val="0"/>
      <w:divBdr>
        <w:top w:val="none" w:sz="0" w:space="0" w:color="auto"/>
        <w:left w:val="none" w:sz="0" w:space="0" w:color="auto"/>
        <w:bottom w:val="none" w:sz="0" w:space="0" w:color="auto"/>
        <w:right w:val="none" w:sz="0" w:space="0" w:color="auto"/>
      </w:divBdr>
      <w:divsChild>
        <w:div w:id="1940673827">
          <w:marLeft w:val="0"/>
          <w:marRight w:val="0"/>
          <w:marTop w:val="0"/>
          <w:marBottom w:val="0"/>
          <w:divBdr>
            <w:top w:val="none" w:sz="0" w:space="0" w:color="auto"/>
            <w:left w:val="none" w:sz="0" w:space="0" w:color="auto"/>
            <w:bottom w:val="none" w:sz="0" w:space="0" w:color="auto"/>
            <w:right w:val="none" w:sz="0" w:space="0" w:color="auto"/>
          </w:divBdr>
          <w:divsChild>
            <w:div w:id="218442928">
              <w:marLeft w:val="0"/>
              <w:marRight w:val="0"/>
              <w:marTop w:val="0"/>
              <w:marBottom w:val="0"/>
              <w:divBdr>
                <w:top w:val="none" w:sz="0" w:space="0" w:color="auto"/>
                <w:left w:val="none" w:sz="0" w:space="0" w:color="auto"/>
                <w:bottom w:val="none" w:sz="0" w:space="0" w:color="auto"/>
                <w:right w:val="none" w:sz="0" w:space="0" w:color="auto"/>
              </w:divBdr>
              <w:divsChild>
                <w:div w:id="1485001297">
                  <w:marLeft w:val="0"/>
                  <w:marRight w:val="0"/>
                  <w:marTop w:val="0"/>
                  <w:marBottom w:val="0"/>
                  <w:divBdr>
                    <w:top w:val="none" w:sz="0" w:space="0" w:color="auto"/>
                    <w:left w:val="none" w:sz="0" w:space="0" w:color="auto"/>
                    <w:bottom w:val="none" w:sz="0" w:space="0" w:color="auto"/>
                    <w:right w:val="none" w:sz="0" w:space="0" w:color="auto"/>
                  </w:divBdr>
                  <w:divsChild>
                    <w:div w:id="1916546677">
                      <w:marLeft w:val="0"/>
                      <w:marRight w:val="0"/>
                      <w:marTop w:val="0"/>
                      <w:marBottom w:val="0"/>
                      <w:divBdr>
                        <w:top w:val="none" w:sz="0" w:space="0" w:color="auto"/>
                        <w:left w:val="none" w:sz="0" w:space="0" w:color="auto"/>
                        <w:bottom w:val="none" w:sz="0" w:space="0" w:color="auto"/>
                        <w:right w:val="none" w:sz="0" w:space="0" w:color="auto"/>
                      </w:divBdr>
                      <w:divsChild>
                        <w:div w:id="1078477351">
                          <w:marLeft w:val="0"/>
                          <w:marRight w:val="0"/>
                          <w:marTop w:val="0"/>
                          <w:marBottom w:val="0"/>
                          <w:divBdr>
                            <w:top w:val="none" w:sz="0" w:space="0" w:color="auto"/>
                            <w:left w:val="none" w:sz="0" w:space="0" w:color="auto"/>
                            <w:bottom w:val="none" w:sz="0" w:space="0" w:color="auto"/>
                            <w:right w:val="none" w:sz="0" w:space="0" w:color="auto"/>
                          </w:divBdr>
                          <w:divsChild>
                            <w:div w:id="4321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981597">
      <w:bodyDiv w:val="1"/>
      <w:marLeft w:val="0"/>
      <w:marRight w:val="0"/>
      <w:marTop w:val="0"/>
      <w:marBottom w:val="0"/>
      <w:divBdr>
        <w:top w:val="none" w:sz="0" w:space="0" w:color="auto"/>
        <w:left w:val="none" w:sz="0" w:space="0" w:color="auto"/>
        <w:bottom w:val="none" w:sz="0" w:space="0" w:color="auto"/>
        <w:right w:val="none" w:sz="0" w:space="0" w:color="auto"/>
      </w:divBdr>
    </w:div>
    <w:div w:id="1293753866">
      <w:bodyDiv w:val="1"/>
      <w:marLeft w:val="0"/>
      <w:marRight w:val="0"/>
      <w:marTop w:val="0"/>
      <w:marBottom w:val="0"/>
      <w:divBdr>
        <w:top w:val="none" w:sz="0" w:space="0" w:color="auto"/>
        <w:left w:val="none" w:sz="0" w:space="0" w:color="auto"/>
        <w:bottom w:val="none" w:sz="0" w:space="0" w:color="auto"/>
        <w:right w:val="none" w:sz="0" w:space="0" w:color="auto"/>
      </w:divBdr>
    </w:div>
    <w:div w:id="1294099557">
      <w:bodyDiv w:val="1"/>
      <w:marLeft w:val="0"/>
      <w:marRight w:val="0"/>
      <w:marTop w:val="0"/>
      <w:marBottom w:val="0"/>
      <w:divBdr>
        <w:top w:val="none" w:sz="0" w:space="0" w:color="auto"/>
        <w:left w:val="none" w:sz="0" w:space="0" w:color="auto"/>
        <w:bottom w:val="none" w:sz="0" w:space="0" w:color="auto"/>
        <w:right w:val="none" w:sz="0" w:space="0" w:color="auto"/>
      </w:divBdr>
    </w:div>
    <w:div w:id="1294949438">
      <w:bodyDiv w:val="1"/>
      <w:marLeft w:val="0"/>
      <w:marRight w:val="0"/>
      <w:marTop w:val="0"/>
      <w:marBottom w:val="0"/>
      <w:divBdr>
        <w:top w:val="none" w:sz="0" w:space="0" w:color="auto"/>
        <w:left w:val="none" w:sz="0" w:space="0" w:color="auto"/>
        <w:bottom w:val="none" w:sz="0" w:space="0" w:color="auto"/>
        <w:right w:val="none" w:sz="0" w:space="0" w:color="auto"/>
      </w:divBdr>
      <w:divsChild>
        <w:div w:id="1818917265">
          <w:marLeft w:val="0"/>
          <w:marRight w:val="0"/>
          <w:marTop w:val="0"/>
          <w:marBottom w:val="0"/>
          <w:divBdr>
            <w:top w:val="none" w:sz="0" w:space="0" w:color="auto"/>
            <w:left w:val="none" w:sz="0" w:space="0" w:color="auto"/>
            <w:bottom w:val="none" w:sz="0" w:space="0" w:color="auto"/>
            <w:right w:val="none" w:sz="0" w:space="0" w:color="auto"/>
          </w:divBdr>
        </w:div>
      </w:divsChild>
    </w:div>
    <w:div w:id="1296789214">
      <w:bodyDiv w:val="1"/>
      <w:marLeft w:val="0"/>
      <w:marRight w:val="0"/>
      <w:marTop w:val="0"/>
      <w:marBottom w:val="0"/>
      <w:divBdr>
        <w:top w:val="none" w:sz="0" w:space="0" w:color="auto"/>
        <w:left w:val="none" w:sz="0" w:space="0" w:color="auto"/>
        <w:bottom w:val="none" w:sz="0" w:space="0" w:color="auto"/>
        <w:right w:val="none" w:sz="0" w:space="0" w:color="auto"/>
      </w:divBdr>
    </w:div>
    <w:div w:id="1298024144">
      <w:bodyDiv w:val="1"/>
      <w:marLeft w:val="0"/>
      <w:marRight w:val="0"/>
      <w:marTop w:val="0"/>
      <w:marBottom w:val="0"/>
      <w:divBdr>
        <w:top w:val="none" w:sz="0" w:space="0" w:color="auto"/>
        <w:left w:val="none" w:sz="0" w:space="0" w:color="auto"/>
        <w:bottom w:val="none" w:sz="0" w:space="0" w:color="auto"/>
        <w:right w:val="none" w:sz="0" w:space="0" w:color="auto"/>
      </w:divBdr>
    </w:div>
    <w:div w:id="1300914743">
      <w:bodyDiv w:val="1"/>
      <w:marLeft w:val="0"/>
      <w:marRight w:val="0"/>
      <w:marTop w:val="0"/>
      <w:marBottom w:val="0"/>
      <w:divBdr>
        <w:top w:val="none" w:sz="0" w:space="0" w:color="auto"/>
        <w:left w:val="none" w:sz="0" w:space="0" w:color="auto"/>
        <w:bottom w:val="none" w:sz="0" w:space="0" w:color="auto"/>
        <w:right w:val="none" w:sz="0" w:space="0" w:color="auto"/>
      </w:divBdr>
    </w:div>
    <w:div w:id="1301423398">
      <w:bodyDiv w:val="1"/>
      <w:marLeft w:val="0"/>
      <w:marRight w:val="0"/>
      <w:marTop w:val="0"/>
      <w:marBottom w:val="0"/>
      <w:divBdr>
        <w:top w:val="none" w:sz="0" w:space="0" w:color="auto"/>
        <w:left w:val="none" w:sz="0" w:space="0" w:color="auto"/>
        <w:bottom w:val="none" w:sz="0" w:space="0" w:color="auto"/>
        <w:right w:val="none" w:sz="0" w:space="0" w:color="auto"/>
      </w:divBdr>
      <w:divsChild>
        <w:div w:id="158497759">
          <w:marLeft w:val="0"/>
          <w:marRight w:val="0"/>
          <w:marTop w:val="0"/>
          <w:marBottom w:val="0"/>
          <w:divBdr>
            <w:top w:val="none" w:sz="0" w:space="0" w:color="auto"/>
            <w:left w:val="none" w:sz="0" w:space="0" w:color="auto"/>
            <w:bottom w:val="none" w:sz="0" w:space="0" w:color="auto"/>
            <w:right w:val="none" w:sz="0" w:space="0" w:color="auto"/>
          </w:divBdr>
        </w:div>
      </w:divsChild>
    </w:div>
    <w:div w:id="1301573929">
      <w:bodyDiv w:val="1"/>
      <w:marLeft w:val="0"/>
      <w:marRight w:val="0"/>
      <w:marTop w:val="0"/>
      <w:marBottom w:val="0"/>
      <w:divBdr>
        <w:top w:val="none" w:sz="0" w:space="0" w:color="auto"/>
        <w:left w:val="none" w:sz="0" w:space="0" w:color="auto"/>
        <w:bottom w:val="none" w:sz="0" w:space="0" w:color="auto"/>
        <w:right w:val="none" w:sz="0" w:space="0" w:color="auto"/>
      </w:divBdr>
    </w:div>
    <w:div w:id="1302737191">
      <w:bodyDiv w:val="1"/>
      <w:marLeft w:val="0"/>
      <w:marRight w:val="0"/>
      <w:marTop w:val="0"/>
      <w:marBottom w:val="0"/>
      <w:divBdr>
        <w:top w:val="none" w:sz="0" w:space="0" w:color="auto"/>
        <w:left w:val="none" w:sz="0" w:space="0" w:color="auto"/>
        <w:bottom w:val="none" w:sz="0" w:space="0" w:color="auto"/>
        <w:right w:val="none" w:sz="0" w:space="0" w:color="auto"/>
      </w:divBdr>
    </w:div>
    <w:div w:id="1306551019">
      <w:bodyDiv w:val="1"/>
      <w:marLeft w:val="0"/>
      <w:marRight w:val="0"/>
      <w:marTop w:val="0"/>
      <w:marBottom w:val="0"/>
      <w:divBdr>
        <w:top w:val="none" w:sz="0" w:space="0" w:color="auto"/>
        <w:left w:val="none" w:sz="0" w:space="0" w:color="auto"/>
        <w:bottom w:val="none" w:sz="0" w:space="0" w:color="auto"/>
        <w:right w:val="none" w:sz="0" w:space="0" w:color="auto"/>
      </w:divBdr>
    </w:div>
    <w:div w:id="1308627429">
      <w:bodyDiv w:val="1"/>
      <w:marLeft w:val="0"/>
      <w:marRight w:val="0"/>
      <w:marTop w:val="0"/>
      <w:marBottom w:val="0"/>
      <w:divBdr>
        <w:top w:val="none" w:sz="0" w:space="0" w:color="auto"/>
        <w:left w:val="none" w:sz="0" w:space="0" w:color="auto"/>
        <w:bottom w:val="none" w:sz="0" w:space="0" w:color="auto"/>
        <w:right w:val="none" w:sz="0" w:space="0" w:color="auto"/>
      </w:divBdr>
    </w:div>
    <w:div w:id="1309629023">
      <w:bodyDiv w:val="1"/>
      <w:marLeft w:val="0"/>
      <w:marRight w:val="0"/>
      <w:marTop w:val="0"/>
      <w:marBottom w:val="0"/>
      <w:divBdr>
        <w:top w:val="none" w:sz="0" w:space="0" w:color="auto"/>
        <w:left w:val="none" w:sz="0" w:space="0" w:color="auto"/>
        <w:bottom w:val="none" w:sz="0" w:space="0" w:color="auto"/>
        <w:right w:val="none" w:sz="0" w:space="0" w:color="auto"/>
      </w:divBdr>
    </w:div>
    <w:div w:id="1311445300">
      <w:bodyDiv w:val="1"/>
      <w:marLeft w:val="0"/>
      <w:marRight w:val="0"/>
      <w:marTop w:val="0"/>
      <w:marBottom w:val="0"/>
      <w:divBdr>
        <w:top w:val="none" w:sz="0" w:space="0" w:color="auto"/>
        <w:left w:val="none" w:sz="0" w:space="0" w:color="auto"/>
        <w:bottom w:val="none" w:sz="0" w:space="0" w:color="auto"/>
        <w:right w:val="none" w:sz="0" w:space="0" w:color="auto"/>
      </w:divBdr>
    </w:div>
    <w:div w:id="1312759716">
      <w:bodyDiv w:val="1"/>
      <w:marLeft w:val="0"/>
      <w:marRight w:val="0"/>
      <w:marTop w:val="0"/>
      <w:marBottom w:val="0"/>
      <w:divBdr>
        <w:top w:val="none" w:sz="0" w:space="0" w:color="auto"/>
        <w:left w:val="none" w:sz="0" w:space="0" w:color="auto"/>
        <w:bottom w:val="none" w:sz="0" w:space="0" w:color="auto"/>
        <w:right w:val="none" w:sz="0" w:space="0" w:color="auto"/>
      </w:divBdr>
    </w:div>
    <w:div w:id="1313485173">
      <w:bodyDiv w:val="1"/>
      <w:marLeft w:val="0"/>
      <w:marRight w:val="0"/>
      <w:marTop w:val="0"/>
      <w:marBottom w:val="0"/>
      <w:divBdr>
        <w:top w:val="none" w:sz="0" w:space="0" w:color="auto"/>
        <w:left w:val="none" w:sz="0" w:space="0" w:color="auto"/>
        <w:bottom w:val="none" w:sz="0" w:space="0" w:color="auto"/>
        <w:right w:val="none" w:sz="0" w:space="0" w:color="auto"/>
      </w:divBdr>
    </w:div>
    <w:div w:id="1315600004">
      <w:bodyDiv w:val="1"/>
      <w:marLeft w:val="0"/>
      <w:marRight w:val="0"/>
      <w:marTop w:val="0"/>
      <w:marBottom w:val="0"/>
      <w:divBdr>
        <w:top w:val="none" w:sz="0" w:space="0" w:color="auto"/>
        <w:left w:val="none" w:sz="0" w:space="0" w:color="auto"/>
        <w:bottom w:val="none" w:sz="0" w:space="0" w:color="auto"/>
        <w:right w:val="none" w:sz="0" w:space="0" w:color="auto"/>
      </w:divBdr>
      <w:divsChild>
        <w:div w:id="946355860">
          <w:marLeft w:val="0"/>
          <w:marRight w:val="0"/>
          <w:marTop w:val="0"/>
          <w:marBottom w:val="0"/>
          <w:divBdr>
            <w:top w:val="none" w:sz="0" w:space="0" w:color="auto"/>
            <w:left w:val="none" w:sz="0" w:space="0" w:color="auto"/>
            <w:bottom w:val="none" w:sz="0" w:space="0" w:color="auto"/>
            <w:right w:val="none" w:sz="0" w:space="0" w:color="auto"/>
          </w:divBdr>
        </w:div>
      </w:divsChild>
    </w:div>
    <w:div w:id="1316959522">
      <w:bodyDiv w:val="1"/>
      <w:marLeft w:val="0"/>
      <w:marRight w:val="0"/>
      <w:marTop w:val="0"/>
      <w:marBottom w:val="0"/>
      <w:divBdr>
        <w:top w:val="none" w:sz="0" w:space="0" w:color="auto"/>
        <w:left w:val="none" w:sz="0" w:space="0" w:color="auto"/>
        <w:bottom w:val="none" w:sz="0" w:space="0" w:color="auto"/>
        <w:right w:val="none" w:sz="0" w:space="0" w:color="auto"/>
      </w:divBdr>
      <w:divsChild>
        <w:div w:id="1812214976">
          <w:marLeft w:val="0"/>
          <w:marRight w:val="0"/>
          <w:marTop w:val="0"/>
          <w:marBottom w:val="0"/>
          <w:divBdr>
            <w:top w:val="single" w:sz="2" w:space="0" w:color="auto"/>
            <w:left w:val="single" w:sz="2" w:space="0" w:color="auto"/>
            <w:bottom w:val="single" w:sz="2" w:space="0" w:color="auto"/>
            <w:right w:val="single" w:sz="2" w:space="0" w:color="auto"/>
          </w:divBdr>
        </w:div>
      </w:divsChild>
    </w:div>
    <w:div w:id="1319652845">
      <w:bodyDiv w:val="1"/>
      <w:marLeft w:val="0"/>
      <w:marRight w:val="0"/>
      <w:marTop w:val="0"/>
      <w:marBottom w:val="0"/>
      <w:divBdr>
        <w:top w:val="none" w:sz="0" w:space="0" w:color="auto"/>
        <w:left w:val="none" w:sz="0" w:space="0" w:color="auto"/>
        <w:bottom w:val="none" w:sz="0" w:space="0" w:color="auto"/>
        <w:right w:val="none" w:sz="0" w:space="0" w:color="auto"/>
      </w:divBdr>
    </w:div>
    <w:div w:id="1321158130">
      <w:bodyDiv w:val="1"/>
      <w:marLeft w:val="0"/>
      <w:marRight w:val="0"/>
      <w:marTop w:val="0"/>
      <w:marBottom w:val="0"/>
      <w:divBdr>
        <w:top w:val="none" w:sz="0" w:space="0" w:color="auto"/>
        <w:left w:val="none" w:sz="0" w:space="0" w:color="auto"/>
        <w:bottom w:val="none" w:sz="0" w:space="0" w:color="auto"/>
        <w:right w:val="none" w:sz="0" w:space="0" w:color="auto"/>
      </w:divBdr>
    </w:div>
    <w:div w:id="1322125666">
      <w:bodyDiv w:val="1"/>
      <w:marLeft w:val="0"/>
      <w:marRight w:val="0"/>
      <w:marTop w:val="0"/>
      <w:marBottom w:val="0"/>
      <w:divBdr>
        <w:top w:val="none" w:sz="0" w:space="0" w:color="auto"/>
        <w:left w:val="none" w:sz="0" w:space="0" w:color="auto"/>
        <w:bottom w:val="none" w:sz="0" w:space="0" w:color="auto"/>
        <w:right w:val="none" w:sz="0" w:space="0" w:color="auto"/>
      </w:divBdr>
      <w:divsChild>
        <w:div w:id="672876007">
          <w:marLeft w:val="0"/>
          <w:marRight w:val="0"/>
          <w:marTop w:val="0"/>
          <w:marBottom w:val="0"/>
          <w:divBdr>
            <w:top w:val="none" w:sz="0" w:space="0" w:color="auto"/>
            <w:left w:val="none" w:sz="0" w:space="0" w:color="auto"/>
            <w:bottom w:val="none" w:sz="0" w:space="0" w:color="auto"/>
            <w:right w:val="none" w:sz="0" w:space="0" w:color="auto"/>
          </w:divBdr>
        </w:div>
      </w:divsChild>
    </w:div>
    <w:div w:id="1322126780">
      <w:bodyDiv w:val="1"/>
      <w:marLeft w:val="0"/>
      <w:marRight w:val="0"/>
      <w:marTop w:val="0"/>
      <w:marBottom w:val="0"/>
      <w:divBdr>
        <w:top w:val="none" w:sz="0" w:space="0" w:color="auto"/>
        <w:left w:val="none" w:sz="0" w:space="0" w:color="auto"/>
        <w:bottom w:val="none" w:sz="0" w:space="0" w:color="auto"/>
        <w:right w:val="none" w:sz="0" w:space="0" w:color="auto"/>
      </w:divBdr>
    </w:div>
    <w:div w:id="1322347069">
      <w:bodyDiv w:val="1"/>
      <w:marLeft w:val="0"/>
      <w:marRight w:val="0"/>
      <w:marTop w:val="0"/>
      <w:marBottom w:val="0"/>
      <w:divBdr>
        <w:top w:val="none" w:sz="0" w:space="0" w:color="auto"/>
        <w:left w:val="none" w:sz="0" w:space="0" w:color="auto"/>
        <w:bottom w:val="none" w:sz="0" w:space="0" w:color="auto"/>
        <w:right w:val="none" w:sz="0" w:space="0" w:color="auto"/>
      </w:divBdr>
      <w:divsChild>
        <w:div w:id="1637225355">
          <w:marLeft w:val="0"/>
          <w:marRight w:val="0"/>
          <w:marTop w:val="0"/>
          <w:marBottom w:val="0"/>
          <w:divBdr>
            <w:top w:val="none" w:sz="0" w:space="0" w:color="auto"/>
            <w:left w:val="none" w:sz="0" w:space="0" w:color="auto"/>
            <w:bottom w:val="none" w:sz="0" w:space="0" w:color="auto"/>
            <w:right w:val="none" w:sz="0" w:space="0" w:color="auto"/>
          </w:divBdr>
        </w:div>
      </w:divsChild>
    </w:div>
    <w:div w:id="1323464913">
      <w:bodyDiv w:val="1"/>
      <w:marLeft w:val="0"/>
      <w:marRight w:val="0"/>
      <w:marTop w:val="0"/>
      <w:marBottom w:val="0"/>
      <w:divBdr>
        <w:top w:val="none" w:sz="0" w:space="0" w:color="auto"/>
        <w:left w:val="none" w:sz="0" w:space="0" w:color="auto"/>
        <w:bottom w:val="none" w:sz="0" w:space="0" w:color="auto"/>
        <w:right w:val="none" w:sz="0" w:space="0" w:color="auto"/>
      </w:divBdr>
      <w:divsChild>
        <w:div w:id="1731153087">
          <w:marLeft w:val="0"/>
          <w:marRight w:val="0"/>
          <w:marTop w:val="0"/>
          <w:marBottom w:val="0"/>
          <w:divBdr>
            <w:top w:val="none" w:sz="0" w:space="0" w:color="auto"/>
            <w:left w:val="none" w:sz="0" w:space="0" w:color="auto"/>
            <w:bottom w:val="none" w:sz="0" w:space="0" w:color="auto"/>
            <w:right w:val="none" w:sz="0" w:space="0" w:color="auto"/>
          </w:divBdr>
        </w:div>
      </w:divsChild>
    </w:div>
    <w:div w:id="1324049223">
      <w:bodyDiv w:val="1"/>
      <w:marLeft w:val="0"/>
      <w:marRight w:val="0"/>
      <w:marTop w:val="0"/>
      <w:marBottom w:val="0"/>
      <w:divBdr>
        <w:top w:val="none" w:sz="0" w:space="0" w:color="auto"/>
        <w:left w:val="none" w:sz="0" w:space="0" w:color="auto"/>
        <w:bottom w:val="none" w:sz="0" w:space="0" w:color="auto"/>
        <w:right w:val="none" w:sz="0" w:space="0" w:color="auto"/>
      </w:divBdr>
    </w:div>
    <w:div w:id="1324628066">
      <w:bodyDiv w:val="1"/>
      <w:marLeft w:val="0"/>
      <w:marRight w:val="0"/>
      <w:marTop w:val="0"/>
      <w:marBottom w:val="0"/>
      <w:divBdr>
        <w:top w:val="none" w:sz="0" w:space="0" w:color="auto"/>
        <w:left w:val="none" w:sz="0" w:space="0" w:color="auto"/>
        <w:bottom w:val="none" w:sz="0" w:space="0" w:color="auto"/>
        <w:right w:val="none" w:sz="0" w:space="0" w:color="auto"/>
      </w:divBdr>
    </w:div>
    <w:div w:id="1325427514">
      <w:bodyDiv w:val="1"/>
      <w:marLeft w:val="0"/>
      <w:marRight w:val="0"/>
      <w:marTop w:val="0"/>
      <w:marBottom w:val="0"/>
      <w:divBdr>
        <w:top w:val="none" w:sz="0" w:space="0" w:color="auto"/>
        <w:left w:val="none" w:sz="0" w:space="0" w:color="auto"/>
        <w:bottom w:val="none" w:sz="0" w:space="0" w:color="auto"/>
        <w:right w:val="none" w:sz="0" w:space="0" w:color="auto"/>
      </w:divBdr>
      <w:divsChild>
        <w:div w:id="2071996828">
          <w:marLeft w:val="0"/>
          <w:marRight w:val="0"/>
          <w:marTop w:val="0"/>
          <w:marBottom w:val="0"/>
          <w:divBdr>
            <w:top w:val="none" w:sz="0" w:space="0" w:color="auto"/>
            <w:left w:val="none" w:sz="0" w:space="0" w:color="auto"/>
            <w:bottom w:val="none" w:sz="0" w:space="0" w:color="auto"/>
            <w:right w:val="none" w:sz="0" w:space="0" w:color="auto"/>
          </w:divBdr>
        </w:div>
      </w:divsChild>
    </w:div>
    <w:div w:id="1326396343">
      <w:bodyDiv w:val="1"/>
      <w:marLeft w:val="0"/>
      <w:marRight w:val="0"/>
      <w:marTop w:val="0"/>
      <w:marBottom w:val="0"/>
      <w:divBdr>
        <w:top w:val="none" w:sz="0" w:space="0" w:color="auto"/>
        <w:left w:val="none" w:sz="0" w:space="0" w:color="auto"/>
        <w:bottom w:val="none" w:sz="0" w:space="0" w:color="auto"/>
        <w:right w:val="none" w:sz="0" w:space="0" w:color="auto"/>
      </w:divBdr>
    </w:div>
    <w:div w:id="1328244648">
      <w:bodyDiv w:val="1"/>
      <w:marLeft w:val="0"/>
      <w:marRight w:val="0"/>
      <w:marTop w:val="0"/>
      <w:marBottom w:val="0"/>
      <w:divBdr>
        <w:top w:val="none" w:sz="0" w:space="0" w:color="auto"/>
        <w:left w:val="none" w:sz="0" w:space="0" w:color="auto"/>
        <w:bottom w:val="none" w:sz="0" w:space="0" w:color="auto"/>
        <w:right w:val="none" w:sz="0" w:space="0" w:color="auto"/>
      </w:divBdr>
    </w:div>
    <w:div w:id="1328364430">
      <w:bodyDiv w:val="1"/>
      <w:marLeft w:val="0"/>
      <w:marRight w:val="0"/>
      <w:marTop w:val="0"/>
      <w:marBottom w:val="0"/>
      <w:divBdr>
        <w:top w:val="none" w:sz="0" w:space="0" w:color="auto"/>
        <w:left w:val="none" w:sz="0" w:space="0" w:color="auto"/>
        <w:bottom w:val="none" w:sz="0" w:space="0" w:color="auto"/>
        <w:right w:val="none" w:sz="0" w:space="0" w:color="auto"/>
      </w:divBdr>
    </w:div>
    <w:div w:id="1330207530">
      <w:bodyDiv w:val="1"/>
      <w:marLeft w:val="0"/>
      <w:marRight w:val="0"/>
      <w:marTop w:val="0"/>
      <w:marBottom w:val="0"/>
      <w:divBdr>
        <w:top w:val="none" w:sz="0" w:space="0" w:color="auto"/>
        <w:left w:val="none" w:sz="0" w:space="0" w:color="auto"/>
        <w:bottom w:val="none" w:sz="0" w:space="0" w:color="auto"/>
        <w:right w:val="none" w:sz="0" w:space="0" w:color="auto"/>
      </w:divBdr>
      <w:divsChild>
        <w:div w:id="657227016">
          <w:marLeft w:val="0"/>
          <w:marRight w:val="0"/>
          <w:marTop w:val="0"/>
          <w:marBottom w:val="0"/>
          <w:divBdr>
            <w:top w:val="none" w:sz="0" w:space="0" w:color="auto"/>
            <w:left w:val="none" w:sz="0" w:space="0" w:color="auto"/>
            <w:bottom w:val="none" w:sz="0" w:space="0" w:color="auto"/>
            <w:right w:val="none" w:sz="0" w:space="0" w:color="auto"/>
          </w:divBdr>
        </w:div>
      </w:divsChild>
    </w:div>
    <w:div w:id="1330251805">
      <w:bodyDiv w:val="1"/>
      <w:marLeft w:val="0"/>
      <w:marRight w:val="0"/>
      <w:marTop w:val="0"/>
      <w:marBottom w:val="0"/>
      <w:divBdr>
        <w:top w:val="none" w:sz="0" w:space="0" w:color="auto"/>
        <w:left w:val="none" w:sz="0" w:space="0" w:color="auto"/>
        <w:bottom w:val="none" w:sz="0" w:space="0" w:color="auto"/>
        <w:right w:val="none" w:sz="0" w:space="0" w:color="auto"/>
      </w:divBdr>
    </w:div>
    <w:div w:id="1330327037">
      <w:bodyDiv w:val="1"/>
      <w:marLeft w:val="0"/>
      <w:marRight w:val="0"/>
      <w:marTop w:val="0"/>
      <w:marBottom w:val="0"/>
      <w:divBdr>
        <w:top w:val="none" w:sz="0" w:space="0" w:color="auto"/>
        <w:left w:val="none" w:sz="0" w:space="0" w:color="auto"/>
        <w:bottom w:val="none" w:sz="0" w:space="0" w:color="auto"/>
        <w:right w:val="none" w:sz="0" w:space="0" w:color="auto"/>
      </w:divBdr>
    </w:div>
    <w:div w:id="1330864370">
      <w:bodyDiv w:val="1"/>
      <w:marLeft w:val="0"/>
      <w:marRight w:val="0"/>
      <w:marTop w:val="0"/>
      <w:marBottom w:val="0"/>
      <w:divBdr>
        <w:top w:val="none" w:sz="0" w:space="0" w:color="auto"/>
        <w:left w:val="none" w:sz="0" w:space="0" w:color="auto"/>
        <w:bottom w:val="none" w:sz="0" w:space="0" w:color="auto"/>
        <w:right w:val="none" w:sz="0" w:space="0" w:color="auto"/>
      </w:divBdr>
    </w:div>
    <w:div w:id="1331712509">
      <w:bodyDiv w:val="1"/>
      <w:marLeft w:val="0"/>
      <w:marRight w:val="0"/>
      <w:marTop w:val="0"/>
      <w:marBottom w:val="0"/>
      <w:divBdr>
        <w:top w:val="none" w:sz="0" w:space="0" w:color="auto"/>
        <w:left w:val="none" w:sz="0" w:space="0" w:color="auto"/>
        <w:bottom w:val="none" w:sz="0" w:space="0" w:color="auto"/>
        <w:right w:val="none" w:sz="0" w:space="0" w:color="auto"/>
      </w:divBdr>
    </w:div>
    <w:div w:id="1331831623">
      <w:bodyDiv w:val="1"/>
      <w:marLeft w:val="0"/>
      <w:marRight w:val="0"/>
      <w:marTop w:val="0"/>
      <w:marBottom w:val="0"/>
      <w:divBdr>
        <w:top w:val="none" w:sz="0" w:space="0" w:color="auto"/>
        <w:left w:val="none" w:sz="0" w:space="0" w:color="auto"/>
        <w:bottom w:val="none" w:sz="0" w:space="0" w:color="auto"/>
        <w:right w:val="none" w:sz="0" w:space="0" w:color="auto"/>
      </w:divBdr>
      <w:divsChild>
        <w:div w:id="1153328237">
          <w:marLeft w:val="0"/>
          <w:marRight w:val="0"/>
          <w:marTop w:val="0"/>
          <w:marBottom w:val="0"/>
          <w:divBdr>
            <w:top w:val="none" w:sz="0" w:space="0" w:color="auto"/>
            <w:left w:val="none" w:sz="0" w:space="0" w:color="auto"/>
            <w:bottom w:val="none" w:sz="0" w:space="0" w:color="auto"/>
            <w:right w:val="none" w:sz="0" w:space="0" w:color="auto"/>
          </w:divBdr>
        </w:div>
      </w:divsChild>
    </w:div>
    <w:div w:id="1334919319">
      <w:bodyDiv w:val="1"/>
      <w:marLeft w:val="0"/>
      <w:marRight w:val="0"/>
      <w:marTop w:val="0"/>
      <w:marBottom w:val="0"/>
      <w:divBdr>
        <w:top w:val="none" w:sz="0" w:space="0" w:color="auto"/>
        <w:left w:val="none" w:sz="0" w:space="0" w:color="auto"/>
        <w:bottom w:val="none" w:sz="0" w:space="0" w:color="auto"/>
        <w:right w:val="none" w:sz="0" w:space="0" w:color="auto"/>
      </w:divBdr>
    </w:div>
    <w:div w:id="1336692919">
      <w:bodyDiv w:val="1"/>
      <w:marLeft w:val="0"/>
      <w:marRight w:val="0"/>
      <w:marTop w:val="0"/>
      <w:marBottom w:val="0"/>
      <w:divBdr>
        <w:top w:val="none" w:sz="0" w:space="0" w:color="auto"/>
        <w:left w:val="none" w:sz="0" w:space="0" w:color="auto"/>
        <w:bottom w:val="none" w:sz="0" w:space="0" w:color="auto"/>
        <w:right w:val="none" w:sz="0" w:space="0" w:color="auto"/>
      </w:divBdr>
    </w:div>
    <w:div w:id="1336959205">
      <w:bodyDiv w:val="1"/>
      <w:marLeft w:val="0"/>
      <w:marRight w:val="0"/>
      <w:marTop w:val="0"/>
      <w:marBottom w:val="0"/>
      <w:divBdr>
        <w:top w:val="none" w:sz="0" w:space="0" w:color="auto"/>
        <w:left w:val="none" w:sz="0" w:space="0" w:color="auto"/>
        <w:bottom w:val="none" w:sz="0" w:space="0" w:color="auto"/>
        <w:right w:val="none" w:sz="0" w:space="0" w:color="auto"/>
      </w:divBdr>
      <w:divsChild>
        <w:div w:id="1026055110">
          <w:marLeft w:val="0"/>
          <w:marRight w:val="0"/>
          <w:marTop w:val="0"/>
          <w:marBottom w:val="0"/>
          <w:divBdr>
            <w:top w:val="none" w:sz="0" w:space="0" w:color="auto"/>
            <w:left w:val="none" w:sz="0" w:space="0" w:color="auto"/>
            <w:bottom w:val="none" w:sz="0" w:space="0" w:color="auto"/>
            <w:right w:val="none" w:sz="0" w:space="0" w:color="auto"/>
          </w:divBdr>
        </w:div>
      </w:divsChild>
    </w:div>
    <w:div w:id="1338146723">
      <w:bodyDiv w:val="1"/>
      <w:marLeft w:val="0"/>
      <w:marRight w:val="0"/>
      <w:marTop w:val="0"/>
      <w:marBottom w:val="0"/>
      <w:divBdr>
        <w:top w:val="none" w:sz="0" w:space="0" w:color="auto"/>
        <w:left w:val="none" w:sz="0" w:space="0" w:color="auto"/>
        <w:bottom w:val="none" w:sz="0" w:space="0" w:color="auto"/>
        <w:right w:val="none" w:sz="0" w:space="0" w:color="auto"/>
      </w:divBdr>
    </w:div>
    <w:div w:id="1340736968">
      <w:bodyDiv w:val="1"/>
      <w:marLeft w:val="0"/>
      <w:marRight w:val="0"/>
      <w:marTop w:val="0"/>
      <w:marBottom w:val="0"/>
      <w:divBdr>
        <w:top w:val="none" w:sz="0" w:space="0" w:color="auto"/>
        <w:left w:val="none" w:sz="0" w:space="0" w:color="auto"/>
        <w:bottom w:val="none" w:sz="0" w:space="0" w:color="auto"/>
        <w:right w:val="none" w:sz="0" w:space="0" w:color="auto"/>
      </w:divBdr>
    </w:div>
    <w:div w:id="1341464362">
      <w:bodyDiv w:val="1"/>
      <w:marLeft w:val="0"/>
      <w:marRight w:val="0"/>
      <w:marTop w:val="0"/>
      <w:marBottom w:val="0"/>
      <w:divBdr>
        <w:top w:val="none" w:sz="0" w:space="0" w:color="auto"/>
        <w:left w:val="none" w:sz="0" w:space="0" w:color="auto"/>
        <w:bottom w:val="none" w:sz="0" w:space="0" w:color="auto"/>
        <w:right w:val="none" w:sz="0" w:space="0" w:color="auto"/>
      </w:divBdr>
    </w:div>
    <w:div w:id="1342317164">
      <w:bodyDiv w:val="1"/>
      <w:marLeft w:val="0"/>
      <w:marRight w:val="0"/>
      <w:marTop w:val="0"/>
      <w:marBottom w:val="0"/>
      <w:divBdr>
        <w:top w:val="none" w:sz="0" w:space="0" w:color="auto"/>
        <w:left w:val="none" w:sz="0" w:space="0" w:color="auto"/>
        <w:bottom w:val="none" w:sz="0" w:space="0" w:color="auto"/>
        <w:right w:val="none" w:sz="0" w:space="0" w:color="auto"/>
      </w:divBdr>
    </w:div>
    <w:div w:id="1342783097">
      <w:bodyDiv w:val="1"/>
      <w:marLeft w:val="0"/>
      <w:marRight w:val="0"/>
      <w:marTop w:val="0"/>
      <w:marBottom w:val="0"/>
      <w:divBdr>
        <w:top w:val="none" w:sz="0" w:space="0" w:color="auto"/>
        <w:left w:val="none" w:sz="0" w:space="0" w:color="auto"/>
        <w:bottom w:val="none" w:sz="0" w:space="0" w:color="auto"/>
        <w:right w:val="none" w:sz="0" w:space="0" w:color="auto"/>
      </w:divBdr>
      <w:divsChild>
        <w:div w:id="913052448">
          <w:marLeft w:val="0"/>
          <w:marRight w:val="0"/>
          <w:marTop w:val="0"/>
          <w:marBottom w:val="0"/>
          <w:divBdr>
            <w:top w:val="none" w:sz="0" w:space="0" w:color="auto"/>
            <w:left w:val="none" w:sz="0" w:space="0" w:color="auto"/>
            <w:bottom w:val="none" w:sz="0" w:space="0" w:color="auto"/>
            <w:right w:val="none" w:sz="0" w:space="0" w:color="auto"/>
          </w:divBdr>
          <w:divsChild>
            <w:div w:id="15294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34062">
      <w:bodyDiv w:val="1"/>
      <w:marLeft w:val="0"/>
      <w:marRight w:val="0"/>
      <w:marTop w:val="0"/>
      <w:marBottom w:val="0"/>
      <w:divBdr>
        <w:top w:val="none" w:sz="0" w:space="0" w:color="auto"/>
        <w:left w:val="none" w:sz="0" w:space="0" w:color="auto"/>
        <w:bottom w:val="none" w:sz="0" w:space="0" w:color="auto"/>
        <w:right w:val="none" w:sz="0" w:space="0" w:color="auto"/>
      </w:divBdr>
      <w:divsChild>
        <w:div w:id="38405189">
          <w:marLeft w:val="0"/>
          <w:marRight w:val="0"/>
          <w:marTop w:val="0"/>
          <w:marBottom w:val="0"/>
          <w:divBdr>
            <w:top w:val="none" w:sz="0" w:space="0" w:color="auto"/>
            <w:left w:val="none" w:sz="0" w:space="0" w:color="auto"/>
            <w:bottom w:val="none" w:sz="0" w:space="0" w:color="auto"/>
            <w:right w:val="none" w:sz="0" w:space="0" w:color="auto"/>
          </w:divBdr>
        </w:div>
      </w:divsChild>
    </w:div>
    <w:div w:id="1345353130">
      <w:bodyDiv w:val="1"/>
      <w:marLeft w:val="0"/>
      <w:marRight w:val="0"/>
      <w:marTop w:val="0"/>
      <w:marBottom w:val="0"/>
      <w:divBdr>
        <w:top w:val="none" w:sz="0" w:space="0" w:color="auto"/>
        <w:left w:val="none" w:sz="0" w:space="0" w:color="auto"/>
        <w:bottom w:val="none" w:sz="0" w:space="0" w:color="auto"/>
        <w:right w:val="none" w:sz="0" w:space="0" w:color="auto"/>
      </w:divBdr>
    </w:div>
    <w:div w:id="1347900940">
      <w:bodyDiv w:val="1"/>
      <w:marLeft w:val="0"/>
      <w:marRight w:val="0"/>
      <w:marTop w:val="0"/>
      <w:marBottom w:val="0"/>
      <w:divBdr>
        <w:top w:val="none" w:sz="0" w:space="0" w:color="auto"/>
        <w:left w:val="none" w:sz="0" w:space="0" w:color="auto"/>
        <w:bottom w:val="none" w:sz="0" w:space="0" w:color="auto"/>
        <w:right w:val="none" w:sz="0" w:space="0" w:color="auto"/>
      </w:divBdr>
    </w:div>
    <w:div w:id="1348017594">
      <w:bodyDiv w:val="1"/>
      <w:marLeft w:val="0"/>
      <w:marRight w:val="0"/>
      <w:marTop w:val="0"/>
      <w:marBottom w:val="0"/>
      <w:divBdr>
        <w:top w:val="none" w:sz="0" w:space="0" w:color="auto"/>
        <w:left w:val="none" w:sz="0" w:space="0" w:color="auto"/>
        <w:bottom w:val="none" w:sz="0" w:space="0" w:color="auto"/>
        <w:right w:val="none" w:sz="0" w:space="0" w:color="auto"/>
      </w:divBdr>
      <w:divsChild>
        <w:div w:id="795441866">
          <w:marLeft w:val="0"/>
          <w:marRight w:val="0"/>
          <w:marTop w:val="0"/>
          <w:marBottom w:val="0"/>
          <w:divBdr>
            <w:top w:val="none" w:sz="0" w:space="0" w:color="auto"/>
            <w:left w:val="none" w:sz="0" w:space="0" w:color="auto"/>
            <w:bottom w:val="none" w:sz="0" w:space="0" w:color="auto"/>
            <w:right w:val="none" w:sz="0" w:space="0" w:color="auto"/>
          </w:divBdr>
        </w:div>
      </w:divsChild>
    </w:div>
    <w:div w:id="1351489744">
      <w:bodyDiv w:val="1"/>
      <w:marLeft w:val="0"/>
      <w:marRight w:val="0"/>
      <w:marTop w:val="0"/>
      <w:marBottom w:val="0"/>
      <w:divBdr>
        <w:top w:val="none" w:sz="0" w:space="0" w:color="auto"/>
        <w:left w:val="none" w:sz="0" w:space="0" w:color="auto"/>
        <w:bottom w:val="none" w:sz="0" w:space="0" w:color="auto"/>
        <w:right w:val="none" w:sz="0" w:space="0" w:color="auto"/>
      </w:divBdr>
    </w:div>
    <w:div w:id="1352532062">
      <w:bodyDiv w:val="1"/>
      <w:marLeft w:val="0"/>
      <w:marRight w:val="0"/>
      <w:marTop w:val="0"/>
      <w:marBottom w:val="0"/>
      <w:divBdr>
        <w:top w:val="none" w:sz="0" w:space="0" w:color="auto"/>
        <w:left w:val="none" w:sz="0" w:space="0" w:color="auto"/>
        <w:bottom w:val="none" w:sz="0" w:space="0" w:color="auto"/>
        <w:right w:val="none" w:sz="0" w:space="0" w:color="auto"/>
      </w:divBdr>
    </w:div>
    <w:div w:id="1352537636">
      <w:bodyDiv w:val="1"/>
      <w:marLeft w:val="0"/>
      <w:marRight w:val="0"/>
      <w:marTop w:val="0"/>
      <w:marBottom w:val="0"/>
      <w:divBdr>
        <w:top w:val="none" w:sz="0" w:space="0" w:color="auto"/>
        <w:left w:val="none" w:sz="0" w:space="0" w:color="auto"/>
        <w:bottom w:val="none" w:sz="0" w:space="0" w:color="auto"/>
        <w:right w:val="none" w:sz="0" w:space="0" w:color="auto"/>
      </w:divBdr>
    </w:div>
    <w:div w:id="1352951248">
      <w:bodyDiv w:val="1"/>
      <w:marLeft w:val="0"/>
      <w:marRight w:val="0"/>
      <w:marTop w:val="0"/>
      <w:marBottom w:val="0"/>
      <w:divBdr>
        <w:top w:val="none" w:sz="0" w:space="0" w:color="auto"/>
        <w:left w:val="none" w:sz="0" w:space="0" w:color="auto"/>
        <w:bottom w:val="none" w:sz="0" w:space="0" w:color="auto"/>
        <w:right w:val="none" w:sz="0" w:space="0" w:color="auto"/>
      </w:divBdr>
      <w:divsChild>
        <w:div w:id="1246185039">
          <w:marLeft w:val="0"/>
          <w:marRight w:val="0"/>
          <w:marTop w:val="0"/>
          <w:marBottom w:val="0"/>
          <w:divBdr>
            <w:top w:val="none" w:sz="0" w:space="0" w:color="auto"/>
            <w:left w:val="none" w:sz="0" w:space="0" w:color="auto"/>
            <w:bottom w:val="none" w:sz="0" w:space="0" w:color="auto"/>
            <w:right w:val="none" w:sz="0" w:space="0" w:color="auto"/>
          </w:divBdr>
        </w:div>
      </w:divsChild>
    </w:div>
    <w:div w:id="1354570495">
      <w:bodyDiv w:val="1"/>
      <w:marLeft w:val="0"/>
      <w:marRight w:val="0"/>
      <w:marTop w:val="0"/>
      <w:marBottom w:val="0"/>
      <w:divBdr>
        <w:top w:val="none" w:sz="0" w:space="0" w:color="auto"/>
        <w:left w:val="none" w:sz="0" w:space="0" w:color="auto"/>
        <w:bottom w:val="none" w:sz="0" w:space="0" w:color="auto"/>
        <w:right w:val="none" w:sz="0" w:space="0" w:color="auto"/>
      </w:divBdr>
    </w:div>
    <w:div w:id="1354920196">
      <w:bodyDiv w:val="1"/>
      <w:marLeft w:val="0"/>
      <w:marRight w:val="0"/>
      <w:marTop w:val="0"/>
      <w:marBottom w:val="0"/>
      <w:divBdr>
        <w:top w:val="none" w:sz="0" w:space="0" w:color="auto"/>
        <w:left w:val="none" w:sz="0" w:space="0" w:color="auto"/>
        <w:bottom w:val="none" w:sz="0" w:space="0" w:color="auto"/>
        <w:right w:val="none" w:sz="0" w:space="0" w:color="auto"/>
      </w:divBdr>
    </w:div>
    <w:div w:id="1354960701">
      <w:bodyDiv w:val="1"/>
      <w:marLeft w:val="0"/>
      <w:marRight w:val="0"/>
      <w:marTop w:val="0"/>
      <w:marBottom w:val="0"/>
      <w:divBdr>
        <w:top w:val="none" w:sz="0" w:space="0" w:color="auto"/>
        <w:left w:val="none" w:sz="0" w:space="0" w:color="auto"/>
        <w:bottom w:val="none" w:sz="0" w:space="0" w:color="auto"/>
        <w:right w:val="none" w:sz="0" w:space="0" w:color="auto"/>
      </w:divBdr>
    </w:div>
    <w:div w:id="1355961939">
      <w:bodyDiv w:val="1"/>
      <w:marLeft w:val="0"/>
      <w:marRight w:val="0"/>
      <w:marTop w:val="0"/>
      <w:marBottom w:val="0"/>
      <w:divBdr>
        <w:top w:val="none" w:sz="0" w:space="0" w:color="auto"/>
        <w:left w:val="none" w:sz="0" w:space="0" w:color="auto"/>
        <w:bottom w:val="none" w:sz="0" w:space="0" w:color="auto"/>
        <w:right w:val="none" w:sz="0" w:space="0" w:color="auto"/>
      </w:divBdr>
      <w:divsChild>
        <w:div w:id="1666398317">
          <w:marLeft w:val="0"/>
          <w:marRight w:val="0"/>
          <w:marTop w:val="0"/>
          <w:marBottom w:val="0"/>
          <w:divBdr>
            <w:top w:val="none" w:sz="0" w:space="0" w:color="auto"/>
            <w:left w:val="none" w:sz="0" w:space="0" w:color="auto"/>
            <w:bottom w:val="none" w:sz="0" w:space="0" w:color="auto"/>
            <w:right w:val="none" w:sz="0" w:space="0" w:color="auto"/>
          </w:divBdr>
        </w:div>
      </w:divsChild>
    </w:div>
    <w:div w:id="1356031680">
      <w:bodyDiv w:val="1"/>
      <w:marLeft w:val="0"/>
      <w:marRight w:val="0"/>
      <w:marTop w:val="0"/>
      <w:marBottom w:val="0"/>
      <w:divBdr>
        <w:top w:val="none" w:sz="0" w:space="0" w:color="auto"/>
        <w:left w:val="none" w:sz="0" w:space="0" w:color="auto"/>
        <w:bottom w:val="none" w:sz="0" w:space="0" w:color="auto"/>
        <w:right w:val="none" w:sz="0" w:space="0" w:color="auto"/>
      </w:divBdr>
    </w:div>
    <w:div w:id="1357585560">
      <w:bodyDiv w:val="1"/>
      <w:marLeft w:val="0"/>
      <w:marRight w:val="0"/>
      <w:marTop w:val="0"/>
      <w:marBottom w:val="0"/>
      <w:divBdr>
        <w:top w:val="none" w:sz="0" w:space="0" w:color="auto"/>
        <w:left w:val="none" w:sz="0" w:space="0" w:color="auto"/>
        <w:bottom w:val="none" w:sz="0" w:space="0" w:color="auto"/>
        <w:right w:val="none" w:sz="0" w:space="0" w:color="auto"/>
      </w:divBdr>
    </w:div>
    <w:div w:id="1358581419">
      <w:bodyDiv w:val="1"/>
      <w:marLeft w:val="0"/>
      <w:marRight w:val="0"/>
      <w:marTop w:val="0"/>
      <w:marBottom w:val="0"/>
      <w:divBdr>
        <w:top w:val="none" w:sz="0" w:space="0" w:color="auto"/>
        <w:left w:val="none" w:sz="0" w:space="0" w:color="auto"/>
        <w:bottom w:val="none" w:sz="0" w:space="0" w:color="auto"/>
        <w:right w:val="none" w:sz="0" w:space="0" w:color="auto"/>
      </w:divBdr>
    </w:div>
    <w:div w:id="1358694383">
      <w:bodyDiv w:val="1"/>
      <w:marLeft w:val="0"/>
      <w:marRight w:val="0"/>
      <w:marTop w:val="0"/>
      <w:marBottom w:val="0"/>
      <w:divBdr>
        <w:top w:val="none" w:sz="0" w:space="0" w:color="auto"/>
        <w:left w:val="none" w:sz="0" w:space="0" w:color="auto"/>
        <w:bottom w:val="none" w:sz="0" w:space="0" w:color="auto"/>
        <w:right w:val="none" w:sz="0" w:space="0" w:color="auto"/>
      </w:divBdr>
    </w:div>
    <w:div w:id="1359817754">
      <w:bodyDiv w:val="1"/>
      <w:marLeft w:val="0"/>
      <w:marRight w:val="0"/>
      <w:marTop w:val="0"/>
      <w:marBottom w:val="0"/>
      <w:divBdr>
        <w:top w:val="none" w:sz="0" w:space="0" w:color="auto"/>
        <w:left w:val="none" w:sz="0" w:space="0" w:color="auto"/>
        <w:bottom w:val="none" w:sz="0" w:space="0" w:color="auto"/>
        <w:right w:val="none" w:sz="0" w:space="0" w:color="auto"/>
      </w:divBdr>
    </w:div>
    <w:div w:id="1360089446">
      <w:bodyDiv w:val="1"/>
      <w:marLeft w:val="0"/>
      <w:marRight w:val="0"/>
      <w:marTop w:val="0"/>
      <w:marBottom w:val="0"/>
      <w:divBdr>
        <w:top w:val="none" w:sz="0" w:space="0" w:color="auto"/>
        <w:left w:val="none" w:sz="0" w:space="0" w:color="auto"/>
        <w:bottom w:val="none" w:sz="0" w:space="0" w:color="auto"/>
        <w:right w:val="none" w:sz="0" w:space="0" w:color="auto"/>
      </w:divBdr>
    </w:div>
    <w:div w:id="1361320224">
      <w:bodyDiv w:val="1"/>
      <w:marLeft w:val="0"/>
      <w:marRight w:val="0"/>
      <w:marTop w:val="0"/>
      <w:marBottom w:val="0"/>
      <w:divBdr>
        <w:top w:val="none" w:sz="0" w:space="0" w:color="auto"/>
        <w:left w:val="none" w:sz="0" w:space="0" w:color="auto"/>
        <w:bottom w:val="none" w:sz="0" w:space="0" w:color="auto"/>
        <w:right w:val="none" w:sz="0" w:space="0" w:color="auto"/>
      </w:divBdr>
      <w:divsChild>
        <w:div w:id="105463401">
          <w:marLeft w:val="0"/>
          <w:marRight w:val="0"/>
          <w:marTop w:val="0"/>
          <w:marBottom w:val="0"/>
          <w:divBdr>
            <w:top w:val="none" w:sz="0" w:space="0" w:color="auto"/>
            <w:left w:val="none" w:sz="0" w:space="0" w:color="auto"/>
            <w:bottom w:val="none" w:sz="0" w:space="0" w:color="auto"/>
            <w:right w:val="none" w:sz="0" w:space="0" w:color="auto"/>
          </w:divBdr>
          <w:divsChild>
            <w:div w:id="1111584239">
              <w:marLeft w:val="0"/>
              <w:marRight w:val="0"/>
              <w:marTop w:val="0"/>
              <w:marBottom w:val="0"/>
              <w:divBdr>
                <w:top w:val="none" w:sz="0" w:space="0" w:color="auto"/>
                <w:left w:val="none" w:sz="0" w:space="0" w:color="auto"/>
                <w:bottom w:val="none" w:sz="0" w:space="0" w:color="auto"/>
                <w:right w:val="none" w:sz="0" w:space="0" w:color="auto"/>
              </w:divBdr>
              <w:divsChild>
                <w:div w:id="228612154">
                  <w:marLeft w:val="0"/>
                  <w:marRight w:val="0"/>
                  <w:marTop w:val="0"/>
                  <w:marBottom w:val="0"/>
                  <w:divBdr>
                    <w:top w:val="none" w:sz="0" w:space="0" w:color="auto"/>
                    <w:left w:val="none" w:sz="0" w:space="0" w:color="auto"/>
                    <w:bottom w:val="none" w:sz="0" w:space="0" w:color="auto"/>
                    <w:right w:val="none" w:sz="0" w:space="0" w:color="auto"/>
                  </w:divBdr>
                  <w:divsChild>
                    <w:div w:id="1654139654">
                      <w:marLeft w:val="0"/>
                      <w:marRight w:val="0"/>
                      <w:marTop w:val="0"/>
                      <w:marBottom w:val="0"/>
                      <w:divBdr>
                        <w:top w:val="none" w:sz="0" w:space="0" w:color="auto"/>
                        <w:left w:val="none" w:sz="0" w:space="0" w:color="auto"/>
                        <w:bottom w:val="none" w:sz="0" w:space="0" w:color="auto"/>
                        <w:right w:val="none" w:sz="0" w:space="0" w:color="auto"/>
                      </w:divBdr>
                      <w:divsChild>
                        <w:div w:id="501358231">
                          <w:marLeft w:val="0"/>
                          <w:marRight w:val="0"/>
                          <w:marTop w:val="0"/>
                          <w:marBottom w:val="0"/>
                          <w:divBdr>
                            <w:top w:val="none" w:sz="0" w:space="0" w:color="auto"/>
                            <w:left w:val="none" w:sz="0" w:space="0" w:color="auto"/>
                            <w:bottom w:val="none" w:sz="0" w:space="0" w:color="auto"/>
                            <w:right w:val="none" w:sz="0" w:space="0" w:color="auto"/>
                          </w:divBdr>
                          <w:divsChild>
                            <w:div w:id="1823736613">
                              <w:marLeft w:val="0"/>
                              <w:marRight w:val="0"/>
                              <w:marTop w:val="0"/>
                              <w:marBottom w:val="0"/>
                              <w:divBdr>
                                <w:top w:val="none" w:sz="0" w:space="0" w:color="auto"/>
                                <w:left w:val="none" w:sz="0" w:space="0" w:color="auto"/>
                                <w:bottom w:val="none" w:sz="0" w:space="0" w:color="auto"/>
                                <w:right w:val="none" w:sz="0" w:space="0" w:color="auto"/>
                              </w:divBdr>
                            </w:div>
                          </w:divsChild>
                        </w:div>
                        <w:div w:id="6251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66514">
      <w:bodyDiv w:val="1"/>
      <w:marLeft w:val="0"/>
      <w:marRight w:val="0"/>
      <w:marTop w:val="0"/>
      <w:marBottom w:val="0"/>
      <w:divBdr>
        <w:top w:val="none" w:sz="0" w:space="0" w:color="auto"/>
        <w:left w:val="none" w:sz="0" w:space="0" w:color="auto"/>
        <w:bottom w:val="none" w:sz="0" w:space="0" w:color="auto"/>
        <w:right w:val="none" w:sz="0" w:space="0" w:color="auto"/>
      </w:divBdr>
    </w:div>
    <w:div w:id="1361660883">
      <w:bodyDiv w:val="1"/>
      <w:marLeft w:val="0"/>
      <w:marRight w:val="0"/>
      <w:marTop w:val="0"/>
      <w:marBottom w:val="0"/>
      <w:divBdr>
        <w:top w:val="none" w:sz="0" w:space="0" w:color="auto"/>
        <w:left w:val="none" w:sz="0" w:space="0" w:color="auto"/>
        <w:bottom w:val="none" w:sz="0" w:space="0" w:color="auto"/>
        <w:right w:val="none" w:sz="0" w:space="0" w:color="auto"/>
      </w:divBdr>
    </w:div>
    <w:div w:id="1362633691">
      <w:bodyDiv w:val="1"/>
      <w:marLeft w:val="0"/>
      <w:marRight w:val="0"/>
      <w:marTop w:val="0"/>
      <w:marBottom w:val="0"/>
      <w:divBdr>
        <w:top w:val="none" w:sz="0" w:space="0" w:color="auto"/>
        <w:left w:val="none" w:sz="0" w:space="0" w:color="auto"/>
        <w:bottom w:val="none" w:sz="0" w:space="0" w:color="auto"/>
        <w:right w:val="none" w:sz="0" w:space="0" w:color="auto"/>
      </w:divBdr>
    </w:div>
    <w:div w:id="1366057638">
      <w:bodyDiv w:val="1"/>
      <w:marLeft w:val="0"/>
      <w:marRight w:val="0"/>
      <w:marTop w:val="0"/>
      <w:marBottom w:val="0"/>
      <w:divBdr>
        <w:top w:val="none" w:sz="0" w:space="0" w:color="auto"/>
        <w:left w:val="none" w:sz="0" w:space="0" w:color="auto"/>
        <w:bottom w:val="none" w:sz="0" w:space="0" w:color="auto"/>
        <w:right w:val="none" w:sz="0" w:space="0" w:color="auto"/>
      </w:divBdr>
    </w:div>
    <w:div w:id="1366641906">
      <w:bodyDiv w:val="1"/>
      <w:marLeft w:val="0"/>
      <w:marRight w:val="0"/>
      <w:marTop w:val="0"/>
      <w:marBottom w:val="0"/>
      <w:divBdr>
        <w:top w:val="none" w:sz="0" w:space="0" w:color="auto"/>
        <w:left w:val="none" w:sz="0" w:space="0" w:color="auto"/>
        <w:bottom w:val="none" w:sz="0" w:space="0" w:color="auto"/>
        <w:right w:val="none" w:sz="0" w:space="0" w:color="auto"/>
      </w:divBdr>
    </w:div>
    <w:div w:id="1367756726">
      <w:bodyDiv w:val="1"/>
      <w:marLeft w:val="0"/>
      <w:marRight w:val="0"/>
      <w:marTop w:val="0"/>
      <w:marBottom w:val="0"/>
      <w:divBdr>
        <w:top w:val="none" w:sz="0" w:space="0" w:color="auto"/>
        <w:left w:val="none" w:sz="0" w:space="0" w:color="auto"/>
        <w:bottom w:val="none" w:sz="0" w:space="0" w:color="auto"/>
        <w:right w:val="none" w:sz="0" w:space="0" w:color="auto"/>
      </w:divBdr>
    </w:div>
    <w:div w:id="1368215264">
      <w:bodyDiv w:val="1"/>
      <w:marLeft w:val="0"/>
      <w:marRight w:val="0"/>
      <w:marTop w:val="0"/>
      <w:marBottom w:val="0"/>
      <w:divBdr>
        <w:top w:val="none" w:sz="0" w:space="0" w:color="auto"/>
        <w:left w:val="none" w:sz="0" w:space="0" w:color="auto"/>
        <w:bottom w:val="none" w:sz="0" w:space="0" w:color="auto"/>
        <w:right w:val="none" w:sz="0" w:space="0" w:color="auto"/>
      </w:divBdr>
      <w:divsChild>
        <w:div w:id="977108316">
          <w:marLeft w:val="0"/>
          <w:marRight w:val="0"/>
          <w:marTop w:val="0"/>
          <w:marBottom w:val="0"/>
          <w:divBdr>
            <w:top w:val="none" w:sz="0" w:space="0" w:color="auto"/>
            <w:left w:val="none" w:sz="0" w:space="0" w:color="auto"/>
            <w:bottom w:val="none" w:sz="0" w:space="0" w:color="auto"/>
            <w:right w:val="none" w:sz="0" w:space="0" w:color="auto"/>
          </w:divBdr>
        </w:div>
      </w:divsChild>
    </w:div>
    <w:div w:id="1369259201">
      <w:bodyDiv w:val="1"/>
      <w:marLeft w:val="0"/>
      <w:marRight w:val="0"/>
      <w:marTop w:val="0"/>
      <w:marBottom w:val="0"/>
      <w:divBdr>
        <w:top w:val="none" w:sz="0" w:space="0" w:color="auto"/>
        <w:left w:val="none" w:sz="0" w:space="0" w:color="auto"/>
        <w:bottom w:val="none" w:sz="0" w:space="0" w:color="auto"/>
        <w:right w:val="none" w:sz="0" w:space="0" w:color="auto"/>
      </w:divBdr>
    </w:div>
    <w:div w:id="1369450292">
      <w:bodyDiv w:val="1"/>
      <w:marLeft w:val="0"/>
      <w:marRight w:val="0"/>
      <w:marTop w:val="0"/>
      <w:marBottom w:val="0"/>
      <w:divBdr>
        <w:top w:val="none" w:sz="0" w:space="0" w:color="auto"/>
        <w:left w:val="none" w:sz="0" w:space="0" w:color="auto"/>
        <w:bottom w:val="none" w:sz="0" w:space="0" w:color="auto"/>
        <w:right w:val="none" w:sz="0" w:space="0" w:color="auto"/>
      </w:divBdr>
    </w:div>
    <w:div w:id="1369768143">
      <w:bodyDiv w:val="1"/>
      <w:marLeft w:val="0"/>
      <w:marRight w:val="0"/>
      <w:marTop w:val="0"/>
      <w:marBottom w:val="0"/>
      <w:divBdr>
        <w:top w:val="none" w:sz="0" w:space="0" w:color="auto"/>
        <w:left w:val="none" w:sz="0" w:space="0" w:color="auto"/>
        <w:bottom w:val="none" w:sz="0" w:space="0" w:color="auto"/>
        <w:right w:val="none" w:sz="0" w:space="0" w:color="auto"/>
      </w:divBdr>
    </w:div>
    <w:div w:id="1370032848">
      <w:bodyDiv w:val="1"/>
      <w:marLeft w:val="0"/>
      <w:marRight w:val="0"/>
      <w:marTop w:val="0"/>
      <w:marBottom w:val="0"/>
      <w:divBdr>
        <w:top w:val="none" w:sz="0" w:space="0" w:color="auto"/>
        <w:left w:val="none" w:sz="0" w:space="0" w:color="auto"/>
        <w:bottom w:val="none" w:sz="0" w:space="0" w:color="auto"/>
        <w:right w:val="none" w:sz="0" w:space="0" w:color="auto"/>
      </w:divBdr>
    </w:div>
    <w:div w:id="1370649203">
      <w:bodyDiv w:val="1"/>
      <w:marLeft w:val="0"/>
      <w:marRight w:val="0"/>
      <w:marTop w:val="0"/>
      <w:marBottom w:val="0"/>
      <w:divBdr>
        <w:top w:val="none" w:sz="0" w:space="0" w:color="auto"/>
        <w:left w:val="none" w:sz="0" w:space="0" w:color="auto"/>
        <w:bottom w:val="none" w:sz="0" w:space="0" w:color="auto"/>
        <w:right w:val="none" w:sz="0" w:space="0" w:color="auto"/>
      </w:divBdr>
      <w:divsChild>
        <w:div w:id="893546593">
          <w:marLeft w:val="0"/>
          <w:marRight w:val="0"/>
          <w:marTop w:val="0"/>
          <w:marBottom w:val="0"/>
          <w:divBdr>
            <w:top w:val="none" w:sz="0" w:space="0" w:color="auto"/>
            <w:left w:val="none" w:sz="0" w:space="0" w:color="auto"/>
            <w:bottom w:val="none" w:sz="0" w:space="0" w:color="auto"/>
            <w:right w:val="none" w:sz="0" w:space="0" w:color="auto"/>
          </w:divBdr>
        </w:div>
      </w:divsChild>
    </w:div>
    <w:div w:id="1371294984">
      <w:bodyDiv w:val="1"/>
      <w:marLeft w:val="0"/>
      <w:marRight w:val="0"/>
      <w:marTop w:val="0"/>
      <w:marBottom w:val="0"/>
      <w:divBdr>
        <w:top w:val="none" w:sz="0" w:space="0" w:color="auto"/>
        <w:left w:val="none" w:sz="0" w:space="0" w:color="auto"/>
        <w:bottom w:val="none" w:sz="0" w:space="0" w:color="auto"/>
        <w:right w:val="none" w:sz="0" w:space="0" w:color="auto"/>
      </w:divBdr>
    </w:div>
    <w:div w:id="1371300361">
      <w:bodyDiv w:val="1"/>
      <w:marLeft w:val="0"/>
      <w:marRight w:val="0"/>
      <w:marTop w:val="0"/>
      <w:marBottom w:val="0"/>
      <w:divBdr>
        <w:top w:val="none" w:sz="0" w:space="0" w:color="auto"/>
        <w:left w:val="none" w:sz="0" w:space="0" w:color="auto"/>
        <w:bottom w:val="none" w:sz="0" w:space="0" w:color="auto"/>
        <w:right w:val="none" w:sz="0" w:space="0" w:color="auto"/>
      </w:divBdr>
    </w:div>
    <w:div w:id="1371492022">
      <w:bodyDiv w:val="1"/>
      <w:marLeft w:val="0"/>
      <w:marRight w:val="0"/>
      <w:marTop w:val="0"/>
      <w:marBottom w:val="0"/>
      <w:divBdr>
        <w:top w:val="none" w:sz="0" w:space="0" w:color="auto"/>
        <w:left w:val="none" w:sz="0" w:space="0" w:color="auto"/>
        <w:bottom w:val="none" w:sz="0" w:space="0" w:color="auto"/>
        <w:right w:val="none" w:sz="0" w:space="0" w:color="auto"/>
      </w:divBdr>
      <w:divsChild>
        <w:div w:id="1770466726">
          <w:marLeft w:val="0"/>
          <w:marRight w:val="0"/>
          <w:marTop w:val="0"/>
          <w:marBottom w:val="0"/>
          <w:divBdr>
            <w:top w:val="none" w:sz="0" w:space="0" w:color="auto"/>
            <w:left w:val="none" w:sz="0" w:space="0" w:color="auto"/>
            <w:bottom w:val="none" w:sz="0" w:space="0" w:color="auto"/>
            <w:right w:val="none" w:sz="0" w:space="0" w:color="auto"/>
          </w:divBdr>
        </w:div>
      </w:divsChild>
    </w:div>
    <w:div w:id="1372539767">
      <w:bodyDiv w:val="1"/>
      <w:marLeft w:val="0"/>
      <w:marRight w:val="0"/>
      <w:marTop w:val="0"/>
      <w:marBottom w:val="0"/>
      <w:divBdr>
        <w:top w:val="none" w:sz="0" w:space="0" w:color="auto"/>
        <w:left w:val="none" w:sz="0" w:space="0" w:color="auto"/>
        <w:bottom w:val="none" w:sz="0" w:space="0" w:color="auto"/>
        <w:right w:val="none" w:sz="0" w:space="0" w:color="auto"/>
      </w:divBdr>
    </w:div>
    <w:div w:id="1372997679">
      <w:bodyDiv w:val="1"/>
      <w:marLeft w:val="0"/>
      <w:marRight w:val="0"/>
      <w:marTop w:val="0"/>
      <w:marBottom w:val="0"/>
      <w:divBdr>
        <w:top w:val="none" w:sz="0" w:space="0" w:color="auto"/>
        <w:left w:val="none" w:sz="0" w:space="0" w:color="auto"/>
        <w:bottom w:val="none" w:sz="0" w:space="0" w:color="auto"/>
        <w:right w:val="none" w:sz="0" w:space="0" w:color="auto"/>
      </w:divBdr>
      <w:divsChild>
        <w:div w:id="1255015106">
          <w:marLeft w:val="0"/>
          <w:marRight w:val="0"/>
          <w:marTop w:val="0"/>
          <w:marBottom w:val="0"/>
          <w:divBdr>
            <w:top w:val="none" w:sz="0" w:space="0" w:color="auto"/>
            <w:left w:val="none" w:sz="0" w:space="0" w:color="auto"/>
            <w:bottom w:val="none" w:sz="0" w:space="0" w:color="auto"/>
            <w:right w:val="none" w:sz="0" w:space="0" w:color="auto"/>
          </w:divBdr>
        </w:div>
      </w:divsChild>
    </w:div>
    <w:div w:id="1373111072">
      <w:bodyDiv w:val="1"/>
      <w:marLeft w:val="0"/>
      <w:marRight w:val="0"/>
      <w:marTop w:val="0"/>
      <w:marBottom w:val="0"/>
      <w:divBdr>
        <w:top w:val="none" w:sz="0" w:space="0" w:color="auto"/>
        <w:left w:val="none" w:sz="0" w:space="0" w:color="auto"/>
        <w:bottom w:val="none" w:sz="0" w:space="0" w:color="auto"/>
        <w:right w:val="none" w:sz="0" w:space="0" w:color="auto"/>
      </w:divBdr>
    </w:div>
    <w:div w:id="1373460333">
      <w:bodyDiv w:val="1"/>
      <w:marLeft w:val="0"/>
      <w:marRight w:val="0"/>
      <w:marTop w:val="0"/>
      <w:marBottom w:val="0"/>
      <w:divBdr>
        <w:top w:val="none" w:sz="0" w:space="0" w:color="auto"/>
        <w:left w:val="none" w:sz="0" w:space="0" w:color="auto"/>
        <w:bottom w:val="none" w:sz="0" w:space="0" w:color="auto"/>
        <w:right w:val="none" w:sz="0" w:space="0" w:color="auto"/>
      </w:divBdr>
    </w:div>
    <w:div w:id="1374111544">
      <w:bodyDiv w:val="1"/>
      <w:marLeft w:val="0"/>
      <w:marRight w:val="0"/>
      <w:marTop w:val="0"/>
      <w:marBottom w:val="0"/>
      <w:divBdr>
        <w:top w:val="none" w:sz="0" w:space="0" w:color="auto"/>
        <w:left w:val="none" w:sz="0" w:space="0" w:color="auto"/>
        <w:bottom w:val="none" w:sz="0" w:space="0" w:color="auto"/>
        <w:right w:val="none" w:sz="0" w:space="0" w:color="auto"/>
      </w:divBdr>
    </w:div>
    <w:div w:id="1374228288">
      <w:bodyDiv w:val="1"/>
      <w:marLeft w:val="0"/>
      <w:marRight w:val="0"/>
      <w:marTop w:val="0"/>
      <w:marBottom w:val="0"/>
      <w:divBdr>
        <w:top w:val="none" w:sz="0" w:space="0" w:color="auto"/>
        <w:left w:val="none" w:sz="0" w:space="0" w:color="auto"/>
        <w:bottom w:val="none" w:sz="0" w:space="0" w:color="auto"/>
        <w:right w:val="none" w:sz="0" w:space="0" w:color="auto"/>
      </w:divBdr>
    </w:div>
    <w:div w:id="1374309258">
      <w:bodyDiv w:val="1"/>
      <w:marLeft w:val="0"/>
      <w:marRight w:val="0"/>
      <w:marTop w:val="0"/>
      <w:marBottom w:val="0"/>
      <w:divBdr>
        <w:top w:val="none" w:sz="0" w:space="0" w:color="auto"/>
        <w:left w:val="none" w:sz="0" w:space="0" w:color="auto"/>
        <w:bottom w:val="none" w:sz="0" w:space="0" w:color="auto"/>
        <w:right w:val="none" w:sz="0" w:space="0" w:color="auto"/>
      </w:divBdr>
    </w:div>
    <w:div w:id="1375740795">
      <w:bodyDiv w:val="1"/>
      <w:marLeft w:val="0"/>
      <w:marRight w:val="0"/>
      <w:marTop w:val="0"/>
      <w:marBottom w:val="0"/>
      <w:divBdr>
        <w:top w:val="none" w:sz="0" w:space="0" w:color="auto"/>
        <w:left w:val="none" w:sz="0" w:space="0" w:color="auto"/>
        <w:bottom w:val="none" w:sz="0" w:space="0" w:color="auto"/>
        <w:right w:val="none" w:sz="0" w:space="0" w:color="auto"/>
      </w:divBdr>
    </w:div>
    <w:div w:id="1376463474">
      <w:bodyDiv w:val="1"/>
      <w:marLeft w:val="0"/>
      <w:marRight w:val="0"/>
      <w:marTop w:val="0"/>
      <w:marBottom w:val="0"/>
      <w:divBdr>
        <w:top w:val="none" w:sz="0" w:space="0" w:color="auto"/>
        <w:left w:val="none" w:sz="0" w:space="0" w:color="auto"/>
        <w:bottom w:val="none" w:sz="0" w:space="0" w:color="auto"/>
        <w:right w:val="none" w:sz="0" w:space="0" w:color="auto"/>
      </w:divBdr>
    </w:div>
    <w:div w:id="1377774355">
      <w:bodyDiv w:val="1"/>
      <w:marLeft w:val="0"/>
      <w:marRight w:val="0"/>
      <w:marTop w:val="0"/>
      <w:marBottom w:val="0"/>
      <w:divBdr>
        <w:top w:val="none" w:sz="0" w:space="0" w:color="auto"/>
        <w:left w:val="none" w:sz="0" w:space="0" w:color="auto"/>
        <w:bottom w:val="none" w:sz="0" w:space="0" w:color="auto"/>
        <w:right w:val="none" w:sz="0" w:space="0" w:color="auto"/>
      </w:divBdr>
    </w:div>
    <w:div w:id="1378235786">
      <w:bodyDiv w:val="1"/>
      <w:marLeft w:val="0"/>
      <w:marRight w:val="0"/>
      <w:marTop w:val="0"/>
      <w:marBottom w:val="0"/>
      <w:divBdr>
        <w:top w:val="none" w:sz="0" w:space="0" w:color="auto"/>
        <w:left w:val="none" w:sz="0" w:space="0" w:color="auto"/>
        <w:bottom w:val="none" w:sz="0" w:space="0" w:color="auto"/>
        <w:right w:val="none" w:sz="0" w:space="0" w:color="auto"/>
      </w:divBdr>
    </w:div>
    <w:div w:id="1378504636">
      <w:bodyDiv w:val="1"/>
      <w:marLeft w:val="0"/>
      <w:marRight w:val="0"/>
      <w:marTop w:val="0"/>
      <w:marBottom w:val="0"/>
      <w:divBdr>
        <w:top w:val="none" w:sz="0" w:space="0" w:color="auto"/>
        <w:left w:val="none" w:sz="0" w:space="0" w:color="auto"/>
        <w:bottom w:val="none" w:sz="0" w:space="0" w:color="auto"/>
        <w:right w:val="none" w:sz="0" w:space="0" w:color="auto"/>
      </w:divBdr>
    </w:div>
    <w:div w:id="1378552540">
      <w:bodyDiv w:val="1"/>
      <w:marLeft w:val="0"/>
      <w:marRight w:val="0"/>
      <w:marTop w:val="0"/>
      <w:marBottom w:val="0"/>
      <w:divBdr>
        <w:top w:val="none" w:sz="0" w:space="0" w:color="auto"/>
        <w:left w:val="none" w:sz="0" w:space="0" w:color="auto"/>
        <w:bottom w:val="none" w:sz="0" w:space="0" w:color="auto"/>
        <w:right w:val="none" w:sz="0" w:space="0" w:color="auto"/>
      </w:divBdr>
    </w:div>
    <w:div w:id="1379474366">
      <w:bodyDiv w:val="1"/>
      <w:marLeft w:val="0"/>
      <w:marRight w:val="0"/>
      <w:marTop w:val="0"/>
      <w:marBottom w:val="0"/>
      <w:divBdr>
        <w:top w:val="none" w:sz="0" w:space="0" w:color="auto"/>
        <w:left w:val="none" w:sz="0" w:space="0" w:color="auto"/>
        <w:bottom w:val="none" w:sz="0" w:space="0" w:color="auto"/>
        <w:right w:val="none" w:sz="0" w:space="0" w:color="auto"/>
      </w:divBdr>
    </w:div>
    <w:div w:id="1380282910">
      <w:bodyDiv w:val="1"/>
      <w:marLeft w:val="0"/>
      <w:marRight w:val="0"/>
      <w:marTop w:val="0"/>
      <w:marBottom w:val="0"/>
      <w:divBdr>
        <w:top w:val="none" w:sz="0" w:space="0" w:color="auto"/>
        <w:left w:val="none" w:sz="0" w:space="0" w:color="auto"/>
        <w:bottom w:val="none" w:sz="0" w:space="0" w:color="auto"/>
        <w:right w:val="none" w:sz="0" w:space="0" w:color="auto"/>
      </w:divBdr>
      <w:divsChild>
        <w:div w:id="1798140731">
          <w:marLeft w:val="0"/>
          <w:marRight w:val="0"/>
          <w:marTop w:val="0"/>
          <w:marBottom w:val="0"/>
          <w:divBdr>
            <w:top w:val="none" w:sz="0" w:space="0" w:color="auto"/>
            <w:left w:val="none" w:sz="0" w:space="0" w:color="auto"/>
            <w:bottom w:val="none" w:sz="0" w:space="0" w:color="auto"/>
            <w:right w:val="none" w:sz="0" w:space="0" w:color="auto"/>
          </w:divBdr>
        </w:div>
      </w:divsChild>
    </w:div>
    <w:div w:id="1380862803">
      <w:bodyDiv w:val="1"/>
      <w:marLeft w:val="0"/>
      <w:marRight w:val="0"/>
      <w:marTop w:val="0"/>
      <w:marBottom w:val="0"/>
      <w:divBdr>
        <w:top w:val="none" w:sz="0" w:space="0" w:color="auto"/>
        <w:left w:val="none" w:sz="0" w:space="0" w:color="auto"/>
        <w:bottom w:val="none" w:sz="0" w:space="0" w:color="auto"/>
        <w:right w:val="none" w:sz="0" w:space="0" w:color="auto"/>
      </w:divBdr>
    </w:div>
    <w:div w:id="1381202596">
      <w:bodyDiv w:val="1"/>
      <w:marLeft w:val="0"/>
      <w:marRight w:val="0"/>
      <w:marTop w:val="0"/>
      <w:marBottom w:val="0"/>
      <w:divBdr>
        <w:top w:val="none" w:sz="0" w:space="0" w:color="auto"/>
        <w:left w:val="none" w:sz="0" w:space="0" w:color="auto"/>
        <w:bottom w:val="none" w:sz="0" w:space="0" w:color="auto"/>
        <w:right w:val="none" w:sz="0" w:space="0" w:color="auto"/>
      </w:divBdr>
    </w:div>
    <w:div w:id="1381440039">
      <w:bodyDiv w:val="1"/>
      <w:marLeft w:val="0"/>
      <w:marRight w:val="0"/>
      <w:marTop w:val="0"/>
      <w:marBottom w:val="0"/>
      <w:divBdr>
        <w:top w:val="none" w:sz="0" w:space="0" w:color="auto"/>
        <w:left w:val="none" w:sz="0" w:space="0" w:color="auto"/>
        <w:bottom w:val="none" w:sz="0" w:space="0" w:color="auto"/>
        <w:right w:val="none" w:sz="0" w:space="0" w:color="auto"/>
      </w:divBdr>
    </w:div>
    <w:div w:id="1382291991">
      <w:bodyDiv w:val="1"/>
      <w:marLeft w:val="0"/>
      <w:marRight w:val="0"/>
      <w:marTop w:val="0"/>
      <w:marBottom w:val="0"/>
      <w:divBdr>
        <w:top w:val="none" w:sz="0" w:space="0" w:color="auto"/>
        <w:left w:val="none" w:sz="0" w:space="0" w:color="auto"/>
        <w:bottom w:val="none" w:sz="0" w:space="0" w:color="auto"/>
        <w:right w:val="none" w:sz="0" w:space="0" w:color="auto"/>
      </w:divBdr>
    </w:div>
    <w:div w:id="1382706253">
      <w:bodyDiv w:val="1"/>
      <w:marLeft w:val="0"/>
      <w:marRight w:val="0"/>
      <w:marTop w:val="0"/>
      <w:marBottom w:val="0"/>
      <w:divBdr>
        <w:top w:val="none" w:sz="0" w:space="0" w:color="auto"/>
        <w:left w:val="none" w:sz="0" w:space="0" w:color="auto"/>
        <w:bottom w:val="none" w:sz="0" w:space="0" w:color="auto"/>
        <w:right w:val="none" w:sz="0" w:space="0" w:color="auto"/>
      </w:divBdr>
    </w:div>
    <w:div w:id="1382708924">
      <w:bodyDiv w:val="1"/>
      <w:marLeft w:val="0"/>
      <w:marRight w:val="0"/>
      <w:marTop w:val="0"/>
      <w:marBottom w:val="0"/>
      <w:divBdr>
        <w:top w:val="none" w:sz="0" w:space="0" w:color="auto"/>
        <w:left w:val="none" w:sz="0" w:space="0" w:color="auto"/>
        <w:bottom w:val="none" w:sz="0" w:space="0" w:color="auto"/>
        <w:right w:val="none" w:sz="0" w:space="0" w:color="auto"/>
      </w:divBdr>
    </w:div>
    <w:div w:id="1383141076">
      <w:bodyDiv w:val="1"/>
      <w:marLeft w:val="0"/>
      <w:marRight w:val="0"/>
      <w:marTop w:val="0"/>
      <w:marBottom w:val="0"/>
      <w:divBdr>
        <w:top w:val="none" w:sz="0" w:space="0" w:color="auto"/>
        <w:left w:val="none" w:sz="0" w:space="0" w:color="auto"/>
        <w:bottom w:val="none" w:sz="0" w:space="0" w:color="auto"/>
        <w:right w:val="none" w:sz="0" w:space="0" w:color="auto"/>
      </w:divBdr>
    </w:div>
    <w:div w:id="1383557926">
      <w:bodyDiv w:val="1"/>
      <w:marLeft w:val="0"/>
      <w:marRight w:val="0"/>
      <w:marTop w:val="0"/>
      <w:marBottom w:val="0"/>
      <w:divBdr>
        <w:top w:val="none" w:sz="0" w:space="0" w:color="auto"/>
        <w:left w:val="none" w:sz="0" w:space="0" w:color="auto"/>
        <w:bottom w:val="none" w:sz="0" w:space="0" w:color="auto"/>
        <w:right w:val="none" w:sz="0" w:space="0" w:color="auto"/>
      </w:divBdr>
      <w:divsChild>
        <w:div w:id="1234392405">
          <w:marLeft w:val="0"/>
          <w:marRight w:val="0"/>
          <w:marTop w:val="0"/>
          <w:marBottom w:val="0"/>
          <w:divBdr>
            <w:top w:val="none" w:sz="0" w:space="0" w:color="auto"/>
            <w:left w:val="none" w:sz="0" w:space="0" w:color="auto"/>
            <w:bottom w:val="none" w:sz="0" w:space="0" w:color="auto"/>
            <w:right w:val="none" w:sz="0" w:space="0" w:color="auto"/>
          </w:divBdr>
          <w:divsChild>
            <w:div w:id="1956598348">
              <w:marLeft w:val="0"/>
              <w:marRight w:val="0"/>
              <w:marTop w:val="0"/>
              <w:marBottom w:val="0"/>
              <w:divBdr>
                <w:top w:val="none" w:sz="0" w:space="0" w:color="auto"/>
                <w:left w:val="none" w:sz="0" w:space="0" w:color="auto"/>
                <w:bottom w:val="none" w:sz="0" w:space="0" w:color="auto"/>
                <w:right w:val="none" w:sz="0" w:space="0" w:color="auto"/>
              </w:divBdr>
              <w:divsChild>
                <w:div w:id="1349525549">
                  <w:marLeft w:val="0"/>
                  <w:marRight w:val="0"/>
                  <w:marTop w:val="0"/>
                  <w:marBottom w:val="0"/>
                  <w:divBdr>
                    <w:top w:val="none" w:sz="0" w:space="0" w:color="auto"/>
                    <w:left w:val="none" w:sz="0" w:space="0" w:color="auto"/>
                    <w:bottom w:val="none" w:sz="0" w:space="0" w:color="auto"/>
                    <w:right w:val="none" w:sz="0" w:space="0" w:color="auto"/>
                  </w:divBdr>
                  <w:divsChild>
                    <w:div w:id="1156922264">
                      <w:marLeft w:val="0"/>
                      <w:marRight w:val="0"/>
                      <w:marTop w:val="0"/>
                      <w:marBottom w:val="0"/>
                      <w:divBdr>
                        <w:top w:val="none" w:sz="0" w:space="0" w:color="auto"/>
                        <w:left w:val="none" w:sz="0" w:space="0" w:color="auto"/>
                        <w:bottom w:val="none" w:sz="0" w:space="0" w:color="auto"/>
                        <w:right w:val="none" w:sz="0" w:space="0" w:color="auto"/>
                      </w:divBdr>
                      <w:divsChild>
                        <w:div w:id="9993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866144">
      <w:bodyDiv w:val="1"/>
      <w:marLeft w:val="0"/>
      <w:marRight w:val="0"/>
      <w:marTop w:val="0"/>
      <w:marBottom w:val="0"/>
      <w:divBdr>
        <w:top w:val="none" w:sz="0" w:space="0" w:color="auto"/>
        <w:left w:val="none" w:sz="0" w:space="0" w:color="auto"/>
        <w:bottom w:val="none" w:sz="0" w:space="0" w:color="auto"/>
        <w:right w:val="none" w:sz="0" w:space="0" w:color="auto"/>
      </w:divBdr>
    </w:div>
    <w:div w:id="1384133193">
      <w:bodyDiv w:val="1"/>
      <w:marLeft w:val="0"/>
      <w:marRight w:val="0"/>
      <w:marTop w:val="0"/>
      <w:marBottom w:val="0"/>
      <w:divBdr>
        <w:top w:val="none" w:sz="0" w:space="0" w:color="auto"/>
        <w:left w:val="none" w:sz="0" w:space="0" w:color="auto"/>
        <w:bottom w:val="none" w:sz="0" w:space="0" w:color="auto"/>
        <w:right w:val="none" w:sz="0" w:space="0" w:color="auto"/>
      </w:divBdr>
    </w:div>
    <w:div w:id="1384134269">
      <w:bodyDiv w:val="1"/>
      <w:marLeft w:val="0"/>
      <w:marRight w:val="0"/>
      <w:marTop w:val="0"/>
      <w:marBottom w:val="0"/>
      <w:divBdr>
        <w:top w:val="none" w:sz="0" w:space="0" w:color="auto"/>
        <w:left w:val="none" w:sz="0" w:space="0" w:color="auto"/>
        <w:bottom w:val="none" w:sz="0" w:space="0" w:color="auto"/>
        <w:right w:val="none" w:sz="0" w:space="0" w:color="auto"/>
      </w:divBdr>
      <w:divsChild>
        <w:div w:id="2058582844">
          <w:marLeft w:val="0"/>
          <w:marRight w:val="0"/>
          <w:marTop w:val="0"/>
          <w:marBottom w:val="0"/>
          <w:divBdr>
            <w:top w:val="none" w:sz="0" w:space="0" w:color="auto"/>
            <w:left w:val="none" w:sz="0" w:space="0" w:color="auto"/>
            <w:bottom w:val="none" w:sz="0" w:space="0" w:color="auto"/>
            <w:right w:val="none" w:sz="0" w:space="0" w:color="auto"/>
          </w:divBdr>
          <w:divsChild>
            <w:div w:id="11664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06676">
      <w:bodyDiv w:val="1"/>
      <w:marLeft w:val="0"/>
      <w:marRight w:val="0"/>
      <w:marTop w:val="0"/>
      <w:marBottom w:val="0"/>
      <w:divBdr>
        <w:top w:val="none" w:sz="0" w:space="0" w:color="auto"/>
        <w:left w:val="none" w:sz="0" w:space="0" w:color="auto"/>
        <w:bottom w:val="none" w:sz="0" w:space="0" w:color="auto"/>
        <w:right w:val="none" w:sz="0" w:space="0" w:color="auto"/>
      </w:divBdr>
    </w:div>
    <w:div w:id="1384596125">
      <w:bodyDiv w:val="1"/>
      <w:marLeft w:val="0"/>
      <w:marRight w:val="0"/>
      <w:marTop w:val="0"/>
      <w:marBottom w:val="0"/>
      <w:divBdr>
        <w:top w:val="none" w:sz="0" w:space="0" w:color="auto"/>
        <w:left w:val="none" w:sz="0" w:space="0" w:color="auto"/>
        <w:bottom w:val="none" w:sz="0" w:space="0" w:color="auto"/>
        <w:right w:val="none" w:sz="0" w:space="0" w:color="auto"/>
      </w:divBdr>
      <w:divsChild>
        <w:div w:id="1789813736">
          <w:marLeft w:val="0"/>
          <w:marRight w:val="0"/>
          <w:marTop w:val="0"/>
          <w:marBottom w:val="0"/>
          <w:divBdr>
            <w:top w:val="none" w:sz="0" w:space="0" w:color="auto"/>
            <w:left w:val="none" w:sz="0" w:space="0" w:color="auto"/>
            <w:bottom w:val="none" w:sz="0" w:space="0" w:color="auto"/>
            <w:right w:val="none" w:sz="0" w:space="0" w:color="auto"/>
          </w:divBdr>
          <w:divsChild>
            <w:div w:id="7962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7203">
      <w:bodyDiv w:val="1"/>
      <w:marLeft w:val="0"/>
      <w:marRight w:val="0"/>
      <w:marTop w:val="0"/>
      <w:marBottom w:val="0"/>
      <w:divBdr>
        <w:top w:val="none" w:sz="0" w:space="0" w:color="auto"/>
        <w:left w:val="none" w:sz="0" w:space="0" w:color="auto"/>
        <w:bottom w:val="none" w:sz="0" w:space="0" w:color="auto"/>
        <w:right w:val="none" w:sz="0" w:space="0" w:color="auto"/>
      </w:divBdr>
    </w:div>
    <w:div w:id="1385372201">
      <w:bodyDiv w:val="1"/>
      <w:marLeft w:val="0"/>
      <w:marRight w:val="0"/>
      <w:marTop w:val="0"/>
      <w:marBottom w:val="0"/>
      <w:divBdr>
        <w:top w:val="none" w:sz="0" w:space="0" w:color="auto"/>
        <w:left w:val="none" w:sz="0" w:space="0" w:color="auto"/>
        <w:bottom w:val="none" w:sz="0" w:space="0" w:color="auto"/>
        <w:right w:val="none" w:sz="0" w:space="0" w:color="auto"/>
      </w:divBdr>
    </w:div>
    <w:div w:id="1386873856">
      <w:bodyDiv w:val="1"/>
      <w:marLeft w:val="0"/>
      <w:marRight w:val="0"/>
      <w:marTop w:val="0"/>
      <w:marBottom w:val="0"/>
      <w:divBdr>
        <w:top w:val="none" w:sz="0" w:space="0" w:color="auto"/>
        <w:left w:val="none" w:sz="0" w:space="0" w:color="auto"/>
        <w:bottom w:val="none" w:sz="0" w:space="0" w:color="auto"/>
        <w:right w:val="none" w:sz="0" w:space="0" w:color="auto"/>
      </w:divBdr>
    </w:div>
    <w:div w:id="1388845087">
      <w:bodyDiv w:val="1"/>
      <w:marLeft w:val="0"/>
      <w:marRight w:val="0"/>
      <w:marTop w:val="0"/>
      <w:marBottom w:val="0"/>
      <w:divBdr>
        <w:top w:val="none" w:sz="0" w:space="0" w:color="auto"/>
        <w:left w:val="none" w:sz="0" w:space="0" w:color="auto"/>
        <w:bottom w:val="none" w:sz="0" w:space="0" w:color="auto"/>
        <w:right w:val="none" w:sz="0" w:space="0" w:color="auto"/>
      </w:divBdr>
    </w:div>
    <w:div w:id="1389299137">
      <w:bodyDiv w:val="1"/>
      <w:marLeft w:val="0"/>
      <w:marRight w:val="0"/>
      <w:marTop w:val="0"/>
      <w:marBottom w:val="0"/>
      <w:divBdr>
        <w:top w:val="none" w:sz="0" w:space="0" w:color="auto"/>
        <w:left w:val="none" w:sz="0" w:space="0" w:color="auto"/>
        <w:bottom w:val="none" w:sz="0" w:space="0" w:color="auto"/>
        <w:right w:val="none" w:sz="0" w:space="0" w:color="auto"/>
      </w:divBdr>
    </w:div>
    <w:div w:id="1389844819">
      <w:bodyDiv w:val="1"/>
      <w:marLeft w:val="0"/>
      <w:marRight w:val="0"/>
      <w:marTop w:val="0"/>
      <w:marBottom w:val="0"/>
      <w:divBdr>
        <w:top w:val="none" w:sz="0" w:space="0" w:color="auto"/>
        <w:left w:val="none" w:sz="0" w:space="0" w:color="auto"/>
        <w:bottom w:val="none" w:sz="0" w:space="0" w:color="auto"/>
        <w:right w:val="none" w:sz="0" w:space="0" w:color="auto"/>
      </w:divBdr>
    </w:div>
    <w:div w:id="1390304012">
      <w:bodyDiv w:val="1"/>
      <w:marLeft w:val="0"/>
      <w:marRight w:val="0"/>
      <w:marTop w:val="0"/>
      <w:marBottom w:val="0"/>
      <w:divBdr>
        <w:top w:val="none" w:sz="0" w:space="0" w:color="auto"/>
        <w:left w:val="none" w:sz="0" w:space="0" w:color="auto"/>
        <w:bottom w:val="none" w:sz="0" w:space="0" w:color="auto"/>
        <w:right w:val="none" w:sz="0" w:space="0" w:color="auto"/>
      </w:divBdr>
      <w:divsChild>
        <w:div w:id="219826080">
          <w:marLeft w:val="0"/>
          <w:marRight w:val="0"/>
          <w:marTop w:val="0"/>
          <w:marBottom w:val="0"/>
          <w:divBdr>
            <w:top w:val="none" w:sz="0" w:space="0" w:color="auto"/>
            <w:left w:val="none" w:sz="0" w:space="0" w:color="auto"/>
            <w:bottom w:val="none" w:sz="0" w:space="0" w:color="auto"/>
            <w:right w:val="none" w:sz="0" w:space="0" w:color="auto"/>
          </w:divBdr>
          <w:divsChild>
            <w:div w:id="18436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43303">
      <w:bodyDiv w:val="1"/>
      <w:marLeft w:val="0"/>
      <w:marRight w:val="0"/>
      <w:marTop w:val="0"/>
      <w:marBottom w:val="0"/>
      <w:divBdr>
        <w:top w:val="none" w:sz="0" w:space="0" w:color="auto"/>
        <w:left w:val="none" w:sz="0" w:space="0" w:color="auto"/>
        <w:bottom w:val="none" w:sz="0" w:space="0" w:color="auto"/>
        <w:right w:val="none" w:sz="0" w:space="0" w:color="auto"/>
      </w:divBdr>
    </w:div>
    <w:div w:id="1392537594">
      <w:bodyDiv w:val="1"/>
      <w:marLeft w:val="0"/>
      <w:marRight w:val="0"/>
      <w:marTop w:val="0"/>
      <w:marBottom w:val="0"/>
      <w:divBdr>
        <w:top w:val="none" w:sz="0" w:space="0" w:color="auto"/>
        <w:left w:val="none" w:sz="0" w:space="0" w:color="auto"/>
        <w:bottom w:val="none" w:sz="0" w:space="0" w:color="auto"/>
        <w:right w:val="none" w:sz="0" w:space="0" w:color="auto"/>
      </w:divBdr>
    </w:div>
    <w:div w:id="1393384451">
      <w:bodyDiv w:val="1"/>
      <w:marLeft w:val="0"/>
      <w:marRight w:val="0"/>
      <w:marTop w:val="0"/>
      <w:marBottom w:val="0"/>
      <w:divBdr>
        <w:top w:val="none" w:sz="0" w:space="0" w:color="auto"/>
        <w:left w:val="none" w:sz="0" w:space="0" w:color="auto"/>
        <w:bottom w:val="none" w:sz="0" w:space="0" w:color="auto"/>
        <w:right w:val="none" w:sz="0" w:space="0" w:color="auto"/>
      </w:divBdr>
    </w:div>
    <w:div w:id="1394618625">
      <w:bodyDiv w:val="1"/>
      <w:marLeft w:val="0"/>
      <w:marRight w:val="0"/>
      <w:marTop w:val="0"/>
      <w:marBottom w:val="0"/>
      <w:divBdr>
        <w:top w:val="none" w:sz="0" w:space="0" w:color="auto"/>
        <w:left w:val="none" w:sz="0" w:space="0" w:color="auto"/>
        <w:bottom w:val="none" w:sz="0" w:space="0" w:color="auto"/>
        <w:right w:val="none" w:sz="0" w:space="0" w:color="auto"/>
      </w:divBdr>
    </w:div>
    <w:div w:id="1394621580">
      <w:bodyDiv w:val="1"/>
      <w:marLeft w:val="0"/>
      <w:marRight w:val="0"/>
      <w:marTop w:val="0"/>
      <w:marBottom w:val="0"/>
      <w:divBdr>
        <w:top w:val="none" w:sz="0" w:space="0" w:color="auto"/>
        <w:left w:val="none" w:sz="0" w:space="0" w:color="auto"/>
        <w:bottom w:val="none" w:sz="0" w:space="0" w:color="auto"/>
        <w:right w:val="none" w:sz="0" w:space="0" w:color="auto"/>
      </w:divBdr>
    </w:div>
    <w:div w:id="1396396814">
      <w:bodyDiv w:val="1"/>
      <w:marLeft w:val="0"/>
      <w:marRight w:val="0"/>
      <w:marTop w:val="0"/>
      <w:marBottom w:val="0"/>
      <w:divBdr>
        <w:top w:val="none" w:sz="0" w:space="0" w:color="auto"/>
        <w:left w:val="none" w:sz="0" w:space="0" w:color="auto"/>
        <w:bottom w:val="none" w:sz="0" w:space="0" w:color="auto"/>
        <w:right w:val="none" w:sz="0" w:space="0" w:color="auto"/>
      </w:divBdr>
    </w:div>
    <w:div w:id="1396852212">
      <w:bodyDiv w:val="1"/>
      <w:marLeft w:val="0"/>
      <w:marRight w:val="0"/>
      <w:marTop w:val="0"/>
      <w:marBottom w:val="0"/>
      <w:divBdr>
        <w:top w:val="none" w:sz="0" w:space="0" w:color="auto"/>
        <w:left w:val="none" w:sz="0" w:space="0" w:color="auto"/>
        <w:bottom w:val="none" w:sz="0" w:space="0" w:color="auto"/>
        <w:right w:val="none" w:sz="0" w:space="0" w:color="auto"/>
      </w:divBdr>
    </w:div>
    <w:div w:id="1398819844">
      <w:bodyDiv w:val="1"/>
      <w:marLeft w:val="0"/>
      <w:marRight w:val="0"/>
      <w:marTop w:val="0"/>
      <w:marBottom w:val="0"/>
      <w:divBdr>
        <w:top w:val="none" w:sz="0" w:space="0" w:color="auto"/>
        <w:left w:val="none" w:sz="0" w:space="0" w:color="auto"/>
        <w:bottom w:val="none" w:sz="0" w:space="0" w:color="auto"/>
        <w:right w:val="none" w:sz="0" w:space="0" w:color="auto"/>
      </w:divBdr>
    </w:div>
    <w:div w:id="1400518520">
      <w:bodyDiv w:val="1"/>
      <w:marLeft w:val="0"/>
      <w:marRight w:val="0"/>
      <w:marTop w:val="0"/>
      <w:marBottom w:val="0"/>
      <w:divBdr>
        <w:top w:val="none" w:sz="0" w:space="0" w:color="auto"/>
        <w:left w:val="none" w:sz="0" w:space="0" w:color="auto"/>
        <w:bottom w:val="none" w:sz="0" w:space="0" w:color="auto"/>
        <w:right w:val="none" w:sz="0" w:space="0" w:color="auto"/>
      </w:divBdr>
    </w:div>
    <w:div w:id="1400521288">
      <w:bodyDiv w:val="1"/>
      <w:marLeft w:val="0"/>
      <w:marRight w:val="0"/>
      <w:marTop w:val="0"/>
      <w:marBottom w:val="0"/>
      <w:divBdr>
        <w:top w:val="none" w:sz="0" w:space="0" w:color="auto"/>
        <w:left w:val="none" w:sz="0" w:space="0" w:color="auto"/>
        <w:bottom w:val="none" w:sz="0" w:space="0" w:color="auto"/>
        <w:right w:val="none" w:sz="0" w:space="0" w:color="auto"/>
      </w:divBdr>
    </w:div>
    <w:div w:id="1400594799">
      <w:bodyDiv w:val="1"/>
      <w:marLeft w:val="0"/>
      <w:marRight w:val="0"/>
      <w:marTop w:val="0"/>
      <w:marBottom w:val="0"/>
      <w:divBdr>
        <w:top w:val="none" w:sz="0" w:space="0" w:color="auto"/>
        <w:left w:val="none" w:sz="0" w:space="0" w:color="auto"/>
        <w:bottom w:val="none" w:sz="0" w:space="0" w:color="auto"/>
        <w:right w:val="none" w:sz="0" w:space="0" w:color="auto"/>
      </w:divBdr>
    </w:div>
    <w:div w:id="1401635272">
      <w:bodyDiv w:val="1"/>
      <w:marLeft w:val="0"/>
      <w:marRight w:val="0"/>
      <w:marTop w:val="0"/>
      <w:marBottom w:val="0"/>
      <w:divBdr>
        <w:top w:val="none" w:sz="0" w:space="0" w:color="auto"/>
        <w:left w:val="none" w:sz="0" w:space="0" w:color="auto"/>
        <w:bottom w:val="none" w:sz="0" w:space="0" w:color="auto"/>
        <w:right w:val="none" w:sz="0" w:space="0" w:color="auto"/>
      </w:divBdr>
      <w:divsChild>
        <w:div w:id="924262494">
          <w:marLeft w:val="0"/>
          <w:marRight w:val="0"/>
          <w:marTop w:val="0"/>
          <w:marBottom w:val="0"/>
          <w:divBdr>
            <w:top w:val="none" w:sz="0" w:space="0" w:color="auto"/>
            <w:left w:val="none" w:sz="0" w:space="0" w:color="auto"/>
            <w:bottom w:val="none" w:sz="0" w:space="0" w:color="auto"/>
            <w:right w:val="none" w:sz="0" w:space="0" w:color="auto"/>
          </w:divBdr>
        </w:div>
      </w:divsChild>
    </w:div>
    <w:div w:id="1403524001">
      <w:bodyDiv w:val="1"/>
      <w:marLeft w:val="0"/>
      <w:marRight w:val="0"/>
      <w:marTop w:val="0"/>
      <w:marBottom w:val="0"/>
      <w:divBdr>
        <w:top w:val="none" w:sz="0" w:space="0" w:color="auto"/>
        <w:left w:val="none" w:sz="0" w:space="0" w:color="auto"/>
        <w:bottom w:val="none" w:sz="0" w:space="0" w:color="auto"/>
        <w:right w:val="none" w:sz="0" w:space="0" w:color="auto"/>
      </w:divBdr>
      <w:divsChild>
        <w:div w:id="1608660130">
          <w:marLeft w:val="0"/>
          <w:marRight w:val="0"/>
          <w:marTop w:val="0"/>
          <w:marBottom w:val="0"/>
          <w:divBdr>
            <w:top w:val="none" w:sz="0" w:space="0" w:color="auto"/>
            <w:left w:val="none" w:sz="0" w:space="0" w:color="auto"/>
            <w:bottom w:val="none" w:sz="0" w:space="0" w:color="auto"/>
            <w:right w:val="none" w:sz="0" w:space="0" w:color="auto"/>
          </w:divBdr>
          <w:divsChild>
            <w:div w:id="16665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1898">
      <w:bodyDiv w:val="1"/>
      <w:marLeft w:val="0"/>
      <w:marRight w:val="0"/>
      <w:marTop w:val="0"/>
      <w:marBottom w:val="0"/>
      <w:divBdr>
        <w:top w:val="none" w:sz="0" w:space="0" w:color="auto"/>
        <w:left w:val="none" w:sz="0" w:space="0" w:color="auto"/>
        <w:bottom w:val="none" w:sz="0" w:space="0" w:color="auto"/>
        <w:right w:val="none" w:sz="0" w:space="0" w:color="auto"/>
      </w:divBdr>
    </w:div>
    <w:div w:id="1405953224">
      <w:bodyDiv w:val="1"/>
      <w:marLeft w:val="0"/>
      <w:marRight w:val="0"/>
      <w:marTop w:val="0"/>
      <w:marBottom w:val="0"/>
      <w:divBdr>
        <w:top w:val="none" w:sz="0" w:space="0" w:color="auto"/>
        <w:left w:val="none" w:sz="0" w:space="0" w:color="auto"/>
        <w:bottom w:val="none" w:sz="0" w:space="0" w:color="auto"/>
        <w:right w:val="none" w:sz="0" w:space="0" w:color="auto"/>
      </w:divBdr>
    </w:div>
    <w:div w:id="1406954410">
      <w:bodyDiv w:val="1"/>
      <w:marLeft w:val="0"/>
      <w:marRight w:val="0"/>
      <w:marTop w:val="0"/>
      <w:marBottom w:val="0"/>
      <w:divBdr>
        <w:top w:val="none" w:sz="0" w:space="0" w:color="auto"/>
        <w:left w:val="none" w:sz="0" w:space="0" w:color="auto"/>
        <w:bottom w:val="none" w:sz="0" w:space="0" w:color="auto"/>
        <w:right w:val="none" w:sz="0" w:space="0" w:color="auto"/>
      </w:divBdr>
    </w:div>
    <w:div w:id="1412043732">
      <w:bodyDiv w:val="1"/>
      <w:marLeft w:val="0"/>
      <w:marRight w:val="0"/>
      <w:marTop w:val="0"/>
      <w:marBottom w:val="0"/>
      <w:divBdr>
        <w:top w:val="none" w:sz="0" w:space="0" w:color="auto"/>
        <w:left w:val="none" w:sz="0" w:space="0" w:color="auto"/>
        <w:bottom w:val="none" w:sz="0" w:space="0" w:color="auto"/>
        <w:right w:val="none" w:sz="0" w:space="0" w:color="auto"/>
      </w:divBdr>
    </w:div>
    <w:div w:id="1412657971">
      <w:bodyDiv w:val="1"/>
      <w:marLeft w:val="0"/>
      <w:marRight w:val="0"/>
      <w:marTop w:val="0"/>
      <w:marBottom w:val="0"/>
      <w:divBdr>
        <w:top w:val="none" w:sz="0" w:space="0" w:color="auto"/>
        <w:left w:val="none" w:sz="0" w:space="0" w:color="auto"/>
        <w:bottom w:val="none" w:sz="0" w:space="0" w:color="auto"/>
        <w:right w:val="none" w:sz="0" w:space="0" w:color="auto"/>
      </w:divBdr>
    </w:div>
    <w:div w:id="1414742887">
      <w:bodyDiv w:val="1"/>
      <w:marLeft w:val="0"/>
      <w:marRight w:val="0"/>
      <w:marTop w:val="0"/>
      <w:marBottom w:val="0"/>
      <w:divBdr>
        <w:top w:val="none" w:sz="0" w:space="0" w:color="auto"/>
        <w:left w:val="none" w:sz="0" w:space="0" w:color="auto"/>
        <w:bottom w:val="none" w:sz="0" w:space="0" w:color="auto"/>
        <w:right w:val="none" w:sz="0" w:space="0" w:color="auto"/>
      </w:divBdr>
    </w:div>
    <w:div w:id="1415055643">
      <w:bodyDiv w:val="1"/>
      <w:marLeft w:val="0"/>
      <w:marRight w:val="0"/>
      <w:marTop w:val="0"/>
      <w:marBottom w:val="0"/>
      <w:divBdr>
        <w:top w:val="none" w:sz="0" w:space="0" w:color="auto"/>
        <w:left w:val="none" w:sz="0" w:space="0" w:color="auto"/>
        <w:bottom w:val="none" w:sz="0" w:space="0" w:color="auto"/>
        <w:right w:val="none" w:sz="0" w:space="0" w:color="auto"/>
      </w:divBdr>
    </w:div>
    <w:div w:id="1416048694">
      <w:bodyDiv w:val="1"/>
      <w:marLeft w:val="0"/>
      <w:marRight w:val="0"/>
      <w:marTop w:val="0"/>
      <w:marBottom w:val="0"/>
      <w:divBdr>
        <w:top w:val="none" w:sz="0" w:space="0" w:color="auto"/>
        <w:left w:val="none" w:sz="0" w:space="0" w:color="auto"/>
        <w:bottom w:val="none" w:sz="0" w:space="0" w:color="auto"/>
        <w:right w:val="none" w:sz="0" w:space="0" w:color="auto"/>
      </w:divBdr>
    </w:div>
    <w:div w:id="1418135605">
      <w:bodyDiv w:val="1"/>
      <w:marLeft w:val="0"/>
      <w:marRight w:val="0"/>
      <w:marTop w:val="0"/>
      <w:marBottom w:val="0"/>
      <w:divBdr>
        <w:top w:val="none" w:sz="0" w:space="0" w:color="auto"/>
        <w:left w:val="none" w:sz="0" w:space="0" w:color="auto"/>
        <w:bottom w:val="none" w:sz="0" w:space="0" w:color="auto"/>
        <w:right w:val="none" w:sz="0" w:space="0" w:color="auto"/>
      </w:divBdr>
    </w:div>
    <w:div w:id="1418669245">
      <w:bodyDiv w:val="1"/>
      <w:marLeft w:val="0"/>
      <w:marRight w:val="0"/>
      <w:marTop w:val="0"/>
      <w:marBottom w:val="0"/>
      <w:divBdr>
        <w:top w:val="none" w:sz="0" w:space="0" w:color="auto"/>
        <w:left w:val="none" w:sz="0" w:space="0" w:color="auto"/>
        <w:bottom w:val="none" w:sz="0" w:space="0" w:color="auto"/>
        <w:right w:val="none" w:sz="0" w:space="0" w:color="auto"/>
      </w:divBdr>
    </w:div>
    <w:div w:id="1418988031">
      <w:bodyDiv w:val="1"/>
      <w:marLeft w:val="0"/>
      <w:marRight w:val="0"/>
      <w:marTop w:val="0"/>
      <w:marBottom w:val="0"/>
      <w:divBdr>
        <w:top w:val="none" w:sz="0" w:space="0" w:color="auto"/>
        <w:left w:val="none" w:sz="0" w:space="0" w:color="auto"/>
        <w:bottom w:val="none" w:sz="0" w:space="0" w:color="auto"/>
        <w:right w:val="none" w:sz="0" w:space="0" w:color="auto"/>
      </w:divBdr>
    </w:div>
    <w:div w:id="1419983449">
      <w:bodyDiv w:val="1"/>
      <w:marLeft w:val="0"/>
      <w:marRight w:val="0"/>
      <w:marTop w:val="0"/>
      <w:marBottom w:val="0"/>
      <w:divBdr>
        <w:top w:val="none" w:sz="0" w:space="0" w:color="auto"/>
        <w:left w:val="none" w:sz="0" w:space="0" w:color="auto"/>
        <w:bottom w:val="none" w:sz="0" w:space="0" w:color="auto"/>
        <w:right w:val="none" w:sz="0" w:space="0" w:color="auto"/>
      </w:divBdr>
    </w:div>
    <w:div w:id="1420370005">
      <w:bodyDiv w:val="1"/>
      <w:marLeft w:val="0"/>
      <w:marRight w:val="0"/>
      <w:marTop w:val="0"/>
      <w:marBottom w:val="0"/>
      <w:divBdr>
        <w:top w:val="none" w:sz="0" w:space="0" w:color="auto"/>
        <w:left w:val="none" w:sz="0" w:space="0" w:color="auto"/>
        <w:bottom w:val="none" w:sz="0" w:space="0" w:color="auto"/>
        <w:right w:val="none" w:sz="0" w:space="0" w:color="auto"/>
      </w:divBdr>
    </w:div>
    <w:div w:id="1422412923">
      <w:bodyDiv w:val="1"/>
      <w:marLeft w:val="0"/>
      <w:marRight w:val="0"/>
      <w:marTop w:val="0"/>
      <w:marBottom w:val="0"/>
      <w:divBdr>
        <w:top w:val="none" w:sz="0" w:space="0" w:color="auto"/>
        <w:left w:val="none" w:sz="0" w:space="0" w:color="auto"/>
        <w:bottom w:val="none" w:sz="0" w:space="0" w:color="auto"/>
        <w:right w:val="none" w:sz="0" w:space="0" w:color="auto"/>
      </w:divBdr>
    </w:div>
    <w:div w:id="1422532162">
      <w:bodyDiv w:val="1"/>
      <w:marLeft w:val="0"/>
      <w:marRight w:val="0"/>
      <w:marTop w:val="0"/>
      <w:marBottom w:val="0"/>
      <w:divBdr>
        <w:top w:val="none" w:sz="0" w:space="0" w:color="auto"/>
        <w:left w:val="none" w:sz="0" w:space="0" w:color="auto"/>
        <w:bottom w:val="none" w:sz="0" w:space="0" w:color="auto"/>
        <w:right w:val="none" w:sz="0" w:space="0" w:color="auto"/>
      </w:divBdr>
    </w:div>
    <w:div w:id="1425151789">
      <w:bodyDiv w:val="1"/>
      <w:marLeft w:val="0"/>
      <w:marRight w:val="0"/>
      <w:marTop w:val="0"/>
      <w:marBottom w:val="0"/>
      <w:divBdr>
        <w:top w:val="none" w:sz="0" w:space="0" w:color="auto"/>
        <w:left w:val="none" w:sz="0" w:space="0" w:color="auto"/>
        <w:bottom w:val="none" w:sz="0" w:space="0" w:color="auto"/>
        <w:right w:val="none" w:sz="0" w:space="0" w:color="auto"/>
      </w:divBdr>
      <w:divsChild>
        <w:div w:id="935795629">
          <w:marLeft w:val="0"/>
          <w:marRight w:val="0"/>
          <w:marTop w:val="0"/>
          <w:marBottom w:val="0"/>
          <w:divBdr>
            <w:top w:val="none" w:sz="0" w:space="0" w:color="auto"/>
            <w:left w:val="none" w:sz="0" w:space="0" w:color="auto"/>
            <w:bottom w:val="none" w:sz="0" w:space="0" w:color="auto"/>
            <w:right w:val="none" w:sz="0" w:space="0" w:color="auto"/>
          </w:divBdr>
          <w:divsChild>
            <w:div w:id="8286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99517">
      <w:bodyDiv w:val="1"/>
      <w:marLeft w:val="0"/>
      <w:marRight w:val="0"/>
      <w:marTop w:val="0"/>
      <w:marBottom w:val="0"/>
      <w:divBdr>
        <w:top w:val="none" w:sz="0" w:space="0" w:color="auto"/>
        <w:left w:val="none" w:sz="0" w:space="0" w:color="auto"/>
        <w:bottom w:val="none" w:sz="0" w:space="0" w:color="auto"/>
        <w:right w:val="none" w:sz="0" w:space="0" w:color="auto"/>
      </w:divBdr>
    </w:div>
    <w:div w:id="1430354018">
      <w:bodyDiv w:val="1"/>
      <w:marLeft w:val="0"/>
      <w:marRight w:val="0"/>
      <w:marTop w:val="0"/>
      <w:marBottom w:val="0"/>
      <w:divBdr>
        <w:top w:val="none" w:sz="0" w:space="0" w:color="auto"/>
        <w:left w:val="none" w:sz="0" w:space="0" w:color="auto"/>
        <w:bottom w:val="none" w:sz="0" w:space="0" w:color="auto"/>
        <w:right w:val="none" w:sz="0" w:space="0" w:color="auto"/>
      </w:divBdr>
      <w:divsChild>
        <w:div w:id="784344489">
          <w:marLeft w:val="0"/>
          <w:marRight w:val="0"/>
          <w:marTop w:val="0"/>
          <w:marBottom w:val="0"/>
          <w:divBdr>
            <w:top w:val="none" w:sz="0" w:space="0" w:color="auto"/>
            <w:left w:val="none" w:sz="0" w:space="0" w:color="auto"/>
            <w:bottom w:val="none" w:sz="0" w:space="0" w:color="auto"/>
            <w:right w:val="none" w:sz="0" w:space="0" w:color="auto"/>
          </w:divBdr>
        </w:div>
      </w:divsChild>
    </w:div>
    <w:div w:id="1430468047">
      <w:bodyDiv w:val="1"/>
      <w:marLeft w:val="0"/>
      <w:marRight w:val="0"/>
      <w:marTop w:val="0"/>
      <w:marBottom w:val="0"/>
      <w:divBdr>
        <w:top w:val="none" w:sz="0" w:space="0" w:color="auto"/>
        <w:left w:val="none" w:sz="0" w:space="0" w:color="auto"/>
        <w:bottom w:val="none" w:sz="0" w:space="0" w:color="auto"/>
        <w:right w:val="none" w:sz="0" w:space="0" w:color="auto"/>
      </w:divBdr>
    </w:div>
    <w:div w:id="1432235498">
      <w:bodyDiv w:val="1"/>
      <w:marLeft w:val="0"/>
      <w:marRight w:val="0"/>
      <w:marTop w:val="0"/>
      <w:marBottom w:val="0"/>
      <w:divBdr>
        <w:top w:val="none" w:sz="0" w:space="0" w:color="auto"/>
        <w:left w:val="none" w:sz="0" w:space="0" w:color="auto"/>
        <w:bottom w:val="none" w:sz="0" w:space="0" w:color="auto"/>
        <w:right w:val="none" w:sz="0" w:space="0" w:color="auto"/>
      </w:divBdr>
    </w:div>
    <w:div w:id="1433934048">
      <w:bodyDiv w:val="1"/>
      <w:marLeft w:val="0"/>
      <w:marRight w:val="0"/>
      <w:marTop w:val="0"/>
      <w:marBottom w:val="0"/>
      <w:divBdr>
        <w:top w:val="none" w:sz="0" w:space="0" w:color="auto"/>
        <w:left w:val="none" w:sz="0" w:space="0" w:color="auto"/>
        <w:bottom w:val="none" w:sz="0" w:space="0" w:color="auto"/>
        <w:right w:val="none" w:sz="0" w:space="0" w:color="auto"/>
      </w:divBdr>
    </w:div>
    <w:div w:id="1436292637">
      <w:bodyDiv w:val="1"/>
      <w:marLeft w:val="0"/>
      <w:marRight w:val="0"/>
      <w:marTop w:val="0"/>
      <w:marBottom w:val="0"/>
      <w:divBdr>
        <w:top w:val="none" w:sz="0" w:space="0" w:color="auto"/>
        <w:left w:val="none" w:sz="0" w:space="0" w:color="auto"/>
        <w:bottom w:val="none" w:sz="0" w:space="0" w:color="auto"/>
        <w:right w:val="none" w:sz="0" w:space="0" w:color="auto"/>
      </w:divBdr>
      <w:divsChild>
        <w:div w:id="1940522904">
          <w:marLeft w:val="0"/>
          <w:marRight w:val="0"/>
          <w:marTop w:val="0"/>
          <w:marBottom w:val="0"/>
          <w:divBdr>
            <w:top w:val="none" w:sz="0" w:space="0" w:color="auto"/>
            <w:left w:val="none" w:sz="0" w:space="0" w:color="auto"/>
            <w:bottom w:val="none" w:sz="0" w:space="0" w:color="auto"/>
            <w:right w:val="none" w:sz="0" w:space="0" w:color="auto"/>
          </w:divBdr>
        </w:div>
      </w:divsChild>
    </w:div>
    <w:div w:id="1436557016">
      <w:bodyDiv w:val="1"/>
      <w:marLeft w:val="0"/>
      <w:marRight w:val="0"/>
      <w:marTop w:val="0"/>
      <w:marBottom w:val="0"/>
      <w:divBdr>
        <w:top w:val="none" w:sz="0" w:space="0" w:color="auto"/>
        <w:left w:val="none" w:sz="0" w:space="0" w:color="auto"/>
        <w:bottom w:val="none" w:sz="0" w:space="0" w:color="auto"/>
        <w:right w:val="none" w:sz="0" w:space="0" w:color="auto"/>
      </w:divBdr>
    </w:div>
    <w:div w:id="1436561404">
      <w:bodyDiv w:val="1"/>
      <w:marLeft w:val="0"/>
      <w:marRight w:val="0"/>
      <w:marTop w:val="0"/>
      <w:marBottom w:val="0"/>
      <w:divBdr>
        <w:top w:val="none" w:sz="0" w:space="0" w:color="auto"/>
        <w:left w:val="none" w:sz="0" w:space="0" w:color="auto"/>
        <w:bottom w:val="none" w:sz="0" w:space="0" w:color="auto"/>
        <w:right w:val="none" w:sz="0" w:space="0" w:color="auto"/>
      </w:divBdr>
      <w:divsChild>
        <w:div w:id="90440770">
          <w:marLeft w:val="0"/>
          <w:marRight w:val="0"/>
          <w:marTop w:val="0"/>
          <w:marBottom w:val="0"/>
          <w:divBdr>
            <w:top w:val="none" w:sz="0" w:space="0" w:color="auto"/>
            <w:left w:val="none" w:sz="0" w:space="0" w:color="auto"/>
            <w:bottom w:val="none" w:sz="0" w:space="0" w:color="auto"/>
            <w:right w:val="none" w:sz="0" w:space="0" w:color="auto"/>
          </w:divBdr>
        </w:div>
      </w:divsChild>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
    <w:div w:id="1440492756">
      <w:bodyDiv w:val="1"/>
      <w:marLeft w:val="0"/>
      <w:marRight w:val="0"/>
      <w:marTop w:val="0"/>
      <w:marBottom w:val="0"/>
      <w:divBdr>
        <w:top w:val="none" w:sz="0" w:space="0" w:color="auto"/>
        <w:left w:val="none" w:sz="0" w:space="0" w:color="auto"/>
        <w:bottom w:val="none" w:sz="0" w:space="0" w:color="auto"/>
        <w:right w:val="none" w:sz="0" w:space="0" w:color="auto"/>
      </w:divBdr>
    </w:div>
    <w:div w:id="1440954355">
      <w:bodyDiv w:val="1"/>
      <w:marLeft w:val="0"/>
      <w:marRight w:val="0"/>
      <w:marTop w:val="0"/>
      <w:marBottom w:val="0"/>
      <w:divBdr>
        <w:top w:val="none" w:sz="0" w:space="0" w:color="auto"/>
        <w:left w:val="none" w:sz="0" w:space="0" w:color="auto"/>
        <w:bottom w:val="none" w:sz="0" w:space="0" w:color="auto"/>
        <w:right w:val="none" w:sz="0" w:space="0" w:color="auto"/>
      </w:divBdr>
    </w:div>
    <w:div w:id="1442796107">
      <w:bodyDiv w:val="1"/>
      <w:marLeft w:val="0"/>
      <w:marRight w:val="0"/>
      <w:marTop w:val="0"/>
      <w:marBottom w:val="0"/>
      <w:divBdr>
        <w:top w:val="none" w:sz="0" w:space="0" w:color="auto"/>
        <w:left w:val="none" w:sz="0" w:space="0" w:color="auto"/>
        <w:bottom w:val="none" w:sz="0" w:space="0" w:color="auto"/>
        <w:right w:val="none" w:sz="0" w:space="0" w:color="auto"/>
      </w:divBdr>
    </w:div>
    <w:div w:id="1443331964">
      <w:bodyDiv w:val="1"/>
      <w:marLeft w:val="0"/>
      <w:marRight w:val="0"/>
      <w:marTop w:val="0"/>
      <w:marBottom w:val="0"/>
      <w:divBdr>
        <w:top w:val="none" w:sz="0" w:space="0" w:color="auto"/>
        <w:left w:val="none" w:sz="0" w:space="0" w:color="auto"/>
        <w:bottom w:val="none" w:sz="0" w:space="0" w:color="auto"/>
        <w:right w:val="none" w:sz="0" w:space="0" w:color="auto"/>
      </w:divBdr>
    </w:div>
    <w:div w:id="1443525609">
      <w:bodyDiv w:val="1"/>
      <w:marLeft w:val="0"/>
      <w:marRight w:val="0"/>
      <w:marTop w:val="0"/>
      <w:marBottom w:val="0"/>
      <w:divBdr>
        <w:top w:val="none" w:sz="0" w:space="0" w:color="auto"/>
        <w:left w:val="none" w:sz="0" w:space="0" w:color="auto"/>
        <w:bottom w:val="none" w:sz="0" w:space="0" w:color="auto"/>
        <w:right w:val="none" w:sz="0" w:space="0" w:color="auto"/>
      </w:divBdr>
      <w:divsChild>
        <w:div w:id="217400017">
          <w:marLeft w:val="0"/>
          <w:marRight w:val="0"/>
          <w:marTop w:val="0"/>
          <w:marBottom w:val="0"/>
          <w:divBdr>
            <w:top w:val="none" w:sz="0" w:space="0" w:color="auto"/>
            <w:left w:val="none" w:sz="0" w:space="0" w:color="auto"/>
            <w:bottom w:val="none" w:sz="0" w:space="0" w:color="auto"/>
            <w:right w:val="none" w:sz="0" w:space="0" w:color="auto"/>
          </w:divBdr>
          <w:divsChild>
            <w:div w:id="69130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4407">
      <w:bodyDiv w:val="1"/>
      <w:marLeft w:val="0"/>
      <w:marRight w:val="0"/>
      <w:marTop w:val="0"/>
      <w:marBottom w:val="0"/>
      <w:divBdr>
        <w:top w:val="none" w:sz="0" w:space="0" w:color="auto"/>
        <w:left w:val="none" w:sz="0" w:space="0" w:color="auto"/>
        <w:bottom w:val="none" w:sz="0" w:space="0" w:color="auto"/>
        <w:right w:val="none" w:sz="0" w:space="0" w:color="auto"/>
      </w:divBdr>
    </w:div>
    <w:div w:id="1444571842">
      <w:bodyDiv w:val="1"/>
      <w:marLeft w:val="0"/>
      <w:marRight w:val="0"/>
      <w:marTop w:val="0"/>
      <w:marBottom w:val="0"/>
      <w:divBdr>
        <w:top w:val="none" w:sz="0" w:space="0" w:color="auto"/>
        <w:left w:val="none" w:sz="0" w:space="0" w:color="auto"/>
        <w:bottom w:val="none" w:sz="0" w:space="0" w:color="auto"/>
        <w:right w:val="none" w:sz="0" w:space="0" w:color="auto"/>
      </w:divBdr>
    </w:div>
    <w:div w:id="1444615521">
      <w:bodyDiv w:val="1"/>
      <w:marLeft w:val="0"/>
      <w:marRight w:val="0"/>
      <w:marTop w:val="0"/>
      <w:marBottom w:val="0"/>
      <w:divBdr>
        <w:top w:val="none" w:sz="0" w:space="0" w:color="auto"/>
        <w:left w:val="none" w:sz="0" w:space="0" w:color="auto"/>
        <w:bottom w:val="none" w:sz="0" w:space="0" w:color="auto"/>
        <w:right w:val="none" w:sz="0" w:space="0" w:color="auto"/>
      </w:divBdr>
    </w:div>
    <w:div w:id="1444953943">
      <w:bodyDiv w:val="1"/>
      <w:marLeft w:val="0"/>
      <w:marRight w:val="0"/>
      <w:marTop w:val="0"/>
      <w:marBottom w:val="0"/>
      <w:divBdr>
        <w:top w:val="none" w:sz="0" w:space="0" w:color="auto"/>
        <w:left w:val="none" w:sz="0" w:space="0" w:color="auto"/>
        <w:bottom w:val="none" w:sz="0" w:space="0" w:color="auto"/>
        <w:right w:val="none" w:sz="0" w:space="0" w:color="auto"/>
      </w:divBdr>
    </w:div>
    <w:div w:id="1446389964">
      <w:bodyDiv w:val="1"/>
      <w:marLeft w:val="0"/>
      <w:marRight w:val="0"/>
      <w:marTop w:val="0"/>
      <w:marBottom w:val="0"/>
      <w:divBdr>
        <w:top w:val="none" w:sz="0" w:space="0" w:color="auto"/>
        <w:left w:val="none" w:sz="0" w:space="0" w:color="auto"/>
        <w:bottom w:val="none" w:sz="0" w:space="0" w:color="auto"/>
        <w:right w:val="none" w:sz="0" w:space="0" w:color="auto"/>
      </w:divBdr>
    </w:div>
    <w:div w:id="1447312744">
      <w:bodyDiv w:val="1"/>
      <w:marLeft w:val="0"/>
      <w:marRight w:val="0"/>
      <w:marTop w:val="0"/>
      <w:marBottom w:val="0"/>
      <w:divBdr>
        <w:top w:val="none" w:sz="0" w:space="0" w:color="auto"/>
        <w:left w:val="none" w:sz="0" w:space="0" w:color="auto"/>
        <w:bottom w:val="none" w:sz="0" w:space="0" w:color="auto"/>
        <w:right w:val="none" w:sz="0" w:space="0" w:color="auto"/>
      </w:divBdr>
    </w:div>
    <w:div w:id="1448039472">
      <w:bodyDiv w:val="1"/>
      <w:marLeft w:val="0"/>
      <w:marRight w:val="0"/>
      <w:marTop w:val="0"/>
      <w:marBottom w:val="0"/>
      <w:divBdr>
        <w:top w:val="none" w:sz="0" w:space="0" w:color="auto"/>
        <w:left w:val="none" w:sz="0" w:space="0" w:color="auto"/>
        <w:bottom w:val="none" w:sz="0" w:space="0" w:color="auto"/>
        <w:right w:val="none" w:sz="0" w:space="0" w:color="auto"/>
      </w:divBdr>
      <w:divsChild>
        <w:div w:id="979388136">
          <w:marLeft w:val="0"/>
          <w:marRight w:val="0"/>
          <w:marTop w:val="0"/>
          <w:marBottom w:val="0"/>
          <w:divBdr>
            <w:top w:val="none" w:sz="0" w:space="0" w:color="auto"/>
            <w:left w:val="none" w:sz="0" w:space="0" w:color="auto"/>
            <w:bottom w:val="none" w:sz="0" w:space="0" w:color="auto"/>
            <w:right w:val="none" w:sz="0" w:space="0" w:color="auto"/>
          </w:divBdr>
        </w:div>
      </w:divsChild>
    </w:div>
    <w:div w:id="1448306361">
      <w:bodyDiv w:val="1"/>
      <w:marLeft w:val="0"/>
      <w:marRight w:val="0"/>
      <w:marTop w:val="0"/>
      <w:marBottom w:val="0"/>
      <w:divBdr>
        <w:top w:val="none" w:sz="0" w:space="0" w:color="auto"/>
        <w:left w:val="none" w:sz="0" w:space="0" w:color="auto"/>
        <w:bottom w:val="none" w:sz="0" w:space="0" w:color="auto"/>
        <w:right w:val="none" w:sz="0" w:space="0" w:color="auto"/>
      </w:divBdr>
    </w:div>
    <w:div w:id="1450005204">
      <w:bodyDiv w:val="1"/>
      <w:marLeft w:val="0"/>
      <w:marRight w:val="0"/>
      <w:marTop w:val="0"/>
      <w:marBottom w:val="0"/>
      <w:divBdr>
        <w:top w:val="none" w:sz="0" w:space="0" w:color="auto"/>
        <w:left w:val="none" w:sz="0" w:space="0" w:color="auto"/>
        <w:bottom w:val="none" w:sz="0" w:space="0" w:color="auto"/>
        <w:right w:val="none" w:sz="0" w:space="0" w:color="auto"/>
      </w:divBdr>
      <w:divsChild>
        <w:div w:id="928195398">
          <w:marLeft w:val="0"/>
          <w:marRight w:val="0"/>
          <w:marTop w:val="0"/>
          <w:marBottom w:val="0"/>
          <w:divBdr>
            <w:top w:val="none" w:sz="0" w:space="0" w:color="auto"/>
            <w:left w:val="none" w:sz="0" w:space="0" w:color="auto"/>
            <w:bottom w:val="none" w:sz="0" w:space="0" w:color="auto"/>
            <w:right w:val="none" w:sz="0" w:space="0" w:color="auto"/>
          </w:divBdr>
        </w:div>
      </w:divsChild>
    </w:div>
    <w:div w:id="1450972202">
      <w:bodyDiv w:val="1"/>
      <w:marLeft w:val="0"/>
      <w:marRight w:val="0"/>
      <w:marTop w:val="0"/>
      <w:marBottom w:val="0"/>
      <w:divBdr>
        <w:top w:val="none" w:sz="0" w:space="0" w:color="auto"/>
        <w:left w:val="none" w:sz="0" w:space="0" w:color="auto"/>
        <w:bottom w:val="none" w:sz="0" w:space="0" w:color="auto"/>
        <w:right w:val="none" w:sz="0" w:space="0" w:color="auto"/>
      </w:divBdr>
    </w:div>
    <w:div w:id="1451245558">
      <w:bodyDiv w:val="1"/>
      <w:marLeft w:val="0"/>
      <w:marRight w:val="0"/>
      <w:marTop w:val="0"/>
      <w:marBottom w:val="0"/>
      <w:divBdr>
        <w:top w:val="none" w:sz="0" w:space="0" w:color="auto"/>
        <w:left w:val="none" w:sz="0" w:space="0" w:color="auto"/>
        <w:bottom w:val="none" w:sz="0" w:space="0" w:color="auto"/>
        <w:right w:val="none" w:sz="0" w:space="0" w:color="auto"/>
      </w:divBdr>
    </w:div>
    <w:div w:id="1451510256">
      <w:bodyDiv w:val="1"/>
      <w:marLeft w:val="0"/>
      <w:marRight w:val="0"/>
      <w:marTop w:val="0"/>
      <w:marBottom w:val="0"/>
      <w:divBdr>
        <w:top w:val="none" w:sz="0" w:space="0" w:color="auto"/>
        <w:left w:val="none" w:sz="0" w:space="0" w:color="auto"/>
        <w:bottom w:val="none" w:sz="0" w:space="0" w:color="auto"/>
        <w:right w:val="none" w:sz="0" w:space="0" w:color="auto"/>
      </w:divBdr>
    </w:div>
    <w:div w:id="1451851178">
      <w:bodyDiv w:val="1"/>
      <w:marLeft w:val="0"/>
      <w:marRight w:val="0"/>
      <w:marTop w:val="0"/>
      <w:marBottom w:val="0"/>
      <w:divBdr>
        <w:top w:val="none" w:sz="0" w:space="0" w:color="auto"/>
        <w:left w:val="none" w:sz="0" w:space="0" w:color="auto"/>
        <w:bottom w:val="none" w:sz="0" w:space="0" w:color="auto"/>
        <w:right w:val="none" w:sz="0" w:space="0" w:color="auto"/>
      </w:divBdr>
    </w:div>
    <w:div w:id="1452631302">
      <w:bodyDiv w:val="1"/>
      <w:marLeft w:val="0"/>
      <w:marRight w:val="0"/>
      <w:marTop w:val="0"/>
      <w:marBottom w:val="0"/>
      <w:divBdr>
        <w:top w:val="none" w:sz="0" w:space="0" w:color="auto"/>
        <w:left w:val="none" w:sz="0" w:space="0" w:color="auto"/>
        <w:bottom w:val="none" w:sz="0" w:space="0" w:color="auto"/>
        <w:right w:val="none" w:sz="0" w:space="0" w:color="auto"/>
      </w:divBdr>
    </w:div>
    <w:div w:id="1453206238">
      <w:bodyDiv w:val="1"/>
      <w:marLeft w:val="0"/>
      <w:marRight w:val="0"/>
      <w:marTop w:val="0"/>
      <w:marBottom w:val="0"/>
      <w:divBdr>
        <w:top w:val="none" w:sz="0" w:space="0" w:color="auto"/>
        <w:left w:val="none" w:sz="0" w:space="0" w:color="auto"/>
        <w:bottom w:val="none" w:sz="0" w:space="0" w:color="auto"/>
        <w:right w:val="none" w:sz="0" w:space="0" w:color="auto"/>
      </w:divBdr>
    </w:div>
    <w:div w:id="1453598197">
      <w:bodyDiv w:val="1"/>
      <w:marLeft w:val="0"/>
      <w:marRight w:val="0"/>
      <w:marTop w:val="0"/>
      <w:marBottom w:val="0"/>
      <w:divBdr>
        <w:top w:val="none" w:sz="0" w:space="0" w:color="auto"/>
        <w:left w:val="none" w:sz="0" w:space="0" w:color="auto"/>
        <w:bottom w:val="none" w:sz="0" w:space="0" w:color="auto"/>
        <w:right w:val="none" w:sz="0" w:space="0" w:color="auto"/>
      </w:divBdr>
    </w:div>
    <w:div w:id="1455060337">
      <w:bodyDiv w:val="1"/>
      <w:marLeft w:val="0"/>
      <w:marRight w:val="0"/>
      <w:marTop w:val="0"/>
      <w:marBottom w:val="0"/>
      <w:divBdr>
        <w:top w:val="none" w:sz="0" w:space="0" w:color="auto"/>
        <w:left w:val="none" w:sz="0" w:space="0" w:color="auto"/>
        <w:bottom w:val="none" w:sz="0" w:space="0" w:color="auto"/>
        <w:right w:val="none" w:sz="0" w:space="0" w:color="auto"/>
      </w:divBdr>
    </w:div>
    <w:div w:id="1457018691">
      <w:bodyDiv w:val="1"/>
      <w:marLeft w:val="0"/>
      <w:marRight w:val="0"/>
      <w:marTop w:val="0"/>
      <w:marBottom w:val="0"/>
      <w:divBdr>
        <w:top w:val="none" w:sz="0" w:space="0" w:color="auto"/>
        <w:left w:val="none" w:sz="0" w:space="0" w:color="auto"/>
        <w:bottom w:val="none" w:sz="0" w:space="0" w:color="auto"/>
        <w:right w:val="none" w:sz="0" w:space="0" w:color="auto"/>
      </w:divBdr>
      <w:divsChild>
        <w:div w:id="609288845">
          <w:marLeft w:val="0"/>
          <w:marRight w:val="0"/>
          <w:marTop w:val="0"/>
          <w:marBottom w:val="0"/>
          <w:divBdr>
            <w:top w:val="none" w:sz="0" w:space="0" w:color="auto"/>
            <w:left w:val="none" w:sz="0" w:space="0" w:color="auto"/>
            <w:bottom w:val="none" w:sz="0" w:space="0" w:color="auto"/>
            <w:right w:val="none" w:sz="0" w:space="0" w:color="auto"/>
          </w:divBdr>
        </w:div>
      </w:divsChild>
    </w:div>
    <w:div w:id="1457140710">
      <w:bodyDiv w:val="1"/>
      <w:marLeft w:val="0"/>
      <w:marRight w:val="0"/>
      <w:marTop w:val="0"/>
      <w:marBottom w:val="0"/>
      <w:divBdr>
        <w:top w:val="none" w:sz="0" w:space="0" w:color="auto"/>
        <w:left w:val="none" w:sz="0" w:space="0" w:color="auto"/>
        <w:bottom w:val="none" w:sz="0" w:space="0" w:color="auto"/>
        <w:right w:val="none" w:sz="0" w:space="0" w:color="auto"/>
      </w:divBdr>
      <w:divsChild>
        <w:div w:id="690568248">
          <w:marLeft w:val="0"/>
          <w:marRight w:val="0"/>
          <w:marTop w:val="0"/>
          <w:marBottom w:val="0"/>
          <w:divBdr>
            <w:top w:val="none" w:sz="0" w:space="0" w:color="auto"/>
            <w:left w:val="none" w:sz="0" w:space="0" w:color="auto"/>
            <w:bottom w:val="none" w:sz="0" w:space="0" w:color="auto"/>
            <w:right w:val="none" w:sz="0" w:space="0" w:color="auto"/>
          </w:divBdr>
          <w:divsChild>
            <w:div w:id="678318367">
              <w:marLeft w:val="0"/>
              <w:marRight w:val="0"/>
              <w:marTop w:val="0"/>
              <w:marBottom w:val="0"/>
              <w:divBdr>
                <w:top w:val="none" w:sz="0" w:space="0" w:color="auto"/>
                <w:left w:val="none" w:sz="0" w:space="0" w:color="auto"/>
                <w:bottom w:val="none" w:sz="0" w:space="0" w:color="auto"/>
                <w:right w:val="none" w:sz="0" w:space="0" w:color="auto"/>
              </w:divBdr>
              <w:divsChild>
                <w:div w:id="1615475586">
                  <w:marLeft w:val="0"/>
                  <w:marRight w:val="0"/>
                  <w:marTop w:val="0"/>
                  <w:marBottom w:val="0"/>
                  <w:divBdr>
                    <w:top w:val="none" w:sz="0" w:space="0" w:color="auto"/>
                    <w:left w:val="none" w:sz="0" w:space="0" w:color="auto"/>
                    <w:bottom w:val="none" w:sz="0" w:space="0" w:color="auto"/>
                    <w:right w:val="none" w:sz="0" w:space="0" w:color="auto"/>
                  </w:divBdr>
                  <w:divsChild>
                    <w:div w:id="10000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02628">
      <w:bodyDiv w:val="1"/>
      <w:marLeft w:val="0"/>
      <w:marRight w:val="0"/>
      <w:marTop w:val="0"/>
      <w:marBottom w:val="0"/>
      <w:divBdr>
        <w:top w:val="none" w:sz="0" w:space="0" w:color="auto"/>
        <w:left w:val="none" w:sz="0" w:space="0" w:color="auto"/>
        <w:bottom w:val="none" w:sz="0" w:space="0" w:color="auto"/>
        <w:right w:val="none" w:sz="0" w:space="0" w:color="auto"/>
      </w:divBdr>
    </w:div>
    <w:div w:id="1458793263">
      <w:bodyDiv w:val="1"/>
      <w:marLeft w:val="0"/>
      <w:marRight w:val="0"/>
      <w:marTop w:val="0"/>
      <w:marBottom w:val="0"/>
      <w:divBdr>
        <w:top w:val="none" w:sz="0" w:space="0" w:color="auto"/>
        <w:left w:val="none" w:sz="0" w:space="0" w:color="auto"/>
        <w:bottom w:val="none" w:sz="0" w:space="0" w:color="auto"/>
        <w:right w:val="none" w:sz="0" w:space="0" w:color="auto"/>
      </w:divBdr>
    </w:div>
    <w:div w:id="1460144940">
      <w:bodyDiv w:val="1"/>
      <w:marLeft w:val="0"/>
      <w:marRight w:val="0"/>
      <w:marTop w:val="0"/>
      <w:marBottom w:val="0"/>
      <w:divBdr>
        <w:top w:val="none" w:sz="0" w:space="0" w:color="auto"/>
        <w:left w:val="none" w:sz="0" w:space="0" w:color="auto"/>
        <w:bottom w:val="none" w:sz="0" w:space="0" w:color="auto"/>
        <w:right w:val="none" w:sz="0" w:space="0" w:color="auto"/>
      </w:divBdr>
    </w:div>
    <w:div w:id="1461342441">
      <w:bodyDiv w:val="1"/>
      <w:marLeft w:val="0"/>
      <w:marRight w:val="0"/>
      <w:marTop w:val="0"/>
      <w:marBottom w:val="0"/>
      <w:divBdr>
        <w:top w:val="none" w:sz="0" w:space="0" w:color="auto"/>
        <w:left w:val="none" w:sz="0" w:space="0" w:color="auto"/>
        <w:bottom w:val="none" w:sz="0" w:space="0" w:color="auto"/>
        <w:right w:val="none" w:sz="0" w:space="0" w:color="auto"/>
      </w:divBdr>
    </w:div>
    <w:div w:id="1461649613">
      <w:bodyDiv w:val="1"/>
      <w:marLeft w:val="0"/>
      <w:marRight w:val="0"/>
      <w:marTop w:val="0"/>
      <w:marBottom w:val="0"/>
      <w:divBdr>
        <w:top w:val="none" w:sz="0" w:space="0" w:color="auto"/>
        <w:left w:val="none" w:sz="0" w:space="0" w:color="auto"/>
        <w:bottom w:val="none" w:sz="0" w:space="0" w:color="auto"/>
        <w:right w:val="none" w:sz="0" w:space="0" w:color="auto"/>
      </w:divBdr>
    </w:div>
    <w:div w:id="1462501599">
      <w:bodyDiv w:val="1"/>
      <w:marLeft w:val="0"/>
      <w:marRight w:val="0"/>
      <w:marTop w:val="0"/>
      <w:marBottom w:val="0"/>
      <w:divBdr>
        <w:top w:val="none" w:sz="0" w:space="0" w:color="auto"/>
        <w:left w:val="none" w:sz="0" w:space="0" w:color="auto"/>
        <w:bottom w:val="none" w:sz="0" w:space="0" w:color="auto"/>
        <w:right w:val="none" w:sz="0" w:space="0" w:color="auto"/>
      </w:divBdr>
    </w:div>
    <w:div w:id="1463306406">
      <w:bodyDiv w:val="1"/>
      <w:marLeft w:val="0"/>
      <w:marRight w:val="0"/>
      <w:marTop w:val="0"/>
      <w:marBottom w:val="0"/>
      <w:divBdr>
        <w:top w:val="none" w:sz="0" w:space="0" w:color="auto"/>
        <w:left w:val="none" w:sz="0" w:space="0" w:color="auto"/>
        <w:bottom w:val="none" w:sz="0" w:space="0" w:color="auto"/>
        <w:right w:val="none" w:sz="0" w:space="0" w:color="auto"/>
      </w:divBdr>
    </w:div>
    <w:div w:id="1463385871">
      <w:bodyDiv w:val="1"/>
      <w:marLeft w:val="0"/>
      <w:marRight w:val="0"/>
      <w:marTop w:val="0"/>
      <w:marBottom w:val="0"/>
      <w:divBdr>
        <w:top w:val="none" w:sz="0" w:space="0" w:color="auto"/>
        <w:left w:val="none" w:sz="0" w:space="0" w:color="auto"/>
        <w:bottom w:val="none" w:sz="0" w:space="0" w:color="auto"/>
        <w:right w:val="none" w:sz="0" w:space="0" w:color="auto"/>
      </w:divBdr>
    </w:div>
    <w:div w:id="1463421322">
      <w:bodyDiv w:val="1"/>
      <w:marLeft w:val="0"/>
      <w:marRight w:val="0"/>
      <w:marTop w:val="0"/>
      <w:marBottom w:val="0"/>
      <w:divBdr>
        <w:top w:val="none" w:sz="0" w:space="0" w:color="auto"/>
        <w:left w:val="none" w:sz="0" w:space="0" w:color="auto"/>
        <w:bottom w:val="none" w:sz="0" w:space="0" w:color="auto"/>
        <w:right w:val="none" w:sz="0" w:space="0" w:color="auto"/>
      </w:divBdr>
    </w:div>
    <w:div w:id="1463692995">
      <w:bodyDiv w:val="1"/>
      <w:marLeft w:val="0"/>
      <w:marRight w:val="0"/>
      <w:marTop w:val="0"/>
      <w:marBottom w:val="0"/>
      <w:divBdr>
        <w:top w:val="none" w:sz="0" w:space="0" w:color="auto"/>
        <w:left w:val="none" w:sz="0" w:space="0" w:color="auto"/>
        <w:bottom w:val="none" w:sz="0" w:space="0" w:color="auto"/>
        <w:right w:val="none" w:sz="0" w:space="0" w:color="auto"/>
      </w:divBdr>
    </w:div>
    <w:div w:id="1463813343">
      <w:bodyDiv w:val="1"/>
      <w:marLeft w:val="0"/>
      <w:marRight w:val="0"/>
      <w:marTop w:val="0"/>
      <w:marBottom w:val="0"/>
      <w:divBdr>
        <w:top w:val="none" w:sz="0" w:space="0" w:color="auto"/>
        <w:left w:val="none" w:sz="0" w:space="0" w:color="auto"/>
        <w:bottom w:val="none" w:sz="0" w:space="0" w:color="auto"/>
        <w:right w:val="none" w:sz="0" w:space="0" w:color="auto"/>
      </w:divBdr>
    </w:div>
    <w:div w:id="1464275298">
      <w:bodyDiv w:val="1"/>
      <w:marLeft w:val="0"/>
      <w:marRight w:val="0"/>
      <w:marTop w:val="0"/>
      <w:marBottom w:val="0"/>
      <w:divBdr>
        <w:top w:val="none" w:sz="0" w:space="0" w:color="auto"/>
        <w:left w:val="none" w:sz="0" w:space="0" w:color="auto"/>
        <w:bottom w:val="none" w:sz="0" w:space="0" w:color="auto"/>
        <w:right w:val="none" w:sz="0" w:space="0" w:color="auto"/>
      </w:divBdr>
    </w:div>
    <w:div w:id="1464497258">
      <w:bodyDiv w:val="1"/>
      <w:marLeft w:val="0"/>
      <w:marRight w:val="0"/>
      <w:marTop w:val="0"/>
      <w:marBottom w:val="0"/>
      <w:divBdr>
        <w:top w:val="none" w:sz="0" w:space="0" w:color="auto"/>
        <w:left w:val="none" w:sz="0" w:space="0" w:color="auto"/>
        <w:bottom w:val="none" w:sz="0" w:space="0" w:color="auto"/>
        <w:right w:val="none" w:sz="0" w:space="0" w:color="auto"/>
      </w:divBdr>
    </w:div>
    <w:div w:id="1465385383">
      <w:bodyDiv w:val="1"/>
      <w:marLeft w:val="0"/>
      <w:marRight w:val="0"/>
      <w:marTop w:val="0"/>
      <w:marBottom w:val="0"/>
      <w:divBdr>
        <w:top w:val="none" w:sz="0" w:space="0" w:color="auto"/>
        <w:left w:val="none" w:sz="0" w:space="0" w:color="auto"/>
        <w:bottom w:val="none" w:sz="0" w:space="0" w:color="auto"/>
        <w:right w:val="none" w:sz="0" w:space="0" w:color="auto"/>
      </w:divBdr>
    </w:div>
    <w:div w:id="1466659928">
      <w:bodyDiv w:val="1"/>
      <w:marLeft w:val="0"/>
      <w:marRight w:val="0"/>
      <w:marTop w:val="0"/>
      <w:marBottom w:val="0"/>
      <w:divBdr>
        <w:top w:val="none" w:sz="0" w:space="0" w:color="auto"/>
        <w:left w:val="none" w:sz="0" w:space="0" w:color="auto"/>
        <w:bottom w:val="none" w:sz="0" w:space="0" w:color="auto"/>
        <w:right w:val="none" w:sz="0" w:space="0" w:color="auto"/>
      </w:divBdr>
    </w:div>
    <w:div w:id="1469473510">
      <w:bodyDiv w:val="1"/>
      <w:marLeft w:val="0"/>
      <w:marRight w:val="0"/>
      <w:marTop w:val="0"/>
      <w:marBottom w:val="0"/>
      <w:divBdr>
        <w:top w:val="none" w:sz="0" w:space="0" w:color="auto"/>
        <w:left w:val="none" w:sz="0" w:space="0" w:color="auto"/>
        <w:bottom w:val="none" w:sz="0" w:space="0" w:color="auto"/>
        <w:right w:val="none" w:sz="0" w:space="0" w:color="auto"/>
      </w:divBdr>
      <w:divsChild>
        <w:div w:id="1539464698">
          <w:marLeft w:val="0"/>
          <w:marRight w:val="0"/>
          <w:marTop w:val="0"/>
          <w:marBottom w:val="0"/>
          <w:divBdr>
            <w:top w:val="none" w:sz="0" w:space="0" w:color="auto"/>
            <w:left w:val="none" w:sz="0" w:space="0" w:color="auto"/>
            <w:bottom w:val="none" w:sz="0" w:space="0" w:color="auto"/>
            <w:right w:val="none" w:sz="0" w:space="0" w:color="auto"/>
          </w:divBdr>
          <w:divsChild>
            <w:div w:id="1048606570">
              <w:marLeft w:val="0"/>
              <w:marRight w:val="0"/>
              <w:marTop w:val="0"/>
              <w:marBottom w:val="0"/>
              <w:divBdr>
                <w:top w:val="none" w:sz="0" w:space="0" w:color="auto"/>
                <w:left w:val="none" w:sz="0" w:space="0" w:color="auto"/>
                <w:bottom w:val="none" w:sz="0" w:space="0" w:color="auto"/>
                <w:right w:val="none" w:sz="0" w:space="0" w:color="auto"/>
              </w:divBdr>
              <w:divsChild>
                <w:div w:id="260259656">
                  <w:marLeft w:val="0"/>
                  <w:marRight w:val="0"/>
                  <w:marTop w:val="0"/>
                  <w:marBottom w:val="0"/>
                  <w:divBdr>
                    <w:top w:val="none" w:sz="0" w:space="0" w:color="auto"/>
                    <w:left w:val="none" w:sz="0" w:space="0" w:color="auto"/>
                    <w:bottom w:val="none" w:sz="0" w:space="0" w:color="auto"/>
                    <w:right w:val="none" w:sz="0" w:space="0" w:color="auto"/>
                  </w:divBdr>
                  <w:divsChild>
                    <w:div w:id="8855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7817">
      <w:bodyDiv w:val="1"/>
      <w:marLeft w:val="0"/>
      <w:marRight w:val="0"/>
      <w:marTop w:val="0"/>
      <w:marBottom w:val="0"/>
      <w:divBdr>
        <w:top w:val="none" w:sz="0" w:space="0" w:color="auto"/>
        <w:left w:val="none" w:sz="0" w:space="0" w:color="auto"/>
        <w:bottom w:val="none" w:sz="0" w:space="0" w:color="auto"/>
        <w:right w:val="none" w:sz="0" w:space="0" w:color="auto"/>
      </w:divBdr>
    </w:div>
    <w:div w:id="1471708759">
      <w:bodyDiv w:val="1"/>
      <w:marLeft w:val="0"/>
      <w:marRight w:val="0"/>
      <w:marTop w:val="0"/>
      <w:marBottom w:val="0"/>
      <w:divBdr>
        <w:top w:val="none" w:sz="0" w:space="0" w:color="auto"/>
        <w:left w:val="none" w:sz="0" w:space="0" w:color="auto"/>
        <w:bottom w:val="none" w:sz="0" w:space="0" w:color="auto"/>
        <w:right w:val="none" w:sz="0" w:space="0" w:color="auto"/>
      </w:divBdr>
    </w:div>
    <w:div w:id="1472942133">
      <w:bodyDiv w:val="1"/>
      <w:marLeft w:val="0"/>
      <w:marRight w:val="0"/>
      <w:marTop w:val="0"/>
      <w:marBottom w:val="0"/>
      <w:divBdr>
        <w:top w:val="none" w:sz="0" w:space="0" w:color="auto"/>
        <w:left w:val="none" w:sz="0" w:space="0" w:color="auto"/>
        <w:bottom w:val="none" w:sz="0" w:space="0" w:color="auto"/>
        <w:right w:val="none" w:sz="0" w:space="0" w:color="auto"/>
      </w:divBdr>
    </w:div>
    <w:div w:id="1473058702">
      <w:bodyDiv w:val="1"/>
      <w:marLeft w:val="0"/>
      <w:marRight w:val="0"/>
      <w:marTop w:val="0"/>
      <w:marBottom w:val="0"/>
      <w:divBdr>
        <w:top w:val="none" w:sz="0" w:space="0" w:color="auto"/>
        <w:left w:val="none" w:sz="0" w:space="0" w:color="auto"/>
        <w:bottom w:val="none" w:sz="0" w:space="0" w:color="auto"/>
        <w:right w:val="none" w:sz="0" w:space="0" w:color="auto"/>
      </w:divBdr>
    </w:div>
    <w:div w:id="1473475236">
      <w:bodyDiv w:val="1"/>
      <w:marLeft w:val="0"/>
      <w:marRight w:val="0"/>
      <w:marTop w:val="0"/>
      <w:marBottom w:val="0"/>
      <w:divBdr>
        <w:top w:val="none" w:sz="0" w:space="0" w:color="auto"/>
        <w:left w:val="none" w:sz="0" w:space="0" w:color="auto"/>
        <w:bottom w:val="none" w:sz="0" w:space="0" w:color="auto"/>
        <w:right w:val="none" w:sz="0" w:space="0" w:color="auto"/>
      </w:divBdr>
    </w:div>
    <w:div w:id="1474177387">
      <w:bodyDiv w:val="1"/>
      <w:marLeft w:val="0"/>
      <w:marRight w:val="0"/>
      <w:marTop w:val="0"/>
      <w:marBottom w:val="0"/>
      <w:divBdr>
        <w:top w:val="none" w:sz="0" w:space="0" w:color="auto"/>
        <w:left w:val="none" w:sz="0" w:space="0" w:color="auto"/>
        <w:bottom w:val="none" w:sz="0" w:space="0" w:color="auto"/>
        <w:right w:val="none" w:sz="0" w:space="0" w:color="auto"/>
      </w:divBdr>
    </w:div>
    <w:div w:id="1474327575">
      <w:bodyDiv w:val="1"/>
      <w:marLeft w:val="0"/>
      <w:marRight w:val="0"/>
      <w:marTop w:val="0"/>
      <w:marBottom w:val="0"/>
      <w:divBdr>
        <w:top w:val="none" w:sz="0" w:space="0" w:color="auto"/>
        <w:left w:val="none" w:sz="0" w:space="0" w:color="auto"/>
        <w:bottom w:val="none" w:sz="0" w:space="0" w:color="auto"/>
        <w:right w:val="none" w:sz="0" w:space="0" w:color="auto"/>
      </w:divBdr>
    </w:div>
    <w:div w:id="1474561034">
      <w:bodyDiv w:val="1"/>
      <w:marLeft w:val="0"/>
      <w:marRight w:val="0"/>
      <w:marTop w:val="0"/>
      <w:marBottom w:val="0"/>
      <w:divBdr>
        <w:top w:val="none" w:sz="0" w:space="0" w:color="auto"/>
        <w:left w:val="none" w:sz="0" w:space="0" w:color="auto"/>
        <w:bottom w:val="none" w:sz="0" w:space="0" w:color="auto"/>
        <w:right w:val="none" w:sz="0" w:space="0" w:color="auto"/>
      </w:divBdr>
    </w:div>
    <w:div w:id="1474713565">
      <w:bodyDiv w:val="1"/>
      <w:marLeft w:val="0"/>
      <w:marRight w:val="0"/>
      <w:marTop w:val="0"/>
      <w:marBottom w:val="0"/>
      <w:divBdr>
        <w:top w:val="none" w:sz="0" w:space="0" w:color="auto"/>
        <w:left w:val="none" w:sz="0" w:space="0" w:color="auto"/>
        <w:bottom w:val="none" w:sz="0" w:space="0" w:color="auto"/>
        <w:right w:val="none" w:sz="0" w:space="0" w:color="auto"/>
      </w:divBdr>
    </w:div>
    <w:div w:id="1475566179">
      <w:bodyDiv w:val="1"/>
      <w:marLeft w:val="0"/>
      <w:marRight w:val="0"/>
      <w:marTop w:val="0"/>
      <w:marBottom w:val="0"/>
      <w:divBdr>
        <w:top w:val="none" w:sz="0" w:space="0" w:color="auto"/>
        <w:left w:val="none" w:sz="0" w:space="0" w:color="auto"/>
        <w:bottom w:val="none" w:sz="0" w:space="0" w:color="auto"/>
        <w:right w:val="none" w:sz="0" w:space="0" w:color="auto"/>
      </w:divBdr>
    </w:div>
    <w:div w:id="1476410713">
      <w:bodyDiv w:val="1"/>
      <w:marLeft w:val="0"/>
      <w:marRight w:val="0"/>
      <w:marTop w:val="0"/>
      <w:marBottom w:val="0"/>
      <w:divBdr>
        <w:top w:val="none" w:sz="0" w:space="0" w:color="auto"/>
        <w:left w:val="none" w:sz="0" w:space="0" w:color="auto"/>
        <w:bottom w:val="none" w:sz="0" w:space="0" w:color="auto"/>
        <w:right w:val="none" w:sz="0" w:space="0" w:color="auto"/>
      </w:divBdr>
      <w:divsChild>
        <w:div w:id="1542983280">
          <w:marLeft w:val="0"/>
          <w:marRight w:val="0"/>
          <w:marTop w:val="0"/>
          <w:marBottom w:val="0"/>
          <w:divBdr>
            <w:top w:val="none" w:sz="0" w:space="0" w:color="auto"/>
            <w:left w:val="none" w:sz="0" w:space="0" w:color="auto"/>
            <w:bottom w:val="none" w:sz="0" w:space="0" w:color="auto"/>
            <w:right w:val="none" w:sz="0" w:space="0" w:color="auto"/>
          </w:divBdr>
        </w:div>
      </w:divsChild>
    </w:div>
    <w:div w:id="1478255404">
      <w:bodyDiv w:val="1"/>
      <w:marLeft w:val="0"/>
      <w:marRight w:val="0"/>
      <w:marTop w:val="0"/>
      <w:marBottom w:val="0"/>
      <w:divBdr>
        <w:top w:val="none" w:sz="0" w:space="0" w:color="auto"/>
        <w:left w:val="none" w:sz="0" w:space="0" w:color="auto"/>
        <w:bottom w:val="none" w:sz="0" w:space="0" w:color="auto"/>
        <w:right w:val="none" w:sz="0" w:space="0" w:color="auto"/>
      </w:divBdr>
    </w:div>
    <w:div w:id="1478565758">
      <w:bodyDiv w:val="1"/>
      <w:marLeft w:val="0"/>
      <w:marRight w:val="0"/>
      <w:marTop w:val="0"/>
      <w:marBottom w:val="0"/>
      <w:divBdr>
        <w:top w:val="none" w:sz="0" w:space="0" w:color="auto"/>
        <w:left w:val="none" w:sz="0" w:space="0" w:color="auto"/>
        <w:bottom w:val="none" w:sz="0" w:space="0" w:color="auto"/>
        <w:right w:val="none" w:sz="0" w:space="0" w:color="auto"/>
      </w:divBdr>
      <w:divsChild>
        <w:div w:id="387729599">
          <w:marLeft w:val="0"/>
          <w:marRight w:val="0"/>
          <w:marTop w:val="0"/>
          <w:marBottom w:val="0"/>
          <w:divBdr>
            <w:top w:val="none" w:sz="0" w:space="0" w:color="auto"/>
            <w:left w:val="none" w:sz="0" w:space="0" w:color="auto"/>
            <w:bottom w:val="none" w:sz="0" w:space="0" w:color="auto"/>
            <w:right w:val="none" w:sz="0" w:space="0" w:color="auto"/>
          </w:divBdr>
        </w:div>
      </w:divsChild>
    </w:div>
    <w:div w:id="1478566836">
      <w:bodyDiv w:val="1"/>
      <w:marLeft w:val="0"/>
      <w:marRight w:val="0"/>
      <w:marTop w:val="0"/>
      <w:marBottom w:val="0"/>
      <w:divBdr>
        <w:top w:val="none" w:sz="0" w:space="0" w:color="auto"/>
        <w:left w:val="none" w:sz="0" w:space="0" w:color="auto"/>
        <w:bottom w:val="none" w:sz="0" w:space="0" w:color="auto"/>
        <w:right w:val="none" w:sz="0" w:space="0" w:color="auto"/>
      </w:divBdr>
    </w:div>
    <w:div w:id="1479807870">
      <w:bodyDiv w:val="1"/>
      <w:marLeft w:val="0"/>
      <w:marRight w:val="0"/>
      <w:marTop w:val="0"/>
      <w:marBottom w:val="0"/>
      <w:divBdr>
        <w:top w:val="none" w:sz="0" w:space="0" w:color="auto"/>
        <w:left w:val="none" w:sz="0" w:space="0" w:color="auto"/>
        <w:bottom w:val="none" w:sz="0" w:space="0" w:color="auto"/>
        <w:right w:val="none" w:sz="0" w:space="0" w:color="auto"/>
      </w:divBdr>
    </w:div>
    <w:div w:id="1481194161">
      <w:bodyDiv w:val="1"/>
      <w:marLeft w:val="0"/>
      <w:marRight w:val="0"/>
      <w:marTop w:val="0"/>
      <w:marBottom w:val="0"/>
      <w:divBdr>
        <w:top w:val="none" w:sz="0" w:space="0" w:color="auto"/>
        <w:left w:val="none" w:sz="0" w:space="0" w:color="auto"/>
        <w:bottom w:val="none" w:sz="0" w:space="0" w:color="auto"/>
        <w:right w:val="none" w:sz="0" w:space="0" w:color="auto"/>
      </w:divBdr>
    </w:div>
    <w:div w:id="1481459336">
      <w:bodyDiv w:val="1"/>
      <w:marLeft w:val="0"/>
      <w:marRight w:val="0"/>
      <w:marTop w:val="0"/>
      <w:marBottom w:val="0"/>
      <w:divBdr>
        <w:top w:val="none" w:sz="0" w:space="0" w:color="auto"/>
        <w:left w:val="none" w:sz="0" w:space="0" w:color="auto"/>
        <w:bottom w:val="none" w:sz="0" w:space="0" w:color="auto"/>
        <w:right w:val="none" w:sz="0" w:space="0" w:color="auto"/>
      </w:divBdr>
    </w:div>
    <w:div w:id="1485662148">
      <w:bodyDiv w:val="1"/>
      <w:marLeft w:val="0"/>
      <w:marRight w:val="0"/>
      <w:marTop w:val="0"/>
      <w:marBottom w:val="0"/>
      <w:divBdr>
        <w:top w:val="none" w:sz="0" w:space="0" w:color="auto"/>
        <w:left w:val="none" w:sz="0" w:space="0" w:color="auto"/>
        <w:bottom w:val="none" w:sz="0" w:space="0" w:color="auto"/>
        <w:right w:val="none" w:sz="0" w:space="0" w:color="auto"/>
      </w:divBdr>
      <w:divsChild>
        <w:div w:id="330106335">
          <w:marLeft w:val="0"/>
          <w:marRight w:val="0"/>
          <w:marTop w:val="0"/>
          <w:marBottom w:val="0"/>
          <w:divBdr>
            <w:top w:val="none" w:sz="0" w:space="0" w:color="auto"/>
            <w:left w:val="none" w:sz="0" w:space="0" w:color="auto"/>
            <w:bottom w:val="none" w:sz="0" w:space="0" w:color="auto"/>
            <w:right w:val="none" w:sz="0" w:space="0" w:color="auto"/>
          </w:divBdr>
        </w:div>
      </w:divsChild>
    </w:div>
    <w:div w:id="1486899312">
      <w:bodyDiv w:val="1"/>
      <w:marLeft w:val="0"/>
      <w:marRight w:val="0"/>
      <w:marTop w:val="0"/>
      <w:marBottom w:val="0"/>
      <w:divBdr>
        <w:top w:val="none" w:sz="0" w:space="0" w:color="auto"/>
        <w:left w:val="none" w:sz="0" w:space="0" w:color="auto"/>
        <w:bottom w:val="none" w:sz="0" w:space="0" w:color="auto"/>
        <w:right w:val="none" w:sz="0" w:space="0" w:color="auto"/>
      </w:divBdr>
    </w:div>
    <w:div w:id="1487472265">
      <w:bodyDiv w:val="1"/>
      <w:marLeft w:val="0"/>
      <w:marRight w:val="0"/>
      <w:marTop w:val="0"/>
      <w:marBottom w:val="0"/>
      <w:divBdr>
        <w:top w:val="none" w:sz="0" w:space="0" w:color="auto"/>
        <w:left w:val="none" w:sz="0" w:space="0" w:color="auto"/>
        <w:bottom w:val="none" w:sz="0" w:space="0" w:color="auto"/>
        <w:right w:val="none" w:sz="0" w:space="0" w:color="auto"/>
      </w:divBdr>
    </w:div>
    <w:div w:id="1487741113">
      <w:bodyDiv w:val="1"/>
      <w:marLeft w:val="0"/>
      <w:marRight w:val="0"/>
      <w:marTop w:val="0"/>
      <w:marBottom w:val="0"/>
      <w:divBdr>
        <w:top w:val="none" w:sz="0" w:space="0" w:color="auto"/>
        <w:left w:val="none" w:sz="0" w:space="0" w:color="auto"/>
        <w:bottom w:val="none" w:sz="0" w:space="0" w:color="auto"/>
        <w:right w:val="none" w:sz="0" w:space="0" w:color="auto"/>
      </w:divBdr>
    </w:div>
    <w:div w:id="1490709264">
      <w:bodyDiv w:val="1"/>
      <w:marLeft w:val="0"/>
      <w:marRight w:val="0"/>
      <w:marTop w:val="0"/>
      <w:marBottom w:val="0"/>
      <w:divBdr>
        <w:top w:val="none" w:sz="0" w:space="0" w:color="auto"/>
        <w:left w:val="none" w:sz="0" w:space="0" w:color="auto"/>
        <w:bottom w:val="none" w:sz="0" w:space="0" w:color="auto"/>
        <w:right w:val="none" w:sz="0" w:space="0" w:color="auto"/>
      </w:divBdr>
    </w:div>
    <w:div w:id="1491484526">
      <w:bodyDiv w:val="1"/>
      <w:marLeft w:val="0"/>
      <w:marRight w:val="0"/>
      <w:marTop w:val="0"/>
      <w:marBottom w:val="0"/>
      <w:divBdr>
        <w:top w:val="none" w:sz="0" w:space="0" w:color="auto"/>
        <w:left w:val="none" w:sz="0" w:space="0" w:color="auto"/>
        <w:bottom w:val="none" w:sz="0" w:space="0" w:color="auto"/>
        <w:right w:val="none" w:sz="0" w:space="0" w:color="auto"/>
      </w:divBdr>
    </w:div>
    <w:div w:id="1491630245">
      <w:bodyDiv w:val="1"/>
      <w:marLeft w:val="0"/>
      <w:marRight w:val="0"/>
      <w:marTop w:val="0"/>
      <w:marBottom w:val="0"/>
      <w:divBdr>
        <w:top w:val="none" w:sz="0" w:space="0" w:color="auto"/>
        <w:left w:val="none" w:sz="0" w:space="0" w:color="auto"/>
        <w:bottom w:val="none" w:sz="0" w:space="0" w:color="auto"/>
        <w:right w:val="none" w:sz="0" w:space="0" w:color="auto"/>
      </w:divBdr>
      <w:divsChild>
        <w:div w:id="1006830181">
          <w:marLeft w:val="0"/>
          <w:marRight w:val="0"/>
          <w:marTop w:val="0"/>
          <w:marBottom w:val="0"/>
          <w:divBdr>
            <w:top w:val="none" w:sz="0" w:space="0" w:color="auto"/>
            <w:left w:val="none" w:sz="0" w:space="0" w:color="auto"/>
            <w:bottom w:val="none" w:sz="0" w:space="0" w:color="auto"/>
            <w:right w:val="none" w:sz="0" w:space="0" w:color="auto"/>
          </w:divBdr>
        </w:div>
      </w:divsChild>
    </w:div>
    <w:div w:id="1492673372">
      <w:bodyDiv w:val="1"/>
      <w:marLeft w:val="0"/>
      <w:marRight w:val="0"/>
      <w:marTop w:val="0"/>
      <w:marBottom w:val="0"/>
      <w:divBdr>
        <w:top w:val="none" w:sz="0" w:space="0" w:color="auto"/>
        <w:left w:val="none" w:sz="0" w:space="0" w:color="auto"/>
        <w:bottom w:val="none" w:sz="0" w:space="0" w:color="auto"/>
        <w:right w:val="none" w:sz="0" w:space="0" w:color="auto"/>
      </w:divBdr>
      <w:divsChild>
        <w:div w:id="354963013">
          <w:marLeft w:val="0"/>
          <w:marRight w:val="0"/>
          <w:marTop w:val="0"/>
          <w:marBottom w:val="0"/>
          <w:divBdr>
            <w:top w:val="none" w:sz="0" w:space="0" w:color="auto"/>
            <w:left w:val="none" w:sz="0" w:space="0" w:color="auto"/>
            <w:bottom w:val="none" w:sz="0" w:space="0" w:color="auto"/>
            <w:right w:val="none" w:sz="0" w:space="0" w:color="auto"/>
          </w:divBdr>
        </w:div>
      </w:divsChild>
    </w:div>
    <w:div w:id="1493906820">
      <w:bodyDiv w:val="1"/>
      <w:marLeft w:val="0"/>
      <w:marRight w:val="0"/>
      <w:marTop w:val="0"/>
      <w:marBottom w:val="0"/>
      <w:divBdr>
        <w:top w:val="none" w:sz="0" w:space="0" w:color="auto"/>
        <w:left w:val="none" w:sz="0" w:space="0" w:color="auto"/>
        <w:bottom w:val="none" w:sz="0" w:space="0" w:color="auto"/>
        <w:right w:val="none" w:sz="0" w:space="0" w:color="auto"/>
      </w:divBdr>
    </w:div>
    <w:div w:id="1494373769">
      <w:bodyDiv w:val="1"/>
      <w:marLeft w:val="0"/>
      <w:marRight w:val="0"/>
      <w:marTop w:val="0"/>
      <w:marBottom w:val="0"/>
      <w:divBdr>
        <w:top w:val="none" w:sz="0" w:space="0" w:color="auto"/>
        <w:left w:val="none" w:sz="0" w:space="0" w:color="auto"/>
        <w:bottom w:val="none" w:sz="0" w:space="0" w:color="auto"/>
        <w:right w:val="none" w:sz="0" w:space="0" w:color="auto"/>
      </w:divBdr>
    </w:div>
    <w:div w:id="1494757071">
      <w:bodyDiv w:val="1"/>
      <w:marLeft w:val="0"/>
      <w:marRight w:val="0"/>
      <w:marTop w:val="0"/>
      <w:marBottom w:val="0"/>
      <w:divBdr>
        <w:top w:val="none" w:sz="0" w:space="0" w:color="auto"/>
        <w:left w:val="none" w:sz="0" w:space="0" w:color="auto"/>
        <w:bottom w:val="none" w:sz="0" w:space="0" w:color="auto"/>
        <w:right w:val="none" w:sz="0" w:space="0" w:color="auto"/>
      </w:divBdr>
    </w:div>
    <w:div w:id="1494951415">
      <w:bodyDiv w:val="1"/>
      <w:marLeft w:val="0"/>
      <w:marRight w:val="0"/>
      <w:marTop w:val="0"/>
      <w:marBottom w:val="0"/>
      <w:divBdr>
        <w:top w:val="none" w:sz="0" w:space="0" w:color="auto"/>
        <w:left w:val="none" w:sz="0" w:space="0" w:color="auto"/>
        <w:bottom w:val="none" w:sz="0" w:space="0" w:color="auto"/>
        <w:right w:val="none" w:sz="0" w:space="0" w:color="auto"/>
      </w:divBdr>
    </w:div>
    <w:div w:id="1495025456">
      <w:bodyDiv w:val="1"/>
      <w:marLeft w:val="0"/>
      <w:marRight w:val="0"/>
      <w:marTop w:val="0"/>
      <w:marBottom w:val="0"/>
      <w:divBdr>
        <w:top w:val="none" w:sz="0" w:space="0" w:color="auto"/>
        <w:left w:val="none" w:sz="0" w:space="0" w:color="auto"/>
        <w:bottom w:val="none" w:sz="0" w:space="0" w:color="auto"/>
        <w:right w:val="none" w:sz="0" w:space="0" w:color="auto"/>
      </w:divBdr>
    </w:div>
    <w:div w:id="1495292123">
      <w:bodyDiv w:val="1"/>
      <w:marLeft w:val="0"/>
      <w:marRight w:val="0"/>
      <w:marTop w:val="0"/>
      <w:marBottom w:val="0"/>
      <w:divBdr>
        <w:top w:val="none" w:sz="0" w:space="0" w:color="auto"/>
        <w:left w:val="none" w:sz="0" w:space="0" w:color="auto"/>
        <w:bottom w:val="none" w:sz="0" w:space="0" w:color="auto"/>
        <w:right w:val="none" w:sz="0" w:space="0" w:color="auto"/>
      </w:divBdr>
    </w:div>
    <w:div w:id="1495491916">
      <w:bodyDiv w:val="1"/>
      <w:marLeft w:val="0"/>
      <w:marRight w:val="0"/>
      <w:marTop w:val="0"/>
      <w:marBottom w:val="0"/>
      <w:divBdr>
        <w:top w:val="none" w:sz="0" w:space="0" w:color="auto"/>
        <w:left w:val="none" w:sz="0" w:space="0" w:color="auto"/>
        <w:bottom w:val="none" w:sz="0" w:space="0" w:color="auto"/>
        <w:right w:val="none" w:sz="0" w:space="0" w:color="auto"/>
      </w:divBdr>
    </w:div>
    <w:div w:id="1495604817">
      <w:bodyDiv w:val="1"/>
      <w:marLeft w:val="0"/>
      <w:marRight w:val="0"/>
      <w:marTop w:val="0"/>
      <w:marBottom w:val="0"/>
      <w:divBdr>
        <w:top w:val="none" w:sz="0" w:space="0" w:color="auto"/>
        <w:left w:val="none" w:sz="0" w:space="0" w:color="auto"/>
        <w:bottom w:val="none" w:sz="0" w:space="0" w:color="auto"/>
        <w:right w:val="none" w:sz="0" w:space="0" w:color="auto"/>
      </w:divBdr>
    </w:div>
    <w:div w:id="1498694723">
      <w:bodyDiv w:val="1"/>
      <w:marLeft w:val="0"/>
      <w:marRight w:val="0"/>
      <w:marTop w:val="0"/>
      <w:marBottom w:val="0"/>
      <w:divBdr>
        <w:top w:val="none" w:sz="0" w:space="0" w:color="auto"/>
        <w:left w:val="none" w:sz="0" w:space="0" w:color="auto"/>
        <w:bottom w:val="none" w:sz="0" w:space="0" w:color="auto"/>
        <w:right w:val="none" w:sz="0" w:space="0" w:color="auto"/>
      </w:divBdr>
      <w:divsChild>
        <w:div w:id="284120589">
          <w:marLeft w:val="0"/>
          <w:marRight w:val="0"/>
          <w:marTop w:val="0"/>
          <w:marBottom w:val="0"/>
          <w:divBdr>
            <w:top w:val="none" w:sz="0" w:space="0" w:color="auto"/>
            <w:left w:val="none" w:sz="0" w:space="0" w:color="auto"/>
            <w:bottom w:val="none" w:sz="0" w:space="0" w:color="auto"/>
            <w:right w:val="none" w:sz="0" w:space="0" w:color="auto"/>
          </w:divBdr>
        </w:div>
      </w:divsChild>
    </w:div>
    <w:div w:id="1499614440">
      <w:bodyDiv w:val="1"/>
      <w:marLeft w:val="0"/>
      <w:marRight w:val="0"/>
      <w:marTop w:val="0"/>
      <w:marBottom w:val="0"/>
      <w:divBdr>
        <w:top w:val="none" w:sz="0" w:space="0" w:color="auto"/>
        <w:left w:val="none" w:sz="0" w:space="0" w:color="auto"/>
        <w:bottom w:val="none" w:sz="0" w:space="0" w:color="auto"/>
        <w:right w:val="none" w:sz="0" w:space="0" w:color="auto"/>
      </w:divBdr>
    </w:div>
    <w:div w:id="1499687159">
      <w:bodyDiv w:val="1"/>
      <w:marLeft w:val="0"/>
      <w:marRight w:val="0"/>
      <w:marTop w:val="0"/>
      <w:marBottom w:val="0"/>
      <w:divBdr>
        <w:top w:val="none" w:sz="0" w:space="0" w:color="auto"/>
        <w:left w:val="none" w:sz="0" w:space="0" w:color="auto"/>
        <w:bottom w:val="none" w:sz="0" w:space="0" w:color="auto"/>
        <w:right w:val="none" w:sz="0" w:space="0" w:color="auto"/>
      </w:divBdr>
    </w:div>
    <w:div w:id="1502892704">
      <w:bodyDiv w:val="1"/>
      <w:marLeft w:val="0"/>
      <w:marRight w:val="0"/>
      <w:marTop w:val="0"/>
      <w:marBottom w:val="0"/>
      <w:divBdr>
        <w:top w:val="none" w:sz="0" w:space="0" w:color="auto"/>
        <w:left w:val="none" w:sz="0" w:space="0" w:color="auto"/>
        <w:bottom w:val="none" w:sz="0" w:space="0" w:color="auto"/>
        <w:right w:val="none" w:sz="0" w:space="0" w:color="auto"/>
      </w:divBdr>
    </w:div>
    <w:div w:id="1503154958">
      <w:bodyDiv w:val="1"/>
      <w:marLeft w:val="0"/>
      <w:marRight w:val="0"/>
      <w:marTop w:val="0"/>
      <w:marBottom w:val="0"/>
      <w:divBdr>
        <w:top w:val="none" w:sz="0" w:space="0" w:color="auto"/>
        <w:left w:val="none" w:sz="0" w:space="0" w:color="auto"/>
        <w:bottom w:val="none" w:sz="0" w:space="0" w:color="auto"/>
        <w:right w:val="none" w:sz="0" w:space="0" w:color="auto"/>
      </w:divBdr>
    </w:div>
    <w:div w:id="1503158807">
      <w:bodyDiv w:val="1"/>
      <w:marLeft w:val="0"/>
      <w:marRight w:val="0"/>
      <w:marTop w:val="0"/>
      <w:marBottom w:val="0"/>
      <w:divBdr>
        <w:top w:val="none" w:sz="0" w:space="0" w:color="auto"/>
        <w:left w:val="none" w:sz="0" w:space="0" w:color="auto"/>
        <w:bottom w:val="none" w:sz="0" w:space="0" w:color="auto"/>
        <w:right w:val="none" w:sz="0" w:space="0" w:color="auto"/>
      </w:divBdr>
    </w:div>
    <w:div w:id="1503623321">
      <w:bodyDiv w:val="1"/>
      <w:marLeft w:val="0"/>
      <w:marRight w:val="0"/>
      <w:marTop w:val="0"/>
      <w:marBottom w:val="0"/>
      <w:divBdr>
        <w:top w:val="none" w:sz="0" w:space="0" w:color="auto"/>
        <w:left w:val="none" w:sz="0" w:space="0" w:color="auto"/>
        <w:bottom w:val="none" w:sz="0" w:space="0" w:color="auto"/>
        <w:right w:val="none" w:sz="0" w:space="0" w:color="auto"/>
      </w:divBdr>
    </w:div>
    <w:div w:id="1504124981">
      <w:bodyDiv w:val="1"/>
      <w:marLeft w:val="0"/>
      <w:marRight w:val="0"/>
      <w:marTop w:val="0"/>
      <w:marBottom w:val="0"/>
      <w:divBdr>
        <w:top w:val="none" w:sz="0" w:space="0" w:color="auto"/>
        <w:left w:val="none" w:sz="0" w:space="0" w:color="auto"/>
        <w:bottom w:val="none" w:sz="0" w:space="0" w:color="auto"/>
        <w:right w:val="none" w:sz="0" w:space="0" w:color="auto"/>
      </w:divBdr>
    </w:div>
    <w:div w:id="1504202999">
      <w:bodyDiv w:val="1"/>
      <w:marLeft w:val="0"/>
      <w:marRight w:val="0"/>
      <w:marTop w:val="0"/>
      <w:marBottom w:val="0"/>
      <w:divBdr>
        <w:top w:val="none" w:sz="0" w:space="0" w:color="auto"/>
        <w:left w:val="none" w:sz="0" w:space="0" w:color="auto"/>
        <w:bottom w:val="none" w:sz="0" w:space="0" w:color="auto"/>
        <w:right w:val="none" w:sz="0" w:space="0" w:color="auto"/>
      </w:divBdr>
    </w:div>
    <w:div w:id="1504854305">
      <w:bodyDiv w:val="1"/>
      <w:marLeft w:val="0"/>
      <w:marRight w:val="0"/>
      <w:marTop w:val="0"/>
      <w:marBottom w:val="0"/>
      <w:divBdr>
        <w:top w:val="none" w:sz="0" w:space="0" w:color="auto"/>
        <w:left w:val="none" w:sz="0" w:space="0" w:color="auto"/>
        <w:bottom w:val="none" w:sz="0" w:space="0" w:color="auto"/>
        <w:right w:val="none" w:sz="0" w:space="0" w:color="auto"/>
      </w:divBdr>
    </w:div>
    <w:div w:id="1505045951">
      <w:bodyDiv w:val="1"/>
      <w:marLeft w:val="0"/>
      <w:marRight w:val="0"/>
      <w:marTop w:val="0"/>
      <w:marBottom w:val="0"/>
      <w:divBdr>
        <w:top w:val="none" w:sz="0" w:space="0" w:color="auto"/>
        <w:left w:val="none" w:sz="0" w:space="0" w:color="auto"/>
        <w:bottom w:val="none" w:sz="0" w:space="0" w:color="auto"/>
        <w:right w:val="none" w:sz="0" w:space="0" w:color="auto"/>
      </w:divBdr>
    </w:div>
    <w:div w:id="1505584081">
      <w:bodyDiv w:val="1"/>
      <w:marLeft w:val="0"/>
      <w:marRight w:val="0"/>
      <w:marTop w:val="0"/>
      <w:marBottom w:val="0"/>
      <w:divBdr>
        <w:top w:val="none" w:sz="0" w:space="0" w:color="auto"/>
        <w:left w:val="none" w:sz="0" w:space="0" w:color="auto"/>
        <w:bottom w:val="none" w:sz="0" w:space="0" w:color="auto"/>
        <w:right w:val="none" w:sz="0" w:space="0" w:color="auto"/>
      </w:divBdr>
    </w:div>
    <w:div w:id="1506898715">
      <w:bodyDiv w:val="1"/>
      <w:marLeft w:val="0"/>
      <w:marRight w:val="0"/>
      <w:marTop w:val="0"/>
      <w:marBottom w:val="0"/>
      <w:divBdr>
        <w:top w:val="none" w:sz="0" w:space="0" w:color="auto"/>
        <w:left w:val="none" w:sz="0" w:space="0" w:color="auto"/>
        <w:bottom w:val="none" w:sz="0" w:space="0" w:color="auto"/>
        <w:right w:val="none" w:sz="0" w:space="0" w:color="auto"/>
      </w:divBdr>
    </w:div>
    <w:div w:id="1506901885">
      <w:bodyDiv w:val="1"/>
      <w:marLeft w:val="0"/>
      <w:marRight w:val="0"/>
      <w:marTop w:val="0"/>
      <w:marBottom w:val="0"/>
      <w:divBdr>
        <w:top w:val="none" w:sz="0" w:space="0" w:color="auto"/>
        <w:left w:val="none" w:sz="0" w:space="0" w:color="auto"/>
        <w:bottom w:val="none" w:sz="0" w:space="0" w:color="auto"/>
        <w:right w:val="none" w:sz="0" w:space="0" w:color="auto"/>
      </w:divBdr>
    </w:div>
    <w:div w:id="1507744274">
      <w:bodyDiv w:val="1"/>
      <w:marLeft w:val="0"/>
      <w:marRight w:val="0"/>
      <w:marTop w:val="0"/>
      <w:marBottom w:val="0"/>
      <w:divBdr>
        <w:top w:val="none" w:sz="0" w:space="0" w:color="auto"/>
        <w:left w:val="none" w:sz="0" w:space="0" w:color="auto"/>
        <w:bottom w:val="none" w:sz="0" w:space="0" w:color="auto"/>
        <w:right w:val="none" w:sz="0" w:space="0" w:color="auto"/>
      </w:divBdr>
    </w:div>
    <w:div w:id="1507867319">
      <w:bodyDiv w:val="1"/>
      <w:marLeft w:val="0"/>
      <w:marRight w:val="0"/>
      <w:marTop w:val="0"/>
      <w:marBottom w:val="0"/>
      <w:divBdr>
        <w:top w:val="none" w:sz="0" w:space="0" w:color="auto"/>
        <w:left w:val="none" w:sz="0" w:space="0" w:color="auto"/>
        <w:bottom w:val="none" w:sz="0" w:space="0" w:color="auto"/>
        <w:right w:val="none" w:sz="0" w:space="0" w:color="auto"/>
      </w:divBdr>
    </w:div>
    <w:div w:id="1507941821">
      <w:bodyDiv w:val="1"/>
      <w:marLeft w:val="0"/>
      <w:marRight w:val="0"/>
      <w:marTop w:val="0"/>
      <w:marBottom w:val="0"/>
      <w:divBdr>
        <w:top w:val="none" w:sz="0" w:space="0" w:color="auto"/>
        <w:left w:val="none" w:sz="0" w:space="0" w:color="auto"/>
        <w:bottom w:val="none" w:sz="0" w:space="0" w:color="auto"/>
        <w:right w:val="none" w:sz="0" w:space="0" w:color="auto"/>
      </w:divBdr>
    </w:div>
    <w:div w:id="1508209156">
      <w:bodyDiv w:val="1"/>
      <w:marLeft w:val="0"/>
      <w:marRight w:val="0"/>
      <w:marTop w:val="0"/>
      <w:marBottom w:val="0"/>
      <w:divBdr>
        <w:top w:val="none" w:sz="0" w:space="0" w:color="auto"/>
        <w:left w:val="none" w:sz="0" w:space="0" w:color="auto"/>
        <w:bottom w:val="none" w:sz="0" w:space="0" w:color="auto"/>
        <w:right w:val="none" w:sz="0" w:space="0" w:color="auto"/>
      </w:divBdr>
    </w:div>
    <w:div w:id="1509054500">
      <w:bodyDiv w:val="1"/>
      <w:marLeft w:val="0"/>
      <w:marRight w:val="0"/>
      <w:marTop w:val="0"/>
      <w:marBottom w:val="0"/>
      <w:divBdr>
        <w:top w:val="none" w:sz="0" w:space="0" w:color="auto"/>
        <w:left w:val="none" w:sz="0" w:space="0" w:color="auto"/>
        <w:bottom w:val="none" w:sz="0" w:space="0" w:color="auto"/>
        <w:right w:val="none" w:sz="0" w:space="0" w:color="auto"/>
      </w:divBdr>
      <w:divsChild>
        <w:div w:id="1159347500">
          <w:marLeft w:val="0"/>
          <w:marRight w:val="0"/>
          <w:marTop w:val="0"/>
          <w:marBottom w:val="0"/>
          <w:divBdr>
            <w:top w:val="none" w:sz="0" w:space="0" w:color="auto"/>
            <w:left w:val="none" w:sz="0" w:space="0" w:color="auto"/>
            <w:bottom w:val="none" w:sz="0" w:space="0" w:color="auto"/>
            <w:right w:val="none" w:sz="0" w:space="0" w:color="auto"/>
          </w:divBdr>
        </w:div>
      </w:divsChild>
    </w:div>
    <w:div w:id="1510608175">
      <w:bodyDiv w:val="1"/>
      <w:marLeft w:val="0"/>
      <w:marRight w:val="0"/>
      <w:marTop w:val="0"/>
      <w:marBottom w:val="0"/>
      <w:divBdr>
        <w:top w:val="none" w:sz="0" w:space="0" w:color="auto"/>
        <w:left w:val="none" w:sz="0" w:space="0" w:color="auto"/>
        <w:bottom w:val="none" w:sz="0" w:space="0" w:color="auto"/>
        <w:right w:val="none" w:sz="0" w:space="0" w:color="auto"/>
      </w:divBdr>
    </w:div>
    <w:div w:id="1511599627">
      <w:bodyDiv w:val="1"/>
      <w:marLeft w:val="0"/>
      <w:marRight w:val="0"/>
      <w:marTop w:val="0"/>
      <w:marBottom w:val="0"/>
      <w:divBdr>
        <w:top w:val="none" w:sz="0" w:space="0" w:color="auto"/>
        <w:left w:val="none" w:sz="0" w:space="0" w:color="auto"/>
        <w:bottom w:val="none" w:sz="0" w:space="0" w:color="auto"/>
        <w:right w:val="none" w:sz="0" w:space="0" w:color="auto"/>
      </w:divBdr>
    </w:div>
    <w:div w:id="1511722915">
      <w:bodyDiv w:val="1"/>
      <w:marLeft w:val="0"/>
      <w:marRight w:val="0"/>
      <w:marTop w:val="0"/>
      <w:marBottom w:val="0"/>
      <w:divBdr>
        <w:top w:val="none" w:sz="0" w:space="0" w:color="auto"/>
        <w:left w:val="none" w:sz="0" w:space="0" w:color="auto"/>
        <w:bottom w:val="none" w:sz="0" w:space="0" w:color="auto"/>
        <w:right w:val="none" w:sz="0" w:space="0" w:color="auto"/>
      </w:divBdr>
    </w:div>
    <w:div w:id="1512603527">
      <w:bodyDiv w:val="1"/>
      <w:marLeft w:val="0"/>
      <w:marRight w:val="0"/>
      <w:marTop w:val="0"/>
      <w:marBottom w:val="0"/>
      <w:divBdr>
        <w:top w:val="none" w:sz="0" w:space="0" w:color="auto"/>
        <w:left w:val="none" w:sz="0" w:space="0" w:color="auto"/>
        <w:bottom w:val="none" w:sz="0" w:space="0" w:color="auto"/>
        <w:right w:val="none" w:sz="0" w:space="0" w:color="auto"/>
      </w:divBdr>
    </w:div>
    <w:div w:id="1514763567">
      <w:bodyDiv w:val="1"/>
      <w:marLeft w:val="0"/>
      <w:marRight w:val="0"/>
      <w:marTop w:val="0"/>
      <w:marBottom w:val="0"/>
      <w:divBdr>
        <w:top w:val="none" w:sz="0" w:space="0" w:color="auto"/>
        <w:left w:val="none" w:sz="0" w:space="0" w:color="auto"/>
        <w:bottom w:val="none" w:sz="0" w:space="0" w:color="auto"/>
        <w:right w:val="none" w:sz="0" w:space="0" w:color="auto"/>
      </w:divBdr>
    </w:div>
    <w:div w:id="1514877353">
      <w:bodyDiv w:val="1"/>
      <w:marLeft w:val="0"/>
      <w:marRight w:val="0"/>
      <w:marTop w:val="0"/>
      <w:marBottom w:val="0"/>
      <w:divBdr>
        <w:top w:val="none" w:sz="0" w:space="0" w:color="auto"/>
        <w:left w:val="none" w:sz="0" w:space="0" w:color="auto"/>
        <w:bottom w:val="none" w:sz="0" w:space="0" w:color="auto"/>
        <w:right w:val="none" w:sz="0" w:space="0" w:color="auto"/>
      </w:divBdr>
    </w:div>
    <w:div w:id="1515028151">
      <w:bodyDiv w:val="1"/>
      <w:marLeft w:val="0"/>
      <w:marRight w:val="0"/>
      <w:marTop w:val="0"/>
      <w:marBottom w:val="0"/>
      <w:divBdr>
        <w:top w:val="none" w:sz="0" w:space="0" w:color="auto"/>
        <w:left w:val="none" w:sz="0" w:space="0" w:color="auto"/>
        <w:bottom w:val="none" w:sz="0" w:space="0" w:color="auto"/>
        <w:right w:val="none" w:sz="0" w:space="0" w:color="auto"/>
      </w:divBdr>
    </w:div>
    <w:div w:id="1515420199">
      <w:bodyDiv w:val="1"/>
      <w:marLeft w:val="0"/>
      <w:marRight w:val="0"/>
      <w:marTop w:val="0"/>
      <w:marBottom w:val="0"/>
      <w:divBdr>
        <w:top w:val="none" w:sz="0" w:space="0" w:color="auto"/>
        <w:left w:val="none" w:sz="0" w:space="0" w:color="auto"/>
        <w:bottom w:val="none" w:sz="0" w:space="0" w:color="auto"/>
        <w:right w:val="none" w:sz="0" w:space="0" w:color="auto"/>
      </w:divBdr>
    </w:div>
    <w:div w:id="1516924030">
      <w:bodyDiv w:val="1"/>
      <w:marLeft w:val="0"/>
      <w:marRight w:val="0"/>
      <w:marTop w:val="0"/>
      <w:marBottom w:val="0"/>
      <w:divBdr>
        <w:top w:val="none" w:sz="0" w:space="0" w:color="auto"/>
        <w:left w:val="none" w:sz="0" w:space="0" w:color="auto"/>
        <w:bottom w:val="none" w:sz="0" w:space="0" w:color="auto"/>
        <w:right w:val="none" w:sz="0" w:space="0" w:color="auto"/>
      </w:divBdr>
    </w:div>
    <w:div w:id="1518615585">
      <w:bodyDiv w:val="1"/>
      <w:marLeft w:val="0"/>
      <w:marRight w:val="0"/>
      <w:marTop w:val="0"/>
      <w:marBottom w:val="0"/>
      <w:divBdr>
        <w:top w:val="none" w:sz="0" w:space="0" w:color="auto"/>
        <w:left w:val="none" w:sz="0" w:space="0" w:color="auto"/>
        <w:bottom w:val="none" w:sz="0" w:space="0" w:color="auto"/>
        <w:right w:val="none" w:sz="0" w:space="0" w:color="auto"/>
      </w:divBdr>
    </w:div>
    <w:div w:id="1519195291">
      <w:bodyDiv w:val="1"/>
      <w:marLeft w:val="0"/>
      <w:marRight w:val="0"/>
      <w:marTop w:val="0"/>
      <w:marBottom w:val="0"/>
      <w:divBdr>
        <w:top w:val="none" w:sz="0" w:space="0" w:color="auto"/>
        <w:left w:val="none" w:sz="0" w:space="0" w:color="auto"/>
        <w:bottom w:val="none" w:sz="0" w:space="0" w:color="auto"/>
        <w:right w:val="none" w:sz="0" w:space="0" w:color="auto"/>
      </w:divBdr>
    </w:div>
    <w:div w:id="1519351285">
      <w:bodyDiv w:val="1"/>
      <w:marLeft w:val="0"/>
      <w:marRight w:val="0"/>
      <w:marTop w:val="0"/>
      <w:marBottom w:val="0"/>
      <w:divBdr>
        <w:top w:val="none" w:sz="0" w:space="0" w:color="auto"/>
        <w:left w:val="none" w:sz="0" w:space="0" w:color="auto"/>
        <w:bottom w:val="none" w:sz="0" w:space="0" w:color="auto"/>
        <w:right w:val="none" w:sz="0" w:space="0" w:color="auto"/>
      </w:divBdr>
      <w:divsChild>
        <w:div w:id="379015343">
          <w:marLeft w:val="0"/>
          <w:marRight w:val="0"/>
          <w:marTop w:val="0"/>
          <w:marBottom w:val="0"/>
          <w:divBdr>
            <w:top w:val="none" w:sz="0" w:space="0" w:color="auto"/>
            <w:left w:val="none" w:sz="0" w:space="0" w:color="auto"/>
            <w:bottom w:val="none" w:sz="0" w:space="0" w:color="auto"/>
            <w:right w:val="none" w:sz="0" w:space="0" w:color="auto"/>
          </w:divBdr>
        </w:div>
      </w:divsChild>
    </w:div>
    <w:div w:id="1520581449">
      <w:bodyDiv w:val="1"/>
      <w:marLeft w:val="0"/>
      <w:marRight w:val="0"/>
      <w:marTop w:val="0"/>
      <w:marBottom w:val="0"/>
      <w:divBdr>
        <w:top w:val="none" w:sz="0" w:space="0" w:color="auto"/>
        <w:left w:val="none" w:sz="0" w:space="0" w:color="auto"/>
        <w:bottom w:val="none" w:sz="0" w:space="0" w:color="auto"/>
        <w:right w:val="none" w:sz="0" w:space="0" w:color="auto"/>
      </w:divBdr>
    </w:div>
    <w:div w:id="1520894182">
      <w:bodyDiv w:val="1"/>
      <w:marLeft w:val="0"/>
      <w:marRight w:val="0"/>
      <w:marTop w:val="0"/>
      <w:marBottom w:val="0"/>
      <w:divBdr>
        <w:top w:val="none" w:sz="0" w:space="0" w:color="auto"/>
        <w:left w:val="none" w:sz="0" w:space="0" w:color="auto"/>
        <w:bottom w:val="none" w:sz="0" w:space="0" w:color="auto"/>
        <w:right w:val="none" w:sz="0" w:space="0" w:color="auto"/>
      </w:divBdr>
    </w:div>
    <w:div w:id="1521240419">
      <w:bodyDiv w:val="1"/>
      <w:marLeft w:val="0"/>
      <w:marRight w:val="0"/>
      <w:marTop w:val="0"/>
      <w:marBottom w:val="0"/>
      <w:divBdr>
        <w:top w:val="none" w:sz="0" w:space="0" w:color="auto"/>
        <w:left w:val="none" w:sz="0" w:space="0" w:color="auto"/>
        <w:bottom w:val="none" w:sz="0" w:space="0" w:color="auto"/>
        <w:right w:val="none" w:sz="0" w:space="0" w:color="auto"/>
      </w:divBdr>
    </w:div>
    <w:div w:id="1521965990">
      <w:bodyDiv w:val="1"/>
      <w:marLeft w:val="0"/>
      <w:marRight w:val="0"/>
      <w:marTop w:val="0"/>
      <w:marBottom w:val="0"/>
      <w:divBdr>
        <w:top w:val="none" w:sz="0" w:space="0" w:color="auto"/>
        <w:left w:val="none" w:sz="0" w:space="0" w:color="auto"/>
        <w:bottom w:val="none" w:sz="0" w:space="0" w:color="auto"/>
        <w:right w:val="none" w:sz="0" w:space="0" w:color="auto"/>
      </w:divBdr>
    </w:div>
    <w:div w:id="1521967564">
      <w:bodyDiv w:val="1"/>
      <w:marLeft w:val="0"/>
      <w:marRight w:val="0"/>
      <w:marTop w:val="0"/>
      <w:marBottom w:val="0"/>
      <w:divBdr>
        <w:top w:val="none" w:sz="0" w:space="0" w:color="auto"/>
        <w:left w:val="none" w:sz="0" w:space="0" w:color="auto"/>
        <w:bottom w:val="none" w:sz="0" w:space="0" w:color="auto"/>
        <w:right w:val="none" w:sz="0" w:space="0" w:color="auto"/>
      </w:divBdr>
    </w:div>
    <w:div w:id="1522162527">
      <w:bodyDiv w:val="1"/>
      <w:marLeft w:val="0"/>
      <w:marRight w:val="0"/>
      <w:marTop w:val="0"/>
      <w:marBottom w:val="0"/>
      <w:divBdr>
        <w:top w:val="none" w:sz="0" w:space="0" w:color="auto"/>
        <w:left w:val="none" w:sz="0" w:space="0" w:color="auto"/>
        <w:bottom w:val="none" w:sz="0" w:space="0" w:color="auto"/>
        <w:right w:val="none" w:sz="0" w:space="0" w:color="auto"/>
      </w:divBdr>
    </w:div>
    <w:div w:id="1522233514">
      <w:bodyDiv w:val="1"/>
      <w:marLeft w:val="0"/>
      <w:marRight w:val="0"/>
      <w:marTop w:val="0"/>
      <w:marBottom w:val="0"/>
      <w:divBdr>
        <w:top w:val="none" w:sz="0" w:space="0" w:color="auto"/>
        <w:left w:val="none" w:sz="0" w:space="0" w:color="auto"/>
        <w:bottom w:val="none" w:sz="0" w:space="0" w:color="auto"/>
        <w:right w:val="none" w:sz="0" w:space="0" w:color="auto"/>
      </w:divBdr>
      <w:divsChild>
        <w:div w:id="1927109601">
          <w:marLeft w:val="0"/>
          <w:marRight w:val="0"/>
          <w:marTop w:val="0"/>
          <w:marBottom w:val="0"/>
          <w:divBdr>
            <w:top w:val="none" w:sz="0" w:space="0" w:color="auto"/>
            <w:left w:val="none" w:sz="0" w:space="0" w:color="auto"/>
            <w:bottom w:val="none" w:sz="0" w:space="0" w:color="auto"/>
            <w:right w:val="none" w:sz="0" w:space="0" w:color="auto"/>
          </w:divBdr>
          <w:divsChild>
            <w:div w:id="1982927736">
              <w:marLeft w:val="0"/>
              <w:marRight w:val="0"/>
              <w:marTop w:val="0"/>
              <w:marBottom w:val="0"/>
              <w:divBdr>
                <w:top w:val="none" w:sz="0" w:space="0" w:color="auto"/>
                <w:left w:val="none" w:sz="0" w:space="0" w:color="auto"/>
                <w:bottom w:val="none" w:sz="0" w:space="0" w:color="auto"/>
                <w:right w:val="none" w:sz="0" w:space="0" w:color="auto"/>
              </w:divBdr>
              <w:divsChild>
                <w:div w:id="1492284681">
                  <w:marLeft w:val="0"/>
                  <w:marRight w:val="0"/>
                  <w:marTop w:val="0"/>
                  <w:marBottom w:val="0"/>
                  <w:divBdr>
                    <w:top w:val="none" w:sz="0" w:space="0" w:color="auto"/>
                    <w:left w:val="none" w:sz="0" w:space="0" w:color="auto"/>
                    <w:bottom w:val="none" w:sz="0" w:space="0" w:color="auto"/>
                    <w:right w:val="none" w:sz="0" w:space="0" w:color="auto"/>
                  </w:divBdr>
                  <w:divsChild>
                    <w:div w:id="5185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472700">
      <w:bodyDiv w:val="1"/>
      <w:marLeft w:val="0"/>
      <w:marRight w:val="0"/>
      <w:marTop w:val="0"/>
      <w:marBottom w:val="0"/>
      <w:divBdr>
        <w:top w:val="none" w:sz="0" w:space="0" w:color="auto"/>
        <w:left w:val="none" w:sz="0" w:space="0" w:color="auto"/>
        <w:bottom w:val="none" w:sz="0" w:space="0" w:color="auto"/>
        <w:right w:val="none" w:sz="0" w:space="0" w:color="auto"/>
      </w:divBdr>
    </w:div>
    <w:div w:id="1525168036">
      <w:bodyDiv w:val="1"/>
      <w:marLeft w:val="0"/>
      <w:marRight w:val="0"/>
      <w:marTop w:val="0"/>
      <w:marBottom w:val="0"/>
      <w:divBdr>
        <w:top w:val="none" w:sz="0" w:space="0" w:color="auto"/>
        <w:left w:val="none" w:sz="0" w:space="0" w:color="auto"/>
        <w:bottom w:val="none" w:sz="0" w:space="0" w:color="auto"/>
        <w:right w:val="none" w:sz="0" w:space="0" w:color="auto"/>
      </w:divBdr>
    </w:div>
    <w:div w:id="1525828235">
      <w:bodyDiv w:val="1"/>
      <w:marLeft w:val="0"/>
      <w:marRight w:val="0"/>
      <w:marTop w:val="0"/>
      <w:marBottom w:val="0"/>
      <w:divBdr>
        <w:top w:val="none" w:sz="0" w:space="0" w:color="auto"/>
        <w:left w:val="none" w:sz="0" w:space="0" w:color="auto"/>
        <w:bottom w:val="none" w:sz="0" w:space="0" w:color="auto"/>
        <w:right w:val="none" w:sz="0" w:space="0" w:color="auto"/>
      </w:divBdr>
    </w:div>
    <w:div w:id="1526402613">
      <w:bodyDiv w:val="1"/>
      <w:marLeft w:val="0"/>
      <w:marRight w:val="0"/>
      <w:marTop w:val="0"/>
      <w:marBottom w:val="0"/>
      <w:divBdr>
        <w:top w:val="none" w:sz="0" w:space="0" w:color="auto"/>
        <w:left w:val="none" w:sz="0" w:space="0" w:color="auto"/>
        <w:bottom w:val="none" w:sz="0" w:space="0" w:color="auto"/>
        <w:right w:val="none" w:sz="0" w:space="0" w:color="auto"/>
      </w:divBdr>
    </w:div>
    <w:div w:id="1528064745">
      <w:bodyDiv w:val="1"/>
      <w:marLeft w:val="0"/>
      <w:marRight w:val="0"/>
      <w:marTop w:val="0"/>
      <w:marBottom w:val="0"/>
      <w:divBdr>
        <w:top w:val="none" w:sz="0" w:space="0" w:color="auto"/>
        <w:left w:val="none" w:sz="0" w:space="0" w:color="auto"/>
        <w:bottom w:val="none" w:sz="0" w:space="0" w:color="auto"/>
        <w:right w:val="none" w:sz="0" w:space="0" w:color="auto"/>
      </w:divBdr>
      <w:divsChild>
        <w:div w:id="1435244501">
          <w:marLeft w:val="0"/>
          <w:marRight w:val="0"/>
          <w:marTop w:val="0"/>
          <w:marBottom w:val="0"/>
          <w:divBdr>
            <w:top w:val="none" w:sz="0" w:space="0" w:color="auto"/>
            <w:left w:val="none" w:sz="0" w:space="0" w:color="auto"/>
            <w:bottom w:val="none" w:sz="0" w:space="0" w:color="auto"/>
            <w:right w:val="none" w:sz="0" w:space="0" w:color="auto"/>
          </w:divBdr>
        </w:div>
      </w:divsChild>
    </w:div>
    <w:div w:id="1528130866">
      <w:bodyDiv w:val="1"/>
      <w:marLeft w:val="0"/>
      <w:marRight w:val="0"/>
      <w:marTop w:val="0"/>
      <w:marBottom w:val="0"/>
      <w:divBdr>
        <w:top w:val="none" w:sz="0" w:space="0" w:color="auto"/>
        <w:left w:val="none" w:sz="0" w:space="0" w:color="auto"/>
        <w:bottom w:val="none" w:sz="0" w:space="0" w:color="auto"/>
        <w:right w:val="none" w:sz="0" w:space="0" w:color="auto"/>
      </w:divBdr>
    </w:div>
    <w:div w:id="1528176635">
      <w:bodyDiv w:val="1"/>
      <w:marLeft w:val="0"/>
      <w:marRight w:val="0"/>
      <w:marTop w:val="0"/>
      <w:marBottom w:val="0"/>
      <w:divBdr>
        <w:top w:val="none" w:sz="0" w:space="0" w:color="auto"/>
        <w:left w:val="none" w:sz="0" w:space="0" w:color="auto"/>
        <w:bottom w:val="none" w:sz="0" w:space="0" w:color="auto"/>
        <w:right w:val="none" w:sz="0" w:space="0" w:color="auto"/>
      </w:divBdr>
    </w:div>
    <w:div w:id="1528257407">
      <w:bodyDiv w:val="1"/>
      <w:marLeft w:val="0"/>
      <w:marRight w:val="0"/>
      <w:marTop w:val="0"/>
      <w:marBottom w:val="0"/>
      <w:divBdr>
        <w:top w:val="none" w:sz="0" w:space="0" w:color="auto"/>
        <w:left w:val="none" w:sz="0" w:space="0" w:color="auto"/>
        <w:bottom w:val="none" w:sz="0" w:space="0" w:color="auto"/>
        <w:right w:val="none" w:sz="0" w:space="0" w:color="auto"/>
      </w:divBdr>
    </w:div>
    <w:div w:id="1528367497">
      <w:bodyDiv w:val="1"/>
      <w:marLeft w:val="0"/>
      <w:marRight w:val="0"/>
      <w:marTop w:val="0"/>
      <w:marBottom w:val="0"/>
      <w:divBdr>
        <w:top w:val="none" w:sz="0" w:space="0" w:color="auto"/>
        <w:left w:val="none" w:sz="0" w:space="0" w:color="auto"/>
        <w:bottom w:val="none" w:sz="0" w:space="0" w:color="auto"/>
        <w:right w:val="none" w:sz="0" w:space="0" w:color="auto"/>
      </w:divBdr>
    </w:div>
    <w:div w:id="1528986092">
      <w:bodyDiv w:val="1"/>
      <w:marLeft w:val="0"/>
      <w:marRight w:val="0"/>
      <w:marTop w:val="0"/>
      <w:marBottom w:val="0"/>
      <w:divBdr>
        <w:top w:val="none" w:sz="0" w:space="0" w:color="auto"/>
        <w:left w:val="none" w:sz="0" w:space="0" w:color="auto"/>
        <w:bottom w:val="none" w:sz="0" w:space="0" w:color="auto"/>
        <w:right w:val="none" w:sz="0" w:space="0" w:color="auto"/>
      </w:divBdr>
    </w:div>
    <w:div w:id="1529023493">
      <w:bodyDiv w:val="1"/>
      <w:marLeft w:val="0"/>
      <w:marRight w:val="0"/>
      <w:marTop w:val="0"/>
      <w:marBottom w:val="0"/>
      <w:divBdr>
        <w:top w:val="none" w:sz="0" w:space="0" w:color="auto"/>
        <w:left w:val="none" w:sz="0" w:space="0" w:color="auto"/>
        <w:bottom w:val="none" w:sz="0" w:space="0" w:color="auto"/>
        <w:right w:val="none" w:sz="0" w:space="0" w:color="auto"/>
      </w:divBdr>
      <w:divsChild>
        <w:div w:id="562837860">
          <w:marLeft w:val="0"/>
          <w:marRight w:val="0"/>
          <w:marTop w:val="0"/>
          <w:marBottom w:val="0"/>
          <w:divBdr>
            <w:top w:val="none" w:sz="0" w:space="0" w:color="auto"/>
            <w:left w:val="none" w:sz="0" w:space="0" w:color="auto"/>
            <w:bottom w:val="none" w:sz="0" w:space="0" w:color="auto"/>
            <w:right w:val="none" w:sz="0" w:space="0" w:color="auto"/>
          </w:divBdr>
        </w:div>
      </w:divsChild>
    </w:div>
    <w:div w:id="1529758177">
      <w:bodyDiv w:val="1"/>
      <w:marLeft w:val="0"/>
      <w:marRight w:val="0"/>
      <w:marTop w:val="0"/>
      <w:marBottom w:val="0"/>
      <w:divBdr>
        <w:top w:val="none" w:sz="0" w:space="0" w:color="auto"/>
        <w:left w:val="none" w:sz="0" w:space="0" w:color="auto"/>
        <w:bottom w:val="none" w:sz="0" w:space="0" w:color="auto"/>
        <w:right w:val="none" w:sz="0" w:space="0" w:color="auto"/>
      </w:divBdr>
    </w:div>
    <w:div w:id="1531139663">
      <w:bodyDiv w:val="1"/>
      <w:marLeft w:val="0"/>
      <w:marRight w:val="0"/>
      <w:marTop w:val="0"/>
      <w:marBottom w:val="0"/>
      <w:divBdr>
        <w:top w:val="none" w:sz="0" w:space="0" w:color="auto"/>
        <w:left w:val="none" w:sz="0" w:space="0" w:color="auto"/>
        <w:bottom w:val="none" w:sz="0" w:space="0" w:color="auto"/>
        <w:right w:val="none" w:sz="0" w:space="0" w:color="auto"/>
      </w:divBdr>
      <w:divsChild>
        <w:div w:id="1003818004">
          <w:marLeft w:val="0"/>
          <w:marRight w:val="0"/>
          <w:marTop w:val="0"/>
          <w:marBottom w:val="0"/>
          <w:divBdr>
            <w:top w:val="none" w:sz="0" w:space="0" w:color="auto"/>
            <w:left w:val="none" w:sz="0" w:space="0" w:color="auto"/>
            <w:bottom w:val="none" w:sz="0" w:space="0" w:color="auto"/>
            <w:right w:val="none" w:sz="0" w:space="0" w:color="auto"/>
          </w:divBdr>
        </w:div>
      </w:divsChild>
    </w:div>
    <w:div w:id="1531261355">
      <w:bodyDiv w:val="1"/>
      <w:marLeft w:val="0"/>
      <w:marRight w:val="0"/>
      <w:marTop w:val="0"/>
      <w:marBottom w:val="0"/>
      <w:divBdr>
        <w:top w:val="none" w:sz="0" w:space="0" w:color="auto"/>
        <w:left w:val="none" w:sz="0" w:space="0" w:color="auto"/>
        <w:bottom w:val="none" w:sz="0" w:space="0" w:color="auto"/>
        <w:right w:val="none" w:sz="0" w:space="0" w:color="auto"/>
      </w:divBdr>
    </w:div>
    <w:div w:id="1531839023">
      <w:bodyDiv w:val="1"/>
      <w:marLeft w:val="0"/>
      <w:marRight w:val="0"/>
      <w:marTop w:val="0"/>
      <w:marBottom w:val="0"/>
      <w:divBdr>
        <w:top w:val="none" w:sz="0" w:space="0" w:color="auto"/>
        <w:left w:val="none" w:sz="0" w:space="0" w:color="auto"/>
        <w:bottom w:val="none" w:sz="0" w:space="0" w:color="auto"/>
        <w:right w:val="none" w:sz="0" w:space="0" w:color="auto"/>
      </w:divBdr>
    </w:div>
    <w:div w:id="1534808814">
      <w:bodyDiv w:val="1"/>
      <w:marLeft w:val="0"/>
      <w:marRight w:val="0"/>
      <w:marTop w:val="0"/>
      <w:marBottom w:val="0"/>
      <w:divBdr>
        <w:top w:val="none" w:sz="0" w:space="0" w:color="auto"/>
        <w:left w:val="none" w:sz="0" w:space="0" w:color="auto"/>
        <w:bottom w:val="none" w:sz="0" w:space="0" w:color="auto"/>
        <w:right w:val="none" w:sz="0" w:space="0" w:color="auto"/>
      </w:divBdr>
    </w:div>
    <w:div w:id="1538153571">
      <w:bodyDiv w:val="1"/>
      <w:marLeft w:val="0"/>
      <w:marRight w:val="0"/>
      <w:marTop w:val="0"/>
      <w:marBottom w:val="0"/>
      <w:divBdr>
        <w:top w:val="none" w:sz="0" w:space="0" w:color="auto"/>
        <w:left w:val="none" w:sz="0" w:space="0" w:color="auto"/>
        <w:bottom w:val="none" w:sz="0" w:space="0" w:color="auto"/>
        <w:right w:val="none" w:sz="0" w:space="0" w:color="auto"/>
      </w:divBdr>
    </w:div>
    <w:div w:id="1538859603">
      <w:bodyDiv w:val="1"/>
      <w:marLeft w:val="0"/>
      <w:marRight w:val="0"/>
      <w:marTop w:val="0"/>
      <w:marBottom w:val="0"/>
      <w:divBdr>
        <w:top w:val="none" w:sz="0" w:space="0" w:color="auto"/>
        <w:left w:val="none" w:sz="0" w:space="0" w:color="auto"/>
        <w:bottom w:val="none" w:sz="0" w:space="0" w:color="auto"/>
        <w:right w:val="none" w:sz="0" w:space="0" w:color="auto"/>
      </w:divBdr>
    </w:div>
    <w:div w:id="1539471093">
      <w:bodyDiv w:val="1"/>
      <w:marLeft w:val="0"/>
      <w:marRight w:val="0"/>
      <w:marTop w:val="0"/>
      <w:marBottom w:val="0"/>
      <w:divBdr>
        <w:top w:val="none" w:sz="0" w:space="0" w:color="auto"/>
        <w:left w:val="none" w:sz="0" w:space="0" w:color="auto"/>
        <w:bottom w:val="none" w:sz="0" w:space="0" w:color="auto"/>
        <w:right w:val="none" w:sz="0" w:space="0" w:color="auto"/>
      </w:divBdr>
    </w:div>
    <w:div w:id="1542283158">
      <w:bodyDiv w:val="1"/>
      <w:marLeft w:val="0"/>
      <w:marRight w:val="0"/>
      <w:marTop w:val="0"/>
      <w:marBottom w:val="0"/>
      <w:divBdr>
        <w:top w:val="none" w:sz="0" w:space="0" w:color="auto"/>
        <w:left w:val="none" w:sz="0" w:space="0" w:color="auto"/>
        <w:bottom w:val="none" w:sz="0" w:space="0" w:color="auto"/>
        <w:right w:val="none" w:sz="0" w:space="0" w:color="auto"/>
      </w:divBdr>
    </w:div>
    <w:div w:id="1542521964">
      <w:bodyDiv w:val="1"/>
      <w:marLeft w:val="0"/>
      <w:marRight w:val="0"/>
      <w:marTop w:val="0"/>
      <w:marBottom w:val="0"/>
      <w:divBdr>
        <w:top w:val="none" w:sz="0" w:space="0" w:color="auto"/>
        <w:left w:val="none" w:sz="0" w:space="0" w:color="auto"/>
        <w:bottom w:val="none" w:sz="0" w:space="0" w:color="auto"/>
        <w:right w:val="none" w:sz="0" w:space="0" w:color="auto"/>
      </w:divBdr>
    </w:div>
    <w:div w:id="1543129615">
      <w:bodyDiv w:val="1"/>
      <w:marLeft w:val="0"/>
      <w:marRight w:val="0"/>
      <w:marTop w:val="0"/>
      <w:marBottom w:val="0"/>
      <w:divBdr>
        <w:top w:val="none" w:sz="0" w:space="0" w:color="auto"/>
        <w:left w:val="none" w:sz="0" w:space="0" w:color="auto"/>
        <w:bottom w:val="none" w:sz="0" w:space="0" w:color="auto"/>
        <w:right w:val="none" w:sz="0" w:space="0" w:color="auto"/>
      </w:divBdr>
    </w:div>
    <w:div w:id="1543522351">
      <w:bodyDiv w:val="1"/>
      <w:marLeft w:val="0"/>
      <w:marRight w:val="0"/>
      <w:marTop w:val="0"/>
      <w:marBottom w:val="0"/>
      <w:divBdr>
        <w:top w:val="none" w:sz="0" w:space="0" w:color="auto"/>
        <w:left w:val="none" w:sz="0" w:space="0" w:color="auto"/>
        <w:bottom w:val="none" w:sz="0" w:space="0" w:color="auto"/>
        <w:right w:val="none" w:sz="0" w:space="0" w:color="auto"/>
      </w:divBdr>
    </w:div>
    <w:div w:id="1544488024">
      <w:bodyDiv w:val="1"/>
      <w:marLeft w:val="0"/>
      <w:marRight w:val="0"/>
      <w:marTop w:val="0"/>
      <w:marBottom w:val="0"/>
      <w:divBdr>
        <w:top w:val="none" w:sz="0" w:space="0" w:color="auto"/>
        <w:left w:val="none" w:sz="0" w:space="0" w:color="auto"/>
        <w:bottom w:val="none" w:sz="0" w:space="0" w:color="auto"/>
        <w:right w:val="none" w:sz="0" w:space="0" w:color="auto"/>
      </w:divBdr>
    </w:div>
    <w:div w:id="1545293057">
      <w:bodyDiv w:val="1"/>
      <w:marLeft w:val="0"/>
      <w:marRight w:val="0"/>
      <w:marTop w:val="0"/>
      <w:marBottom w:val="0"/>
      <w:divBdr>
        <w:top w:val="none" w:sz="0" w:space="0" w:color="auto"/>
        <w:left w:val="none" w:sz="0" w:space="0" w:color="auto"/>
        <w:bottom w:val="none" w:sz="0" w:space="0" w:color="auto"/>
        <w:right w:val="none" w:sz="0" w:space="0" w:color="auto"/>
      </w:divBdr>
    </w:div>
    <w:div w:id="1549293735">
      <w:bodyDiv w:val="1"/>
      <w:marLeft w:val="0"/>
      <w:marRight w:val="0"/>
      <w:marTop w:val="0"/>
      <w:marBottom w:val="0"/>
      <w:divBdr>
        <w:top w:val="none" w:sz="0" w:space="0" w:color="auto"/>
        <w:left w:val="none" w:sz="0" w:space="0" w:color="auto"/>
        <w:bottom w:val="none" w:sz="0" w:space="0" w:color="auto"/>
        <w:right w:val="none" w:sz="0" w:space="0" w:color="auto"/>
      </w:divBdr>
    </w:div>
    <w:div w:id="1549411042">
      <w:bodyDiv w:val="1"/>
      <w:marLeft w:val="0"/>
      <w:marRight w:val="0"/>
      <w:marTop w:val="0"/>
      <w:marBottom w:val="0"/>
      <w:divBdr>
        <w:top w:val="none" w:sz="0" w:space="0" w:color="auto"/>
        <w:left w:val="none" w:sz="0" w:space="0" w:color="auto"/>
        <w:bottom w:val="none" w:sz="0" w:space="0" w:color="auto"/>
        <w:right w:val="none" w:sz="0" w:space="0" w:color="auto"/>
      </w:divBdr>
    </w:div>
    <w:div w:id="1550531310">
      <w:bodyDiv w:val="1"/>
      <w:marLeft w:val="0"/>
      <w:marRight w:val="0"/>
      <w:marTop w:val="0"/>
      <w:marBottom w:val="0"/>
      <w:divBdr>
        <w:top w:val="none" w:sz="0" w:space="0" w:color="auto"/>
        <w:left w:val="none" w:sz="0" w:space="0" w:color="auto"/>
        <w:bottom w:val="none" w:sz="0" w:space="0" w:color="auto"/>
        <w:right w:val="none" w:sz="0" w:space="0" w:color="auto"/>
      </w:divBdr>
      <w:divsChild>
        <w:div w:id="1422799384">
          <w:marLeft w:val="0"/>
          <w:marRight w:val="0"/>
          <w:marTop w:val="0"/>
          <w:marBottom w:val="0"/>
          <w:divBdr>
            <w:top w:val="none" w:sz="0" w:space="0" w:color="auto"/>
            <w:left w:val="none" w:sz="0" w:space="0" w:color="auto"/>
            <w:bottom w:val="none" w:sz="0" w:space="0" w:color="auto"/>
            <w:right w:val="none" w:sz="0" w:space="0" w:color="auto"/>
          </w:divBdr>
          <w:divsChild>
            <w:div w:id="56179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33660">
      <w:bodyDiv w:val="1"/>
      <w:marLeft w:val="0"/>
      <w:marRight w:val="0"/>
      <w:marTop w:val="0"/>
      <w:marBottom w:val="0"/>
      <w:divBdr>
        <w:top w:val="none" w:sz="0" w:space="0" w:color="auto"/>
        <w:left w:val="none" w:sz="0" w:space="0" w:color="auto"/>
        <w:bottom w:val="none" w:sz="0" w:space="0" w:color="auto"/>
        <w:right w:val="none" w:sz="0" w:space="0" w:color="auto"/>
      </w:divBdr>
    </w:div>
    <w:div w:id="1551648961">
      <w:bodyDiv w:val="1"/>
      <w:marLeft w:val="0"/>
      <w:marRight w:val="0"/>
      <w:marTop w:val="0"/>
      <w:marBottom w:val="0"/>
      <w:divBdr>
        <w:top w:val="none" w:sz="0" w:space="0" w:color="auto"/>
        <w:left w:val="none" w:sz="0" w:space="0" w:color="auto"/>
        <w:bottom w:val="none" w:sz="0" w:space="0" w:color="auto"/>
        <w:right w:val="none" w:sz="0" w:space="0" w:color="auto"/>
      </w:divBdr>
    </w:div>
    <w:div w:id="1552378123">
      <w:bodyDiv w:val="1"/>
      <w:marLeft w:val="0"/>
      <w:marRight w:val="0"/>
      <w:marTop w:val="0"/>
      <w:marBottom w:val="0"/>
      <w:divBdr>
        <w:top w:val="none" w:sz="0" w:space="0" w:color="auto"/>
        <w:left w:val="none" w:sz="0" w:space="0" w:color="auto"/>
        <w:bottom w:val="none" w:sz="0" w:space="0" w:color="auto"/>
        <w:right w:val="none" w:sz="0" w:space="0" w:color="auto"/>
      </w:divBdr>
    </w:div>
    <w:div w:id="1553420157">
      <w:bodyDiv w:val="1"/>
      <w:marLeft w:val="0"/>
      <w:marRight w:val="0"/>
      <w:marTop w:val="0"/>
      <w:marBottom w:val="0"/>
      <w:divBdr>
        <w:top w:val="none" w:sz="0" w:space="0" w:color="auto"/>
        <w:left w:val="none" w:sz="0" w:space="0" w:color="auto"/>
        <w:bottom w:val="none" w:sz="0" w:space="0" w:color="auto"/>
        <w:right w:val="none" w:sz="0" w:space="0" w:color="auto"/>
      </w:divBdr>
    </w:div>
    <w:div w:id="1554080875">
      <w:bodyDiv w:val="1"/>
      <w:marLeft w:val="0"/>
      <w:marRight w:val="0"/>
      <w:marTop w:val="0"/>
      <w:marBottom w:val="0"/>
      <w:divBdr>
        <w:top w:val="none" w:sz="0" w:space="0" w:color="auto"/>
        <w:left w:val="none" w:sz="0" w:space="0" w:color="auto"/>
        <w:bottom w:val="none" w:sz="0" w:space="0" w:color="auto"/>
        <w:right w:val="none" w:sz="0" w:space="0" w:color="auto"/>
      </w:divBdr>
    </w:div>
    <w:div w:id="1555235272">
      <w:bodyDiv w:val="1"/>
      <w:marLeft w:val="0"/>
      <w:marRight w:val="0"/>
      <w:marTop w:val="0"/>
      <w:marBottom w:val="0"/>
      <w:divBdr>
        <w:top w:val="none" w:sz="0" w:space="0" w:color="auto"/>
        <w:left w:val="none" w:sz="0" w:space="0" w:color="auto"/>
        <w:bottom w:val="none" w:sz="0" w:space="0" w:color="auto"/>
        <w:right w:val="none" w:sz="0" w:space="0" w:color="auto"/>
      </w:divBdr>
    </w:div>
    <w:div w:id="1556043704">
      <w:bodyDiv w:val="1"/>
      <w:marLeft w:val="0"/>
      <w:marRight w:val="0"/>
      <w:marTop w:val="0"/>
      <w:marBottom w:val="0"/>
      <w:divBdr>
        <w:top w:val="none" w:sz="0" w:space="0" w:color="auto"/>
        <w:left w:val="none" w:sz="0" w:space="0" w:color="auto"/>
        <w:bottom w:val="none" w:sz="0" w:space="0" w:color="auto"/>
        <w:right w:val="none" w:sz="0" w:space="0" w:color="auto"/>
      </w:divBdr>
    </w:div>
    <w:div w:id="1557542518">
      <w:bodyDiv w:val="1"/>
      <w:marLeft w:val="0"/>
      <w:marRight w:val="0"/>
      <w:marTop w:val="0"/>
      <w:marBottom w:val="0"/>
      <w:divBdr>
        <w:top w:val="none" w:sz="0" w:space="0" w:color="auto"/>
        <w:left w:val="none" w:sz="0" w:space="0" w:color="auto"/>
        <w:bottom w:val="none" w:sz="0" w:space="0" w:color="auto"/>
        <w:right w:val="none" w:sz="0" w:space="0" w:color="auto"/>
      </w:divBdr>
    </w:div>
    <w:div w:id="1557861208">
      <w:bodyDiv w:val="1"/>
      <w:marLeft w:val="0"/>
      <w:marRight w:val="0"/>
      <w:marTop w:val="0"/>
      <w:marBottom w:val="0"/>
      <w:divBdr>
        <w:top w:val="none" w:sz="0" w:space="0" w:color="auto"/>
        <w:left w:val="none" w:sz="0" w:space="0" w:color="auto"/>
        <w:bottom w:val="none" w:sz="0" w:space="0" w:color="auto"/>
        <w:right w:val="none" w:sz="0" w:space="0" w:color="auto"/>
      </w:divBdr>
    </w:div>
    <w:div w:id="1558859831">
      <w:bodyDiv w:val="1"/>
      <w:marLeft w:val="0"/>
      <w:marRight w:val="0"/>
      <w:marTop w:val="0"/>
      <w:marBottom w:val="0"/>
      <w:divBdr>
        <w:top w:val="none" w:sz="0" w:space="0" w:color="auto"/>
        <w:left w:val="none" w:sz="0" w:space="0" w:color="auto"/>
        <w:bottom w:val="none" w:sz="0" w:space="0" w:color="auto"/>
        <w:right w:val="none" w:sz="0" w:space="0" w:color="auto"/>
      </w:divBdr>
    </w:div>
    <w:div w:id="1559394788">
      <w:bodyDiv w:val="1"/>
      <w:marLeft w:val="0"/>
      <w:marRight w:val="0"/>
      <w:marTop w:val="0"/>
      <w:marBottom w:val="0"/>
      <w:divBdr>
        <w:top w:val="none" w:sz="0" w:space="0" w:color="auto"/>
        <w:left w:val="none" w:sz="0" w:space="0" w:color="auto"/>
        <w:bottom w:val="none" w:sz="0" w:space="0" w:color="auto"/>
        <w:right w:val="none" w:sz="0" w:space="0" w:color="auto"/>
      </w:divBdr>
    </w:div>
    <w:div w:id="1560358166">
      <w:bodyDiv w:val="1"/>
      <w:marLeft w:val="0"/>
      <w:marRight w:val="0"/>
      <w:marTop w:val="0"/>
      <w:marBottom w:val="0"/>
      <w:divBdr>
        <w:top w:val="none" w:sz="0" w:space="0" w:color="auto"/>
        <w:left w:val="none" w:sz="0" w:space="0" w:color="auto"/>
        <w:bottom w:val="none" w:sz="0" w:space="0" w:color="auto"/>
        <w:right w:val="none" w:sz="0" w:space="0" w:color="auto"/>
      </w:divBdr>
    </w:div>
    <w:div w:id="1560937810">
      <w:bodyDiv w:val="1"/>
      <w:marLeft w:val="0"/>
      <w:marRight w:val="0"/>
      <w:marTop w:val="0"/>
      <w:marBottom w:val="0"/>
      <w:divBdr>
        <w:top w:val="none" w:sz="0" w:space="0" w:color="auto"/>
        <w:left w:val="none" w:sz="0" w:space="0" w:color="auto"/>
        <w:bottom w:val="none" w:sz="0" w:space="0" w:color="auto"/>
        <w:right w:val="none" w:sz="0" w:space="0" w:color="auto"/>
      </w:divBdr>
    </w:div>
    <w:div w:id="1561092225">
      <w:bodyDiv w:val="1"/>
      <w:marLeft w:val="0"/>
      <w:marRight w:val="0"/>
      <w:marTop w:val="0"/>
      <w:marBottom w:val="0"/>
      <w:divBdr>
        <w:top w:val="none" w:sz="0" w:space="0" w:color="auto"/>
        <w:left w:val="none" w:sz="0" w:space="0" w:color="auto"/>
        <w:bottom w:val="none" w:sz="0" w:space="0" w:color="auto"/>
        <w:right w:val="none" w:sz="0" w:space="0" w:color="auto"/>
      </w:divBdr>
    </w:div>
    <w:div w:id="1561206149">
      <w:bodyDiv w:val="1"/>
      <w:marLeft w:val="0"/>
      <w:marRight w:val="0"/>
      <w:marTop w:val="0"/>
      <w:marBottom w:val="0"/>
      <w:divBdr>
        <w:top w:val="none" w:sz="0" w:space="0" w:color="auto"/>
        <w:left w:val="none" w:sz="0" w:space="0" w:color="auto"/>
        <w:bottom w:val="none" w:sz="0" w:space="0" w:color="auto"/>
        <w:right w:val="none" w:sz="0" w:space="0" w:color="auto"/>
      </w:divBdr>
    </w:div>
    <w:div w:id="1562516425">
      <w:bodyDiv w:val="1"/>
      <w:marLeft w:val="0"/>
      <w:marRight w:val="0"/>
      <w:marTop w:val="0"/>
      <w:marBottom w:val="0"/>
      <w:divBdr>
        <w:top w:val="none" w:sz="0" w:space="0" w:color="auto"/>
        <w:left w:val="none" w:sz="0" w:space="0" w:color="auto"/>
        <w:bottom w:val="none" w:sz="0" w:space="0" w:color="auto"/>
        <w:right w:val="none" w:sz="0" w:space="0" w:color="auto"/>
      </w:divBdr>
    </w:div>
    <w:div w:id="1562906887">
      <w:bodyDiv w:val="1"/>
      <w:marLeft w:val="0"/>
      <w:marRight w:val="0"/>
      <w:marTop w:val="0"/>
      <w:marBottom w:val="0"/>
      <w:divBdr>
        <w:top w:val="none" w:sz="0" w:space="0" w:color="auto"/>
        <w:left w:val="none" w:sz="0" w:space="0" w:color="auto"/>
        <w:bottom w:val="none" w:sz="0" w:space="0" w:color="auto"/>
        <w:right w:val="none" w:sz="0" w:space="0" w:color="auto"/>
      </w:divBdr>
    </w:div>
    <w:div w:id="1563442688">
      <w:bodyDiv w:val="1"/>
      <w:marLeft w:val="0"/>
      <w:marRight w:val="0"/>
      <w:marTop w:val="0"/>
      <w:marBottom w:val="0"/>
      <w:divBdr>
        <w:top w:val="none" w:sz="0" w:space="0" w:color="auto"/>
        <w:left w:val="none" w:sz="0" w:space="0" w:color="auto"/>
        <w:bottom w:val="none" w:sz="0" w:space="0" w:color="auto"/>
        <w:right w:val="none" w:sz="0" w:space="0" w:color="auto"/>
      </w:divBdr>
    </w:div>
    <w:div w:id="1563953728">
      <w:bodyDiv w:val="1"/>
      <w:marLeft w:val="0"/>
      <w:marRight w:val="0"/>
      <w:marTop w:val="0"/>
      <w:marBottom w:val="0"/>
      <w:divBdr>
        <w:top w:val="none" w:sz="0" w:space="0" w:color="auto"/>
        <w:left w:val="none" w:sz="0" w:space="0" w:color="auto"/>
        <w:bottom w:val="none" w:sz="0" w:space="0" w:color="auto"/>
        <w:right w:val="none" w:sz="0" w:space="0" w:color="auto"/>
      </w:divBdr>
      <w:divsChild>
        <w:div w:id="1095053511">
          <w:marLeft w:val="0"/>
          <w:marRight w:val="0"/>
          <w:marTop w:val="0"/>
          <w:marBottom w:val="0"/>
          <w:divBdr>
            <w:top w:val="none" w:sz="0" w:space="0" w:color="auto"/>
            <w:left w:val="none" w:sz="0" w:space="0" w:color="auto"/>
            <w:bottom w:val="none" w:sz="0" w:space="0" w:color="auto"/>
            <w:right w:val="none" w:sz="0" w:space="0" w:color="auto"/>
          </w:divBdr>
          <w:divsChild>
            <w:div w:id="83914825">
              <w:marLeft w:val="0"/>
              <w:marRight w:val="0"/>
              <w:marTop w:val="0"/>
              <w:marBottom w:val="0"/>
              <w:divBdr>
                <w:top w:val="none" w:sz="0" w:space="0" w:color="auto"/>
                <w:left w:val="none" w:sz="0" w:space="0" w:color="auto"/>
                <w:bottom w:val="none" w:sz="0" w:space="0" w:color="auto"/>
                <w:right w:val="none" w:sz="0" w:space="0" w:color="auto"/>
              </w:divBdr>
              <w:divsChild>
                <w:div w:id="245850052">
                  <w:marLeft w:val="0"/>
                  <w:marRight w:val="0"/>
                  <w:marTop w:val="0"/>
                  <w:marBottom w:val="0"/>
                  <w:divBdr>
                    <w:top w:val="none" w:sz="0" w:space="0" w:color="auto"/>
                    <w:left w:val="none" w:sz="0" w:space="0" w:color="auto"/>
                    <w:bottom w:val="none" w:sz="0" w:space="0" w:color="auto"/>
                    <w:right w:val="none" w:sz="0" w:space="0" w:color="auto"/>
                  </w:divBdr>
                  <w:divsChild>
                    <w:div w:id="115850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86553">
      <w:bodyDiv w:val="1"/>
      <w:marLeft w:val="0"/>
      <w:marRight w:val="0"/>
      <w:marTop w:val="0"/>
      <w:marBottom w:val="0"/>
      <w:divBdr>
        <w:top w:val="none" w:sz="0" w:space="0" w:color="auto"/>
        <w:left w:val="none" w:sz="0" w:space="0" w:color="auto"/>
        <w:bottom w:val="none" w:sz="0" w:space="0" w:color="auto"/>
        <w:right w:val="none" w:sz="0" w:space="0" w:color="auto"/>
      </w:divBdr>
      <w:divsChild>
        <w:div w:id="2024353801">
          <w:marLeft w:val="0"/>
          <w:marRight w:val="0"/>
          <w:marTop w:val="0"/>
          <w:marBottom w:val="0"/>
          <w:divBdr>
            <w:top w:val="none" w:sz="0" w:space="0" w:color="auto"/>
            <w:left w:val="none" w:sz="0" w:space="0" w:color="auto"/>
            <w:bottom w:val="none" w:sz="0" w:space="0" w:color="auto"/>
            <w:right w:val="none" w:sz="0" w:space="0" w:color="auto"/>
          </w:divBdr>
          <w:divsChild>
            <w:div w:id="3210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6710">
      <w:bodyDiv w:val="1"/>
      <w:marLeft w:val="0"/>
      <w:marRight w:val="0"/>
      <w:marTop w:val="0"/>
      <w:marBottom w:val="0"/>
      <w:divBdr>
        <w:top w:val="none" w:sz="0" w:space="0" w:color="auto"/>
        <w:left w:val="none" w:sz="0" w:space="0" w:color="auto"/>
        <w:bottom w:val="none" w:sz="0" w:space="0" w:color="auto"/>
        <w:right w:val="none" w:sz="0" w:space="0" w:color="auto"/>
      </w:divBdr>
    </w:div>
    <w:div w:id="1566144053">
      <w:bodyDiv w:val="1"/>
      <w:marLeft w:val="0"/>
      <w:marRight w:val="0"/>
      <w:marTop w:val="0"/>
      <w:marBottom w:val="0"/>
      <w:divBdr>
        <w:top w:val="none" w:sz="0" w:space="0" w:color="auto"/>
        <w:left w:val="none" w:sz="0" w:space="0" w:color="auto"/>
        <w:bottom w:val="none" w:sz="0" w:space="0" w:color="auto"/>
        <w:right w:val="none" w:sz="0" w:space="0" w:color="auto"/>
      </w:divBdr>
    </w:div>
    <w:div w:id="1567496364">
      <w:bodyDiv w:val="1"/>
      <w:marLeft w:val="0"/>
      <w:marRight w:val="0"/>
      <w:marTop w:val="0"/>
      <w:marBottom w:val="0"/>
      <w:divBdr>
        <w:top w:val="none" w:sz="0" w:space="0" w:color="auto"/>
        <w:left w:val="none" w:sz="0" w:space="0" w:color="auto"/>
        <w:bottom w:val="none" w:sz="0" w:space="0" w:color="auto"/>
        <w:right w:val="none" w:sz="0" w:space="0" w:color="auto"/>
      </w:divBdr>
      <w:divsChild>
        <w:div w:id="1333338921">
          <w:marLeft w:val="0"/>
          <w:marRight w:val="0"/>
          <w:marTop w:val="0"/>
          <w:marBottom w:val="0"/>
          <w:divBdr>
            <w:top w:val="none" w:sz="0" w:space="0" w:color="auto"/>
            <w:left w:val="none" w:sz="0" w:space="0" w:color="auto"/>
            <w:bottom w:val="none" w:sz="0" w:space="0" w:color="auto"/>
            <w:right w:val="none" w:sz="0" w:space="0" w:color="auto"/>
          </w:divBdr>
        </w:div>
      </w:divsChild>
    </w:div>
    <w:div w:id="1567643584">
      <w:bodyDiv w:val="1"/>
      <w:marLeft w:val="0"/>
      <w:marRight w:val="0"/>
      <w:marTop w:val="0"/>
      <w:marBottom w:val="0"/>
      <w:divBdr>
        <w:top w:val="none" w:sz="0" w:space="0" w:color="auto"/>
        <w:left w:val="none" w:sz="0" w:space="0" w:color="auto"/>
        <w:bottom w:val="none" w:sz="0" w:space="0" w:color="auto"/>
        <w:right w:val="none" w:sz="0" w:space="0" w:color="auto"/>
      </w:divBdr>
    </w:div>
    <w:div w:id="1568104214">
      <w:bodyDiv w:val="1"/>
      <w:marLeft w:val="0"/>
      <w:marRight w:val="0"/>
      <w:marTop w:val="0"/>
      <w:marBottom w:val="0"/>
      <w:divBdr>
        <w:top w:val="none" w:sz="0" w:space="0" w:color="auto"/>
        <w:left w:val="none" w:sz="0" w:space="0" w:color="auto"/>
        <w:bottom w:val="none" w:sz="0" w:space="0" w:color="auto"/>
        <w:right w:val="none" w:sz="0" w:space="0" w:color="auto"/>
      </w:divBdr>
      <w:divsChild>
        <w:div w:id="2105956244">
          <w:marLeft w:val="0"/>
          <w:marRight w:val="0"/>
          <w:marTop w:val="0"/>
          <w:marBottom w:val="0"/>
          <w:divBdr>
            <w:top w:val="none" w:sz="0" w:space="0" w:color="auto"/>
            <w:left w:val="none" w:sz="0" w:space="0" w:color="auto"/>
            <w:bottom w:val="none" w:sz="0" w:space="0" w:color="auto"/>
            <w:right w:val="none" w:sz="0" w:space="0" w:color="auto"/>
          </w:divBdr>
          <w:divsChild>
            <w:div w:id="1844202468">
              <w:marLeft w:val="0"/>
              <w:marRight w:val="0"/>
              <w:marTop w:val="0"/>
              <w:marBottom w:val="0"/>
              <w:divBdr>
                <w:top w:val="none" w:sz="0" w:space="0" w:color="auto"/>
                <w:left w:val="none" w:sz="0" w:space="0" w:color="auto"/>
                <w:bottom w:val="none" w:sz="0" w:space="0" w:color="auto"/>
                <w:right w:val="none" w:sz="0" w:space="0" w:color="auto"/>
              </w:divBdr>
              <w:divsChild>
                <w:div w:id="479733185">
                  <w:marLeft w:val="0"/>
                  <w:marRight w:val="0"/>
                  <w:marTop w:val="0"/>
                  <w:marBottom w:val="0"/>
                  <w:divBdr>
                    <w:top w:val="none" w:sz="0" w:space="0" w:color="auto"/>
                    <w:left w:val="none" w:sz="0" w:space="0" w:color="auto"/>
                    <w:bottom w:val="none" w:sz="0" w:space="0" w:color="auto"/>
                    <w:right w:val="none" w:sz="0" w:space="0" w:color="auto"/>
                  </w:divBdr>
                  <w:divsChild>
                    <w:div w:id="202266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83648">
      <w:bodyDiv w:val="1"/>
      <w:marLeft w:val="0"/>
      <w:marRight w:val="0"/>
      <w:marTop w:val="0"/>
      <w:marBottom w:val="0"/>
      <w:divBdr>
        <w:top w:val="none" w:sz="0" w:space="0" w:color="auto"/>
        <w:left w:val="none" w:sz="0" w:space="0" w:color="auto"/>
        <w:bottom w:val="none" w:sz="0" w:space="0" w:color="auto"/>
        <w:right w:val="none" w:sz="0" w:space="0" w:color="auto"/>
      </w:divBdr>
      <w:divsChild>
        <w:div w:id="1865483166">
          <w:marLeft w:val="0"/>
          <w:marRight w:val="0"/>
          <w:marTop w:val="0"/>
          <w:marBottom w:val="0"/>
          <w:divBdr>
            <w:top w:val="none" w:sz="0" w:space="0" w:color="auto"/>
            <w:left w:val="none" w:sz="0" w:space="0" w:color="auto"/>
            <w:bottom w:val="none" w:sz="0" w:space="0" w:color="auto"/>
            <w:right w:val="none" w:sz="0" w:space="0" w:color="auto"/>
          </w:divBdr>
        </w:div>
      </w:divsChild>
    </w:div>
    <w:div w:id="1570384373">
      <w:bodyDiv w:val="1"/>
      <w:marLeft w:val="0"/>
      <w:marRight w:val="0"/>
      <w:marTop w:val="0"/>
      <w:marBottom w:val="0"/>
      <w:divBdr>
        <w:top w:val="none" w:sz="0" w:space="0" w:color="auto"/>
        <w:left w:val="none" w:sz="0" w:space="0" w:color="auto"/>
        <w:bottom w:val="none" w:sz="0" w:space="0" w:color="auto"/>
        <w:right w:val="none" w:sz="0" w:space="0" w:color="auto"/>
      </w:divBdr>
      <w:divsChild>
        <w:div w:id="337391138">
          <w:marLeft w:val="0"/>
          <w:marRight w:val="0"/>
          <w:marTop w:val="0"/>
          <w:marBottom w:val="0"/>
          <w:divBdr>
            <w:top w:val="none" w:sz="0" w:space="0" w:color="auto"/>
            <w:left w:val="none" w:sz="0" w:space="0" w:color="auto"/>
            <w:bottom w:val="none" w:sz="0" w:space="0" w:color="auto"/>
            <w:right w:val="none" w:sz="0" w:space="0" w:color="auto"/>
          </w:divBdr>
          <w:divsChild>
            <w:div w:id="177892250">
              <w:marLeft w:val="0"/>
              <w:marRight w:val="0"/>
              <w:marTop w:val="0"/>
              <w:marBottom w:val="0"/>
              <w:divBdr>
                <w:top w:val="none" w:sz="0" w:space="0" w:color="auto"/>
                <w:left w:val="none" w:sz="0" w:space="0" w:color="auto"/>
                <w:bottom w:val="none" w:sz="0" w:space="0" w:color="auto"/>
                <w:right w:val="none" w:sz="0" w:space="0" w:color="auto"/>
              </w:divBdr>
              <w:divsChild>
                <w:div w:id="151237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533429">
      <w:bodyDiv w:val="1"/>
      <w:marLeft w:val="0"/>
      <w:marRight w:val="0"/>
      <w:marTop w:val="0"/>
      <w:marBottom w:val="0"/>
      <w:divBdr>
        <w:top w:val="none" w:sz="0" w:space="0" w:color="auto"/>
        <w:left w:val="none" w:sz="0" w:space="0" w:color="auto"/>
        <w:bottom w:val="none" w:sz="0" w:space="0" w:color="auto"/>
        <w:right w:val="none" w:sz="0" w:space="0" w:color="auto"/>
      </w:divBdr>
    </w:div>
    <w:div w:id="1570846452">
      <w:bodyDiv w:val="1"/>
      <w:marLeft w:val="0"/>
      <w:marRight w:val="0"/>
      <w:marTop w:val="0"/>
      <w:marBottom w:val="0"/>
      <w:divBdr>
        <w:top w:val="none" w:sz="0" w:space="0" w:color="auto"/>
        <w:left w:val="none" w:sz="0" w:space="0" w:color="auto"/>
        <w:bottom w:val="none" w:sz="0" w:space="0" w:color="auto"/>
        <w:right w:val="none" w:sz="0" w:space="0" w:color="auto"/>
      </w:divBdr>
    </w:div>
    <w:div w:id="1571967360">
      <w:bodyDiv w:val="1"/>
      <w:marLeft w:val="0"/>
      <w:marRight w:val="0"/>
      <w:marTop w:val="0"/>
      <w:marBottom w:val="0"/>
      <w:divBdr>
        <w:top w:val="none" w:sz="0" w:space="0" w:color="auto"/>
        <w:left w:val="none" w:sz="0" w:space="0" w:color="auto"/>
        <w:bottom w:val="none" w:sz="0" w:space="0" w:color="auto"/>
        <w:right w:val="none" w:sz="0" w:space="0" w:color="auto"/>
      </w:divBdr>
    </w:div>
    <w:div w:id="1573388844">
      <w:bodyDiv w:val="1"/>
      <w:marLeft w:val="0"/>
      <w:marRight w:val="0"/>
      <w:marTop w:val="0"/>
      <w:marBottom w:val="0"/>
      <w:divBdr>
        <w:top w:val="none" w:sz="0" w:space="0" w:color="auto"/>
        <w:left w:val="none" w:sz="0" w:space="0" w:color="auto"/>
        <w:bottom w:val="none" w:sz="0" w:space="0" w:color="auto"/>
        <w:right w:val="none" w:sz="0" w:space="0" w:color="auto"/>
      </w:divBdr>
    </w:div>
    <w:div w:id="1576620248">
      <w:bodyDiv w:val="1"/>
      <w:marLeft w:val="0"/>
      <w:marRight w:val="0"/>
      <w:marTop w:val="0"/>
      <w:marBottom w:val="0"/>
      <w:divBdr>
        <w:top w:val="none" w:sz="0" w:space="0" w:color="auto"/>
        <w:left w:val="none" w:sz="0" w:space="0" w:color="auto"/>
        <w:bottom w:val="none" w:sz="0" w:space="0" w:color="auto"/>
        <w:right w:val="none" w:sz="0" w:space="0" w:color="auto"/>
      </w:divBdr>
    </w:div>
    <w:div w:id="1577940059">
      <w:bodyDiv w:val="1"/>
      <w:marLeft w:val="0"/>
      <w:marRight w:val="0"/>
      <w:marTop w:val="0"/>
      <w:marBottom w:val="0"/>
      <w:divBdr>
        <w:top w:val="none" w:sz="0" w:space="0" w:color="auto"/>
        <w:left w:val="none" w:sz="0" w:space="0" w:color="auto"/>
        <w:bottom w:val="none" w:sz="0" w:space="0" w:color="auto"/>
        <w:right w:val="none" w:sz="0" w:space="0" w:color="auto"/>
      </w:divBdr>
    </w:div>
    <w:div w:id="1577978347">
      <w:bodyDiv w:val="1"/>
      <w:marLeft w:val="0"/>
      <w:marRight w:val="0"/>
      <w:marTop w:val="0"/>
      <w:marBottom w:val="0"/>
      <w:divBdr>
        <w:top w:val="none" w:sz="0" w:space="0" w:color="auto"/>
        <w:left w:val="none" w:sz="0" w:space="0" w:color="auto"/>
        <w:bottom w:val="none" w:sz="0" w:space="0" w:color="auto"/>
        <w:right w:val="none" w:sz="0" w:space="0" w:color="auto"/>
      </w:divBdr>
    </w:div>
    <w:div w:id="1579825872">
      <w:bodyDiv w:val="1"/>
      <w:marLeft w:val="0"/>
      <w:marRight w:val="0"/>
      <w:marTop w:val="0"/>
      <w:marBottom w:val="0"/>
      <w:divBdr>
        <w:top w:val="none" w:sz="0" w:space="0" w:color="auto"/>
        <w:left w:val="none" w:sz="0" w:space="0" w:color="auto"/>
        <w:bottom w:val="none" w:sz="0" w:space="0" w:color="auto"/>
        <w:right w:val="none" w:sz="0" w:space="0" w:color="auto"/>
      </w:divBdr>
      <w:divsChild>
        <w:div w:id="1014573131">
          <w:marLeft w:val="0"/>
          <w:marRight w:val="0"/>
          <w:marTop w:val="0"/>
          <w:marBottom w:val="0"/>
          <w:divBdr>
            <w:top w:val="none" w:sz="0" w:space="0" w:color="auto"/>
            <w:left w:val="none" w:sz="0" w:space="0" w:color="auto"/>
            <w:bottom w:val="none" w:sz="0" w:space="0" w:color="auto"/>
            <w:right w:val="none" w:sz="0" w:space="0" w:color="auto"/>
          </w:divBdr>
          <w:divsChild>
            <w:div w:id="3972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17991">
      <w:bodyDiv w:val="1"/>
      <w:marLeft w:val="0"/>
      <w:marRight w:val="0"/>
      <w:marTop w:val="0"/>
      <w:marBottom w:val="0"/>
      <w:divBdr>
        <w:top w:val="none" w:sz="0" w:space="0" w:color="auto"/>
        <w:left w:val="none" w:sz="0" w:space="0" w:color="auto"/>
        <w:bottom w:val="none" w:sz="0" w:space="0" w:color="auto"/>
        <w:right w:val="none" w:sz="0" w:space="0" w:color="auto"/>
      </w:divBdr>
    </w:div>
    <w:div w:id="1584602850">
      <w:bodyDiv w:val="1"/>
      <w:marLeft w:val="0"/>
      <w:marRight w:val="0"/>
      <w:marTop w:val="0"/>
      <w:marBottom w:val="0"/>
      <w:divBdr>
        <w:top w:val="none" w:sz="0" w:space="0" w:color="auto"/>
        <w:left w:val="none" w:sz="0" w:space="0" w:color="auto"/>
        <w:bottom w:val="none" w:sz="0" w:space="0" w:color="auto"/>
        <w:right w:val="none" w:sz="0" w:space="0" w:color="auto"/>
      </w:divBdr>
    </w:div>
    <w:div w:id="1584874965">
      <w:bodyDiv w:val="1"/>
      <w:marLeft w:val="0"/>
      <w:marRight w:val="0"/>
      <w:marTop w:val="0"/>
      <w:marBottom w:val="0"/>
      <w:divBdr>
        <w:top w:val="none" w:sz="0" w:space="0" w:color="auto"/>
        <w:left w:val="none" w:sz="0" w:space="0" w:color="auto"/>
        <w:bottom w:val="none" w:sz="0" w:space="0" w:color="auto"/>
        <w:right w:val="none" w:sz="0" w:space="0" w:color="auto"/>
      </w:divBdr>
    </w:div>
    <w:div w:id="1584952088">
      <w:bodyDiv w:val="1"/>
      <w:marLeft w:val="0"/>
      <w:marRight w:val="0"/>
      <w:marTop w:val="0"/>
      <w:marBottom w:val="0"/>
      <w:divBdr>
        <w:top w:val="none" w:sz="0" w:space="0" w:color="auto"/>
        <w:left w:val="none" w:sz="0" w:space="0" w:color="auto"/>
        <w:bottom w:val="none" w:sz="0" w:space="0" w:color="auto"/>
        <w:right w:val="none" w:sz="0" w:space="0" w:color="auto"/>
      </w:divBdr>
    </w:div>
    <w:div w:id="1585799886">
      <w:bodyDiv w:val="1"/>
      <w:marLeft w:val="0"/>
      <w:marRight w:val="0"/>
      <w:marTop w:val="0"/>
      <w:marBottom w:val="0"/>
      <w:divBdr>
        <w:top w:val="none" w:sz="0" w:space="0" w:color="auto"/>
        <w:left w:val="none" w:sz="0" w:space="0" w:color="auto"/>
        <w:bottom w:val="none" w:sz="0" w:space="0" w:color="auto"/>
        <w:right w:val="none" w:sz="0" w:space="0" w:color="auto"/>
      </w:divBdr>
    </w:div>
    <w:div w:id="1586261676">
      <w:bodyDiv w:val="1"/>
      <w:marLeft w:val="0"/>
      <w:marRight w:val="0"/>
      <w:marTop w:val="0"/>
      <w:marBottom w:val="0"/>
      <w:divBdr>
        <w:top w:val="none" w:sz="0" w:space="0" w:color="auto"/>
        <w:left w:val="none" w:sz="0" w:space="0" w:color="auto"/>
        <w:bottom w:val="none" w:sz="0" w:space="0" w:color="auto"/>
        <w:right w:val="none" w:sz="0" w:space="0" w:color="auto"/>
      </w:divBdr>
      <w:divsChild>
        <w:div w:id="347367099">
          <w:marLeft w:val="0"/>
          <w:marRight w:val="0"/>
          <w:marTop w:val="0"/>
          <w:marBottom w:val="0"/>
          <w:divBdr>
            <w:top w:val="none" w:sz="0" w:space="0" w:color="auto"/>
            <w:left w:val="none" w:sz="0" w:space="0" w:color="auto"/>
            <w:bottom w:val="none" w:sz="0" w:space="0" w:color="auto"/>
            <w:right w:val="none" w:sz="0" w:space="0" w:color="auto"/>
          </w:divBdr>
          <w:divsChild>
            <w:div w:id="1938369880">
              <w:marLeft w:val="0"/>
              <w:marRight w:val="0"/>
              <w:marTop w:val="0"/>
              <w:marBottom w:val="0"/>
              <w:divBdr>
                <w:top w:val="none" w:sz="0" w:space="0" w:color="auto"/>
                <w:left w:val="none" w:sz="0" w:space="0" w:color="auto"/>
                <w:bottom w:val="none" w:sz="0" w:space="0" w:color="auto"/>
                <w:right w:val="none" w:sz="0" w:space="0" w:color="auto"/>
              </w:divBdr>
            </w:div>
          </w:divsChild>
        </w:div>
        <w:div w:id="1932355630">
          <w:marLeft w:val="0"/>
          <w:marRight w:val="0"/>
          <w:marTop w:val="0"/>
          <w:marBottom w:val="0"/>
          <w:divBdr>
            <w:top w:val="none" w:sz="0" w:space="0" w:color="auto"/>
            <w:left w:val="none" w:sz="0" w:space="0" w:color="auto"/>
            <w:bottom w:val="none" w:sz="0" w:space="0" w:color="auto"/>
            <w:right w:val="none" w:sz="0" w:space="0" w:color="auto"/>
          </w:divBdr>
          <w:divsChild>
            <w:div w:id="8510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9332">
      <w:bodyDiv w:val="1"/>
      <w:marLeft w:val="0"/>
      <w:marRight w:val="0"/>
      <w:marTop w:val="0"/>
      <w:marBottom w:val="0"/>
      <w:divBdr>
        <w:top w:val="none" w:sz="0" w:space="0" w:color="auto"/>
        <w:left w:val="none" w:sz="0" w:space="0" w:color="auto"/>
        <w:bottom w:val="none" w:sz="0" w:space="0" w:color="auto"/>
        <w:right w:val="none" w:sz="0" w:space="0" w:color="auto"/>
      </w:divBdr>
    </w:div>
    <w:div w:id="1588074116">
      <w:bodyDiv w:val="1"/>
      <w:marLeft w:val="0"/>
      <w:marRight w:val="0"/>
      <w:marTop w:val="0"/>
      <w:marBottom w:val="0"/>
      <w:divBdr>
        <w:top w:val="none" w:sz="0" w:space="0" w:color="auto"/>
        <w:left w:val="none" w:sz="0" w:space="0" w:color="auto"/>
        <w:bottom w:val="none" w:sz="0" w:space="0" w:color="auto"/>
        <w:right w:val="none" w:sz="0" w:space="0" w:color="auto"/>
      </w:divBdr>
    </w:div>
    <w:div w:id="1588537814">
      <w:bodyDiv w:val="1"/>
      <w:marLeft w:val="0"/>
      <w:marRight w:val="0"/>
      <w:marTop w:val="0"/>
      <w:marBottom w:val="0"/>
      <w:divBdr>
        <w:top w:val="none" w:sz="0" w:space="0" w:color="auto"/>
        <w:left w:val="none" w:sz="0" w:space="0" w:color="auto"/>
        <w:bottom w:val="none" w:sz="0" w:space="0" w:color="auto"/>
        <w:right w:val="none" w:sz="0" w:space="0" w:color="auto"/>
      </w:divBdr>
    </w:div>
    <w:div w:id="1589385776">
      <w:bodyDiv w:val="1"/>
      <w:marLeft w:val="0"/>
      <w:marRight w:val="0"/>
      <w:marTop w:val="0"/>
      <w:marBottom w:val="0"/>
      <w:divBdr>
        <w:top w:val="none" w:sz="0" w:space="0" w:color="auto"/>
        <w:left w:val="none" w:sz="0" w:space="0" w:color="auto"/>
        <w:bottom w:val="none" w:sz="0" w:space="0" w:color="auto"/>
        <w:right w:val="none" w:sz="0" w:space="0" w:color="auto"/>
      </w:divBdr>
    </w:div>
    <w:div w:id="1589577916">
      <w:bodyDiv w:val="1"/>
      <w:marLeft w:val="0"/>
      <w:marRight w:val="0"/>
      <w:marTop w:val="0"/>
      <w:marBottom w:val="0"/>
      <w:divBdr>
        <w:top w:val="none" w:sz="0" w:space="0" w:color="auto"/>
        <w:left w:val="none" w:sz="0" w:space="0" w:color="auto"/>
        <w:bottom w:val="none" w:sz="0" w:space="0" w:color="auto"/>
        <w:right w:val="none" w:sz="0" w:space="0" w:color="auto"/>
      </w:divBdr>
    </w:div>
    <w:div w:id="1589733799">
      <w:bodyDiv w:val="1"/>
      <w:marLeft w:val="0"/>
      <w:marRight w:val="0"/>
      <w:marTop w:val="0"/>
      <w:marBottom w:val="0"/>
      <w:divBdr>
        <w:top w:val="none" w:sz="0" w:space="0" w:color="auto"/>
        <w:left w:val="none" w:sz="0" w:space="0" w:color="auto"/>
        <w:bottom w:val="none" w:sz="0" w:space="0" w:color="auto"/>
        <w:right w:val="none" w:sz="0" w:space="0" w:color="auto"/>
      </w:divBdr>
    </w:div>
    <w:div w:id="1590308794">
      <w:bodyDiv w:val="1"/>
      <w:marLeft w:val="0"/>
      <w:marRight w:val="0"/>
      <w:marTop w:val="0"/>
      <w:marBottom w:val="0"/>
      <w:divBdr>
        <w:top w:val="none" w:sz="0" w:space="0" w:color="auto"/>
        <w:left w:val="none" w:sz="0" w:space="0" w:color="auto"/>
        <w:bottom w:val="none" w:sz="0" w:space="0" w:color="auto"/>
        <w:right w:val="none" w:sz="0" w:space="0" w:color="auto"/>
      </w:divBdr>
    </w:div>
    <w:div w:id="1590384890">
      <w:bodyDiv w:val="1"/>
      <w:marLeft w:val="0"/>
      <w:marRight w:val="0"/>
      <w:marTop w:val="0"/>
      <w:marBottom w:val="0"/>
      <w:divBdr>
        <w:top w:val="none" w:sz="0" w:space="0" w:color="auto"/>
        <w:left w:val="none" w:sz="0" w:space="0" w:color="auto"/>
        <w:bottom w:val="none" w:sz="0" w:space="0" w:color="auto"/>
        <w:right w:val="none" w:sz="0" w:space="0" w:color="auto"/>
      </w:divBdr>
    </w:div>
    <w:div w:id="1592422356">
      <w:bodyDiv w:val="1"/>
      <w:marLeft w:val="0"/>
      <w:marRight w:val="0"/>
      <w:marTop w:val="0"/>
      <w:marBottom w:val="0"/>
      <w:divBdr>
        <w:top w:val="none" w:sz="0" w:space="0" w:color="auto"/>
        <w:left w:val="none" w:sz="0" w:space="0" w:color="auto"/>
        <w:bottom w:val="none" w:sz="0" w:space="0" w:color="auto"/>
        <w:right w:val="none" w:sz="0" w:space="0" w:color="auto"/>
      </w:divBdr>
    </w:div>
    <w:div w:id="1596473183">
      <w:bodyDiv w:val="1"/>
      <w:marLeft w:val="0"/>
      <w:marRight w:val="0"/>
      <w:marTop w:val="0"/>
      <w:marBottom w:val="0"/>
      <w:divBdr>
        <w:top w:val="none" w:sz="0" w:space="0" w:color="auto"/>
        <w:left w:val="none" w:sz="0" w:space="0" w:color="auto"/>
        <w:bottom w:val="none" w:sz="0" w:space="0" w:color="auto"/>
        <w:right w:val="none" w:sz="0" w:space="0" w:color="auto"/>
      </w:divBdr>
    </w:div>
    <w:div w:id="1597710339">
      <w:bodyDiv w:val="1"/>
      <w:marLeft w:val="0"/>
      <w:marRight w:val="0"/>
      <w:marTop w:val="0"/>
      <w:marBottom w:val="0"/>
      <w:divBdr>
        <w:top w:val="none" w:sz="0" w:space="0" w:color="auto"/>
        <w:left w:val="none" w:sz="0" w:space="0" w:color="auto"/>
        <w:bottom w:val="none" w:sz="0" w:space="0" w:color="auto"/>
        <w:right w:val="none" w:sz="0" w:space="0" w:color="auto"/>
      </w:divBdr>
      <w:divsChild>
        <w:div w:id="876549114">
          <w:marLeft w:val="0"/>
          <w:marRight w:val="0"/>
          <w:marTop w:val="0"/>
          <w:marBottom w:val="0"/>
          <w:divBdr>
            <w:top w:val="none" w:sz="0" w:space="0" w:color="auto"/>
            <w:left w:val="none" w:sz="0" w:space="0" w:color="auto"/>
            <w:bottom w:val="none" w:sz="0" w:space="0" w:color="auto"/>
            <w:right w:val="none" w:sz="0" w:space="0" w:color="auto"/>
          </w:divBdr>
        </w:div>
      </w:divsChild>
    </w:div>
    <w:div w:id="1600983493">
      <w:bodyDiv w:val="1"/>
      <w:marLeft w:val="0"/>
      <w:marRight w:val="0"/>
      <w:marTop w:val="0"/>
      <w:marBottom w:val="0"/>
      <w:divBdr>
        <w:top w:val="none" w:sz="0" w:space="0" w:color="auto"/>
        <w:left w:val="none" w:sz="0" w:space="0" w:color="auto"/>
        <w:bottom w:val="none" w:sz="0" w:space="0" w:color="auto"/>
        <w:right w:val="none" w:sz="0" w:space="0" w:color="auto"/>
      </w:divBdr>
      <w:divsChild>
        <w:div w:id="449976487">
          <w:marLeft w:val="0"/>
          <w:marRight w:val="0"/>
          <w:marTop w:val="0"/>
          <w:marBottom w:val="0"/>
          <w:divBdr>
            <w:top w:val="none" w:sz="0" w:space="0" w:color="auto"/>
            <w:left w:val="none" w:sz="0" w:space="0" w:color="auto"/>
            <w:bottom w:val="none" w:sz="0" w:space="0" w:color="auto"/>
            <w:right w:val="none" w:sz="0" w:space="0" w:color="auto"/>
          </w:divBdr>
          <w:divsChild>
            <w:div w:id="6526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43303">
      <w:bodyDiv w:val="1"/>
      <w:marLeft w:val="0"/>
      <w:marRight w:val="0"/>
      <w:marTop w:val="0"/>
      <w:marBottom w:val="0"/>
      <w:divBdr>
        <w:top w:val="none" w:sz="0" w:space="0" w:color="auto"/>
        <w:left w:val="none" w:sz="0" w:space="0" w:color="auto"/>
        <w:bottom w:val="none" w:sz="0" w:space="0" w:color="auto"/>
        <w:right w:val="none" w:sz="0" w:space="0" w:color="auto"/>
      </w:divBdr>
    </w:div>
    <w:div w:id="1602488979">
      <w:bodyDiv w:val="1"/>
      <w:marLeft w:val="0"/>
      <w:marRight w:val="0"/>
      <w:marTop w:val="0"/>
      <w:marBottom w:val="0"/>
      <w:divBdr>
        <w:top w:val="none" w:sz="0" w:space="0" w:color="auto"/>
        <w:left w:val="none" w:sz="0" w:space="0" w:color="auto"/>
        <w:bottom w:val="none" w:sz="0" w:space="0" w:color="auto"/>
        <w:right w:val="none" w:sz="0" w:space="0" w:color="auto"/>
      </w:divBdr>
    </w:div>
    <w:div w:id="1603147004">
      <w:bodyDiv w:val="1"/>
      <w:marLeft w:val="0"/>
      <w:marRight w:val="0"/>
      <w:marTop w:val="0"/>
      <w:marBottom w:val="0"/>
      <w:divBdr>
        <w:top w:val="none" w:sz="0" w:space="0" w:color="auto"/>
        <w:left w:val="none" w:sz="0" w:space="0" w:color="auto"/>
        <w:bottom w:val="none" w:sz="0" w:space="0" w:color="auto"/>
        <w:right w:val="none" w:sz="0" w:space="0" w:color="auto"/>
      </w:divBdr>
    </w:div>
    <w:div w:id="1603873777">
      <w:bodyDiv w:val="1"/>
      <w:marLeft w:val="0"/>
      <w:marRight w:val="0"/>
      <w:marTop w:val="0"/>
      <w:marBottom w:val="0"/>
      <w:divBdr>
        <w:top w:val="none" w:sz="0" w:space="0" w:color="auto"/>
        <w:left w:val="none" w:sz="0" w:space="0" w:color="auto"/>
        <w:bottom w:val="none" w:sz="0" w:space="0" w:color="auto"/>
        <w:right w:val="none" w:sz="0" w:space="0" w:color="auto"/>
      </w:divBdr>
    </w:div>
    <w:div w:id="1605454929">
      <w:bodyDiv w:val="1"/>
      <w:marLeft w:val="0"/>
      <w:marRight w:val="0"/>
      <w:marTop w:val="0"/>
      <w:marBottom w:val="0"/>
      <w:divBdr>
        <w:top w:val="none" w:sz="0" w:space="0" w:color="auto"/>
        <w:left w:val="none" w:sz="0" w:space="0" w:color="auto"/>
        <w:bottom w:val="none" w:sz="0" w:space="0" w:color="auto"/>
        <w:right w:val="none" w:sz="0" w:space="0" w:color="auto"/>
      </w:divBdr>
    </w:div>
    <w:div w:id="1605727442">
      <w:bodyDiv w:val="1"/>
      <w:marLeft w:val="0"/>
      <w:marRight w:val="0"/>
      <w:marTop w:val="0"/>
      <w:marBottom w:val="0"/>
      <w:divBdr>
        <w:top w:val="none" w:sz="0" w:space="0" w:color="auto"/>
        <w:left w:val="none" w:sz="0" w:space="0" w:color="auto"/>
        <w:bottom w:val="none" w:sz="0" w:space="0" w:color="auto"/>
        <w:right w:val="none" w:sz="0" w:space="0" w:color="auto"/>
      </w:divBdr>
    </w:div>
    <w:div w:id="1606768194">
      <w:bodyDiv w:val="1"/>
      <w:marLeft w:val="0"/>
      <w:marRight w:val="0"/>
      <w:marTop w:val="0"/>
      <w:marBottom w:val="0"/>
      <w:divBdr>
        <w:top w:val="none" w:sz="0" w:space="0" w:color="auto"/>
        <w:left w:val="none" w:sz="0" w:space="0" w:color="auto"/>
        <w:bottom w:val="none" w:sz="0" w:space="0" w:color="auto"/>
        <w:right w:val="none" w:sz="0" w:space="0" w:color="auto"/>
      </w:divBdr>
    </w:div>
    <w:div w:id="1607424221">
      <w:bodyDiv w:val="1"/>
      <w:marLeft w:val="0"/>
      <w:marRight w:val="0"/>
      <w:marTop w:val="0"/>
      <w:marBottom w:val="0"/>
      <w:divBdr>
        <w:top w:val="none" w:sz="0" w:space="0" w:color="auto"/>
        <w:left w:val="none" w:sz="0" w:space="0" w:color="auto"/>
        <w:bottom w:val="none" w:sz="0" w:space="0" w:color="auto"/>
        <w:right w:val="none" w:sz="0" w:space="0" w:color="auto"/>
      </w:divBdr>
      <w:divsChild>
        <w:div w:id="201678123">
          <w:marLeft w:val="0"/>
          <w:marRight w:val="0"/>
          <w:marTop w:val="0"/>
          <w:marBottom w:val="0"/>
          <w:divBdr>
            <w:top w:val="none" w:sz="0" w:space="0" w:color="auto"/>
            <w:left w:val="none" w:sz="0" w:space="0" w:color="auto"/>
            <w:bottom w:val="none" w:sz="0" w:space="0" w:color="auto"/>
            <w:right w:val="none" w:sz="0" w:space="0" w:color="auto"/>
          </w:divBdr>
        </w:div>
      </w:divsChild>
    </w:div>
    <w:div w:id="1608193941">
      <w:bodyDiv w:val="1"/>
      <w:marLeft w:val="0"/>
      <w:marRight w:val="0"/>
      <w:marTop w:val="0"/>
      <w:marBottom w:val="0"/>
      <w:divBdr>
        <w:top w:val="none" w:sz="0" w:space="0" w:color="auto"/>
        <w:left w:val="none" w:sz="0" w:space="0" w:color="auto"/>
        <w:bottom w:val="none" w:sz="0" w:space="0" w:color="auto"/>
        <w:right w:val="none" w:sz="0" w:space="0" w:color="auto"/>
      </w:divBdr>
      <w:divsChild>
        <w:div w:id="79566985">
          <w:marLeft w:val="0"/>
          <w:marRight w:val="0"/>
          <w:marTop w:val="0"/>
          <w:marBottom w:val="0"/>
          <w:divBdr>
            <w:top w:val="none" w:sz="0" w:space="0" w:color="auto"/>
            <w:left w:val="none" w:sz="0" w:space="0" w:color="auto"/>
            <w:bottom w:val="none" w:sz="0" w:space="0" w:color="auto"/>
            <w:right w:val="none" w:sz="0" w:space="0" w:color="auto"/>
          </w:divBdr>
        </w:div>
      </w:divsChild>
    </w:div>
    <w:div w:id="1608347947">
      <w:bodyDiv w:val="1"/>
      <w:marLeft w:val="0"/>
      <w:marRight w:val="0"/>
      <w:marTop w:val="0"/>
      <w:marBottom w:val="0"/>
      <w:divBdr>
        <w:top w:val="none" w:sz="0" w:space="0" w:color="auto"/>
        <w:left w:val="none" w:sz="0" w:space="0" w:color="auto"/>
        <w:bottom w:val="none" w:sz="0" w:space="0" w:color="auto"/>
        <w:right w:val="none" w:sz="0" w:space="0" w:color="auto"/>
      </w:divBdr>
      <w:divsChild>
        <w:div w:id="486557216">
          <w:marLeft w:val="0"/>
          <w:marRight w:val="0"/>
          <w:marTop w:val="0"/>
          <w:marBottom w:val="0"/>
          <w:divBdr>
            <w:top w:val="none" w:sz="0" w:space="0" w:color="auto"/>
            <w:left w:val="none" w:sz="0" w:space="0" w:color="auto"/>
            <w:bottom w:val="none" w:sz="0" w:space="0" w:color="auto"/>
            <w:right w:val="none" w:sz="0" w:space="0" w:color="auto"/>
          </w:divBdr>
        </w:div>
      </w:divsChild>
    </w:div>
    <w:div w:id="1610315702">
      <w:bodyDiv w:val="1"/>
      <w:marLeft w:val="0"/>
      <w:marRight w:val="0"/>
      <w:marTop w:val="0"/>
      <w:marBottom w:val="0"/>
      <w:divBdr>
        <w:top w:val="none" w:sz="0" w:space="0" w:color="auto"/>
        <w:left w:val="none" w:sz="0" w:space="0" w:color="auto"/>
        <w:bottom w:val="none" w:sz="0" w:space="0" w:color="auto"/>
        <w:right w:val="none" w:sz="0" w:space="0" w:color="auto"/>
      </w:divBdr>
    </w:div>
    <w:div w:id="1610429883">
      <w:bodyDiv w:val="1"/>
      <w:marLeft w:val="0"/>
      <w:marRight w:val="0"/>
      <w:marTop w:val="0"/>
      <w:marBottom w:val="0"/>
      <w:divBdr>
        <w:top w:val="none" w:sz="0" w:space="0" w:color="auto"/>
        <w:left w:val="none" w:sz="0" w:space="0" w:color="auto"/>
        <w:bottom w:val="none" w:sz="0" w:space="0" w:color="auto"/>
        <w:right w:val="none" w:sz="0" w:space="0" w:color="auto"/>
      </w:divBdr>
    </w:div>
    <w:div w:id="1613780204">
      <w:bodyDiv w:val="1"/>
      <w:marLeft w:val="0"/>
      <w:marRight w:val="0"/>
      <w:marTop w:val="0"/>
      <w:marBottom w:val="0"/>
      <w:divBdr>
        <w:top w:val="none" w:sz="0" w:space="0" w:color="auto"/>
        <w:left w:val="none" w:sz="0" w:space="0" w:color="auto"/>
        <w:bottom w:val="none" w:sz="0" w:space="0" w:color="auto"/>
        <w:right w:val="none" w:sz="0" w:space="0" w:color="auto"/>
      </w:divBdr>
    </w:div>
    <w:div w:id="1615012428">
      <w:bodyDiv w:val="1"/>
      <w:marLeft w:val="0"/>
      <w:marRight w:val="0"/>
      <w:marTop w:val="0"/>
      <w:marBottom w:val="0"/>
      <w:divBdr>
        <w:top w:val="none" w:sz="0" w:space="0" w:color="auto"/>
        <w:left w:val="none" w:sz="0" w:space="0" w:color="auto"/>
        <w:bottom w:val="none" w:sz="0" w:space="0" w:color="auto"/>
        <w:right w:val="none" w:sz="0" w:space="0" w:color="auto"/>
      </w:divBdr>
    </w:div>
    <w:div w:id="1616252191">
      <w:bodyDiv w:val="1"/>
      <w:marLeft w:val="0"/>
      <w:marRight w:val="0"/>
      <w:marTop w:val="0"/>
      <w:marBottom w:val="0"/>
      <w:divBdr>
        <w:top w:val="none" w:sz="0" w:space="0" w:color="auto"/>
        <w:left w:val="none" w:sz="0" w:space="0" w:color="auto"/>
        <w:bottom w:val="none" w:sz="0" w:space="0" w:color="auto"/>
        <w:right w:val="none" w:sz="0" w:space="0" w:color="auto"/>
      </w:divBdr>
    </w:div>
    <w:div w:id="1617056972">
      <w:bodyDiv w:val="1"/>
      <w:marLeft w:val="0"/>
      <w:marRight w:val="0"/>
      <w:marTop w:val="0"/>
      <w:marBottom w:val="0"/>
      <w:divBdr>
        <w:top w:val="none" w:sz="0" w:space="0" w:color="auto"/>
        <w:left w:val="none" w:sz="0" w:space="0" w:color="auto"/>
        <w:bottom w:val="none" w:sz="0" w:space="0" w:color="auto"/>
        <w:right w:val="none" w:sz="0" w:space="0" w:color="auto"/>
      </w:divBdr>
    </w:div>
    <w:div w:id="1617905462">
      <w:bodyDiv w:val="1"/>
      <w:marLeft w:val="0"/>
      <w:marRight w:val="0"/>
      <w:marTop w:val="0"/>
      <w:marBottom w:val="0"/>
      <w:divBdr>
        <w:top w:val="none" w:sz="0" w:space="0" w:color="auto"/>
        <w:left w:val="none" w:sz="0" w:space="0" w:color="auto"/>
        <w:bottom w:val="none" w:sz="0" w:space="0" w:color="auto"/>
        <w:right w:val="none" w:sz="0" w:space="0" w:color="auto"/>
      </w:divBdr>
    </w:div>
    <w:div w:id="1617981513">
      <w:bodyDiv w:val="1"/>
      <w:marLeft w:val="0"/>
      <w:marRight w:val="0"/>
      <w:marTop w:val="0"/>
      <w:marBottom w:val="0"/>
      <w:divBdr>
        <w:top w:val="none" w:sz="0" w:space="0" w:color="auto"/>
        <w:left w:val="none" w:sz="0" w:space="0" w:color="auto"/>
        <w:bottom w:val="none" w:sz="0" w:space="0" w:color="auto"/>
        <w:right w:val="none" w:sz="0" w:space="0" w:color="auto"/>
      </w:divBdr>
    </w:div>
    <w:div w:id="1621453063">
      <w:bodyDiv w:val="1"/>
      <w:marLeft w:val="0"/>
      <w:marRight w:val="0"/>
      <w:marTop w:val="0"/>
      <w:marBottom w:val="0"/>
      <w:divBdr>
        <w:top w:val="none" w:sz="0" w:space="0" w:color="auto"/>
        <w:left w:val="none" w:sz="0" w:space="0" w:color="auto"/>
        <w:bottom w:val="none" w:sz="0" w:space="0" w:color="auto"/>
        <w:right w:val="none" w:sz="0" w:space="0" w:color="auto"/>
      </w:divBdr>
    </w:div>
    <w:div w:id="1622614636">
      <w:bodyDiv w:val="1"/>
      <w:marLeft w:val="0"/>
      <w:marRight w:val="0"/>
      <w:marTop w:val="0"/>
      <w:marBottom w:val="0"/>
      <w:divBdr>
        <w:top w:val="none" w:sz="0" w:space="0" w:color="auto"/>
        <w:left w:val="none" w:sz="0" w:space="0" w:color="auto"/>
        <w:bottom w:val="none" w:sz="0" w:space="0" w:color="auto"/>
        <w:right w:val="none" w:sz="0" w:space="0" w:color="auto"/>
      </w:divBdr>
    </w:div>
    <w:div w:id="1623269659">
      <w:bodyDiv w:val="1"/>
      <w:marLeft w:val="0"/>
      <w:marRight w:val="0"/>
      <w:marTop w:val="0"/>
      <w:marBottom w:val="0"/>
      <w:divBdr>
        <w:top w:val="none" w:sz="0" w:space="0" w:color="auto"/>
        <w:left w:val="none" w:sz="0" w:space="0" w:color="auto"/>
        <w:bottom w:val="none" w:sz="0" w:space="0" w:color="auto"/>
        <w:right w:val="none" w:sz="0" w:space="0" w:color="auto"/>
      </w:divBdr>
    </w:div>
    <w:div w:id="1623999570">
      <w:bodyDiv w:val="1"/>
      <w:marLeft w:val="0"/>
      <w:marRight w:val="0"/>
      <w:marTop w:val="0"/>
      <w:marBottom w:val="0"/>
      <w:divBdr>
        <w:top w:val="none" w:sz="0" w:space="0" w:color="auto"/>
        <w:left w:val="none" w:sz="0" w:space="0" w:color="auto"/>
        <w:bottom w:val="none" w:sz="0" w:space="0" w:color="auto"/>
        <w:right w:val="none" w:sz="0" w:space="0" w:color="auto"/>
      </w:divBdr>
    </w:div>
    <w:div w:id="1624723970">
      <w:bodyDiv w:val="1"/>
      <w:marLeft w:val="0"/>
      <w:marRight w:val="0"/>
      <w:marTop w:val="0"/>
      <w:marBottom w:val="0"/>
      <w:divBdr>
        <w:top w:val="none" w:sz="0" w:space="0" w:color="auto"/>
        <w:left w:val="none" w:sz="0" w:space="0" w:color="auto"/>
        <w:bottom w:val="none" w:sz="0" w:space="0" w:color="auto"/>
        <w:right w:val="none" w:sz="0" w:space="0" w:color="auto"/>
      </w:divBdr>
    </w:div>
    <w:div w:id="1624924426">
      <w:bodyDiv w:val="1"/>
      <w:marLeft w:val="0"/>
      <w:marRight w:val="0"/>
      <w:marTop w:val="0"/>
      <w:marBottom w:val="0"/>
      <w:divBdr>
        <w:top w:val="none" w:sz="0" w:space="0" w:color="auto"/>
        <w:left w:val="none" w:sz="0" w:space="0" w:color="auto"/>
        <w:bottom w:val="none" w:sz="0" w:space="0" w:color="auto"/>
        <w:right w:val="none" w:sz="0" w:space="0" w:color="auto"/>
      </w:divBdr>
    </w:div>
    <w:div w:id="1625774578">
      <w:bodyDiv w:val="1"/>
      <w:marLeft w:val="0"/>
      <w:marRight w:val="0"/>
      <w:marTop w:val="0"/>
      <w:marBottom w:val="0"/>
      <w:divBdr>
        <w:top w:val="none" w:sz="0" w:space="0" w:color="auto"/>
        <w:left w:val="none" w:sz="0" w:space="0" w:color="auto"/>
        <w:bottom w:val="none" w:sz="0" w:space="0" w:color="auto"/>
        <w:right w:val="none" w:sz="0" w:space="0" w:color="auto"/>
      </w:divBdr>
    </w:div>
    <w:div w:id="1628119745">
      <w:bodyDiv w:val="1"/>
      <w:marLeft w:val="0"/>
      <w:marRight w:val="0"/>
      <w:marTop w:val="0"/>
      <w:marBottom w:val="0"/>
      <w:divBdr>
        <w:top w:val="none" w:sz="0" w:space="0" w:color="auto"/>
        <w:left w:val="none" w:sz="0" w:space="0" w:color="auto"/>
        <w:bottom w:val="none" w:sz="0" w:space="0" w:color="auto"/>
        <w:right w:val="none" w:sz="0" w:space="0" w:color="auto"/>
      </w:divBdr>
    </w:div>
    <w:div w:id="1628124051">
      <w:bodyDiv w:val="1"/>
      <w:marLeft w:val="0"/>
      <w:marRight w:val="0"/>
      <w:marTop w:val="0"/>
      <w:marBottom w:val="0"/>
      <w:divBdr>
        <w:top w:val="none" w:sz="0" w:space="0" w:color="auto"/>
        <w:left w:val="none" w:sz="0" w:space="0" w:color="auto"/>
        <w:bottom w:val="none" w:sz="0" w:space="0" w:color="auto"/>
        <w:right w:val="none" w:sz="0" w:space="0" w:color="auto"/>
      </w:divBdr>
    </w:div>
    <w:div w:id="1628242307">
      <w:bodyDiv w:val="1"/>
      <w:marLeft w:val="0"/>
      <w:marRight w:val="0"/>
      <w:marTop w:val="0"/>
      <w:marBottom w:val="0"/>
      <w:divBdr>
        <w:top w:val="none" w:sz="0" w:space="0" w:color="auto"/>
        <w:left w:val="none" w:sz="0" w:space="0" w:color="auto"/>
        <w:bottom w:val="none" w:sz="0" w:space="0" w:color="auto"/>
        <w:right w:val="none" w:sz="0" w:space="0" w:color="auto"/>
      </w:divBdr>
    </w:div>
    <w:div w:id="1629123048">
      <w:bodyDiv w:val="1"/>
      <w:marLeft w:val="0"/>
      <w:marRight w:val="0"/>
      <w:marTop w:val="0"/>
      <w:marBottom w:val="0"/>
      <w:divBdr>
        <w:top w:val="none" w:sz="0" w:space="0" w:color="auto"/>
        <w:left w:val="none" w:sz="0" w:space="0" w:color="auto"/>
        <w:bottom w:val="none" w:sz="0" w:space="0" w:color="auto"/>
        <w:right w:val="none" w:sz="0" w:space="0" w:color="auto"/>
      </w:divBdr>
    </w:div>
    <w:div w:id="1631088598">
      <w:bodyDiv w:val="1"/>
      <w:marLeft w:val="0"/>
      <w:marRight w:val="0"/>
      <w:marTop w:val="0"/>
      <w:marBottom w:val="0"/>
      <w:divBdr>
        <w:top w:val="none" w:sz="0" w:space="0" w:color="auto"/>
        <w:left w:val="none" w:sz="0" w:space="0" w:color="auto"/>
        <w:bottom w:val="none" w:sz="0" w:space="0" w:color="auto"/>
        <w:right w:val="none" w:sz="0" w:space="0" w:color="auto"/>
      </w:divBdr>
      <w:divsChild>
        <w:div w:id="1162545519">
          <w:marLeft w:val="0"/>
          <w:marRight w:val="0"/>
          <w:marTop w:val="0"/>
          <w:marBottom w:val="0"/>
          <w:divBdr>
            <w:top w:val="none" w:sz="0" w:space="0" w:color="auto"/>
            <w:left w:val="none" w:sz="0" w:space="0" w:color="auto"/>
            <w:bottom w:val="none" w:sz="0" w:space="0" w:color="auto"/>
            <w:right w:val="none" w:sz="0" w:space="0" w:color="auto"/>
          </w:divBdr>
        </w:div>
      </w:divsChild>
    </w:div>
    <w:div w:id="1632904307">
      <w:bodyDiv w:val="1"/>
      <w:marLeft w:val="0"/>
      <w:marRight w:val="0"/>
      <w:marTop w:val="0"/>
      <w:marBottom w:val="0"/>
      <w:divBdr>
        <w:top w:val="none" w:sz="0" w:space="0" w:color="auto"/>
        <w:left w:val="none" w:sz="0" w:space="0" w:color="auto"/>
        <w:bottom w:val="none" w:sz="0" w:space="0" w:color="auto"/>
        <w:right w:val="none" w:sz="0" w:space="0" w:color="auto"/>
      </w:divBdr>
    </w:div>
    <w:div w:id="1633293148">
      <w:bodyDiv w:val="1"/>
      <w:marLeft w:val="0"/>
      <w:marRight w:val="0"/>
      <w:marTop w:val="0"/>
      <w:marBottom w:val="0"/>
      <w:divBdr>
        <w:top w:val="none" w:sz="0" w:space="0" w:color="auto"/>
        <w:left w:val="none" w:sz="0" w:space="0" w:color="auto"/>
        <w:bottom w:val="none" w:sz="0" w:space="0" w:color="auto"/>
        <w:right w:val="none" w:sz="0" w:space="0" w:color="auto"/>
      </w:divBdr>
    </w:div>
    <w:div w:id="1634097090">
      <w:bodyDiv w:val="1"/>
      <w:marLeft w:val="0"/>
      <w:marRight w:val="0"/>
      <w:marTop w:val="0"/>
      <w:marBottom w:val="0"/>
      <w:divBdr>
        <w:top w:val="none" w:sz="0" w:space="0" w:color="auto"/>
        <w:left w:val="none" w:sz="0" w:space="0" w:color="auto"/>
        <w:bottom w:val="none" w:sz="0" w:space="0" w:color="auto"/>
        <w:right w:val="none" w:sz="0" w:space="0" w:color="auto"/>
      </w:divBdr>
    </w:div>
    <w:div w:id="1635872774">
      <w:bodyDiv w:val="1"/>
      <w:marLeft w:val="0"/>
      <w:marRight w:val="0"/>
      <w:marTop w:val="0"/>
      <w:marBottom w:val="0"/>
      <w:divBdr>
        <w:top w:val="none" w:sz="0" w:space="0" w:color="auto"/>
        <w:left w:val="none" w:sz="0" w:space="0" w:color="auto"/>
        <w:bottom w:val="none" w:sz="0" w:space="0" w:color="auto"/>
        <w:right w:val="none" w:sz="0" w:space="0" w:color="auto"/>
      </w:divBdr>
      <w:divsChild>
        <w:div w:id="2142990640">
          <w:marLeft w:val="0"/>
          <w:marRight w:val="0"/>
          <w:marTop w:val="0"/>
          <w:marBottom w:val="0"/>
          <w:divBdr>
            <w:top w:val="none" w:sz="0" w:space="0" w:color="auto"/>
            <w:left w:val="none" w:sz="0" w:space="0" w:color="auto"/>
            <w:bottom w:val="none" w:sz="0" w:space="0" w:color="auto"/>
            <w:right w:val="none" w:sz="0" w:space="0" w:color="auto"/>
          </w:divBdr>
        </w:div>
      </w:divsChild>
    </w:div>
    <w:div w:id="1636177851">
      <w:bodyDiv w:val="1"/>
      <w:marLeft w:val="0"/>
      <w:marRight w:val="0"/>
      <w:marTop w:val="0"/>
      <w:marBottom w:val="0"/>
      <w:divBdr>
        <w:top w:val="none" w:sz="0" w:space="0" w:color="auto"/>
        <w:left w:val="none" w:sz="0" w:space="0" w:color="auto"/>
        <w:bottom w:val="none" w:sz="0" w:space="0" w:color="auto"/>
        <w:right w:val="none" w:sz="0" w:space="0" w:color="auto"/>
      </w:divBdr>
      <w:divsChild>
        <w:div w:id="1920358238">
          <w:marLeft w:val="0"/>
          <w:marRight w:val="0"/>
          <w:marTop w:val="0"/>
          <w:marBottom w:val="0"/>
          <w:divBdr>
            <w:top w:val="none" w:sz="0" w:space="0" w:color="auto"/>
            <w:left w:val="none" w:sz="0" w:space="0" w:color="auto"/>
            <w:bottom w:val="none" w:sz="0" w:space="0" w:color="auto"/>
            <w:right w:val="none" w:sz="0" w:space="0" w:color="auto"/>
          </w:divBdr>
        </w:div>
      </w:divsChild>
    </w:div>
    <w:div w:id="1636639608">
      <w:bodyDiv w:val="1"/>
      <w:marLeft w:val="0"/>
      <w:marRight w:val="0"/>
      <w:marTop w:val="0"/>
      <w:marBottom w:val="0"/>
      <w:divBdr>
        <w:top w:val="none" w:sz="0" w:space="0" w:color="auto"/>
        <w:left w:val="none" w:sz="0" w:space="0" w:color="auto"/>
        <w:bottom w:val="none" w:sz="0" w:space="0" w:color="auto"/>
        <w:right w:val="none" w:sz="0" w:space="0" w:color="auto"/>
      </w:divBdr>
    </w:div>
    <w:div w:id="1636790862">
      <w:bodyDiv w:val="1"/>
      <w:marLeft w:val="0"/>
      <w:marRight w:val="0"/>
      <w:marTop w:val="0"/>
      <w:marBottom w:val="0"/>
      <w:divBdr>
        <w:top w:val="none" w:sz="0" w:space="0" w:color="auto"/>
        <w:left w:val="none" w:sz="0" w:space="0" w:color="auto"/>
        <w:bottom w:val="none" w:sz="0" w:space="0" w:color="auto"/>
        <w:right w:val="none" w:sz="0" w:space="0" w:color="auto"/>
      </w:divBdr>
    </w:div>
    <w:div w:id="1637297246">
      <w:bodyDiv w:val="1"/>
      <w:marLeft w:val="0"/>
      <w:marRight w:val="0"/>
      <w:marTop w:val="0"/>
      <w:marBottom w:val="0"/>
      <w:divBdr>
        <w:top w:val="none" w:sz="0" w:space="0" w:color="auto"/>
        <w:left w:val="none" w:sz="0" w:space="0" w:color="auto"/>
        <w:bottom w:val="none" w:sz="0" w:space="0" w:color="auto"/>
        <w:right w:val="none" w:sz="0" w:space="0" w:color="auto"/>
      </w:divBdr>
    </w:div>
    <w:div w:id="1637686730">
      <w:bodyDiv w:val="1"/>
      <w:marLeft w:val="0"/>
      <w:marRight w:val="0"/>
      <w:marTop w:val="0"/>
      <w:marBottom w:val="0"/>
      <w:divBdr>
        <w:top w:val="none" w:sz="0" w:space="0" w:color="auto"/>
        <w:left w:val="none" w:sz="0" w:space="0" w:color="auto"/>
        <w:bottom w:val="none" w:sz="0" w:space="0" w:color="auto"/>
        <w:right w:val="none" w:sz="0" w:space="0" w:color="auto"/>
      </w:divBdr>
      <w:divsChild>
        <w:div w:id="1802190194">
          <w:marLeft w:val="0"/>
          <w:marRight w:val="0"/>
          <w:marTop w:val="0"/>
          <w:marBottom w:val="0"/>
          <w:divBdr>
            <w:top w:val="none" w:sz="0" w:space="0" w:color="auto"/>
            <w:left w:val="none" w:sz="0" w:space="0" w:color="auto"/>
            <w:bottom w:val="none" w:sz="0" w:space="0" w:color="auto"/>
            <w:right w:val="none" w:sz="0" w:space="0" w:color="auto"/>
          </w:divBdr>
          <w:divsChild>
            <w:div w:id="2429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8790">
      <w:bodyDiv w:val="1"/>
      <w:marLeft w:val="0"/>
      <w:marRight w:val="0"/>
      <w:marTop w:val="0"/>
      <w:marBottom w:val="0"/>
      <w:divBdr>
        <w:top w:val="none" w:sz="0" w:space="0" w:color="auto"/>
        <w:left w:val="none" w:sz="0" w:space="0" w:color="auto"/>
        <w:bottom w:val="none" w:sz="0" w:space="0" w:color="auto"/>
        <w:right w:val="none" w:sz="0" w:space="0" w:color="auto"/>
      </w:divBdr>
    </w:div>
    <w:div w:id="1639802374">
      <w:bodyDiv w:val="1"/>
      <w:marLeft w:val="0"/>
      <w:marRight w:val="0"/>
      <w:marTop w:val="0"/>
      <w:marBottom w:val="0"/>
      <w:divBdr>
        <w:top w:val="none" w:sz="0" w:space="0" w:color="auto"/>
        <w:left w:val="none" w:sz="0" w:space="0" w:color="auto"/>
        <w:bottom w:val="none" w:sz="0" w:space="0" w:color="auto"/>
        <w:right w:val="none" w:sz="0" w:space="0" w:color="auto"/>
      </w:divBdr>
    </w:div>
    <w:div w:id="1641493488">
      <w:bodyDiv w:val="1"/>
      <w:marLeft w:val="0"/>
      <w:marRight w:val="0"/>
      <w:marTop w:val="0"/>
      <w:marBottom w:val="0"/>
      <w:divBdr>
        <w:top w:val="none" w:sz="0" w:space="0" w:color="auto"/>
        <w:left w:val="none" w:sz="0" w:space="0" w:color="auto"/>
        <w:bottom w:val="none" w:sz="0" w:space="0" w:color="auto"/>
        <w:right w:val="none" w:sz="0" w:space="0" w:color="auto"/>
      </w:divBdr>
    </w:div>
    <w:div w:id="1643726488">
      <w:bodyDiv w:val="1"/>
      <w:marLeft w:val="0"/>
      <w:marRight w:val="0"/>
      <w:marTop w:val="0"/>
      <w:marBottom w:val="0"/>
      <w:divBdr>
        <w:top w:val="none" w:sz="0" w:space="0" w:color="auto"/>
        <w:left w:val="none" w:sz="0" w:space="0" w:color="auto"/>
        <w:bottom w:val="none" w:sz="0" w:space="0" w:color="auto"/>
        <w:right w:val="none" w:sz="0" w:space="0" w:color="auto"/>
      </w:divBdr>
    </w:div>
    <w:div w:id="1643778498">
      <w:bodyDiv w:val="1"/>
      <w:marLeft w:val="0"/>
      <w:marRight w:val="0"/>
      <w:marTop w:val="0"/>
      <w:marBottom w:val="0"/>
      <w:divBdr>
        <w:top w:val="none" w:sz="0" w:space="0" w:color="auto"/>
        <w:left w:val="none" w:sz="0" w:space="0" w:color="auto"/>
        <w:bottom w:val="none" w:sz="0" w:space="0" w:color="auto"/>
        <w:right w:val="none" w:sz="0" w:space="0" w:color="auto"/>
      </w:divBdr>
    </w:div>
    <w:div w:id="1643846285">
      <w:bodyDiv w:val="1"/>
      <w:marLeft w:val="0"/>
      <w:marRight w:val="0"/>
      <w:marTop w:val="0"/>
      <w:marBottom w:val="0"/>
      <w:divBdr>
        <w:top w:val="none" w:sz="0" w:space="0" w:color="auto"/>
        <w:left w:val="none" w:sz="0" w:space="0" w:color="auto"/>
        <w:bottom w:val="none" w:sz="0" w:space="0" w:color="auto"/>
        <w:right w:val="none" w:sz="0" w:space="0" w:color="auto"/>
      </w:divBdr>
    </w:div>
    <w:div w:id="1645768632">
      <w:bodyDiv w:val="1"/>
      <w:marLeft w:val="0"/>
      <w:marRight w:val="0"/>
      <w:marTop w:val="0"/>
      <w:marBottom w:val="0"/>
      <w:divBdr>
        <w:top w:val="none" w:sz="0" w:space="0" w:color="auto"/>
        <w:left w:val="none" w:sz="0" w:space="0" w:color="auto"/>
        <w:bottom w:val="none" w:sz="0" w:space="0" w:color="auto"/>
        <w:right w:val="none" w:sz="0" w:space="0" w:color="auto"/>
      </w:divBdr>
      <w:divsChild>
        <w:div w:id="396436492">
          <w:marLeft w:val="0"/>
          <w:marRight w:val="0"/>
          <w:marTop w:val="0"/>
          <w:marBottom w:val="0"/>
          <w:divBdr>
            <w:top w:val="none" w:sz="0" w:space="0" w:color="auto"/>
            <w:left w:val="none" w:sz="0" w:space="0" w:color="auto"/>
            <w:bottom w:val="none" w:sz="0" w:space="0" w:color="auto"/>
            <w:right w:val="none" w:sz="0" w:space="0" w:color="auto"/>
          </w:divBdr>
        </w:div>
      </w:divsChild>
    </w:div>
    <w:div w:id="1646012276">
      <w:bodyDiv w:val="1"/>
      <w:marLeft w:val="0"/>
      <w:marRight w:val="0"/>
      <w:marTop w:val="0"/>
      <w:marBottom w:val="0"/>
      <w:divBdr>
        <w:top w:val="none" w:sz="0" w:space="0" w:color="auto"/>
        <w:left w:val="none" w:sz="0" w:space="0" w:color="auto"/>
        <w:bottom w:val="none" w:sz="0" w:space="0" w:color="auto"/>
        <w:right w:val="none" w:sz="0" w:space="0" w:color="auto"/>
      </w:divBdr>
    </w:div>
    <w:div w:id="1646741764">
      <w:bodyDiv w:val="1"/>
      <w:marLeft w:val="0"/>
      <w:marRight w:val="0"/>
      <w:marTop w:val="0"/>
      <w:marBottom w:val="0"/>
      <w:divBdr>
        <w:top w:val="none" w:sz="0" w:space="0" w:color="auto"/>
        <w:left w:val="none" w:sz="0" w:space="0" w:color="auto"/>
        <w:bottom w:val="none" w:sz="0" w:space="0" w:color="auto"/>
        <w:right w:val="none" w:sz="0" w:space="0" w:color="auto"/>
      </w:divBdr>
      <w:divsChild>
        <w:div w:id="1493714488">
          <w:marLeft w:val="0"/>
          <w:marRight w:val="0"/>
          <w:marTop w:val="0"/>
          <w:marBottom w:val="0"/>
          <w:divBdr>
            <w:top w:val="none" w:sz="0" w:space="0" w:color="auto"/>
            <w:left w:val="none" w:sz="0" w:space="0" w:color="auto"/>
            <w:bottom w:val="none" w:sz="0" w:space="0" w:color="auto"/>
            <w:right w:val="none" w:sz="0" w:space="0" w:color="auto"/>
          </w:divBdr>
        </w:div>
      </w:divsChild>
    </w:div>
    <w:div w:id="1647051375">
      <w:bodyDiv w:val="1"/>
      <w:marLeft w:val="0"/>
      <w:marRight w:val="0"/>
      <w:marTop w:val="0"/>
      <w:marBottom w:val="0"/>
      <w:divBdr>
        <w:top w:val="none" w:sz="0" w:space="0" w:color="auto"/>
        <w:left w:val="none" w:sz="0" w:space="0" w:color="auto"/>
        <w:bottom w:val="none" w:sz="0" w:space="0" w:color="auto"/>
        <w:right w:val="none" w:sz="0" w:space="0" w:color="auto"/>
      </w:divBdr>
    </w:div>
    <w:div w:id="1647081897">
      <w:bodyDiv w:val="1"/>
      <w:marLeft w:val="0"/>
      <w:marRight w:val="0"/>
      <w:marTop w:val="0"/>
      <w:marBottom w:val="0"/>
      <w:divBdr>
        <w:top w:val="none" w:sz="0" w:space="0" w:color="auto"/>
        <w:left w:val="none" w:sz="0" w:space="0" w:color="auto"/>
        <w:bottom w:val="none" w:sz="0" w:space="0" w:color="auto"/>
        <w:right w:val="none" w:sz="0" w:space="0" w:color="auto"/>
      </w:divBdr>
    </w:div>
    <w:div w:id="1648123480">
      <w:bodyDiv w:val="1"/>
      <w:marLeft w:val="0"/>
      <w:marRight w:val="0"/>
      <w:marTop w:val="0"/>
      <w:marBottom w:val="0"/>
      <w:divBdr>
        <w:top w:val="none" w:sz="0" w:space="0" w:color="auto"/>
        <w:left w:val="none" w:sz="0" w:space="0" w:color="auto"/>
        <w:bottom w:val="none" w:sz="0" w:space="0" w:color="auto"/>
        <w:right w:val="none" w:sz="0" w:space="0" w:color="auto"/>
      </w:divBdr>
    </w:div>
    <w:div w:id="1648704364">
      <w:bodyDiv w:val="1"/>
      <w:marLeft w:val="0"/>
      <w:marRight w:val="0"/>
      <w:marTop w:val="0"/>
      <w:marBottom w:val="0"/>
      <w:divBdr>
        <w:top w:val="none" w:sz="0" w:space="0" w:color="auto"/>
        <w:left w:val="none" w:sz="0" w:space="0" w:color="auto"/>
        <w:bottom w:val="none" w:sz="0" w:space="0" w:color="auto"/>
        <w:right w:val="none" w:sz="0" w:space="0" w:color="auto"/>
      </w:divBdr>
    </w:div>
    <w:div w:id="1649088053">
      <w:bodyDiv w:val="1"/>
      <w:marLeft w:val="0"/>
      <w:marRight w:val="0"/>
      <w:marTop w:val="0"/>
      <w:marBottom w:val="0"/>
      <w:divBdr>
        <w:top w:val="none" w:sz="0" w:space="0" w:color="auto"/>
        <w:left w:val="none" w:sz="0" w:space="0" w:color="auto"/>
        <w:bottom w:val="none" w:sz="0" w:space="0" w:color="auto"/>
        <w:right w:val="none" w:sz="0" w:space="0" w:color="auto"/>
      </w:divBdr>
    </w:div>
    <w:div w:id="1649361394">
      <w:bodyDiv w:val="1"/>
      <w:marLeft w:val="0"/>
      <w:marRight w:val="0"/>
      <w:marTop w:val="0"/>
      <w:marBottom w:val="0"/>
      <w:divBdr>
        <w:top w:val="none" w:sz="0" w:space="0" w:color="auto"/>
        <w:left w:val="none" w:sz="0" w:space="0" w:color="auto"/>
        <w:bottom w:val="none" w:sz="0" w:space="0" w:color="auto"/>
        <w:right w:val="none" w:sz="0" w:space="0" w:color="auto"/>
      </w:divBdr>
    </w:div>
    <w:div w:id="1649624034">
      <w:bodyDiv w:val="1"/>
      <w:marLeft w:val="0"/>
      <w:marRight w:val="0"/>
      <w:marTop w:val="0"/>
      <w:marBottom w:val="0"/>
      <w:divBdr>
        <w:top w:val="none" w:sz="0" w:space="0" w:color="auto"/>
        <w:left w:val="none" w:sz="0" w:space="0" w:color="auto"/>
        <w:bottom w:val="none" w:sz="0" w:space="0" w:color="auto"/>
        <w:right w:val="none" w:sz="0" w:space="0" w:color="auto"/>
      </w:divBdr>
    </w:div>
    <w:div w:id="1650161968">
      <w:bodyDiv w:val="1"/>
      <w:marLeft w:val="0"/>
      <w:marRight w:val="0"/>
      <w:marTop w:val="0"/>
      <w:marBottom w:val="0"/>
      <w:divBdr>
        <w:top w:val="none" w:sz="0" w:space="0" w:color="auto"/>
        <w:left w:val="none" w:sz="0" w:space="0" w:color="auto"/>
        <w:bottom w:val="none" w:sz="0" w:space="0" w:color="auto"/>
        <w:right w:val="none" w:sz="0" w:space="0" w:color="auto"/>
      </w:divBdr>
    </w:div>
    <w:div w:id="1651473491">
      <w:bodyDiv w:val="1"/>
      <w:marLeft w:val="0"/>
      <w:marRight w:val="0"/>
      <w:marTop w:val="0"/>
      <w:marBottom w:val="0"/>
      <w:divBdr>
        <w:top w:val="none" w:sz="0" w:space="0" w:color="auto"/>
        <w:left w:val="none" w:sz="0" w:space="0" w:color="auto"/>
        <w:bottom w:val="none" w:sz="0" w:space="0" w:color="auto"/>
        <w:right w:val="none" w:sz="0" w:space="0" w:color="auto"/>
      </w:divBdr>
      <w:divsChild>
        <w:div w:id="324750881">
          <w:marLeft w:val="0"/>
          <w:marRight w:val="0"/>
          <w:marTop w:val="0"/>
          <w:marBottom w:val="0"/>
          <w:divBdr>
            <w:top w:val="none" w:sz="0" w:space="0" w:color="auto"/>
            <w:left w:val="none" w:sz="0" w:space="0" w:color="auto"/>
            <w:bottom w:val="none" w:sz="0" w:space="0" w:color="auto"/>
            <w:right w:val="none" w:sz="0" w:space="0" w:color="auto"/>
          </w:divBdr>
        </w:div>
      </w:divsChild>
    </w:div>
    <w:div w:id="1653021574">
      <w:bodyDiv w:val="1"/>
      <w:marLeft w:val="0"/>
      <w:marRight w:val="0"/>
      <w:marTop w:val="0"/>
      <w:marBottom w:val="0"/>
      <w:divBdr>
        <w:top w:val="none" w:sz="0" w:space="0" w:color="auto"/>
        <w:left w:val="none" w:sz="0" w:space="0" w:color="auto"/>
        <w:bottom w:val="none" w:sz="0" w:space="0" w:color="auto"/>
        <w:right w:val="none" w:sz="0" w:space="0" w:color="auto"/>
      </w:divBdr>
      <w:divsChild>
        <w:div w:id="1629429758">
          <w:marLeft w:val="0"/>
          <w:marRight w:val="0"/>
          <w:marTop w:val="0"/>
          <w:marBottom w:val="0"/>
          <w:divBdr>
            <w:top w:val="none" w:sz="0" w:space="0" w:color="auto"/>
            <w:left w:val="none" w:sz="0" w:space="0" w:color="auto"/>
            <w:bottom w:val="none" w:sz="0" w:space="0" w:color="auto"/>
            <w:right w:val="none" w:sz="0" w:space="0" w:color="auto"/>
          </w:divBdr>
          <w:divsChild>
            <w:div w:id="9074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74377">
      <w:bodyDiv w:val="1"/>
      <w:marLeft w:val="0"/>
      <w:marRight w:val="0"/>
      <w:marTop w:val="0"/>
      <w:marBottom w:val="0"/>
      <w:divBdr>
        <w:top w:val="none" w:sz="0" w:space="0" w:color="auto"/>
        <w:left w:val="none" w:sz="0" w:space="0" w:color="auto"/>
        <w:bottom w:val="none" w:sz="0" w:space="0" w:color="auto"/>
        <w:right w:val="none" w:sz="0" w:space="0" w:color="auto"/>
      </w:divBdr>
    </w:div>
    <w:div w:id="1653679216">
      <w:bodyDiv w:val="1"/>
      <w:marLeft w:val="0"/>
      <w:marRight w:val="0"/>
      <w:marTop w:val="0"/>
      <w:marBottom w:val="0"/>
      <w:divBdr>
        <w:top w:val="none" w:sz="0" w:space="0" w:color="auto"/>
        <w:left w:val="none" w:sz="0" w:space="0" w:color="auto"/>
        <w:bottom w:val="none" w:sz="0" w:space="0" w:color="auto"/>
        <w:right w:val="none" w:sz="0" w:space="0" w:color="auto"/>
      </w:divBdr>
    </w:div>
    <w:div w:id="1654601678">
      <w:bodyDiv w:val="1"/>
      <w:marLeft w:val="0"/>
      <w:marRight w:val="0"/>
      <w:marTop w:val="0"/>
      <w:marBottom w:val="0"/>
      <w:divBdr>
        <w:top w:val="none" w:sz="0" w:space="0" w:color="auto"/>
        <w:left w:val="none" w:sz="0" w:space="0" w:color="auto"/>
        <w:bottom w:val="none" w:sz="0" w:space="0" w:color="auto"/>
        <w:right w:val="none" w:sz="0" w:space="0" w:color="auto"/>
      </w:divBdr>
    </w:div>
    <w:div w:id="1655645477">
      <w:bodyDiv w:val="1"/>
      <w:marLeft w:val="0"/>
      <w:marRight w:val="0"/>
      <w:marTop w:val="0"/>
      <w:marBottom w:val="0"/>
      <w:divBdr>
        <w:top w:val="none" w:sz="0" w:space="0" w:color="auto"/>
        <w:left w:val="none" w:sz="0" w:space="0" w:color="auto"/>
        <w:bottom w:val="none" w:sz="0" w:space="0" w:color="auto"/>
        <w:right w:val="none" w:sz="0" w:space="0" w:color="auto"/>
      </w:divBdr>
    </w:div>
    <w:div w:id="1659727472">
      <w:bodyDiv w:val="1"/>
      <w:marLeft w:val="0"/>
      <w:marRight w:val="0"/>
      <w:marTop w:val="0"/>
      <w:marBottom w:val="0"/>
      <w:divBdr>
        <w:top w:val="none" w:sz="0" w:space="0" w:color="auto"/>
        <w:left w:val="none" w:sz="0" w:space="0" w:color="auto"/>
        <w:bottom w:val="none" w:sz="0" w:space="0" w:color="auto"/>
        <w:right w:val="none" w:sz="0" w:space="0" w:color="auto"/>
      </w:divBdr>
    </w:div>
    <w:div w:id="1660301509">
      <w:bodyDiv w:val="1"/>
      <w:marLeft w:val="0"/>
      <w:marRight w:val="0"/>
      <w:marTop w:val="0"/>
      <w:marBottom w:val="0"/>
      <w:divBdr>
        <w:top w:val="none" w:sz="0" w:space="0" w:color="auto"/>
        <w:left w:val="none" w:sz="0" w:space="0" w:color="auto"/>
        <w:bottom w:val="none" w:sz="0" w:space="0" w:color="auto"/>
        <w:right w:val="none" w:sz="0" w:space="0" w:color="auto"/>
      </w:divBdr>
    </w:div>
    <w:div w:id="1660425012">
      <w:bodyDiv w:val="1"/>
      <w:marLeft w:val="0"/>
      <w:marRight w:val="0"/>
      <w:marTop w:val="0"/>
      <w:marBottom w:val="0"/>
      <w:divBdr>
        <w:top w:val="none" w:sz="0" w:space="0" w:color="auto"/>
        <w:left w:val="none" w:sz="0" w:space="0" w:color="auto"/>
        <w:bottom w:val="none" w:sz="0" w:space="0" w:color="auto"/>
        <w:right w:val="none" w:sz="0" w:space="0" w:color="auto"/>
      </w:divBdr>
    </w:div>
    <w:div w:id="1660426827">
      <w:bodyDiv w:val="1"/>
      <w:marLeft w:val="0"/>
      <w:marRight w:val="0"/>
      <w:marTop w:val="0"/>
      <w:marBottom w:val="0"/>
      <w:divBdr>
        <w:top w:val="none" w:sz="0" w:space="0" w:color="auto"/>
        <w:left w:val="none" w:sz="0" w:space="0" w:color="auto"/>
        <w:bottom w:val="none" w:sz="0" w:space="0" w:color="auto"/>
        <w:right w:val="none" w:sz="0" w:space="0" w:color="auto"/>
      </w:divBdr>
    </w:div>
    <w:div w:id="1661496952">
      <w:bodyDiv w:val="1"/>
      <w:marLeft w:val="0"/>
      <w:marRight w:val="0"/>
      <w:marTop w:val="0"/>
      <w:marBottom w:val="0"/>
      <w:divBdr>
        <w:top w:val="none" w:sz="0" w:space="0" w:color="auto"/>
        <w:left w:val="none" w:sz="0" w:space="0" w:color="auto"/>
        <w:bottom w:val="none" w:sz="0" w:space="0" w:color="auto"/>
        <w:right w:val="none" w:sz="0" w:space="0" w:color="auto"/>
      </w:divBdr>
      <w:divsChild>
        <w:div w:id="646203216">
          <w:marLeft w:val="0"/>
          <w:marRight w:val="0"/>
          <w:marTop w:val="0"/>
          <w:marBottom w:val="0"/>
          <w:divBdr>
            <w:top w:val="none" w:sz="0" w:space="0" w:color="auto"/>
            <w:left w:val="none" w:sz="0" w:space="0" w:color="auto"/>
            <w:bottom w:val="none" w:sz="0" w:space="0" w:color="auto"/>
            <w:right w:val="none" w:sz="0" w:space="0" w:color="auto"/>
          </w:divBdr>
          <w:divsChild>
            <w:div w:id="13276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5730">
      <w:bodyDiv w:val="1"/>
      <w:marLeft w:val="0"/>
      <w:marRight w:val="0"/>
      <w:marTop w:val="0"/>
      <w:marBottom w:val="0"/>
      <w:divBdr>
        <w:top w:val="none" w:sz="0" w:space="0" w:color="auto"/>
        <w:left w:val="none" w:sz="0" w:space="0" w:color="auto"/>
        <w:bottom w:val="none" w:sz="0" w:space="0" w:color="auto"/>
        <w:right w:val="none" w:sz="0" w:space="0" w:color="auto"/>
      </w:divBdr>
    </w:div>
    <w:div w:id="1663309338">
      <w:bodyDiv w:val="1"/>
      <w:marLeft w:val="0"/>
      <w:marRight w:val="0"/>
      <w:marTop w:val="0"/>
      <w:marBottom w:val="0"/>
      <w:divBdr>
        <w:top w:val="none" w:sz="0" w:space="0" w:color="auto"/>
        <w:left w:val="none" w:sz="0" w:space="0" w:color="auto"/>
        <w:bottom w:val="none" w:sz="0" w:space="0" w:color="auto"/>
        <w:right w:val="none" w:sz="0" w:space="0" w:color="auto"/>
      </w:divBdr>
    </w:div>
    <w:div w:id="1663465091">
      <w:bodyDiv w:val="1"/>
      <w:marLeft w:val="0"/>
      <w:marRight w:val="0"/>
      <w:marTop w:val="0"/>
      <w:marBottom w:val="0"/>
      <w:divBdr>
        <w:top w:val="none" w:sz="0" w:space="0" w:color="auto"/>
        <w:left w:val="none" w:sz="0" w:space="0" w:color="auto"/>
        <w:bottom w:val="none" w:sz="0" w:space="0" w:color="auto"/>
        <w:right w:val="none" w:sz="0" w:space="0" w:color="auto"/>
      </w:divBdr>
    </w:div>
    <w:div w:id="1663466676">
      <w:bodyDiv w:val="1"/>
      <w:marLeft w:val="0"/>
      <w:marRight w:val="0"/>
      <w:marTop w:val="0"/>
      <w:marBottom w:val="0"/>
      <w:divBdr>
        <w:top w:val="none" w:sz="0" w:space="0" w:color="auto"/>
        <w:left w:val="none" w:sz="0" w:space="0" w:color="auto"/>
        <w:bottom w:val="none" w:sz="0" w:space="0" w:color="auto"/>
        <w:right w:val="none" w:sz="0" w:space="0" w:color="auto"/>
      </w:divBdr>
    </w:div>
    <w:div w:id="1664963650">
      <w:bodyDiv w:val="1"/>
      <w:marLeft w:val="0"/>
      <w:marRight w:val="0"/>
      <w:marTop w:val="0"/>
      <w:marBottom w:val="0"/>
      <w:divBdr>
        <w:top w:val="none" w:sz="0" w:space="0" w:color="auto"/>
        <w:left w:val="none" w:sz="0" w:space="0" w:color="auto"/>
        <w:bottom w:val="none" w:sz="0" w:space="0" w:color="auto"/>
        <w:right w:val="none" w:sz="0" w:space="0" w:color="auto"/>
      </w:divBdr>
      <w:divsChild>
        <w:div w:id="41098511">
          <w:marLeft w:val="0"/>
          <w:marRight w:val="0"/>
          <w:marTop w:val="0"/>
          <w:marBottom w:val="0"/>
          <w:divBdr>
            <w:top w:val="none" w:sz="0" w:space="0" w:color="auto"/>
            <w:left w:val="none" w:sz="0" w:space="0" w:color="auto"/>
            <w:bottom w:val="none" w:sz="0" w:space="0" w:color="auto"/>
            <w:right w:val="none" w:sz="0" w:space="0" w:color="auto"/>
          </w:divBdr>
        </w:div>
      </w:divsChild>
    </w:div>
    <w:div w:id="1666131017">
      <w:bodyDiv w:val="1"/>
      <w:marLeft w:val="0"/>
      <w:marRight w:val="0"/>
      <w:marTop w:val="0"/>
      <w:marBottom w:val="0"/>
      <w:divBdr>
        <w:top w:val="none" w:sz="0" w:space="0" w:color="auto"/>
        <w:left w:val="none" w:sz="0" w:space="0" w:color="auto"/>
        <w:bottom w:val="none" w:sz="0" w:space="0" w:color="auto"/>
        <w:right w:val="none" w:sz="0" w:space="0" w:color="auto"/>
      </w:divBdr>
    </w:div>
    <w:div w:id="1667127686">
      <w:bodyDiv w:val="1"/>
      <w:marLeft w:val="0"/>
      <w:marRight w:val="0"/>
      <w:marTop w:val="0"/>
      <w:marBottom w:val="0"/>
      <w:divBdr>
        <w:top w:val="none" w:sz="0" w:space="0" w:color="auto"/>
        <w:left w:val="none" w:sz="0" w:space="0" w:color="auto"/>
        <w:bottom w:val="none" w:sz="0" w:space="0" w:color="auto"/>
        <w:right w:val="none" w:sz="0" w:space="0" w:color="auto"/>
      </w:divBdr>
    </w:div>
    <w:div w:id="1667593561">
      <w:bodyDiv w:val="1"/>
      <w:marLeft w:val="0"/>
      <w:marRight w:val="0"/>
      <w:marTop w:val="0"/>
      <w:marBottom w:val="0"/>
      <w:divBdr>
        <w:top w:val="none" w:sz="0" w:space="0" w:color="auto"/>
        <w:left w:val="none" w:sz="0" w:space="0" w:color="auto"/>
        <w:bottom w:val="none" w:sz="0" w:space="0" w:color="auto"/>
        <w:right w:val="none" w:sz="0" w:space="0" w:color="auto"/>
      </w:divBdr>
    </w:div>
    <w:div w:id="1667708825">
      <w:bodyDiv w:val="1"/>
      <w:marLeft w:val="0"/>
      <w:marRight w:val="0"/>
      <w:marTop w:val="0"/>
      <w:marBottom w:val="0"/>
      <w:divBdr>
        <w:top w:val="none" w:sz="0" w:space="0" w:color="auto"/>
        <w:left w:val="none" w:sz="0" w:space="0" w:color="auto"/>
        <w:bottom w:val="none" w:sz="0" w:space="0" w:color="auto"/>
        <w:right w:val="none" w:sz="0" w:space="0" w:color="auto"/>
      </w:divBdr>
    </w:div>
    <w:div w:id="1669016487">
      <w:bodyDiv w:val="1"/>
      <w:marLeft w:val="0"/>
      <w:marRight w:val="0"/>
      <w:marTop w:val="0"/>
      <w:marBottom w:val="0"/>
      <w:divBdr>
        <w:top w:val="none" w:sz="0" w:space="0" w:color="auto"/>
        <w:left w:val="none" w:sz="0" w:space="0" w:color="auto"/>
        <w:bottom w:val="none" w:sz="0" w:space="0" w:color="auto"/>
        <w:right w:val="none" w:sz="0" w:space="0" w:color="auto"/>
      </w:divBdr>
    </w:div>
    <w:div w:id="1669021610">
      <w:bodyDiv w:val="1"/>
      <w:marLeft w:val="0"/>
      <w:marRight w:val="0"/>
      <w:marTop w:val="0"/>
      <w:marBottom w:val="0"/>
      <w:divBdr>
        <w:top w:val="none" w:sz="0" w:space="0" w:color="auto"/>
        <w:left w:val="none" w:sz="0" w:space="0" w:color="auto"/>
        <w:bottom w:val="none" w:sz="0" w:space="0" w:color="auto"/>
        <w:right w:val="none" w:sz="0" w:space="0" w:color="auto"/>
      </w:divBdr>
    </w:div>
    <w:div w:id="1669165436">
      <w:bodyDiv w:val="1"/>
      <w:marLeft w:val="0"/>
      <w:marRight w:val="0"/>
      <w:marTop w:val="0"/>
      <w:marBottom w:val="0"/>
      <w:divBdr>
        <w:top w:val="none" w:sz="0" w:space="0" w:color="auto"/>
        <w:left w:val="none" w:sz="0" w:space="0" w:color="auto"/>
        <w:bottom w:val="none" w:sz="0" w:space="0" w:color="auto"/>
        <w:right w:val="none" w:sz="0" w:space="0" w:color="auto"/>
      </w:divBdr>
      <w:divsChild>
        <w:div w:id="1299532701">
          <w:marLeft w:val="0"/>
          <w:marRight w:val="0"/>
          <w:marTop w:val="0"/>
          <w:marBottom w:val="0"/>
          <w:divBdr>
            <w:top w:val="none" w:sz="0" w:space="0" w:color="auto"/>
            <w:left w:val="none" w:sz="0" w:space="0" w:color="auto"/>
            <w:bottom w:val="none" w:sz="0" w:space="0" w:color="auto"/>
            <w:right w:val="none" w:sz="0" w:space="0" w:color="auto"/>
          </w:divBdr>
          <w:divsChild>
            <w:div w:id="74464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45325">
      <w:bodyDiv w:val="1"/>
      <w:marLeft w:val="0"/>
      <w:marRight w:val="0"/>
      <w:marTop w:val="0"/>
      <w:marBottom w:val="0"/>
      <w:divBdr>
        <w:top w:val="none" w:sz="0" w:space="0" w:color="auto"/>
        <w:left w:val="none" w:sz="0" w:space="0" w:color="auto"/>
        <w:bottom w:val="none" w:sz="0" w:space="0" w:color="auto"/>
        <w:right w:val="none" w:sz="0" w:space="0" w:color="auto"/>
      </w:divBdr>
    </w:div>
    <w:div w:id="1670517417">
      <w:bodyDiv w:val="1"/>
      <w:marLeft w:val="0"/>
      <w:marRight w:val="0"/>
      <w:marTop w:val="0"/>
      <w:marBottom w:val="0"/>
      <w:divBdr>
        <w:top w:val="none" w:sz="0" w:space="0" w:color="auto"/>
        <w:left w:val="none" w:sz="0" w:space="0" w:color="auto"/>
        <w:bottom w:val="none" w:sz="0" w:space="0" w:color="auto"/>
        <w:right w:val="none" w:sz="0" w:space="0" w:color="auto"/>
      </w:divBdr>
      <w:divsChild>
        <w:div w:id="836075491">
          <w:marLeft w:val="0"/>
          <w:marRight w:val="0"/>
          <w:marTop w:val="0"/>
          <w:marBottom w:val="0"/>
          <w:divBdr>
            <w:top w:val="none" w:sz="0" w:space="0" w:color="auto"/>
            <w:left w:val="none" w:sz="0" w:space="0" w:color="auto"/>
            <w:bottom w:val="none" w:sz="0" w:space="0" w:color="auto"/>
            <w:right w:val="none" w:sz="0" w:space="0" w:color="auto"/>
          </w:divBdr>
        </w:div>
      </w:divsChild>
    </w:div>
    <w:div w:id="1671444586">
      <w:bodyDiv w:val="1"/>
      <w:marLeft w:val="0"/>
      <w:marRight w:val="0"/>
      <w:marTop w:val="0"/>
      <w:marBottom w:val="0"/>
      <w:divBdr>
        <w:top w:val="none" w:sz="0" w:space="0" w:color="auto"/>
        <w:left w:val="none" w:sz="0" w:space="0" w:color="auto"/>
        <w:bottom w:val="none" w:sz="0" w:space="0" w:color="auto"/>
        <w:right w:val="none" w:sz="0" w:space="0" w:color="auto"/>
      </w:divBdr>
    </w:div>
    <w:div w:id="1671564881">
      <w:bodyDiv w:val="1"/>
      <w:marLeft w:val="0"/>
      <w:marRight w:val="0"/>
      <w:marTop w:val="0"/>
      <w:marBottom w:val="0"/>
      <w:divBdr>
        <w:top w:val="none" w:sz="0" w:space="0" w:color="auto"/>
        <w:left w:val="none" w:sz="0" w:space="0" w:color="auto"/>
        <w:bottom w:val="none" w:sz="0" w:space="0" w:color="auto"/>
        <w:right w:val="none" w:sz="0" w:space="0" w:color="auto"/>
      </w:divBdr>
    </w:div>
    <w:div w:id="1672756316">
      <w:bodyDiv w:val="1"/>
      <w:marLeft w:val="0"/>
      <w:marRight w:val="0"/>
      <w:marTop w:val="0"/>
      <w:marBottom w:val="0"/>
      <w:divBdr>
        <w:top w:val="none" w:sz="0" w:space="0" w:color="auto"/>
        <w:left w:val="none" w:sz="0" w:space="0" w:color="auto"/>
        <w:bottom w:val="none" w:sz="0" w:space="0" w:color="auto"/>
        <w:right w:val="none" w:sz="0" w:space="0" w:color="auto"/>
      </w:divBdr>
    </w:div>
    <w:div w:id="1673289377">
      <w:bodyDiv w:val="1"/>
      <w:marLeft w:val="0"/>
      <w:marRight w:val="0"/>
      <w:marTop w:val="0"/>
      <w:marBottom w:val="0"/>
      <w:divBdr>
        <w:top w:val="none" w:sz="0" w:space="0" w:color="auto"/>
        <w:left w:val="none" w:sz="0" w:space="0" w:color="auto"/>
        <w:bottom w:val="none" w:sz="0" w:space="0" w:color="auto"/>
        <w:right w:val="none" w:sz="0" w:space="0" w:color="auto"/>
      </w:divBdr>
      <w:divsChild>
        <w:div w:id="1643004832">
          <w:marLeft w:val="0"/>
          <w:marRight w:val="0"/>
          <w:marTop w:val="0"/>
          <w:marBottom w:val="0"/>
          <w:divBdr>
            <w:top w:val="none" w:sz="0" w:space="0" w:color="auto"/>
            <w:left w:val="none" w:sz="0" w:space="0" w:color="auto"/>
            <w:bottom w:val="none" w:sz="0" w:space="0" w:color="auto"/>
            <w:right w:val="none" w:sz="0" w:space="0" w:color="auto"/>
          </w:divBdr>
        </w:div>
      </w:divsChild>
    </w:div>
    <w:div w:id="1673289750">
      <w:bodyDiv w:val="1"/>
      <w:marLeft w:val="0"/>
      <w:marRight w:val="0"/>
      <w:marTop w:val="0"/>
      <w:marBottom w:val="0"/>
      <w:divBdr>
        <w:top w:val="none" w:sz="0" w:space="0" w:color="auto"/>
        <w:left w:val="none" w:sz="0" w:space="0" w:color="auto"/>
        <w:bottom w:val="none" w:sz="0" w:space="0" w:color="auto"/>
        <w:right w:val="none" w:sz="0" w:space="0" w:color="auto"/>
      </w:divBdr>
    </w:div>
    <w:div w:id="1673407863">
      <w:bodyDiv w:val="1"/>
      <w:marLeft w:val="0"/>
      <w:marRight w:val="0"/>
      <w:marTop w:val="0"/>
      <w:marBottom w:val="0"/>
      <w:divBdr>
        <w:top w:val="none" w:sz="0" w:space="0" w:color="auto"/>
        <w:left w:val="none" w:sz="0" w:space="0" w:color="auto"/>
        <w:bottom w:val="none" w:sz="0" w:space="0" w:color="auto"/>
        <w:right w:val="none" w:sz="0" w:space="0" w:color="auto"/>
      </w:divBdr>
    </w:div>
    <w:div w:id="1674258196">
      <w:bodyDiv w:val="1"/>
      <w:marLeft w:val="0"/>
      <w:marRight w:val="0"/>
      <w:marTop w:val="0"/>
      <w:marBottom w:val="0"/>
      <w:divBdr>
        <w:top w:val="none" w:sz="0" w:space="0" w:color="auto"/>
        <w:left w:val="none" w:sz="0" w:space="0" w:color="auto"/>
        <w:bottom w:val="none" w:sz="0" w:space="0" w:color="auto"/>
        <w:right w:val="none" w:sz="0" w:space="0" w:color="auto"/>
      </w:divBdr>
      <w:divsChild>
        <w:div w:id="614026328">
          <w:marLeft w:val="0"/>
          <w:marRight w:val="0"/>
          <w:marTop w:val="0"/>
          <w:marBottom w:val="0"/>
          <w:divBdr>
            <w:top w:val="none" w:sz="0" w:space="0" w:color="auto"/>
            <w:left w:val="none" w:sz="0" w:space="0" w:color="auto"/>
            <w:bottom w:val="none" w:sz="0" w:space="0" w:color="auto"/>
            <w:right w:val="none" w:sz="0" w:space="0" w:color="auto"/>
          </w:divBdr>
          <w:divsChild>
            <w:div w:id="155761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7853">
      <w:bodyDiv w:val="1"/>
      <w:marLeft w:val="0"/>
      <w:marRight w:val="0"/>
      <w:marTop w:val="0"/>
      <w:marBottom w:val="0"/>
      <w:divBdr>
        <w:top w:val="none" w:sz="0" w:space="0" w:color="auto"/>
        <w:left w:val="none" w:sz="0" w:space="0" w:color="auto"/>
        <w:bottom w:val="none" w:sz="0" w:space="0" w:color="auto"/>
        <w:right w:val="none" w:sz="0" w:space="0" w:color="auto"/>
      </w:divBdr>
    </w:div>
    <w:div w:id="1674531837">
      <w:bodyDiv w:val="1"/>
      <w:marLeft w:val="0"/>
      <w:marRight w:val="0"/>
      <w:marTop w:val="0"/>
      <w:marBottom w:val="0"/>
      <w:divBdr>
        <w:top w:val="none" w:sz="0" w:space="0" w:color="auto"/>
        <w:left w:val="none" w:sz="0" w:space="0" w:color="auto"/>
        <w:bottom w:val="none" w:sz="0" w:space="0" w:color="auto"/>
        <w:right w:val="none" w:sz="0" w:space="0" w:color="auto"/>
      </w:divBdr>
    </w:div>
    <w:div w:id="1675301140">
      <w:bodyDiv w:val="1"/>
      <w:marLeft w:val="0"/>
      <w:marRight w:val="0"/>
      <w:marTop w:val="0"/>
      <w:marBottom w:val="0"/>
      <w:divBdr>
        <w:top w:val="none" w:sz="0" w:space="0" w:color="auto"/>
        <w:left w:val="none" w:sz="0" w:space="0" w:color="auto"/>
        <w:bottom w:val="none" w:sz="0" w:space="0" w:color="auto"/>
        <w:right w:val="none" w:sz="0" w:space="0" w:color="auto"/>
      </w:divBdr>
    </w:div>
    <w:div w:id="1676031994">
      <w:bodyDiv w:val="1"/>
      <w:marLeft w:val="0"/>
      <w:marRight w:val="0"/>
      <w:marTop w:val="0"/>
      <w:marBottom w:val="0"/>
      <w:divBdr>
        <w:top w:val="none" w:sz="0" w:space="0" w:color="auto"/>
        <w:left w:val="none" w:sz="0" w:space="0" w:color="auto"/>
        <w:bottom w:val="none" w:sz="0" w:space="0" w:color="auto"/>
        <w:right w:val="none" w:sz="0" w:space="0" w:color="auto"/>
      </w:divBdr>
    </w:div>
    <w:div w:id="1676108728">
      <w:bodyDiv w:val="1"/>
      <w:marLeft w:val="0"/>
      <w:marRight w:val="0"/>
      <w:marTop w:val="0"/>
      <w:marBottom w:val="0"/>
      <w:divBdr>
        <w:top w:val="none" w:sz="0" w:space="0" w:color="auto"/>
        <w:left w:val="none" w:sz="0" w:space="0" w:color="auto"/>
        <w:bottom w:val="none" w:sz="0" w:space="0" w:color="auto"/>
        <w:right w:val="none" w:sz="0" w:space="0" w:color="auto"/>
      </w:divBdr>
    </w:div>
    <w:div w:id="1677418218">
      <w:bodyDiv w:val="1"/>
      <w:marLeft w:val="0"/>
      <w:marRight w:val="0"/>
      <w:marTop w:val="0"/>
      <w:marBottom w:val="0"/>
      <w:divBdr>
        <w:top w:val="none" w:sz="0" w:space="0" w:color="auto"/>
        <w:left w:val="none" w:sz="0" w:space="0" w:color="auto"/>
        <w:bottom w:val="none" w:sz="0" w:space="0" w:color="auto"/>
        <w:right w:val="none" w:sz="0" w:space="0" w:color="auto"/>
      </w:divBdr>
    </w:div>
    <w:div w:id="1677491252">
      <w:bodyDiv w:val="1"/>
      <w:marLeft w:val="0"/>
      <w:marRight w:val="0"/>
      <w:marTop w:val="0"/>
      <w:marBottom w:val="0"/>
      <w:divBdr>
        <w:top w:val="none" w:sz="0" w:space="0" w:color="auto"/>
        <w:left w:val="none" w:sz="0" w:space="0" w:color="auto"/>
        <w:bottom w:val="none" w:sz="0" w:space="0" w:color="auto"/>
        <w:right w:val="none" w:sz="0" w:space="0" w:color="auto"/>
      </w:divBdr>
    </w:div>
    <w:div w:id="1678730373">
      <w:bodyDiv w:val="1"/>
      <w:marLeft w:val="0"/>
      <w:marRight w:val="0"/>
      <w:marTop w:val="0"/>
      <w:marBottom w:val="0"/>
      <w:divBdr>
        <w:top w:val="none" w:sz="0" w:space="0" w:color="auto"/>
        <w:left w:val="none" w:sz="0" w:space="0" w:color="auto"/>
        <w:bottom w:val="none" w:sz="0" w:space="0" w:color="auto"/>
        <w:right w:val="none" w:sz="0" w:space="0" w:color="auto"/>
      </w:divBdr>
    </w:div>
    <w:div w:id="1681084022">
      <w:bodyDiv w:val="1"/>
      <w:marLeft w:val="0"/>
      <w:marRight w:val="0"/>
      <w:marTop w:val="0"/>
      <w:marBottom w:val="0"/>
      <w:divBdr>
        <w:top w:val="none" w:sz="0" w:space="0" w:color="auto"/>
        <w:left w:val="none" w:sz="0" w:space="0" w:color="auto"/>
        <w:bottom w:val="none" w:sz="0" w:space="0" w:color="auto"/>
        <w:right w:val="none" w:sz="0" w:space="0" w:color="auto"/>
      </w:divBdr>
    </w:div>
    <w:div w:id="1681733585">
      <w:bodyDiv w:val="1"/>
      <w:marLeft w:val="0"/>
      <w:marRight w:val="0"/>
      <w:marTop w:val="0"/>
      <w:marBottom w:val="0"/>
      <w:divBdr>
        <w:top w:val="none" w:sz="0" w:space="0" w:color="auto"/>
        <w:left w:val="none" w:sz="0" w:space="0" w:color="auto"/>
        <w:bottom w:val="none" w:sz="0" w:space="0" w:color="auto"/>
        <w:right w:val="none" w:sz="0" w:space="0" w:color="auto"/>
      </w:divBdr>
    </w:div>
    <w:div w:id="1682196044">
      <w:bodyDiv w:val="1"/>
      <w:marLeft w:val="0"/>
      <w:marRight w:val="0"/>
      <w:marTop w:val="0"/>
      <w:marBottom w:val="0"/>
      <w:divBdr>
        <w:top w:val="none" w:sz="0" w:space="0" w:color="auto"/>
        <w:left w:val="none" w:sz="0" w:space="0" w:color="auto"/>
        <w:bottom w:val="none" w:sz="0" w:space="0" w:color="auto"/>
        <w:right w:val="none" w:sz="0" w:space="0" w:color="auto"/>
      </w:divBdr>
    </w:div>
    <w:div w:id="1682780373">
      <w:bodyDiv w:val="1"/>
      <w:marLeft w:val="0"/>
      <w:marRight w:val="0"/>
      <w:marTop w:val="0"/>
      <w:marBottom w:val="0"/>
      <w:divBdr>
        <w:top w:val="none" w:sz="0" w:space="0" w:color="auto"/>
        <w:left w:val="none" w:sz="0" w:space="0" w:color="auto"/>
        <w:bottom w:val="none" w:sz="0" w:space="0" w:color="auto"/>
        <w:right w:val="none" w:sz="0" w:space="0" w:color="auto"/>
      </w:divBdr>
    </w:div>
    <w:div w:id="1683973682">
      <w:bodyDiv w:val="1"/>
      <w:marLeft w:val="0"/>
      <w:marRight w:val="0"/>
      <w:marTop w:val="0"/>
      <w:marBottom w:val="0"/>
      <w:divBdr>
        <w:top w:val="none" w:sz="0" w:space="0" w:color="auto"/>
        <w:left w:val="none" w:sz="0" w:space="0" w:color="auto"/>
        <w:bottom w:val="none" w:sz="0" w:space="0" w:color="auto"/>
        <w:right w:val="none" w:sz="0" w:space="0" w:color="auto"/>
      </w:divBdr>
    </w:div>
    <w:div w:id="1684671437">
      <w:bodyDiv w:val="1"/>
      <w:marLeft w:val="0"/>
      <w:marRight w:val="0"/>
      <w:marTop w:val="0"/>
      <w:marBottom w:val="0"/>
      <w:divBdr>
        <w:top w:val="none" w:sz="0" w:space="0" w:color="auto"/>
        <w:left w:val="none" w:sz="0" w:space="0" w:color="auto"/>
        <w:bottom w:val="none" w:sz="0" w:space="0" w:color="auto"/>
        <w:right w:val="none" w:sz="0" w:space="0" w:color="auto"/>
      </w:divBdr>
      <w:divsChild>
        <w:div w:id="884415536">
          <w:marLeft w:val="0"/>
          <w:marRight w:val="0"/>
          <w:marTop w:val="0"/>
          <w:marBottom w:val="0"/>
          <w:divBdr>
            <w:top w:val="none" w:sz="0" w:space="0" w:color="auto"/>
            <w:left w:val="none" w:sz="0" w:space="0" w:color="auto"/>
            <w:bottom w:val="none" w:sz="0" w:space="0" w:color="auto"/>
            <w:right w:val="none" w:sz="0" w:space="0" w:color="auto"/>
          </w:divBdr>
        </w:div>
      </w:divsChild>
    </w:div>
    <w:div w:id="1684866098">
      <w:bodyDiv w:val="1"/>
      <w:marLeft w:val="0"/>
      <w:marRight w:val="0"/>
      <w:marTop w:val="0"/>
      <w:marBottom w:val="0"/>
      <w:divBdr>
        <w:top w:val="none" w:sz="0" w:space="0" w:color="auto"/>
        <w:left w:val="none" w:sz="0" w:space="0" w:color="auto"/>
        <w:bottom w:val="none" w:sz="0" w:space="0" w:color="auto"/>
        <w:right w:val="none" w:sz="0" w:space="0" w:color="auto"/>
      </w:divBdr>
    </w:div>
    <w:div w:id="1685595633">
      <w:bodyDiv w:val="1"/>
      <w:marLeft w:val="0"/>
      <w:marRight w:val="0"/>
      <w:marTop w:val="0"/>
      <w:marBottom w:val="0"/>
      <w:divBdr>
        <w:top w:val="none" w:sz="0" w:space="0" w:color="auto"/>
        <w:left w:val="none" w:sz="0" w:space="0" w:color="auto"/>
        <w:bottom w:val="none" w:sz="0" w:space="0" w:color="auto"/>
        <w:right w:val="none" w:sz="0" w:space="0" w:color="auto"/>
      </w:divBdr>
    </w:div>
    <w:div w:id="1685742903">
      <w:bodyDiv w:val="1"/>
      <w:marLeft w:val="0"/>
      <w:marRight w:val="0"/>
      <w:marTop w:val="0"/>
      <w:marBottom w:val="0"/>
      <w:divBdr>
        <w:top w:val="none" w:sz="0" w:space="0" w:color="auto"/>
        <w:left w:val="none" w:sz="0" w:space="0" w:color="auto"/>
        <w:bottom w:val="none" w:sz="0" w:space="0" w:color="auto"/>
        <w:right w:val="none" w:sz="0" w:space="0" w:color="auto"/>
      </w:divBdr>
    </w:div>
    <w:div w:id="1686666501">
      <w:bodyDiv w:val="1"/>
      <w:marLeft w:val="0"/>
      <w:marRight w:val="0"/>
      <w:marTop w:val="0"/>
      <w:marBottom w:val="0"/>
      <w:divBdr>
        <w:top w:val="none" w:sz="0" w:space="0" w:color="auto"/>
        <w:left w:val="none" w:sz="0" w:space="0" w:color="auto"/>
        <w:bottom w:val="none" w:sz="0" w:space="0" w:color="auto"/>
        <w:right w:val="none" w:sz="0" w:space="0" w:color="auto"/>
      </w:divBdr>
    </w:div>
    <w:div w:id="1687098969">
      <w:bodyDiv w:val="1"/>
      <w:marLeft w:val="0"/>
      <w:marRight w:val="0"/>
      <w:marTop w:val="0"/>
      <w:marBottom w:val="0"/>
      <w:divBdr>
        <w:top w:val="none" w:sz="0" w:space="0" w:color="auto"/>
        <w:left w:val="none" w:sz="0" w:space="0" w:color="auto"/>
        <w:bottom w:val="none" w:sz="0" w:space="0" w:color="auto"/>
        <w:right w:val="none" w:sz="0" w:space="0" w:color="auto"/>
      </w:divBdr>
    </w:div>
    <w:div w:id="1687756285">
      <w:bodyDiv w:val="1"/>
      <w:marLeft w:val="0"/>
      <w:marRight w:val="0"/>
      <w:marTop w:val="0"/>
      <w:marBottom w:val="0"/>
      <w:divBdr>
        <w:top w:val="none" w:sz="0" w:space="0" w:color="auto"/>
        <w:left w:val="none" w:sz="0" w:space="0" w:color="auto"/>
        <w:bottom w:val="none" w:sz="0" w:space="0" w:color="auto"/>
        <w:right w:val="none" w:sz="0" w:space="0" w:color="auto"/>
      </w:divBdr>
    </w:div>
    <w:div w:id="1687822993">
      <w:bodyDiv w:val="1"/>
      <w:marLeft w:val="0"/>
      <w:marRight w:val="0"/>
      <w:marTop w:val="0"/>
      <w:marBottom w:val="0"/>
      <w:divBdr>
        <w:top w:val="none" w:sz="0" w:space="0" w:color="auto"/>
        <w:left w:val="none" w:sz="0" w:space="0" w:color="auto"/>
        <w:bottom w:val="none" w:sz="0" w:space="0" w:color="auto"/>
        <w:right w:val="none" w:sz="0" w:space="0" w:color="auto"/>
      </w:divBdr>
    </w:div>
    <w:div w:id="1691833858">
      <w:bodyDiv w:val="1"/>
      <w:marLeft w:val="0"/>
      <w:marRight w:val="0"/>
      <w:marTop w:val="0"/>
      <w:marBottom w:val="0"/>
      <w:divBdr>
        <w:top w:val="none" w:sz="0" w:space="0" w:color="auto"/>
        <w:left w:val="none" w:sz="0" w:space="0" w:color="auto"/>
        <w:bottom w:val="none" w:sz="0" w:space="0" w:color="auto"/>
        <w:right w:val="none" w:sz="0" w:space="0" w:color="auto"/>
      </w:divBdr>
    </w:div>
    <w:div w:id="1693724917">
      <w:bodyDiv w:val="1"/>
      <w:marLeft w:val="0"/>
      <w:marRight w:val="0"/>
      <w:marTop w:val="0"/>
      <w:marBottom w:val="0"/>
      <w:divBdr>
        <w:top w:val="none" w:sz="0" w:space="0" w:color="auto"/>
        <w:left w:val="none" w:sz="0" w:space="0" w:color="auto"/>
        <w:bottom w:val="none" w:sz="0" w:space="0" w:color="auto"/>
        <w:right w:val="none" w:sz="0" w:space="0" w:color="auto"/>
      </w:divBdr>
    </w:div>
    <w:div w:id="1694112779">
      <w:bodyDiv w:val="1"/>
      <w:marLeft w:val="0"/>
      <w:marRight w:val="0"/>
      <w:marTop w:val="0"/>
      <w:marBottom w:val="0"/>
      <w:divBdr>
        <w:top w:val="none" w:sz="0" w:space="0" w:color="auto"/>
        <w:left w:val="none" w:sz="0" w:space="0" w:color="auto"/>
        <w:bottom w:val="none" w:sz="0" w:space="0" w:color="auto"/>
        <w:right w:val="none" w:sz="0" w:space="0" w:color="auto"/>
      </w:divBdr>
    </w:div>
    <w:div w:id="1695115151">
      <w:bodyDiv w:val="1"/>
      <w:marLeft w:val="0"/>
      <w:marRight w:val="0"/>
      <w:marTop w:val="0"/>
      <w:marBottom w:val="0"/>
      <w:divBdr>
        <w:top w:val="none" w:sz="0" w:space="0" w:color="auto"/>
        <w:left w:val="none" w:sz="0" w:space="0" w:color="auto"/>
        <w:bottom w:val="none" w:sz="0" w:space="0" w:color="auto"/>
        <w:right w:val="none" w:sz="0" w:space="0" w:color="auto"/>
      </w:divBdr>
    </w:div>
    <w:div w:id="1695420726">
      <w:bodyDiv w:val="1"/>
      <w:marLeft w:val="0"/>
      <w:marRight w:val="0"/>
      <w:marTop w:val="0"/>
      <w:marBottom w:val="0"/>
      <w:divBdr>
        <w:top w:val="none" w:sz="0" w:space="0" w:color="auto"/>
        <w:left w:val="none" w:sz="0" w:space="0" w:color="auto"/>
        <w:bottom w:val="none" w:sz="0" w:space="0" w:color="auto"/>
        <w:right w:val="none" w:sz="0" w:space="0" w:color="auto"/>
      </w:divBdr>
    </w:div>
    <w:div w:id="1695425617">
      <w:bodyDiv w:val="1"/>
      <w:marLeft w:val="0"/>
      <w:marRight w:val="0"/>
      <w:marTop w:val="0"/>
      <w:marBottom w:val="0"/>
      <w:divBdr>
        <w:top w:val="none" w:sz="0" w:space="0" w:color="auto"/>
        <w:left w:val="none" w:sz="0" w:space="0" w:color="auto"/>
        <w:bottom w:val="none" w:sz="0" w:space="0" w:color="auto"/>
        <w:right w:val="none" w:sz="0" w:space="0" w:color="auto"/>
      </w:divBdr>
    </w:div>
    <w:div w:id="1697196475">
      <w:bodyDiv w:val="1"/>
      <w:marLeft w:val="0"/>
      <w:marRight w:val="0"/>
      <w:marTop w:val="0"/>
      <w:marBottom w:val="0"/>
      <w:divBdr>
        <w:top w:val="none" w:sz="0" w:space="0" w:color="auto"/>
        <w:left w:val="none" w:sz="0" w:space="0" w:color="auto"/>
        <w:bottom w:val="none" w:sz="0" w:space="0" w:color="auto"/>
        <w:right w:val="none" w:sz="0" w:space="0" w:color="auto"/>
      </w:divBdr>
    </w:div>
    <w:div w:id="1697733777">
      <w:bodyDiv w:val="1"/>
      <w:marLeft w:val="0"/>
      <w:marRight w:val="0"/>
      <w:marTop w:val="0"/>
      <w:marBottom w:val="0"/>
      <w:divBdr>
        <w:top w:val="none" w:sz="0" w:space="0" w:color="auto"/>
        <w:left w:val="none" w:sz="0" w:space="0" w:color="auto"/>
        <w:bottom w:val="none" w:sz="0" w:space="0" w:color="auto"/>
        <w:right w:val="none" w:sz="0" w:space="0" w:color="auto"/>
      </w:divBdr>
    </w:div>
    <w:div w:id="1698308359">
      <w:bodyDiv w:val="1"/>
      <w:marLeft w:val="0"/>
      <w:marRight w:val="0"/>
      <w:marTop w:val="0"/>
      <w:marBottom w:val="0"/>
      <w:divBdr>
        <w:top w:val="none" w:sz="0" w:space="0" w:color="auto"/>
        <w:left w:val="none" w:sz="0" w:space="0" w:color="auto"/>
        <w:bottom w:val="none" w:sz="0" w:space="0" w:color="auto"/>
        <w:right w:val="none" w:sz="0" w:space="0" w:color="auto"/>
      </w:divBdr>
    </w:div>
    <w:div w:id="1699433087">
      <w:bodyDiv w:val="1"/>
      <w:marLeft w:val="0"/>
      <w:marRight w:val="0"/>
      <w:marTop w:val="0"/>
      <w:marBottom w:val="0"/>
      <w:divBdr>
        <w:top w:val="none" w:sz="0" w:space="0" w:color="auto"/>
        <w:left w:val="none" w:sz="0" w:space="0" w:color="auto"/>
        <w:bottom w:val="none" w:sz="0" w:space="0" w:color="auto"/>
        <w:right w:val="none" w:sz="0" w:space="0" w:color="auto"/>
      </w:divBdr>
    </w:div>
    <w:div w:id="1700010621">
      <w:bodyDiv w:val="1"/>
      <w:marLeft w:val="0"/>
      <w:marRight w:val="0"/>
      <w:marTop w:val="0"/>
      <w:marBottom w:val="0"/>
      <w:divBdr>
        <w:top w:val="none" w:sz="0" w:space="0" w:color="auto"/>
        <w:left w:val="none" w:sz="0" w:space="0" w:color="auto"/>
        <w:bottom w:val="none" w:sz="0" w:space="0" w:color="auto"/>
        <w:right w:val="none" w:sz="0" w:space="0" w:color="auto"/>
      </w:divBdr>
    </w:div>
    <w:div w:id="1700081332">
      <w:bodyDiv w:val="1"/>
      <w:marLeft w:val="0"/>
      <w:marRight w:val="0"/>
      <w:marTop w:val="0"/>
      <w:marBottom w:val="0"/>
      <w:divBdr>
        <w:top w:val="none" w:sz="0" w:space="0" w:color="auto"/>
        <w:left w:val="none" w:sz="0" w:space="0" w:color="auto"/>
        <w:bottom w:val="none" w:sz="0" w:space="0" w:color="auto"/>
        <w:right w:val="none" w:sz="0" w:space="0" w:color="auto"/>
      </w:divBdr>
    </w:div>
    <w:div w:id="1702703191">
      <w:bodyDiv w:val="1"/>
      <w:marLeft w:val="0"/>
      <w:marRight w:val="0"/>
      <w:marTop w:val="0"/>
      <w:marBottom w:val="0"/>
      <w:divBdr>
        <w:top w:val="none" w:sz="0" w:space="0" w:color="auto"/>
        <w:left w:val="none" w:sz="0" w:space="0" w:color="auto"/>
        <w:bottom w:val="none" w:sz="0" w:space="0" w:color="auto"/>
        <w:right w:val="none" w:sz="0" w:space="0" w:color="auto"/>
      </w:divBdr>
    </w:div>
    <w:div w:id="1703625903">
      <w:bodyDiv w:val="1"/>
      <w:marLeft w:val="0"/>
      <w:marRight w:val="0"/>
      <w:marTop w:val="0"/>
      <w:marBottom w:val="0"/>
      <w:divBdr>
        <w:top w:val="none" w:sz="0" w:space="0" w:color="auto"/>
        <w:left w:val="none" w:sz="0" w:space="0" w:color="auto"/>
        <w:bottom w:val="none" w:sz="0" w:space="0" w:color="auto"/>
        <w:right w:val="none" w:sz="0" w:space="0" w:color="auto"/>
      </w:divBdr>
    </w:div>
    <w:div w:id="1703968550">
      <w:bodyDiv w:val="1"/>
      <w:marLeft w:val="0"/>
      <w:marRight w:val="0"/>
      <w:marTop w:val="0"/>
      <w:marBottom w:val="0"/>
      <w:divBdr>
        <w:top w:val="none" w:sz="0" w:space="0" w:color="auto"/>
        <w:left w:val="none" w:sz="0" w:space="0" w:color="auto"/>
        <w:bottom w:val="none" w:sz="0" w:space="0" w:color="auto"/>
        <w:right w:val="none" w:sz="0" w:space="0" w:color="auto"/>
      </w:divBdr>
    </w:div>
    <w:div w:id="1704016188">
      <w:bodyDiv w:val="1"/>
      <w:marLeft w:val="0"/>
      <w:marRight w:val="0"/>
      <w:marTop w:val="0"/>
      <w:marBottom w:val="0"/>
      <w:divBdr>
        <w:top w:val="none" w:sz="0" w:space="0" w:color="auto"/>
        <w:left w:val="none" w:sz="0" w:space="0" w:color="auto"/>
        <w:bottom w:val="none" w:sz="0" w:space="0" w:color="auto"/>
        <w:right w:val="none" w:sz="0" w:space="0" w:color="auto"/>
      </w:divBdr>
    </w:div>
    <w:div w:id="1704675120">
      <w:bodyDiv w:val="1"/>
      <w:marLeft w:val="0"/>
      <w:marRight w:val="0"/>
      <w:marTop w:val="0"/>
      <w:marBottom w:val="0"/>
      <w:divBdr>
        <w:top w:val="none" w:sz="0" w:space="0" w:color="auto"/>
        <w:left w:val="none" w:sz="0" w:space="0" w:color="auto"/>
        <w:bottom w:val="none" w:sz="0" w:space="0" w:color="auto"/>
        <w:right w:val="none" w:sz="0" w:space="0" w:color="auto"/>
      </w:divBdr>
      <w:divsChild>
        <w:div w:id="1312980670">
          <w:marLeft w:val="0"/>
          <w:marRight w:val="0"/>
          <w:marTop w:val="0"/>
          <w:marBottom w:val="0"/>
          <w:divBdr>
            <w:top w:val="none" w:sz="0" w:space="0" w:color="auto"/>
            <w:left w:val="none" w:sz="0" w:space="0" w:color="auto"/>
            <w:bottom w:val="none" w:sz="0" w:space="0" w:color="auto"/>
            <w:right w:val="none" w:sz="0" w:space="0" w:color="auto"/>
          </w:divBdr>
          <w:divsChild>
            <w:div w:id="1294561640">
              <w:marLeft w:val="0"/>
              <w:marRight w:val="0"/>
              <w:marTop w:val="0"/>
              <w:marBottom w:val="0"/>
              <w:divBdr>
                <w:top w:val="none" w:sz="0" w:space="0" w:color="auto"/>
                <w:left w:val="none" w:sz="0" w:space="0" w:color="auto"/>
                <w:bottom w:val="none" w:sz="0" w:space="0" w:color="auto"/>
                <w:right w:val="none" w:sz="0" w:space="0" w:color="auto"/>
              </w:divBdr>
              <w:divsChild>
                <w:div w:id="792795934">
                  <w:marLeft w:val="0"/>
                  <w:marRight w:val="0"/>
                  <w:marTop w:val="0"/>
                  <w:marBottom w:val="0"/>
                  <w:divBdr>
                    <w:top w:val="none" w:sz="0" w:space="0" w:color="auto"/>
                    <w:left w:val="none" w:sz="0" w:space="0" w:color="auto"/>
                    <w:bottom w:val="none" w:sz="0" w:space="0" w:color="auto"/>
                    <w:right w:val="none" w:sz="0" w:space="0" w:color="auto"/>
                  </w:divBdr>
                  <w:divsChild>
                    <w:div w:id="562061377">
                      <w:marLeft w:val="0"/>
                      <w:marRight w:val="0"/>
                      <w:marTop w:val="0"/>
                      <w:marBottom w:val="0"/>
                      <w:divBdr>
                        <w:top w:val="none" w:sz="0" w:space="0" w:color="auto"/>
                        <w:left w:val="none" w:sz="0" w:space="0" w:color="auto"/>
                        <w:bottom w:val="none" w:sz="0" w:space="0" w:color="auto"/>
                        <w:right w:val="none" w:sz="0" w:space="0" w:color="auto"/>
                      </w:divBdr>
                      <w:divsChild>
                        <w:div w:id="1608275134">
                          <w:marLeft w:val="0"/>
                          <w:marRight w:val="0"/>
                          <w:marTop w:val="0"/>
                          <w:marBottom w:val="0"/>
                          <w:divBdr>
                            <w:top w:val="none" w:sz="0" w:space="0" w:color="auto"/>
                            <w:left w:val="none" w:sz="0" w:space="0" w:color="auto"/>
                            <w:bottom w:val="none" w:sz="0" w:space="0" w:color="auto"/>
                            <w:right w:val="none" w:sz="0" w:space="0" w:color="auto"/>
                          </w:divBdr>
                          <w:divsChild>
                            <w:div w:id="5064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444514">
      <w:bodyDiv w:val="1"/>
      <w:marLeft w:val="0"/>
      <w:marRight w:val="0"/>
      <w:marTop w:val="0"/>
      <w:marBottom w:val="0"/>
      <w:divBdr>
        <w:top w:val="none" w:sz="0" w:space="0" w:color="auto"/>
        <w:left w:val="none" w:sz="0" w:space="0" w:color="auto"/>
        <w:bottom w:val="none" w:sz="0" w:space="0" w:color="auto"/>
        <w:right w:val="none" w:sz="0" w:space="0" w:color="auto"/>
      </w:divBdr>
    </w:div>
    <w:div w:id="1705904479">
      <w:bodyDiv w:val="1"/>
      <w:marLeft w:val="0"/>
      <w:marRight w:val="0"/>
      <w:marTop w:val="0"/>
      <w:marBottom w:val="0"/>
      <w:divBdr>
        <w:top w:val="none" w:sz="0" w:space="0" w:color="auto"/>
        <w:left w:val="none" w:sz="0" w:space="0" w:color="auto"/>
        <w:bottom w:val="none" w:sz="0" w:space="0" w:color="auto"/>
        <w:right w:val="none" w:sz="0" w:space="0" w:color="auto"/>
      </w:divBdr>
      <w:divsChild>
        <w:div w:id="780684576">
          <w:marLeft w:val="0"/>
          <w:marRight w:val="0"/>
          <w:marTop w:val="0"/>
          <w:marBottom w:val="0"/>
          <w:divBdr>
            <w:top w:val="none" w:sz="0" w:space="0" w:color="auto"/>
            <w:left w:val="none" w:sz="0" w:space="0" w:color="auto"/>
            <w:bottom w:val="none" w:sz="0" w:space="0" w:color="auto"/>
            <w:right w:val="none" w:sz="0" w:space="0" w:color="auto"/>
          </w:divBdr>
        </w:div>
      </w:divsChild>
    </w:div>
    <w:div w:id="1707678535">
      <w:bodyDiv w:val="1"/>
      <w:marLeft w:val="0"/>
      <w:marRight w:val="0"/>
      <w:marTop w:val="0"/>
      <w:marBottom w:val="0"/>
      <w:divBdr>
        <w:top w:val="none" w:sz="0" w:space="0" w:color="auto"/>
        <w:left w:val="none" w:sz="0" w:space="0" w:color="auto"/>
        <w:bottom w:val="none" w:sz="0" w:space="0" w:color="auto"/>
        <w:right w:val="none" w:sz="0" w:space="0" w:color="auto"/>
      </w:divBdr>
      <w:divsChild>
        <w:div w:id="1596862900">
          <w:marLeft w:val="0"/>
          <w:marRight w:val="0"/>
          <w:marTop w:val="0"/>
          <w:marBottom w:val="0"/>
          <w:divBdr>
            <w:top w:val="none" w:sz="0" w:space="0" w:color="auto"/>
            <w:left w:val="none" w:sz="0" w:space="0" w:color="auto"/>
            <w:bottom w:val="none" w:sz="0" w:space="0" w:color="auto"/>
            <w:right w:val="none" w:sz="0" w:space="0" w:color="auto"/>
          </w:divBdr>
        </w:div>
      </w:divsChild>
    </w:div>
    <w:div w:id="1709139607">
      <w:bodyDiv w:val="1"/>
      <w:marLeft w:val="0"/>
      <w:marRight w:val="0"/>
      <w:marTop w:val="0"/>
      <w:marBottom w:val="0"/>
      <w:divBdr>
        <w:top w:val="none" w:sz="0" w:space="0" w:color="auto"/>
        <w:left w:val="none" w:sz="0" w:space="0" w:color="auto"/>
        <w:bottom w:val="none" w:sz="0" w:space="0" w:color="auto"/>
        <w:right w:val="none" w:sz="0" w:space="0" w:color="auto"/>
      </w:divBdr>
      <w:divsChild>
        <w:div w:id="1678386952">
          <w:marLeft w:val="0"/>
          <w:marRight w:val="0"/>
          <w:marTop w:val="0"/>
          <w:marBottom w:val="0"/>
          <w:divBdr>
            <w:top w:val="none" w:sz="0" w:space="0" w:color="auto"/>
            <w:left w:val="none" w:sz="0" w:space="0" w:color="auto"/>
            <w:bottom w:val="none" w:sz="0" w:space="0" w:color="auto"/>
            <w:right w:val="none" w:sz="0" w:space="0" w:color="auto"/>
          </w:divBdr>
          <w:divsChild>
            <w:div w:id="99379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90030">
      <w:bodyDiv w:val="1"/>
      <w:marLeft w:val="0"/>
      <w:marRight w:val="0"/>
      <w:marTop w:val="0"/>
      <w:marBottom w:val="0"/>
      <w:divBdr>
        <w:top w:val="none" w:sz="0" w:space="0" w:color="auto"/>
        <w:left w:val="none" w:sz="0" w:space="0" w:color="auto"/>
        <w:bottom w:val="none" w:sz="0" w:space="0" w:color="auto"/>
        <w:right w:val="none" w:sz="0" w:space="0" w:color="auto"/>
      </w:divBdr>
    </w:div>
    <w:div w:id="1710836634">
      <w:bodyDiv w:val="1"/>
      <w:marLeft w:val="0"/>
      <w:marRight w:val="0"/>
      <w:marTop w:val="0"/>
      <w:marBottom w:val="0"/>
      <w:divBdr>
        <w:top w:val="none" w:sz="0" w:space="0" w:color="auto"/>
        <w:left w:val="none" w:sz="0" w:space="0" w:color="auto"/>
        <w:bottom w:val="none" w:sz="0" w:space="0" w:color="auto"/>
        <w:right w:val="none" w:sz="0" w:space="0" w:color="auto"/>
      </w:divBdr>
    </w:div>
    <w:div w:id="1712068559">
      <w:bodyDiv w:val="1"/>
      <w:marLeft w:val="0"/>
      <w:marRight w:val="0"/>
      <w:marTop w:val="0"/>
      <w:marBottom w:val="0"/>
      <w:divBdr>
        <w:top w:val="none" w:sz="0" w:space="0" w:color="auto"/>
        <w:left w:val="none" w:sz="0" w:space="0" w:color="auto"/>
        <w:bottom w:val="none" w:sz="0" w:space="0" w:color="auto"/>
        <w:right w:val="none" w:sz="0" w:space="0" w:color="auto"/>
      </w:divBdr>
    </w:div>
    <w:div w:id="1712728376">
      <w:bodyDiv w:val="1"/>
      <w:marLeft w:val="0"/>
      <w:marRight w:val="0"/>
      <w:marTop w:val="0"/>
      <w:marBottom w:val="0"/>
      <w:divBdr>
        <w:top w:val="none" w:sz="0" w:space="0" w:color="auto"/>
        <w:left w:val="none" w:sz="0" w:space="0" w:color="auto"/>
        <w:bottom w:val="none" w:sz="0" w:space="0" w:color="auto"/>
        <w:right w:val="none" w:sz="0" w:space="0" w:color="auto"/>
      </w:divBdr>
    </w:div>
    <w:div w:id="1713335579">
      <w:bodyDiv w:val="1"/>
      <w:marLeft w:val="0"/>
      <w:marRight w:val="0"/>
      <w:marTop w:val="0"/>
      <w:marBottom w:val="0"/>
      <w:divBdr>
        <w:top w:val="none" w:sz="0" w:space="0" w:color="auto"/>
        <w:left w:val="none" w:sz="0" w:space="0" w:color="auto"/>
        <w:bottom w:val="none" w:sz="0" w:space="0" w:color="auto"/>
        <w:right w:val="none" w:sz="0" w:space="0" w:color="auto"/>
      </w:divBdr>
    </w:div>
    <w:div w:id="1714109344">
      <w:bodyDiv w:val="1"/>
      <w:marLeft w:val="0"/>
      <w:marRight w:val="0"/>
      <w:marTop w:val="0"/>
      <w:marBottom w:val="0"/>
      <w:divBdr>
        <w:top w:val="none" w:sz="0" w:space="0" w:color="auto"/>
        <w:left w:val="none" w:sz="0" w:space="0" w:color="auto"/>
        <w:bottom w:val="none" w:sz="0" w:space="0" w:color="auto"/>
        <w:right w:val="none" w:sz="0" w:space="0" w:color="auto"/>
      </w:divBdr>
    </w:div>
    <w:div w:id="1717315151">
      <w:bodyDiv w:val="1"/>
      <w:marLeft w:val="0"/>
      <w:marRight w:val="0"/>
      <w:marTop w:val="0"/>
      <w:marBottom w:val="0"/>
      <w:divBdr>
        <w:top w:val="none" w:sz="0" w:space="0" w:color="auto"/>
        <w:left w:val="none" w:sz="0" w:space="0" w:color="auto"/>
        <w:bottom w:val="none" w:sz="0" w:space="0" w:color="auto"/>
        <w:right w:val="none" w:sz="0" w:space="0" w:color="auto"/>
      </w:divBdr>
    </w:div>
    <w:div w:id="1719082688">
      <w:bodyDiv w:val="1"/>
      <w:marLeft w:val="0"/>
      <w:marRight w:val="0"/>
      <w:marTop w:val="0"/>
      <w:marBottom w:val="0"/>
      <w:divBdr>
        <w:top w:val="none" w:sz="0" w:space="0" w:color="auto"/>
        <w:left w:val="none" w:sz="0" w:space="0" w:color="auto"/>
        <w:bottom w:val="none" w:sz="0" w:space="0" w:color="auto"/>
        <w:right w:val="none" w:sz="0" w:space="0" w:color="auto"/>
      </w:divBdr>
    </w:div>
    <w:div w:id="1719350905">
      <w:bodyDiv w:val="1"/>
      <w:marLeft w:val="0"/>
      <w:marRight w:val="0"/>
      <w:marTop w:val="0"/>
      <w:marBottom w:val="0"/>
      <w:divBdr>
        <w:top w:val="none" w:sz="0" w:space="0" w:color="auto"/>
        <w:left w:val="none" w:sz="0" w:space="0" w:color="auto"/>
        <w:bottom w:val="none" w:sz="0" w:space="0" w:color="auto"/>
        <w:right w:val="none" w:sz="0" w:space="0" w:color="auto"/>
      </w:divBdr>
    </w:div>
    <w:div w:id="1719623888">
      <w:bodyDiv w:val="1"/>
      <w:marLeft w:val="0"/>
      <w:marRight w:val="0"/>
      <w:marTop w:val="0"/>
      <w:marBottom w:val="0"/>
      <w:divBdr>
        <w:top w:val="none" w:sz="0" w:space="0" w:color="auto"/>
        <w:left w:val="none" w:sz="0" w:space="0" w:color="auto"/>
        <w:bottom w:val="none" w:sz="0" w:space="0" w:color="auto"/>
        <w:right w:val="none" w:sz="0" w:space="0" w:color="auto"/>
      </w:divBdr>
    </w:div>
    <w:div w:id="1720322579">
      <w:bodyDiv w:val="1"/>
      <w:marLeft w:val="0"/>
      <w:marRight w:val="0"/>
      <w:marTop w:val="0"/>
      <w:marBottom w:val="0"/>
      <w:divBdr>
        <w:top w:val="none" w:sz="0" w:space="0" w:color="auto"/>
        <w:left w:val="none" w:sz="0" w:space="0" w:color="auto"/>
        <w:bottom w:val="none" w:sz="0" w:space="0" w:color="auto"/>
        <w:right w:val="none" w:sz="0" w:space="0" w:color="auto"/>
      </w:divBdr>
    </w:div>
    <w:div w:id="1720586532">
      <w:bodyDiv w:val="1"/>
      <w:marLeft w:val="0"/>
      <w:marRight w:val="0"/>
      <w:marTop w:val="0"/>
      <w:marBottom w:val="0"/>
      <w:divBdr>
        <w:top w:val="none" w:sz="0" w:space="0" w:color="auto"/>
        <w:left w:val="none" w:sz="0" w:space="0" w:color="auto"/>
        <w:bottom w:val="none" w:sz="0" w:space="0" w:color="auto"/>
        <w:right w:val="none" w:sz="0" w:space="0" w:color="auto"/>
      </w:divBdr>
    </w:div>
    <w:div w:id="1720587568">
      <w:bodyDiv w:val="1"/>
      <w:marLeft w:val="0"/>
      <w:marRight w:val="0"/>
      <w:marTop w:val="0"/>
      <w:marBottom w:val="0"/>
      <w:divBdr>
        <w:top w:val="none" w:sz="0" w:space="0" w:color="auto"/>
        <w:left w:val="none" w:sz="0" w:space="0" w:color="auto"/>
        <w:bottom w:val="none" w:sz="0" w:space="0" w:color="auto"/>
        <w:right w:val="none" w:sz="0" w:space="0" w:color="auto"/>
      </w:divBdr>
    </w:div>
    <w:div w:id="1720594250">
      <w:bodyDiv w:val="1"/>
      <w:marLeft w:val="0"/>
      <w:marRight w:val="0"/>
      <w:marTop w:val="0"/>
      <w:marBottom w:val="0"/>
      <w:divBdr>
        <w:top w:val="none" w:sz="0" w:space="0" w:color="auto"/>
        <w:left w:val="none" w:sz="0" w:space="0" w:color="auto"/>
        <w:bottom w:val="none" w:sz="0" w:space="0" w:color="auto"/>
        <w:right w:val="none" w:sz="0" w:space="0" w:color="auto"/>
      </w:divBdr>
    </w:div>
    <w:div w:id="1722053258">
      <w:bodyDiv w:val="1"/>
      <w:marLeft w:val="0"/>
      <w:marRight w:val="0"/>
      <w:marTop w:val="0"/>
      <w:marBottom w:val="0"/>
      <w:divBdr>
        <w:top w:val="none" w:sz="0" w:space="0" w:color="auto"/>
        <w:left w:val="none" w:sz="0" w:space="0" w:color="auto"/>
        <w:bottom w:val="none" w:sz="0" w:space="0" w:color="auto"/>
        <w:right w:val="none" w:sz="0" w:space="0" w:color="auto"/>
      </w:divBdr>
    </w:div>
    <w:div w:id="1722901355">
      <w:bodyDiv w:val="1"/>
      <w:marLeft w:val="0"/>
      <w:marRight w:val="0"/>
      <w:marTop w:val="0"/>
      <w:marBottom w:val="0"/>
      <w:divBdr>
        <w:top w:val="none" w:sz="0" w:space="0" w:color="auto"/>
        <w:left w:val="none" w:sz="0" w:space="0" w:color="auto"/>
        <w:bottom w:val="none" w:sz="0" w:space="0" w:color="auto"/>
        <w:right w:val="none" w:sz="0" w:space="0" w:color="auto"/>
      </w:divBdr>
    </w:div>
    <w:div w:id="1724018310">
      <w:bodyDiv w:val="1"/>
      <w:marLeft w:val="0"/>
      <w:marRight w:val="0"/>
      <w:marTop w:val="0"/>
      <w:marBottom w:val="0"/>
      <w:divBdr>
        <w:top w:val="none" w:sz="0" w:space="0" w:color="auto"/>
        <w:left w:val="none" w:sz="0" w:space="0" w:color="auto"/>
        <w:bottom w:val="none" w:sz="0" w:space="0" w:color="auto"/>
        <w:right w:val="none" w:sz="0" w:space="0" w:color="auto"/>
      </w:divBdr>
    </w:div>
    <w:div w:id="1724325608">
      <w:bodyDiv w:val="1"/>
      <w:marLeft w:val="0"/>
      <w:marRight w:val="0"/>
      <w:marTop w:val="0"/>
      <w:marBottom w:val="0"/>
      <w:divBdr>
        <w:top w:val="none" w:sz="0" w:space="0" w:color="auto"/>
        <w:left w:val="none" w:sz="0" w:space="0" w:color="auto"/>
        <w:bottom w:val="none" w:sz="0" w:space="0" w:color="auto"/>
        <w:right w:val="none" w:sz="0" w:space="0" w:color="auto"/>
      </w:divBdr>
    </w:div>
    <w:div w:id="1724794490">
      <w:bodyDiv w:val="1"/>
      <w:marLeft w:val="0"/>
      <w:marRight w:val="0"/>
      <w:marTop w:val="0"/>
      <w:marBottom w:val="0"/>
      <w:divBdr>
        <w:top w:val="none" w:sz="0" w:space="0" w:color="auto"/>
        <w:left w:val="none" w:sz="0" w:space="0" w:color="auto"/>
        <w:bottom w:val="none" w:sz="0" w:space="0" w:color="auto"/>
        <w:right w:val="none" w:sz="0" w:space="0" w:color="auto"/>
      </w:divBdr>
      <w:divsChild>
        <w:div w:id="402726727">
          <w:marLeft w:val="0"/>
          <w:marRight w:val="0"/>
          <w:marTop w:val="0"/>
          <w:marBottom w:val="0"/>
          <w:divBdr>
            <w:top w:val="none" w:sz="0" w:space="0" w:color="auto"/>
            <w:left w:val="none" w:sz="0" w:space="0" w:color="auto"/>
            <w:bottom w:val="none" w:sz="0" w:space="0" w:color="auto"/>
            <w:right w:val="none" w:sz="0" w:space="0" w:color="auto"/>
          </w:divBdr>
        </w:div>
      </w:divsChild>
    </w:div>
    <w:div w:id="1725131270">
      <w:bodyDiv w:val="1"/>
      <w:marLeft w:val="0"/>
      <w:marRight w:val="0"/>
      <w:marTop w:val="0"/>
      <w:marBottom w:val="0"/>
      <w:divBdr>
        <w:top w:val="none" w:sz="0" w:space="0" w:color="auto"/>
        <w:left w:val="none" w:sz="0" w:space="0" w:color="auto"/>
        <w:bottom w:val="none" w:sz="0" w:space="0" w:color="auto"/>
        <w:right w:val="none" w:sz="0" w:space="0" w:color="auto"/>
      </w:divBdr>
    </w:div>
    <w:div w:id="1725716038">
      <w:bodyDiv w:val="1"/>
      <w:marLeft w:val="0"/>
      <w:marRight w:val="0"/>
      <w:marTop w:val="0"/>
      <w:marBottom w:val="0"/>
      <w:divBdr>
        <w:top w:val="none" w:sz="0" w:space="0" w:color="auto"/>
        <w:left w:val="none" w:sz="0" w:space="0" w:color="auto"/>
        <w:bottom w:val="none" w:sz="0" w:space="0" w:color="auto"/>
        <w:right w:val="none" w:sz="0" w:space="0" w:color="auto"/>
      </w:divBdr>
    </w:div>
    <w:div w:id="1725983560">
      <w:bodyDiv w:val="1"/>
      <w:marLeft w:val="0"/>
      <w:marRight w:val="0"/>
      <w:marTop w:val="0"/>
      <w:marBottom w:val="0"/>
      <w:divBdr>
        <w:top w:val="none" w:sz="0" w:space="0" w:color="auto"/>
        <w:left w:val="none" w:sz="0" w:space="0" w:color="auto"/>
        <w:bottom w:val="none" w:sz="0" w:space="0" w:color="auto"/>
        <w:right w:val="none" w:sz="0" w:space="0" w:color="auto"/>
      </w:divBdr>
    </w:div>
    <w:div w:id="1726031193">
      <w:bodyDiv w:val="1"/>
      <w:marLeft w:val="0"/>
      <w:marRight w:val="0"/>
      <w:marTop w:val="0"/>
      <w:marBottom w:val="0"/>
      <w:divBdr>
        <w:top w:val="none" w:sz="0" w:space="0" w:color="auto"/>
        <w:left w:val="none" w:sz="0" w:space="0" w:color="auto"/>
        <w:bottom w:val="none" w:sz="0" w:space="0" w:color="auto"/>
        <w:right w:val="none" w:sz="0" w:space="0" w:color="auto"/>
      </w:divBdr>
    </w:div>
    <w:div w:id="1726219979">
      <w:bodyDiv w:val="1"/>
      <w:marLeft w:val="0"/>
      <w:marRight w:val="0"/>
      <w:marTop w:val="0"/>
      <w:marBottom w:val="0"/>
      <w:divBdr>
        <w:top w:val="none" w:sz="0" w:space="0" w:color="auto"/>
        <w:left w:val="none" w:sz="0" w:space="0" w:color="auto"/>
        <w:bottom w:val="none" w:sz="0" w:space="0" w:color="auto"/>
        <w:right w:val="none" w:sz="0" w:space="0" w:color="auto"/>
      </w:divBdr>
    </w:div>
    <w:div w:id="1726366990">
      <w:bodyDiv w:val="1"/>
      <w:marLeft w:val="0"/>
      <w:marRight w:val="0"/>
      <w:marTop w:val="0"/>
      <w:marBottom w:val="0"/>
      <w:divBdr>
        <w:top w:val="none" w:sz="0" w:space="0" w:color="auto"/>
        <w:left w:val="none" w:sz="0" w:space="0" w:color="auto"/>
        <w:bottom w:val="none" w:sz="0" w:space="0" w:color="auto"/>
        <w:right w:val="none" w:sz="0" w:space="0" w:color="auto"/>
      </w:divBdr>
    </w:div>
    <w:div w:id="1727214418">
      <w:bodyDiv w:val="1"/>
      <w:marLeft w:val="0"/>
      <w:marRight w:val="0"/>
      <w:marTop w:val="0"/>
      <w:marBottom w:val="0"/>
      <w:divBdr>
        <w:top w:val="none" w:sz="0" w:space="0" w:color="auto"/>
        <w:left w:val="none" w:sz="0" w:space="0" w:color="auto"/>
        <w:bottom w:val="none" w:sz="0" w:space="0" w:color="auto"/>
        <w:right w:val="none" w:sz="0" w:space="0" w:color="auto"/>
      </w:divBdr>
      <w:divsChild>
        <w:div w:id="296419394">
          <w:marLeft w:val="0"/>
          <w:marRight w:val="0"/>
          <w:marTop w:val="0"/>
          <w:marBottom w:val="0"/>
          <w:divBdr>
            <w:top w:val="none" w:sz="0" w:space="0" w:color="auto"/>
            <w:left w:val="none" w:sz="0" w:space="0" w:color="auto"/>
            <w:bottom w:val="none" w:sz="0" w:space="0" w:color="auto"/>
            <w:right w:val="none" w:sz="0" w:space="0" w:color="auto"/>
          </w:divBdr>
          <w:divsChild>
            <w:div w:id="467940643">
              <w:marLeft w:val="0"/>
              <w:marRight w:val="0"/>
              <w:marTop w:val="0"/>
              <w:marBottom w:val="0"/>
              <w:divBdr>
                <w:top w:val="none" w:sz="0" w:space="0" w:color="auto"/>
                <w:left w:val="none" w:sz="0" w:space="0" w:color="auto"/>
                <w:bottom w:val="none" w:sz="0" w:space="0" w:color="auto"/>
                <w:right w:val="none" w:sz="0" w:space="0" w:color="auto"/>
              </w:divBdr>
              <w:divsChild>
                <w:div w:id="38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5643">
      <w:bodyDiv w:val="1"/>
      <w:marLeft w:val="0"/>
      <w:marRight w:val="0"/>
      <w:marTop w:val="0"/>
      <w:marBottom w:val="0"/>
      <w:divBdr>
        <w:top w:val="none" w:sz="0" w:space="0" w:color="auto"/>
        <w:left w:val="none" w:sz="0" w:space="0" w:color="auto"/>
        <w:bottom w:val="none" w:sz="0" w:space="0" w:color="auto"/>
        <w:right w:val="none" w:sz="0" w:space="0" w:color="auto"/>
      </w:divBdr>
      <w:divsChild>
        <w:div w:id="632977629">
          <w:marLeft w:val="0"/>
          <w:marRight w:val="0"/>
          <w:marTop w:val="0"/>
          <w:marBottom w:val="0"/>
          <w:divBdr>
            <w:top w:val="none" w:sz="0" w:space="0" w:color="auto"/>
            <w:left w:val="none" w:sz="0" w:space="0" w:color="auto"/>
            <w:bottom w:val="none" w:sz="0" w:space="0" w:color="auto"/>
            <w:right w:val="none" w:sz="0" w:space="0" w:color="auto"/>
          </w:divBdr>
          <w:divsChild>
            <w:div w:id="23632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81985">
      <w:bodyDiv w:val="1"/>
      <w:marLeft w:val="0"/>
      <w:marRight w:val="0"/>
      <w:marTop w:val="0"/>
      <w:marBottom w:val="0"/>
      <w:divBdr>
        <w:top w:val="none" w:sz="0" w:space="0" w:color="auto"/>
        <w:left w:val="none" w:sz="0" w:space="0" w:color="auto"/>
        <w:bottom w:val="none" w:sz="0" w:space="0" w:color="auto"/>
        <w:right w:val="none" w:sz="0" w:space="0" w:color="auto"/>
      </w:divBdr>
    </w:div>
    <w:div w:id="1728453775">
      <w:bodyDiv w:val="1"/>
      <w:marLeft w:val="0"/>
      <w:marRight w:val="0"/>
      <w:marTop w:val="0"/>
      <w:marBottom w:val="0"/>
      <w:divBdr>
        <w:top w:val="none" w:sz="0" w:space="0" w:color="auto"/>
        <w:left w:val="none" w:sz="0" w:space="0" w:color="auto"/>
        <w:bottom w:val="none" w:sz="0" w:space="0" w:color="auto"/>
        <w:right w:val="none" w:sz="0" w:space="0" w:color="auto"/>
      </w:divBdr>
      <w:divsChild>
        <w:div w:id="707411081">
          <w:marLeft w:val="0"/>
          <w:marRight w:val="0"/>
          <w:marTop w:val="0"/>
          <w:marBottom w:val="0"/>
          <w:divBdr>
            <w:top w:val="none" w:sz="0" w:space="0" w:color="auto"/>
            <w:left w:val="none" w:sz="0" w:space="0" w:color="auto"/>
            <w:bottom w:val="none" w:sz="0" w:space="0" w:color="auto"/>
            <w:right w:val="none" w:sz="0" w:space="0" w:color="auto"/>
          </w:divBdr>
        </w:div>
      </w:divsChild>
    </w:div>
    <w:div w:id="1729570116">
      <w:bodyDiv w:val="1"/>
      <w:marLeft w:val="0"/>
      <w:marRight w:val="0"/>
      <w:marTop w:val="0"/>
      <w:marBottom w:val="0"/>
      <w:divBdr>
        <w:top w:val="none" w:sz="0" w:space="0" w:color="auto"/>
        <w:left w:val="none" w:sz="0" w:space="0" w:color="auto"/>
        <w:bottom w:val="none" w:sz="0" w:space="0" w:color="auto"/>
        <w:right w:val="none" w:sz="0" w:space="0" w:color="auto"/>
      </w:divBdr>
    </w:div>
    <w:div w:id="1730375158">
      <w:bodyDiv w:val="1"/>
      <w:marLeft w:val="0"/>
      <w:marRight w:val="0"/>
      <w:marTop w:val="0"/>
      <w:marBottom w:val="0"/>
      <w:divBdr>
        <w:top w:val="none" w:sz="0" w:space="0" w:color="auto"/>
        <w:left w:val="none" w:sz="0" w:space="0" w:color="auto"/>
        <w:bottom w:val="none" w:sz="0" w:space="0" w:color="auto"/>
        <w:right w:val="none" w:sz="0" w:space="0" w:color="auto"/>
      </w:divBdr>
    </w:div>
    <w:div w:id="1730574289">
      <w:bodyDiv w:val="1"/>
      <w:marLeft w:val="0"/>
      <w:marRight w:val="0"/>
      <w:marTop w:val="0"/>
      <w:marBottom w:val="0"/>
      <w:divBdr>
        <w:top w:val="none" w:sz="0" w:space="0" w:color="auto"/>
        <w:left w:val="none" w:sz="0" w:space="0" w:color="auto"/>
        <w:bottom w:val="none" w:sz="0" w:space="0" w:color="auto"/>
        <w:right w:val="none" w:sz="0" w:space="0" w:color="auto"/>
      </w:divBdr>
    </w:div>
    <w:div w:id="1732076118">
      <w:bodyDiv w:val="1"/>
      <w:marLeft w:val="0"/>
      <w:marRight w:val="0"/>
      <w:marTop w:val="0"/>
      <w:marBottom w:val="0"/>
      <w:divBdr>
        <w:top w:val="none" w:sz="0" w:space="0" w:color="auto"/>
        <w:left w:val="none" w:sz="0" w:space="0" w:color="auto"/>
        <w:bottom w:val="none" w:sz="0" w:space="0" w:color="auto"/>
        <w:right w:val="none" w:sz="0" w:space="0" w:color="auto"/>
      </w:divBdr>
    </w:div>
    <w:div w:id="1732457572">
      <w:bodyDiv w:val="1"/>
      <w:marLeft w:val="0"/>
      <w:marRight w:val="0"/>
      <w:marTop w:val="0"/>
      <w:marBottom w:val="0"/>
      <w:divBdr>
        <w:top w:val="none" w:sz="0" w:space="0" w:color="auto"/>
        <w:left w:val="none" w:sz="0" w:space="0" w:color="auto"/>
        <w:bottom w:val="none" w:sz="0" w:space="0" w:color="auto"/>
        <w:right w:val="none" w:sz="0" w:space="0" w:color="auto"/>
      </w:divBdr>
    </w:div>
    <w:div w:id="1732462124">
      <w:bodyDiv w:val="1"/>
      <w:marLeft w:val="0"/>
      <w:marRight w:val="0"/>
      <w:marTop w:val="0"/>
      <w:marBottom w:val="0"/>
      <w:divBdr>
        <w:top w:val="none" w:sz="0" w:space="0" w:color="auto"/>
        <w:left w:val="none" w:sz="0" w:space="0" w:color="auto"/>
        <w:bottom w:val="none" w:sz="0" w:space="0" w:color="auto"/>
        <w:right w:val="none" w:sz="0" w:space="0" w:color="auto"/>
      </w:divBdr>
    </w:div>
    <w:div w:id="1736470057">
      <w:bodyDiv w:val="1"/>
      <w:marLeft w:val="0"/>
      <w:marRight w:val="0"/>
      <w:marTop w:val="0"/>
      <w:marBottom w:val="0"/>
      <w:divBdr>
        <w:top w:val="none" w:sz="0" w:space="0" w:color="auto"/>
        <w:left w:val="none" w:sz="0" w:space="0" w:color="auto"/>
        <w:bottom w:val="none" w:sz="0" w:space="0" w:color="auto"/>
        <w:right w:val="none" w:sz="0" w:space="0" w:color="auto"/>
      </w:divBdr>
    </w:div>
    <w:div w:id="1738237226">
      <w:bodyDiv w:val="1"/>
      <w:marLeft w:val="0"/>
      <w:marRight w:val="0"/>
      <w:marTop w:val="0"/>
      <w:marBottom w:val="0"/>
      <w:divBdr>
        <w:top w:val="none" w:sz="0" w:space="0" w:color="auto"/>
        <w:left w:val="none" w:sz="0" w:space="0" w:color="auto"/>
        <w:bottom w:val="none" w:sz="0" w:space="0" w:color="auto"/>
        <w:right w:val="none" w:sz="0" w:space="0" w:color="auto"/>
      </w:divBdr>
    </w:div>
    <w:div w:id="1738741456">
      <w:bodyDiv w:val="1"/>
      <w:marLeft w:val="0"/>
      <w:marRight w:val="0"/>
      <w:marTop w:val="0"/>
      <w:marBottom w:val="0"/>
      <w:divBdr>
        <w:top w:val="none" w:sz="0" w:space="0" w:color="auto"/>
        <w:left w:val="none" w:sz="0" w:space="0" w:color="auto"/>
        <w:bottom w:val="none" w:sz="0" w:space="0" w:color="auto"/>
        <w:right w:val="none" w:sz="0" w:space="0" w:color="auto"/>
      </w:divBdr>
    </w:div>
    <w:div w:id="1739742273">
      <w:bodyDiv w:val="1"/>
      <w:marLeft w:val="0"/>
      <w:marRight w:val="0"/>
      <w:marTop w:val="0"/>
      <w:marBottom w:val="0"/>
      <w:divBdr>
        <w:top w:val="none" w:sz="0" w:space="0" w:color="auto"/>
        <w:left w:val="none" w:sz="0" w:space="0" w:color="auto"/>
        <w:bottom w:val="none" w:sz="0" w:space="0" w:color="auto"/>
        <w:right w:val="none" w:sz="0" w:space="0" w:color="auto"/>
      </w:divBdr>
    </w:div>
    <w:div w:id="1739863208">
      <w:bodyDiv w:val="1"/>
      <w:marLeft w:val="0"/>
      <w:marRight w:val="0"/>
      <w:marTop w:val="0"/>
      <w:marBottom w:val="0"/>
      <w:divBdr>
        <w:top w:val="none" w:sz="0" w:space="0" w:color="auto"/>
        <w:left w:val="none" w:sz="0" w:space="0" w:color="auto"/>
        <w:bottom w:val="none" w:sz="0" w:space="0" w:color="auto"/>
        <w:right w:val="none" w:sz="0" w:space="0" w:color="auto"/>
      </w:divBdr>
    </w:div>
    <w:div w:id="1739938991">
      <w:bodyDiv w:val="1"/>
      <w:marLeft w:val="0"/>
      <w:marRight w:val="0"/>
      <w:marTop w:val="0"/>
      <w:marBottom w:val="0"/>
      <w:divBdr>
        <w:top w:val="none" w:sz="0" w:space="0" w:color="auto"/>
        <w:left w:val="none" w:sz="0" w:space="0" w:color="auto"/>
        <w:bottom w:val="none" w:sz="0" w:space="0" w:color="auto"/>
        <w:right w:val="none" w:sz="0" w:space="0" w:color="auto"/>
      </w:divBdr>
    </w:div>
    <w:div w:id="1740056032">
      <w:bodyDiv w:val="1"/>
      <w:marLeft w:val="0"/>
      <w:marRight w:val="0"/>
      <w:marTop w:val="0"/>
      <w:marBottom w:val="0"/>
      <w:divBdr>
        <w:top w:val="none" w:sz="0" w:space="0" w:color="auto"/>
        <w:left w:val="none" w:sz="0" w:space="0" w:color="auto"/>
        <w:bottom w:val="none" w:sz="0" w:space="0" w:color="auto"/>
        <w:right w:val="none" w:sz="0" w:space="0" w:color="auto"/>
      </w:divBdr>
      <w:divsChild>
        <w:div w:id="1769622549">
          <w:marLeft w:val="0"/>
          <w:marRight w:val="0"/>
          <w:marTop w:val="0"/>
          <w:marBottom w:val="0"/>
          <w:divBdr>
            <w:top w:val="none" w:sz="0" w:space="0" w:color="auto"/>
            <w:left w:val="none" w:sz="0" w:space="0" w:color="auto"/>
            <w:bottom w:val="none" w:sz="0" w:space="0" w:color="auto"/>
            <w:right w:val="none" w:sz="0" w:space="0" w:color="auto"/>
          </w:divBdr>
        </w:div>
      </w:divsChild>
    </w:div>
    <w:div w:id="1740597491">
      <w:bodyDiv w:val="1"/>
      <w:marLeft w:val="0"/>
      <w:marRight w:val="0"/>
      <w:marTop w:val="0"/>
      <w:marBottom w:val="0"/>
      <w:divBdr>
        <w:top w:val="none" w:sz="0" w:space="0" w:color="auto"/>
        <w:left w:val="none" w:sz="0" w:space="0" w:color="auto"/>
        <w:bottom w:val="none" w:sz="0" w:space="0" w:color="auto"/>
        <w:right w:val="none" w:sz="0" w:space="0" w:color="auto"/>
      </w:divBdr>
    </w:div>
    <w:div w:id="1741755810">
      <w:bodyDiv w:val="1"/>
      <w:marLeft w:val="0"/>
      <w:marRight w:val="0"/>
      <w:marTop w:val="0"/>
      <w:marBottom w:val="0"/>
      <w:divBdr>
        <w:top w:val="none" w:sz="0" w:space="0" w:color="auto"/>
        <w:left w:val="none" w:sz="0" w:space="0" w:color="auto"/>
        <w:bottom w:val="none" w:sz="0" w:space="0" w:color="auto"/>
        <w:right w:val="none" w:sz="0" w:space="0" w:color="auto"/>
      </w:divBdr>
      <w:divsChild>
        <w:div w:id="1148011257">
          <w:marLeft w:val="0"/>
          <w:marRight w:val="0"/>
          <w:marTop w:val="0"/>
          <w:marBottom w:val="0"/>
          <w:divBdr>
            <w:top w:val="none" w:sz="0" w:space="0" w:color="auto"/>
            <w:left w:val="none" w:sz="0" w:space="0" w:color="auto"/>
            <w:bottom w:val="none" w:sz="0" w:space="0" w:color="auto"/>
            <w:right w:val="none" w:sz="0" w:space="0" w:color="auto"/>
          </w:divBdr>
        </w:div>
      </w:divsChild>
    </w:div>
    <w:div w:id="1742167457">
      <w:bodyDiv w:val="1"/>
      <w:marLeft w:val="0"/>
      <w:marRight w:val="0"/>
      <w:marTop w:val="0"/>
      <w:marBottom w:val="0"/>
      <w:divBdr>
        <w:top w:val="none" w:sz="0" w:space="0" w:color="auto"/>
        <w:left w:val="none" w:sz="0" w:space="0" w:color="auto"/>
        <w:bottom w:val="none" w:sz="0" w:space="0" w:color="auto"/>
        <w:right w:val="none" w:sz="0" w:space="0" w:color="auto"/>
      </w:divBdr>
    </w:div>
    <w:div w:id="1742363219">
      <w:bodyDiv w:val="1"/>
      <w:marLeft w:val="0"/>
      <w:marRight w:val="0"/>
      <w:marTop w:val="0"/>
      <w:marBottom w:val="0"/>
      <w:divBdr>
        <w:top w:val="none" w:sz="0" w:space="0" w:color="auto"/>
        <w:left w:val="none" w:sz="0" w:space="0" w:color="auto"/>
        <w:bottom w:val="none" w:sz="0" w:space="0" w:color="auto"/>
        <w:right w:val="none" w:sz="0" w:space="0" w:color="auto"/>
      </w:divBdr>
    </w:div>
    <w:div w:id="1744643537">
      <w:bodyDiv w:val="1"/>
      <w:marLeft w:val="0"/>
      <w:marRight w:val="0"/>
      <w:marTop w:val="0"/>
      <w:marBottom w:val="0"/>
      <w:divBdr>
        <w:top w:val="none" w:sz="0" w:space="0" w:color="auto"/>
        <w:left w:val="none" w:sz="0" w:space="0" w:color="auto"/>
        <w:bottom w:val="none" w:sz="0" w:space="0" w:color="auto"/>
        <w:right w:val="none" w:sz="0" w:space="0" w:color="auto"/>
      </w:divBdr>
    </w:div>
    <w:div w:id="1745179286">
      <w:bodyDiv w:val="1"/>
      <w:marLeft w:val="0"/>
      <w:marRight w:val="0"/>
      <w:marTop w:val="0"/>
      <w:marBottom w:val="0"/>
      <w:divBdr>
        <w:top w:val="none" w:sz="0" w:space="0" w:color="auto"/>
        <w:left w:val="none" w:sz="0" w:space="0" w:color="auto"/>
        <w:bottom w:val="none" w:sz="0" w:space="0" w:color="auto"/>
        <w:right w:val="none" w:sz="0" w:space="0" w:color="auto"/>
      </w:divBdr>
    </w:div>
    <w:div w:id="1746107604">
      <w:bodyDiv w:val="1"/>
      <w:marLeft w:val="0"/>
      <w:marRight w:val="0"/>
      <w:marTop w:val="0"/>
      <w:marBottom w:val="0"/>
      <w:divBdr>
        <w:top w:val="none" w:sz="0" w:space="0" w:color="auto"/>
        <w:left w:val="none" w:sz="0" w:space="0" w:color="auto"/>
        <w:bottom w:val="none" w:sz="0" w:space="0" w:color="auto"/>
        <w:right w:val="none" w:sz="0" w:space="0" w:color="auto"/>
      </w:divBdr>
    </w:div>
    <w:div w:id="1746299829">
      <w:bodyDiv w:val="1"/>
      <w:marLeft w:val="0"/>
      <w:marRight w:val="0"/>
      <w:marTop w:val="0"/>
      <w:marBottom w:val="0"/>
      <w:divBdr>
        <w:top w:val="none" w:sz="0" w:space="0" w:color="auto"/>
        <w:left w:val="none" w:sz="0" w:space="0" w:color="auto"/>
        <w:bottom w:val="none" w:sz="0" w:space="0" w:color="auto"/>
        <w:right w:val="none" w:sz="0" w:space="0" w:color="auto"/>
      </w:divBdr>
    </w:div>
    <w:div w:id="1747608473">
      <w:bodyDiv w:val="1"/>
      <w:marLeft w:val="0"/>
      <w:marRight w:val="0"/>
      <w:marTop w:val="0"/>
      <w:marBottom w:val="0"/>
      <w:divBdr>
        <w:top w:val="none" w:sz="0" w:space="0" w:color="auto"/>
        <w:left w:val="none" w:sz="0" w:space="0" w:color="auto"/>
        <w:bottom w:val="none" w:sz="0" w:space="0" w:color="auto"/>
        <w:right w:val="none" w:sz="0" w:space="0" w:color="auto"/>
      </w:divBdr>
    </w:div>
    <w:div w:id="1747876480">
      <w:bodyDiv w:val="1"/>
      <w:marLeft w:val="0"/>
      <w:marRight w:val="0"/>
      <w:marTop w:val="0"/>
      <w:marBottom w:val="0"/>
      <w:divBdr>
        <w:top w:val="none" w:sz="0" w:space="0" w:color="auto"/>
        <w:left w:val="none" w:sz="0" w:space="0" w:color="auto"/>
        <w:bottom w:val="none" w:sz="0" w:space="0" w:color="auto"/>
        <w:right w:val="none" w:sz="0" w:space="0" w:color="auto"/>
      </w:divBdr>
    </w:div>
    <w:div w:id="1747921828">
      <w:bodyDiv w:val="1"/>
      <w:marLeft w:val="0"/>
      <w:marRight w:val="0"/>
      <w:marTop w:val="0"/>
      <w:marBottom w:val="0"/>
      <w:divBdr>
        <w:top w:val="none" w:sz="0" w:space="0" w:color="auto"/>
        <w:left w:val="none" w:sz="0" w:space="0" w:color="auto"/>
        <w:bottom w:val="none" w:sz="0" w:space="0" w:color="auto"/>
        <w:right w:val="none" w:sz="0" w:space="0" w:color="auto"/>
      </w:divBdr>
    </w:div>
    <w:div w:id="1749764908">
      <w:bodyDiv w:val="1"/>
      <w:marLeft w:val="0"/>
      <w:marRight w:val="0"/>
      <w:marTop w:val="0"/>
      <w:marBottom w:val="0"/>
      <w:divBdr>
        <w:top w:val="none" w:sz="0" w:space="0" w:color="auto"/>
        <w:left w:val="none" w:sz="0" w:space="0" w:color="auto"/>
        <w:bottom w:val="none" w:sz="0" w:space="0" w:color="auto"/>
        <w:right w:val="none" w:sz="0" w:space="0" w:color="auto"/>
      </w:divBdr>
    </w:div>
    <w:div w:id="1749768907">
      <w:bodyDiv w:val="1"/>
      <w:marLeft w:val="0"/>
      <w:marRight w:val="0"/>
      <w:marTop w:val="0"/>
      <w:marBottom w:val="0"/>
      <w:divBdr>
        <w:top w:val="none" w:sz="0" w:space="0" w:color="auto"/>
        <w:left w:val="none" w:sz="0" w:space="0" w:color="auto"/>
        <w:bottom w:val="none" w:sz="0" w:space="0" w:color="auto"/>
        <w:right w:val="none" w:sz="0" w:space="0" w:color="auto"/>
      </w:divBdr>
    </w:div>
    <w:div w:id="1750611489">
      <w:bodyDiv w:val="1"/>
      <w:marLeft w:val="0"/>
      <w:marRight w:val="0"/>
      <w:marTop w:val="0"/>
      <w:marBottom w:val="0"/>
      <w:divBdr>
        <w:top w:val="none" w:sz="0" w:space="0" w:color="auto"/>
        <w:left w:val="none" w:sz="0" w:space="0" w:color="auto"/>
        <w:bottom w:val="none" w:sz="0" w:space="0" w:color="auto"/>
        <w:right w:val="none" w:sz="0" w:space="0" w:color="auto"/>
      </w:divBdr>
    </w:div>
    <w:div w:id="1750737044">
      <w:bodyDiv w:val="1"/>
      <w:marLeft w:val="0"/>
      <w:marRight w:val="0"/>
      <w:marTop w:val="0"/>
      <w:marBottom w:val="0"/>
      <w:divBdr>
        <w:top w:val="none" w:sz="0" w:space="0" w:color="auto"/>
        <w:left w:val="none" w:sz="0" w:space="0" w:color="auto"/>
        <w:bottom w:val="none" w:sz="0" w:space="0" w:color="auto"/>
        <w:right w:val="none" w:sz="0" w:space="0" w:color="auto"/>
      </w:divBdr>
    </w:div>
    <w:div w:id="1750883649">
      <w:bodyDiv w:val="1"/>
      <w:marLeft w:val="0"/>
      <w:marRight w:val="0"/>
      <w:marTop w:val="0"/>
      <w:marBottom w:val="0"/>
      <w:divBdr>
        <w:top w:val="none" w:sz="0" w:space="0" w:color="auto"/>
        <w:left w:val="none" w:sz="0" w:space="0" w:color="auto"/>
        <w:bottom w:val="none" w:sz="0" w:space="0" w:color="auto"/>
        <w:right w:val="none" w:sz="0" w:space="0" w:color="auto"/>
      </w:divBdr>
    </w:div>
    <w:div w:id="1752695790">
      <w:bodyDiv w:val="1"/>
      <w:marLeft w:val="0"/>
      <w:marRight w:val="0"/>
      <w:marTop w:val="0"/>
      <w:marBottom w:val="0"/>
      <w:divBdr>
        <w:top w:val="none" w:sz="0" w:space="0" w:color="auto"/>
        <w:left w:val="none" w:sz="0" w:space="0" w:color="auto"/>
        <w:bottom w:val="none" w:sz="0" w:space="0" w:color="auto"/>
        <w:right w:val="none" w:sz="0" w:space="0" w:color="auto"/>
      </w:divBdr>
    </w:div>
    <w:div w:id="1753164442">
      <w:bodyDiv w:val="1"/>
      <w:marLeft w:val="0"/>
      <w:marRight w:val="0"/>
      <w:marTop w:val="0"/>
      <w:marBottom w:val="0"/>
      <w:divBdr>
        <w:top w:val="none" w:sz="0" w:space="0" w:color="auto"/>
        <w:left w:val="none" w:sz="0" w:space="0" w:color="auto"/>
        <w:bottom w:val="none" w:sz="0" w:space="0" w:color="auto"/>
        <w:right w:val="none" w:sz="0" w:space="0" w:color="auto"/>
      </w:divBdr>
    </w:div>
    <w:div w:id="1753892186">
      <w:bodyDiv w:val="1"/>
      <w:marLeft w:val="0"/>
      <w:marRight w:val="0"/>
      <w:marTop w:val="0"/>
      <w:marBottom w:val="0"/>
      <w:divBdr>
        <w:top w:val="none" w:sz="0" w:space="0" w:color="auto"/>
        <w:left w:val="none" w:sz="0" w:space="0" w:color="auto"/>
        <w:bottom w:val="none" w:sz="0" w:space="0" w:color="auto"/>
        <w:right w:val="none" w:sz="0" w:space="0" w:color="auto"/>
      </w:divBdr>
    </w:div>
    <w:div w:id="1754858242">
      <w:bodyDiv w:val="1"/>
      <w:marLeft w:val="0"/>
      <w:marRight w:val="0"/>
      <w:marTop w:val="0"/>
      <w:marBottom w:val="0"/>
      <w:divBdr>
        <w:top w:val="none" w:sz="0" w:space="0" w:color="auto"/>
        <w:left w:val="none" w:sz="0" w:space="0" w:color="auto"/>
        <w:bottom w:val="none" w:sz="0" w:space="0" w:color="auto"/>
        <w:right w:val="none" w:sz="0" w:space="0" w:color="auto"/>
      </w:divBdr>
    </w:div>
    <w:div w:id="1756970532">
      <w:bodyDiv w:val="1"/>
      <w:marLeft w:val="0"/>
      <w:marRight w:val="0"/>
      <w:marTop w:val="0"/>
      <w:marBottom w:val="0"/>
      <w:divBdr>
        <w:top w:val="none" w:sz="0" w:space="0" w:color="auto"/>
        <w:left w:val="none" w:sz="0" w:space="0" w:color="auto"/>
        <w:bottom w:val="none" w:sz="0" w:space="0" w:color="auto"/>
        <w:right w:val="none" w:sz="0" w:space="0" w:color="auto"/>
      </w:divBdr>
    </w:div>
    <w:div w:id="1758751399">
      <w:bodyDiv w:val="1"/>
      <w:marLeft w:val="0"/>
      <w:marRight w:val="0"/>
      <w:marTop w:val="0"/>
      <w:marBottom w:val="0"/>
      <w:divBdr>
        <w:top w:val="none" w:sz="0" w:space="0" w:color="auto"/>
        <w:left w:val="none" w:sz="0" w:space="0" w:color="auto"/>
        <w:bottom w:val="none" w:sz="0" w:space="0" w:color="auto"/>
        <w:right w:val="none" w:sz="0" w:space="0" w:color="auto"/>
      </w:divBdr>
    </w:div>
    <w:div w:id="1759018272">
      <w:bodyDiv w:val="1"/>
      <w:marLeft w:val="0"/>
      <w:marRight w:val="0"/>
      <w:marTop w:val="0"/>
      <w:marBottom w:val="0"/>
      <w:divBdr>
        <w:top w:val="none" w:sz="0" w:space="0" w:color="auto"/>
        <w:left w:val="none" w:sz="0" w:space="0" w:color="auto"/>
        <w:bottom w:val="none" w:sz="0" w:space="0" w:color="auto"/>
        <w:right w:val="none" w:sz="0" w:space="0" w:color="auto"/>
      </w:divBdr>
    </w:div>
    <w:div w:id="1759714330">
      <w:bodyDiv w:val="1"/>
      <w:marLeft w:val="0"/>
      <w:marRight w:val="0"/>
      <w:marTop w:val="0"/>
      <w:marBottom w:val="0"/>
      <w:divBdr>
        <w:top w:val="none" w:sz="0" w:space="0" w:color="auto"/>
        <w:left w:val="none" w:sz="0" w:space="0" w:color="auto"/>
        <w:bottom w:val="none" w:sz="0" w:space="0" w:color="auto"/>
        <w:right w:val="none" w:sz="0" w:space="0" w:color="auto"/>
      </w:divBdr>
    </w:div>
    <w:div w:id="1760060358">
      <w:bodyDiv w:val="1"/>
      <w:marLeft w:val="0"/>
      <w:marRight w:val="0"/>
      <w:marTop w:val="0"/>
      <w:marBottom w:val="0"/>
      <w:divBdr>
        <w:top w:val="none" w:sz="0" w:space="0" w:color="auto"/>
        <w:left w:val="none" w:sz="0" w:space="0" w:color="auto"/>
        <w:bottom w:val="none" w:sz="0" w:space="0" w:color="auto"/>
        <w:right w:val="none" w:sz="0" w:space="0" w:color="auto"/>
      </w:divBdr>
    </w:div>
    <w:div w:id="1760248124">
      <w:bodyDiv w:val="1"/>
      <w:marLeft w:val="0"/>
      <w:marRight w:val="0"/>
      <w:marTop w:val="0"/>
      <w:marBottom w:val="0"/>
      <w:divBdr>
        <w:top w:val="none" w:sz="0" w:space="0" w:color="auto"/>
        <w:left w:val="none" w:sz="0" w:space="0" w:color="auto"/>
        <w:bottom w:val="none" w:sz="0" w:space="0" w:color="auto"/>
        <w:right w:val="none" w:sz="0" w:space="0" w:color="auto"/>
      </w:divBdr>
    </w:div>
    <w:div w:id="1761102824">
      <w:bodyDiv w:val="1"/>
      <w:marLeft w:val="0"/>
      <w:marRight w:val="0"/>
      <w:marTop w:val="0"/>
      <w:marBottom w:val="0"/>
      <w:divBdr>
        <w:top w:val="none" w:sz="0" w:space="0" w:color="auto"/>
        <w:left w:val="none" w:sz="0" w:space="0" w:color="auto"/>
        <w:bottom w:val="none" w:sz="0" w:space="0" w:color="auto"/>
        <w:right w:val="none" w:sz="0" w:space="0" w:color="auto"/>
      </w:divBdr>
    </w:div>
    <w:div w:id="1761633976">
      <w:bodyDiv w:val="1"/>
      <w:marLeft w:val="0"/>
      <w:marRight w:val="0"/>
      <w:marTop w:val="0"/>
      <w:marBottom w:val="0"/>
      <w:divBdr>
        <w:top w:val="none" w:sz="0" w:space="0" w:color="auto"/>
        <w:left w:val="none" w:sz="0" w:space="0" w:color="auto"/>
        <w:bottom w:val="none" w:sz="0" w:space="0" w:color="auto"/>
        <w:right w:val="none" w:sz="0" w:space="0" w:color="auto"/>
      </w:divBdr>
    </w:div>
    <w:div w:id="1761875165">
      <w:bodyDiv w:val="1"/>
      <w:marLeft w:val="0"/>
      <w:marRight w:val="0"/>
      <w:marTop w:val="0"/>
      <w:marBottom w:val="0"/>
      <w:divBdr>
        <w:top w:val="none" w:sz="0" w:space="0" w:color="auto"/>
        <w:left w:val="none" w:sz="0" w:space="0" w:color="auto"/>
        <w:bottom w:val="none" w:sz="0" w:space="0" w:color="auto"/>
        <w:right w:val="none" w:sz="0" w:space="0" w:color="auto"/>
      </w:divBdr>
      <w:divsChild>
        <w:div w:id="800271132">
          <w:marLeft w:val="0"/>
          <w:marRight w:val="0"/>
          <w:marTop w:val="0"/>
          <w:marBottom w:val="0"/>
          <w:divBdr>
            <w:top w:val="none" w:sz="0" w:space="0" w:color="auto"/>
            <w:left w:val="none" w:sz="0" w:space="0" w:color="auto"/>
            <w:bottom w:val="none" w:sz="0" w:space="0" w:color="auto"/>
            <w:right w:val="none" w:sz="0" w:space="0" w:color="auto"/>
          </w:divBdr>
          <w:divsChild>
            <w:div w:id="75197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7641">
      <w:bodyDiv w:val="1"/>
      <w:marLeft w:val="0"/>
      <w:marRight w:val="0"/>
      <w:marTop w:val="0"/>
      <w:marBottom w:val="0"/>
      <w:divBdr>
        <w:top w:val="none" w:sz="0" w:space="0" w:color="auto"/>
        <w:left w:val="none" w:sz="0" w:space="0" w:color="auto"/>
        <w:bottom w:val="none" w:sz="0" w:space="0" w:color="auto"/>
        <w:right w:val="none" w:sz="0" w:space="0" w:color="auto"/>
      </w:divBdr>
    </w:div>
    <w:div w:id="1762942826">
      <w:bodyDiv w:val="1"/>
      <w:marLeft w:val="0"/>
      <w:marRight w:val="0"/>
      <w:marTop w:val="0"/>
      <w:marBottom w:val="0"/>
      <w:divBdr>
        <w:top w:val="none" w:sz="0" w:space="0" w:color="auto"/>
        <w:left w:val="none" w:sz="0" w:space="0" w:color="auto"/>
        <w:bottom w:val="none" w:sz="0" w:space="0" w:color="auto"/>
        <w:right w:val="none" w:sz="0" w:space="0" w:color="auto"/>
      </w:divBdr>
      <w:divsChild>
        <w:div w:id="594560613">
          <w:marLeft w:val="0"/>
          <w:marRight w:val="0"/>
          <w:marTop w:val="0"/>
          <w:marBottom w:val="0"/>
          <w:divBdr>
            <w:top w:val="none" w:sz="0" w:space="0" w:color="auto"/>
            <w:left w:val="none" w:sz="0" w:space="0" w:color="auto"/>
            <w:bottom w:val="none" w:sz="0" w:space="0" w:color="auto"/>
            <w:right w:val="none" w:sz="0" w:space="0" w:color="auto"/>
          </w:divBdr>
          <w:divsChild>
            <w:div w:id="1512523907">
              <w:marLeft w:val="0"/>
              <w:marRight w:val="0"/>
              <w:marTop w:val="0"/>
              <w:marBottom w:val="0"/>
              <w:divBdr>
                <w:top w:val="none" w:sz="0" w:space="0" w:color="auto"/>
                <w:left w:val="none" w:sz="0" w:space="0" w:color="auto"/>
                <w:bottom w:val="none" w:sz="0" w:space="0" w:color="auto"/>
                <w:right w:val="none" w:sz="0" w:space="0" w:color="auto"/>
              </w:divBdr>
              <w:divsChild>
                <w:div w:id="2032140507">
                  <w:marLeft w:val="0"/>
                  <w:marRight w:val="0"/>
                  <w:marTop w:val="0"/>
                  <w:marBottom w:val="0"/>
                  <w:divBdr>
                    <w:top w:val="none" w:sz="0" w:space="0" w:color="auto"/>
                    <w:left w:val="none" w:sz="0" w:space="0" w:color="auto"/>
                    <w:bottom w:val="none" w:sz="0" w:space="0" w:color="auto"/>
                    <w:right w:val="none" w:sz="0" w:space="0" w:color="auto"/>
                  </w:divBdr>
                  <w:divsChild>
                    <w:div w:id="341711336">
                      <w:marLeft w:val="0"/>
                      <w:marRight w:val="0"/>
                      <w:marTop w:val="0"/>
                      <w:marBottom w:val="0"/>
                      <w:divBdr>
                        <w:top w:val="none" w:sz="0" w:space="0" w:color="auto"/>
                        <w:left w:val="none" w:sz="0" w:space="0" w:color="auto"/>
                        <w:bottom w:val="none" w:sz="0" w:space="0" w:color="auto"/>
                        <w:right w:val="none" w:sz="0" w:space="0" w:color="auto"/>
                      </w:divBdr>
                      <w:divsChild>
                        <w:div w:id="142044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970204">
              <w:marLeft w:val="0"/>
              <w:marRight w:val="0"/>
              <w:marTop w:val="0"/>
              <w:marBottom w:val="0"/>
              <w:divBdr>
                <w:top w:val="none" w:sz="0" w:space="0" w:color="auto"/>
                <w:left w:val="none" w:sz="0" w:space="0" w:color="auto"/>
                <w:bottom w:val="none" w:sz="0" w:space="0" w:color="auto"/>
                <w:right w:val="none" w:sz="0" w:space="0" w:color="auto"/>
              </w:divBdr>
              <w:divsChild>
                <w:div w:id="569585921">
                  <w:marLeft w:val="0"/>
                  <w:marRight w:val="0"/>
                  <w:marTop w:val="0"/>
                  <w:marBottom w:val="0"/>
                  <w:divBdr>
                    <w:top w:val="none" w:sz="0" w:space="0" w:color="auto"/>
                    <w:left w:val="none" w:sz="0" w:space="0" w:color="auto"/>
                    <w:bottom w:val="none" w:sz="0" w:space="0" w:color="auto"/>
                    <w:right w:val="none" w:sz="0" w:space="0" w:color="auto"/>
                  </w:divBdr>
                  <w:divsChild>
                    <w:div w:id="301693157">
                      <w:marLeft w:val="0"/>
                      <w:marRight w:val="0"/>
                      <w:marTop w:val="0"/>
                      <w:marBottom w:val="0"/>
                      <w:divBdr>
                        <w:top w:val="none" w:sz="0" w:space="0" w:color="auto"/>
                        <w:left w:val="none" w:sz="0" w:space="0" w:color="auto"/>
                        <w:bottom w:val="none" w:sz="0" w:space="0" w:color="auto"/>
                        <w:right w:val="none" w:sz="0" w:space="0" w:color="auto"/>
                      </w:divBdr>
                      <w:divsChild>
                        <w:div w:id="19155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92611">
          <w:marLeft w:val="0"/>
          <w:marRight w:val="0"/>
          <w:marTop w:val="0"/>
          <w:marBottom w:val="0"/>
          <w:divBdr>
            <w:top w:val="none" w:sz="0" w:space="0" w:color="auto"/>
            <w:left w:val="none" w:sz="0" w:space="0" w:color="auto"/>
            <w:bottom w:val="none" w:sz="0" w:space="0" w:color="auto"/>
            <w:right w:val="none" w:sz="0" w:space="0" w:color="auto"/>
          </w:divBdr>
          <w:divsChild>
            <w:div w:id="310334597">
              <w:marLeft w:val="0"/>
              <w:marRight w:val="0"/>
              <w:marTop w:val="0"/>
              <w:marBottom w:val="0"/>
              <w:divBdr>
                <w:top w:val="none" w:sz="0" w:space="0" w:color="auto"/>
                <w:left w:val="none" w:sz="0" w:space="0" w:color="auto"/>
                <w:bottom w:val="none" w:sz="0" w:space="0" w:color="auto"/>
                <w:right w:val="none" w:sz="0" w:space="0" w:color="auto"/>
              </w:divBdr>
              <w:divsChild>
                <w:div w:id="459499678">
                  <w:marLeft w:val="0"/>
                  <w:marRight w:val="0"/>
                  <w:marTop w:val="0"/>
                  <w:marBottom w:val="0"/>
                  <w:divBdr>
                    <w:top w:val="none" w:sz="0" w:space="0" w:color="auto"/>
                    <w:left w:val="none" w:sz="0" w:space="0" w:color="auto"/>
                    <w:bottom w:val="none" w:sz="0" w:space="0" w:color="auto"/>
                    <w:right w:val="none" w:sz="0" w:space="0" w:color="auto"/>
                  </w:divBdr>
                  <w:divsChild>
                    <w:div w:id="10618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181497">
      <w:bodyDiv w:val="1"/>
      <w:marLeft w:val="0"/>
      <w:marRight w:val="0"/>
      <w:marTop w:val="0"/>
      <w:marBottom w:val="0"/>
      <w:divBdr>
        <w:top w:val="none" w:sz="0" w:space="0" w:color="auto"/>
        <w:left w:val="none" w:sz="0" w:space="0" w:color="auto"/>
        <w:bottom w:val="none" w:sz="0" w:space="0" w:color="auto"/>
        <w:right w:val="none" w:sz="0" w:space="0" w:color="auto"/>
      </w:divBdr>
    </w:div>
    <w:div w:id="1763454397">
      <w:bodyDiv w:val="1"/>
      <w:marLeft w:val="0"/>
      <w:marRight w:val="0"/>
      <w:marTop w:val="0"/>
      <w:marBottom w:val="0"/>
      <w:divBdr>
        <w:top w:val="none" w:sz="0" w:space="0" w:color="auto"/>
        <w:left w:val="none" w:sz="0" w:space="0" w:color="auto"/>
        <w:bottom w:val="none" w:sz="0" w:space="0" w:color="auto"/>
        <w:right w:val="none" w:sz="0" w:space="0" w:color="auto"/>
      </w:divBdr>
    </w:div>
    <w:div w:id="1763642818">
      <w:bodyDiv w:val="1"/>
      <w:marLeft w:val="0"/>
      <w:marRight w:val="0"/>
      <w:marTop w:val="0"/>
      <w:marBottom w:val="0"/>
      <w:divBdr>
        <w:top w:val="none" w:sz="0" w:space="0" w:color="auto"/>
        <w:left w:val="none" w:sz="0" w:space="0" w:color="auto"/>
        <w:bottom w:val="none" w:sz="0" w:space="0" w:color="auto"/>
        <w:right w:val="none" w:sz="0" w:space="0" w:color="auto"/>
      </w:divBdr>
    </w:div>
    <w:div w:id="1763650318">
      <w:bodyDiv w:val="1"/>
      <w:marLeft w:val="0"/>
      <w:marRight w:val="0"/>
      <w:marTop w:val="0"/>
      <w:marBottom w:val="0"/>
      <w:divBdr>
        <w:top w:val="none" w:sz="0" w:space="0" w:color="auto"/>
        <w:left w:val="none" w:sz="0" w:space="0" w:color="auto"/>
        <w:bottom w:val="none" w:sz="0" w:space="0" w:color="auto"/>
        <w:right w:val="none" w:sz="0" w:space="0" w:color="auto"/>
      </w:divBdr>
    </w:div>
    <w:div w:id="1764062559">
      <w:bodyDiv w:val="1"/>
      <w:marLeft w:val="0"/>
      <w:marRight w:val="0"/>
      <w:marTop w:val="0"/>
      <w:marBottom w:val="0"/>
      <w:divBdr>
        <w:top w:val="none" w:sz="0" w:space="0" w:color="auto"/>
        <w:left w:val="none" w:sz="0" w:space="0" w:color="auto"/>
        <w:bottom w:val="none" w:sz="0" w:space="0" w:color="auto"/>
        <w:right w:val="none" w:sz="0" w:space="0" w:color="auto"/>
      </w:divBdr>
      <w:divsChild>
        <w:div w:id="1317295279">
          <w:marLeft w:val="0"/>
          <w:marRight w:val="0"/>
          <w:marTop w:val="0"/>
          <w:marBottom w:val="0"/>
          <w:divBdr>
            <w:top w:val="none" w:sz="0" w:space="0" w:color="auto"/>
            <w:left w:val="none" w:sz="0" w:space="0" w:color="auto"/>
            <w:bottom w:val="none" w:sz="0" w:space="0" w:color="auto"/>
            <w:right w:val="none" w:sz="0" w:space="0" w:color="auto"/>
          </w:divBdr>
        </w:div>
      </w:divsChild>
    </w:div>
    <w:div w:id="1764767228">
      <w:bodyDiv w:val="1"/>
      <w:marLeft w:val="0"/>
      <w:marRight w:val="0"/>
      <w:marTop w:val="0"/>
      <w:marBottom w:val="0"/>
      <w:divBdr>
        <w:top w:val="none" w:sz="0" w:space="0" w:color="auto"/>
        <w:left w:val="none" w:sz="0" w:space="0" w:color="auto"/>
        <w:bottom w:val="none" w:sz="0" w:space="0" w:color="auto"/>
        <w:right w:val="none" w:sz="0" w:space="0" w:color="auto"/>
      </w:divBdr>
    </w:div>
    <w:div w:id="1767456783">
      <w:bodyDiv w:val="1"/>
      <w:marLeft w:val="0"/>
      <w:marRight w:val="0"/>
      <w:marTop w:val="0"/>
      <w:marBottom w:val="0"/>
      <w:divBdr>
        <w:top w:val="none" w:sz="0" w:space="0" w:color="auto"/>
        <w:left w:val="none" w:sz="0" w:space="0" w:color="auto"/>
        <w:bottom w:val="none" w:sz="0" w:space="0" w:color="auto"/>
        <w:right w:val="none" w:sz="0" w:space="0" w:color="auto"/>
      </w:divBdr>
      <w:divsChild>
        <w:div w:id="1197616614">
          <w:marLeft w:val="0"/>
          <w:marRight w:val="0"/>
          <w:marTop w:val="0"/>
          <w:marBottom w:val="0"/>
          <w:divBdr>
            <w:top w:val="none" w:sz="0" w:space="0" w:color="auto"/>
            <w:left w:val="none" w:sz="0" w:space="0" w:color="auto"/>
            <w:bottom w:val="none" w:sz="0" w:space="0" w:color="auto"/>
            <w:right w:val="none" w:sz="0" w:space="0" w:color="auto"/>
          </w:divBdr>
        </w:div>
      </w:divsChild>
    </w:div>
    <w:div w:id="1767578025">
      <w:bodyDiv w:val="1"/>
      <w:marLeft w:val="0"/>
      <w:marRight w:val="0"/>
      <w:marTop w:val="0"/>
      <w:marBottom w:val="0"/>
      <w:divBdr>
        <w:top w:val="none" w:sz="0" w:space="0" w:color="auto"/>
        <w:left w:val="none" w:sz="0" w:space="0" w:color="auto"/>
        <w:bottom w:val="none" w:sz="0" w:space="0" w:color="auto"/>
        <w:right w:val="none" w:sz="0" w:space="0" w:color="auto"/>
      </w:divBdr>
      <w:divsChild>
        <w:div w:id="1805585205">
          <w:marLeft w:val="0"/>
          <w:marRight w:val="0"/>
          <w:marTop w:val="0"/>
          <w:marBottom w:val="0"/>
          <w:divBdr>
            <w:top w:val="none" w:sz="0" w:space="0" w:color="auto"/>
            <w:left w:val="none" w:sz="0" w:space="0" w:color="auto"/>
            <w:bottom w:val="none" w:sz="0" w:space="0" w:color="auto"/>
            <w:right w:val="none" w:sz="0" w:space="0" w:color="auto"/>
          </w:divBdr>
          <w:divsChild>
            <w:div w:id="5350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97084">
      <w:bodyDiv w:val="1"/>
      <w:marLeft w:val="0"/>
      <w:marRight w:val="0"/>
      <w:marTop w:val="0"/>
      <w:marBottom w:val="0"/>
      <w:divBdr>
        <w:top w:val="none" w:sz="0" w:space="0" w:color="auto"/>
        <w:left w:val="none" w:sz="0" w:space="0" w:color="auto"/>
        <w:bottom w:val="none" w:sz="0" w:space="0" w:color="auto"/>
        <w:right w:val="none" w:sz="0" w:space="0" w:color="auto"/>
      </w:divBdr>
    </w:div>
    <w:div w:id="1768424346">
      <w:bodyDiv w:val="1"/>
      <w:marLeft w:val="0"/>
      <w:marRight w:val="0"/>
      <w:marTop w:val="0"/>
      <w:marBottom w:val="0"/>
      <w:divBdr>
        <w:top w:val="none" w:sz="0" w:space="0" w:color="auto"/>
        <w:left w:val="none" w:sz="0" w:space="0" w:color="auto"/>
        <w:bottom w:val="none" w:sz="0" w:space="0" w:color="auto"/>
        <w:right w:val="none" w:sz="0" w:space="0" w:color="auto"/>
      </w:divBdr>
    </w:div>
    <w:div w:id="1768841733">
      <w:bodyDiv w:val="1"/>
      <w:marLeft w:val="0"/>
      <w:marRight w:val="0"/>
      <w:marTop w:val="0"/>
      <w:marBottom w:val="0"/>
      <w:divBdr>
        <w:top w:val="none" w:sz="0" w:space="0" w:color="auto"/>
        <w:left w:val="none" w:sz="0" w:space="0" w:color="auto"/>
        <w:bottom w:val="none" w:sz="0" w:space="0" w:color="auto"/>
        <w:right w:val="none" w:sz="0" w:space="0" w:color="auto"/>
      </w:divBdr>
      <w:divsChild>
        <w:div w:id="1743916376">
          <w:marLeft w:val="0"/>
          <w:marRight w:val="0"/>
          <w:marTop w:val="0"/>
          <w:marBottom w:val="0"/>
          <w:divBdr>
            <w:top w:val="none" w:sz="0" w:space="0" w:color="auto"/>
            <w:left w:val="none" w:sz="0" w:space="0" w:color="auto"/>
            <w:bottom w:val="none" w:sz="0" w:space="0" w:color="auto"/>
            <w:right w:val="none" w:sz="0" w:space="0" w:color="auto"/>
          </w:divBdr>
        </w:div>
      </w:divsChild>
    </w:div>
    <w:div w:id="1771974013">
      <w:bodyDiv w:val="1"/>
      <w:marLeft w:val="0"/>
      <w:marRight w:val="0"/>
      <w:marTop w:val="0"/>
      <w:marBottom w:val="0"/>
      <w:divBdr>
        <w:top w:val="none" w:sz="0" w:space="0" w:color="auto"/>
        <w:left w:val="none" w:sz="0" w:space="0" w:color="auto"/>
        <w:bottom w:val="none" w:sz="0" w:space="0" w:color="auto"/>
        <w:right w:val="none" w:sz="0" w:space="0" w:color="auto"/>
      </w:divBdr>
    </w:div>
    <w:div w:id="1774473592">
      <w:bodyDiv w:val="1"/>
      <w:marLeft w:val="0"/>
      <w:marRight w:val="0"/>
      <w:marTop w:val="0"/>
      <w:marBottom w:val="0"/>
      <w:divBdr>
        <w:top w:val="none" w:sz="0" w:space="0" w:color="auto"/>
        <w:left w:val="none" w:sz="0" w:space="0" w:color="auto"/>
        <w:bottom w:val="none" w:sz="0" w:space="0" w:color="auto"/>
        <w:right w:val="none" w:sz="0" w:space="0" w:color="auto"/>
      </w:divBdr>
      <w:divsChild>
        <w:div w:id="1583372350">
          <w:marLeft w:val="0"/>
          <w:marRight w:val="0"/>
          <w:marTop w:val="0"/>
          <w:marBottom w:val="0"/>
          <w:divBdr>
            <w:top w:val="none" w:sz="0" w:space="0" w:color="auto"/>
            <w:left w:val="none" w:sz="0" w:space="0" w:color="auto"/>
            <w:bottom w:val="none" w:sz="0" w:space="0" w:color="auto"/>
            <w:right w:val="none" w:sz="0" w:space="0" w:color="auto"/>
          </w:divBdr>
        </w:div>
      </w:divsChild>
    </w:div>
    <w:div w:id="1776170650">
      <w:bodyDiv w:val="1"/>
      <w:marLeft w:val="0"/>
      <w:marRight w:val="0"/>
      <w:marTop w:val="0"/>
      <w:marBottom w:val="0"/>
      <w:divBdr>
        <w:top w:val="none" w:sz="0" w:space="0" w:color="auto"/>
        <w:left w:val="none" w:sz="0" w:space="0" w:color="auto"/>
        <w:bottom w:val="none" w:sz="0" w:space="0" w:color="auto"/>
        <w:right w:val="none" w:sz="0" w:space="0" w:color="auto"/>
      </w:divBdr>
    </w:div>
    <w:div w:id="1776171420">
      <w:bodyDiv w:val="1"/>
      <w:marLeft w:val="0"/>
      <w:marRight w:val="0"/>
      <w:marTop w:val="0"/>
      <w:marBottom w:val="0"/>
      <w:divBdr>
        <w:top w:val="none" w:sz="0" w:space="0" w:color="auto"/>
        <w:left w:val="none" w:sz="0" w:space="0" w:color="auto"/>
        <w:bottom w:val="none" w:sz="0" w:space="0" w:color="auto"/>
        <w:right w:val="none" w:sz="0" w:space="0" w:color="auto"/>
      </w:divBdr>
      <w:divsChild>
        <w:div w:id="515657296">
          <w:marLeft w:val="0"/>
          <w:marRight w:val="0"/>
          <w:marTop w:val="0"/>
          <w:marBottom w:val="0"/>
          <w:divBdr>
            <w:top w:val="none" w:sz="0" w:space="0" w:color="auto"/>
            <w:left w:val="none" w:sz="0" w:space="0" w:color="auto"/>
            <w:bottom w:val="none" w:sz="0" w:space="0" w:color="auto"/>
            <w:right w:val="none" w:sz="0" w:space="0" w:color="auto"/>
          </w:divBdr>
          <w:divsChild>
            <w:div w:id="11850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2762">
      <w:bodyDiv w:val="1"/>
      <w:marLeft w:val="0"/>
      <w:marRight w:val="0"/>
      <w:marTop w:val="0"/>
      <w:marBottom w:val="0"/>
      <w:divBdr>
        <w:top w:val="none" w:sz="0" w:space="0" w:color="auto"/>
        <w:left w:val="none" w:sz="0" w:space="0" w:color="auto"/>
        <w:bottom w:val="none" w:sz="0" w:space="0" w:color="auto"/>
        <w:right w:val="none" w:sz="0" w:space="0" w:color="auto"/>
      </w:divBdr>
    </w:div>
    <w:div w:id="1778405318">
      <w:bodyDiv w:val="1"/>
      <w:marLeft w:val="0"/>
      <w:marRight w:val="0"/>
      <w:marTop w:val="0"/>
      <w:marBottom w:val="0"/>
      <w:divBdr>
        <w:top w:val="none" w:sz="0" w:space="0" w:color="auto"/>
        <w:left w:val="none" w:sz="0" w:space="0" w:color="auto"/>
        <w:bottom w:val="none" w:sz="0" w:space="0" w:color="auto"/>
        <w:right w:val="none" w:sz="0" w:space="0" w:color="auto"/>
      </w:divBdr>
    </w:div>
    <w:div w:id="1781147467">
      <w:bodyDiv w:val="1"/>
      <w:marLeft w:val="0"/>
      <w:marRight w:val="0"/>
      <w:marTop w:val="0"/>
      <w:marBottom w:val="0"/>
      <w:divBdr>
        <w:top w:val="none" w:sz="0" w:space="0" w:color="auto"/>
        <w:left w:val="none" w:sz="0" w:space="0" w:color="auto"/>
        <w:bottom w:val="none" w:sz="0" w:space="0" w:color="auto"/>
        <w:right w:val="none" w:sz="0" w:space="0" w:color="auto"/>
      </w:divBdr>
    </w:div>
    <w:div w:id="1781561530">
      <w:bodyDiv w:val="1"/>
      <w:marLeft w:val="0"/>
      <w:marRight w:val="0"/>
      <w:marTop w:val="0"/>
      <w:marBottom w:val="0"/>
      <w:divBdr>
        <w:top w:val="none" w:sz="0" w:space="0" w:color="auto"/>
        <w:left w:val="none" w:sz="0" w:space="0" w:color="auto"/>
        <w:bottom w:val="none" w:sz="0" w:space="0" w:color="auto"/>
        <w:right w:val="none" w:sz="0" w:space="0" w:color="auto"/>
      </w:divBdr>
    </w:div>
    <w:div w:id="1781752941">
      <w:bodyDiv w:val="1"/>
      <w:marLeft w:val="0"/>
      <w:marRight w:val="0"/>
      <w:marTop w:val="0"/>
      <w:marBottom w:val="0"/>
      <w:divBdr>
        <w:top w:val="none" w:sz="0" w:space="0" w:color="auto"/>
        <w:left w:val="none" w:sz="0" w:space="0" w:color="auto"/>
        <w:bottom w:val="none" w:sz="0" w:space="0" w:color="auto"/>
        <w:right w:val="none" w:sz="0" w:space="0" w:color="auto"/>
      </w:divBdr>
    </w:div>
    <w:div w:id="1782262764">
      <w:bodyDiv w:val="1"/>
      <w:marLeft w:val="0"/>
      <w:marRight w:val="0"/>
      <w:marTop w:val="0"/>
      <w:marBottom w:val="0"/>
      <w:divBdr>
        <w:top w:val="none" w:sz="0" w:space="0" w:color="auto"/>
        <w:left w:val="none" w:sz="0" w:space="0" w:color="auto"/>
        <w:bottom w:val="none" w:sz="0" w:space="0" w:color="auto"/>
        <w:right w:val="none" w:sz="0" w:space="0" w:color="auto"/>
      </w:divBdr>
    </w:div>
    <w:div w:id="1782918013">
      <w:bodyDiv w:val="1"/>
      <w:marLeft w:val="0"/>
      <w:marRight w:val="0"/>
      <w:marTop w:val="0"/>
      <w:marBottom w:val="0"/>
      <w:divBdr>
        <w:top w:val="none" w:sz="0" w:space="0" w:color="auto"/>
        <w:left w:val="none" w:sz="0" w:space="0" w:color="auto"/>
        <w:bottom w:val="none" w:sz="0" w:space="0" w:color="auto"/>
        <w:right w:val="none" w:sz="0" w:space="0" w:color="auto"/>
      </w:divBdr>
    </w:div>
    <w:div w:id="1783070222">
      <w:bodyDiv w:val="1"/>
      <w:marLeft w:val="0"/>
      <w:marRight w:val="0"/>
      <w:marTop w:val="0"/>
      <w:marBottom w:val="0"/>
      <w:divBdr>
        <w:top w:val="none" w:sz="0" w:space="0" w:color="auto"/>
        <w:left w:val="none" w:sz="0" w:space="0" w:color="auto"/>
        <w:bottom w:val="none" w:sz="0" w:space="0" w:color="auto"/>
        <w:right w:val="none" w:sz="0" w:space="0" w:color="auto"/>
      </w:divBdr>
    </w:div>
    <w:div w:id="1784110180">
      <w:bodyDiv w:val="1"/>
      <w:marLeft w:val="0"/>
      <w:marRight w:val="0"/>
      <w:marTop w:val="0"/>
      <w:marBottom w:val="0"/>
      <w:divBdr>
        <w:top w:val="none" w:sz="0" w:space="0" w:color="auto"/>
        <w:left w:val="none" w:sz="0" w:space="0" w:color="auto"/>
        <w:bottom w:val="none" w:sz="0" w:space="0" w:color="auto"/>
        <w:right w:val="none" w:sz="0" w:space="0" w:color="auto"/>
      </w:divBdr>
    </w:div>
    <w:div w:id="1785005323">
      <w:bodyDiv w:val="1"/>
      <w:marLeft w:val="0"/>
      <w:marRight w:val="0"/>
      <w:marTop w:val="0"/>
      <w:marBottom w:val="0"/>
      <w:divBdr>
        <w:top w:val="none" w:sz="0" w:space="0" w:color="auto"/>
        <w:left w:val="none" w:sz="0" w:space="0" w:color="auto"/>
        <w:bottom w:val="none" w:sz="0" w:space="0" w:color="auto"/>
        <w:right w:val="none" w:sz="0" w:space="0" w:color="auto"/>
      </w:divBdr>
      <w:divsChild>
        <w:div w:id="1249265138">
          <w:marLeft w:val="0"/>
          <w:marRight w:val="0"/>
          <w:marTop w:val="0"/>
          <w:marBottom w:val="0"/>
          <w:divBdr>
            <w:top w:val="none" w:sz="0" w:space="0" w:color="auto"/>
            <w:left w:val="none" w:sz="0" w:space="0" w:color="auto"/>
            <w:bottom w:val="none" w:sz="0" w:space="0" w:color="auto"/>
            <w:right w:val="none" w:sz="0" w:space="0" w:color="auto"/>
          </w:divBdr>
          <w:divsChild>
            <w:div w:id="13115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2554">
      <w:bodyDiv w:val="1"/>
      <w:marLeft w:val="0"/>
      <w:marRight w:val="0"/>
      <w:marTop w:val="0"/>
      <w:marBottom w:val="0"/>
      <w:divBdr>
        <w:top w:val="none" w:sz="0" w:space="0" w:color="auto"/>
        <w:left w:val="none" w:sz="0" w:space="0" w:color="auto"/>
        <w:bottom w:val="none" w:sz="0" w:space="0" w:color="auto"/>
        <w:right w:val="none" w:sz="0" w:space="0" w:color="auto"/>
      </w:divBdr>
    </w:div>
    <w:div w:id="1785222658">
      <w:bodyDiv w:val="1"/>
      <w:marLeft w:val="0"/>
      <w:marRight w:val="0"/>
      <w:marTop w:val="0"/>
      <w:marBottom w:val="0"/>
      <w:divBdr>
        <w:top w:val="none" w:sz="0" w:space="0" w:color="auto"/>
        <w:left w:val="none" w:sz="0" w:space="0" w:color="auto"/>
        <w:bottom w:val="none" w:sz="0" w:space="0" w:color="auto"/>
        <w:right w:val="none" w:sz="0" w:space="0" w:color="auto"/>
      </w:divBdr>
      <w:divsChild>
        <w:div w:id="362101507">
          <w:marLeft w:val="0"/>
          <w:marRight w:val="0"/>
          <w:marTop w:val="0"/>
          <w:marBottom w:val="0"/>
          <w:divBdr>
            <w:top w:val="none" w:sz="0" w:space="0" w:color="auto"/>
            <w:left w:val="none" w:sz="0" w:space="0" w:color="auto"/>
            <w:bottom w:val="none" w:sz="0" w:space="0" w:color="auto"/>
            <w:right w:val="none" w:sz="0" w:space="0" w:color="auto"/>
          </w:divBdr>
        </w:div>
      </w:divsChild>
    </w:div>
    <w:div w:id="1785542223">
      <w:bodyDiv w:val="1"/>
      <w:marLeft w:val="0"/>
      <w:marRight w:val="0"/>
      <w:marTop w:val="0"/>
      <w:marBottom w:val="0"/>
      <w:divBdr>
        <w:top w:val="none" w:sz="0" w:space="0" w:color="auto"/>
        <w:left w:val="none" w:sz="0" w:space="0" w:color="auto"/>
        <w:bottom w:val="none" w:sz="0" w:space="0" w:color="auto"/>
        <w:right w:val="none" w:sz="0" w:space="0" w:color="auto"/>
      </w:divBdr>
    </w:div>
    <w:div w:id="1786004213">
      <w:bodyDiv w:val="1"/>
      <w:marLeft w:val="0"/>
      <w:marRight w:val="0"/>
      <w:marTop w:val="0"/>
      <w:marBottom w:val="0"/>
      <w:divBdr>
        <w:top w:val="none" w:sz="0" w:space="0" w:color="auto"/>
        <w:left w:val="none" w:sz="0" w:space="0" w:color="auto"/>
        <w:bottom w:val="none" w:sz="0" w:space="0" w:color="auto"/>
        <w:right w:val="none" w:sz="0" w:space="0" w:color="auto"/>
      </w:divBdr>
    </w:div>
    <w:div w:id="1786346590">
      <w:bodyDiv w:val="1"/>
      <w:marLeft w:val="0"/>
      <w:marRight w:val="0"/>
      <w:marTop w:val="0"/>
      <w:marBottom w:val="0"/>
      <w:divBdr>
        <w:top w:val="none" w:sz="0" w:space="0" w:color="auto"/>
        <w:left w:val="none" w:sz="0" w:space="0" w:color="auto"/>
        <w:bottom w:val="none" w:sz="0" w:space="0" w:color="auto"/>
        <w:right w:val="none" w:sz="0" w:space="0" w:color="auto"/>
      </w:divBdr>
    </w:div>
    <w:div w:id="1788431275">
      <w:bodyDiv w:val="1"/>
      <w:marLeft w:val="0"/>
      <w:marRight w:val="0"/>
      <w:marTop w:val="0"/>
      <w:marBottom w:val="0"/>
      <w:divBdr>
        <w:top w:val="none" w:sz="0" w:space="0" w:color="auto"/>
        <w:left w:val="none" w:sz="0" w:space="0" w:color="auto"/>
        <w:bottom w:val="none" w:sz="0" w:space="0" w:color="auto"/>
        <w:right w:val="none" w:sz="0" w:space="0" w:color="auto"/>
      </w:divBdr>
    </w:div>
    <w:div w:id="1788549515">
      <w:bodyDiv w:val="1"/>
      <w:marLeft w:val="0"/>
      <w:marRight w:val="0"/>
      <w:marTop w:val="0"/>
      <w:marBottom w:val="0"/>
      <w:divBdr>
        <w:top w:val="none" w:sz="0" w:space="0" w:color="auto"/>
        <w:left w:val="none" w:sz="0" w:space="0" w:color="auto"/>
        <w:bottom w:val="none" w:sz="0" w:space="0" w:color="auto"/>
        <w:right w:val="none" w:sz="0" w:space="0" w:color="auto"/>
      </w:divBdr>
    </w:div>
    <w:div w:id="1791513577">
      <w:bodyDiv w:val="1"/>
      <w:marLeft w:val="0"/>
      <w:marRight w:val="0"/>
      <w:marTop w:val="0"/>
      <w:marBottom w:val="0"/>
      <w:divBdr>
        <w:top w:val="none" w:sz="0" w:space="0" w:color="auto"/>
        <w:left w:val="none" w:sz="0" w:space="0" w:color="auto"/>
        <w:bottom w:val="none" w:sz="0" w:space="0" w:color="auto"/>
        <w:right w:val="none" w:sz="0" w:space="0" w:color="auto"/>
      </w:divBdr>
    </w:div>
    <w:div w:id="1792284125">
      <w:bodyDiv w:val="1"/>
      <w:marLeft w:val="0"/>
      <w:marRight w:val="0"/>
      <w:marTop w:val="0"/>
      <w:marBottom w:val="0"/>
      <w:divBdr>
        <w:top w:val="none" w:sz="0" w:space="0" w:color="auto"/>
        <w:left w:val="none" w:sz="0" w:space="0" w:color="auto"/>
        <w:bottom w:val="none" w:sz="0" w:space="0" w:color="auto"/>
        <w:right w:val="none" w:sz="0" w:space="0" w:color="auto"/>
      </w:divBdr>
    </w:div>
    <w:div w:id="1793402313">
      <w:bodyDiv w:val="1"/>
      <w:marLeft w:val="0"/>
      <w:marRight w:val="0"/>
      <w:marTop w:val="0"/>
      <w:marBottom w:val="0"/>
      <w:divBdr>
        <w:top w:val="none" w:sz="0" w:space="0" w:color="auto"/>
        <w:left w:val="none" w:sz="0" w:space="0" w:color="auto"/>
        <w:bottom w:val="none" w:sz="0" w:space="0" w:color="auto"/>
        <w:right w:val="none" w:sz="0" w:space="0" w:color="auto"/>
      </w:divBdr>
      <w:divsChild>
        <w:div w:id="1122306502">
          <w:marLeft w:val="0"/>
          <w:marRight w:val="0"/>
          <w:marTop w:val="0"/>
          <w:marBottom w:val="0"/>
          <w:divBdr>
            <w:top w:val="none" w:sz="0" w:space="0" w:color="auto"/>
            <w:left w:val="none" w:sz="0" w:space="0" w:color="auto"/>
            <w:bottom w:val="none" w:sz="0" w:space="0" w:color="auto"/>
            <w:right w:val="none" w:sz="0" w:space="0" w:color="auto"/>
          </w:divBdr>
          <w:divsChild>
            <w:div w:id="11005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44000">
      <w:bodyDiv w:val="1"/>
      <w:marLeft w:val="0"/>
      <w:marRight w:val="0"/>
      <w:marTop w:val="0"/>
      <w:marBottom w:val="0"/>
      <w:divBdr>
        <w:top w:val="none" w:sz="0" w:space="0" w:color="auto"/>
        <w:left w:val="none" w:sz="0" w:space="0" w:color="auto"/>
        <w:bottom w:val="none" w:sz="0" w:space="0" w:color="auto"/>
        <w:right w:val="none" w:sz="0" w:space="0" w:color="auto"/>
      </w:divBdr>
      <w:divsChild>
        <w:div w:id="1036780357">
          <w:marLeft w:val="0"/>
          <w:marRight w:val="0"/>
          <w:marTop w:val="0"/>
          <w:marBottom w:val="0"/>
          <w:divBdr>
            <w:top w:val="none" w:sz="0" w:space="0" w:color="auto"/>
            <w:left w:val="none" w:sz="0" w:space="0" w:color="auto"/>
            <w:bottom w:val="none" w:sz="0" w:space="0" w:color="auto"/>
            <w:right w:val="none" w:sz="0" w:space="0" w:color="auto"/>
          </w:divBdr>
        </w:div>
      </w:divsChild>
    </w:div>
    <w:div w:id="1797481990">
      <w:bodyDiv w:val="1"/>
      <w:marLeft w:val="0"/>
      <w:marRight w:val="0"/>
      <w:marTop w:val="0"/>
      <w:marBottom w:val="0"/>
      <w:divBdr>
        <w:top w:val="none" w:sz="0" w:space="0" w:color="auto"/>
        <w:left w:val="none" w:sz="0" w:space="0" w:color="auto"/>
        <w:bottom w:val="none" w:sz="0" w:space="0" w:color="auto"/>
        <w:right w:val="none" w:sz="0" w:space="0" w:color="auto"/>
      </w:divBdr>
    </w:div>
    <w:div w:id="1799178833">
      <w:bodyDiv w:val="1"/>
      <w:marLeft w:val="0"/>
      <w:marRight w:val="0"/>
      <w:marTop w:val="0"/>
      <w:marBottom w:val="0"/>
      <w:divBdr>
        <w:top w:val="none" w:sz="0" w:space="0" w:color="auto"/>
        <w:left w:val="none" w:sz="0" w:space="0" w:color="auto"/>
        <w:bottom w:val="none" w:sz="0" w:space="0" w:color="auto"/>
        <w:right w:val="none" w:sz="0" w:space="0" w:color="auto"/>
      </w:divBdr>
    </w:div>
    <w:div w:id="1800033240">
      <w:bodyDiv w:val="1"/>
      <w:marLeft w:val="0"/>
      <w:marRight w:val="0"/>
      <w:marTop w:val="0"/>
      <w:marBottom w:val="0"/>
      <w:divBdr>
        <w:top w:val="none" w:sz="0" w:space="0" w:color="auto"/>
        <w:left w:val="none" w:sz="0" w:space="0" w:color="auto"/>
        <w:bottom w:val="none" w:sz="0" w:space="0" w:color="auto"/>
        <w:right w:val="none" w:sz="0" w:space="0" w:color="auto"/>
      </w:divBdr>
    </w:div>
    <w:div w:id="1802114774">
      <w:bodyDiv w:val="1"/>
      <w:marLeft w:val="0"/>
      <w:marRight w:val="0"/>
      <w:marTop w:val="0"/>
      <w:marBottom w:val="0"/>
      <w:divBdr>
        <w:top w:val="none" w:sz="0" w:space="0" w:color="auto"/>
        <w:left w:val="none" w:sz="0" w:space="0" w:color="auto"/>
        <w:bottom w:val="none" w:sz="0" w:space="0" w:color="auto"/>
        <w:right w:val="none" w:sz="0" w:space="0" w:color="auto"/>
      </w:divBdr>
    </w:div>
    <w:div w:id="1802308704">
      <w:bodyDiv w:val="1"/>
      <w:marLeft w:val="0"/>
      <w:marRight w:val="0"/>
      <w:marTop w:val="0"/>
      <w:marBottom w:val="0"/>
      <w:divBdr>
        <w:top w:val="none" w:sz="0" w:space="0" w:color="auto"/>
        <w:left w:val="none" w:sz="0" w:space="0" w:color="auto"/>
        <w:bottom w:val="none" w:sz="0" w:space="0" w:color="auto"/>
        <w:right w:val="none" w:sz="0" w:space="0" w:color="auto"/>
      </w:divBdr>
    </w:div>
    <w:div w:id="1802721596">
      <w:bodyDiv w:val="1"/>
      <w:marLeft w:val="0"/>
      <w:marRight w:val="0"/>
      <w:marTop w:val="0"/>
      <w:marBottom w:val="0"/>
      <w:divBdr>
        <w:top w:val="none" w:sz="0" w:space="0" w:color="auto"/>
        <w:left w:val="none" w:sz="0" w:space="0" w:color="auto"/>
        <w:bottom w:val="none" w:sz="0" w:space="0" w:color="auto"/>
        <w:right w:val="none" w:sz="0" w:space="0" w:color="auto"/>
      </w:divBdr>
    </w:div>
    <w:div w:id="1802841244">
      <w:bodyDiv w:val="1"/>
      <w:marLeft w:val="0"/>
      <w:marRight w:val="0"/>
      <w:marTop w:val="0"/>
      <w:marBottom w:val="0"/>
      <w:divBdr>
        <w:top w:val="none" w:sz="0" w:space="0" w:color="auto"/>
        <w:left w:val="none" w:sz="0" w:space="0" w:color="auto"/>
        <w:bottom w:val="none" w:sz="0" w:space="0" w:color="auto"/>
        <w:right w:val="none" w:sz="0" w:space="0" w:color="auto"/>
      </w:divBdr>
    </w:div>
    <w:div w:id="1803419889">
      <w:bodyDiv w:val="1"/>
      <w:marLeft w:val="0"/>
      <w:marRight w:val="0"/>
      <w:marTop w:val="0"/>
      <w:marBottom w:val="0"/>
      <w:divBdr>
        <w:top w:val="none" w:sz="0" w:space="0" w:color="auto"/>
        <w:left w:val="none" w:sz="0" w:space="0" w:color="auto"/>
        <w:bottom w:val="none" w:sz="0" w:space="0" w:color="auto"/>
        <w:right w:val="none" w:sz="0" w:space="0" w:color="auto"/>
      </w:divBdr>
    </w:div>
    <w:div w:id="1803500328">
      <w:bodyDiv w:val="1"/>
      <w:marLeft w:val="0"/>
      <w:marRight w:val="0"/>
      <w:marTop w:val="0"/>
      <w:marBottom w:val="0"/>
      <w:divBdr>
        <w:top w:val="none" w:sz="0" w:space="0" w:color="auto"/>
        <w:left w:val="none" w:sz="0" w:space="0" w:color="auto"/>
        <w:bottom w:val="none" w:sz="0" w:space="0" w:color="auto"/>
        <w:right w:val="none" w:sz="0" w:space="0" w:color="auto"/>
      </w:divBdr>
    </w:div>
    <w:div w:id="1804350567">
      <w:bodyDiv w:val="1"/>
      <w:marLeft w:val="0"/>
      <w:marRight w:val="0"/>
      <w:marTop w:val="0"/>
      <w:marBottom w:val="0"/>
      <w:divBdr>
        <w:top w:val="none" w:sz="0" w:space="0" w:color="auto"/>
        <w:left w:val="none" w:sz="0" w:space="0" w:color="auto"/>
        <w:bottom w:val="none" w:sz="0" w:space="0" w:color="auto"/>
        <w:right w:val="none" w:sz="0" w:space="0" w:color="auto"/>
      </w:divBdr>
    </w:div>
    <w:div w:id="1804733705">
      <w:bodyDiv w:val="1"/>
      <w:marLeft w:val="0"/>
      <w:marRight w:val="0"/>
      <w:marTop w:val="0"/>
      <w:marBottom w:val="0"/>
      <w:divBdr>
        <w:top w:val="none" w:sz="0" w:space="0" w:color="auto"/>
        <w:left w:val="none" w:sz="0" w:space="0" w:color="auto"/>
        <w:bottom w:val="none" w:sz="0" w:space="0" w:color="auto"/>
        <w:right w:val="none" w:sz="0" w:space="0" w:color="auto"/>
      </w:divBdr>
    </w:div>
    <w:div w:id="1804806678">
      <w:bodyDiv w:val="1"/>
      <w:marLeft w:val="0"/>
      <w:marRight w:val="0"/>
      <w:marTop w:val="0"/>
      <w:marBottom w:val="0"/>
      <w:divBdr>
        <w:top w:val="none" w:sz="0" w:space="0" w:color="auto"/>
        <w:left w:val="none" w:sz="0" w:space="0" w:color="auto"/>
        <w:bottom w:val="none" w:sz="0" w:space="0" w:color="auto"/>
        <w:right w:val="none" w:sz="0" w:space="0" w:color="auto"/>
      </w:divBdr>
    </w:div>
    <w:div w:id="1804810983">
      <w:bodyDiv w:val="1"/>
      <w:marLeft w:val="0"/>
      <w:marRight w:val="0"/>
      <w:marTop w:val="0"/>
      <w:marBottom w:val="0"/>
      <w:divBdr>
        <w:top w:val="none" w:sz="0" w:space="0" w:color="auto"/>
        <w:left w:val="none" w:sz="0" w:space="0" w:color="auto"/>
        <w:bottom w:val="none" w:sz="0" w:space="0" w:color="auto"/>
        <w:right w:val="none" w:sz="0" w:space="0" w:color="auto"/>
      </w:divBdr>
    </w:div>
    <w:div w:id="1805460387">
      <w:bodyDiv w:val="1"/>
      <w:marLeft w:val="0"/>
      <w:marRight w:val="0"/>
      <w:marTop w:val="0"/>
      <w:marBottom w:val="0"/>
      <w:divBdr>
        <w:top w:val="none" w:sz="0" w:space="0" w:color="auto"/>
        <w:left w:val="none" w:sz="0" w:space="0" w:color="auto"/>
        <w:bottom w:val="none" w:sz="0" w:space="0" w:color="auto"/>
        <w:right w:val="none" w:sz="0" w:space="0" w:color="auto"/>
      </w:divBdr>
    </w:div>
    <w:div w:id="1806242718">
      <w:bodyDiv w:val="1"/>
      <w:marLeft w:val="0"/>
      <w:marRight w:val="0"/>
      <w:marTop w:val="0"/>
      <w:marBottom w:val="0"/>
      <w:divBdr>
        <w:top w:val="none" w:sz="0" w:space="0" w:color="auto"/>
        <w:left w:val="none" w:sz="0" w:space="0" w:color="auto"/>
        <w:bottom w:val="none" w:sz="0" w:space="0" w:color="auto"/>
        <w:right w:val="none" w:sz="0" w:space="0" w:color="auto"/>
      </w:divBdr>
    </w:div>
    <w:div w:id="1807384243">
      <w:bodyDiv w:val="1"/>
      <w:marLeft w:val="0"/>
      <w:marRight w:val="0"/>
      <w:marTop w:val="0"/>
      <w:marBottom w:val="0"/>
      <w:divBdr>
        <w:top w:val="none" w:sz="0" w:space="0" w:color="auto"/>
        <w:left w:val="none" w:sz="0" w:space="0" w:color="auto"/>
        <w:bottom w:val="none" w:sz="0" w:space="0" w:color="auto"/>
        <w:right w:val="none" w:sz="0" w:space="0" w:color="auto"/>
      </w:divBdr>
    </w:div>
    <w:div w:id="1807548622">
      <w:bodyDiv w:val="1"/>
      <w:marLeft w:val="0"/>
      <w:marRight w:val="0"/>
      <w:marTop w:val="0"/>
      <w:marBottom w:val="0"/>
      <w:divBdr>
        <w:top w:val="none" w:sz="0" w:space="0" w:color="auto"/>
        <w:left w:val="none" w:sz="0" w:space="0" w:color="auto"/>
        <w:bottom w:val="none" w:sz="0" w:space="0" w:color="auto"/>
        <w:right w:val="none" w:sz="0" w:space="0" w:color="auto"/>
      </w:divBdr>
    </w:div>
    <w:div w:id="1809740349">
      <w:bodyDiv w:val="1"/>
      <w:marLeft w:val="0"/>
      <w:marRight w:val="0"/>
      <w:marTop w:val="0"/>
      <w:marBottom w:val="0"/>
      <w:divBdr>
        <w:top w:val="none" w:sz="0" w:space="0" w:color="auto"/>
        <w:left w:val="none" w:sz="0" w:space="0" w:color="auto"/>
        <w:bottom w:val="none" w:sz="0" w:space="0" w:color="auto"/>
        <w:right w:val="none" w:sz="0" w:space="0" w:color="auto"/>
      </w:divBdr>
    </w:div>
    <w:div w:id="1810395856">
      <w:bodyDiv w:val="1"/>
      <w:marLeft w:val="0"/>
      <w:marRight w:val="0"/>
      <w:marTop w:val="0"/>
      <w:marBottom w:val="0"/>
      <w:divBdr>
        <w:top w:val="none" w:sz="0" w:space="0" w:color="auto"/>
        <w:left w:val="none" w:sz="0" w:space="0" w:color="auto"/>
        <w:bottom w:val="none" w:sz="0" w:space="0" w:color="auto"/>
        <w:right w:val="none" w:sz="0" w:space="0" w:color="auto"/>
      </w:divBdr>
    </w:div>
    <w:div w:id="1811362907">
      <w:bodyDiv w:val="1"/>
      <w:marLeft w:val="0"/>
      <w:marRight w:val="0"/>
      <w:marTop w:val="0"/>
      <w:marBottom w:val="0"/>
      <w:divBdr>
        <w:top w:val="none" w:sz="0" w:space="0" w:color="auto"/>
        <w:left w:val="none" w:sz="0" w:space="0" w:color="auto"/>
        <w:bottom w:val="none" w:sz="0" w:space="0" w:color="auto"/>
        <w:right w:val="none" w:sz="0" w:space="0" w:color="auto"/>
      </w:divBdr>
    </w:div>
    <w:div w:id="1811820320">
      <w:bodyDiv w:val="1"/>
      <w:marLeft w:val="0"/>
      <w:marRight w:val="0"/>
      <w:marTop w:val="0"/>
      <w:marBottom w:val="0"/>
      <w:divBdr>
        <w:top w:val="none" w:sz="0" w:space="0" w:color="auto"/>
        <w:left w:val="none" w:sz="0" w:space="0" w:color="auto"/>
        <w:bottom w:val="none" w:sz="0" w:space="0" w:color="auto"/>
        <w:right w:val="none" w:sz="0" w:space="0" w:color="auto"/>
      </w:divBdr>
    </w:div>
    <w:div w:id="1814251174">
      <w:bodyDiv w:val="1"/>
      <w:marLeft w:val="0"/>
      <w:marRight w:val="0"/>
      <w:marTop w:val="0"/>
      <w:marBottom w:val="0"/>
      <w:divBdr>
        <w:top w:val="none" w:sz="0" w:space="0" w:color="auto"/>
        <w:left w:val="none" w:sz="0" w:space="0" w:color="auto"/>
        <w:bottom w:val="none" w:sz="0" w:space="0" w:color="auto"/>
        <w:right w:val="none" w:sz="0" w:space="0" w:color="auto"/>
      </w:divBdr>
    </w:div>
    <w:div w:id="1817649380">
      <w:bodyDiv w:val="1"/>
      <w:marLeft w:val="0"/>
      <w:marRight w:val="0"/>
      <w:marTop w:val="0"/>
      <w:marBottom w:val="0"/>
      <w:divBdr>
        <w:top w:val="none" w:sz="0" w:space="0" w:color="auto"/>
        <w:left w:val="none" w:sz="0" w:space="0" w:color="auto"/>
        <w:bottom w:val="none" w:sz="0" w:space="0" w:color="auto"/>
        <w:right w:val="none" w:sz="0" w:space="0" w:color="auto"/>
      </w:divBdr>
    </w:div>
    <w:div w:id="1823160900">
      <w:bodyDiv w:val="1"/>
      <w:marLeft w:val="0"/>
      <w:marRight w:val="0"/>
      <w:marTop w:val="0"/>
      <w:marBottom w:val="0"/>
      <w:divBdr>
        <w:top w:val="none" w:sz="0" w:space="0" w:color="auto"/>
        <w:left w:val="none" w:sz="0" w:space="0" w:color="auto"/>
        <w:bottom w:val="none" w:sz="0" w:space="0" w:color="auto"/>
        <w:right w:val="none" w:sz="0" w:space="0" w:color="auto"/>
      </w:divBdr>
    </w:div>
    <w:div w:id="1823428648">
      <w:bodyDiv w:val="1"/>
      <w:marLeft w:val="0"/>
      <w:marRight w:val="0"/>
      <w:marTop w:val="0"/>
      <w:marBottom w:val="0"/>
      <w:divBdr>
        <w:top w:val="none" w:sz="0" w:space="0" w:color="auto"/>
        <w:left w:val="none" w:sz="0" w:space="0" w:color="auto"/>
        <w:bottom w:val="none" w:sz="0" w:space="0" w:color="auto"/>
        <w:right w:val="none" w:sz="0" w:space="0" w:color="auto"/>
      </w:divBdr>
    </w:div>
    <w:div w:id="1824155612">
      <w:bodyDiv w:val="1"/>
      <w:marLeft w:val="0"/>
      <w:marRight w:val="0"/>
      <w:marTop w:val="0"/>
      <w:marBottom w:val="0"/>
      <w:divBdr>
        <w:top w:val="none" w:sz="0" w:space="0" w:color="auto"/>
        <w:left w:val="none" w:sz="0" w:space="0" w:color="auto"/>
        <w:bottom w:val="none" w:sz="0" w:space="0" w:color="auto"/>
        <w:right w:val="none" w:sz="0" w:space="0" w:color="auto"/>
      </w:divBdr>
    </w:div>
    <w:div w:id="1825925285">
      <w:bodyDiv w:val="1"/>
      <w:marLeft w:val="0"/>
      <w:marRight w:val="0"/>
      <w:marTop w:val="0"/>
      <w:marBottom w:val="0"/>
      <w:divBdr>
        <w:top w:val="none" w:sz="0" w:space="0" w:color="auto"/>
        <w:left w:val="none" w:sz="0" w:space="0" w:color="auto"/>
        <w:bottom w:val="none" w:sz="0" w:space="0" w:color="auto"/>
        <w:right w:val="none" w:sz="0" w:space="0" w:color="auto"/>
      </w:divBdr>
    </w:div>
    <w:div w:id="1826623630">
      <w:bodyDiv w:val="1"/>
      <w:marLeft w:val="0"/>
      <w:marRight w:val="0"/>
      <w:marTop w:val="0"/>
      <w:marBottom w:val="0"/>
      <w:divBdr>
        <w:top w:val="none" w:sz="0" w:space="0" w:color="auto"/>
        <w:left w:val="none" w:sz="0" w:space="0" w:color="auto"/>
        <w:bottom w:val="none" w:sz="0" w:space="0" w:color="auto"/>
        <w:right w:val="none" w:sz="0" w:space="0" w:color="auto"/>
      </w:divBdr>
    </w:div>
    <w:div w:id="1828475149">
      <w:bodyDiv w:val="1"/>
      <w:marLeft w:val="0"/>
      <w:marRight w:val="0"/>
      <w:marTop w:val="0"/>
      <w:marBottom w:val="0"/>
      <w:divBdr>
        <w:top w:val="none" w:sz="0" w:space="0" w:color="auto"/>
        <w:left w:val="none" w:sz="0" w:space="0" w:color="auto"/>
        <w:bottom w:val="none" w:sz="0" w:space="0" w:color="auto"/>
        <w:right w:val="none" w:sz="0" w:space="0" w:color="auto"/>
      </w:divBdr>
    </w:div>
    <w:div w:id="1828545425">
      <w:bodyDiv w:val="1"/>
      <w:marLeft w:val="0"/>
      <w:marRight w:val="0"/>
      <w:marTop w:val="0"/>
      <w:marBottom w:val="0"/>
      <w:divBdr>
        <w:top w:val="none" w:sz="0" w:space="0" w:color="auto"/>
        <w:left w:val="none" w:sz="0" w:space="0" w:color="auto"/>
        <w:bottom w:val="none" w:sz="0" w:space="0" w:color="auto"/>
        <w:right w:val="none" w:sz="0" w:space="0" w:color="auto"/>
      </w:divBdr>
    </w:div>
    <w:div w:id="1829402532">
      <w:bodyDiv w:val="1"/>
      <w:marLeft w:val="0"/>
      <w:marRight w:val="0"/>
      <w:marTop w:val="0"/>
      <w:marBottom w:val="0"/>
      <w:divBdr>
        <w:top w:val="none" w:sz="0" w:space="0" w:color="auto"/>
        <w:left w:val="none" w:sz="0" w:space="0" w:color="auto"/>
        <w:bottom w:val="none" w:sz="0" w:space="0" w:color="auto"/>
        <w:right w:val="none" w:sz="0" w:space="0" w:color="auto"/>
      </w:divBdr>
    </w:div>
    <w:div w:id="1831365284">
      <w:bodyDiv w:val="1"/>
      <w:marLeft w:val="0"/>
      <w:marRight w:val="0"/>
      <w:marTop w:val="0"/>
      <w:marBottom w:val="0"/>
      <w:divBdr>
        <w:top w:val="none" w:sz="0" w:space="0" w:color="auto"/>
        <w:left w:val="none" w:sz="0" w:space="0" w:color="auto"/>
        <w:bottom w:val="none" w:sz="0" w:space="0" w:color="auto"/>
        <w:right w:val="none" w:sz="0" w:space="0" w:color="auto"/>
      </w:divBdr>
    </w:div>
    <w:div w:id="1832528769">
      <w:bodyDiv w:val="1"/>
      <w:marLeft w:val="0"/>
      <w:marRight w:val="0"/>
      <w:marTop w:val="0"/>
      <w:marBottom w:val="0"/>
      <w:divBdr>
        <w:top w:val="none" w:sz="0" w:space="0" w:color="auto"/>
        <w:left w:val="none" w:sz="0" w:space="0" w:color="auto"/>
        <w:bottom w:val="none" w:sz="0" w:space="0" w:color="auto"/>
        <w:right w:val="none" w:sz="0" w:space="0" w:color="auto"/>
      </w:divBdr>
    </w:div>
    <w:div w:id="1834836544">
      <w:bodyDiv w:val="1"/>
      <w:marLeft w:val="0"/>
      <w:marRight w:val="0"/>
      <w:marTop w:val="0"/>
      <w:marBottom w:val="0"/>
      <w:divBdr>
        <w:top w:val="none" w:sz="0" w:space="0" w:color="auto"/>
        <w:left w:val="none" w:sz="0" w:space="0" w:color="auto"/>
        <w:bottom w:val="none" w:sz="0" w:space="0" w:color="auto"/>
        <w:right w:val="none" w:sz="0" w:space="0" w:color="auto"/>
      </w:divBdr>
    </w:div>
    <w:div w:id="1836217623">
      <w:bodyDiv w:val="1"/>
      <w:marLeft w:val="0"/>
      <w:marRight w:val="0"/>
      <w:marTop w:val="0"/>
      <w:marBottom w:val="0"/>
      <w:divBdr>
        <w:top w:val="none" w:sz="0" w:space="0" w:color="auto"/>
        <w:left w:val="none" w:sz="0" w:space="0" w:color="auto"/>
        <w:bottom w:val="none" w:sz="0" w:space="0" w:color="auto"/>
        <w:right w:val="none" w:sz="0" w:space="0" w:color="auto"/>
      </w:divBdr>
    </w:div>
    <w:div w:id="1836796103">
      <w:bodyDiv w:val="1"/>
      <w:marLeft w:val="0"/>
      <w:marRight w:val="0"/>
      <w:marTop w:val="0"/>
      <w:marBottom w:val="0"/>
      <w:divBdr>
        <w:top w:val="none" w:sz="0" w:space="0" w:color="auto"/>
        <w:left w:val="none" w:sz="0" w:space="0" w:color="auto"/>
        <w:bottom w:val="none" w:sz="0" w:space="0" w:color="auto"/>
        <w:right w:val="none" w:sz="0" w:space="0" w:color="auto"/>
      </w:divBdr>
    </w:div>
    <w:div w:id="1836871388">
      <w:bodyDiv w:val="1"/>
      <w:marLeft w:val="0"/>
      <w:marRight w:val="0"/>
      <w:marTop w:val="0"/>
      <w:marBottom w:val="0"/>
      <w:divBdr>
        <w:top w:val="none" w:sz="0" w:space="0" w:color="auto"/>
        <w:left w:val="none" w:sz="0" w:space="0" w:color="auto"/>
        <w:bottom w:val="none" w:sz="0" w:space="0" w:color="auto"/>
        <w:right w:val="none" w:sz="0" w:space="0" w:color="auto"/>
      </w:divBdr>
      <w:divsChild>
        <w:div w:id="376707347">
          <w:marLeft w:val="0"/>
          <w:marRight w:val="0"/>
          <w:marTop w:val="0"/>
          <w:marBottom w:val="0"/>
          <w:divBdr>
            <w:top w:val="none" w:sz="0" w:space="0" w:color="auto"/>
            <w:left w:val="none" w:sz="0" w:space="0" w:color="auto"/>
            <w:bottom w:val="none" w:sz="0" w:space="0" w:color="auto"/>
            <w:right w:val="none" w:sz="0" w:space="0" w:color="auto"/>
          </w:divBdr>
        </w:div>
      </w:divsChild>
    </w:div>
    <w:div w:id="1838424163">
      <w:bodyDiv w:val="1"/>
      <w:marLeft w:val="0"/>
      <w:marRight w:val="0"/>
      <w:marTop w:val="0"/>
      <w:marBottom w:val="0"/>
      <w:divBdr>
        <w:top w:val="none" w:sz="0" w:space="0" w:color="auto"/>
        <w:left w:val="none" w:sz="0" w:space="0" w:color="auto"/>
        <w:bottom w:val="none" w:sz="0" w:space="0" w:color="auto"/>
        <w:right w:val="none" w:sz="0" w:space="0" w:color="auto"/>
      </w:divBdr>
    </w:div>
    <w:div w:id="1838613303">
      <w:bodyDiv w:val="1"/>
      <w:marLeft w:val="0"/>
      <w:marRight w:val="0"/>
      <w:marTop w:val="0"/>
      <w:marBottom w:val="0"/>
      <w:divBdr>
        <w:top w:val="none" w:sz="0" w:space="0" w:color="auto"/>
        <w:left w:val="none" w:sz="0" w:space="0" w:color="auto"/>
        <w:bottom w:val="none" w:sz="0" w:space="0" w:color="auto"/>
        <w:right w:val="none" w:sz="0" w:space="0" w:color="auto"/>
      </w:divBdr>
    </w:div>
    <w:div w:id="1839419561">
      <w:bodyDiv w:val="1"/>
      <w:marLeft w:val="0"/>
      <w:marRight w:val="0"/>
      <w:marTop w:val="0"/>
      <w:marBottom w:val="0"/>
      <w:divBdr>
        <w:top w:val="none" w:sz="0" w:space="0" w:color="auto"/>
        <w:left w:val="none" w:sz="0" w:space="0" w:color="auto"/>
        <w:bottom w:val="none" w:sz="0" w:space="0" w:color="auto"/>
        <w:right w:val="none" w:sz="0" w:space="0" w:color="auto"/>
      </w:divBdr>
    </w:div>
    <w:div w:id="1841921292">
      <w:bodyDiv w:val="1"/>
      <w:marLeft w:val="0"/>
      <w:marRight w:val="0"/>
      <w:marTop w:val="0"/>
      <w:marBottom w:val="0"/>
      <w:divBdr>
        <w:top w:val="none" w:sz="0" w:space="0" w:color="auto"/>
        <w:left w:val="none" w:sz="0" w:space="0" w:color="auto"/>
        <w:bottom w:val="none" w:sz="0" w:space="0" w:color="auto"/>
        <w:right w:val="none" w:sz="0" w:space="0" w:color="auto"/>
      </w:divBdr>
    </w:div>
    <w:div w:id="1843884963">
      <w:bodyDiv w:val="1"/>
      <w:marLeft w:val="0"/>
      <w:marRight w:val="0"/>
      <w:marTop w:val="0"/>
      <w:marBottom w:val="0"/>
      <w:divBdr>
        <w:top w:val="none" w:sz="0" w:space="0" w:color="auto"/>
        <w:left w:val="none" w:sz="0" w:space="0" w:color="auto"/>
        <w:bottom w:val="none" w:sz="0" w:space="0" w:color="auto"/>
        <w:right w:val="none" w:sz="0" w:space="0" w:color="auto"/>
      </w:divBdr>
    </w:div>
    <w:div w:id="1847668607">
      <w:bodyDiv w:val="1"/>
      <w:marLeft w:val="0"/>
      <w:marRight w:val="0"/>
      <w:marTop w:val="0"/>
      <w:marBottom w:val="0"/>
      <w:divBdr>
        <w:top w:val="none" w:sz="0" w:space="0" w:color="auto"/>
        <w:left w:val="none" w:sz="0" w:space="0" w:color="auto"/>
        <w:bottom w:val="none" w:sz="0" w:space="0" w:color="auto"/>
        <w:right w:val="none" w:sz="0" w:space="0" w:color="auto"/>
      </w:divBdr>
      <w:divsChild>
        <w:div w:id="1318411900">
          <w:marLeft w:val="0"/>
          <w:marRight w:val="0"/>
          <w:marTop w:val="0"/>
          <w:marBottom w:val="0"/>
          <w:divBdr>
            <w:top w:val="none" w:sz="0" w:space="0" w:color="auto"/>
            <w:left w:val="none" w:sz="0" w:space="0" w:color="auto"/>
            <w:bottom w:val="none" w:sz="0" w:space="0" w:color="auto"/>
            <w:right w:val="none" w:sz="0" w:space="0" w:color="auto"/>
          </w:divBdr>
          <w:divsChild>
            <w:div w:id="66860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70275">
      <w:bodyDiv w:val="1"/>
      <w:marLeft w:val="0"/>
      <w:marRight w:val="0"/>
      <w:marTop w:val="0"/>
      <w:marBottom w:val="0"/>
      <w:divBdr>
        <w:top w:val="none" w:sz="0" w:space="0" w:color="auto"/>
        <w:left w:val="none" w:sz="0" w:space="0" w:color="auto"/>
        <w:bottom w:val="none" w:sz="0" w:space="0" w:color="auto"/>
        <w:right w:val="none" w:sz="0" w:space="0" w:color="auto"/>
      </w:divBdr>
    </w:div>
    <w:div w:id="1849560836">
      <w:bodyDiv w:val="1"/>
      <w:marLeft w:val="0"/>
      <w:marRight w:val="0"/>
      <w:marTop w:val="0"/>
      <w:marBottom w:val="0"/>
      <w:divBdr>
        <w:top w:val="none" w:sz="0" w:space="0" w:color="auto"/>
        <w:left w:val="none" w:sz="0" w:space="0" w:color="auto"/>
        <w:bottom w:val="none" w:sz="0" w:space="0" w:color="auto"/>
        <w:right w:val="none" w:sz="0" w:space="0" w:color="auto"/>
      </w:divBdr>
    </w:div>
    <w:div w:id="1851020320">
      <w:bodyDiv w:val="1"/>
      <w:marLeft w:val="0"/>
      <w:marRight w:val="0"/>
      <w:marTop w:val="0"/>
      <w:marBottom w:val="0"/>
      <w:divBdr>
        <w:top w:val="none" w:sz="0" w:space="0" w:color="auto"/>
        <w:left w:val="none" w:sz="0" w:space="0" w:color="auto"/>
        <w:bottom w:val="none" w:sz="0" w:space="0" w:color="auto"/>
        <w:right w:val="none" w:sz="0" w:space="0" w:color="auto"/>
      </w:divBdr>
      <w:divsChild>
        <w:div w:id="1883518839">
          <w:marLeft w:val="0"/>
          <w:marRight w:val="0"/>
          <w:marTop w:val="0"/>
          <w:marBottom w:val="0"/>
          <w:divBdr>
            <w:top w:val="none" w:sz="0" w:space="0" w:color="auto"/>
            <w:left w:val="none" w:sz="0" w:space="0" w:color="auto"/>
            <w:bottom w:val="none" w:sz="0" w:space="0" w:color="auto"/>
            <w:right w:val="none" w:sz="0" w:space="0" w:color="auto"/>
          </w:divBdr>
        </w:div>
      </w:divsChild>
    </w:div>
    <w:div w:id="1851868839">
      <w:bodyDiv w:val="1"/>
      <w:marLeft w:val="0"/>
      <w:marRight w:val="0"/>
      <w:marTop w:val="0"/>
      <w:marBottom w:val="0"/>
      <w:divBdr>
        <w:top w:val="none" w:sz="0" w:space="0" w:color="auto"/>
        <w:left w:val="none" w:sz="0" w:space="0" w:color="auto"/>
        <w:bottom w:val="none" w:sz="0" w:space="0" w:color="auto"/>
        <w:right w:val="none" w:sz="0" w:space="0" w:color="auto"/>
      </w:divBdr>
    </w:div>
    <w:div w:id="1855335609">
      <w:bodyDiv w:val="1"/>
      <w:marLeft w:val="0"/>
      <w:marRight w:val="0"/>
      <w:marTop w:val="0"/>
      <w:marBottom w:val="0"/>
      <w:divBdr>
        <w:top w:val="none" w:sz="0" w:space="0" w:color="auto"/>
        <w:left w:val="none" w:sz="0" w:space="0" w:color="auto"/>
        <w:bottom w:val="none" w:sz="0" w:space="0" w:color="auto"/>
        <w:right w:val="none" w:sz="0" w:space="0" w:color="auto"/>
      </w:divBdr>
      <w:divsChild>
        <w:div w:id="5642471">
          <w:marLeft w:val="0"/>
          <w:marRight w:val="0"/>
          <w:marTop w:val="0"/>
          <w:marBottom w:val="0"/>
          <w:divBdr>
            <w:top w:val="none" w:sz="0" w:space="0" w:color="auto"/>
            <w:left w:val="none" w:sz="0" w:space="0" w:color="auto"/>
            <w:bottom w:val="none" w:sz="0" w:space="0" w:color="auto"/>
            <w:right w:val="none" w:sz="0" w:space="0" w:color="auto"/>
          </w:divBdr>
          <w:divsChild>
            <w:div w:id="9801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2249">
      <w:bodyDiv w:val="1"/>
      <w:marLeft w:val="0"/>
      <w:marRight w:val="0"/>
      <w:marTop w:val="0"/>
      <w:marBottom w:val="0"/>
      <w:divBdr>
        <w:top w:val="none" w:sz="0" w:space="0" w:color="auto"/>
        <w:left w:val="none" w:sz="0" w:space="0" w:color="auto"/>
        <w:bottom w:val="none" w:sz="0" w:space="0" w:color="auto"/>
        <w:right w:val="none" w:sz="0" w:space="0" w:color="auto"/>
      </w:divBdr>
      <w:divsChild>
        <w:div w:id="507599454">
          <w:marLeft w:val="0"/>
          <w:marRight w:val="0"/>
          <w:marTop w:val="0"/>
          <w:marBottom w:val="0"/>
          <w:divBdr>
            <w:top w:val="none" w:sz="0" w:space="0" w:color="auto"/>
            <w:left w:val="none" w:sz="0" w:space="0" w:color="auto"/>
            <w:bottom w:val="none" w:sz="0" w:space="0" w:color="auto"/>
            <w:right w:val="none" w:sz="0" w:space="0" w:color="auto"/>
          </w:divBdr>
        </w:div>
      </w:divsChild>
    </w:div>
    <w:div w:id="1858470387">
      <w:bodyDiv w:val="1"/>
      <w:marLeft w:val="0"/>
      <w:marRight w:val="0"/>
      <w:marTop w:val="0"/>
      <w:marBottom w:val="0"/>
      <w:divBdr>
        <w:top w:val="none" w:sz="0" w:space="0" w:color="auto"/>
        <w:left w:val="none" w:sz="0" w:space="0" w:color="auto"/>
        <w:bottom w:val="none" w:sz="0" w:space="0" w:color="auto"/>
        <w:right w:val="none" w:sz="0" w:space="0" w:color="auto"/>
      </w:divBdr>
    </w:div>
    <w:div w:id="1859344598">
      <w:bodyDiv w:val="1"/>
      <w:marLeft w:val="0"/>
      <w:marRight w:val="0"/>
      <w:marTop w:val="0"/>
      <w:marBottom w:val="0"/>
      <w:divBdr>
        <w:top w:val="none" w:sz="0" w:space="0" w:color="auto"/>
        <w:left w:val="none" w:sz="0" w:space="0" w:color="auto"/>
        <w:bottom w:val="none" w:sz="0" w:space="0" w:color="auto"/>
        <w:right w:val="none" w:sz="0" w:space="0" w:color="auto"/>
      </w:divBdr>
    </w:div>
    <w:div w:id="1859662191">
      <w:bodyDiv w:val="1"/>
      <w:marLeft w:val="0"/>
      <w:marRight w:val="0"/>
      <w:marTop w:val="0"/>
      <w:marBottom w:val="0"/>
      <w:divBdr>
        <w:top w:val="none" w:sz="0" w:space="0" w:color="auto"/>
        <w:left w:val="none" w:sz="0" w:space="0" w:color="auto"/>
        <w:bottom w:val="none" w:sz="0" w:space="0" w:color="auto"/>
        <w:right w:val="none" w:sz="0" w:space="0" w:color="auto"/>
      </w:divBdr>
      <w:divsChild>
        <w:div w:id="1136295137">
          <w:marLeft w:val="0"/>
          <w:marRight w:val="0"/>
          <w:marTop w:val="0"/>
          <w:marBottom w:val="0"/>
          <w:divBdr>
            <w:top w:val="none" w:sz="0" w:space="0" w:color="auto"/>
            <w:left w:val="none" w:sz="0" w:space="0" w:color="auto"/>
            <w:bottom w:val="none" w:sz="0" w:space="0" w:color="auto"/>
            <w:right w:val="none" w:sz="0" w:space="0" w:color="auto"/>
          </w:divBdr>
        </w:div>
      </w:divsChild>
    </w:div>
    <w:div w:id="1860586981">
      <w:bodyDiv w:val="1"/>
      <w:marLeft w:val="0"/>
      <w:marRight w:val="0"/>
      <w:marTop w:val="0"/>
      <w:marBottom w:val="0"/>
      <w:divBdr>
        <w:top w:val="none" w:sz="0" w:space="0" w:color="auto"/>
        <w:left w:val="none" w:sz="0" w:space="0" w:color="auto"/>
        <w:bottom w:val="none" w:sz="0" w:space="0" w:color="auto"/>
        <w:right w:val="none" w:sz="0" w:space="0" w:color="auto"/>
      </w:divBdr>
      <w:divsChild>
        <w:div w:id="831214344">
          <w:marLeft w:val="0"/>
          <w:marRight w:val="0"/>
          <w:marTop w:val="0"/>
          <w:marBottom w:val="0"/>
          <w:divBdr>
            <w:top w:val="none" w:sz="0" w:space="0" w:color="auto"/>
            <w:left w:val="none" w:sz="0" w:space="0" w:color="auto"/>
            <w:bottom w:val="none" w:sz="0" w:space="0" w:color="auto"/>
            <w:right w:val="none" w:sz="0" w:space="0" w:color="auto"/>
          </w:divBdr>
          <w:divsChild>
            <w:div w:id="52475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7089">
      <w:bodyDiv w:val="1"/>
      <w:marLeft w:val="0"/>
      <w:marRight w:val="0"/>
      <w:marTop w:val="0"/>
      <w:marBottom w:val="0"/>
      <w:divBdr>
        <w:top w:val="none" w:sz="0" w:space="0" w:color="auto"/>
        <w:left w:val="none" w:sz="0" w:space="0" w:color="auto"/>
        <w:bottom w:val="none" w:sz="0" w:space="0" w:color="auto"/>
        <w:right w:val="none" w:sz="0" w:space="0" w:color="auto"/>
      </w:divBdr>
    </w:div>
    <w:div w:id="1861434043">
      <w:bodyDiv w:val="1"/>
      <w:marLeft w:val="0"/>
      <w:marRight w:val="0"/>
      <w:marTop w:val="0"/>
      <w:marBottom w:val="0"/>
      <w:divBdr>
        <w:top w:val="none" w:sz="0" w:space="0" w:color="auto"/>
        <w:left w:val="none" w:sz="0" w:space="0" w:color="auto"/>
        <w:bottom w:val="none" w:sz="0" w:space="0" w:color="auto"/>
        <w:right w:val="none" w:sz="0" w:space="0" w:color="auto"/>
      </w:divBdr>
      <w:divsChild>
        <w:div w:id="96675805">
          <w:marLeft w:val="0"/>
          <w:marRight w:val="0"/>
          <w:marTop w:val="0"/>
          <w:marBottom w:val="0"/>
          <w:divBdr>
            <w:top w:val="none" w:sz="0" w:space="0" w:color="auto"/>
            <w:left w:val="none" w:sz="0" w:space="0" w:color="auto"/>
            <w:bottom w:val="none" w:sz="0" w:space="0" w:color="auto"/>
            <w:right w:val="none" w:sz="0" w:space="0" w:color="auto"/>
          </w:divBdr>
          <w:divsChild>
            <w:div w:id="17812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4329">
      <w:bodyDiv w:val="1"/>
      <w:marLeft w:val="0"/>
      <w:marRight w:val="0"/>
      <w:marTop w:val="0"/>
      <w:marBottom w:val="0"/>
      <w:divBdr>
        <w:top w:val="none" w:sz="0" w:space="0" w:color="auto"/>
        <w:left w:val="none" w:sz="0" w:space="0" w:color="auto"/>
        <w:bottom w:val="none" w:sz="0" w:space="0" w:color="auto"/>
        <w:right w:val="none" w:sz="0" w:space="0" w:color="auto"/>
      </w:divBdr>
    </w:div>
    <w:div w:id="1862234335">
      <w:bodyDiv w:val="1"/>
      <w:marLeft w:val="0"/>
      <w:marRight w:val="0"/>
      <w:marTop w:val="0"/>
      <w:marBottom w:val="0"/>
      <w:divBdr>
        <w:top w:val="none" w:sz="0" w:space="0" w:color="auto"/>
        <w:left w:val="none" w:sz="0" w:space="0" w:color="auto"/>
        <w:bottom w:val="none" w:sz="0" w:space="0" w:color="auto"/>
        <w:right w:val="none" w:sz="0" w:space="0" w:color="auto"/>
      </w:divBdr>
    </w:div>
    <w:div w:id="1869218957">
      <w:bodyDiv w:val="1"/>
      <w:marLeft w:val="0"/>
      <w:marRight w:val="0"/>
      <w:marTop w:val="0"/>
      <w:marBottom w:val="0"/>
      <w:divBdr>
        <w:top w:val="none" w:sz="0" w:space="0" w:color="auto"/>
        <w:left w:val="none" w:sz="0" w:space="0" w:color="auto"/>
        <w:bottom w:val="none" w:sz="0" w:space="0" w:color="auto"/>
        <w:right w:val="none" w:sz="0" w:space="0" w:color="auto"/>
      </w:divBdr>
    </w:div>
    <w:div w:id="1869566532">
      <w:bodyDiv w:val="1"/>
      <w:marLeft w:val="0"/>
      <w:marRight w:val="0"/>
      <w:marTop w:val="0"/>
      <w:marBottom w:val="0"/>
      <w:divBdr>
        <w:top w:val="none" w:sz="0" w:space="0" w:color="auto"/>
        <w:left w:val="none" w:sz="0" w:space="0" w:color="auto"/>
        <w:bottom w:val="none" w:sz="0" w:space="0" w:color="auto"/>
        <w:right w:val="none" w:sz="0" w:space="0" w:color="auto"/>
      </w:divBdr>
    </w:div>
    <w:div w:id="1871261855">
      <w:bodyDiv w:val="1"/>
      <w:marLeft w:val="0"/>
      <w:marRight w:val="0"/>
      <w:marTop w:val="0"/>
      <w:marBottom w:val="0"/>
      <w:divBdr>
        <w:top w:val="none" w:sz="0" w:space="0" w:color="auto"/>
        <w:left w:val="none" w:sz="0" w:space="0" w:color="auto"/>
        <w:bottom w:val="none" w:sz="0" w:space="0" w:color="auto"/>
        <w:right w:val="none" w:sz="0" w:space="0" w:color="auto"/>
      </w:divBdr>
    </w:div>
    <w:div w:id="1872305539">
      <w:bodyDiv w:val="1"/>
      <w:marLeft w:val="0"/>
      <w:marRight w:val="0"/>
      <w:marTop w:val="0"/>
      <w:marBottom w:val="0"/>
      <w:divBdr>
        <w:top w:val="none" w:sz="0" w:space="0" w:color="auto"/>
        <w:left w:val="none" w:sz="0" w:space="0" w:color="auto"/>
        <w:bottom w:val="none" w:sz="0" w:space="0" w:color="auto"/>
        <w:right w:val="none" w:sz="0" w:space="0" w:color="auto"/>
      </w:divBdr>
    </w:div>
    <w:div w:id="1873574602">
      <w:bodyDiv w:val="1"/>
      <w:marLeft w:val="0"/>
      <w:marRight w:val="0"/>
      <w:marTop w:val="0"/>
      <w:marBottom w:val="0"/>
      <w:divBdr>
        <w:top w:val="none" w:sz="0" w:space="0" w:color="auto"/>
        <w:left w:val="none" w:sz="0" w:space="0" w:color="auto"/>
        <w:bottom w:val="none" w:sz="0" w:space="0" w:color="auto"/>
        <w:right w:val="none" w:sz="0" w:space="0" w:color="auto"/>
      </w:divBdr>
    </w:div>
    <w:div w:id="1873763459">
      <w:bodyDiv w:val="1"/>
      <w:marLeft w:val="0"/>
      <w:marRight w:val="0"/>
      <w:marTop w:val="0"/>
      <w:marBottom w:val="0"/>
      <w:divBdr>
        <w:top w:val="none" w:sz="0" w:space="0" w:color="auto"/>
        <w:left w:val="none" w:sz="0" w:space="0" w:color="auto"/>
        <w:bottom w:val="none" w:sz="0" w:space="0" w:color="auto"/>
        <w:right w:val="none" w:sz="0" w:space="0" w:color="auto"/>
      </w:divBdr>
    </w:div>
    <w:div w:id="1874028577">
      <w:bodyDiv w:val="1"/>
      <w:marLeft w:val="0"/>
      <w:marRight w:val="0"/>
      <w:marTop w:val="0"/>
      <w:marBottom w:val="0"/>
      <w:divBdr>
        <w:top w:val="none" w:sz="0" w:space="0" w:color="auto"/>
        <w:left w:val="none" w:sz="0" w:space="0" w:color="auto"/>
        <w:bottom w:val="none" w:sz="0" w:space="0" w:color="auto"/>
        <w:right w:val="none" w:sz="0" w:space="0" w:color="auto"/>
      </w:divBdr>
    </w:div>
    <w:div w:id="1874345350">
      <w:bodyDiv w:val="1"/>
      <w:marLeft w:val="0"/>
      <w:marRight w:val="0"/>
      <w:marTop w:val="0"/>
      <w:marBottom w:val="0"/>
      <w:divBdr>
        <w:top w:val="none" w:sz="0" w:space="0" w:color="auto"/>
        <w:left w:val="none" w:sz="0" w:space="0" w:color="auto"/>
        <w:bottom w:val="none" w:sz="0" w:space="0" w:color="auto"/>
        <w:right w:val="none" w:sz="0" w:space="0" w:color="auto"/>
      </w:divBdr>
    </w:div>
    <w:div w:id="1874689159">
      <w:bodyDiv w:val="1"/>
      <w:marLeft w:val="0"/>
      <w:marRight w:val="0"/>
      <w:marTop w:val="0"/>
      <w:marBottom w:val="0"/>
      <w:divBdr>
        <w:top w:val="none" w:sz="0" w:space="0" w:color="auto"/>
        <w:left w:val="none" w:sz="0" w:space="0" w:color="auto"/>
        <w:bottom w:val="none" w:sz="0" w:space="0" w:color="auto"/>
        <w:right w:val="none" w:sz="0" w:space="0" w:color="auto"/>
      </w:divBdr>
    </w:div>
    <w:div w:id="1875340119">
      <w:bodyDiv w:val="1"/>
      <w:marLeft w:val="0"/>
      <w:marRight w:val="0"/>
      <w:marTop w:val="0"/>
      <w:marBottom w:val="0"/>
      <w:divBdr>
        <w:top w:val="none" w:sz="0" w:space="0" w:color="auto"/>
        <w:left w:val="none" w:sz="0" w:space="0" w:color="auto"/>
        <w:bottom w:val="none" w:sz="0" w:space="0" w:color="auto"/>
        <w:right w:val="none" w:sz="0" w:space="0" w:color="auto"/>
      </w:divBdr>
    </w:div>
    <w:div w:id="1875922674">
      <w:bodyDiv w:val="1"/>
      <w:marLeft w:val="0"/>
      <w:marRight w:val="0"/>
      <w:marTop w:val="0"/>
      <w:marBottom w:val="0"/>
      <w:divBdr>
        <w:top w:val="none" w:sz="0" w:space="0" w:color="auto"/>
        <w:left w:val="none" w:sz="0" w:space="0" w:color="auto"/>
        <w:bottom w:val="none" w:sz="0" w:space="0" w:color="auto"/>
        <w:right w:val="none" w:sz="0" w:space="0" w:color="auto"/>
      </w:divBdr>
    </w:div>
    <w:div w:id="1875969916">
      <w:bodyDiv w:val="1"/>
      <w:marLeft w:val="0"/>
      <w:marRight w:val="0"/>
      <w:marTop w:val="0"/>
      <w:marBottom w:val="0"/>
      <w:divBdr>
        <w:top w:val="none" w:sz="0" w:space="0" w:color="auto"/>
        <w:left w:val="none" w:sz="0" w:space="0" w:color="auto"/>
        <w:bottom w:val="none" w:sz="0" w:space="0" w:color="auto"/>
        <w:right w:val="none" w:sz="0" w:space="0" w:color="auto"/>
      </w:divBdr>
    </w:div>
    <w:div w:id="1876188841">
      <w:bodyDiv w:val="1"/>
      <w:marLeft w:val="0"/>
      <w:marRight w:val="0"/>
      <w:marTop w:val="0"/>
      <w:marBottom w:val="0"/>
      <w:divBdr>
        <w:top w:val="none" w:sz="0" w:space="0" w:color="auto"/>
        <w:left w:val="none" w:sz="0" w:space="0" w:color="auto"/>
        <w:bottom w:val="none" w:sz="0" w:space="0" w:color="auto"/>
        <w:right w:val="none" w:sz="0" w:space="0" w:color="auto"/>
      </w:divBdr>
    </w:div>
    <w:div w:id="1876262136">
      <w:bodyDiv w:val="1"/>
      <w:marLeft w:val="0"/>
      <w:marRight w:val="0"/>
      <w:marTop w:val="0"/>
      <w:marBottom w:val="0"/>
      <w:divBdr>
        <w:top w:val="none" w:sz="0" w:space="0" w:color="auto"/>
        <w:left w:val="none" w:sz="0" w:space="0" w:color="auto"/>
        <w:bottom w:val="none" w:sz="0" w:space="0" w:color="auto"/>
        <w:right w:val="none" w:sz="0" w:space="0" w:color="auto"/>
      </w:divBdr>
      <w:divsChild>
        <w:div w:id="94445533">
          <w:marLeft w:val="0"/>
          <w:marRight w:val="0"/>
          <w:marTop w:val="0"/>
          <w:marBottom w:val="0"/>
          <w:divBdr>
            <w:top w:val="none" w:sz="0" w:space="0" w:color="auto"/>
            <w:left w:val="none" w:sz="0" w:space="0" w:color="auto"/>
            <w:bottom w:val="none" w:sz="0" w:space="0" w:color="auto"/>
            <w:right w:val="none" w:sz="0" w:space="0" w:color="auto"/>
          </w:divBdr>
        </w:div>
      </w:divsChild>
    </w:div>
    <w:div w:id="1877962187">
      <w:bodyDiv w:val="1"/>
      <w:marLeft w:val="0"/>
      <w:marRight w:val="0"/>
      <w:marTop w:val="0"/>
      <w:marBottom w:val="0"/>
      <w:divBdr>
        <w:top w:val="none" w:sz="0" w:space="0" w:color="auto"/>
        <w:left w:val="none" w:sz="0" w:space="0" w:color="auto"/>
        <w:bottom w:val="none" w:sz="0" w:space="0" w:color="auto"/>
        <w:right w:val="none" w:sz="0" w:space="0" w:color="auto"/>
      </w:divBdr>
    </w:div>
    <w:div w:id="1878545792">
      <w:bodyDiv w:val="1"/>
      <w:marLeft w:val="0"/>
      <w:marRight w:val="0"/>
      <w:marTop w:val="0"/>
      <w:marBottom w:val="0"/>
      <w:divBdr>
        <w:top w:val="none" w:sz="0" w:space="0" w:color="auto"/>
        <w:left w:val="none" w:sz="0" w:space="0" w:color="auto"/>
        <w:bottom w:val="none" w:sz="0" w:space="0" w:color="auto"/>
        <w:right w:val="none" w:sz="0" w:space="0" w:color="auto"/>
      </w:divBdr>
      <w:divsChild>
        <w:div w:id="1030569810">
          <w:marLeft w:val="0"/>
          <w:marRight w:val="0"/>
          <w:marTop w:val="0"/>
          <w:marBottom w:val="0"/>
          <w:divBdr>
            <w:top w:val="none" w:sz="0" w:space="0" w:color="auto"/>
            <w:left w:val="none" w:sz="0" w:space="0" w:color="auto"/>
            <w:bottom w:val="none" w:sz="0" w:space="0" w:color="auto"/>
            <w:right w:val="none" w:sz="0" w:space="0" w:color="auto"/>
          </w:divBdr>
        </w:div>
        <w:div w:id="1344622230">
          <w:marLeft w:val="0"/>
          <w:marRight w:val="0"/>
          <w:marTop w:val="0"/>
          <w:marBottom w:val="0"/>
          <w:divBdr>
            <w:top w:val="none" w:sz="0" w:space="0" w:color="auto"/>
            <w:left w:val="none" w:sz="0" w:space="0" w:color="auto"/>
            <w:bottom w:val="none" w:sz="0" w:space="0" w:color="auto"/>
            <w:right w:val="none" w:sz="0" w:space="0" w:color="auto"/>
          </w:divBdr>
          <w:divsChild>
            <w:div w:id="20151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5252">
      <w:bodyDiv w:val="1"/>
      <w:marLeft w:val="0"/>
      <w:marRight w:val="0"/>
      <w:marTop w:val="0"/>
      <w:marBottom w:val="0"/>
      <w:divBdr>
        <w:top w:val="none" w:sz="0" w:space="0" w:color="auto"/>
        <w:left w:val="none" w:sz="0" w:space="0" w:color="auto"/>
        <w:bottom w:val="none" w:sz="0" w:space="0" w:color="auto"/>
        <w:right w:val="none" w:sz="0" w:space="0" w:color="auto"/>
      </w:divBdr>
    </w:div>
    <w:div w:id="1880822981">
      <w:bodyDiv w:val="1"/>
      <w:marLeft w:val="0"/>
      <w:marRight w:val="0"/>
      <w:marTop w:val="0"/>
      <w:marBottom w:val="0"/>
      <w:divBdr>
        <w:top w:val="none" w:sz="0" w:space="0" w:color="auto"/>
        <w:left w:val="none" w:sz="0" w:space="0" w:color="auto"/>
        <w:bottom w:val="none" w:sz="0" w:space="0" w:color="auto"/>
        <w:right w:val="none" w:sz="0" w:space="0" w:color="auto"/>
      </w:divBdr>
    </w:div>
    <w:div w:id="1881747334">
      <w:bodyDiv w:val="1"/>
      <w:marLeft w:val="0"/>
      <w:marRight w:val="0"/>
      <w:marTop w:val="0"/>
      <w:marBottom w:val="0"/>
      <w:divBdr>
        <w:top w:val="none" w:sz="0" w:space="0" w:color="auto"/>
        <w:left w:val="none" w:sz="0" w:space="0" w:color="auto"/>
        <w:bottom w:val="none" w:sz="0" w:space="0" w:color="auto"/>
        <w:right w:val="none" w:sz="0" w:space="0" w:color="auto"/>
      </w:divBdr>
    </w:div>
    <w:div w:id="1881896279">
      <w:bodyDiv w:val="1"/>
      <w:marLeft w:val="0"/>
      <w:marRight w:val="0"/>
      <w:marTop w:val="0"/>
      <w:marBottom w:val="0"/>
      <w:divBdr>
        <w:top w:val="none" w:sz="0" w:space="0" w:color="auto"/>
        <w:left w:val="none" w:sz="0" w:space="0" w:color="auto"/>
        <w:bottom w:val="none" w:sz="0" w:space="0" w:color="auto"/>
        <w:right w:val="none" w:sz="0" w:space="0" w:color="auto"/>
      </w:divBdr>
      <w:divsChild>
        <w:div w:id="2014989717">
          <w:marLeft w:val="0"/>
          <w:marRight w:val="0"/>
          <w:marTop w:val="0"/>
          <w:marBottom w:val="0"/>
          <w:divBdr>
            <w:top w:val="none" w:sz="0" w:space="0" w:color="auto"/>
            <w:left w:val="none" w:sz="0" w:space="0" w:color="auto"/>
            <w:bottom w:val="none" w:sz="0" w:space="0" w:color="auto"/>
            <w:right w:val="none" w:sz="0" w:space="0" w:color="auto"/>
          </w:divBdr>
        </w:div>
      </w:divsChild>
    </w:div>
    <w:div w:id="1882741003">
      <w:bodyDiv w:val="1"/>
      <w:marLeft w:val="0"/>
      <w:marRight w:val="0"/>
      <w:marTop w:val="0"/>
      <w:marBottom w:val="0"/>
      <w:divBdr>
        <w:top w:val="none" w:sz="0" w:space="0" w:color="auto"/>
        <w:left w:val="none" w:sz="0" w:space="0" w:color="auto"/>
        <w:bottom w:val="none" w:sz="0" w:space="0" w:color="auto"/>
        <w:right w:val="none" w:sz="0" w:space="0" w:color="auto"/>
      </w:divBdr>
    </w:div>
    <w:div w:id="1882741784">
      <w:bodyDiv w:val="1"/>
      <w:marLeft w:val="0"/>
      <w:marRight w:val="0"/>
      <w:marTop w:val="0"/>
      <w:marBottom w:val="0"/>
      <w:divBdr>
        <w:top w:val="none" w:sz="0" w:space="0" w:color="auto"/>
        <w:left w:val="none" w:sz="0" w:space="0" w:color="auto"/>
        <w:bottom w:val="none" w:sz="0" w:space="0" w:color="auto"/>
        <w:right w:val="none" w:sz="0" w:space="0" w:color="auto"/>
      </w:divBdr>
    </w:div>
    <w:div w:id="1883248046">
      <w:bodyDiv w:val="1"/>
      <w:marLeft w:val="0"/>
      <w:marRight w:val="0"/>
      <w:marTop w:val="0"/>
      <w:marBottom w:val="0"/>
      <w:divBdr>
        <w:top w:val="none" w:sz="0" w:space="0" w:color="auto"/>
        <w:left w:val="none" w:sz="0" w:space="0" w:color="auto"/>
        <w:bottom w:val="none" w:sz="0" w:space="0" w:color="auto"/>
        <w:right w:val="none" w:sz="0" w:space="0" w:color="auto"/>
      </w:divBdr>
      <w:divsChild>
        <w:div w:id="1190142828">
          <w:marLeft w:val="0"/>
          <w:marRight w:val="0"/>
          <w:marTop w:val="0"/>
          <w:marBottom w:val="0"/>
          <w:divBdr>
            <w:top w:val="none" w:sz="0" w:space="0" w:color="auto"/>
            <w:left w:val="none" w:sz="0" w:space="0" w:color="auto"/>
            <w:bottom w:val="none" w:sz="0" w:space="0" w:color="auto"/>
            <w:right w:val="none" w:sz="0" w:space="0" w:color="auto"/>
          </w:divBdr>
        </w:div>
      </w:divsChild>
    </w:div>
    <w:div w:id="1883591398">
      <w:bodyDiv w:val="1"/>
      <w:marLeft w:val="0"/>
      <w:marRight w:val="0"/>
      <w:marTop w:val="0"/>
      <w:marBottom w:val="0"/>
      <w:divBdr>
        <w:top w:val="none" w:sz="0" w:space="0" w:color="auto"/>
        <w:left w:val="none" w:sz="0" w:space="0" w:color="auto"/>
        <w:bottom w:val="none" w:sz="0" w:space="0" w:color="auto"/>
        <w:right w:val="none" w:sz="0" w:space="0" w:color="auto"/>
      </w:divBdr>
    </w:div>
    <w:div w:id="1883706189">
      <w:bodyDiv w:val="1"/>
      <w:marLeft w:val="0"/>
      <w:marRight w:val="0"/>
      <w:marTop w:val="0"/>
      <w:marBottom w:val="0"/>
      <w:divBdr>
        <w:top w:val="none" w:sz="0" w:space="0" w:color="auto"/>
        <w:left w:val="none" w:sz="0" w:space="0" w:color="auto"/>
        <w:bottom w:val="none" w:sz="0" w:space="0" w:color="auto"/>
        <w:right w:val="none" w:sz="0" w:space="0" w:color="auto"/>
      </w:divBdr>
    </w:div>
    <w:div w:id="1884126152">
      <w:bodyDiv w:val="1"/>
      <w:marLeft w:val="0"/>
      <w:marRight w:val="0"/>
      <w:marTop w:val="0"/>
      <w:marBottom w:val="0"/>
      <w:divBdr>
        <w:top w:val="none" w:sz="0" w:space="0" w:color="auto"/>
        <w:left w:val="none" w:sz="0" w:space="0" w:color="auto"/>
        <w:bottom w:val="none" w:sz="0" w:space="0" w:color="auto"/>
        <w:right w:val="none" w:sz="0" w:space="0" w:color="auto"/>
      </w:divBdr>
    </w:div>
    <w:div w:id="1884975763">
      <w:bodyDiv w:val="1"/>
      <w:marLeft w:val="0"/>
      <w:marRight w:val="0"/>
      <w:marTop w:val="0"/>
      <w:marBottom w:val="0"/>
      <w:divBdr>
        <w:top w:val="none" w:sz="0" w:space="0" w:color="auto"/>
        <w:left w:val="none" w:sz="0" w:space="0" w:color="auto"/>
        <w:bottom w:val="none" w:sz="0" w:space="0" w:color="auto"/>
        <w:right w:val="none" w:sz="0" w:space="0" w:color="auto"/>
      </w:divBdr>
    </w:div>
    <w:div w:id="1885436444">
      <w:bodyDiv w:val="1"/>
      <w:marLeft w:val="0"/>
      <w:marRight w:val="0"/>
      <w:marTop w:val="0"/>
      <w:marBottom w:val="0"/>
      <w:divBdr>
        <w:top w:val="none" w:sz="0" w:space="0" w:color="auto"/>
        <w:left w:val="none" w:sz="0" w:space="0" w:color="auto"/>
        <w:bottom w:val="none" w:sz="0" w:space="0" w:color="auto"/>
        <w:right w:val="none" w:sz="0" w:space="0" w:color="auto"/>
      </w:divBdr>
    </w:div>
    <w:div w:id="1886482504">
      <w:bodyDiv w:val="1"/>
      <w:marLeft w:val="0"/>
      <w:marRight w:val="0"/>
      <w:marTop w:val="0"/>
      <w:marBottom w:val="0"/>
      <w:divBdr>
        <w:top w:val="none" w:sz="0" w:space="0" w:color="auto"/>
        <w:left w:val="none" w:sz="0" w:space="0" w:color="auto"/>
        <w:bottom w:val="none" w:sz="0" w:space="0" w:color="auto"/>
        <w:right w:val="none" w:sz="0" w:space="0" w:color="auto"/>
      </w:divBdr>
    </w:div>
    <w:div w:id="1886916218">
      <w:bodyDiv w:val="1"/>
      <w:marLeft w:val="0"/>
      <w:marRight w:val="0"/>
      <w:marTop w:val="0"/>
      <w:marBottom w:val="0"/>
      <w:divBdr>
        <w:top w:val="none" w:sz="0" w:space="0" w:color="auto"/>
        <w:left w:val="none" w:sz="0" w:space="0" w:color="auto"/>
        <w:bottom w:val="none" w:sz="0" w:space="0" w:color="auto"/>
        <w:right w:val="none" w:sz="0" w:space="0" w:color="auto"/>
      </w:divBdr>
    </w:div>
    <w:div w:id="1887133284">
      <w:bodyDiv w:val="1"/>
      <w:marLeft w:val="0"/>
      <w:marRight w:val="0"/>
      <w:marTop w:val="0"/>
      <w:marBottom w:val="0"/>
      <w:divBdr>
        <w:top w:val="none" w:sz="0" w:space="0" w:color="auto"/>
        <w:left w:val="none" w:sz="0" w:space="0" w:color="auto"/>
        <w:bottom w:val="none" w:sz="0" w:space="0" w:color="auto"/>
        <w:right w:val="none" w:sz="0" w:space="0" w:color="auto"/>
      </w:divBdr>
      <w:divsChild>
        <w:div w:id="1409419614">
          <w:marLeft w:val="0"/>
          <w:marRight w:val="0"/>
          <w:marTop w:val="0"/>
          <w:marBottom w:val="0"/>
          <w:divBdr>
            <w:top w:val="none" w:sz="0" w:space="0" w:color="auto"/>
            <w:left w:val="none" w:sz="0" w:space="0" w:color="auto"/>
            <w:bottom w:val="none" w:sz="0" w:space="0" w:color="auto"/>
            <w:right w:val="none" w:sz="0" w:space="0" w:color="auto"/>
          </w:divBdr>
        </w:div>
      </w:divsChild>
    </w:div>
    <w:div w:id="1887716466">
      <w:bodyDiv w:val="1"/>
      <w:marLeft w:val="0"/>
      <w:marRight w:val="0"/>
      <w:marTop w:val="0"/>
      <w:marBottom w:val="0"/>
      <w:divBdr>
        <w:top w:val="none" w:sz="0" w:space="0" w:color="auto"/>
        <w:left w:val="none" w:sz="0" w:space="0" w:color="auto"/>
        <w:bottom w:val="none" w:sz="0" w:space="0" w:color="auto"/>
        <w:right w:val="none" w:sz="0" w:space="0" w:color="auto"/>
      </w:divBdr>
    </w:div>
    <w:div w:id="1888180678">
      <w:bodyDiv w:val="1"/>
      <w:marLeft w:val="0"/>
      <w:marRight w:val="0"/>
      <w:marTop w:val="0"/>
      <w:marBottom w:val="0"/>
      <w:divBdr>
        <w:top w:val="none" w:sz="0" w:space="0" w:color="auto"/>
        <w:left w:val="none" w:sz="0" w:space="0" w:color="auto"/>
        <w:bottom w:val="none" w:sz="0" w:space="0" w:color="auto"/>
        <w:right w:val="none" w:sz="0" w:space="0" w:color="auto"/>
      </w:divBdr>
    </w:div>
    <w:div w:id="1889681992">
      <w:bodyDiv w:val="1"/>
      <w:marLeft w:val="0"/>
      <w:marRight w:val="0"/>
      <w:marTop w:val="0"/>
      <w:marBottom w:val="0"/>
      <w:divBdr>
        <w:top w:val="none" w:sz="0" w:space="0" w:color="auto"/>
        <w:left w:val="none" w:sz="0" w:space="0" w:color="auto"/>
        <w:bottom w:val="none" w:sz="0" w:space="0" w:color="auto"/>
        <w:right w:val="none" w:sz="0" w:space="0" w:color="auto"/>
      </w:divBdr>
    </w:div>
    <w:div w:id="1891306480">
      <w:bodyDiv w:val="1"/>
      <w:marLeft w:val="0"/>
      <w:marRight w:val="0"/>
      <w:marTop w:val="0"/>
      <w:marBottom w:val="0"/>
      <w:divBdr>
        <w:top w:val="none" w:sz="0" w:space="0" w:color="auto"/>
        <w:left w:val="none" w:sz="0" w:space="0" w:color="auto"/>
        <w:bottom w:val="none" w:sz="0" w:space="0" w:color="auto"/>
        <w:right w:val="none" w:sz="0" w:space="0" w:color="auto"/>
      </w:divBdr>
      <w:divsChild>
        <w:div w:id="622923283">
          <w:marLeft w:val="0"/>
          <w:marRight w:val="0"/>
          <w:marTop w:val="0"/>
          <w:marBottom w:val="0"/>
          <w:divBdr>
            <w:top w:val="none" w:sz="0" w:space="0" w:color="auto"/>
            <w:left w:val="none" w:sz="0" w:space="0" w:color="auto"/>
            <w:bottom w:val="none" w:sz="0" w:space="0" w:color="auto"/>
            <w:right w:val="none" w:sz="0" w:space="0" w:color="auto"/>
          </w:divBdr>
          <w:divsChild>
            <w:div w:id="329530256">
              <w:marLeft w:val="0"/>
              <w:marRight w:val="0"/>
              <w:marTop w:val="0"/>
              <w:marBottom w:val="0"/>
              <w:divBdr>
                <w:top w:val="none" w:sz="0" w:space="0" w:color="auto"/>
                <w:left w:val="none" w:sz="0" w:space="0" w:color="auto"/>
                <w:bottom w:val="none" w:sz="0" w:space="0" w:color="auto"/>
                <w:right w:val="none" w:sz="0" w:space="0" w:color="auto"/>
              </w:divBdr>
              <w:divsChild>
                <w:div w:id="292181012">
                  <w:marLeft w:val="0"/>
                  <w:marRight w:val="0"/>
                  <w:marTop w:val="0"/>
                  <w:marBottom w:val="0"/>
                  <w:divBdr>
                    <w:top w:val="none" w:sz="0" w:space="0" w:color="auto"/>
                    <w:left w:val="none" w:sz="0" w:space="0" w:color="auto"/>
                    <w:bottom w:val="none" w:sz="0" w:space="0" w:color="auto"/>
                    <w:right w:val="none" w:sz="0" w:space="0" w:color="auto"/>
                  </w:divBdr>
                  <w:divsChild>
                    <w:div w:id="18523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651853">
      <w:bodyDiv w:val="1"/>
      <w:marLeft w:val="0"/>
      <w:marRight w:val="0"/>
      <w:marTop w:val="0"/>
      <w:marBottom w:val="0"/>
      <w:divBdr>
        <w:top w:val="none" w:sz="0" w:space="0" w:color="auto"/>
        <w:left w:val="none" w:sz="0" w:space="0" w:color="auto"/>
        <w:bottom w:val="none" w:sz="0" w:space="0" w:color="auto"/>
        <w:right w:val="none" w:sz="0" w:space="0" w:color="auto"/>
      </w:divBdr>
    </w:div>
    <w:div w:id="1891913769">
      <w:bodyDiv w:val="1"/>
      <w:marLeft w:val="0"/>
      <w:marRight w:val="0"/>
      <w:marTop w:val="0"/>
      <w:marBottom w:val="0"/>
      <w:divBdr>
        <w:top w:val="none" w:sz="0" w:space="0" w:color="auto"/>
        <w:left w:val="none" w:sz="0" w:space="0" w:color="auto"/>
        <w:bottom w:val="none" w:sz="0" w:space="0" w:color="auto"/>
        <w:right w:val="none" w:sz="0" w:space="0" w:color="auto"/>
      </w:divBdr>
    </w:div>
    <w:div w:id="1892882685">
      <w:bodyDiv w:val="1"/>
      <w:marLeft w:val="0"/>
      <w:marRight w:val="0"/>
      <w:marTop w:val="0"/>
      <w:marBottom w:val="0"/>
      <w:divBdr>
        <w:top w:val="none" w:sz="0" w:space="0" w:color="auto"/>
        <w:left w:val="none" w:sz="0" w:space="0" w:color="auto"/>
        <w:bottom w:val="none" w:sz="0" w:space="0" w:color="auto"/>
        <w:right w:val="none" w:sz="0" w:space="0" w:color="auto"/>
      </w:divBdr>
    </w:div>
    <w:div w:id="1893078796">
      <w:bodyDiv w:val="1"/>
      <w:marLeft w:val="0"/>
      <w:marRight w:val="0"/>
      <w:marTop w:val="0"/>
      <w:marBottom w:val="0"/>
      <w:divBdr>
        <w:top w:val="none" w:sz="0" w:space="0" w:color="auto"/>
        <w:left w:val="none" w:sz="0" w:space="0" w:color="auto"/>
        <w:bottom w:val="none" w:sz="0" w:space="0" w:color="auto"/>
        <w:right w:val="none" w:sz="0" w:space="0" w:color="auto"/>
      </w:divBdr>
    </w:div>
    <w:div w:id="1894075543">
      <w:bodyDiv w:val="1"/>
      <w:marLeft w:val="0"/>
      <w:marRight w:val="0"/>
      <w:marTop w:val="0"/>
      <w:marBottom w:val="0"/>
      <w:divBdr>
        <w:top w:val="none" w:sz="0" w:space="0" w:color="auto"/>
        <w:left w:val="none" w:sz="0" w:space="0" w:color="auto"/>
        <w:bottom w:val="none" w:sz="0" w:space="0" w:color="auto"/>
        <w:right w:val="none" w:sz="0" w:space="0" w:color="auto"/>
      </w:divBdr>
    </w:div>
    <w:div w:id="1895655173">
      <w:bodyDiv w:val="1"/>
      <w:marLeft w:val="0"/>
      <w:marRight w:val="0"/>
      <w:marTop w:val="0"/>
      <w:marBottom w:val="0"/>
      <w:divBdr>
        <w:top w:val="none" w:sz="0" w:space="0" w:color="auto"/>
        <w:left w:val="none" w:sz="0" w:space="0" w:color="auto"/>
        <w:bottom w:val="none" w:sz="0" w:space="0" w:color="auto"/>
        <w:right w:val="none" w:sz="0" w:space="0" w:color="auto"/>
      </w:divBdr>
    </w:div>
    <w:div w:id="1895891423">
      <w:bodyDiv w:val="1"/>
      <w:marLeft w:val="0"/>
      <w:marRight w:val="0"/>
      <w:marTop w:val="0"/>
      <w:marBottom w:val="0"/>
      <w:divBdr>
        <w:top w:val="none" w:sz="0" w:space="0" w:color="auto"/>
        <w:left w:val="none" w:sz="0" w:space="0" w:color="auto"/>
        <w:bottom w:val="none" w:sz="0" w:space="0" w:color="auto"/>
        <w:right w:val="none" w:sz="0" w:space="0" w:color="auto"/>
      </w:divBdr>
    </w:div>
    <w:div w:id="1898008637">
      <w:bodyDiv w:val="1"/>
      <w:marLeft w:val="0"/>
      <w:marRight w:val="0"/>
      <w:marTop w:val="0"/>
      <w:marBottom w:val="0"/>
      <w:divBdr>
        <w:top w:val="none" w:sz="0" w:space="0" w:color="auto"/>
        <w:left w:val="none" w:sz="0" w:space="0" w:color="auto"/>
        <w:bottom w:val="none" w:sz="0" w:space="0" w:color="auto"/>
        <w:right w:val="none" w:sz="0" w:space="0" w:color="auto"/>
      </w:divBdr>
    </w:div>
    <w:div w:id="1898661971">
      <w:bodyDiv w:val="1"/>
      <w:marLeft w:val="0"/>
      <w:marRight w:val="0"/>
      <w:marTop w:val="0"/>
      <w:marBottom w:val="0"/>
      <w:divBdr>
        <w:top w:val="none" w:sz="0" w:space="0" w:color="auto"/>
        <w:left w:val="none" w:sz="0" w:space="0" w:color="auto"/>
        <w:bottom w:val="none" w:sz="0" w:space="0" w:color="auto"/>
        <w:right w:val="none" w:sz="0" w:space="0" w:color="auto"/>
      </w:divBdr>
    </w:div>
    <w:div w:id="1898861247">
      <w:bodyDiv w:val="1"/>
      <w:marLeft w:val="0"/>
      <w:marRight w:val="0"/>
      <w:marTop w:val="0"/>
      <w:marBottom w:val="0"/>
      <w:divBdr>
        <w:top w:val="none" w:sz="0" w:space="0" w:color="auto"/>
        <w:left w:val="none" w:sz="0" w:space="0" w:color="auto"/>
        <w:bottom w:val="none" w:sz="0" w:space="0" w:color="auto"/>
        <w:right w:val="none" w:sz="0" w:space="0" w:color="auto"/>
      </w:divBdr>
    </w:div>
    <w:div w:id="1899437042">
      <w:bodyDiv w:val="1"/>
      <w:marLeft w:val="0"/>
      <w:marRight w:val="0"/>
      <w:marTop w:val="0"/>
      <w:marBottom w:val="0"/>
      <w:divBdr>
        <w:top w:val="none" w:sz="0" w:space="0" w:color="auto"/>
        <w:left w:val="none" w:sz="0" w:space="0" w:color="auto"/>
        <w:bottom w:val="none" w:sz="0" w:space="0" w:color="auto"/>
        <w:right w:val="none" w:sz="0" w:space="0" w:color="auto"/>
      </w:divBdr>
    </w:div>
    <w:div w:id="1900507766">
      <w:bodyDiv w:val="1"/>
      <w:marLeft w:val="0"/>
      <w:marRight w:val="0"/>
      <w:marTop w:val="0"/>
      <w:marBottom w:val="0"/>
      <w:divBdr>
        <w:top w:val="none" w:sz="0" w:space="0" w:color="auto"/>
        <w:left w:val="none" w:sz="0" w:space="0" w:color="auto"/>
        <w:bottom w:val="none" w:sz="0" w:space="0" w:color="auto"/>
        <w:right w:val="none" w:sz="0" w:space="0" w:color="auto"/>
      </w:divBdr>
    </w:div>
    <w:div w:id="1900941398">
      <w:bodyDiv w:val="1"/>
      <w:marLeft w:val="0"/>
      <w:marRight w:val="0"/>
      <w:marTop w:val="0"/>
      <w:marBottom w:val="0"/>
      <w:divBdr>
        <w:top w:val="none" w:sz="0" w:space="0" w:color="auto"/>
        <w:left w:val="none" w:sz="0" w:space="0" w:color="auto"/>
        <w:bottom w:val="none" w:sz="0" w:space="0" w:color="auto"/>
        <w:right w:val="none" w:sz="0" w:space="0" w:color="auto"/>
      </w:divBdr>
    </w:div>
    <w:div w:id="1901475748">
      <w:bodyDiv w:val="1"/>
      <w:marLeft w:val="0"/>
      <w:marRight w:val="0"/>
      <w:marTop w:val="0"/>
      <w:marBottom w:val="0"/>
      <w:divBdr>
        <w:top w:val="none" w:sz="0" w:space="0" w:color="auto"/>
        <w:left w:val="none" w:sz="0" w:space="0" w:color="auto"/>
        <w:bottom w:val="none" w:sz="0" w:space="0" w:color="auto"/>
        <w:right w:val="none" w:sz="0" w:space="0" w:color="auto"/>
      </w:divBdr>
    </w:div>
    <w:div w:id="1901598424">
      <w:bodyDiv w:val="1"/>
      <w:marLeft w:val="0"/>
      <w:marRight w:val="0"/>
      <w:marTop w:val="0"/>
      <w:marBottom w:val="0"/>
      <w:divBdr>
        <w:top w:val="none" w:sz="0" w:space="0" w:color="auto"/>
        <w:left w:val="none" w:sz="0" w:space="0" w:color="auto"/>
        <w:bottom w:val="none" w:sz="0" w:space="0" w:color="auto"/>
        <w:right w:val="none" w:sz="0" w:space="0" w:color="auto"/>
      </w:divBdr>
      <w:divsChild>
        <w:div w:id="1467776435">
          <w:marLeft w:val="0"/>
          <w:marRight w:val="0"/>
          <w:marTop w:val="0"/>
          <w:marBottom w:val="0"/>
          <w:divBdr>
            <w:top w:val="none" w:sz="0" w:space="0" w:color="auto"/>
            <w:left w:val="none" w:sz="0" w:space="0" w:color="auto"/>
            <w:bottom w:val="none" w:sz="0" w:space="0" w:color="auto"/>
            <w:right w:val="none" w:sz="0" w:space="0" w:color="auto"/>
          </w:divBdr>
          <w:divsChild>
            <w:div w:id="7371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35458">
      <w:bodyDiv w:val="1"/>
      <w:marLeft w:val="0"/>
      <w:marRight w:val="0"/>
      <w:marTop w:val="0"/>
      <w:marBottom w:val="0"/>
      <w:divBdr>
        <w:top w:val="none" w:sz="0" w:space="0" w:color="auto"/>
        <w:left w:val="none" w:sz="0" w:space="0" w:color="auto"/>
        <w:bottom w:val="none" w:sz="0" w:space="0" w:color="auto"/>
        <w:right w:val="none" w:sz="0" w:space="0" w:color="auto"/>
      </w:divBdr>
    </w:div>
    <w:div w:id="1902522101">
      <w:bodyDiv w:val="1"/>
      <w:marLeft w:val="0"/>
      <w:marRight w:val="0"/>
      <w:marTop w:val="0"/>
      <w:marBottom w:val="0"/>
      <w:divBdr>
        <w:top w:val="none" w:sz="0" w:space="0" w:color="auto"/>
        <w:left w:val="none" w:sz="0" w:space="0" w:color="auto"/>
        <w:bottom w:val="none" w:sz="0" w:space="0" w:color="auto"/>
        <w:right w:val="none" w:sz="0" w:space="0" w:color="auto"/>
      </w:divBdr>
    </w:div>
    <w:div w:id="1902672230">
      <w:bodyDiv w:val="1"/>
      <w:marLeft w:val="0"/>
      <w:marRight w:val="0"/>
      <w:marTop w:val="0"/>
      <w:marBottom w:val="0"/>
      <w:divBdr>
        <w:top w:val="none" w:sz="0" w:space="0" w:color="auto"/>
        <w:left w:val="none" w:sz="0" w:space="0" w:color="auto"/>
        <w:bottom w:val="none" w:sz="0" w:space="0" w:color="auto"/>
        <w:right w:val="none" w:sz="0" w:space="0" w:color="auto"/>
      </w:divBdr>
      <w:divsChild>
        <w:div w:id="1697659050">
          <w:marLeft w:val="0"/>
          <w:marRight w:val="0"/>
          <w:marTop w:val="0"/>
          <w:marBottom w:val="0"/>
          <w:divBdr>
            <w:top w:val="none" w:sz="0" w:space="0" w:color="auto"/>
            <w:left w:val="none" w:sz="0" w:space="0" w:color="auto"/>
            <w:bottom w:val="none" w:sz="0" w:space="0" w:color="auto"/>
            <w:right w:val="none" w:sz="0" w:space="0" w:color="auto"/>
          </w:divBdr>
        </w:div>
      </w:divsChild>
    </w:div>
    <w:div w:id="1903328333">
      <w:bodyDiv w:val="1"/>
      <w:marLeft w:val="0"/>
      <w:marRight w:val="0"/>
      <w:marTop w:val="0"/>
      <w:marBottom w:val="0"/>
      <w:divBdr>
        <w:top w:val="none" w:sz="0" w:space="0" w:color="auto"/>
        <w:left w:val="none" w:sz="0" w:space="0" w:color="auto"/>
        <w:bottom w:val="none" w:sz="0" w:space="0" w:color="auto"/>
        <w:right w:val="none" w:sz="0" w:space="0" w:color="auto"/>
      </w:divBdr>
    </w:div>
    <w:div w:id="1903438936">
      <w:bodyDiv w:val="1"/>
      <w:marLeft w:val="0"/>
      <w:marRight w:val="0"/>
      <w:marTop w:val="0"/>
      <w:marBottom w:val="0"/>
      <w:divBdr>
        <w:top w:val="none" w:sz="0" w:space="0" w:color="auto"/>
        <w:left w:val="none" w:sz="0" w:space="0" w:color="auto"/>
        <w:bottom w:val="none" w:sz="0" w:space="0" w:color="auto"/>
        <w:right w:val="none" w:sz="0" w:space="0" w:color="auto"/>
      </w:divBdr>
    </w:div>
    <w:div w:id="1904021889">
      <w:bodyDiv w:val="1"/>
      <w:marLeft w:val="0"/>
      <w:marRight w:val="0"/>
      <w:marTop w:val="0"/>
      <w:marBottom w:val="0"/>
      <w:divBdr>
        <w:top w:val="none" w:sz="0" w:space="0" w:color="auto"/>
        <w:left w:val="none" w:sz="0" w:space="0" w:color="auto"/>
        <w:bottom w:val="none" w:sz="0" w:space="0" w:color="auto"/>
        <w:right w:val="none" w:sz="0" w:space="0" w:color="auto"/>
      </w:divBdr>
    </w:div>
    <w:div w:id="1904296848">
      <w:bodyDiv w:val="1"/>
      <w:marLeft w:val="0"/>
      <w:marRight w:val="0"/>
      <w:marTop w:val="0"/>
      <w:marBottom w:val="0"/>
      <w:divBdr>
        <w:top w:val="none" w:sz="0" w:space="0" w:color="auto"/>
        <w:left w:val="none" w:sz="0" w:space="0" w:color="auto"/>
        <w:bottom w:val="none" w:sz="0" w:space="0" w:color="auto"/>
        <w:right w:val="none" w:sz="0" w:space="0" w:color="auto"/>
      </w:divBdr>
    </w:div>
    <w:div w:id="1904484107">
      <w:bodyDiv w:val="1"/>
      <w:marLeft w:val="0"/>
      <w:marRight w:val="0"/>
      <w:marTop w:val="0"/>
      <w:marBottom w:val="0"/>
      <w:divBdr>
        <w:top w:val="none" w:sz="0" w:space="0" w:color="auto"/>
        <w:left w:val="none" w:sz="0" w:space="0" w:color="auto"/>
        <w:bottom w:val="none" w:sz="0" w:space="0" w:color="auto"/>
        <w:right w:val="none" w:sz="0" w:space="0" w:color="auto"/>
      </w:divBdr>
    </w:div>
    <w:div w:id="1904902127">
      <w:bodyDiv w:val="1"/>
      <w:marLeft w:val="0"/>
      <w:marRight w:val="0"/>
      <w:marTop w:val="0"/>
      <w:marBottom w:val="0"/>
      <w:divBdr>
        <w:top w:val="none" w:sz="0" w:space="0" w:color="auto"/>
        <w:left w:val="none" w:sz="0" w:space="0" w:color="auto"/>
        <w:bottom w:val="none" w:sz="0" w:space="0" w:color="auto"/>
        <w:right w:val="none" w:sz="0" w:space="0" w:color="auto"/>
      </w:divBdr>
    </w:div>
    <w:div w:id="1906989995">
      <w:bodyDiv w:val="1"/>
      <w:marLeft w:val="0"/>
      <w:marRight w:val="0"/>
      <w:marTop w:val="0"/>
      <w:marBottom w:val="0"/>
      <w:divBdr>
        <w:top w:val="none" w:sz="0" w:space="0" w:color="auto"/>
        <w:left w:val="none" w:sz="0" w:space="0" w:color="auto"/>
        <w:bottom w:val="none" w:sz="0" w:space="0" w:color="auto"/>
        <w:right w:val="none" w:sz="0" w:space="0" w:color="auto"/>
      </w:divBdr>
    </w:div>
    <w:div w:id="1908221916">
      <w:bodyDiv w:val="1"/>
      <w:marLeft w:val="0"/>
      <w:marRight w:val="0"/>
      <w:marTop w:val="0"/>
      <w:marBottom w:val="0"/>
      <w:divBdr>
        <w:top w:val="none" w:sz="0" w:space="0" w:color="auto"/>
        <w:left w:val="none" w:sz="0" w:space="0" w:color="auto"/>
        <w:bottom w:val="none" w:sz="0" w:space="0" w:color="auto"/>
        <w:right w:val="none" w:sz="0" w:space="0" w:color="auto"/>
      </w:divBdr>
    </w:div>
    <w:div w:id="1909537857">
      <w:bodyDiv w:val="1"/>
      <w:marLeft w:val="0"/>
      <w:marRight w:val="0"/>
      <w:marTop w:val="0"/>
      <w:marBottom w:val="0"/>
      <w:divBdr>
        <w:top w:val="none" w:sz="0" w:space="0" w:color="auto"/>
        <w:left w:val="none" w:sz="0" w:space="0" w:color="auto"/>
        <w:bottom w:val="none" w:sz="0" w:space="0" w:color="auto"/>
        <w:right w:val="none" w:sz="0" w:space="0" w:color="auto"/>
      </w:divBdr>
    </w:div>
    <w:div w:id="1909725046">
      <w:bodyDiv w:val="1"/>
      <w:marLeft w:val="0"/>
      <w:marRight w:val="0"/>
      <w:marTop w:val="0"/>
      <w:marBottom w:val="0"/>
      <w:divBdr>
        <w:top w:val="none" w:sz="0" w:space="0" w:color="auto"/>
        <w:left w:val="none" w:sz="0" w:space="0" w:color="auto"/>
        <w:bottom w:val="none" w:sz="0" w:space="0" w:color="auto"/>
        <w:right w:val="none" w:sz="0" w:space="0" w:color="auto"/>
      </w:divBdr>
    </w:div>
    <w:div w:id="1911233200">
      <w:bodyDiv w:val="1"/>
      <w:marLeft w:val="0"/>
      <w:marRight w:val="0"/>
      <w:marTop w:val="0"/>
      <w:marBottom w:val="0"/>
      <w:divBdr>
        <w:top w:val="none" w:sz="0" w:space="0" w:color="auto"/>
        <w:left w:val="none" w:sz="0" w:space="0" w:color="auto"/>
        <w:bottom w:val="none" w:sz="0" w:space="0" w:color="auto"/>
        <w:right w:val="none" w:sz="0" w:space="0" w:color="auto"/>
      </w:divBdr>
    </w:div>
    <w:div w:id="1912495031">
      <w:bodyDiv w:val="1"/>
      <w:marLeft w:val="0"/>
      <w:marRight w:val="0"/>
      <w:marTop w:val="0"/>
      <w:marBottom w:val="0"/>
      <w:divBdr>
        <w:top w:val="none" w:sz="0" w:space="0" w:color="auto"/>
        <w:left w:val="none" w:sz="0" w:space="0" w:color="auto"/>
        <w:bottom w:val="none" w:sz="0" w:space="0" w:color="auto"/>
        <w:right w:val="none" w:sz="0" w:space="0" w:color="auto"/>
      </w:divBdr>
    </w:div>
    <w:div w:id="1912763522">
      <w:bodyDiv w:val="1"/>
      <w:marLeft w:val="0"/>
      <w:marRight w:val="0"/>
      <w:marTop w:val="0"/>
      <w:marBottom w:val="0"/>
      <w:divBdr>
        <w:top w:val="none" w:sz="0" w:space="0" w:color="auto"/>
        <w:left w:val="none" w:sz="0" w:space="0" w:color="auto"/>
        <w:bottom w:val="none" w:sz="0" w:space="0" w:color="auto"/>
        <w:right w:val="none" w:sz="0" w:space="0" w:color="auto"/>
      </w:divBdr>
    </w:div>
    <w:div w:id="1913155950">
      <w:bodyDiv w:val="1"/>
      <w:marLeft w:val="0"/>
      <w:marRight w:val="0"/>
      <w:marTop w:val="0"/>
      <w:marBottom w:val="0"/>
      <w:divBdr>
        <w:top w:val="none" w:sz="0" w:space="0" w:color="auto"/>
        <w:left w:val="none" w:sz="0" w:space="0" w:color="auto"/>
        <w:bottom w:val="none" w:sz="0" w:space="0" w:color="auto"/>
        <w:right w:val="none" w:sz="0" w:space="0" w:color="auto"/>
      </w:divBdr>
    </w:div>
    <w:div w:id="1915816615">
      <w:bodyDiv w:val="1"/>
      <w:marLeft w:val="0"/>
      <w:marRight w:val="0"/>
      <w:marTop w:val="0"/>
      <w:marBottom w:val="0"/>
      <w:divBdr>
        <w:top w:val="none" w:sz="0" w:space="0" w:color="auto"/>
        <w:left w:val="none" w:sz="0" w:space="0" w:color="auto"/>
        <w:bottom w:val="none" w:sz="0" w:space="0" w:color="auto"/>
        <w:right w:val="none" w:sz="0" w:space="0" w:color="auto"/>
      </w:divBdr>
    </w:div>
    <w:div w:id="1917012569">
      <w:bodyDiv w:val="1"/>
      <w:marLeft w:val="0"/>
      <w:marRight w:val="0"/>
      <w:marTop w:val="0"/>
      <w:marBottom w:val="0"/>
      <w:divBdr>
        <w:top w:val="none" w:sz="0" w:space="0" w:color="auto"/>
        <w:left w:val="none" w:sz="0" w:space="0" w:color="auto"/>
        <w:bottom w:val="none" w:sz="0" w:space="0" w:color="auto"/>
        <w:right w:val="none" w:sz="0" w:space="0" w:color="auto"/>
      </w:divBdr>
    </w:div>
    <w:div w:id="1917126850">
      <w:bodyDiv w:val="1"/>
      <w:marLeft w:val="0"/>
      <w:marRight w:val="0"/>
      <w:marTop w:val="0"/>
      <w:marBottom w:val="0"/>
      <w:divBdr>
        <w:top w:val="none" w:sz="0" w:space="0" w:color="auto"/>
        <w:left w:val="none" w:sz="0" w:space="0" w:color="auto"/>
        <w:bottom w:val="none" w:sz="0" w:space="0" w:color="auto"/>
        <w:right w:val="none" w:sz="0" w:space="0" w:color="auto"/>
      </w:divBdr>
    </w:div>
    <w:div w:id="1917978324">
      <w:bodyDiv w:val="1"/>
      <w:marLeft w:val="0"/>
      <w:marRight w:val="0"/>
      <w:marTop w:val="0"/>
      <w:marBottom w:val="0"/>
      <w:divBdr>
        <w:top w:val="none" w:sz="0" w:space="0" w:color="auto"/>
        <w:left w:val="none" w:sz="0" w:space="0" w:color="auto"/>
        <w:bottom w:val="none" w:sz="0" w:space="0" w:color="auto"/>
        <w:right w:val="none" w:sz="0" w:space="0" w:color="auto"/>
      </w:divBdr>
      <w:divsChild>
        <w:div w:id="491868332">
          <w:marLeft w:val="0"/>
          <w:marRight w:val="0"/>
          <w:marTop w:val="0"/>
          <w:marBottom w:val="0"/>
          <w:divBdr>
            <w:top w:val="none" w:sz="0" w:space="0" w:color="auto"/>
            <w:left w:val="none" w:sz="0" w:space="0" w:color="auto"/>
            <w:bottom w:val="none" w:sz="0" w:space="0" w:color="auto"/>
            <w:right w:val="none" w:sz="0" w:space="0" w:color="auto"/>
          </w:divBdr>
        </w:div>
      </w:divsChild>
    </w:div>
    <w:div w:id="1918589197">
      <w:bodyDiv w:val="1"/>
      <w:marLeft w:val="0"/>
      <w:marRight w:val="0"/>
      <w:marTop w:val="0"/>
      <w:marBottom w:val="0"/>
      <w:divBdr>
        <w:top w:val="none" w:sz="0" w:space="0" w:color="auto"/>
        <w:left w:val="none" w:sz="0" w:space="0" w:color="auto"/>
        <w:bottom w:val="none" w:sz="0" w:space="0" w:color="auto"/>
        <w:right w:val="none" w:sz="0" w:space="0" w:color="auto"/>
      </w:divBdr>
    </w:div>
    <w:div w:id="1918706392">
      <w:bodyDiv w:val="1"/>
      <w:marLeft w:val="0"/>
      <w:marRight w:val="0"/>
      <w:marTop w:val="0"/>
      <w:marBottom w:val="0"/>
      <w:divBdr>
        <w:top w:val="none" w:sz="0" w:space="0" w:color="auto"/>
        <w:left w:val="none" w:sz="0" w:space="0" w:color="auto"/>
        <w:bottom w:val="none" w:sz="0" w:space="0" w:color="auto"/>
        <w:right w:val="none" w:sz="0" w:space="0" w:color="auto"/>
      </w:divBdr>
    </w:div>
    <w:div w:id="1919555799">
      <w:bodyDiv w:val="1"/>
      <w:marLeft w:val="0"/>
      <w:marRight w:val="0"/>
      <w:marTop w:val="0"/>
      <w:marBottom w:val="0"/>
      <w:divBdr>
        <w:top w:val="none" w:sz="0" w:space="0" w:color="auto"/>
        <w:left w:val="none" w:sz="0" w:space="0" w:color="auto"/>
        <w:bottom w:val="none" w:sz="0" w:space="0" w:color="auto"/>
        <w:right w:val="none" w:sz="0" w:space="0" w:color="auto"/>
      </w:divBdr>
    </w:div>
    <w:div w:id="1919633758">
      <w:bodyDiv w:val="1"/>
      <w:marLeft w:val="0"/>
      <w:marRight w:val="0"/>
      <w:marTop w:val="0"/>
      <w:marBottom w:val="0"/>
      <w:divBdr>
        <w:top w:val="none" w:sz="0" w:space="0" w:color="auto"/>
        <w:left w:val="none" w:sz="0" w:space="0" w:color="auto"/>
        <w:bottom w:val="none" w:sz="0" w:space="0" w:color="auto"/>
        <w:right w:val="none" w:sz="0" w:space="0" w:color="auto"/>
      </w:divBdr>
    </w:div>
    <w:div w:id="1920015411">
      <w:bodyDiv w:val="1"/>
      <w:marLeft w:val="0"/>
      <w:marRight w:val="0"/>
      <w:marTop w:val="0"/>
      <w:marBottom w:val="0"/>
      <w:divBdr>
        <w:top w:val="none" w:sz="0" w:space="0" w:color="auto"/>
        <w:left w:val="none" w:sz="0" w:space="0" w:color="auto"/>
        <w:bottom w:val="none" w:sz="0" w:space="0" w:color="auto"/>
        <w:right w:val="none" w:sz="0" w:space="0" w:color="auto"/>
      </w:divBdr>
      <w:divsChild>
        <w:div w:id="1983850548">
          <w:marLeft w:val="0"/>
          <w:marRight w:val="0"/>
          <w:marTop w:val="0"/>
          <w:marBottom w:val="0"/>
          <w:divBdr>
            <w:top w:val="none" w:sz="0" w:space="0" w:color="auto"/>
            <w:left w:val="none" w:sz="0" w:space="0" w:color="auto"/>
            <w:bottom w:val="none" w:sz="0" w:space="0" w:color="auto"/>
            <w:right w:val="none" w:sz="0" w:space="0" w:color="auto"/>
          </w:divBdr>
          <w:divsChild>
            <w:div w:id="1854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25930">
      <w:bodyDiv w:val="1"/>
      <w:marLeft w:val="0"/>
      <w:marRight w:val="0"/>
      <w:marTop w:val="0"/>
      <w:marBottom w:val="0"/>
      <w:divBdr>
        <w:top w:val="none" w:sz="0" w:space="0" w:color="auto"/>
        <w:left w:val="none" w:sz="0" w:space="0" w:color="auto"/>
        <w:bottom w:val="none" w:sz="0" w:space="0" w:color="auto"/>
        <w:right w:val="none" w:sz="0" w:space="0" w:color="auto"/>
      </w:divBdr>
      <w:divsChild>
        <w:div w:id="1573655766">
          <w:marLeft w:val="0"/>
          <w:marRight w:val="0"/>
          <w:marTop w:val="0"/>
          <w:marBottom w:val="0"/>
          <w:divBdr>
            <w:top w:val="none" w:sz="0" w:space="0" w:color="auto"/>
            <w:left w:val="none" w:sz="0" w:space="0" w:color="auto"/>
            <w:bottom w:val="none" w:sz="0" w:space="0" w:color="auto"/>
            <w:right w:val="none" w:sz="0" w:space="0" w:color="auto"/>
          </w:divBdr>
        </w:div>
      </w:divsChild>
    </w:div>
    <w:div w:id="1924072886">
      <w:bodyDiv w:val="1"/>
      <w:marLeft w:val="0"/>
      <w:marRight w:val="0"/>
      <w:marTop w:val="0"/>
      <w:marBottom w:val="0"/>
      <w:divBdr>
        <w:top w:val="none" w:sz="0" w:space="0" w:color="auto"/>
        <w:left w:val="none" w:sz="0" w:space="0" w:color="auto"/>
        <w:bottom w:val="none" w:sz="0" w:space="0" w:color="auto"/>
        <w:right w:val="none" w:sz="0" w:space="0" w:color="auto"/>
      </w:divBdr>
    </w:div>
    <w:div w:id="1924874495">
      <w:bodyDiv w:val="1"/>
      <w:marLeft w:val="0"/>
      <w:marRight w:val="0"/>
      <w:marTop w:val="0"/>
      <w:marBottom w:val="0"/>
      <w:divBdr>
        <w:top w:val="none" w:sz="0" w:space="0" w:color="auto"/>
        <w:left w:val="none" w:sz="0" w:space="0" w:color="auto"/>
        <w:bottom w:val="none" w:sz="0" w:space="0" w:color="auto"/>
        <w:right w:val="none" w:sz="0" w:space="0" w:color="auto"/>
      </w:divBdr>
    </w:div>
    <w:div w:id="1925186113">
      <w:bodyDiv w:val="1"/>
      <w:marLeft w:val="0"/>
      <w:marRight w:val="0"/>
      <w:marTop w:val="0"/>
      <w:marBottom w:val="0"/>
      <w:divBdr>
        <w:top w:val="none" w:sz="0" w:space="0" w:color="auto"/>
        <w:left w:val="none" w:sz="0" w:space="0" w:color="auto"/>
        <w:bottom w:val="none" w:sz="0" w:space="0" w:color="auto"/>
        <w:right w:val="none" w:sz="0" w:space="0" w:color="auto"/>
      </w:divBdr>
    </w:div>
    <w:div w:id="1925457373">
      <w:bodyDiv w:val="1"/>
      <w:marLeft w:val="0"/>
      <w:marRight w:val="0"/>
      <w:marTop w:val="0"/>
      <w:marBottom w:val="0"/>
      <w:divBdr>
        <w:top w:val="none" w:sz="0" w:space="0" w:color="auto"/>
        <w:left w:val="none" w:sz="0" w:space="0" w:color="auto"/>
        <w:bottom w:val="none" w:sz="0" w:space="0" w:color="auto"/>
        <w:right w:val="none" w:sz="0" w:space="0" w:color="auto"/>
      </w:divBdr>
    </w:div>
    <w:div w:id="1926302075">
      <w:bodyDiv w:val="1"/>
      <w:marLeft w:val="0"/>
      <w:marRight w:val="0"/>
      <w:marTop w:val="0"/>
      <w:marBottom w:val="0"/>
      <w:divBdr>
        <w:top w:val="none" w:sz="0" w:space="0" w:color="auto"/>
        <w:left w:val="none" w:sz="0" w:space="0" w:color="auto"/>
        <w:bottom w:val="none" w:sz="0" w:space="0" w:color="auto"/>
        <w:right w:val="none" w:sz="0" w:space="0" w:color="auto"/>
      </w:divBdr>
    </w:div>
    <w:div w:id="1926376361">
      <w:bodyDiv w:val="1"/>
      <w:marLeft w:val="0"/>
      <w:marRight w:val="0"/>
      <w:marTop w:val="0"/>
      <w:marBottom w:val="0"/>
      <w:divBdr>
        <w:top w:val="none" w:sz="0" w:space="0" w:color="auto"/>
        <w:left w:val="none" w:sz="0" w:space="0" w:color="auto"/>
        <w:bottom w:val="none" w:sz="0" w:space="0" w:color="auto"/>
        <w:right w:val="none" w:sz="0" w:space="0" w:color="auto"/>
      </w:divBdr>
    </w:div>
    <w:div w:id="1926919846">
      <w:bodyDiv w:val="1"/>
      <w:marLeft w:val="0"/>
      <w:marRight w:val="0"/>
      <w:marTop w:val="0"/>
      <w:marBottom w:val="0"/>
      <w:divBdr>
        <w:top w:val="none" w:sz="0" w:space="0" w:color="auto"/>
        <w:left w:val="none" w:sz="0" w:space="0" w:color="auto"/>
        <w:bottom w:val="none" w:sz="0" w:space="0" w:color="auto"/>
        <w:right w:val="none" w:sz="0" w:space="0" w:color="auto"/>
      </w:divBdr>
    </w:div>
    <w:div w:id="1929187863">
      <w:bodyDiv w:val="1"/>
      <w:marLeft w:val="0"/>
      <w:marRight w:val="0"/>
      <w:marTop w:val="0"/>
      <w:marBottom w:val="0"/>
      <w:divBdr>
        <w:top w:val="none" w:sz="0" w:space="0" w:color="auto"/>
        <w:left w:val="none" w:sz="0" w:space="0" w:color="auto"/>
        <w:bottom w:val="none" w:sz="0" w:space="0" w:color="auto"/>
        <w:right w:val="none" w:sz="0" w:space="0" w:color="auto"/>
      </w:divBdr>
    </w:div>
    <w:div w:id="1931696530">
      <w:bodyDiv w:val="1"/>
      <w:marLeft w:val="0"/>
      <w:marRight w:val="0"/>
      <w:marTop w:val="0"/>
      <w:marBottom w:val="0"/>
      <w:divBdr>
        <w:top w:val="none" w:sz="0" w:space="0" w:color="auto"/>
        <w:left w:val="none" w:sz="0" w:space="0" w:color="auto"/>
        <w:bottom w:val="none" w:sz="0" w:space="0" w:color="auto"/>
        <w:right w:val="none" w:sz="0" w:space="0" w:color="auto"/>
      </w:divBdr>
    </w:div>
    <w:div w:id="1933122480">
      <w:bodyDiv w:val="1"/>
      <w:marLeft w:val="0"/>
      <w:marRight w:val="0"/>
      <w:marTop w:val="0"/>
      <w:marBottom w:val="0"/>
      <w:divBdr>
        <w:top w:val="none" w:sz="0" w:space="0" w:color="auto"/>
        <w:left w:val="none" w:sz="0" w:space="0" w:color="auto"/>
        <w:bottom w:val="none" w:sz="0" w:space="0" w:color="auto"/>
        <w:right w:val="none" w:sz="0" w:space="0" w:color="auto"/>
      </w:divBdr>
    </w:div>
    <w:div w:id="1933585899">
      <w:bodyDiv w:val="1"/>
      <w:marLeft w:val="0"/>
      <w:marRight w:val="0"/>
      <w:marTop w:val="0"/>
      <w:marBottom w:val="0"/>
      <w:divBdr>
        <w:top w:val="none" w:sz="0" w:space="0" w:color="auto"/>
        <w:left w:val="none" w:sz="0" w:space="0" w:color="auto"/>
        <w:bottom w:val="none" w:sz="0" w:space="0" w:color="auto"/>
        <w:right w:val="none" w:sz="0" w:space="0" w:color="auto"/>
      </w:divBdr>
    </w:div>
    <w:div w:id="1934312830">
      <w:bodyDiv w:val="1"/>
      <w:marLeft w:val="0"/>
      <w:marRight w:val="0"/>
      <w:marTop w:val="0"/>
      <w:marBottom w:val="0"/>
      <w:divBdr>
        <w:top w:val="none" w:sz="0" w:space="0" w:color="auto"/>
        <w:left w:val="none" w:sz="0" w:space="0" w:color="auto"/>
        <w:bottom w:val="none" w:sz="0" w:space="0" w:color="auto"/>
        <w:right w:val="none" w:sz="0" w:space="0" w:color="auto"/>
      </w:divBdr>
    </w:div>
    <w:div w:id="1935357955">
      <w:bodyDiv w:val="1"/>
      <w:marLeft w:val="0"/>
      <w:marRight w:val="0"/>
      <w:marTop w:val="0"/>
      <w:marBottom w:val="0"/>
      <w:divBdr>
        <w:top w:val="none" w:sz="0" w:space="0" w:color="auto"/>
        <w:left w:val="none" w:sz="0" w:space="0" w:color="auto"/>
        <w:bottom w:val="none" w:sz="0" w:space="0" w:color="auto"/>
        <w:right w:val="none" w:sz="0" w:space="0" w:color="auto"/>
      </w:divBdr>
      <w:divsChild>
        <w:div w:id="625938710">
          <w:marLeft w:val="0"/>
          <w:marRight w:val="0"/>
          <w:marTop w:val="0"/>
          <w:marBottom w:val="0"/>
          <w:divBdr>
            <w:top w:val="none" w:sz="0" w:space="0" w:color="auto"/>
            <w:left w:val="none" w:sz="0" w:space="0" w:color="auto"/>
            <w:bottom w:val="none" w:sz="0" w:space="0" w:color="auto"/>
            <w:right w:val="none" w:sz="0" w:space="0" w:color="auto"/>
          </w:divBdr>
          <w:divsChild>
            <w:div w:id="6228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7502">
      <w:bodyDiv w:val="1"/>
      <w:marLeft w:val="0"/>
      <w:marRight w:val="0"/>
      <w:marTop w:val="0"/>
      <w:marBottom w:val="0"/>
      <w:divBdr>
        <w:top w:val="none" w:sz="0" w:space="0" w:color="auto"/>
        <w:left w:val="none" w:sz="0" w:space="0" w:color="auto"/>
        <w:bottom w:val="none" w:sz="0" w:space="0" w:color="auto"/>
        <w:right w:val="none" w:sz="0" w:space="0" w:color="auto"/>
      </w:divBdr>
    </w:div>
    <w:div w:id="1935745640">
      <w:bodyDiv w:val="1"/>
      <w:marLeft w:val="0"/>
      <w:marRight w:val="0"/>
      <w:marTop w:val="0"/>
      <w:marBottom w:val="0"/>
      <w:divBdr>
        <w:top w:val="none" w:sz="0" w:space="0" w:color="auto"/>
        <w:left w:val="none" w:sz="0" w:space="0" w:color="auto"/>
        <w:bottom w:val="none" w:sz="0" w:space="0" w:color="auto"/>
        <w:right w:val="none" w:sz="0" w:space="0" w:color="auto"/>
      </w:divBdr>
    </w:div>
    <w:div w:id="1936403807">
      <w:bodyDiv w:val="1"/>
      <w:marLeft w:val="0"/>
      <w:marRight w:val="0"/>
      <w:marTop w:val="0"/>
      <w:marBottom w:val="0"/>
      <w:divBdr>
        <w:top w:val="none" w:sz="0" w:space="0" w:color="auto"/>
        <w:left w:val="none" w:sz="0" w:space="0" w:color="auto"/>
        <w:bottom w:val="none" w:sz="0" w:space="0" w:color="auto"/>
        <w:right w:val="none" w:sz="0" w:space="0" w:color="auto"/>
      </w:divBdr>
    </w:div>
    <w:div w:id="1936473027">
      <w:bodyDiv w:val="1"/>
      <w:marLeft w:val="0"/>
      <w:marRight w:val="0"/>
      <w:marTop w:val="0"/>
      <w:marBottom w:val="0"/>
      <w:divBdr>
        <w:top w:val="none" w:sz="0" w:space="0" w:color="auto"/>
        <w:left w:val="none" w:sz="0" w:space="0" w:color="auto"/>
        <w:bottom w:val="none" w:sz="0" w:space="0" w:color="auto"/>
        <w:right w:val="none" w:sz="0" w:space="0" w:color="auto"/>
      </w:divBdr>
      <w:divsChild>
        <w:div w:id="1584757650">
          <w:marLeft w:val="0"/>
          <w:marRight w:val="0"/>
          <w:marTop w:val="0"/>
          <w:marBottom w:val="0"/>
          <w:divBdr>
            <w:top w:val="none" w:sz="0" w:space="0" w:color="auto"/>
            <w:left w:val="none" w:sz="0" w:space="0" w:color="auto"/>
            <w:bottom w:val="none" w:sz="0" w:space="0" w:color="auto"/>
            <w:right w:val="none" w:sz="0" w:space="0" w:color="auto"/>
          </w:divBdr>
        </w:div>
      </w:divsChild>
    </w:div>
    <w:div w:id="1936742569">
      <w:bodyDiv w:val="1"/>
      <w:marLeft w:val="0"/>
      <w:marRight w:val="0"/>
      <w:marTop w:val="0"/>
      <w:marBottom w:val="0"/>
      <w:divBdr>
        <w:top w:val="none" w:sz="0" w:space="0" w:color="auto"/>
        <w:left w:val="none" w:sz="0" w:space="0" w:color="auto"/>
        <w:bottom w:val="none" w:sz="0" w:space="0" w:color="auto"/>
        <w:right w:val="none" w:sz="0" w:space="0" w:color="auto"/>
      </w:divBdr>
    </w:div>
    <w:div w:id="1937208083">
      <w:bodyDiv w:val="1"/>
      <w:marLeft w:val="0"/>
      <w:marRight w:val="0"/>
      <w:marTop w:val="0"/>
      <w:marBottom w:val="0"/>
      <w:divBdr>
        <w:top w:val="none" w:sz="0" w:space="0" w:color="auto"/>
        <w:left w:val="none" w:sz="0" w:space="0" w:color="auto"/>
        <w:bottom w:val="none" w:sz="0" w:space="0" w:color="auto"/>
        <w:right w:val="none" w:sz="0" w:space="0" w:color="auto"/>
      </w:divBdr>
    </w:div>
    <w:div w:id="1937639688">
      <w:bodyDiv w:val="1"/>
      <w:marLeft w:val="0"/>
      <w:marRight w:val="0"/>
      <w:marTop w:val="0"/>
      <w:marBottom w:val="0"/>
      <w:divBdr>
        <w:top w:val="none" w:sz="0" w:space="0" w:color="auto"/>
        <w:left w:val="none" w:sz="0" w:space="0" w:color="auto"/>
        <w:bottom w:val="none" w:sz="0" w:space="0" w:color="auto"/>
        <w:right w:val="none" w:sz="0" w:space="0" w:color="auto"/>
      </w:divBdr>
    </w:div>
    <w:div w:id="1937707006">
      <w:bodyDiv w:val="1"/>
      <w:marLeft w:val="0"/>
      <w:marRight w:val="0"/>
      <w:marTop w:val="0"/>
      <w:marBottom w:val="0"/>
      <w:divBdr>
        <w:top w:val="none" w:sz="0" w:space="0" w:color="auto"/>
        <w:left w:val="none" w:sz="0" w:space="0" w:color="auto"/>
        <w:bottom w:val="none" w:sz="0" w:space="0" w:color="auto"/>
        <w:right w:val="none" w:sz="0" w:space="0" w:color="auto"/>
      </w:divBdr>
    </w:div>
    <w:div w:id="1938561516">
      <w:bodyDiv w:val="1"/>
      <w:marLeft w:val="0"/>
      <w:marRight w:val="0"/>
      <w:marTop w:val="0"/>
      <w:marBottom w:val="0"/>
      <w:divBdr>
        <w:top w:val="none" w:sz="0" w:space="0" w:color="auto"/>
        <w:left w:val="none" w:sz="0" w:space="0" w:color="auto"/>
        <w:bottom w:val="none" w:sz="0" w:space="0" w:color="auto"/>
        <w:right w:val="none" w:sz="0" w:space="0" w:color="auto"/>
      </w:divBdr>
    </w:div>
    <w:div w:id="1939829498">
      <w:bodyDiv w:val="1"/>
      <w:marLeft w:val="0"/>
      <w:marRight w:val="0"/>
      <w:marTop w:val="0"/>
      <w:marBottom w:val="0"/>
      <w:divBdr>
        <w:top w:val="none" w:sz="0" w:space="0" w:color="auto"/>
        <w:left w:val="none" w:sz="0" w:space="0" w:color="auto"/>
        <w:bottom w:val="none" w:sz="0" w:space="0" w:color="auto"/>
        <w:right w:val="none" w:sz="0" w:space="0" w:color="auto"/>
      </w:divBdr>
      <w:divsChild>
        <w:div w:id="2010211628">
          <w:marLeft w:val="0"/>
          <w:marRight w:val="0"/>
          <w:marTop w:val="0"/>
          <w:marBottom w:val="0"/>
          <w:divBdr>
            <w:top w:val="none" w:sz="0" w:space="0" w:color="auto"/>
            <w:left w:val="none" w:sz="0" w:space="0" w:color="auto"/>
            <w:bottom w:val="none" w:sz="0" w:space="0" w:color="auto"/>
            <w:right w:val="none" w:sz="0" w:space="0" w:color="auto"/>
          </w:divBdr>
          <w:divsChild>
            <w:div w:id="423305808">
              <w:marLeft w:val="0"/>
              <w:marRight w:val="0"/>
              <w:marTop w:val="0"/>
              <w:marBottom w:val="0"/>
              <w:divBdr>
                <w:top w:val="none" w:sz="0" w:space="0" w:color="auto"/>
                <w:left w:val="none" w:sz="0" w:space="0" w:color="auto"/>
                <w:bottom w:val="none" w:sz="0" w:space="0" w:color="auto"/>
                <w:right w:val="none" w:sz="0" w:space="0" w:color="auto"/>
              </w:divBdr>
              <w:divsChild>
                <w:div w:id="1097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44557">
      <w:bodyDiv w:val="1"/>
      <w:marLeft w:val="0"/>
      <w:marRight w:val="0"/>
      <w:marTop w:val="0"/>
      <w:marBottom w:val="0"/>
      <w:divBdr>
        <w:top w:val="none" w:sz="0" w:space="0" w:color="auto"/>
        <w:left w:val="none" w:sz="0" w:space="0" w:color="auto"/>
        <w:bottom w:val="none" w:sz="0" w:space="0" w:color="auto"/>
        <w:right w:val="none" w:sz="0" w:space="0" w:color="auto"/>
      </w:divBdr>
    </w:div>
    <w:div w:id="1943686472">
      <w:bodyDiv w:val="1"/>
      <w:marLeft w:val="0"/>
      <w:marRight w:val="0"/>
      <w:marTop w:val="0"/>
      <w:marBottom w:val="0"/>
      <w:divBdr>
        <w:top w:val="none" w:sz="0" w:space="0" w:color="auto"/>
        <w:left w:val="none" w:sz="0" w:space="0" w:color="auto"/>
        <w:bottom w:val="none" w:sz="0" w:space="0" w:color="auto"/>
        <w:right w:val="none" w:sz="0" w:space="0" w:color="auto"/>
      </w:divBdr>
    </w:div>
    <w:div w:id="1944260606">
      <w:bodyDiv w:val="1"/>
      <w:marLeft w:val="0"/>
      <w:marRight w:val="0"/>
      <w:marTop w:val="0"/>
      <w:marBottom w:val="0"/>
      <w:divBdr>
        <w:top w:val="none" w:sz="0" w:space="0" w:color="auto"/>
        <w:left w:val="none" w:sz="0" w:space="0" w:color="auto"/>
        <w:bottom w:val="none" w:sz="0" w:space="0" w:color="auto"/>
        <w:right w:val="none" w:sz="0" w:space="0" w:color="auto"/>
      </w:divBdr>
    </w:div>
    <w:div w:id="1944264865">
      <w:bodyDiv w:val="1"/>
      <w:marLeft w:val="0"/>
      <w:marRight w:val="0"/>
      <w:marTop w:val="0"/>
      <w:marBottom w:val="0"/>
      <w:divBdr>
        <w:top w:val="none" w:sz="0" w:space="0" w:color="auto"/>
        <w:left w:val="none" w:sz="0" w:space="0" w:color="auto"/>
        <w:bottom w:val="none" w:sz="0" w:space="0" w:color="auto"/>
        <w:right w:val="none" w:sz="0" w:space="0" w:color="auto"/>
      </w:divBdr>
    </w:div>
    <w:div w:id="1945724592">
      <w:bodyDiv w:val="1"/>
      <w:marLeft w:val="0"/>
      <w:marRight w:val="0"/>
      <w:marTop w:val="0"/>
      <w:marBottom w:val="0"/>
      <w:divBdr>
        <w:top w:val="none" w:sz="0" w:space="0" w:color="auto"/>
        <w:left w:val="none" w:sz="0" w:space="0" w:color="auto"/>
        <w:bottom w:val="none" w:sz="0" w:space="0" w:color="auto"/>
        <w:right w:val="none" w:sz="0" w:space="0" w:color="auto"/>
      </w:divBdr>
    </w:div>
    <w:div w:id="1947886790">
      <w:bodyDiv w:val="1"/>
      <w:marLeft w:val="0"/>
      <w:marRight w:val="0"/>
      <w:marTop w:val="0"/>
      <w:marBottom w:val="0"/>
      <w:divBdr>
        <w:top w:val="none" w:sz="0" w:space="0" w:color="auto"/>
        <w:left w:val="none" w:sz="0" w:space="0" w:color="auto"/>
        <w:bottom w:val="none" w:sz="0" w:space="0" w:color="auto"/>
        <w:right w:val="none" w:sz="0" w:space="0" w:color="auto"/>
      </w:divBdr>
      <w:divsChild>
        <w:div w:id="906066855">
          <w:marLeft w:val="0"/>
          <w:marRight w:val="0"/>
          <w:marTop w:val="0"/>
          <w:marBottom w:val="0"/>
          <w:divBdr>
            <w:top w:val="none" w:sz="0" w:space="0" w:color="auto"/>
            <w:left w:val="none" w:sz="0" w:space="0" w:color="auto"/>
            <w:bottom w:val="none" w:sz="0" w:space="0" w:color="auto"/>
            <w:right w:val="none" w:sz="0" w:space="0" w:color="auto"/>
          </w:divBdr>
        </w:div>
      </w:divsChild>
    </w:div>
    <w:div w:id="1949238442">
      <w:bodyDiv w:val="1"/>
      <w:marLeft w:val="0"/>
      <w:marRight w:val="0"/>
      <w:marTop w:val="0"/>
      <w:marBottom w:val="0"/>
      <w:divBdr>
        <w:top w:val="none" w:sz="0" w:space="0" w:color="auto"/>
        <w:left w:val="none" w:sz="0" w:space="0" w:color="auto"/>
        <w:bottom w:val="none" w:sz="0" w:space="0" w:color="auto"/>
        <w:right w:val="none" w:sz="0" w:space="0" w:color="auto"/>
      </w:divBdr>
    </w:div>
    <w:div w:id="1949852852">
      <w:bodyDiv w:val="1"/>
      <w:marLeft w:val="0"/>
      <w:marRight w:val="0"/>
      <w:marTop w:val="0"/>
      <w:marBottom w:val="0"/>
      <w:divBdr>
        <w:top w:val="none" w:sz="0" w:space="0" w:color="auto"/>
        <w:left w:val="none" w:sz="0" w:space="0" w:color="auto"/>
        <w:bottom w:val="none" w:sz="0" w:space="0" w:color="auto"/>
        <w:right w:val="none" w:sz="0" w:space="0" w:color="auto"/>
      </w:divBdr>
    </w:div>
    <w:div w:id="1951862805">
      <w:bodyDiv w:val="1"/>
      <w:marLeft w:val="0"/>
      <w:marRight w:val="0"/>
      <w:marTop w:val="0"/>
      <w:marBottom w:val="0"/>
      <w:divBdr>
        <w:top w:val="none" w:sz="0" w:space="0" w:color="auto"/>
        <w:left w:val="none" w:sz="0" w:space="0" w:color="auto"/>
        <w:bottom w:val="none" w:sz="0" w:space="0" w:color="auto"/>
        <w:right w:val="none" w:sz="0" w:space="0" w:color="auto"/>
      </w:divBdr>
    </w:div>
    <w:div w:id="1951932964">
      <w:bodyDiv w:val="1"/>
      <w:marLeft w:val="0"/>
      <w:marRight w:val="0"/>
      <w:marTop w:val="0"/>
      <w:marBottom w:val="0"/>
      <w:divBdr>
        <w:top w:val="none" w:sz="0" w:space="0" w:color="auto"/>
        <w:left w:val="none" w:sz="0" w:space="0" w:color="auto"/>
        <w:bottom w:val="none" w:sz="0" w:space="0" w:color="auto"/>
        <w:right w:val="none" w:sz="0" w:space="0" w:color="auto"/>
      </w:divBdr>
      <w:divsChild>
        <w:div w:id="1395347658">
          <w:marLeft w:val="0"/>
          <w:marRight w:val="0"/>
          <w:marTop w:val="0"/>
          <w:marBottom w:val="0"/>
          <w:divBdr>
            <w:top w:val="none" w:sz="0" w:space="0" w:color="auto"/>
            <w:left w:val="none" w:sz="0" w:space="0" w:color="auto"/>
            <w:bottom w:val="none" w:sz="0" w:space="0" w:color="auto"/>
            <w:right w:val="none" w:sz="0" w:space="0" w:color="auto"/>
          </w:divBdr>
          <w:divsChild>
            <w:div w:id="108816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99853">
      <w:bodyDiv w:val="1"/>
      <w:marLeft w:val="0"/>
      <w:marRight w:val="0"/>
      <w:marTop w:val="0"/>
      <w:marBottom w:val="0"/>
      <w:divBdr>
        <w:top w:val="none" w:sz="0" w:space="0" w:color="auto"/>
        <w:left w:val="none" w:sz="0" w:space="0" w:color="auto"/>
        <w:bottom w:val="none" w:sz="0" w:space="0" w:color="auto"/>
        <w:right w:val="none" w:sz="0" w:space="0" w:color="auto"/>
      </w:divBdr>
      <w:divsChild>
        <w:div w:id="486288397">
          <w:marLeft w:val="0"/>
          <w:marRight w:val="0"/>
          <w:marTop w:val="0"/>
          <w:marBottom w:val="0"/>
          <w:divBdr>
            <w:top w:val="none" w:sz="0" w:space="0" w:color="auto"/>
            <w:left w:val="none" w:sz="0" w:space="0" w:color="auto"/>
            <w:bottom w:val="none" w:sz="0" w:space="0" w:color="auto"/>
            <w:right w:val="none" w:sz="0" w:space="0" w:color="auto"/>
          </w:divBdr>
          <w:divsChild>
            <w:div w:id="1343168081">
              <w:marLeft w:val="0"/>
              <w:marRight w:val="0"/>
              <w:marTop w:val="0"/>
              <w:marBottom w:val="0"/>
              <w:divBdr>
                <w:top w:val="none" w:sz="0" w:space="0" w:color="auto"/>
                <w:left w:val="none" w:sz="0" w:space="0" w:color="auto"/>
                <w:bottom w:val="none" w:sz="0" w:space="0" w:color="auto"/>
                <w:right w:val="none" w:sz="0" w:space="0" w:color="auto"/>
              </w:divBdr>
              <w:divsChild>
                <w:div w:id="313413339">
                  <w:marLeft w:val="0"/>
                  <w:marRight w:val="0"/>
                  <w:marTop w:val="0"/>
                  <w:marBottom w:val="0"/>
                  <w:divBdr>
                    <w:top w:val="none" w:sz="0" w:space="0" w:color="auto"/>
                    <w:left w:val="none" w:sz="0" w:space="0" w:color="auto"/>
                    <w:bottom w:val="none" w:sz="0" w:space="0" w:color="auto"/>
                    <w:right w:val="none" w:sz="0" w:space="0" w:color="auto"/>
                  </w:divBdr>
                  <w:divsChild>
                    <w:div w:id="843010531">
                      <w:marLeft w:val="0"/>
                      <w:marRight w:val="0"/>
                      <w:marTop w:val="0"/>
                      <w:marBottom w:val="0"/>
                      <w:divBdr>
                        <w:top w:val="none" w:sz="0" w:space="0" w:color="auto"/>
                        <w:left w:val="none" w:sz="0" w:space="0" w:color="auto"/>
                        <w:bottom w:val="none" w:sz="0" w:space="0" w:color="auto"/>
                        <w:right w:val="none" w:sz="0" w:space="0" w:color="auto"/>
                      </w:divBdr>
                      <w:divsChild>
                        <w:div w:id="1483810380">
                          <w:marLeft w:val="0"/>
                          <w:marRight w:val="0"/>
                          <w:marTop w:val="0"/>
                          <w:marBottom w:val="0"/>
                          <w:divBdr>
                            <w:top w:val="none" w:sz="0" w:space="0" w:color="auto"/>
                            <w:left w:val="none" w:sz="0" w:space="0" w:color="auto"/>
                            <w:bottom w:val="none" w:sz="0" w:space="0" w:color="auto"/>
                            <w:right w:val="none" w:sz="0" w:space="0" w:color="auto"/>
                          </w:divBdr>
                          <w:divsChild>
                            <w:div w:id="9597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277132">
      <w:bodyDiv w:val="1"/>
      <w:marLeft w:val="0"/>
      <w:marRight w:val="0"/>
      <w:marTop w:val="0"/>
      <w:marBottom w:val="0"/>
      <w:divBdr>
        <w:top w:val="none" w:sz="0" w:space="0" w:color="auto"/>
        <w:left w:val="none" w:sz="0" w:space="0" w:color="auto"/>
        <w:bottom w:val="none" w:sz="0" w:space="0" w:color="auto"/>
        <w:right w:val="none" w:sz="0" w:space="0" w:color="auto"/>
      </w:divBdr>
    </w:div>
    <w:div w:id="1952855858">
      <w:bodyDiv w:val="1"/>
      <w:marLeft w:val="0"/>
      <w:marRight w:val="0"/>
      <w:marTop w:val="0"/>
      <w:marBottom w:val="0"/>
      <w:divBdr>
        <w:top w:val="none" w:sz="0" w:space="0" w:color="auto"/>
        <w:left w:val="none" w:sz="0" w:space="0" w:color="auto"/>
        <w:bottom w:val="none" w:sz="0" w:space="0" w:color="auto"/>
        <w:right w:val="none" w:sz="0" w:space="0" w:color="auto"/>
      </w:divBdr>
      <w:divsChild>
        <w:div w:id="446319908">
          <w:marLeft w:val="0"/>
          <w:marRight w:val="0"/>
          <w:marTop w:val="0"/>
          <w:marBottom w:val="0"/>
          <w:divBdr>
            <w:top w:val="none" w:sz="0" w:space="0" w:color="auto"/>
            <w:left w:val="none" w:sz="0" w:space="0" w:color="auto"/>
            <w:bottom w:val="none" w:sz="0" w:space="0" w:color="auto"/>
            <w:right w:val="none" w:sz="0" w:space="0" w:color="auto"/>
          </w:divBdr>
          <w:divsChild>
            <w:div w:id="880871465">
              <w:marLeft w:val="0"/>
              <w:marRight w:val="0"/>
              <w:marTop w:val="0"/>
              <w:marBottom w:val="0"/>
              <w:divBdr>
                <w:top w:val="none" w:sz="0" w:space="0" w:color="auto"/>
                <w:left w:val="none" w:sz="0" w:space="0" w:color="auto"/>
                <w:bottom w:val="none" w:sz="0" w:space="0" w:color="auto"/>
                <w:right w:val="none" w:sz="0" w:space="0" w:color="auto"/>
              </w:divBdr>
              <w:divsChild>
                <w:div w:id="405226535">
                  <w:marLeft w:val="0"/>
                  <w:marRight w:val="0"/>
                  <w:marTop w:val="0"/>
                  <w:marBottom w:val="0"/>
                  <w:divBdr>
                    <w:top w:val="none" w:sz="0" w:space="0" w:color="auto"/>
                    <w:left w:val="none" w:sz="0" w:space="0" w:color="auto"/>
                    <w:bottom w:val="none" w:sz="0" w:space="0" w:color="auto"/>
                    <w:right w:val="none" w:sz="0" w:space="0" w:color="auto"/>
                  </w:divBdr>
                  <w:divsChild>
                    <w:div w:id="89057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975143">
      <w:bodyDiv w:val="1"/>
      <w:marLeft w:val="0"/>
      <w:marRight w:val="0"/>
      <w:marTop w:val="0"/>
      <w:marBottom w:val="0"/>
      <w:divBdr>
        <w:top w:val="none" w:sz="0" w:space="0" w:color="auto"/>
        <w:left w:val="none" w:sz="0" w:space="0" w:color="auto"/>
        <w:bottom w:val="none" w:sz="0" w:space="0" w:color="auto"/>
        <w:right w:val="none" w:sz="0" w:space="0" w:color="auto"/>
      </w:divBdr>
    </w:div>
    <w:div w:id="1953979539">
      <w:bodyDiv w:val="1"/>
      <w:marLeft w:val="0"/>
      <w:marRight w:val="0"/>
      <w:marTop w:val="0"/>
      <w:marBottom w:val="0"/>
      <w:divBdr>
        <w:top w:val="none" w:sz="0" w:space="0" w:color="auto"/>
        <w:left w:val="none" w:sz="0" w:space="0" w:color="auto"/>
        <w:bottom w:val="none" w:sz="0" w:space="0" w:color="auto"/>
        <w:right w:val="none" w:sz="0" w:space="0" w:color="auto"/>
      </w:divBdr>
    </w:div>
    <w:div w:id="1954171570">
      <w:bodyDiv w:val="1"/>
      <w:marLeft w:val="0"/>
      <w:marRight w:val="0"/>
      <w:marTop w:val="0"/>
      <w:marBottom w:val="0"/>
      <w:divBdr>
        <w:top w:val="none" w:sz="0" w:space="0" w:color="auto"/>
        <w:left w:val="none" w:sz="0" w:space="0" w:color="auto"/>
        <w:bottom w:val="none" w:sz="0" w:space="0" w:color="auto"/>
        <w:right w:val="none" w:sz="0" w:space="0" w:color="auto"/>
      </w:divBdr>
    </w:div>
    <w:div w:id="1954633871">
      <w:bodyDiv w:val="1"/>
      <w:marLeft w:val="0"/>
      <w:marRight w:val="0"/>
      <w:marTop w:val="0"/>
      <w:marBottom w:val="0"/>
      <w:divBdr>
        <w:top w:val="none" w:sz="0" w:space="0" w:color="auto"/>
        <w:left w:val="none" w:sz="0" w:space="0" w:color="auto"/>
        <w:bottom w:val="none" w:sz="0" w:space="0" w:color="auto"/>
        <w:right w:val="none" w:sz="0" w:space="0" w:color="auto"/>
      </w:divBdr>
      <w:divsChild>
        <w:div w:id="1738043396">
          <w:marLeft w:val="0"/>
          <w:marRight w:val="0"/>
          <w:marTop w:val="0"/>
          <w:marBottom w:val="0"/>
          <w:divBdr>
            <w:top w:val="none" w:sz="0" w:space="0" w:color="auto"/>
            <w:left w:val="none" w:sz="0" w:space="0" w:color="auto"/>
            <w:bottom w:val="none" w:sz="0" w:space="0" w:color="auto"/>
            <w:right w:val="none" w:sz="0" w:space="0" w:color="auto"/>
          </w:divBdr>
          <w:divsChild>
            <w:div w:id="20761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9432">
      <w:bodyDiv w:val="1"/>
      <w:marLeft w:val="0"/>
      <w:marRight w:val="0"/>
      <w:marTop w:val="0"/>
      <w:marBottom w:val="0"/>
      <w:divBdr>
        <w:top w:val="none" w:sz="0" w:space="0" w:color="auto"/>
        <w:left w:val="none" w:sz="0" w:space="0" w:color="auto"/>
        <w:bottom w:val="none" w:sz="0" w:space="0" w:color="auto"/>
        <w:right w:val="none" w:sz="0" w:space="0" w:color="auto"/>
      </w:divBdr>
    </w:div>
    <w:div w:id="1956062829">
      <w:bodyDiv w:val="1"/>
      <w:marLeft w:val="0"/>
      <w:marRight w:val="0"/>
      <w:marTop w:val="0"/>
      <w:marBottom w:val="0"/>
      <w:divBdr>
        <w:top w:val="none" w:sz="0" w:space="0" w:color="auto"/>
        <w:left w:val="none" w:sz="0" w:space="0" w:color="auto"/>
        <w:bottom w:val="none" w:sz="0" w:space="0" w:color="auto"/>
        <w:right w:val="none" w:sz="0" w:space="0" w:color="auto"/>
      </w:divBdr>
    </w:div>
    <w:div w:id="1956254145">
      <w:bodyDiv w:val="1"/>
      <w:marLeft w:val="0"/>
      <w:marRight w:val="0"/>
      <w:marTop w:val="0"/>
      <w:marBottom w:val="0"/>
      <w:divBdr>
        <w:top w:val="none" w:sz="0" w:space="0" w:color="auto"/>
        <w:left w:val="none" w:sz="0" w:space="0" w:color="auto"/>
        <w:bottom w:val="none" w:sz="0" w:space="0" w:color="auto"/>
        <w:right w:val="none" w:sz="0" w:space="0" w:color="auto"/>
      </w:divBdr>
      <w:divsChild>
        <w:div w:id="1869681838">
          <w:marLeft w:val="0"/>
          <w:marRight w:val="0"/>
          <w:marTop w:val="0"/>
          <w:marBottom w:val="0"/>
          <w:divBdr>
            <w:top w:val="none" w:sz="0" w:space="0" w:color="auto"/>
            <w:left w:val="none" w:sz="0" w:space="0" w:color="auto"/>
            <w:bottom w:val="none" w:sz="0" w:space="0" w:color="auto"/>
            <w:right w:val="none" w:sz="0" w:space="0" w:color="auto"/>
          </w:divBdr>
        </w:div>
      </w:divsChild>
    </w:div>
    <w:div w:id="1956325256">
      <w:bodyDiv w:val="1"/>
      <w:marLeft w:val="0"/>
      <w:marRight w:val="0"/>
      <w:marTop w:val="0"/>
      <w:marBottom w:val="0"/>
      <w:divBdr>
        <w:top w:val="none" w:sz="0" w:space="0" w:color="auto"/>
        <w:left w:val="none" w:sz="0" w:space="0" w:color="auto"/>
        <w:bottom w:val="none" w:sz="0" w:space="0" w:color="auto"/>
        <w:right w:val="none" w:sz="0" w:space="0" w:color="auto"/>
      </w:divBdr>
    </w:div>
    <w:div w:id="1956866287">
      <w:bodyDiv w:val="1"/>
      <w:marLeft w:val="0"/>
      <w:marRight w:val="0"/>
      <w:marTop w:val="0"/>
      <w:marBottom w:val="0"/>
      <w:divBdr>
        <w:top w:val="none" w:sz="0" w:space="0" w:color="auto"/>
        <w:left w:val="none" w:sz="0" w:space="0" w:color="auto"/>
        <w:bottom w:val="none" w:sz="0" w:space="0" w:color="auto"/>
        <w:right w:val="none" w:sz="0" w:space="0" w:color="auto"/>
      </w:divBdr>
      <w:divsChild>
        <w:div w:id="1441875706">
          <w:marLeft w:val="0"/>
          <w:marRight w:val="0"/>
          <w:marTop w:val="0"/>
          <w:marBottom w:val="0"/>
          <w:divBdr>
            <w:top w:val="none" w:sz="0" w:space="0" w:color="auto"/>
            <w:left w:val="none" w:sz="0" w:space="0" w:color="auto"/>
            <w:bottom w:val="none" w:sz="0" w:space="0" w:color="auto"/>
            <w:right w:val="none" w:sz="0" w:space="0" w:color="auto"/>
          </w:divBdr>
        </w:div>
      </w:divsChild>
    </w:div>
    <w:div w:id="1958413127">
      <w:bodyDiv w:val="1"/>
      <w:marLeft w:val="0"/>
      <w:marRight w:val="0"/>
      <w:marTop w:val="0"/>
      <w:marBottom w:val="0"/>
      <w:divBdr>
        <w:top w:val="none" w:sz="0" w:space="0" w:color="auto"/>
        <w:left w:val="none" w:sz="0" w:space="0" w:color="auto"/>
        <w:bottom w:val="none" w:sz="0" w:space="0" w:color="auto"/>
        <w:right w:val="none" w:sz="0" w:space="0" w:color="auto"/>
      </w:divBdr>
      <w:divsChild>
        <w:div w:id="168981902">
          <w:marLeft w:val="0"/>
          <w:marRight w:val="0"/>
          <w:marTop w:val="0"/>
          <w:marBottom w:val="0"/>
          <w:divBdr>
            <w:top w:val="none" w:sz="0" w:space="0" w:color="auto"/>
            <w:left w:val="none" w:sz="0" w:space="0" w:color="auto"/>
            <w:bottom w:val="none" w:sz="0" w:space="0" w:color="auto"/>
            <w:right w:val="none" w:sz="0" w:space="0" w:color="auto"/>
          </w:divBdr>
          <w:divsChild>
            <w:div w:id="43024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83399">
      <w:bodyDiv w:val="1"/>
      <w:marLeft w:val="0"/>
      <w:marRight w:val="0"/>
      <w:marTop w:val="0"/>
      <w:marBottom w:val="0"/>
      <w:divBdr>
        <w:top w:val="none" w:sz="0" w:space="0" w:color="auto"/>
        <w:left w:val="none" w:sz="0" w:space="0" w:color="auto"/>
        <w:bottom w:val="none" w:sz="0" w:space="0" w:color="auto"/>
        <w:right w:val="none" w:sz="0" w:space="0" w:color="auto"/>
      </w:divBdr>
      <w:divsChild>
        <w:div w:id="346713816">
          <w:marLeft w:val="0"/>
          <w:marRight w:val="0"/>
          <w:marTop w:val="0"/>
          <w:marBottom w:val="0"/>
          <w:divBdr>
            <w:top w:val="none" w:sz="0" w:space="0" w:color="auto"/>
            <w:left w:val="none" w:sz="0" w:space="0" w:color="auto"/>
            <w:bottom w:val="none" w:sz="0" w:space="0" w:color="auto"/>
            <w:right w:val="none" w:sz="0" w:space="0" w:color="auto"/>
          </w:divBdr>
        </w:div>
      </w:divsChild>
    </w:div>
    <w:div w:id="1959290583">
      <w:bodyDiv w:val="1"/>
      <w:marLeft w:val="0"/>
      <w:marRight w:val="0"/>
      <w:marTop w:val="0"/>
      <w:marBottom w:val="0"/>
      <w:divBdr>
        <w:top w:val="none" w:sz="0" w:space="0" w:color="auto"/>
        <w:left w:val="none" w:sz="0" w:space="0" w:color="auto"/>
        <w:bottom w:val="none" w:sz="0" w:space="0" w:color="auto"/>
        <w:right w:val="none" w:sz="0" w:space="0" w:color="auto"/>
      </w:divBdr>
    </w:div>
    <w:div w:id="1959527725">
      <w:bodyDiv w:val="1"/>
      <w:marLeft w:val="0"/>
      <w:marRight w:val="0"/>
      <w:marTop w:val="0"/>
      <w:marBottom w:val="0"/>
      <w:divBdr>
        <w:top w:val="none" w:sz="0" w:space="0" w:color="auto"/>
        <w:left w:val="none" w:sz="0" w:space="0" w:color="auto"/>
        <w:bottom w:val="none" w:sz="0" w:space="0" w:color="auto"/>
        <w:right w:val="none" w:sz="0" w:space="0" w:color="auto"/>
      </w:divBdr>
    </w:div>
    <w:div w:id="1960991567">
      <w:bodyDiv w:val="1"/>
      <w:marLeft w:val="0"/>
      <w:marRight w:val="0"/>
      <w:marTop w:val="0"/>
      <w:marBottom w:val="0"/>
      <w:divBdr>
        <w:top w:val="none" w:sz="0" w:space="0" w:color="auto"/>
        <w:left w:val="none" w:sz="0" w:space="0" w:color="auto"/>
        <w:bottom w:val="none" w:sz="0" w:space="0" w:color="auto"/>
        <w:right w:val="none" w:sz="0" w:space="0" w:color="auto"/>
      </w:divBdr>
    </w:div>
    <w:div w:id="1962419909">
      <w:bodyDiv w:val="1"/>
      <w:marLeft w:val="0"/>
      <w:marRight w:val="0"/>
      <w:marTop w:val="0"/>
      <w:marBottom w:val="0"/>
      <w:divBdr>
        <w:top w:val="none" w:sz="0" w:space="0" w:color="auto"/>
        <w:left w:val="none" w:sz="0" w:space="0" w:color="auto"/>
        <w:bottom w:val="none" w:sz="0" w:space="0" w:color="auto"/>
        <w:right w:val="none" w:sz="0" w:space="0" w:color="auto"/>
      </w:divBdr>
    </w:div>
    <w:div w:id="1963028311">
      <w:bodyDiv w:val="1"/>
      <w:marLeft w:val="0"/>
      <w:marRight w:val="0"/>
      <w:marTop w:val="0"/>
      <w:marBottom w:val="0"/>
      <w:divBdr>
        <w:top w:val="none" w:sz="0" w:space="0" w:color="auto"/>
        <w:left w:val="none" w:sz="0" w:space="0" w:color="auto"/>
        <w:bottom w:val="none" w:sz="0" w:space="0" w:color="auto"/>
        <w:right w:val="none" w:sz="0" w:space="0" w:color="auto"/>
      </w:divBdr>
    </w:div>
    <w:div w:id="1965841833">
      <w:bodyDiv w:val="1"/>
      <w:marLeft w:val="0"/>
      <w:marRight w:val="0"/>
      <w:marTop w:val="0"/>
      <w:marBottom w:val="0"/>
      <w:divBdr>
        <w:top w:val="none" w:sz="0" w:space="0" w:color="auto"/>
        <w:left w:val="none" w:sz="0" w:space="0" w:color="auto"/>
        <w:bottom w:val="none" w:sz="0" w:space="0" w:color="auto"/>
        <w:right w:val="none" w:sz="0" w:space="0" w:color="auto"/>
      </w:divBdr>
    </w:div>
    <w:div w:id="1967078417">
      <w:bodyDiv w:val="1"/>
      <w:marLeft w:val="0"/>
      <w:marRight w:val="0"/>
      <w:marTop w:val="0"/>
      <w:marBottom w:val="0"/>
      <w:divBdr>
        <w:top w:val="none" w:sz="0" w:space="0" w:color="auto"/>
        <w:left w:val="none" w:sz="0" w:space="0" w:color="auto"/>
        <w:bottom w:val="none" w:sz="0" w:space="0" w:color="auto"/>
        <w:right w:val="none" w:sz="0" w:space="0" w:color="auto"/>
      </w:divBdr>
    </w:div>
    <w:div w:id="1967738494">
      <w:bodyDiv w:val="1"/>
      <w:marLeft w:val="0"/>
      <w:marRight w:val="0"/>
      <w:marTop w:val="0"/>
      <w:marBottom w:val="0"/>
      <w:divBdr>
        <w:top w:val="none" w:sz="0" w:space="0" w:color="auto"/>
        <w:left w:val="none" w:sz="0" w:space="0" w:color="auto"/>
        <w:bottom w:val="none" w:sz="0" w:space="0" w:color="auto"/>
        <w:right w:val="none" w:sz="0" w:space="0" w:color="auto"/>
      </w:divBdr>
    </w:div>
    <w:div w:id="1969045660">
      <w:bodyDiv w:val="1"/>
      <w:marLeft w:val="0"/>
      <w:marRight w:val="0"/>
      <w:marTop w:val="0"/>
      <w:marBottom w:val="0"/>
      <w:divBdr>
        <w:top w:val="none" w:sz="0" w:space="0" w:color="auto"/>
        <w:left w:val="none" w:sz="0" w:space="0" w:color="auto"/>
        <w:bottom w:val="none" w:sz="0" w:space="0" w:color="auto"/>
        <w:right w:val="none" w:sz="0" w:space="0" w:color="auto"/>
      </w:divBdr>
      <w:divsChild>
        <w:div w:id="462425462">
          <w:marLeft w:val="0"/>
          <w:marRight w:val="0"/>
          <w:marTop w:val="0"/>
          <w:marBottom w:val="0"/>
          <w:divBdr>
            <w:top w:val="none" w:sz="0" w:space="0" w:color="auto"/>
            <w:left w:val="none" w:sz="0" w:space="0" w:color="auto"/>
            <w:bottom w:val="none" w:sz="0" w:space="0" w:color="auto"/>
            <w:right w:val="none" w:sz="0" w:space="0" w:color="auto"/>
          </w:divBdr>
          <w:divsChild>
            <w:div w:id="2125146599">
              <w:marLeft w:val="0"/>
              <w:marRight w:val="0"/>
              <w:marTop w:val="0"/>
              <w:marBottom w:val="0"/>
              <w:divBdr>
                <w:top w:val="none" w:sz="0" w:space="0" w:color="auto"/>
                <w:left w:val="none" w:sz="0" w:space="0" w:color="auto"/>
                <w:bottom w:val="none" w:sz="0" w:space="0" w:color="auto"/>
                <w:right w:val="none" w:sz="0" w:space="0" w:color="auto"/>
              </w:divBdr>
              <w:divsChild>
                <w:div w:id="521358164">
                  <w:marLeft w:val="0"/>
                  <w:marRight w:val="0"/>
                  <w:marTop w:val="0"/>
                  <w:marBottom w:val="0"/>
                  <w:divBdr>
                    <w:top w:val="none" w:sz="0" w:space="0" w:color="auto"/>
                    <w:left w:val="none" w:sz="0" w:space="0" w:color="auto"/>
                    <w:bottom w:val="none" w:sz="0" w:space="0" w:color="auto"/>
                    <w:right w:val="none" w:sz="0" w:space="0" w:color="auto"/>
                  </w:divBdr>
                  <w:divsChild>
                    <w:div w:id="1308558784">
                      <w:marLeft w:val="0"/>
                      <w:marRight w:val="0"/>
                      <w:marTop w:val="0"/>
                      <w:marBottom w:val="0"/>
                      <w:divBdr>
                        <w:top w:val="none" w:sz="0" w:space="0" w:color="auto"/>
                        <w:left w:val="none" w:sz="0" w:space="0" w:color="auto"/>
                        <w:bottom w:val="none" w:sz="0" w:space="0" w:color="auto"/>
                        <w:right w:val="none" w:sz="0" w:space="0" w:color="auto"/>
                      </w:divBdr>
                      <w:divsChild>
                        <w:div w:id="2026982871">
                          <w:marLeft w:val="0"/>
                          <w:marRight w:val="0"/>
                          <w:marTop w:val="0"/>
                          <w:marBottom w:val="0"/>
                          <w:divBdr>
                            <w:top w:val="none" w:sz="0" w:space="0" w:color="auto"/>
                            <w:left w:val="none" w:sz="0" w:space="0" w:color="auto"/>
                            <w:bottom w:val="none" w:sz="0" w:space="0" w:color="auto"/>
                            <w:right w:val="none" w:sz="0" w:space="0" w:color="auto"/>
                          </w:divBdr>
                          <w:divsChild>
                            <w:div w:id="19118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166429">
      <w:bodyDiv w:val="1"/>
      <w:marLeft w:val="0"/>
      <w:marRight w:val="0"/>
      <w:marTop w:val="0"/>
      <w:marBottom w:val="0"/>
      <w:divBdr>
        <w:top w:val="none" w:sz="0" w:space="0" w:color="auto"/>
        <w:left w:val="none" w:sz="0" w:space="0" w:color="auto"/>
        <w:bottom w:val="none" w:sz="0" w:space="0" w:color="auto"/>
        <w:right w:val="none" w:sz="0" w:space="0" w:color="auto"/>
      </w:divBdr>
    </w:div>
    <w:div w:id="1969387058">
      <w:bodyDiv w:val="1"/>
      <w:marLeft w:val="0"/>
      <w:marRight w:val="0"/>
      <w:marTop w:val="0"/>
      <w:marBottom w:val="0"/>
      <w:divBdr>
        <w:top w:val="none" w:sz="0" w:space="0" w:color="auto"/>
        <w:left w:val="none" w:sz="0" w:space="0" w:color="auto"/>
        <w:bottom w:val="none" w:sz="0" w:space="0" w:color="auto"/>
        <w:right w:val="none" w:sz="0" w:space="0" w:color="auto"/>
      </w:divBdr>
      <w:divsChild>
        <w:div w:id="64494156">
          <w:marLeft w:val="0"/>
          <w:marRight w:val="0"/>
          <w:marTop w:val="0"/>
          <w:marBottom w:val="0"/>
          <w:divBdr>
            <w:top w:val="none" w:sz="0" w:space="0" w:color="auto"/>
            <w:left w:val="none" w:sz="0" w:space="0" w:color="auto"/>
            <w:bottom w:val="none" w:sz="0" w:space="0" w:color="auto"/>
            <w:right w:val="none" w:sz="0" w:space="0" w:color="auto"/>
          </w:divBdr>
          <w:divsChild>
            <w:div w:id="1870678848">
              <w:marLeft w:val="0"/>
              <w:marRight w:val="0"/>
              <w:marTop w:val="0"/>
              <w:marBottom w:val="0"/>
              <w:divBdr>
                <w:top w:val="none" w:sz="0" w:space="0" w:color="auto"/>
                <w:left w:val="none" w:sz="0" w:space="0" w:color="auto"/>
                <w:bottom w:val="none" w:sz="0" w:space="0" w:color="auto"/>
                <w:right w:val="none" w:sz="0" w:space="0" w:color="auto"/>
              </w:divBdr>
              <w:divsChild>
                <w:div w:id="1552619941">
                  <w:marLeft w:val="0"/>
                  <w:marRight w:val="0"/>
                  <w:marTop w:val="0"/>
                  <w:marBottom w:val="0"/>
                  <w:divBdr>
                    <w:top w:val="none" w:sz="0" w:space="0" w:color="auto"/>
                    <w:left w:val="none" w:sz="0" w:space="0" w:color="auto"/>
                    <w:bottom w:val="none" w:sz="0" w:space="0" w:color="auto"/>
                    <w:right w:val="none" w:sz="0" w:space="0" w:color="auto"/>
                  </w:divBdr>
                  <w:divsChild>
                    <w:div w:id="12666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88508">
      <w:bodyDiv w:val="1"/>
      <w:marLeft w:val="0"/>
      <w:marRight w:val="0"/>
      <w:marTop w:val="0"/>
      <w:marBottom w:val="0"/>
      <w:divBdr>
        <w:top w:val="none" w:sz="0" w:space="0" w:color="auto"/>
        <w:left w:val="none" w:sz="0" w:space="0" w:color="auto"/>
        <w:bottom w:val="none" w:sz="0" w:space="0" w:color="auto"/>
        <w:right w:val="none" w:sz="0" w:space="0" w:color="auto"/>
      </w:divBdr>
    </w:div>
    <w:div w:id="1969437531">
      <w:bodyDiv w:val="1"/>
      <w:marLeft w:val="0"/>
      <w:marRight w:val="0"/>
      <w:marTop w:val="0"/>
      <w:marBottom w:val="0"/>
      <w:divBdr>
        <w:top w:val="none" w:sz="0" w:space="0" w:color="auto"/>
        <w:left w:val="none" w:sz="0" w:space="0" w:color="auto"/>
        <w:bottom w:val="none" w:sz="0" w:space="0" w:color="auto"/>
        <w:right w:val="none" w:sz="0" w:space="0" w:color="auto"/>
      </w:divBdr>
    </w:div>
    <w:div w:id="1973051059">
      <w:bodyDiv w:val="1"/>
      <w:marLeft w:val="0"/>
      <w:marRight w:val="0"/>
      <w:marTop w:val="0"/>
      <w:marBottom w:val="0"/>
      <w:divBdr>
        <w:top w:val="none" w:sz="0" w:space="0" w:color="auto"/>
        <w:left w:val="none" w:sz="0" w:space="0" w:color="auto"/>
        <w:bottom w:val="none" w:sz="0" w:space="0" w:color="auto"/>
        <w:right w:val="none" w:sz="0" w:space="0" w:color="auto"/>
      </w:divBdr>
    </w:div>
    <w:div w:id="1974214472">
      <w:bodyDiv w:val="1"/>
      <w:marLeft w:val="0"/>
      <w:marRight w:val="0"/>
      <w:marTop w:val="0"/>
      <w:marBottom w:val="0"/>
      <w:divBdr>
        <w:top w:val="none" w:sz="0" w:space="0" w:color="auto"/>
        <w:left w:val="none" w:sz="0" w:space="0" w:color="auto"/>
        <w:bottom w:val="none" w:sz="0" w:space="0" w:color="auto"/>
        <w:right w:val="none" w:sz="0" w:space="0" w:color="auto"/>
      </w:divBdr>
    </w:div>
    <w:div w:id="1974483015">
      <w:bodyDiv w:val="1"/>
      <w:marLeft w:val="0"/>
      <w:marRight w:val="0"/>
      <w:marTop w:val="0"/>
      <w:marBottom w:val="0"/>
      <w:divBdr>
        <w:top w:val="none" w:sz="0" w:space="0" w:color="auto"/>
        <w:left w:val="none" w:sz="0" w:space="0" w:color="auto"/>
        <w:bottom w:val="none" w:sz="0" w:space="0" w:color="auto"/>
        <w:right w:val="none" w:sz="0" w:space="0" w:color="auto"/>
      </w:divBdr>
      <w:divsChild>
        <w:div w:id="1589539434">
          <w:marLeft w:val="0"/>
          <w:marRight w:val="0"/>
          <w:marTop w:val="0"/>
          <w:marBottom w:val="0"/>
          <w:divBdr>
            <w:top w:val="none" w:sz="0" w:space="0" w:color="auto"/>
            <w:left w:val="none" w:sz="0" w:space="0" w:color="auto"/>
            <w:bottom w:val="none" w:sz="0" w:space="0" w:color="auto"/>
            <w:right w:val="none" w:sz="0" w:space="0" w:color="auto"/>
          </w:divBdr>
          <w:divsChild>
            <w:div w:id="2137600246">
              <w:marLeft w:val="0"/>
              <w:marRight w:val="0"/>
              <w:marTop w:val="0"/>
              <w:marBottom w:val="0"/>
              <w:divBdr>
                <w:top w:val="none" w:sz="0" w:space="0" w:color="auto"/>
                <w:left w:val="none" w:sz="0" w:space="0" w:color="auto"/>
                <w:bottom w:val="none" w:sz="0" w:space="0" w:color="auto"/>
                <w:right w:val="none" w:sz="0" w:space="0" w:color="auto"/>
              </w:divBdr>
              <w:divsChild>
                <w:div w:id="19350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33623">
      <w:bodyDiv w:val="1"/>
      <w:marLeft w:val="0"/>
      <w:marRight w:val="0"/>
      <w:marTop w:val="0"/>
      <w:marBottom w:val="0"/>
      <w:divBdr>
        <w:top w:val="none" w:sz="0" w:space="0" w:color="auto"/>
        <w:left w:val="none" w:sz="0" w:space="0" w:color="auto"/>
        <w:bottom w:val="none" w:sz="0" w:space="0" w:color="auto"/>
        <w:right w:val="none" w:sz="0" w:space="0" w:color="auto"/>
      </w:divBdr>
    </w:div>
    <w:div w:id="1976327685">
      <w:bodyDiv w:val="1"/>
      <w:marLeft w:val="0"/>
      <w:marRight w:val="0"/>
      <w:marTop w:val="0"/>
      <w:marBottom w:val="0"/>
      <w:divBdr>
        <w:top w:val="none" w:sz="0" w:space="0" w:color="auto"/>
        <w:left w:val="none" w:sz="0" w:space="0" w:color="auto"/>
        <w:bottom w:val="none" w:sz="0" w:space="0" w:color="auto"/>
        <w:right w:val="none" w:sz="0" w:space="0" w:color="auto"/>
      </w:divBdr>
    </w:div>
    <w:div w:id="1977373080">
      <w:bodyDiv w:val="1"/>
      <w:marLeft w:val="0"/>
      <w:marRight w:val="0"/>
      <w:marTop w:val="0"/>
      <w:marBottom w:val="0"/>
      <w:divBdr>
        <w:top w:val="none" w:sz="0" w:space="0" w:color="auto"/>
        <w:left w:val="none" w:sz="0" w:space="0" w:color="auto"/>
        <w:bottom w:val="none" w:sz="0" w:space="0" w:color="auto"/>
        <w:right w:val="none" w:sz="0" w:space="0" w:color="auto"/>
      </w:divBdr>
      <w:divsChild>
        <w:div w:id="1908765861">
          <w:marLeft w:val="0"/>
          <w:marRight w:val="0"/>
          <w:marTop w:val="0"/>
          <w:marBottom w:val="0"/>
          <w:divBdr>
            <w:top w:val="none" w:sz="0" w:space="0" w:color="auto"/>
            <w:left w:val="none" w:sz="0" w:space="0" w:color="auto"/>
            <w:bottom w:val="none" w:sz="0" w:space="0" w:color="auto"/>
            <w:right w:val="none" w:sz="0" w:space="0" w:color="auto"/>
          </w:divBdr>
          <w:divsChild>
            <w:div w:id="2077047755">
              <w:marLeft w:val="0"/>
              <w:marRight w:val="0"/>
              <w:marTop w:val="0"/>
              <w:marBottom w:val="0"/>
              <w:divBdr>
                <w:top w:val="none" w:sz="0" w:space="0" w:color="auto"/>
                <w:left w:val="none" w:sz="0" w:space="0" w:color="auto"/>
                <w:bottom w:val="none" w:sz="0" w:space="0" w:color="auto"/>
                <w:right w:val="none" w:sz="0" w:space="0" w:color="auto"/>
              </w:divBdr>
              <w:divsChild>
                <w:div w:id="5811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90173">
      <w:bodyDiv w:val="1"/>
      <w:marLeft w:val="0"/>
      <w:marRight w:val="0"/>
      <w:marTop w:val="0"/>
      <w:marBottom w:val="0"/>
      <w:divBdr>
        <w:top w:val="none" w:sz="0" w:space="0" w:color="auto"/>
        <w:left w:val="none" w:sz="0" w:space="0" w:color="auto"/>
        <w:bottom w:val="none" w:sz="0" w:space="0" w:color="auto"/>
        <w:right w:val="none" w:sz="0" w:space="0" w:color="auto"/>
      </w:divBdr>
    </w:div>
    <w:div w:id="1978797435">
      <w:bodyDiv w:val="1"/>
      <w:marLeft w:val="0"/>
      <w:marRight w:val="0"/>
      <w:marTop w:val="0"/>
      <w:marBottom w:val="0"/>
      <w:divBdr>
        <w:top w:val="none" w:sz="0" w:space="0" w:color="auto"/>
        <w:left w:val="none" w:sz="0" w:space="0" w:color="auto"/>
        <w:bottom w:val="none" w:sz="0" w:space="0" w:color="auto"/>
        <w:right w:val="none" w:sz="0" w:space="0" w:color="auto"/>
      </w:divBdr>
      <w:divsChild>
        <w:div w:id="384792471">
          <w:marLeft w:val="0"/>
          <w:marRight w:val="0"/>
          <w:marTop w:val="0"/>
          <w:marBottom w:val="0"/>
          <w:divBdr>
            <w:top w:val="none" w:sz="0" w:space="0" w:color="auto"/>
            <w:left w:val="none" w:sz="0" w:space="0" w:color="auto"/>
            <w:bottom w:val="none" w:sz="0" w:space="0" w:color="auto"/>
            <w:right w:val="none" w:sz="0" w:space="0" w:color="auto"/>
          </w:divBdr>
          <w:divsChild>
            <w:div w:id="1393894880">
              <w:marLeft w:val="0"/>
              <w:marRight w:val="0"/>
              <w:marTop w:val="0"/>
              <w:marBottom w:val="0"/>
              <w:divBdr>
                <w:top w:val="none" w:sz="0" w:space="0" w:color="auto"/>
                <w:left w:val="none" w:sz="0" w:space="0" w:color="auto"/>
                <w:bottom w:val="none" w:sz="0" w:space="0" w:color="auto"/>
                <w:right w:val="none" w:sz="0" w:space="0" w:color="auto"/>
              </w:divBdr>
              <w:divsChild>
                <w:div w:id="4524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6700">
      <w:bodyDiv w:val="1"/>
      <w:marLeft w:val="0"/>
      <w:marRight w:val="0"/>
      <w:marTop w:val="0"/>
      <w:marBottom w:val="0"/>
      <w:divBdr>
        <w:top w:val="none" w:sz="0" w:space="0" w:color="auto"/>
        <w:left w:val="none" w:sz="0" w:space="0" w:color="auto"/>
        <w:bottom w:val="none" w:sz="0" w:space="0" w:color="auto"/>
        <w:right w:val="none" w:sz="0" w:space="0" w:color="auto"/>
      </w:divBdr>
    </w:div>
    <w:div w:id="1979802996">
      <w:bodyDiv w:val="1"/>
      <w:marLeft w:val="0"/>
      <w:marRight w:val="0"/>
      <w:marTop w:val="0"/>
      <w:marBottom w:val="0"/>
      <w:divBdr>
        <w:top w:val="none" w:sz="0" w:space="0" w:color="auto"/>
        <w:left w:val="none" w:sz="0" w:space="0" w:color="auto"/>
        <w:bottom w:val="none" w:sz="0" w:space="0" w:color="auto"/>
        <w:right w:val="none" w:sz="0" w:space="0" w:color="auto"/>
      </w:divBdr>
    </w:div>
    <w:div w:id="1980258079">
      <w:bodyDiv w:val="1"/>
      <w:marLeft w:val="0"/>
      <w:marRight w:val="0"/>
      <w:marTop w:val="0"/>
      <w:marBottom w:val="0"/>
      <w:divBdr>
        <w:top w:val="none" w:sz="0" w:space="0" w:color="auto"/>
        <w:left w:val="none" w:sz="0" w:space="0" w:color="auto"/>
        <w:bottom w:val="none" w:sz="0" w:space="0" w:color="auto"/>
        <w:right w:val="none" w:sz="0" w:space="0" w:color="auto"/>
      </w:divBdr>
    </w:div>
    <w:div w:id="1980694709">
      <w:bodyDiv w:val="1"/>
      <w:marLeft w:val="0"/>
      <w:marRight w:val="0"/>
      <w:marTop w:val="0"/>
      <w:marBottom w:val="0"/>
      <w:divBdr>
        <w:top w:val="none" w:sz="0" w:space="0" w:color="auto"/>
        <w:left w:val="none" w:sz="0" w:space="0" w:color="auto"/>
        <w:bottom w:val="none" w:sz="0" w:space="0" w:color="auto"/>
        <w:right w:val="none" w:sz="0" w:space="0" w:color="auto"/>
      </w:divBdr>
    </w:div>
    <w:div w:id="1982611226">
      <w:bodyDiv w:val="1"/>
      <w:marLeft w:val="0"/>
      <w:marRight w:val="0"/>
      <w:marTop w:val="0"/>
      <w:marBottom w:val="0"/>
      <w:divBdr>
        <w:top w:val="none" w:sz="0" w:space="0" w:color="auto"/>
        <w:left w:val="none" w:sz="0" w:space="0" w:color="auto"/>
        <w:bottom w:val="none" w:sz="0" w:space="0" w:color="auto"/>
        <w:right w:val="none" w:sz="0" w:space="0" w:color="auto"/>
      </w:divBdr>
    </w:div>
    <w:div w:id="1983122671">
      <w:bodyDiv w:val="1"/>
      <w:marLeft w:val="0"/>
      <w:marRight w:val="0"/>
      <w:marTop w:val="0"/>
      <w:marBottom w:val="0"/>
      <w:divBdr>
        <w:top w:val="none" w:sz="0" w:space="0" w:color="auto"/>
        <w:left w:val="none" w:sz="0" w:space="0" w:color="auto"/>
        <w:bottom w:val="none" w:sz="0" w:space="0" w:color="auto"/>
        <w:right w:val="none" w:sz="0" w:space="0" w:color="auto"/>
      </w:divBdr>
    </w:div>
    <w:div w:id="1984120718">
      <w:bodyDiv w:val="1"/>
      <w:marLeft w:val="0"/>
      <w:marRight w:val="0"/>
      <w:marTop w:val="0"/>
      <w:marBottom w:val="0"/>
      <w:divBdr>
        <w:top w:val="none" w:sz="0" w:space="0" w:color="auto"/>
        <w:left w:val="none" w:sz="0" w:space="0" w:color="auto"/>
        <w:bottom w:val="none" w:sz="0" w:space="0" w:color="auto"/>
        <w:right w:val="none" w:sz="0" w:space="0" w:color="auto"/>
      </w:divBdr>
    </w:div>
    <w:div w:id="1985156624">
      <w:bodyDiv w:val="1"/>
      <w:marLeft w:val="0"/>
      <w:marRight w:val="0"/>
      <w:marTop w:val="0"/>
      <w:marBottom w:val="0"/>
      <w:divBdr>
        <w:top w:val="none" w:sz="0" w:space="0" w:color="auto"/>
        <w:left w:val="none" w:sz="0" w:space="0" w:color="auto"/>
        <w:bottom w:val="none" w:sz="0" w:space="0" w:color="auto"/>
        <w:right w:val="none" w:sz="0" w:space="0" w:color="auto"/>
      </w:divBdr>
    </w:div>
    <w:div w:id="1987273700">
      <w:bodyDiv w:val="1"/>
      <w:marLeft w:val="0"/>
      <w:marRight w:val="0"/>
      <w:marTop w:val="0"/>
      <w:marBottom w:val="0"/>
      <w:divBdr>
        <w:top w:val="none" w:sz="0" w:space="0" w:color="auto"/>
        <w:left w:val="none" w:sz="0" w:space="0" w:color="auto"/>
        <w:bottom w:val="none" w:sz="0" w:space="0" w:color="auto"/>
        <w:right w:val="none" w:sz="0" w:space="0" w:color="auto"/>
      </w:divBdr>
    </w:div>
    <w:div w:id="1987470871">
      <w:bodyDiv w:val="1"/>
      <w:marLeft w:val="0"/>
      <w:marRight w:val="0"/>
      <w:marTop w:val="0"/>
      <w:marBottom w:val="0"/>
      <w:divBdr>
        <w:top w:val="none" w:sz="0" w:space="0" w:color="auto"/>
        <w:left w:val="none" w:sz="0" w:space="0" w:color="auto"/>
        <w:bottom w:val="none" w:sz="0" w:space="0" w:color="auto"/>
        <w:right w:val="none" w:sz="0" w:space="0" w:color="auto"/>
      </w:divBdr>
      <w:divsChild>
        <w:div w:id="2060593581">
          <w:marLeft w:val="0"/>
          <w:marRight w:val="0"/>
          <w:marTop w:val="0"/>
          <w:marBottom w:val="0"/>
          <w:divBdr>
            <w:top w:val="none" w:sz="0" w:space="0" w:color="auto"/>
            <w:left w:val="none" w:sz="0" w:space="0" w:color="auto"/>
            <w:bottom w:val="none" w:sz="0" w:space="0" w:color="auto"/>
            <w:right w:val="none" w:sz="0" w:space="0" w:color="auto"/>
          </w:divBdr>
          <w:divsChild>
            <w:div w:id="11510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3581">
      <w:bodyDiv w:val="1"/>
      <w:marLeft w:val="0"/>
      <w:marRight w:val="0"/>
      <w:marTop w:val="0"/>
      <w:marBottom w:val="0"/>
      <w:divBdr>
        <w:top w:val="none" w:sz="0" w:space="0" w:color="auto"/>
        <w:left w:val="none" w:sz="0" w:space="0" w:color="auto"/>
        <w:bottom w:val="none" w:sz="0" w:space="0" w:color="auto"/>
        <w:right w:val="none" w:sz="0" w:space="0" w:color="auto"/>
      </w:divBdr>
    </w:div>
    <w:div w:id="1990330107">
      <w:bodyDiv w:val="1"/>
      <w:marLeft w:val="0"/>
      <w:marRight w:val="0"/>
      <w:marTop w:val="0"/>
      <w:marBottom w:val="0"/>
      <w:divBdr>
        <w:top w:val="none" w:sz="0" w:space="0" w:color="auto"/>
        <w:left w:val="none" w:sz="0" w:space="0" w:color="auto"/>
        <w:bottom w:val="none" w:sz="0" w:space="0" w:color="auto"/>
        <w:right w:val="none" w:sz="0" w:space="0" w:color="auto"/>
      </w:divBdr>
    </w:div>
    <w:div w:id="1991442566">
      <w:bodyDiv w:val="1"/>
      <w:marLeft w:val="0"/>
      <w:marRight w:val="0"/>
      <w:marTop w:val="0"/>
      <w:marBottom w:val="0"/>
      <w:divBdr>
        <w:top w:val="none" w:sz="0" w:space="0" w:color="auto"/>
        <w:left w:val="none" w:sz="0" w:space="0" w:color="auto"/>
        <w:bottom w:val="none" w:sz="0" w:space="0" w:color="auto"/>
        <w:right w:val="none" w:sz="0" w:space="0" w:color="auto"/>
      </w:divBdr>
    </w:div>
    <w:div w:id="1993219146">
      <w:bodyDiv w:val="1"/>
      <w:marLeft w:val="0"/>
      <w:marRight w:val="0"/>
      <w:marTop w:val="0"/>
      <w:marBottom w:val="0"/>
      <w:divBdr>
        <w:top w:val="none" w:sz="0" w:space="0" w:color="auto"/>
        <w:left w:val="none" w:sz="0" w:space="0" w:color="auto"/>
        <w:bottom w:val="none" w:sz="0" w:space="0" w:color="auto"/>
        <w:right w:val="none" w:sz="0" w:space="0" w:color="auto"/>
      </w:divBdr>
    </w:div>
    <w:div w:id="1994720520">
      <w:bodyDiv w:val="1"/>
      <w:marLeft w:val="0"/>
      <w:marRight w:val="0"/>
      <w:marTop w:val="0"/>
      <w:marBottom w:val="0"/>
      <w:divBdr>
        <w:top w:val="none" w:sz="0" w:space="0" w:color="auto"/>
        <w:left w:val="none" w:sz="0" w:space="0" w:color="auto"/>
        <w:bottom w:val="none" w:sz="0" w:space="0" w:color="auto"/>
        <w:right w:val="none" w:sz="0" w:space="0" w:color="auto"/>
      </w:divBdr>
    </w:div>
    <w:div w:id="1994798671">
      <w:bodyDiv w:val="1"/>
      <w:marLeft w:val="0"/>
      <w:marRight w:val="0"/>
      <w:marTop w:val="0"/>
      <w:marBottom w:val="0"/>
      <w:divBdr>
        <w:top w:val="none" w:sz="0" w:space="0" w:color="auto"/>
        <w:left w:val="none" w:sz="0" w:space="0" w:color="auto"/>
        <w:bottom w:val="none" w:sz="0" w:space="0" w:color="auto"/>
        <w:right w:val="none" w:sz="0" w:space="0" w:color="auto"/>
      </w:divBdr>
    </w:div>
    <w:div w:id="1995447381">
      <w:bodyDiv w:val="1"/>
      <w:marLeft w:val="0"/>
      <w:marRight w:val="0"/>
      <w:marTop w:val="0"/>
      <w:marBottom w:val="0"/>
      <w:divBdr>
        <w:top w:val="none" w:sz="0" w:space="0" w:color="auto"/>
        <w:left w:val="none" w:sz="0" w:space="0" w:color="auto"/>
        <w:bottom w:val="none" w:sz="0" w:space="0" w:color="auto"/>
        <w:right w:val="none" w:sz="0" w:space="0" w:color="auto"/>
      </w:divBdr>
    </w:div>
    <w:div w:id="1998146691">
      <w:bodyDiv w:val="1"/>
      <w:marLeft w:val="0"/>
      <w:marRight w:val="0"/>
      <w:marTop w:val="0"/>
      <w:marBottom w:val="0"/>
      <w:divBdr>
        <w:top w:val="none" w:sz="0" w:space="0" w:color="auto"/>
        <w:left w:val="none" w:sz="0" w:space="0" w:color="auto"/>
        <w:bottom w:val="none" w:sz="0" w:space="0" w:color="auto"/>
        <w:right w:val="none" w:sz="0" w:space="0" w:color="auto"/>
      </w:divBdr>
    </w:div>
    <w:div w:id="1998266695">
      <w:bodyDiv w:val="1"/>
      <w:marLeft w:val="0"/>
      <w:marRight w:val="0"/>
      <w:marTop w:val="0"/>
      <w:marBottom w:val="0"/>
      <w:divBdr>
        <w:top w:val="none" w:sz="0" w:space="0" w:color="auto"/>
        <w:left w:val="none" w:sz="0" w:space="0" w:color="auto"/>
        <w:bottom w:val="none" w:sz="0" w:space="0" w:color="auto"/>
        <w:right w:val="none" w:sz="0" w:space="0" w:color="auto"/>
      </w:divBdr>
    </w:div>
    <w:div w:id="1998727141">
      <w:bodyDiv w:val="1"/>
      <w:marLeft w:val="0"/>
      <w:marRight w:val="0"/>
      <w:marTop w:val="0"/>
      <w:marBottom w:val="0"/>
      <w:divBdr>
        <w:top w:val="none" w:sz="0" w:space="0" w:color="auto"/>
        <w:left w:val="none" w:sz="0" w:space="0" w:color="auto"/>
        <w:bottom w:val="none" w:sz="0" w:space="0" w:color="auto"/>
        <w:right w:val="none" w:sz="0" w:space="0" w:color="auto"/>
      </w:divBdr>
      <w:divsChild>
        <w:div w:id="2050642142">
          <w:marLeft w:val="0"/>
          <w:marRight w:val="0"/>
          <w:marTop w:val="0"/>
          <w:marBottom w:val="0"/>
          <w:divBdr>
            <w:top w:val="none" w:sz="0" w:space="0" w:color="auto"/>
            <w:left w:val="none" w:sz="0" w:space="0" w:color="auto"/>
            <w:bottom w:val="none" w:sz="0" w:space="0" w:color="auto"/>
            <w:right w:val="none" w:sz="0" w:space="0" w:color="auto"/>
          </w:divBdr>
          <w:divsChild>
            <w:div w:id="1394621998">
              <w:marLeft w:val="0"/>
              <w:marRight w:val="0"/>
              <w:marTop w:val="0"/>
              <w:marBottom w:val="0"/>
              <w:divBdr>
                <w:top w:val="none" w:sz="0" w:space="0" w:color="auto"/>
                <w:left w:val="none" w:sz="0" w:space="0" w:color="auto"/>
                <w:bottom w:val="none" w:sz="0" w:space="0" w:color="auto"/>
                <w:right w:val="none" w:sz="0" w:space="0" w:color="auto"/>
              </w:divBdr>
              <w:divsChild>
                <w:div w:id="2768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68550">
      <w:bodyDiv w:val="1"/>
      <w:marLeft w:val="0"/>
      <w:marRight w:val="0"/>
      <w:marTop w:val="0"/>
      <w:marBottom w:val="0"/>
      <w:divBdr>
        <w:top w:val="none" w:sz="0" w:space="0" w:color="auto"/>
        <w:left w:val="none" w:sz="0" w:space="0" w:color="auto"/>
        <w:bottom w:val="none" w:sz="0" w:space="0" w:color="auto"/>
        <w:right w:val="none" w:sz="0" w:space="0" w:color="auto"/>
      </w:divBdr>
    </w:div>
    <w:div w:id="1999338088">
      <w:bodyDiv w:val="1"/>
      <w:marLeft w:val="0"/>
      <w:marRight w:val="0"/>
      <w:marTop w:val="0"/>
      <w:marBottom w:val="0"/>
      <w:divBdr>
        <w:top w:val="none" w:sz="0" w:space="0" w:color="auto"/>
        <w:left w:val="none" w:sz="0" w:space="0" w:color="auto"/>
        <w:bottom w:val="none" w:sz="0" w:space="0" w:color="auto"/>
        <w:right w:val="none" w:sz="0" w:space="0" w:color="auto"/>
      </w:divBdr>
    </w:div>
    <w:div w:id="2000764660">
      <w:bodyDiv w:val="1"/>
      <w:marLeft w:val="0"/>
      <w:marRight w:val="0"/>
      <w:marTop w:val="0"/>
      <w:marBottom w:val="0"/>
      <w:divBdr>
        <w:top w:val="none" w:sz="0" w:space="0" w:color="auto"/>
        <w:left w:val="none" w:sz="0" w:space="0" w:color="auto"/>
        <w:bottom w:val="none" w:sz="0" w:space="0" w:color="auto"/>
        <w:right w:val="none" w:sz="0" w:space="0" w:color="auto"/>
      </w:divBdr>
    </w:div>
    <w:div w:id="2002809879">
      <w:bodyDiv w:val="1"/>
      <w:marLeft w:val="0"/>
      <w:marRight w:val="0"/>
      <w:marTop w:val="0"/>
      <w:marBottom w:val="0"/>
      <w:divBdr>
        <w:top w:val="none" w:sz="0" w:space="0" w:color="auto"/>
        <w:left w:val="none" w:sz="0" w:space="0" w:color="auto"/>
        <w:bottom w:val="none" w:sz="0" w:space="0" w:color="auto"/>
        <w:right w:val="none" w:sz="0" w:space="0" w:color="auto"/>
      </w:divBdr>
    </w:div>
    <w:div w:id="2004897274">
      <w:bodyDiv w:val="1"/>
      <w:marLeft w:val="0"/>
      <w:marRight w:val="0"/>
      <w:marTop w:val="0"/>
      <w:marBottom w:val="0"/>
      <w:divBdr>
        <w:top w:val="none" w:sz="0" w:space="0" w:color="auto"/>
        <w:left w:val="none" w:sz="0" w:space="0" w:color="auto"/>
        <w:bottom w:val="none" w:sz="0" w:space="0" w:color="auto"/>
        <w:right w:val="none" w:sz="0" w:space="0" w:color="auto"/>
      </w:divBdr>
    </w:div>
    <w:div w:id="2006008138">
      <w:bodyDiv w:val="1"/>
      <w:marLeft w:val="0"/>
      <w:marRight w:val="0"/>
      <w:marTop w:val="0"/>
      <w:marBottom w:val="0"/>
      <w:divBdr>
        <w:top w:val="none" w:sz="0" w:space="0" w:color="auto"/>
        <w:left w:val="none" w:sz="0" w:space="0" w:color="auto"/>
        <w:bottom w:val="none" w:sz="0" w:space="0" w:color="auto"/>
        <w:right w:val="none" w:sz="0" w:space="0" w:color="auto"/>
      </w:divBdr>
    </w:div>
    <w:div w:id="2006205389">
      <w:bodyDiv w:val="1"/>
      <w:marLeft w:val="0"/>
      <w:marRight w:val="0"/>
      <w:marTop w:val="0"/>
      <w:marBottom w:val="0"/>
      <w:divBdr>
        <w:top w:val="none" w:sz="0" w:space="0" w:color="auto"/>
        <w:left w:val="none" w:sz="0" w:space="0" w:color="auto"/>
        <w:bottom w:val="none" w:sz="0" w:space="0" w:color="auto"/>
        <w:right w:val="none" w:sz="0" w:space="0" w:color="auto"/>
      </w:divBdr>
    </w:div>
    <w:div w:id="2006396097">
      <w:bodyDiv w:val="1"/>
      <w:marLeft w:val="0"/>
      <w:marRight w:val="0"/>
      <w:marTop w:val="0"/>
      <w:marBottom w:val="0"/>
      <w:divBdr>
        <w:top w:val="none" w:sz="0" w:space="0" w:color="auto"/>
        <w:left w:val="none" w:sz="0" w:space="0" w:color="auto"/>
        <w:bottom w:val="none" w:sz="0" w:space="0" w:color="auto"/>
        <w:right w:val="none" w:sz="0" w:space="0" w:color="auto"/>
      </w:divBdr>
    </w:div>
    <w:div w:id="2008098136">
      <w:bodyDiv w:val="1"/>
      <w:marLeft w:val="0"/>
      <w:marRight w:val="0"/>
      <w:marTop w:val="0"/>
      <w:marBottom w:val="0"/>
      <w:divBdr>
        <w:top w:val="none" w:sz="0" w:space="0" w:color="auto"/>
        <w:left w:val="none" w:sz="0" w:space="0" w:color="auto"/>
        <w:bottom w:val="none" w:sz="0" w:space="0" w:color="auto"/>
        <w:right w:val="none" w:sz="0" w:space="0" w:color="auto"/>
      </w:divBdr>
      <w:divsChild>
        <w:div w:id="134568996">
          <w:marLeft w:val="0"/>
          <w:marRight w:val="0"/>
          <w:marTop w:val="0"/>
          <w:marBottom w:val="0"/>
          <w:divBdr>
            <w:top w:val="none" w:sz="0" w:space="0" w:color="auto"/>
            <w:left w:val="none" w:sz="0" w:space="0" w:color="auto"/>
            <w:bottom w:val="none" w:sz="0" w:space="0" w:color="auto"/>
            <w:right w:val="none" w:sz="0" w:space="0" w:color="auto"/>
          </w:divBdr>
        </w:div>
      </w:divsChild>
    </w:div>
    <w:div w:id="2008632131">
      <w:bodyDiv w:val="1"/>
      <w:marLeft w:val="0"/>
      <w:marRight w:val="0"/>
      <w:marTop w:val="0"/>
      <w:marBottom w:val="0"/>
      <w:divBdr>
        <w:top w:val="none" w:sz="0" w:space="0" w:color="auto"/>
        <w:left w:val="none" w:sz="0" w:space="0" w:color="auto"/>
        <w:bottom w:val="none" w:sz="0" w:space="0" w:color="auto"/>
        <w:right w:val="none" w:sz="0" w:space="0" w:color="auto"/>
      </w:divBdr>
    </w:div>
    <w:div w:id="2008900285">
      <w:bodyDiv w:val="1"/>
      <w:marLeft w:val="0"/>
      <w:marRight w:val="0"/>
      <w:marTop w:val="0"/>
      <w:marBottom w:val="0"/>
      <w:divBdr>
        <w:top w:val="none" w:sz="0" w:space="0" w:color="auto"/>
        <w:left w:val="none" w:sz="0" w:space="0" w:color="auto"/>
        <w:bottom w:val="none" w:sz="0" w:space="0" w:color="auto"/>
        <w:right w:val="none" w:sz="0" w:space="0" w:color="auto"/>
      </w:divBdr>
    </w:div>
    <w:div w:id="2010329035">
      <w:bodyDiv w:val="1"/>
      <w:marLeft w:val="0"/>
      <w:marRight w:val="0"/>
      <w:marTop w:val="0"/>
      <w:marBottom w:val="0"/>
      <w:divBdr>
        <w:top w:val="none" w:sz="0" w:space="0" w:color="auto"/>
        <w:left w:val="none" w:sz="0" w:space="0" w:color="auto"/>
        <w:bottom w:val="none" w:sz="0" w:space="0" w:color="auto"/>
        <w:right w:val="none" w:sz="0" w:space="0" w:color="auto"/>
      </w:divBdr>
    </w:div>
    <w:div w:id="2010475766">
      <w:bodyDiv w:val="1"/>
      <w:marLeft w:val="0"/>
      <w:marRight w:val="0"/>
      <w:marTop w:val="0"/>
      <w:marBottom w:val="0"/>
      <w:divBdr>
        <w:top w:val="none" w:sz="0" w:space="0" w:color="auto"/>
        <w:left w:val="none" w:sz="0" w:space="0" w:color="auto"/>
        <w:bottom w:val="none" w:sz="0" w:space="0" w:color="auto"/>
        <w:right w:val="none" w:sz="0" w:space="0" w:color="auto"/>
      </w:divBdr>
    </w:div>
    <w:div w:id="2011442575">
      <w:bodyDiv w:val="1"/>
      <w:marLeft w:val="0"/>
      <w:marRight w:val="0"/>
      <w:marTop w:val="0"/>
      <w:marBottom w:val="0"/>
      <w:divBdr>
        <w:top w:val="none" w:sz="0" w:space="0" w:color="auto"/>
        <w:left w:val="none" w:sz="0" w:space="0" w:color="auto"/>
        <w:bottom w:val="none" w:sz="0" w:space="0" w:color="auto"/>
        <w:right w:val="none" w:sz="0" w:space="0" w:color="auto"/>
      </w:divBdr>
      <w:divsChild>
        <w:div w:id="529534313">
          <w:marLeft w:val="0"/>
          <w:marRight w:val="0"/>
          <w:marTop w:val="0"/>
          <w:marBottom w:val="0"/>
          <w:divBdr>
            <w:top w:val="none" w:sz="0" w:space="0" w:color="auto"/>
            <w:left w:val="none" w:sz="0" w:space="0" w:color="auto"/>
            <w:bottom w:val="none" w:sz="0" w:space="0" w:color="auto"/>
            <w:right w:val="none" w:sz="0" w:space="0" w:color="auto"/>
          </w:divBdr>
          <w:divsChild>
            <w:div w:id="2204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4182">
      <w:bodyDiv w:val="1"/>
      <w:marLeft w:val="0"/>
      <w:marRight w:val="0"/>
      <w:marTop w:val="0"/>
      <w:marBottom w:val="0"/>
      <w:divBdr>
        <w:top w:val="none" w:sz="0" w:space="0" w:color="auto"/>
        <w:left w:val="none" w:sz="0" w:space="0" w:color="auto"/>
        <w:bottom w:val="none" w:sz="0" w:space="0" w:color="auto"/>
        <w:right w:val="none" w:sz="0" w:space="0" w:color="auto"/>
      </w:divBdr>
    </w:div>
    <w:div w:id="2011790371">
      <w:bodyDiv w:val="1"/>
      <w:marLeft w:val="0"/>
      <w:marRight w:val="0"/>
      <w:marTop w:val="0"/>
      <w:marBottom w:val="0"/>
      <w:divBdr>
        <w:top w:val="none" w:sz="0" w:space="0" w:color="auto"/>
        <w:left w:val="none" w:sz="0" w:space="0" w:color="auto"/>
        <w:bottom w:val="none" w:sz="0" w:space="0" w:color="auto"/>
        <w:right w:val="none" w:sz="0" w:space="0" w:color="auto"/>
      </w:divBdr>
    </w:div>
    <w:div w:id="2012373029">
      <w:bodyDiv w:val="1"/>
      <w:marLeft w:val="0"/>
      <w:marRight w:val="0"/>
      <w:marTop w:val="0"/>
      <w:marBottom w:val="0"/>
      <w:divBdr>
        <w:top w:val="none" w:sz="0" w:space="0" w:color="auto"/>
        <w:left w:val="none" w:sz="0" w:space="0" w:color="auto"/>
        <w:bottom w:val="none" w:sz="0" w:space="0" w:color="auto"/>
        <w:right w:val="none" w:sz="0" w:space="0" w:color="auto"/>
      </w:divBdr>
    </w:div>
    <w:div w:id="2013333206">
      <w:bodyDiv w:val="1"/>
      <w:marLeft w:val="0"/>
      <w:marRight w:val="0"/>
      <w:marTop w:val="0"/>
      <w:marBottom w:val="0"/>
      <w:divBdr>
        <w:top w:val="none" w:sz="0" w:space="0" w:color="auto"/>
        <w:left w:val="none" w:sz="0" w:space="0" w:color="auto"/>
        <w:bottom w:val="none" w:sz="0" w:space="0" w:color="auto"/>
        <w:right w:val="none" w:sz="0" w:space="0" w:color="auto"/>
      </w:divBdr>
    </w:div>
    <w:div w:id="2013336163">
      <w:bodyDiv w:val="1"/>
      <w:marLeft w:val="0"/>
      <w:marRight w:val="0"/>
      <w:marTop w:val="0"/>
      <w:marBottom w:val="0"/>
      <w:divBdr>
        <w:top w:val="none" w:sz="0" w:space="0" w:color="auto"/>
        <w:left w:val="none" w:sz="0" w:space="0" w:color="auto"/>
        <w:bottom w:val="none" w:sz="0" w:space="0" w:color="auto"/>
        <w:right w:val="none" w:sz="0" w:space="0" w:color="auto"/>
      </w:divBdr>
    </w:div>
    <w:div w:id="2016567304">
      <w:bodyDiv w:val="1"/>
      <w:marLeft w:val="0"/>
      <w:marRight w:val="0"/>
      <w:marTop w:val="0"/>
      <w:marBottom w:val="0"/>
      <w:divBdr>
        <w:top w:val="none" w:sz="0" w:space="0" w:color="auto"/>
        <w:left w:val="none" w:sz="0" w:space="0" w:color="auto"/>
        <w:bottom w:val="none" w:sz="0" w:space="0" w:color="auto"/>
        <w:right w:val="none" w:sz="0" w:space="0" w:color="auto"/>
      </w:divBdr>
    </w:div>
    <w:div w:id="2017146874">
      <w:bodyDiv w:val="1"/>
      <w:marLeft w:val="0"/>
      <w:marRight w:val="0"/>
      <w:marTop w:val="0"/>
      <w:marBottom w:val="0"/>
      <w:divBdr>
        <w:top w:val="none" w:sz="0" w:space="0" w:color="auto"/>
        <w:left w:val="none" w:sz="0" w:space="0" w:color="auto"/>
        <w:bottom w:val="none" w:sz="0" w:space="0" w:color="auto"/>
        <w:right w:val="none" w:sz="0" w:space="0" w:color="auto"/>
      </w:divBdr>
      <w:divsChild>
        <w:div w:id="1701080057">
          <w:marLeft w:val="0"/>
          <w:marRight w:val="0"/>
          <w:marTop w:val="0"/>
          <w:marBottom w:val="0"/>
          <w:divBdr>
            <w:top w:val="none" w:sz="0" w:space="0" w:color="auto"/>
            <w:left w:val="none" w:sz="0" w:space="0" w:color="auto"/>
            <w:bottom w:val="none" w:sz="0" w:space="0" w:color="auto"/>
            <w:right w:val="none" w:sz="0" w:space="0" w:color="auto"/>
          </w:divBdr>
          <w:divsChild>
            <w:div w:id="1768111881">
              <w:marLeft w:val="0"/>
              <w:marRight w:val="0"/>
              <w:marTop w:val="0"/>
              <w:marBottom w:val="0"/>
              <w:divBdr>
                <w:top w:val="none" w:sz="0" w:space="0" w:color="auto"/>
                <w:left w:val="none" w:sz="0" w:space="0" w:color="auto"/>
                <w:bottom w:val="none" w:sz="0" w:space="0" w:color="auto"/>
                <w:right w:val="none" w:sz="0" w:space="0" w:color="auto"/>
              </w:divBdr>
            </w:div>
          </w:divsChild>
        </w:div>
        <w:div w:id="458307588">
          <w:marLeft w:val="0"/>
          <w:marRight w:val="0"/>
          <w:marTop w:val="0"/>
          <w:marBottom w:val="0"/>
          <w:divBdr>
            <w:top w:val="none" w:sz="0" w:space="0" w:color="auto"/>
            <w:left w:val="none" w:sz="0" w:space="0" w:color="auto"/>
            <w:bottom w:val="none" w:sz="0" w:space="0" w:color="auto"/>
            <w:right w:val="none" w:sz="0" w:space="0" w:color="auto"/>
          </w:divBdr>
          <w:divsChild>
            <w:div w:id="17173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6461">
      <w:bodyDiv w:val="1"/>
      <w:marLeft w:val="0"/>
      <w:marRight w:val="0"/>
      <w:marTop w:val="0"/>
      <w:marBottom w:val="0"/>
      <w:divBdr>
        <w:top w:val="none" w:sz="0" w:space="0" w:color="auto"/>
        <w:left w:val="none" w:sz="0" w:space="0" w:color="auto"/>
        <w:bottom w:val="none" w:sz="0" w:space="0" w:color="auto"/>
        <w:right w:val="none" w:sz="0" w:space="0" w:color="auto"/>
      </w:divBdr>
    </w:div>
    <w:div w:id="2019893297">
      <w:bodyDiv w:val="1"/>
      <w:marLeft w:val="0"/>
      <w:marRight w:val="0"/>
      <w:marTop w:val="0"/>
      <w:marBottom w:val="0"/>
      <w:divBdr>
        <w:top w:val="none" w:sz="0" w:space="0" w:color="auto"/>
        <w:left w:val="none" w:sz="0" w:space="0" w:color="auto"/>
        <w:bottom w:val="none" w:sz="0" w:space="0" w:color="auto"/>
        <w:right w:val="none" w:sz="0" w:space="0" w:color="auto"/>
      </w:divBdr>
    </w:div>
    <w:div w:id="2021854776">
      <w:bodyDiv w:val="1"/>
      <w:marLeft w:val="0"/>
      <w:marRight w:val="0"/>
      <w:marTop w:val="0"/>
      <w:marBottom w:val="0"/>
      <w:divBdr>
        <w:top w:val="none" w:sz="0" w:space="0" w:color="auto"/>
        <w:left w:val="none" w:sz="0" w:space="0" w:color="auto"/>
        <w:bottom w:val="none" w:sz="0" w:space="0" w:color="auto"/>
        <w:right w:val="none" w:sz="0" w:space="0" w:color="auto"/>
      </w:divBdr>
    </w:div>
    <w:div w:id="2023243505">
      <w:bodyDiv w:val="1"/>
      <w:marLeft w:val="0"/>
      <w:marRight w:val="0"/>
      <w:marTop w:val="0"/>
      <w:marBottom w:val="0"/>
      <w:divBdr>
        <w:top w:val="none" w:sz="0" w:space="0" w:color="auto"/>
        <w:left w:val="none" w:sz="0" w:space="0" w:color="auto"/>
        <w:bottom w:val="none" w:sz="0" w:space="0" w:color="auto"/>
        <w:right w:val="none" w:sz="0" w:space="0" w:color="auto"/>
      </w:divBdr>
    </w:div>
    <w:div w:id="2023895589">
      <w:bodyDiv w:val="1"/>
      <w:marLeft w:val="0"/>
      <w:marRight w:val="0"/>
      <w:marTop w:val="0"/>
      <w:marBottom w:val="0"/>
      <w:divBdr>
        <w:top w:val="none" w:sz="0" w:space="0" w:color="auto"/>
        <w:left w:val="none" w:sz="0" w:space="0" w:color="auto"/>
        <w:bottom w:val="none" w:sz="0" w:space="0" w:color="auto"/>
        <w:right w:val="none" w:sz="0" w:space="0" w:color="auto"/>
      </w:divBdr>
    </w:div>
    <w:div w:id="2023897625">
      <w:bodyDiv w:val="1"/>
      <w:marLeft w:val="0"/>
      <w:marRight w:val="0"/>
      <w:marTop w:val="0"/>
      <w:marBottom w:val="0"/>
      <w:divBdr>
        <w:top w:val="none" w:sz="0" w:space="0" w:color="auto"/>
        <w:left w:val="none" w:sz="0" w:space="0" w:color="auto"/>
        <w:bottom w:val="none" w:sz="0" w:space="0" w:color="auto"/>
        <w:right w:val="none" w:sz="0" w:space="0" w:color="auto"/>
      </w:divBdr>
    </w:div>
    <w:div w:id="2023969438">
      <w:bodyDiv w:val="1"/>
      <w:marLeft w:val="0"/>
      <w:marRight w:val="0"/>
      <w:marTop w:val="0"/>
      <w:marBottom w:val="0"/>
      <w:divBdr>
        <w:top w:val="none" w:sz="0" w:space="0" w:color="auto"/>
        <w:left w:val="none" w:sz="0" w:space="0" w:color="auto"/>
        <w:bottom w:val="none" w:sz="0" w:space="0" w:color="auto"/>
        <w:right w:val="none" w:sz="0" w:space="0" w:color="auto"/>
      </w:divBdr>
    </w:div>
    <w:div w:id="2024432620">
      <w:bodyDiv w:val="1"/>
      <w:marLeft w:val="0"/>
      <w:marRight w:val="0"/>
      <w:marTop w:val="0"/>
      <w:marBottom w:val="0"/>
      <w:divBdr>
        <w:top w:val="none" w:sz="0" w:space="0" w:color="auto"/>
        <w:left w:val="none" w:sz="0" w:space="0" w:color="auto"/>
        <w:bottom w:val="none" w:sz="0" w:space="0" w:color="auto"/>
        <w:right w:val="none" w:sz="0" w:space="0" w:color="auto"/>
      </w:divBdr>
    </w:div>
    <w:div w:id="2025672462">
      <w:bodyDiv w:val="1"/>
      <w:marLeft w:val="0"/>
      <w:marRight w:val="0"/>
      <w:marTop w:val="0"/>
      <w:marBottom w:val="0"/>
      <w:divBdr>
        <w:top w:val="none" w:sz="0" w:space="0" w:color="auto"/>
        <w:left w:val="none" w:sz="0" w:space="0" w:color="auto"/>
        <w:bottom w:val="none" w:sz="0" w:space="0" w:color="auto"/>
        <w:right w:val="none" w:sz="0" w:space="0" w:color="auto"/>
      </w:divBdr>
    </w:div>
    <w:div w:id="2026398251">
      <w:bodyDiv w:val="1"/>
      <w:marLeft w:val="0"/>
      <w:marRight w:val="0"/>
      <w:marTop w:val="0"/>
      <w:marBottom w:val="0"/>
      <w:divBdr>
        <w:top w:val="none" w:sz="0" w:space="0" w:color="auto"/>
        <w:left w:val="none" w:sz="0" w:space="0" w:color="auto"/>
        <w:bottom w:val="none" w:sz="0" w:space="0" w:color="auto"/>
        <w:right w:val="none" w:sz="0" w:space="0" w:color="auto"/>
      </w:divBdr>
    </w:div>
    <w:div w:id="2027708056">
      <w:bodyDiv w:val="1"/>
      <w:marLeft w:val="0"/>
      <w:marRight w:val="0"/>
      <w:marTop w:val="0"/>
      <w:marBottom w:val="0"/>
      <w:divBdr>
        <w:top w:val="none" w:sz="0" w:space="0" w:color="auto"/>
        <w:left w:val="none" w:sz="0" w:space="0" w:color="auto"/>
        <w:bottom w:val="none" w:sz="0" w:space="0" w:color="auto"/>
        <w:right w:val="none" w:sz="0" w:space="0" w:color="auto"/>
      </w:divBdr>
    </w:div>
    <w:div w:id="2029022934">
      <w:bodyDiv w:val="1"/>
      <w:marLeft w:val="0"/>
      <w:marRight w:val="0"/>
      <w:marTop w:val="0"/>
      <w:marBottom w:val="0"/>
      <w:divBdr>
        <w:top w:val="none" w:sz="0" w:space="0" w:color="auto"/>
        <w:left w:val="none" w:sz="0" w:space="0" w:color="auto"/>
        <w:bottom w:val="none" w:sz="0" w:space="0" w:color="auto"/>
        <w:right w:val="none" w:sz="0" w:space="0" w:color="auto"/>
      </w:divBdr>
      <w:divsChild>
        <w:div w:id="2038045007">
          <w:marLeft w:val="0"/>
          <w:marRight w:val="0"/>
          <w:marTop w:val="0"/>
          <w:marBottom w:val="0"/>
          <w:divBdr>
            <w:top w:val="none" w:sz="0" w:space="0" w:color="auto"/>
            <w:left w:val="none" w:sz="0" w:space="0" w:color="auto"/>
            <w:bottom w:val="none" w:sz="0" w:space="0" w:color="auto"/>
            <w:right w:val="none" w:sz="0" w:space="0" w:color="auto"/>
          </w:divBdr>
          <w:divsChild>
            <w:div w:id="795951392">
              <w:marLeft w:val="0"/>
              <w:marRight w:val="0"/>
              <w:marTop w:val="0"/>
              <w:marBottom w:val="0"/>
              <w:divBdr>
                <w:top w:val="none" w:sz="0" w:space="0" w:color="auto"/>
                <w:left w:val="none" w:sz="0" w:space="0" w:color="auto"/>
                <w:bottom w:val="none" w:sz="0" w:space="0" w:color="auto"/>
                <w:right w:val="none" w:sz="0" w:space="0" w:color="auto"/>
              </w:divBdr>
              <w:divsChild>
                <w:div w:id="5003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75957">
      <w:bodyDiv w:val="1"/>
      <w:marLeft w:val="0"/>
      <w:marRight w:val="0"/>
      <w:marTop w:val="0"/>
      <w:marBottom w:val="0"/>
      <w:divBdr>
        <w:top w:val="none" w:sz="0" w:space="0" w:color="auto"/>
        <w:left w:val="none" w:sz="0" w:space="0" w:color="auto"/>
        <w:bottom w:val="none" w:sz="0" w:space="0" w:color="auto"/>
        <w:right w:val="none" w:sz="0" w:space="0" w:color="auto"/>
      </w:divBdr>
      <w:divsChild>
        <w:div w:id="37242207">
          <w:marLeft w:val="0"/>
          <w:marRight w:val="0"/>
          <w:marTop w:val="0"/>
          <w:marBottom w:val="0"/>
          <w:divBdr>
            <w:top w:val="none" w:sz="0" w:space="0" w:color="auto"/>
            <w:left w:val="none" w:sz="0" w:space="0" w:color="auto"/>
            <w:bottom w:val="none" w:sz="0" w:space="0" w:color="auto"/>
            <w:right w:val="none" w:sz="0" w:space="0" w:color="auto"/>
          </w:divBdr>
        </w:div>
      </w:divsChild>
    </w:div>
    <w:div w:id="2030597180">
      <w:bodyDiv w:val="1"/>
      <w:marLeft w:val="0"/>
      <w:marRight w:val="0"/>
      <w:marTop w:val="0"/>
      <w:marBottom w:val="0"/>
      <w:divBdr>
        <w:top w:val="none" w:sz="0" w:space="0" w:color="auto"/>
        <w:left w:val="none" w:sz="0" w:space="0" w:color="auto"/>
        <w:bottom w:val="none" w:sz="0" w:space="0" w:color="auto"/>
        <w:right w:val="none" w:sz="0" w:space="0" w:color="auto"/>
      </w:divBdr>
    </w:div>
    <w:div w:id="2032489019">
      <w:bodyDiv w:val="1"/>
      <w:marLeft w:val="0"/>
      <w:marRight w:val="0"/>
      <w:marTop w:val="0"/>
      <w:marBottom w:val="0"/>
      <w:divBdr>
        <w:top w:val="none" w:sz="0" w:space="0" w:color="auto"/>
        <w:left w:val="none" w:sz="0" w:space="0" w:color="auto"/>
        <w:bottom w:val="none" w:sz="0" w:space="0" w:color="auto"/>
        <w:right w:val="none" w:sz="0" w:space="0" w:color="auto"/>
      </w:divBdr>
    </w:div>
    <w:div w:id="2032491819">
      <w:bodyDiv w:val="1"/>
      <w:marLeft w:val="0"/>
      <w:marRight w:val="0"/>
      <w:marTop w:val="0"/>
      <w:marBottom w:val="0"/>
      <w:divBdr>
        <w:top w:val="none" w:sz="0" w:space="0" w:color="auto"/>
        <w:left w:val="none" w:sz="0" w:space="0" w:color="auto"/>
        <w:bottom w:val="none" w:sz="0" w:space="0" w:color="auto"/>
        <w:right w:val="none" w:sz="0" w:space="0" w:color="auto"/>
      </w:divBdr>
    </w:div>
    <w:div w:id="2034573380">
      <w:bodyDiv w:val="1"/>
      <w:marLeft w:val="0"/>
      <w:marRight w:val="0"/>
      <w:marTop w:val="0"/>
      <w:marBottom w:val="0"/>
      <w:divBdr>
        <w:top w:val="none" w:sz="0" w:space="0" w:color="auto"/>
        <w:left w:val="none" w:sz="0" w:space="0" w:color="auto"/>
        <w:bottom w:val="none" w:sz="0" w:space="0" w:color="auto"/>
        <w:right w:val="none" w:sz="0" w:space="0" w:color="auto"/>
      </w:divBdr>
    </w:div>
    <w:div w:id="2035841439">
      <w:bodyDiv w:val="1"/>
      <w:marLeft w:val="0"/>
      <w:marRight w:val="0"/>
      <w:marTop w:val="0"/>
      <w:marBottom w:val="0"/>
      <w:divBdr>
        <w:top w:val="none" w:sz="0" w:space="0" w:color="auto"/>
        <w:left w:val="none" w:sz="0" w:space="0" w:color="auto"/>
        <w:bottom w:val="none" w:sz="0" w:space="0" w:color="auto"/>
        <w:right w:val="none" w:sz="0" w:space="0" w:color="auto"/>
      </w:divBdr>
      <w:divsChild>
        <w:div w:id="1382094692">
          <w:marLeft w:val="0"/>
          <w:marRight w:val="0"/>
          <w:marTop w:val="0"/>
          <w:marBottom w:val="0"/>
          <w:divBdr>
            <w:top w:val="none" w:sz="0" w:space="0" w:color="auto"/>
            <w:left w:val="none" w:sz="0" w:space="0" w:color="auto"/>
            <w:bottom w:val="none" w:sz="0" w:space="0" w:color="auto"/>
            <w:right w:val="none" w:sz="0" w:space="0" w:color="auto"/>
          </w:divBdr>
          <w:divsChild>
            <w:div w:id="69515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2982">
      <w:bodyDiv w:val="1"/>
      <w:marLeft w:val="0"/>
      <w:marRight w:val="0"/>
      <w:marTop w:val="0"/>
      <w:marBottom w:val="0"/>
      <w:divBdr>
        <w:top w:val="none" w:sz="0" w:space="0" w:color="auto"/>
        <w:left w:val="none" w:sz="0" w:space="0" w:color="auto"/>
        <w:bottom w:val="none" w:sz="0" w:space="0" w:color="auto"/>
        <w:right w:val="none" w:sz="0" w:space="0" w:color="auto"/>
      </w:divBdr>
    </w:div>
    <w:div w:id="2038894015">
      <w:bodyDiv w:val="1"/>
      <w:marLeft w:val="0"/>
      <w:marRight w:val="0"/>
      <w:marTop w:val="0"/>
      <w:marBottom w:val="0"/>
      <w:divBdr>
        <w:top w:val="none" w:sz="0" w:space="0" w:color="auto"/>
        <w:left w:val="none" w:sz="0" w:space="0" w:color="auto"/>
        <w:bottom w:val="none" w:sz="0" w:space="0" w:color="auto"/>
        <w:right w:val="none" w:sz="0" w:space="0" w:color="auto"/>
      </w:divBdr>
    </w:div>
    <w:div w:id="2040006724">
      <w:bodyDiv w:val="1"/>
      <w:marLeft w:val="0"/>
      <w:marRight w:val="0"/>
      <w:marTop w:val="0"/>
      <w:marBottom w:val="0"/>
      <w:divBdr>
        <w:top w:val="none" w:sz="0" w:space="0" w:color="auto"/>
        <w:left w:val="none" w:sz="0" w:space="0" w:color="auto"/>
        <w:bottom w:val="none" w:sz="0" w:space="0" w:color="auto"/>
        <w:right w:val="none" w:sz="0" w:space="0" w:color="auto"/>
      </w:divBdr>
    </w:div>
    <w:div w:id="2040666593">
      <w:bodyDiv w:val="1"/>
      <w:marLeft w:val="0"/>
      <w:marRight w:val="0"/>
      <w:marTop w:val="0"/>
      <w:marBottom w:val="0"/>
      <w:divBdr>
        <w:top w:val="none" w:sz="0" w:space="0" w:color="auto"/>
        <w:left w:val="none" w:sz="0" w:space="0" w:color="auto"/>
        <w:bottom w:val="none" w:sz="0" w:space="0" w:color="auto"/>
        <w:right w:val="none" w:sz="0" w:space="0" w:color="auto"/>
      </w:divBdr>
    </w:div>
    <w:div w:id="2041592103">
      <w:bodyDiv w:val="1"/>
      <w:marLeft w:val="0"/>
      <w:marRight w:val="0"/>
      <w:marTop w:val="0"/>
      <w:marBottom w:val="0"/>
      <w:divBdr>
        <w:top w:val="none" w:sz="0" w:space="0" w:color="auto"/>
        <w:left w:val="none" w:sz="0" w:space="0" w:color="auto"/>
        <w:bottom w:val="none" w:sz="0" w:space="0" w:color="auto"/>
        <w:right w:val="none" w:sz="0" w:space="0" w:color="auto"/>
      </w:divBdr>
    </w:div>
    <w:div w:id="2041852503">
      <w:bodyDiv w:val="1"/>
      <w:marLeft w:val="0"/>
      <w:marRight w:val="0"/>
      <w:marTop w:val="0"/>
      <w:marBottom w:val="0"/>
      <w:divBdr>
        <w:top w:val="none" w:sz="0" w:space="0" w:color="auto"/>
        <w:left w:val="none" w:sz="0" w:space="0" w:color="auto"/>
        <w:bottom w:val="none" w:sz="0" w:space="0" w:color="auto"/>
        <w:right w:val="none" w:sz="0" w:space="0" w:color="auto"/>
      </w:divBdr>
    </w:div>
    <w:div w:id="2042321235">
      <w:bodyDiv w:val="1"/>
      <w:marLeft w:val="0"/>
      <w:marRight w:val="0"/>
      <w:marTop w:val="0"/>
      <w:marBottom w:val="0"/>
      <w:divBdr>
        <w:top w:val="none" w:sz="0" w:space="0" w:color="auto"/>
        <w:left w:val="none" w:sz="0" w:space="0" w:color="auto"/>
        <w:bottom w:val="none" w:sz="0" w:space="0" w:color="auto"/>
        <w:right w:val="none" w:sz="0" w:space="0" w:color="auto"/>
      </w:divBdr>
    </w:div>
    <w:div w:id="2043826534">
      <w:bodyDiv w:val="1"/>
      <w:marLeft w:val="0"/>
      <w:marRight w:val="0"/>
      <w:marTop w:val="0"/>
      <w:marBottom w:val="0"/>
      <w:divBdr>
        <w:top w:val="none" w:sz="0" w:space="0" w:color="auto"/>
        <w:left w:val="none" w:sz="0" w:space="0" w:color="auto"/>
        <w:bottom w:val="none" w:sz="0" w:space="0" w:color="auto"/>
        <w:right w:val="none" w:sz="0" w:space="0" w:color="auto"/>
      </w:divBdr>
    </w:div>
    <w:div w:id="2044674372">
      <w:bodyDiv w:val="1"/>
      <w:marLeft w:val="0"/>
      <w:marRight w:val="0"/>
      <w:marTop w:val="0"/>
      <w:marBottom w:val="0"/>
      <w:divBdr>
        <w:top w:val="none" w:sz="0" w:space="0" w:color="auto"/>
        <w:left w:val="none" w:sz="0" w:space="0" w:color="auto"/>
        <w:bottom w:val="none" w:sz="0" w:space="0" w:color="auto"/>
        <w:right w:val="none" w:sz="0" w:space="0" w:color="auto"/>
      </w:divBdr>
    </w:div>
    <w:div w:id="2045060047">
      <w:bodyDiv w:val="1"/>
      <w:marLeft w:val="0"/>
      <w:marRight w:val="0"/>
      <w:marTop w:val="0"/>
      <w:marBottom w:val="0"/>
      <w:divBdr>
        <w:top w:val="none" w:sz="0" w:space="0" w:color="auto"/>
        <w:left w:val="none" w:sz="0" w:space="0" w:color="auto"/>
        <w:bottom w:val="none" w:sz="0" w:space="0" w:color="auto"/>
        <w:right w:val="none" w:sz="0" w:space="0" w:color="auto"/>
      </w:divBdr>
    </w:div>
    <w:div w:id="2046249984">
      <w:bodyDiv w:val="1"/>
      <w:marLeft w:val="0"/>
      <w:marRight w:val="0"/>
      <w:marTop w:val="0"/>
      <w:marBottom w:val="0"/>
      <w:divBdr>
        <w:top w:val="none" w:sz="0" w:space="0" w:color="auto"/>
        <w:left w:val="none" w:sz="0" w:space="0" w:color="auto"/>
        <w:bottom w:val="none" w:sz="0" w:space="0" w:color="auto"/>
        <w:right w:val="none" w:sz="0" w:space="0" w:color="auto"/>
      </w:divBdr>
      <w:divsChild>
        <w:div w:id="844856709">
          <w:marLeft w:val="0"/>
          <w:marRight w:val="0"/>
          <w:marTop w:val="0"/>
          <w:marBottom w:val="0"/>
          <w:divBdr>
            <w:top w:val="none" w:sz="0" w:space="0" w:color="auto"/>
            <w:left w:val="none" w:sz="0" w:space="0" w:color="auto"/>
            <w:bottom w:val="none" w:sz="0" w:space="0" w:color="auto"/>
            <w:right w:val="none" w:sz="0" w:space="0" w:color="auto"/>
          </w:divBdr>
        </w:div>
      </w:divsChild>
    </w:div>
    <w:div w:id="2046785744">
      <w:bodyDiv w:val="1"/>
      <w:marLeft w:val="0"/>
      <w:marRight w:val="0"/>
      <w:marTop w:val="0"/>
      <w:marBottom w:val="0"/>
      <w:divBdr>
        <w:top w:val="none" w:sz="0" w:space="0" w:color="auto"/>
        <w:left w:val="none" w:sz="0" w:space="0" w:color="auto"/>
        <w:bottom w:val="none" w:sz="0" w:space="0" w:color="auto"/>
        <w:right w:val="none" w:sz="0" w:space="0" w:color="auto"/>
      </w:divBdr>
    </w:div>
    <w:div w:id="2046906867">
      <w:bodyDiv w:val="1"/>
      <w:marLeft w:val="0"/>
      <w:marRight w:val="0"/>
      <w:marTop w:val="0"/>
      <w:marBottom w:val="0"/>
      <w:divBdr>
        <w:top w:val="none" w:sz="0" w:space="0" w:color="auto"/>
        <w:left w:val="none" w:sz="0" w:space="0" w:color="auto"/>
        <w:bottom w:val="none" w:sz="0" w:space="0" w:color="auto"/>
        <w:right w:val="none" w:sz="0" w:space="0" w:color="auto"/>
      </w:divBdr>
    </w:div>
    <w:div w:id="2046979759">
      <w:bodyDiv w:val="1"/>
      <w:marLeft w:val="0"/>
      <w:marRight w:val="0"/>
      <w:marTop w:val="0"/>
      <w:marBottom w:val="0"/>
      <w:divBdr>
        <w:top w:val="none" w:sz="0" w:space="0" w:color="auto"/>
        <w:left w:val="none" w:sz="0" w:space="0" w:color="auto"/>
        <w:bottom w:val="none" w:sz="0" w:space="0" w:color="auto"/>
        <w:right w:val="none" w:sz="0" w:space="0" w:color="auto"/>
      </w:divBdr>
    </w:div>
    <w:div w:id="2047288609">
      <w:bodyDiv w:val="1"/>
      <w:marLeft w:val="0"/>
      <w:marRight w:val="0"/>
      <w:marTop w:val="0"/>
      <w:marBottom w:val="0"/>
      <w:divBdr>
        <w:top w:val="none" w:sz="0" w:space="0" w:color="auto"/>
        <w:left w:val="none" w:sz="0" w:space="0" w:color="auto"/>
        <w:bottom w:val="none" w:sz="0" w:space="0" w:color="auto"/>
        <w:right w:val="none" w:sz="0" w:space="0" w:color="auto"/>
      </w:divBdr>
    </w:div>
    <w:div w:id="2048065939">
      <w:bodyDiv w:val="1"/>
      <w:marLeft w:val="0"/>
      <w:marRight w:val="0"/>
      <w:marTop w:val="0"/>
      <w:marBottom w:val="0"/>
      <w:divBdr>
        <w:top w:val="none" w:sz="0" w:space="0" w:color="auto"/>
        <w:left w:val="none" w:sz="0" w:space="0" w:color="auto"/>
        <w:bottom w:val="none" w:sz="0" w:space="0" w:color="auto"/>
        <w:right w:val="none" w:sz="0" w:space="0" w:color="auto"/>
      </w:divBdr>
    </w:div>
    <w:div w:id="2048405454">
      <w:bodyDiv w:val="1"/>
      <w:marLeft w:val="0"/>
      <w:marRight w:val="0"/>
      <w:marTop w:val="0"/>
      <w:marBottom w:val="0"/>
      <w:divBdr>
        <w:top w:val="none" w:sz="0" w:space="0" w:color="auto"/>
        <w:left w:val="none" w:sz="0" w:space="0" w:color="auto"/>
        <w:bottom w:val="none" w:sz="0" w:space="0" w:color="auto"/>
        <w:right w:val="none" w:sz="0" w:space="0" w:color="auto"/>
      </w:divBdr>
    </w:div>
    <w:div w:id="2049181457">
      <w:bodyDiv w:val="1"/>
      <w:marLeft w:val="0"/>
      <w:marRight w:val="0"/>
      <w:marTop w:val="0"/>
      <w:marBottom w:val="0"/>
      <w:divBdr>
        <w:top w:val="none" w:sz="0" w:space="0" w:color="auto"/>
        <w:left w:val="none" w:sz="0" w:space="0" w:color="auto"/>
        <w:bottom w:val="none" w:sz="0" w:space="0" w:color="auto"/>
        <w:right w:val="none" w:sz="0" w:space="0" w:color="auto"/>
      </w:divBdr>
    </w:div>
    <w:div w:id="2052026146">
      <w:bodyDiv w:val="1"/>
      <w:marLeft w:val="0"/>
      <w:marRight w:val="0"/>
      <w:marTop w:val="0"/>
      <w:marBottom w:val="0"/>
      <w:divBdr>
        <w:top w:val="none" w:sz="0" w:space="0" w:color="auto"/>
        <w:left w:val="none" w:sz="0" w:space="0" w:color="auto"/>
        <w:bottom w:val="none" w:sz="0" w:space="0" w:color="auto"/>
        <w:right w:val="none" w:sz="0" w:space="0" w:color="auto"/>
      </w:divBdr>
    </w:div>
    <w:div w:id="2052068207">
      <w:bodyDiv w:val="1"/>
      <w:marLeft w:val="0"/>
      <w:marRight w:val="0"/>
      <w:marTop w:val="0"/>
      <w:marBottom w:val="0"/>
      <w:divBdr>
        <w:top w:val="none" w:sz="0" w:space="0" w:color="auto"/>
        <w:left w:val="none" w:sz="0" w:space="0" w:color="auto"/>
        <w:bottom w:val="none" w:sz="0" w:space="0" w:color="auto"/>
        <w:right w:val="none" w:sz="0" w:space="0" w:color="auto"/>
      </w:divBdr>
    </w:div>
    <w:div w:id="2052918829">
      <w:bodyDiv w:val="1"/>
      <w:marLeft w:val="0"/>
      <w:marRight w:val="0"/>
      <w:marTop w:val="0"/>
      <w:marBottom w:val="0"/>
      <w:divBdr>
        <w:top w:val="none" w:sz="0" w:space="0" w:color="auto"/>
        <w:left w:val="none" w:sz="0" w:space="0" w:color="auto"/>
        <w:bottom w:val="none" w:sz="0" w:space="0" w:color="auto"/>
        <w:right w:val="none" w:sz="0" w:space="0" w:color="auto"/>
      </w:divBdr>
    </w:div>
    <w:div w:id="2053992095">
      <w:bodyDiv w:val="1"/>
      <w:marLeft w:val="0"/>
      <w:marRight w:val="0"/>
      <w:marTop w:val="0"/>
      <w:marBottom w:val="0"/>
      <w:divBdr>
        <w:top w:val="none" w:sz="0" w:space="0" w:color="auto"/>
        <w:left w:val="none" w:sz="0" w:space="0" w:color="auto"/>
        <w:bottom w:val="none" w:sz="0" w:space="0" w:color="auto"/>
        <w:right w:val="none" w:sz="0" w:space="0" w:color="auto"/>
      </w:divBdr>
    </w:div>
    <w:div w:id="2054187171">
      <w:bodyDiv w:val="1"/>
      <w:marLeft w:val="0"/>
      <w:marRight w:val="0"/>
      <w:marTop w:val="0"/>
      <w:marBottom w:val="0"/>
      <w:divBdr>
        <w:top w:val="none" w:sz="0" w:space="0" w:color="auto"/>
        <w:left w:val="none" w:sz="0" w:space="0" w:color="auto"/>
        <w:bottom w:val="none" w:sz="0" w:space="0" w:color="auto"/>
        <w:right w:val="none" w:sz="0" w:space="0" w:color="auto"/>
      </w:divBdr>
    </w:div>
    <w:div w:id="2054578226">
      <w:bodyDiv w:val="1"/>
      <w:marLeft w:val="0"/>
      <w:marRight w:val="0"/>
      <w:marTop w:val="0"/>
      <w:marBottom w:val="0"/>
      <w:divBdr>
        <w:top w:val="none" w:sz="0" w:space="0" w:color="auto"/>
        <w:left w:val="none" w:sz="0" w:space="0" w:color="auto"/>
        <w:bottom w:val="none" w:sz="0" w:space="0" w:color="auto"/>
        <w:right w:val="none" w:sz="0" w:space="0" w:color="auto"/>
      </w:divBdr>
    </w:div>
    <w:div w:id="2055303753">
      <w:bodyDiv w:val="1"/>
      <w:marLeft w:val="0"/>
      <w:marRight w:val="0"/>
      <w:marTop w:val="0"/>
      <w:marBottom w:val="0"/>
      <w:divBdr>
        <w:top w:val="none" w:sz="0" w:space="0" w:color="auto"/>
        <w:left w:val="none" w:sz="0" w:space="0" w:color="auto"/>
        <w:bottom w:val="none" w:sz="0" w:space="0" w:color="auto"/>
        <w:right w:val="none" w:sz="0" w:space="0" w:color="auto"/>
      </w:divBdr>
    </w:div>
    <w:div w:id="2060006014">
      <w:bodyDiv w:val="1"/>
      <w:marLeft w:val="0"/>
      <w:marRight w:val="0"/>
      <w:marTop w:val="0"/>
      <w:marBottom w:val="0"/>
      <w:divBdr>
        <w:top w:val="none" w:sz="0" w:space="0" w:color="auto"/>
        <w:left w:val="none" w:sz="0" w:space="0" w:color="auto"/>
        <w:bottom w:val="none" w:sz="0" w:space="0" w:color="auto"/>
        <w:right w:val="none" w:sz="0" w:space="0" w:color="auto"/>
      </w:divBdr>
    </w:div>
    <w:div w:id="2061127399">
      <w:bodyDiv w:val="1"/>
      <w:marLeft w:val="0"/>
      <w:marRight w:val="0"/>
      <w:marTop w:val="0"/>
      <w:marBottom w:val="0"/>
      <w:divBdr>
        <w:top w:val="none" w:sz="0" w:space="0" w:color="auto"/>
        <w:left w:val="none" w:sz="0" w:space="0" w:color="auto"/>
        <w:bottom w:val="none" w:sz="0" w:space="0" w:color="auto"/>
        <w:right w:val="none" w:sz="0" w:space="0" w:color="auto"/>
      </w:divBdr>
    </w:div>
    <w:div w:id="2062904656">
      <w:bodyDiv w:val="1"/>
      <w:marLeft w:val="0"/>
      <w:marRight w:val="0"/>
      <w:marTop w:val="0"/>
      <w:marBottom w:val="0"/>
      <w:divBdr>
        <w:top w:val="none" w:sz="0" w:space="0" w:color="auto"/>
        <w:left w:val="none" w:sz="0" w:space="0" w:color="auto"/>
        <w:bottom w:val="none" w:sz="0" w:space="0" w:color="auto"/>
        <w:right w:val="none" w:sz="0" w:space="0" w:color="auto"/>
      </w:divBdr>
    </w:div>
    <w:div w:id="2062974272">
      <w:bodyDiv w:val="1"/>
      <w:marLeft w:val="0"/>
      <w:marRight w:val="0"/>
      <w:marTop w:val="0"/>
      <w:marBottom w:val="0"/>
      <w:divBdr>
        <w:top w:val="none" w:sz="0" w:space="0" w:color="auto"/>
        <w:left w:val="none" w:sz="0" w:space="0" w:color="auto"/>
        <w:bottom w:val="none" w:sz="0" w:space="0" w:color="auto"/>
        <w:right w:val="none" w:sz="0" w:space="0" w:color="auto"/>
      </w:divBdr>
      <w:divsChild>
        <w:div w:id="281307754">
          <w:marLeft w:val="0"/>
          <w:marRight w:val="0"/>
          <w:marTop w:val="0"/>
          <w:marBottom w:val="0"/>
          <w:divBdr>
            <w:top w:val="none" w:sz="0" w:space="0" w:color="auto"/>
            <w:left w:val="none" w:sz="0" w:space="0" w:color="auto"/>
            <w:bottom w:val="none" w:sz="0" w:space="0" w:color="auto"/>
            <w:right w:val="none" w:sz="0" w:space="0" w:color="auto"/>
          </w:divBdr>
          <w:divsChild>
            <w:div w:id="142187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6008">
      <w:bodyDiv w:val="1"/>
      <w:marLeft w:val="0"/>
      <w:marRight w:val="0"/>
      <w:marTop w:val="0"/>
      <w:marBottom w:val="0"/>
      <w:divBdr>
        <w:top w:val="none" w:sz="0" w:space="0" w:color="auto"/>
        <w:left w:val="none" w:sz="0" w:space="0" w:color="auto"/>
        <w:bottom w:val="none" w:sz="0" w:space="0" w:color="auto"/>
        <w:right w:val="none" w:sz="0" w:space="0" w:color="auto"/>
      </w:divBdr>
    </w:div>
    <w:div w:id="2065130076">
      <w:bodyDiv w:val="1"/>
      <w:marLeft w:val="0"/>
      <w:marRight w:val="0"/>
      <w:marTop w:val="0"/>
      <w:marBottom w:val="0"/>
      <w:divBdr>
        <w:top w:val="none" w:sz="0" w:space="0" w:color="auto"/>
        <w:left w:val="none" w:sz="0" w:space="0" w:color="auto"/>
        <w:bottom w:val="none" w:sz="0" w:space="0" w:color="auto"/>
        <w:right w:val="none" w:sz="0" w:space="0" w:color="auto"/>
      </w:divBdr>
      <w:divsChild>
        <w:div w:id="1389063139">
          <w:marLeft w:val="0"/>
          <w:marRight w:val="0"/>
          <w:marTop w:val="0"/>
          <w:marBottom w:val="0"/>
          <w:divBdr>
            <w:top w:val="none" w:sz="0" w:space="0" w:color="auto"/>
            <w:left w:val="none" w:sz="0" w:space="0" w:color="auto"/>
            <w:bottom w:val="none" w:sz="0" w:space="0" w:color="auto"/>
            <w:right w:val="none" w:sz="0" w:space="0" w:color="auto"/>
          </w:divBdr>
          <w:divsChild>
            <w:div w:id="459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8504">
      <w:bodyDiv w:val="1"/>
      <w:marLeft w:val="0"/>
      <w:marRight w:val="0"/>
      <w:marTop w:val="0"/>
      <w:marBottom w:val="0"/>
      <w:divBdr>
        <w:top w:val="none" w:sz="0" w:space="0" w:color="auto"/>
        <w:left w:val="none" w:sz="0" w:space="0" w:color="auto"/>
        <w:bottom w:val="none" w:sz="0" w:space="0" w:color="auto"/>
        <w:right w:val="none" w:sz="0" w:space="0" w:color="auto"/>
      </w:divBdr>
    </w:div>
    <w:div w:id="2066948297">
      <w:bodyDiv w:val="1"/>
      <w:marLeft w:val="0"/>
      <w:marRight w:val="0"/>
      <w:marTop w:val="0"/>
      <w:marBottom w:val="0"/>
      <w:divBdr>
        <w:top w:val="none" w:sz="0" w:space="0" w:color="auto"/>
        <w:left w:val="none" w:sz="0" w:space="0" w:color="auto"/>
        <w:bottom w:val="none" w:sz="0" w:space="0" w:color="auto"/>
        <w:right w:val="none" w:sz="0" w:space="0" w:color="auto"/>
      </w:divBdr>
    </w:div>
    <w:div w:id="2068213561">
      <w:bodyDiv w:val="1"/>
      <w:marLeft w:val="0"/>
      <w:marRight w:val="0"/>
      <w:marTop w:val="0"/>
      <w:marBottom w:val="0"/>
      <w:divBdr>
        <w:top w:val="none" w:sz="0" w:space="0" w:color="auto"/>
        <w:left w:val="none" w:sz="0" w:space="0" w:color="auto"/>
        <w:bottom w:val="none" w:sz="0" w:space="0" w:color="auto"/>
        <w:right w:val="none" w:sz="0" w:space="0" w:color="auto"/>
      </w:divBdr>
    </w:div>
    <w:div w:id="2069644269">
      <w:bodyDiv w:val="1"/>
      <w:marLeft w:val="0"/>
      <w:marRight w:val="0"/>
      <w:marTop w:val="0"/>
      <w:marBottom w:val="0"/>
      <w:divBdr>
        <w:top w:val="none" w:sz="0" w:space="0" w:color="auto"/>
        <w:left w:val="none" w:sz="0" w:space="0" w:color="auto"/>
        <w:bottom w:val="none" w:sz="0" w:space="0" w:color="auto"/>
        <w:right w:val="none" w:sz="0" w:space="0" w:color="auto"/>
      </w:divBdr>
    </w:div>
    <w:div w:id="2070225991">
      <w:bodyDiv w:val="1"/>
      <w:marLeft w:val="0"/>
      <w:marRight w:val="0"/>
      <w:marTop w:val="0"/>
      <w:marBottom w:val="0"/>
      <w:divBdr>
        <w:top w:val="none" w:sz="0" w:space="0" w:color="auto"/>
        <w:left w:val="none" w:sz="0" w:space="0" w:color="auto"/>
        <w:bottom w:val="none" w:sz="0" w:space="0" w:color="auto"/>
        <w:right w:val="none" w:sz="0" w:space="0" w:color="auto"/>
      </w:divBdr>
    </w:div>
    <w:div w:id="2071658713">
      <w:bodyDiv w:val="1"/>
      <w:marLeft w:val="0"/>
      <w:marRight w:val="0"/>
      <w:marTop w:val="0"/>
      <w:marBottom w:val="0"/>
      <w:divBdr>
        <w:top w:val="none" w:sz="0" w:space="0" w:color="auto"/>
        <w:left w:val="none" w:sz="0" w:space="0" w:color="auto"/>
        <w:bottom w:val="none" w:sz="0" w:space="0" w:color="auto"/>
        <w:right w:val="none" w:sz="0" w:space="0" w:color="auto"/>
      </w:divBdr>
    </w:div>
    <w:div w:id="2072002934">
      <w:bodyDiv w:val="1"/>
      <w:marLeft w:val="0"/>
      <w:marRight w:val="0"/>
      <w:marTop w:val="0"/>
      <w:marBottom w:val="0"/>
      <w:divBdr>
        <w:top w:val="none" w:sz="0" w:space="0" w:color="auto"/>
        <w:left w:val="none" w:sz="0" w:space="0" w:color="auto"/>
        <w:bottom w:val="none" w:sz="0" w:space="0" w:color="auto"/>
        <w:right w:val="none" w:sz="0" w:space="0" w:color="auto"/>
      </w:divBdr>
    </w:div>
    <w:div w:id="2073382516">
      <w:bodyDiv w:val="1"/>
      <w:marLeft w:val="0"/>
      <w:marRight w:val="0"/>
      <w:marTop w:val="0"/>
      <w:marBottom w:val="0"/>
      <w:divBdr>
        <w:top w:val="none" w:sz="0" w:space="0" w:color="auto"/>
        <w:left w:val="none" w:sz="0" w:space="0" w:color="auto"/>
        <w:bottom w:val="none" w:sz="0" w:space="0" w:color="auto"/>
        <w:right w:val="none" w:sz="0" w:space="0" w:color="auto"/>
      </w:divBdr>
    </w:div>
    <w:div w:id="2075615140">
      <w:bodyDiv w:val="1"/>
      <w:marLeft w:val="0"/>
      <w:marRight w:val="0"/>
      <w:marTop w:val="0"/>
      <w:marBottom w:val="0"/>
      <w:divBdr>
        <w:top w:val="none" w:sz="0" w:space="0" w:color="auto"/>
        <w:left w:val="none" w:sz="0" w:space="0" w:color="auto"/>
        <w:bottom w:val="none" w:sz="0" w:space="0" w:color="auto"/>
        <w:right w:val="none" w:sz="0" w:space="0" w:color="auto"/>
      </w:divBdr>
      <w:divsChild>
        <w:div w:id="1394278570">
          <w:marLeft w:val="0"/>
          <w:marRight w:val="0"/>
          <w:marTop w:val="0"/>
          <w:marBottom w:val="0"/>
          <w:divBdr>
            <w:top w:val="none" w:sz="0" w:space="0" w:color="auto"/>
            <w:left w:val="none" w:sz="0" w:space="0" w:color="auto"/>
            <w:bottom w:val="none" w:sz="0" w:space="0" w:color="auto"/>
            <w:right w:val="none" w:sz="0" w:space="0" w:color="auto"/>
          </w:divBdr>
          <w:divsChild>
            <w:div w:id="880286757">
              <w:marLeft w:val="0"/>
              <w:marRight w:val="0"/>
              <w:marTop w:val="0"/>
              <w:marBottom w:val="0"/>
              <w:divBdr>
                <w:top w:val="none" w:sz="0" w:space="0" w:color="auto"/>
                <w:left w:val="none" w:sz="0" w:space="0" w:color="auto"/>
                <w:bottom w:val="none" w:sz="0" w:space="0" w:color="auto"/>
                <w:right w:val="none" w:sz="0" w:space="0" w:color="auto"/>
              </w:divBdr>
              <w:divsChild>
                <w:div w:id="339359078">
                  <w:marLeft w:val="0"/>
                  <w:marRight w:val="0"/>
                  <w:marTop w:val="0"/>
                  <w:marBottom w:val="0"/>
                  <w:divBdr>
                    <w:top w:val="none" w:sz="0" w:space="0" w:color="auto"/>
                    <w:left w:val="none" w:sz="0" w:space="0" w:color="auto"/>
                    <w:bottom w:val="none" w:sz="0" w:space="0" w:color="auto"/>
                    <w:right w:val="none" w:sz="0" w:space="0" w:color="auto"/>
                  </w:divBdr>
                  <w:divsChild>
                    <w:div w:id="1888760836">
                      <w:marLeft w:val="0"/>
                      <w:marRight w:val="0"/>
                      <w:marTop w:val="0"/>
                      <w:marBottom w:val="0"/>
                      <w:divBdr>
                        <w:top w:val="none" w:sz="0" w:space="0" w:color="auto"/>
                        <w:left w:val="none" w:sz="0" w:space="0" w:color="auto"/>
                        <w:bottom w:val="none" w:sz="0" w:space="0" w:color="auto"/>
                        <w:right w:val="none" w:sz="0" w:space="0" w:color="auto"/>
                      </w:divBdr>
                      <w:divsChild>
                        <w:div w:id="1262177678">
                          <w:marLeft w:val="0"/>
                          <w:marRight w:val="0"/>
                          <w:marTop w:val="0"/>
                          <w:marBottom w:val="0"/>
                          <w:divBdr>
                            <w:top w:val="none" w:sz="0" w:space="0" w:color="auto"/>
                            <w:left w:val="none" w:sz="0" w:space="0" w:color="auto"/>
                            <w:bottom w:val="none" w:sz="0" w:space="0" w:color="auto"/>
                            <w:right w:val="none" w:sz="0" w:space="0" w:color="auto"/>
                          </w:divBdr>
                          <w:divsChild>
                            <w:div w:id="112828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91444">
      <w:bodyDiv w:val="1"/>
      <w:marLeft w:val="0"/>
      <w:marRight w:val="0"/>
      <w:marTop w:val="0"/>
      <w:marBottom w:val="0"/>
      <w:divBdr>
        <w:top w:val="none" w:sz="0" w:space="0" w:color="auto"/>
        <w:left w:val="none" w:sz="0" w:space="0" w:color="auto"/>
        <w:bottom w:val="none" w:sz="0" w:space="0" w:color="auto"/>
        <w:right w:val="none" w:sz="0" w:space="0" w:color="auto"/>
      </w:divBdr>
    </w:div>
    <w:div w:id="2076704985">
      <w:bodyDiv w:val="1"/>
      <w:marLeft w:val="0"/>
      <w:marRight w:val="0"/>
      <w:marTop w:val="0"/>
      <w:marBottom w:val="0"/>
      <w:divBdr>
        <w:top w:val="none" w:sz="0" w:space="0" w:color="auto"/>
        <w:left w:val="none" w:sz="0" w:space="0" w:color="auto"/>
        <w:bottom w:val="none" w:sz="0" w:space="0" w:color="auto"/>
        <w:right w:val="none" w:sz="0" w:space="0" w:color="auto"/>
      </w:divBdr>
    </w:div>
    <w:div w:id="2076850996">
      <w:bodyDiv w:val="1"/>
      <w:marLeft w:val="0"/>
      <w:marRight w:val="0"/>
      <w:marTop w:val="0"/>
      <w:marBottom w:val="0"/>
      <w:divBdr>
        <w:top w:val="none" w:sz="0" w:space="0" w:color="auto"/>
        <w:left w:val="none" w:sz="0" w:space="0" w:color="auto"/>
        <w:bottom w:val="none" w:sz="0" w:space="0" w:color="auto"/>
        <w:right w:val="none" w:sz="0" w:space="0" w:color="auto"/>
      </w:divBdr>
    </w:div>
    <w:div w:id="2077122768">
      <w:bodyDiv w:val="1"/>
      <w:marLeft w:val="0"/>
      <w:marRight w:val="0"/>
      <w:marTop w:val="0"/>
      <w:marBottom w:val="0"/>
      <w:divBdr>
        <w:top w:val="none" w:sz="0" w:space="0" w:color="auto"/>
        <w:left w:val="none" w:sz="0" w:space="0" w:color="auto"/>
        <w:bottom w:val="none" w:sz="0" w:space="0" w:color="auto"/>
        <w:right w:val="none" w:sz="0" w:space="0" w:color="auto"/>
      </w:divBdr>
    </w:div>
    <w:div w:id="2077588246">
      <w:bodyDiv w:val="1"/>
      <w:marLeft w:val="0"/>
      <w:marRight w:val="0"/>
      <w:marTop w:val="0"/>
      <w:marBottom w:val="0"/>
      <w:divBdr>
        <w:top w:val="none" w:sz="0" w:space="0" w:color="auto"/>
        <w:left w:val="none" w:sz="0" w:space="0" w:color="auto"/>
        <w:bottom w:val="none" w:sz="0" w:space="0" w:color="auto"/>
        <w:right w:val="none" w:sz="0" w:space="0" w:color="auto"/>
      </w:divBdr>
    </w:div>
    <w:div w:id="2077627269">
      <w:bodyDiv w:val="1"/>
      <w:marLeft w:val="0"/>
      <w:marRight w:val="0"/>
      <w:marTop w:val="0"/>
      <w:marBottom w:val="0"/>
      <w:divBdr>
        <w:top w:val="none" w:sz="0" w:space="0" w:color="auto"/>
        <w:left w:val="none" w:sz="0" w:space="0" w:color="auto"/>
        <w:bottom w:val="none" w:sz="0" w:space="0" w:color="auto"/>
        <w:right w:val="none" w:sz="0" w:space="0" w:color="auto"/>
      </w:divBdr>
    </w:div>
    <w:div w:id="2077703489">
      <w:bodyDiv w:val="1"/>
      <w:marLeft w:val="0"/>
      <w:marRight w:val="0"/>
      <w:marTop w:val="0"/>
      <w:marBottom w:val="0"/>
      <w:divBdr>
        <w:top w:val="none" w:sz="0" w:space="0" w:color="auto"/>
        <w:left w:val="none" w:sz="0" w:space="0" w:color="auto"/>
        <w:bottom w:val="none" w:sz="0" w:space="0" w:color="auto"/>
        <w:right w:val="none" w:sz="0" w:space="0" w:color="auto"/>
      </w:divBdr>
    </w:div>
    <w:div w:id="2078162171">
      <w:bodyDiv w:val="1"/>
      <w:marLeft w:val="0"/>
      <w:marRight w:val="0"/>
      <w:marTop w:val="0"/>
      <w:marBottom w:val="0"/>
      <w:divBdr>
        <w:top w:val="none" w:sz="0" w:space="0" w:color="auto"/>
        <w:left w:val="none" w:sz="0" w:space="0" w:color="auto"/>
        <w:bottom w:val="none" w:sz="0" w:space="0" w:color="auto"/>
        <w:right w:val="none" w:sz="0" w:space="0" w:color="auto"/>
      </w:divBdr>
    </w:div>
    <w:div w:id="2078282481">
      <w:bodyDiv w:val="1"/>
      <w:marLeft w:val="0"/>
      <w:marRight w:val="0"/>
      <w:marTop w:val="0"/>
      <w:marBottom w:val="0"/>
      <w:divBdr>
        <w:top w:val="none" w:sz="0" w:space="0" w:color="auto"/>
        <w:left w:val="none" w:sz="0" w:space="0" w:color="auto"/>
        <w:bottom w:val="none" w:sz="0" w:space="0" w:color="auto"/>
        <w:right w:val="none" w:sz="0" w:space="0" w:color="auto"/>
      </w:divBdr>
    </w:div>
    <w:div w:id="2080245124">
      <w:bodyDiv w:val="1"/>
      <w:marLeft w:val="0"/>
      <w:marRight w:val="0"/>
      <w:marTop w:val="0"/>
      <w:marBottom w:val="0"/>
      <w:divBdr>
        <w:top w:val="none" w:sz="0" w:space="0" w:color="auto"/>
        <w:left w:val="none" w:sz="0" w:space="0" w:color="auto"/>
        <w:bottom w:val="none" w:sz="0" w:space="0" w:color="auto"/>
        <w:right w:val="none" w:sz="0" w:space="0" w:color="auto"/>
      </w:divBdr>
    </w:div>
    <w:div w:id="2081705417">
      <w:bodyDiv w:val="1"/>
      <w:marLeft w:val="0"/>
      <w:marRight w:val="0"/>
      <w:marTop w:val="0"/>
      <w:marBottom w:val="0"/>
      <w:divBdr>
        <w:top w:val="none" w:sz="0" w:space="0" w:color="auto"/>
        <w:left w:val="none" w:sz="0" w:space="0" w:color="auto"/>
        <w:bottom w:val="none" w:sz="0" w:space="0" w:color="auto"/>
        <w:right w:val="none" w:sz="0" w:space="0" w:color="auto"/>
      </w:divBdr>
    </w:div>
    <w:div w:id="2082294280">
      <w:bodyDiv w:val="1"/>
      <w:marLeft w:val="0"/>
      <w:marRight w:val="0"/>
      <w:marTop w:val="0"/>
      <w:marBottom w:val="0"/>
      <w:divBdr>
        <w:top w:val="none" w:sz="0" w:space="0" w:color="auto"/>
        <w:left w:val="none" w:sz="0" w:space="0" w:color="auto"/>
        <w:bottom w:val="none" w:sz="0" w:space="0" w:color="auto"/>
        <w:right w:val="none" w:sz="0" w:space="0" w:color="auto"/>
      </w:divBdr>
    </w:div>
    <w:div w:id="2083288541">
      <w:bodyDiv w:val="1"/>
      <w:marLeft w:val="0"/>
      <w:marRight w:val="0"/>
      <w:marTop w:val="0"/>
      <w:marBottom w:val="0"/>
      <w:divBdr>
        <w:top w:val="none" w:sz="0" w:space="0" w:color="auto"/>
        <w:left w:val="none" w:sz="0" w:space="0" w:color="auto"/>
        <w:bottom w:val="none" w:sz="0" w:space="0" w:color="auto"/>
        <w:right w:val="none" w:sz="0" w:space="0" w:color="auto"/>
      </w:divBdr>
    </w:div>
    <w:div w:id="2084328249">
      <w:bodyDiv w:val="1"/>
      <w:marLeft w:val="0"/>
      <w:marRight w:val="0"/>
      <w:marTop w:val="0"/>
      <w:marBottom w:val="0"/>
      <w:divBdr>
        <w:top w:val="none" w:sz="0" w:space="0" w:color="auto"/>
        <w:left w:val="none" w:sz="0" w:space="0" w:color="auto"/>
        <w:bottom w:val="none" w:sz="0" w:space="0" w:color="auto"/>
        <w:right w:val="none" w:sz="0" w:space="0" w:color="auto"/>
      </w:divBdr>
    </w:div>
    <w:div w:id="2084600239">
      <w:bodyDiv w:val="1"/>
      <w:marLeft w:val="0"/>
      <w:marRight w:val="0"/>
      <w:marTop w:val="0"/>
      <w:marBottom w:val="0"/>
      <w:divBdr>
        <w:top w:val="none" w:sz="0" w:space="0" w:color="auto"/>
        <w:left w:val="none" w:sz="0" w:space="0" w:color="auto"/>
        <w:bottom w:val="none" w:sz="0" w:space="0" w:color="auto"/>
        <w:right w:val="none" w:sz="0" w:space="0" w:color="auto"/>
      </w:divBdr>
    </w:div>
    <w:div w:id="2086225558">
      <w:bodyDiv w:val="1"/>
      <w:marLeft w:val="0"/>
      <w:marRight w:val="0"/>
      <w:marTop w:val="0"/>
      <w:marBottom w:val="0"/>
      <w:divBdr>
        <w:top w:val="none" w:sz="0" w:space="0" w:color="auto"/>
        <w:left w:val="none" w:sz="0" w:space="0" w:color="auto"/>
        <w:bottom w:val="none" w:sz="0" w:space="0" w:color="auto"/>
        <w:right w:val="none" w:sz="0" w:space="0" w:color="auto"/>
      </w:divBdr>
    </w:div>
    <w:div w:id="2088308852">
      <w:bodyDiv w:val="1"/>
      <w:marLeft w:val="0"/>
      <w:marRight w:val="0"/>
      <w:marTop w:val="0"/>
      <w:marBottom w:val="0"/>
      <w:divBdr>
        <w:top w:val="none" w:sz="0" w:space="0" w:color="auto"/>
        <w:left w:val="none" w:sz="0" w:space="0" w:color="auto"/>
        <w:bottom w:val="none" w:sz="0" w:space="0" w:color="auto"/>
        <w:right w:val="none" w:sz="0" w:space="0" w:color="auto"/>
      </w:divBdr>
    </w:div>
    <w:div w:id="2088721976">
      <w:bodyDiv w:val="1"/>
      <w:marLeft w:val="0"/>
      <w:marRight w:val="0"/>
      <w:marTop w:val="0"/>
      <w:marBottom w:val="0"/>
      <w:divBdr>
        <w:top w:val="none" w:sz="0" w:space="0" w:color="auto"/>
        <w:left w:val="none" w:sz="0" w:space="0" w:color="auto"/>
        <w:bottom w:val="none" w:sz="0" w:space="0" w:color="auto"/>
        <w:right w:val="none" w:sz="0" w:space="0" w:color="auto"/>
      </w:divBdr>
    </w:div>
    <w:div w:id="2089499587">
      <w:bodyDiv w:val="1"/>
      <w:marLeft w:val="0"/>
      <w:marRight w:val="0"/>
      <w:marTop w:val="0"/>
      <w:marBottom w:val="0"/>
      <w:divBdr>
        <w:top w:val="none" w:sz="0" w:space="0" w:color="auto"/>
        <w:left w:val="none" w:sz="0" w:space="0" w:color="auto"/>
        <w:bottom w:val="none" w:sz="0" w:space="0" w:color="auto"/>
        <w:right w:val="none" w:sz="0" w:space="0" w:color="auto"/>
      </w:divBdr>
    </w:div>
    <w:div w:id="2089618671">
      <w:bodyDiv w:val="1"/>
      <w:marLeft w:val="0"/>
      <w:marRight w:val="0"/>
      <w:marTop w:val="0"/>
      <w:marBottom w:val="0"/>
      <w:divBdr>
        <w:top w:val="none" w:sz="0" w:space="0" w:color="auto"/>
        <w:left w:val="none" w:sz="0" w:space="0" w:color="auto"/>
        <w:bottom w:val="none" w:sz="0" w:space="0" w:color="auto"/>
        <w:right w:val="none" w:sz="0" w:space="0" w:color="auto"/>
      </w:divBdr>
      <w:divsChild>
        <w:div w:id="492138764">
          <w:marLeft w:val="0"/>
          <w:marRight w:val="0"/>
          <w:marTop w:val="0"/>
          <w:marBottom w:val="0"/>
          <w:divBdr>
            <w:top w:val="none" w:sz="0" w:space="0" w:color="auto"/>
            <w:left w:val="none" w:sz="0" w:space="0" w:color="auto"/>
            <w:bottom w:val="none" w:sz="0" w:space="0" w:color="auto"/>
            <w:right w:val="none" w:sz="0" w:space="0" w:color="auto"/>
          </w:divBdr>
          <w:divsChild>
            <w:div w:id="1986623420">
              <w:marLeft w:val="0"/>
              <w:marRight w:val="0"/>
              <w:marTop w:val="0"/>
              <w:marBottom w:val="0"/>
              <w:divBdr>
                <w:top w:val="none" w:sz="0" w:space="0" w:color="auto"/>
                <w:left w:val="none" w:sz="0" w:space="0" w:color="auto"/>
                <w:bottom w:val="none" w:sz="0" w:space="0" w:color="auto"/>
                <w:right w:val="none" w:sz="0" w:space="0" w:color="auto"/>
              </w:divBdr>
              <w:divsChild>
                <w:div w:id="584455873">
                  <w:marLeft w:val="0"/>
                  <w:marRight w:val="0"/>
                  <w:marTop w:val="0"/>
                  <w:marBottom w:val="0"/>
                  <w:divBdr>
                    <w:top w:val="none" w:sz="0" w:space="0" w:color="auto"/>
                    <w:left w:val="none" w:sz="0" w:space="0" w:color="auto"/>
                    <w:bottom w:val="none" w:sz="0" w:space="0" w:color="auto"/>
                    <w:right w:val="none" w:sz="0" w:space="0" w:color="auto"/>
                  </w:divBdr>
                  <w:divsChild>
                    <w:div w:id="10847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769113">
      <w:bodyDiv w:val="1"/>
      <w:marLeft w:val="0"/>
      <w:marRight w:val="0"/>
      <w:marTop w:val="0"/>
      <w:marBottom w:val="0"/>
      <w:divBdr>
        <w:top w:val="none" w:sz="0" w:space="0" w:color="auto"/>
        <w:left w:val="none" w:sz="0" w:space="0" w:color="auto"/>
        <w:bottom w:val="none" w:sz="0" w:space="0" w:color="auto"/>
        <w:right w:val="none" w:sz="0" w:space="0" w:color="auto"/>
      </w:divBdr>
    </w:div>
    <w:div w:id="2089956514">
      <w:bodyDiv w:val="1"/>
      <w:marLeft w:val="0"/>
      <w:marRight w:val="0"/>
      <w:marTop w:val="0"/>
      <w:marBottom w:val="0"/>
      <w:divBdr>
        <w:top w:val="none" w:sz="0" w:space="0" w:color="auto"/>
        <w:left w:val="none" w:sz="0" w:space="0" w:color="auto"/>
        <w:bottom w:val="none" w:sz="0" w:space="0" w:color="auto"/>
        <w:right w:val="none" w:sz="0" w:space="0" w:color="auto"/>
      </w:divBdr>
    </w:div>
    <w:div w:id="2090075519">
      <w:bodyDiv w:val="1"/>
      <w:marLeft w:val="0"/>
      <w:marRight w:val="0"/>
      <w:marTop w:val="0"/>
      <w:marBottom w:val="0"/>
      <w:divBdr>
        <w:top w:val="none" w:sz="0" w:space="0" w:color="auto"/>
        <w:left w:val="none" w:sz="0" w:space="0" w:color="auto"/>
        <w:bottom w:val="none" w:sz="0" w:space="0" w:color="auto"/>
        <w:right w:val="none" w:sz="0" w:space="0" w:color="auto"/>
      </w:divBdr>
    </w:div>
    <w:div w:id="2090734976">
      <w:bodyDiv w:val="1"/>
      <w:marLeft w:val="0"/>
      <w:marRight w:val="0"/>
      <w:marTop w:val="0"/>
      <w:marBottom w:val="0"/>
      <w:divBdr>
        <w:top w:val="none" w:sz="0" w:space="0" w:color="auto"/>
        <w:left w:val="none" w:sz="0" w:space="0" w:color="auto"/>
        <w:bottom w:val="none" w:sz="0" w:space="0" w:color="auto"/>
        <w:right w:val="none" w:sz="0" w:space="0" w:color="auto"/>
      </w:divBdr>
    </w:div>
    <w:div w:id="2090813050">
      <w:bodyDiv w:val="1"/>
      <w:marLeft w:val="0"/>
      <w:marRight w:val="0"/>
      <w:marTop w:val="0"/>
      <w:marBottom w:val="0"/>
      <w:divBdr>
        <w:top w:val="none" w:sz="0" w:space="0" w:color="auto"/>
        <w:left w:val="none" w:sz="0" w:space="0" w:color="auto"/>
        <w:bottom w:val="none" w:sz="0" w:space="0" w:color="auto"/>
        <w:right w:val="none" w:sz="0" w:space="0" w:color="auto"/>
      </w:divBdr>
    </w:div>
    <w:div w:id="2091078273">
      <w:bodyDiv w:val="1"/>
      <w:marLeft w:val="0"/>
      <w:marRight w:val="0"/>
      <w:marTop w:val="0"/>
      <w:marBottom w:val="0"/>
      <w:divBdr>
        <w:top w:val="none" w:sz="0" w:space="0" w:color="auto"/>
        <w:left w:val="none" w:sz="0" w:space="0" w:color="auto"/>
        <w:bottom w:val="none" w:sz="0" w:space="0" w:color="auto"/>
        <w:right w:val="none" w:sz="0" w:space="0" w:color="auto"/>
      </w:divBdr>
    </w:div>
    <w:div w:id="2091851903">
      <w:bodyDiv w:val="1"/>
      <w:marLeft w:val="0"/>
      <w:marRight w:val="0"/>
      <w:marTop w:val="0"/>
      <w:marBottom w:val="0"/>
      <w:divBdr>
        <w:top w:val="none" w:sz="0" w:space="0" w:color="auto"/>
        <w:left w:val="none" w:sz="0" w:space="0" w:color="auto"/>
        <w:bottom w:val="none" w:sz="0" w:space="0" w:color="auto"/>
        <w:right w:val="none" w:sz="0" w:space="0" w:color="auto"/>
      </w:divBdr>
      <w:divsChild>
        <w:div w:id="360135440">
          <w:marLeft w:val="0"/>
          <w:marRight w:val="0"/>
          <w:marTop w:val="0"/>
          <w:marBottom w:val="0"/>
          <w:divBdr>
            <w:top w:val="none" w:sz="0" w:space="0" w:color="auto"/>
            <w:left w:val="none" w:sz="0" w:space="0" w:color="auto"/>
            <w:bottom w:val="none" w:sz="0" w:space="0" w:color="auto"/>
            <w:right w:val="none" w:sz="0" w:space="0" w:color="auto"/>
          </w:divBdr>
        </w:div>
      </w:divsChild>
    </w:div>
    <w:div w:id="2092585152">
      <w:bodyDiv w:val="1"/>
      <w:marLeft w:val="0"/>
      <w:marRight w:val="0"/>
      <w:marTop w:val="0"/>
      <w:marBottom w:val="0"/>
      <w:divBdr>
        <w:top w:val="none" w:sz="0" w:space="0" w:color="auto"/>
        <w:left w:val="none" w:sz="0" w:space="0" w:color="auto"/>
        <w:bottom w:val="none" w:sz="0" w:space="0" w:color="auto"/>
        <w:right w:val="none" w:sz="0" w:space="0" w:color="auto"/>
      </w:divBdr>
    </w:div>
    <w:div w:id="2093965195">
      <w:bodyDiv w:val="1"/>
      <w:marLeft w:val="0"/>
      <w:marRight w:val="0"/>
      <w:marTop w:val="0"/>
      <w:marBottom w:val="0"/>
      <w:divBdr>
        <w:top w:val="none" w:sz="0" w:space="0" w:color="auto"/>
        <w:left w:val="none" w:sz="0" w:space="0" w:color="auto"/>
        <w:bottom w:val="none" w:sz="0" w:space="0" w:color="auto"/>
        <w:right w:val="none" w:sz="0" w:space="0" w:color="auto"/>
      </w:divBdr>
    </w:div>
    <w:div w:id="2094664430">
      <w:bodyDiv w:val="1"/>
      <w:marLeft w:val="0"/>
      <w:marRight w:val="0"/>
      <w:marTop w:val="0"/>
      <w:marBottom w:val="0"/>
      <w:divBdr>
        <w:top w:val="none" w:sz="0" w:space="0" w:color="auto"/>
        <w:left w:val="none" w:sz="0" w:space="0" w:color="auto"/>
        <w:bottom w:val="none" w:sz="0" w:space="0" w:color="auto"/>
        <w:right w:val="none" w:sz="0" w:space="0" w:color="auto"/>
      </w:divBdr>
    </w:div>
    <w:div w:id="2095588716">
      <w:bodyDiv w:val="1"/>
      <w:marLeft w:val="0"/>
      <w:marRight w:val="0"/>
      <w:marTop w:val="0"/>
      <w:marBottom w:val="0"/>
      <w:divBdr>
        <w:top w:val="none" w:sz="0" w:space="0" w:color="auto"/>
        <w:left w:val="none" w:sz="0" w:space="0" w:color="auto"/>
        <w:bottom w:val="none" w:sz="0" w:space="0" w:color="auto"/>
        <w:right w:val="none" w:sz="0" w:space="0" w:color="auto"/>
      </w:divBdr>
    </w:div>
    <w:div w:id="2096629687">
      <w:bodyDiv w:val="1"/>
      <w:marLeft w:val="0"/>
      <w:marRight w:val="0"/>
      <w:marTop w:val="0"/>
      <w:marBottom w:val="0"/>
      <w:divBdr>
        <w:top w:val="none" w:sz="0" w:space="0" w:color="auto"/>
        <w:left w:val="none" w:sz="0" w:space="0" w:color="auto"/>
        <w:bottom w:val="none" w:sz="0" w:space="0" w:color="auto"/>
        <w:right w:val="none" w:sz="0" w:space="0" w:color="auto"/>
      </w:divBdr>
    </w:div>
    <w:div w:id="2099060643">
      <w:bodyDiv w:val="1"/>
      <w:marLeft w:val="0"/>
      <w:marRight w:val="0"/>
      <w:marTop w:val="0"/>
      <w:marBottom w:val="0"/>
      <w:divBdr>
        <w:top w:val="none" w:sz="0" w:space="0" w:color="auto"/>
        <w:left w:val="none" w:sz="0" w:space="0" w:color="auto"/>
        <w:bottom w:val="none" w:sz="0" w:space="0" w:color="auto"/>
        <w:right w:val="none" w:sz="0" w:space="0" w:color="auto"/>
      </w:divBdr>
    </w:div>
    <w:div w:id="2099205387">
      <w:bodyDiv w:val="1"/>
      <w:marLeft w:val="0"/>
      <w:marRight w:val="0"/>
      <w:marTop w:val="0"/>
      <w:marBottom w:val="0"/>
      <w:divBdr>
        <w:top w:val="none" w:sz="0" w:space="0" w:color="auto"/>
        <w:left w:val="none" w:sz="0" w:space="0" w:color="auto"/>
        <w:bottom w:val="none" w:sz="0" w:space="0" w:color="auto"/>
        <w:right w:val="none" w:sz="0" w:space="0" w:color="auto"/>
      </w:divBdr>
    </w:div>
    <w:div w:id="2101560040">
      <w:bodyDiv w:val="1"/>
      <w:marLeft w:val="0"/>
      <w:marRight w:val="0"/>
      <w:marTop w:val="0"/>
      <w:marBottom w:val="0"/>
      <w:divBdr>
        <w:top w:val="none" w:sz="0" w:space="0" w:color="auto"/>
        <w:left w:val="none" w:sz="0" w:space="0" w:color="auto"/>
        <w:bottom w:val="none" w:sz="0" w:space="0" w:color="auto"/>
        <w:right w:val="none" w:sz="0" w:space="0" w:color="auto"/>
      </w:divBdr>
    </w:div>
    <w:div w:id="2101758091">
      <w:bodyDiv w:val="1"/>
      <w:marLeft w:val="0"/>
      <w:marRight w:val="0"/>
      <w:marTop w:val="0"/>
      <w:marBottom w:val="0"/>
      <w:divBdr>
        <w:top w:val="none" w:sz="0" w:space="0" w:color="auto"/>
        <w:left w:val="none" w:sz="0" w:space="0" w:color="auto"/>
        <w:bottom w:val="none" w:sz="0" w:space="0" w:color="auto"/>
        <w:right w:val="none" w:sz="0" w:space="0" w:color="auto"/>
      </w:divBdr>
    </w:div>
    <w:div w:id="2101948151">
      <w:bodyDiv w:val="1"/>
      <w:marLeft w:val="0"/>
      <w:marRight w:val="0"/>
      <w:marTop w:val="0"/>
      <w:marBottom w:val="0"/>
      <w:divBdr>
        <w:top w:val="none" w:sz="0" w:space="0" w:color="auto"/>
        <w:left w:val="none" w:sz="0" w:space="0" w:color="auto"/>
        <w:bottom w:val="none" w:sz="0" w:space="0" w:color="auto"/>
        <w:right w:val="none" w:sz="0" w:space="0" w:color="auto"/>
      </w:divBdr>
    </w:div>
    <w:div w:id="2102140807">
      <w:bodyDiv w:val="1"/>
      <w:marLeft w:val="0"/>
      <w:marRight w:val="0"/>
      <w:marTop w:val="0"/>
      <w:marBottom w:val="0"/>
      <w:divBdr>
        <w:top w:val="none" w:sz="0" w:space="0" w:color="auto"/>
        <w:left w:val="none" w:sz="0" w:space="0" w:color="auto"/>
        <w:bottom w:val="none" w:sz="0" w:space="0" w:color="auto"/>
        <w:right w:val="none" w:sz="0" w:space="0" w:color="auto"/>
      </w:divBdr>
      <w:divsChild>
        <w:div w:id="542788453">
          <w:marLeft w:val="0"/>
          <w:marRight w:val="0"/>
          <w:marTop w:val="0"/>
          <w:marBottom w:val="0"/>
          <w:divBdr>
            <w:top w:val="none" w:sz="0" w:space="0" w:color="auto"/>
            <w:left w:val="none" w:sz="0" w:space="0" w:color="auto"/>
            <w:bottom w:val="none" w:sz="0" w:space="0" w:color="auto"/>
            <w:right w:val="none" w:sz="0" w:space="0" w:color="auto"/>
          </w:divBdr>
        </w:div>
      </w:divsChild>
    </w:div>
    <w:div w:id="2103256715">
      <w:bodyDiv w:val="1"/>
      <w:marLeft w:val="0"/>
      <w:marRight w:val="0"/>
      <w:marTop w:val="0"/>
      <w:marBottom w:val="0"/>
      <w:divBdr>
        <w:top w:val="none" w:sz="0" w:space="0" w:color="auto"/>
        <w:left w:val="none" w:sz="0" w:space="0" w:color="auto"/>
        <w:bottom w:val="none" w:sz="0" w:space="0" w:color="auto"/>
        <w:right w:val="none" w:sz="0" w:space="0" w:color="auto"/>
      </w:divBdr>
    </w:div>
    <w:div w:id="2103599218">
      <w:bodyDiv w:val="1"/>
      <w:marLeft w:val="0"/>
      <w:marRight w:val="0"/>
      <w:marTop w:val="0"/>
      <w:marBottom w:val="0"/>
      <w:divBdr>
        <w:top w:val="none" w:sz="0" w:space="0" w:color="auto"/>
        <w:left w:val="none" w:sz="0" w:space="0" w:color="auto"/>
        <w:bottom w:val="none" w:sz="0" w:space="0" w:color="auto"/>
        <w:right w:val="none" w:sz="0" w:space="0" w:color="auto"/>
      </w:divBdr>
    </w:div>
    <w:div w:id="2103605342">
      <w:bodyDiv w:val="1"/>
      <w:marLeft w:val="0"/>
      <w:marRight w:val="0"/>
      <w:marTop w:val="0"/>
      <w:marBottom w:val="0"/>
      <w:divBdr>
        <w:top w:val="none" w:sz="0" w:space="0" w:color="auto"/>
        <w:left w:val="none" w:sz="0" w:space="0" w:color="auto"/>
        <w:bottom w:val="none" w:sz="0" w:space="0" w:color="auto"/>
        <w:right w:val="none" w:sz="0" w:space="0" w:color="auto"/>
      </w:divBdr>
    </w:div>
    <w:div w:id="2103645933">
      <w:bodyDiv w:val="1"/>
      <w:marLeft w:val="0"/>
      <w:marRight w:val="0"/>
      <w:marTop w:val="0"/>
      <w:marBottom w:val="0"/>
      <w:divBdr>
        <w:top w:val="none" w:sz="0" w:space="0" w:color="auto"/>
        <w:left w:val="none" w:sz="0" w:space="0" w:color="auto"/>
        <w:bottom w:val="none" w:sz="0" w:space="0" w:color="auto"/>
        <w:right w:val="none" w:sz="0" w:space="0" w:color="auto"/>
      </w:divBdr>
    </w:div>
    <w:div w:id="2103649627">
      <w:bodyDiv w:val="1"/>
      <w:marLeft w:val="0"/>
      <w:marRight w:val="0"/>
      <w:marTop w:val="0"/>
      <w:marBottom w:val="0"/>
      <w:divBdr>
        <w:top w:val="none" w:sz="0" w:space="0" w:color="auto"/>
        <w:left w:val="none" w:sz="0" w:space="0" w:color="auto"/>
        <w:bottom w:val="none" w:sz="0" w:space="0" w:color="auto"/>
        <w:right w:val="none" w:sz="0" w:space="0" w:color="auto"/>
      </w:divBdr>
    </w:div>
    <w:div w:id="2105833983">
      <w:bodyDiv w:val="1"/>
      <w:marLeft w:val="0"/>
      <w:marRight w:val="0"/>
      <w:marTop w:val="0"/>
      <w:marBottom w:val="0"/>
      <w:divBdr>
        <w:top w:val="none" w:sz="0" w:space="0" w:color="auto"/>
        <w:left w:val="none" w:sz="0" w:space="0" w:color="auto"/>
        <w:bottom w:val="none" w:sz="0" w:space="0" w:color="auto"/>
        <w:right w:val="none" w:sz="0" w:space="0" w:color="auto"/>
      </w:divBdr>
    </w:div>
    <w:div w:id="2105957884">
      <w:bodyDiv w:val="1"/>
      <w:marLeft w:val="0"/>
      <w:marRight w:val="0"/>
      <w:marTop w:val="0"/>
      <w:marBottom w:val="0"/>
      <w:divBdr>
        <w:top w:val="none" w:sz="0" w:space="0" w:color="auto"/>
        <w:left w:val="none" w:sz="0" w:space="0" w:color="auto"/>
        <w:bottom w:val="none" w:sz="0" w:space="0" w:color="auto"/>
        <w:right w:val="none" w:sz="0" w:space="0" w:color="auto"/>
      </w:divBdr>
    </w:div>
    <w:div w:id="2106073960">
      <w:bodyDiv w:val="1"/>
      <w:marLeft w:val="0"/>
      <w:marRight w:val="0"/>
      <w:marTop w:val="0"/>
      <w:marBottom w:val="0"/>
      <w:divBdr>
        <w:top w:val="none" w:sz="0" w:space="0" w:color="auto"/>
        <w:left w:val="none" w:sz="0" w:space="0" w:color="auto"/>
        <w:bottom w:val="none" w:sz="0" w:space="0" w:color="auto"/>
        <w:right w:val="none" w:sz="0" w:space="0" w:color="auto"/>
      </w:divBdr>
    </w:div>
    <w:div w:id="2106417947">
      <w:bodyDiv w:val="1"/>
      <w:marLeft w:val="0"/>
      <w:marRight w:val="0"/>
      <w:marTop w:val="0"/>
      <w:marBottom w:val="0"/>
      <w:divBdr>
        <w:top w:val="none" w:sz="0" w:space="0" w:color="auto"/>
        <w:left w:val="none" w:sz="0" w:space="0" w:color="auto"/>
        <w:bottom w:val="none" w:sz="0" w:space="0" w:color="auto"/>
        <w:right w:val="none" w:sz="0" w:space="0" w:color="auto"/>
      </w:divBdr>
    </w:div>
    <w:div w:id="2106730322">
      <w:bodyDiv w:val="1"/>
      <w:marLeft w:val="0"/>
      <w:marRight w:val="0"/>
      <w:marTop w:val="0"/>
      <w:marBottom w:val="0"/>
      <w:divBdr>
        <w:top w:val="none" w:sz="0" w:space="0" w:color="auto"/>
        <w:left w:val="none" w:sz="0" w:space="0" w:color="auto"/>
        <w:bottom w:val="none" w:sz="0" w:space="0" w:color="auto"/>
        <w:right w:val="none" w:sz="0" w:space="0" w:color="auto"/>
      </w:divBdr>
    </w:div>
    <w:div w:id="2106882632">
      <w:bodyDiv w:val="1"/>
      <w:marLeft w:val="0"/>
      <w:marRight w:val="0"/>
      <w:marTop w:val="0"/>
      <w:marBottom w:val="0"/>
      <w:divBdr>
        <w:top w:val="none" w:sz="0" w:space="0" w:color="auto"/>
        <w:left w:val="none" w:sz="0" w:space="0" w:color="auto"/>
        <w:bottom w:val="none" w:sz="0" w:space="0" w:color="auto"/>
        <w:right w:val="none" w:sz="0" w:space="0" w:color="auto"/>
      </w:divBdr>
    </w:div>
    <w:div w:id="2107338867">
      <w:bodyDiv w:val="1"/>
      <w:marLeft w:val="0"/>
      <w:marRight w:val="0"/>
      <w:marTop w:val="0"/>
      <w:marBottom w:val="0"/>
      <w:divBdr>
        <w:top w:val="none" w:sz="0" w:space="0" w:color="auto"/>
        <w:left w:val="none" w:sz="0" w:space="0" w:color="auto"/>
        <w:bottom w:val="none" w:sz="0" w:space="0" w:color="auto"/>
        <w:right w:val="none" w:sz="0" w:space="0" w:color="auto"/>
      </w:divBdr>
    </w:div>
    <w:div w:id="2108883969">
      <w:bodyDiv w:val="1"/>
      <w:marLeft w:val="0"/>
      <w:marRight w:val="0"/>
      <w:marTop w:val="0"/>
      <w:marBottom w:val="0"/>
      <w:divBdr>
        <w:top w:val="none" w:sz="0" w:space="0" w:color="auto"/>
        <w:left w:val="none" w:sz="0" w:space="0" w:color="auto"/>
        <w:bottom w:val="none" w:sz="0" w:space="0" w:color="auto"/>
        <w:right w:val="none" w:sz="0" w:space="0" w:color="auto"/>
      </w:divBdr>
      <w:divsChild>
        <w:div w:id="2130388861">
          <w:marLeft w:val="0"/>
          <w:marRight w:val="0"/>
          <w:marTop w:val="0"/>
          <w:marBottom w:val="0"/>
          <w:divBdr>
            <w:top w:val="none" w:sz="0" w:space="0" w:color="auto"/>
            <w:left w:val="none" w:sz="0" w:space="0" w:color="auto"/>
            <w:bottom w:val="none" w:sz="0" w:space="0" w:color="auto"/>
            <w:right w:val="none" w:sz="0" w:space="0" w:color="auto"/>
          </w:divBdr>
        </w:div>
      </w:divsChild>
    </w:div>
    <w:div w:id="2109616241">
      <w:bodyDiv w:val="1"/>
      <w:marLeft w:val="0"/>
      <w:marRight w:val="0"/>
      <w:marTop w:val="0"/>
      <w:marBottom w:val="0"/>
      <w:divBdr>
        <w:top w:val="none" w:sz="0" w:space="0" w:color="auto"/>
        <w:left w:val="none" w:sz="0" w:space="0" w:color="auto"/>
        <w:bottom w:val="none" w:sz="0" w:space="0" w:color="auto"/>
        <w:right w:val="none" w:sz="0" w:space="0" w:color="auto"/>
      </w:divBdr>
    </w:div>
    <w:div w:id="2109621639">
      <w:bodyDiv w:val="1"/>
      <w:marLeft w:val="0"/>
      <w:marRight w:val="0"/>
      <w:marTop w:val="0"/>
      <w:marBottom w:val="0"/>
      <w:divBdr>
        <w:top w:val="none" w:sz="0" w:space="0" w:color="auto"/>
        <w:left w:val="none" w:sz="0" w:space="0" w:color="auto"/>
        <w:bottom w:val="none" w:sz="0" w:space="0" w:color="auto"/>
        <w:right w:val="none" w:sz="0" w:space="0" w:color="auto"/>
      </w:divBdr>
    </w:div>
    <w:div w:id="2110467634">
      <w:bodyDiv w:val="1"/>
      <w:marLeft w:val="0"/>
      <w:marRight w:val="0"/>
      <w:marTop w:val="0"/>
      <w:marBottom w:val="0"/>
      <w:divBdr>
        <w:top w:val="none" w:sz="0" w:space="0" w:color="auto"/>
        <w:left w:val="none" w:sz="0" w:space="0" w:color="auto"/>
        <w:bottom w:val="none" w:sz="0" w:space="0" w:color="auto"/>
        <w:right w:val="none" w:sz="0" w:space="0" w:color="auto"/>
      </w:divBdr>
    </w:div>
    <w:div w:id="2111655905">
      <w:bodyDiv w:val="1"/>
      <w:marLeft w:val="0"/>
      <w:marRight w:val="0"/>
      <w:marTop w:val="0"/>
      <w:marBottom w:val="0"/>
      <w:divBdr>
        <w:top w:val="none" w:sz="0" w:space="0" w:color="auto"/>
        <w:left w:val="none" w:sz="0" w:space="0" w:color="auto"/>
        <w:bottom w:val="none" w:sz="0" w:space="0" w:color="auto"/>
        <w:right w:val="none" w:sz="0" w:space="0" w:color="auto"/>
      </w:divBdr>
    </w:div>
    <w:div w:id="2112243291">
      <w:bodyDiv w:val="1"/>
      <w:marLeft w:val="0"/>
      <w:marRight w:val="0"/>
      <w:marTop w:val="0"/>
      <w:marBottom w:val="0"/>
      <w:divBdr>
        <w:top w:val="none" w:sz="0" w:space="0" w:color="auto"/>
        <w:left w:val="none" w:sz="0" w:space="0" w:color="auto"/>
        <w:bottom w:val="none" w:sz="0" w:space="0" w:color="auto"/>
        <w:right w:val="none" w:sz="0" w:space="0" w:color="auto"/>
      </w:divBdr>
    </w:div>
    <w:div w:id="2114130818">
      <w:bodyDiv w:val="1"/>
      <w:marLeft w:val="0"/>
      <w:marRight w:val="0"/>
      <w:marTop w:val="0"/>
      <w:marBottom w:val="0"/>
      <w:divBdr>
        <w:top w:val="none" w:sz="0" w:space="0" w:color="auto"/>
        <w:left w:val="none" w:sz="0" w:space="0" w:color="auto"/>
        <w:bottom w:val="none" w:sz="0" w:space="0" w:color="auto"/>
        <w:right w:val="none" w:sz="0" w:space="0" w:color="auto"/>
      </w:divBdr>
    </w:div>
    <w:div w:id="2116289942">
      <w:bodyDiv w:val="1"/>
      <w:marLeft w:val="0"/>
      <w:marRight w:val="0"/>
      <w:marTop w:val="0"/>
      <w:marBottom w:val="0"/>
      <w:divBdr>
        <w:top w:val="none" w:sz="0" w:space="0" w:color="auto"/>
        <w:left w:val="none" w:sz="0" w:space="0" w:color="auto"/>
        <w:bottom w:val="none" w:sz="0" w:space="0" w:color="auto"/>
        <w:right w:val="none" w:sz="0" w:space="0" w:color="auto"/>
      </w:divBdr>
      <w:divsChild>
        <w:div w:id="664209615">
          <w:marLeft w:val="0"/>
          <w:marRight w:val="0"/>
          <w:marTop w:val="0"/>
          <w:marBottom w:val="0"/>
          <w:divBdr>
            <w:top w:val="none" w:sz="0" w:space="0" w:color="auto"/>
            <w:left w:val="none" w:sz="0" w:space="0" w:color="auto"/>
            <w:bottom w:val="none" w:sz="0" w:space="0" w:color="auto"/>
            <w:right w:val="none" w:sz="0" w:space="0" w:color="auto"/>
          </w:divBdr>
        </w:div>
      </w:divsChild>
    </w:div>
    <w:div w:id="2117746425">
      <w:bodyDiv w:val="1"/>
      <w:marLeft w:val="0"/>
      <w:marRight w:val="0"/>
      <w:marTop w:val="0"/>
      <w:marBottom w:val="0"/>
      <w:divBdr>
        <w:top w:val="none" w:sz="0" w:space="0" w:color="auto"/>
        <w:left w:val="none" w:sz="0" w:space="0" w:color="auto"/>
        <w:bottom w:val="none" w:sz="0" w:space="0" w:color="auto"/>
        <w:right w:val="none" w:sz="0" w:space="0" w:color="auto"/>
      </w:divBdr>
      <w:divsChild>
        <w:div w:id="2068332962">
          <w:marLeft w:val="0"/>
          <w:marRight w:val="0"/>
          <w:marTop w:val="0"/>
          <w:marBottom w:val="0"/>
          <w:divBdr>
            <w:top w:val="none" w:sz="0" w:space="0" w:color="auto"/>
            <w:left w:val="none" w:sz="0" w:space="0" w:color="auto"/>
            <w:bottom w:val="none" w:sz="0" w:space="0" w:color="auto"/>
            <w:right w:val="none" w:sz="0" w:space="0" w:color="auto"/>
          </w:divBdr>
        </w:div>
      </w:divsChild>
    </w:div>
    <w:div w:id="2118480287">
      <w:bodyDiv w:val="1"/>
      <w:marLeft w:val="0"/>
      <w:marRight w:val="0"/>
      <w:marTop w:val="0"/>
      <w:marBottom w:val="0"/>
      <w:divBdr>
        <w:top w:val="none" w:sz="0" w:space="0" w:color="auto"/>
        <w:left w:val="none" w:sz="0" w:space="0" w:color="auto"/>
        <w:bottom w:val="none" w:sz="0" w:space="0" w:color="auto"/>
        <w:right w:val="none" w:sz="0" w:space="0" w:color="auto"/>
      </w:divBdr>
      <w:divsChild>
        <w:div w:id="1203321316">
          <w:marLeft w:val="0"/>
          <w:marRight w:val="0"/>
          <w:marTop w:val="0"/>
          <w:marBottom w:val="0"/>
          <w:divBdr>
            <w:top w:val="none" w:sz="0" w:space="0" w:color="auto"/>
            <w:left w:val="none" w:sz="0" w:space="0" w:color="auto"/>
            <w:bottom w:val="none" w:sz="0" w:space="0" w:color="auto"/>
            <w:right w:val="none" w:sz="0" w:space="0" w:color="auto"/>
          </w:divBdr>
          <w:divsChild>
            <w:div w:id="9408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5054">
      <w:bodyDiv w:val="1"/>
      <w:marLeft w:val="0"/>
      <w:marRight w:val="0"/>
      <w:marTop w:val="0"/>
      <w:marBottom w:val="0"/>
      <w:divBdr>
        <w:top w:val="none" w:sz="0" w:space="0" w:color="auto"/>
        <w:left w:val="none" w:sz="0" w:space="0" w:color="auto"/>
        <w:bottom w:val="none" w:sz="0" w:space="0" w:color="auto"/>
        <w:right w:val="none" w:sz="0" w:space="0" w:color="auto"/>
      </w:divBdr>
      <w:divsChild>
        <w:div w:id="1299796404">
          <w:marLeft w:val="0"/>
          <w:marRight w:val="0"/>
          <w:marTop w:val="0"/>
          <w:marBottom w:val="0"/>
          <w:divBdr>
            <w:top w:val="none" w:sz="0" w:space="0" w:color="auto"/>
            <w:left w:val="none" w:sz="0" w:space="0" w:color="auto"/>
            <w:bottom w:val="none" w:sz="0" w:space="0" w:color="auto"/>
            <w:right w:val="none" w:sz="0" w:space="0" w:color="auto"/>
          </w:divBdr>
        </w:div>
      </w:divsChild>
    </w:div>
    <w:div w:id="2122139070">
      <w:bodyDiv w:val="1"/>
      <w:marLeft w:val="0"/>
      <w:marRight w:val="0"/>
      <w:marTop w:val="0"/>
      <w:marBottom w:val="0"/>
      <w:divBdr>
        <w:top w:val="none" w:sz="0" w:space="0" w:color="auto"/>
        <w:left w:val="none" w:sz="0" w:space="0" w:color="auto"/>
        <w:bottom w:val="none" w:sz="0" w:space="0" w:color="auto"/>
        <w:right w:val="none" w:sz="0" w:space="0" w:color="auto"/>
      </w:divBdr>
      <w:divsChild>
        <w:div w:id="12270639">
          <w:marLeft w:val="0"/>
          <w:marRight w:val="0"/>
          <w:marTop w:val="0"/>
          <w:marBottom w:val="0"/>
          <w:divBdr>
            <w:top w:val="none" w:sz="0" w:space="0" w:color="auto"/>
            <w:left w:val="none" w:sz="0" w:space="0" w:color="auto"/>
            <w:bottom w:val="none" w:sz="0" w:space="0" w:color="auto"/>
            <w:right w:val="none" w:sz="0" w:space="0" w:color="auto"/>
          </w:divBdr>
          <w:divsChild>
            <w:div w:id="19143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2950">
      <w:bodyDiv w:val="1"/>
      <w:marLeft w:val="0"/>
      <w:marRight w:val="0"/>
      <w:marTop w:val="0"/>
      <w:marBottom w:val="0"/>
      <w:divBdr>
        <w:top w:val="none" w:sz="0" w:space="0" w:color="auto"/>
        <w:left w:val="none" w:sz="0" w:space="0" w:color="auto"/>
        <w:bottom w:val="none" w:sz="0" w:space="0" w:color="auto"/>
        <w:right w:val="none" w:sz="0" w:space="0" w:color="auto"/>
      </w:divBdr>
    </w:div>
    <w:div w:id="2124495249">
      <w:bodyDiv w:val="1"/>
      <w:marLeft w:val="0"/>
      <w:marRight w:val="0"/>
      <w:marTop w:val="0"/>
      <w:marBottom w:val="0"/>
      <w:divBdr>
        <w:top w:val="none" w:sz="0" w:space="0" w:color="auto"/>
        <w:left w:val="none" w:sz="0" w:space="0" w:color="auto"/>
        <w:bottom w:val="none" w:sz="0" w:space="0" w:color="auto"/>
        <w:right w:val="none" w:sz="0" w:space="0" w:color="auto"/>
      </w:divBdr>
    </w:div>
    <w:div w:id="2130002758">
      <w:bodyDiv w:val="1"/>
      <w:marLeft w:val="0"/>
      <w:marRight w:val="0"/>
      <w:marTop w:val="0"/>
      <w:marBottom w:val="0"/>
      <w:divBdr>
        <w:top w:val="none" w:sz="0" w:space="0" w:color="auto"/>
        <w:left w:val="none" w:sz="0" w:space="0" w:color="auto"/>
        <w:bottom w:val="none" w:sz="0" w:space="0" w:color="auto"/>
        <w:right w:val="none" w:sz="0" w:space="0" w:color="auto"/>
      </w:divBdr>
    </w:div>
    <w:div w:id="2131782323">
      <w:bodyDiv w:val="1"/>
      <w:marLeft w:val="0"/>
      <w:marRight w:val="0"/>
      <w:marTop w:val="0"/>
      <w:marBottom w:val="0"/>
      <w:divBdr>
        <w:top w:val="none" w:sz="0" w:space="0" w:color="auto"/>
        <w:left w:val="none" w:sz="0" w:space="0" w:color="auto"/>
        <w:bottom w:val="none" w:sz="0" w:space="0" w:color="auto"/>
        <w:right w:val="none" w:sz="0" w:space="0" w:color="auto"/>
      </w:divBdr>
    </w:div>
    <w:div w:id="2132287583">
      <w:bodyDiv w:val="1"/>
      <w:marLeft w:val="0"/>
      <w:marRight w:val="0"/>
      <w:marTop w:val="0"/>
      <w:marBottom w:val="0"/>
      <w:divBdr>
        <w:top w:val="none" w:sz="0" w:space="0" w:color="auto"/>
        <w:left w:val="none" w:sz="0" w:space="0" w:color="auto"/>
        <w:bottom w:val="none" w:sz="0" w:space="0" w:color="auto"/>
        <w:right w:val="none" w:sz="0" w:space="0" w:color="auto"/>
      </w:divBdr>
    </w:div>
    <w:div w:id="2132358865">
      <w:bodyDiv w:val="1"/>
      <w:marLeft w:val="0"/>
      <w:marRight w:val="0"/>
      <w:marTop w:val="0"/>
      <w:marBottom w:val="0"/>
      <w:divBdr>
        <w:top w:val="none" w:sz="0" w:space="0" w:color="auto"/>
        <w:left w:val="none" w:sz="0" w:space="0" w:color="auto"/>
        <w:bottom w:val="none" w:sz="0" w:space="0" w:color="auto"/>
        <w:right w:val="none" w:sz="0" w:space="0" w:color="auto"/>
      </w:divBdr>
    </w:div>
    <w:div w:id="2133284787">
      <w:bodyDiv w:val="1"/>
      <w:marLeft w:val="0"/>
      <w:marRight w:val="0"/>
      <w:marTop w:val="0"/>
      <w:marBottom w:val="0"/>
      <w:divBdr>
        <w:top w:val="none" w:sz="0" w:space="0" w:color="auto"/>
        <w:left w:val="none" w:sz="0" w:space="0" w:color="auto"/>
        <w:bottom w:val="none" w:sz="0" w:space="0" w:color="auto"/>
        <w:right w:val="none" w:sz="0" w:space="0" w:color="auto"/>
      </w:divBdr>
      <w:divsChild>
        <w:div w:id="1651784144">
          <w:marLeft w:val="0"/>
          <w:marRight w:val="0"/>
          <w:marTop w:val="0"/>
          <w:marBottom w:val="0"/>
          <w:divBdr>
            <w:top w:val="none" w:sz="0" w:space="0" w:color="auto"/>
            <w:left w:val="none" w:sz="0" w:space="0" w:color="auto"/>
            <w:bottom w:val="none" w:sz="0" w:space="0" w:color="auto"/>
            <w:right w:val="none" w:sz="0" w:space="0" w:color="auto"/>
          </w:divBdr>
        </w:div>
      </w:divsChild>
    </w:div>
    <w:div w:id="2133866964">
      <w:bodyDiv w:val="1"/>
      <w:marLeft w:val="0"/>
      <w:marRight w:val="0"/>
      <w:marTop w:val="0"/>
      <w:marBottom w:val="0"/>
      <w:divBdr>
        <w:top w:val="none" w:sz="0" w:space="0" w:color="auto"/>
        <w:left w:val="none" w:sz="0" w:space="0" w:color="auto"/>
        <w:bottom w:val="none" w:sz="0" w:space="0" w:color="auto"/>
        <w:right w:val="none" w:sz="0" w:space="0" w:color="auto"/>
      </w:divBdr>
    </w:div>
    <w:div w:id="2135977869">
      <w:bodyDiv w:val="1"/>
      <w:marLeft w:val="0"/>
      <w:marRight w:val="0"/>
      <w:marTop w:val="0"/>
      <w:marBottom w:val="0"/>
      <w:divBdr>
        <w:top w:val="none" w:sz="0" w:space="0" w:color="auto"/>
        <w:left w:val="none" w:sz="0" w:space="0" w:color="auto"/>
        <w:bottom w:val="none" w:sz="0" w:space="0" w:color="auto"/>
        <w:right w:val="none" w:sz="0" w:space="0" w:color="auto"/>
      </w:divBdr>
    </w:div>
    <w:div w:id="2136482955">
      <w:bodyDiv w:val="1"/>
      <w:marLeft w:val="0"/>
      <w:marRight w:val="0"/>
      <w:marTop w:val="0"/>
      <w:marBottom w:val="0"/>
      <w:divBdr>
        <w:top w:val="none" w:sz="0" w:space="0" w:color="auto"/>
        <w:left w:val="none" w:sz="0" w:space="0" w:color="auto"/>
        <w:bottom w:val="none" w:sz="0" w:space="0" w:color="auto"/>
        <w:right w:val="none" w:sz="0" w:space="0" w:color="auto"/>
      </w:divBdr>
      <w:divsChild>
        <w:div w:id="229849609">
          <w:marLeft w:val="0"/>
          <w:marRight w:val="0"/>
          <w:marTop w:val="0"/>
          <w:marBottom w:val="0"/>
          <w:divBdr>
            <w:top w:val="none" w:sz="0" w:space="0" w:color="auto"/>
            <w:left w:val="none" w:sz="0" w:space="0" w:color="auto"/>
            <w:bottom w:val="none" w:sz="0" w:space="0" w:color="auto"/>
            <w:right w:val="none" w:sz="0" w:space="0" w:color="auto"/>
          </w:divBdr>
        </w:div>
      </w:divsChild>
    </w:div>
    <w:div w:id="2136676148">
      <w:bodyDiv w:val="1"/>
      <w:marLeft w:val="0"/>
      <w:marRight w:val="0"/>
      <w:marTop w:val="0"/>
      <w:marBottom w:val="0"/>
      <w:divBdr>
        <w:top w:val="none" w:sz="0" w:space="0" w:color="auto"/>
        <w:left w:val="none" w:sz="0" w:space="0" w:color="auto"/>
        <w:bottom w:val="none" w:sz="0" w:space="0" w:color="auto"/>
        <w:right w:val="none" w:sz="0" w:space="0" w:color="auto"/>
      </w:divBdr>
      <w:divsChild>
        <w:div w:id="1965961790">
          <w:marLeft w:val="0"/>
          <w:marRight w:val="0"/>
          <w:marTop w:val="0"/>
          <w:marBottom w:val="0"/>
          <w:divBdr>
            <w:top w:val="none" w:sz="0" w:space="0" w:color="auto"/>
            <w:left w:val="none" w:sz="0" w:space="0" w:color="auto"/>
            <w:bottom w:val="none" w:sz="0" w:space="0" w:color="auto"/>
            <w:right w:val="none" w:sz="0" w:space="0" w:color="auto"/>
          </w:divBdr>
          <w:divsChild>
            <w:div w:id="13102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1725">
      <w:bodyDiv w:val="1"/>
      <w:marLeft w:val="0"/>
      <w:marRight w:val="0"/>
      <w:marTop w:val="0"/>
      <w:marBottom w:val="0"/>
      <w:divBdr>
        <w:top w:val="none" w:sz="0" w:space="0" w:color="auto"/>
        <w:left w:val="none" w:sz="0" w:space="0" w:color="auto"/>
        <w:bottom w:val="none" w:sz="0" w:space="0" w:color="auto"/>
        <w:right w:val="none" w:sz="0" w:space="0" w:color="auto"/>
      </w:divBdr>
    </w:div>
    <w:div w:id="2139447784">
      <w:bodyDiv w:val="1"/>
      <w:marLeft w:val="0"/>
      <w:marRight w:val="0"/>
      <w:marTop w:val="0"/>
      <w:marBottom w:val="0"/>
      <w:divBdr>
        <w:top w:val="none" w:sz="0" w:space="0" w:color="auto"/>
        <w:left w:val="none" w:sz="0" w:space="0" w:color="auto"/>
        <w:bottom w:val="none" w:sz="0" w:space="0" w:color="auto"/>
        <w:right w:val="none" w:sz="0" w:space="0" w:color="auto"/>
      </w:divBdr>
    </w:div>
    <w:div w:id="2140951865">
      <w:bodyDiv w:val="1"/>
      <w:marLeft w:val="0"/>
      <w:marRight w:val="0"/>
      <w:marTop w:val="0"/>
      <w:marBottom w:val="0"/>
      <w:divBdr>
        <w:top w:val="none" w:sz="0" w:space="0" w:color="auto"/>
        <w:left w:val="none" w:sz="0" w:space="0" w:color="auto"/>
        <w:bottom w:val="none" w:sz="0" w:space="0" w:color="auto"/>
        <w:right w:val="none" w:sz="0" w:space="0" w:color="auto"/>
      </w:divBdr>
    </w:div>
    <w:div w:id="2142645049">
      <w:bodyDiv w:val="1"/>
      <w:marLeft w:val="0"/>
      <w:marRight w:val="0"/>
      <w:marTop w:val="0"/>
      <w:marBottom w:val="0"/>
      <w:divBdr>
        <w:top w:val="none" w:sz="0" w:space="0" w:color="auto"/>
        <w:left w:val="none" w:sz="0" w:space="0" w:color="auto"/>
        <w:bottom w:val="none" w:sz="0" w:space="0" w:color="auto"/>
        <w:right w:val="none" w:sz="0" w:space="0" w:color="auto"/>
      </w:divBdr>
    </w:div>
    <w:div w:id="2144230011">
      <w:bodyDiv w:val="1"/>
      <w:marLeft w:val="0"/>
      <w:marRight w:val="0"/>
      <w:marTop w:val="0"/>
      <w:marBottom w:val="0"/>
      <w:divBdr>
        <w:top w:val="none" w:sz="0" w:space="0" w:color="auto"/>
        <w:left w:val="none" w:sz="0" w:space="0" w:color="auto"/>
        <w:bottom w:val="none" w:sz="0" w:space="0" w:color="auto"/>
        <w:right w:val="none" w:sz="0" w:space="0" w:color="auto"/>
      </w:divBdr>
      <w:divsChild>
        <w:div w:id="2126076297">
          <w:marLeft w:val="0"/>
          <w:marRight w:val="0"/>
          <w:marTop w:val="0"/>
          <w:marBottom w:val="0"/>
          <w:divBdr>
            <w:top w:val="none" w:sz="0" w:space="0" w:color="auto"/>
            <w:left w:val="none" w:sz="0" w:space="0" w:color="auto"/>
            <w:bottom w:val="none" w:sz="0" w:space="0" w:color="auto"/>
            <w:right w:val="none" w:sz="0" w:space="0" w:color="auto"/>
          </w:divBdr>
        </w:div>
      </w:divsChild>
    </w:div>
    <w:div w:id="2144619100">
      <w:bodyDiv w:val="1"/>
      <w:marLeft w:val="0"/>
      <w:marRight w:val="0"/>
      <w:marTop w:val="0"/>
      <w:marBottom w:val="0"/>
      <w:divBdr>
        <w:top w:val="none" w:sz="0" w:space="0" w:color="auto"/>
        <w:left w:val="none" w:sz="0" w:space="0" w:color="auto"/>
        <w:bottom w:val="none" w:sz="0" w:space="0" w:color="auto"/>
        <w:right w:val="none" w:sz="0" w:space="0" w:color="auto"/>
      </w:divBdr>
    </w:div>
    <w:div w:id="2145274347">
      <w:bodyDiv w:val="1"/>
      <w:marLeft w:val="0"/>
      <w:marRight w:val="0"/>
      <w:marTop w:val="0"/>
      <w:marBottom w:val="0"/>
      <w:divBdr>
        <w:top w:val="none" w:sz="0" w:space="0" w:color="auto"/>
        <w:left w:val="none" w:sz="0" w:space="0" w:color="auto"/>
        <w:bottom w:val="none" w:sz="0" w:space="0" w:color="auto"/>
        <w:right w:val="none" w:sz="0" w:space="0" w:color="auto"/>
      </w:divBdr>
    </w:div>
    <w:div w:id="214538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www.agconf.org/" TargetMode="External"/><Relationship Id="rId170" Type="http://schemas.openxmlformats.org/officeDocument/2006/relationships/hyperlink" Target="https://icca.univ-paris13.fr/aap-blanc-dautomne-2025-de-linidex-icca/" TargetMode="External"/><Relationship Id="rId987" Type="http://schemas.openxmlformats.org/officeDocument/2006/relationships/hyperlink" Target="https://www.easpdconference.eu/" TargetMode="External"/><Relationship Id="rId847" Type="http://schemas.openxmlformats.org/officeDocument/2006/relationships/hyperlink" Target="https://sfgg-events.org/printanieres/" TargetMode="External"/><Relationship Id="rId1477" Type="http://schemas.openxmlformats.org/officeDocument/2006/relationships/hyperlink" Target="https://www.afse.fr/fr/news/economie-et-statistique-economics-and-statistics-gender-inequality-2460" TargetMode="External"/><Relationship Id="rId1684" Type="http://schemas.openxmlformats.org/officeDocument/2006/relationships/hyperlink" Target="https://calenda.org/1221712" TargetMode="External"/><Relationship Id="rId1891" Type="http://schemas.openxmlformats.org/officeDocument/2006/relationships/hyperlink" Target="https://www.cerlis.eu/avant-le-26-juin-2024-offre-de-contrat-doctoral-cerlis-cnrs/" TargetMode="External"/><Relationship Id="rId707" Type="http://schemas.openxmlformats.org/officeDocument/2006/relationships/hyperlink" Target="https://univ-droit.fr/recherche/actualites-de-la-recherche/appels/57437-politisation-de-la-justice" TargetMode="External"/><Relationship Id="rId914" Type="http://schemas.openxmlformats.org/officeDocument/2006/relationships/hyperlink" Target="https://www.soinspalliatifs-grandest.fr/colloque-le-devenir-des-morts" TargetMode="External"/><Relationship Id="rId1337" Type="http://schemas.openxmlformats.org/officeDocument/2006/relationships/hyperlink" Target="https://www.sfsic.org/aac-publication/appel-annuel-a-coordination-de-numeros-thematiques/" TargetMode="External"/><Relationship Id="rId1544" Type="http://schemas.openxmlformats.org/officeDocument/2006/relationships/hyperlink" Target="https://dhiha.hypotheses.org/3326" TargetMode="External"/><Relationship Id="rId1751" Type="http://schemas.openxmlformats.org/officeDocument/2006/relationships/hyperlink" Target="https://calenda.org/1324201" TargetMode="External"/><Relationship Id="rId43" Type="http://schemas.openxmlformats.org/officeDocument/2006/relationships/hyperlink" Target="https://www.franceparkinson.fr/wp-content/uploads/2024/01/APPEL-A-PROJETS-Bourses-2024.pdf" TargetMode="External"/><Relationship Id="rId1404" Type="http://schemas.openxmlformats.org/officeDocument/2006/relationships/hyperlink" Target="https://www.population-europe.eu/events/calls-papers/delayed-reproduction-patterns-challenges-and-prospects" TargetMode="External"/><Relationship Id="rId1611" Type="http://schemas.openxmlformats.org/officeDocument/2006/relationships/hyperlink" Target="https://calenda.org/1172422" TargetMode="External"/><Relationship Id="rId497" Type="http://schemas.openxmlformats.org/officeDocument/2006/relationships/hyperlink" Target="https://www.plateforme-recherche-findevie.fr/agenda/laccompagnement-en-fin-de-vie-dans-le-champ-du-cancer" TargetMode="External"/><Relationship Id="rId2178" Type="http://schemas.openxmlformats.org/officeDocument/2006/relationships/hyperlink" Target="https://calenda.org/1205318" TargetMode="External"/><Relationship Id="rId357" Type="http://schemas.openxmlformats.org/officeDocument/2006/relationships/hyperlink" Target="https://colloque-urbatime.sciencesconf.org/resource/page/id/1" TargetMode="External"/><Relationship Id="rId1194" Type="http://schemas.openxmlformats.org/officeDocument/2006/relationships/hyperlink" Target="https://grue.hypotheses.org/1824" TargetMode="External"/><Relationship Id="rId2038" Type="http://schemas.openxmlformats.org/officeDocument/2006/relationships/hyperlink" Target="https://www.sciencespo.fr/ecole-recherche/fr/actualites/appel-candidatures-2025-contrat-doctoral-sciencespo-evaluation-politiques-publiques-liepp/" TargetMode="External"/><Relationship Id="rId217" Type="http://schemas.openxmlformats.org/officeDocument/2006/relationships/hyperlink" Target="https://www.frm.org/uploads/AAP_Amorcage2026_6793d26d76.pdf" TargetMode="External"/><Relationship Id="rId564" Type="http://schemas.openxmlformats.org/officeDocument/2006/relationships/hyperlink" Target="https://fondation-u-pariscite.org/2025/02/25/colloque-international-the-value-of-aging-and-long-term-care-policies/" TargetMode="External"/><Relationship Id="rId771" Type="http://schemas.openxmlformats.org/officeDocument/2006/relationships/hyperlink" Target="https://centrenorbertelias.cnrs.fr/colloque_giscope_2025/" TargetMode="External"/><Relationship Id="rId2245" Type="http://schemas.openxmlformats.org/officeDocument/2006/relationships/hyperlink" Target="https://geme.hypotheses.org/prix-de-la-geme" TargetMode="External"/><Relationship Id="rId424" Type="http://schemas.openxmlformats.org/officeDocument/2006/relationships/hyperlink" Target="https://www.irdes.fr/recherche/seminaires-les-mardis-de-l-irdes-en-economie-de-la-sante.html" TargetMode="External"/><Relationship Id="rId631" Type="http://schemas.openxmlformats.org/officeDocument/2006/relationships/hyperlink" Target="https://calenda.org/1195998" TargetMode="External"/><Relationship Id="rId1054" Type="http://schemas.openxmlformats.org/officeDocument/2006/relationships/hyperlink" Target="https://www.eventbrite.be/e/economic-evaluation-of-palliative-care-what-is-the-state-of-the-art-tickets-1023364469677" TargetMode="External"/><Relationship Id="rId1261" Type="http://schemas.openxmlformats.org/officeDocument/2006/relationships/hyperlink" Target="https://calenda.org/1100684" TargetMode="External"/><Relationship Id="rId2105" Type="http://schemas.openxmlformats.org/officeDocument/2006/relationships/hyperlink" Target="https://www.parisnanterre.fr/actualite-de-la-recherche/gis-jeu-et-societes-prix-des-fondateurs-2024" TargetMode="External"/><Relationship Id="rId2312" Type="http://schemas.openxmlformats.org/officeDocument/2006/relationships/hyperlink" Target="https://univ-droit.fr/recherche/actualites-de-la-recherche/appels/61036-appel-a-candidatures-pour-lattribution-de-prix-de-la-fondation-ius-politia" TargetMode="External"/><Relationship Id="rId1121" Type="http://schemas.openxmlformats.org/officeDocument/2006/relationships/hyperlink" Target="http://www.cpc.ac.uk/activities/full_events_calendar/924/EvoDemoS_2025_10th_Evolutionary_Demography_Conference" TargetMode="External"/><Relationship Id="rId1938" Type="http://schemas.openxmlformats.org/officeDocument/2006/relationships/hyperlink" Target="https://labex-dynamite.com/post-doc2025" TargetMode="External"/><Relationship Id="rId281" Type="http://schemas.openxmlformats.org/officeDocument/2006/relationships/hyperlink" Target="https://docs.google.com/forms/d/e/1FAIpQLScKNpm3Wi8DiCRErZ2Ni42-8obZoCCCe4lFcyLAJsEPQ1rTpg/viewform" TargetMode="External"/><Relationship Id="rId141" Type="http://schemas.openxmlformats.org/officeDocument/2006/relationships/hyperlink" Target="https://www.inshs.cnrs.fr/fr/appel-international-research-network-irninternational-research-project-irp-2026" TargetMode="External"/><Relationship Id="rId7" Type="http://schemas.openxmlformats.org/officeDocument/2006/relationships/endnotes" Target="endnotes.xml"/><Relationship Id="rId958" Type="http://schemas.openxmlformats.org/officeDocument/2006/relationships/hyperlink" Target="https://calenda.org/1107426" TargetMode="External"/><Relationship Id="rId1588" Type="http://schemas.openxmlformats.org/officeDocument/2006/relationships/hyperlink" Target="https://calenda.org/1108409" TargetMode="External"/><Relationship Id="rId1795" Type="http://schemas.openxmlformats.org/officeDocument/2006/relationships/hyperlink" Target="https://www.plateforme-recherche-findevie.fr/sites/default/files/appels/appel-a-communications-ages-et-fin-de-vie-1.pdf" TargetMode="External"/><Relationship Id="rId87" Type="http://schemas.openxmlformats.org/officeDocument/2006/relationships/hyperlink" Target="https://www.fondation-alzheimer.org/wp-content/uploads/2024/01/FA_AAP2024_ProgrammeInternationalChercheursInvites.pdf" TargetMode="External"/><Relationship Id="rId818" Type="http://schemas.openxmlformats.org/officeDocument/2006/relationships/hyperlink" Target="https://my.weezevent.com/transformer-le-quotidien-en-ehpad-decouvrir-la-methode-tubbe" TargetMode="External"/><Relationship Id="rId1448" Type="http://schemas.openxmlformats.org/officeDocument/2006/relationships/hyperlink" Target="https://calenda.org/1318487" TargetMode="External"/><Relationship Id="rId1655" Type="http://schemas.openxmlformats.org/officeDocument/2006/relationships/hyperlink" Target="https://u-news.univ-nantes.fr/appel-a-communications-%C2%AB-maladies-chroniques-qualite-de-vie-et-travail-%C2%BB-msh-ange-guepin-reseau-shs-canceropole-grand-ouest" TargetMode="External"/><Relationship Id="rId1308" Type="http://schemas.openxmlformats.org/officeDocument/2006/relationships/hyperlink" Target="https://www.oeaw.ac.at/vid/publications/serial-publications/vienna-yearbook-of-population-research/call-for-papers-vypr" TargetMode="External"/><Relationship Id="rId1862" Type="http://schemas.openxmlformats.org/officeDocument/2006/relationships/hyperlink" Target="https://stellen.uni-konstanz.de/jobposting/423a072eb6a0ef9e22dc38ef8253a002cf9a25e00" TargetMode="External"/><Relationship Id="rId1515" Type="http://schemas.openxmlformats.org/officeDocument/2006/relationships/hyperlink" Target="https://www.centre-lives.ch/fr/page-de-base/lives-working-papers-call-papers" TargetMode="External"/><Relationship Id="rId1722" Type="http://schemas.openxmlformats.org/officeDocument/2006/relationships/hyperlink" Target="https://www.aislf.org/aac-savoirs-situes-se-positionner" TargetMode="External"/><Relationship Id="rId14" Type="http://schemas.openxmlformats.org/officeDocument/2006/relationships/hyperlink" Target="https://anr.fr/fr/detail/call/aapg-appel-a-projets-generique-2024/" TargetMode="External"/><Relationship Id="rId2289" Type="http://schemas.openxmlformats.org/officeDocument/2006/relationships/hyperlink" Target="https://ced.cat/en/bcn4seasons/popage/" TargetMode="External"/><Relationship Id="rId468" Type="http://schemas.openxmlformats.org/officeDocument/2006/relationships/hyperlink" Target="https://afs-socio.fr/activite-physique-et-sante-la-fabrique-des-inegalites-sociales-session-croisee-rt-31-rt-19-18-19-novembre-2024-universite-de-nimes-site-vauban/" TargetMode="External"/><Relationship Id="rId675" Type="http://schemas.openxmlformats.org/officeDocument/2006/relationships/hyperlink" Target="https://docs.google.com/forms/d/e/1FAIpQLSeXjgYjIfOVFg1ryxek2z44ZYpeJ2aMiCC1I7rKxFh1bjVuhw/viewform?pli=1" TargetMode="External"/><Relationship Id="rId882" Type="http://schemas.openxmlformats.org/officeDocument/2006/relationships/hyperlink" Target="https://ases2-2026.sciencesconf.org/" TargetMode="External"/><Relationship Id="rId1098" Type="http://schemas.openxmlformats.org/officeDocument/2006/relationships/hyperlink" Target="https://creges.ca/les-vieillissements-colloque-2025/" TargetMode="External"/><Relationship Id="rId2149" Type="http://schemas.openxmlformats.org/officeDocument/2006/relationships/hyperlink" Target="https://sfhu.hypotheses.org/10217" TargetMode="External"/><Relationship Id="rId328" Type="http://schemas.openxmlformats.org/officeDocument/2006/relationships/hyperlink" Target="https://www.eventbrite.fr/e/billets-colloque-lutter-contre-les-discriminations-779521930077" TargetMode="External"/><Relationship Id="rId535" Type="http://schemas.openxmlformats.org/officeDocument/2006/relationships/hyperlink" Target="https://www.cerlis.eu/testimonial-view/le-6-mars-2025-conference-delsa-ramos-universite-ouverte-upc/" TargetMode="External"/><Relationship Id="rId742" Type="http://schemas.openxmlformats.org/officeDocument/2006/relationships/hyperlink" Target="https://umr-territoires.fr/2025/06/23/appel-a-communications-3/" TargetMode="External"/><Relationship Id="rId1165" Type="http://schemas.openxmlformats.org/officeDocument/2006/relationships/hyperlink" Target="https://creges.ca/serie-conference-creges-personnes-agees-marginalise%c2%b7e%c2%b7s-au-quebec-mieux-comprendre-pour-mieux-agir/" TargetMode="External"/><Relationship Id="rId1372" Type="http://schemas.openxmlformats.org/officeDocument/2006/relationships/hyperlink" Target="https://calenda.org/1186414" TargetMode="External"/><Relationship Id="rId2009" Type="http://schemas.openxmlformats.org/officeDocument/2006/relationships/hyperlink" Target="https://sciences.re/postes/media/0df15272a33971868946fbe6844a93a24b9d286c1b4b1a354d267d700755b6e8.pdf" TargetMode="External"/><Relationship Id="rId2216" Type="http://schemas.openxmlformats.org/officeDocument/2006/relationships/hyperlink" Target="https://sfgg.org/actualites/appels-a-participation-bourses-et-prix/la-sfgg-offre-3-bourses-pour-la-congres-eugms-2025/" TargetMode="External"/><Relationship Id="rId602" Type="http://schemas.openxmlformats.org/officeDocument/2006/relationships/hyperlink" Target="https://calenda.org/1205410" TargetMode="External"/><Relationship Id="rId1025" Type="http://schemas.openxmlformats.org/officeDocument/2006/relationships/hyperlink" Target="https://ciregg.fr/" TargetMode="External"/><Relationship Id="rId1232" Type="http://schemas.openxmlformats.org/officeDocument/2006/relationships/hyperlink" Target="https://www.aislf.org/numerique-perspectives-feministes" TargetMode="External"/><Relationship Id="rId185" Type="http://schemas.openxmlformats.org/officeDocument/2006/relationships/hyperlink" Target="https://calenda.org/1328757" TargetMode="External"/><Relationship Id="rId1909" Type="http://schemas.openxmlformats.org/officeDocument/2006/relationships/hyperlink" Target="https://www.univ-spn.fr/campagne-de-recrutement-des-enseignants-chercheurs-session-fil-de-leau-2024/" TargetMode="External"/><Relationship Id="rId392" Type="http://schemas.openxmlformats.org/officeDocument/2006/relationships/hyperlink" Target="https://ppr-autonomie.com/evenements/autonomies-independance-et-dependances/" TargetMode="External"/><Relationship Id="rId2073" Type="http://schemas.openxmlformats.org/officeDocument/2006/relationships/hyperlink" Target="https://www.fabula.org/actualites/116367/master-en-francais-avec-bourse-university-of-illinois-chicago.html" TargetMode="External"/><Relationship Id="rId2280" Type="http://schemas.openxmlformats.org/officeDocument/2006/relationships/hyperlink" Target="https://www.aislf.org/prix-cnaf-2026" TargetMode="External"/><Relationship Id="rId252" Type="http://schemas.openxmlformats.org/officeDocument/2006/relationships/hyperlink" Target="https://www.irdes.fr/recherche/seminaires-les-mardis-de-l-irdes-en-economie-de-la-sante.html" TargetMode="External"/><Relationship Id="rId2140" Type="http://schemas.openxmlformats.org/officeDocument/2006/relationships/hyperlink" Target="https://www.pole-federatif-sante-publique-bfc.org/universite-ete-francophone-sante-publique/2024-21" TargetMode="External"/><Relationship Id="rId112" Type="http://schemas.openxmlformats.org/officeDocument/2006/relationships/hyperlink" Target="https://calenda.org/1224704" TargetMode="External"/><Relationship Id="rId1699" Type="http://schemas.openxmlformats.org/officeDocument/2006/relationships/hyperlink" Target="https://univ-droit.fr/recherche/actualites-de-la-recherche/appels/57834-savoirs-juridiques-et-decision-publique" TargetMode="External"/><Relationship Id="rId2000" Type="http://schemas.openxmlformats.org/officeDocument/2006/relationships/hyperlink" Target="https://amethis.doctorat.org/amethis-client/prd/consulter/offre/2556" TargetMode="External"/><Relationship Id="rId929" Type="http://schemas.openxmlformats.org/officeDocument/2006/relationships/hyperlink" Target="https://ppr-autonomie.com/wp-content/uploads/2026/02/PPR-Autonomie-JA-26-appel-a-participation-vdef.pdf" TargetMode="External"/><Relationship Id="rId1559" Type="http://schemas.openxmlformats.org/officeDocument/2006/relationships/hyperlink" Target="https://calenda.org/1106779" TargetMode="External"/><Relationship Id="rId1766" Type="http://schemas.openxmlformats.org/officeDocument/2006/relationships/hyperlink" Target="https://www.plateforme-recherche-findevie.fr/node/11710" TargetMode="External"/><Relationship Id="rId1973" Type="http://schemas.openxmlformats.org/officeDocument/2006/relationships/hyperlink" Target="https://www.inshs.cnrs.fr/fr/demande-daffectation-dans-une-unite-de-recherche-de-cnrs-sciences-humaines-sociales-letranger-pour" TargetMode="External"/><Relationship Id="rId58" Type="http://schemas.openxmlformats.org/officeDocument/2006/relationships/hyperlink" Target="https://sante.gouv.fr/systeme-de-sante/innovation-et-recherche/l-innovation-et-la-recherche-clinique/article/ami-cooperations-de-recherche-en-sante-cooperes" TargetMode="External"/><Relationship Id="rId1419" Type="http://schemas.openxmlformats.org/officeDocument/2006/relationships/hyperlink" Target="https://publisocial.fr/2025/08/02/aac-rfas-2026-3-intervenir-a-domicile-care-et-emotions-dans-un-contexte-de-desinstitutionnalisation/" TargetMode="External"/><Relationship Id="rId1626" Type="http://schemas.openxmlformats.org/officeDocument/2006/relationships/hyperlink" Target="https://congres.sidiief.org/appel-a-communications/" TargetMode="External"/><Relationship Id="rId1833" Type="http://schemas.openxmlformats.org/officeDocument/2006/relationships/hyperlink" Target="https://univ-droit.fr/recherche/actualites-de-la-recherche/appels/61835-technologie-ecologie-et-changements-demographiques-le-travail-face-a-la-revolution-digitale-climatique-et-a-celle-du-care" TargetMode="External"/><Relationship Id="rId1900" Type="http://schemas.openxmlformats.org/officeDocument/2006/relationships/hyperlink" Target="https://www.sciencespo.fr/liepp/fr/node/6076.html" TargetMode="External"/><Relationship Id="rId579" Type="http://schemas.openxmlformats.org/officeDocument/2006/relationships/hyperlink" Target="https://www.fondation-mederic-alzheimer.org/la-place-des-colocations-alzheimer-dans-loffre-dhabitat-des-personnes-agees/" TargetMode="External"/><Relationship Id="rId786" Type="http://schemas.openxmlformats.org/officeDocument/2006/relationships/hyperlink" Target="https://www.sfsic.org/aac-evenement/vivre-en-sante-dans-et-hors-lecole-tout-au-long-de-la-vie/" TargetMode="External"/><Relationship Id="rId993" Type="http://schemas.openxmlformats.org/officeDocument/2006/relationships/hyperlink" Target="https://research.reading.ac.uk/transnational-families/symposium-migration-care-and-intersecting-inequalities/" TargetMode="External"/><Relationship Id="rId439" Type="http://schemas.openxmlformats.org/officeDocument/2006/relationships/hyperlink" Target="https://ppr-autonomie.com/evenements/emission-autonomie-lactu-de-la-recherche/" TargetMode="External"/><Relationship Id="rId646" Type="http://schemas.openxmlformats.org/officeDocument/2006/relationships/hyperlink" Target="https://framaforms.org/seminaire-publisocial-2025-prevention-en-sante-mentale-savoirs-et-action-publique-1740997777" TargetMode="External"/><Relationship Id="rId1069" Type="http://schemas.openxmlformats.org/officeDocument/2006/relationships/hyperlink" Target="https://partenariat-familles.inrs.ca/transmissionheritage/" TargetMode="External"/><Relationship Id="rId1276" Type="http://schemas.openxmlformats.org/officeDocument/2006/relationships/hyperlink" Target="https://www.aislf.org/ecologisation-normes-pratiques-travail" TargetMode="External"/><Relationship Id="rId1483" Type="http://schemas.openxmlformats.org/officeDocument/2006/relationships/hyperlink" Target="https://calenda.org/1364041" TargetMode="External"/><Relationship Id="rId2327" Type="http://schemas.openxmlformats.org/officeDocument/2006/relationships/fontTable" Target="fontTable.xml"/><Relationship Id="rId506" Type="http://schemas.openxmlformats.org/officeDocument/2006/relationships/hyperlink" Target="https://www.societededemographiehistorique.fr/uploads/5/5/6/4/55648151/aac_histenquetes.pdf" TargetMode="External"/><Relationship Id="rId853" Type="http://schemas.openxmlformats.org/officeDocument/2006/relationships/hyperlink" Target="https://politiques-sociales.caissedesdepots.fr/evenements/evenement-trajectoire-sante-et-grand-age" TargetMode="External"/><Relationship Id="rId1136" Type="http://schemas.openxmlformats.org/officeDocument/2006/relationships/hyperlink" Target="https://www.fabula.org/actualites/125091/litteratures-legitimite-et-l-egalite.html" TargetMode="External"/><Relationship Id="rId1690" Type="http://schemas.openxmlformats.org/officeDocument/2006/relationships/hyperlink" Target="https://calenda.org/1242520" TargetMode="External"/><Relationship Id="rId713" Type="http://schemas.openxmlformats.org/officeDocument/2006/relationships/hyperlink" Target="https://calenda.org/1257312" TargetMode="External"/><Relationship Id="rId920" Type="http://schemas.openxmlformats.org/officeDocument/2006/relationships/hyperlink" Target="https://www.inshs.cnrs.fr/fr/conference-pour-les-methodes-en-sciences-sociales-et-humanite" TargetMode="External"/><Relationship Id="rId1343" Type="http://schemas.openxmlformats.org/officeDocument/2006/relationships/hyperlink" Target="https://calenda.org/1159555" TargetMode="External"/><Relationship Id="rId1550" Type="http://schemas.openxmlformats.org/officeDocument/2006/relationships/hyperlink" Target="https://www.phpci2024.org/abstracts/" TargetMode="External"/><Relationship Id="rId1203" Type="http://schemas.openxmlformats.org/officeDocument/2006/relationships/hyperlink" Target="https://www.even3.com.br/sober-irsa2026/?lang=en" TargetMode="External"/><Relationship Id="rId1410" Type="http://schemas.openxmlformats.org/officeDocument/2006/relationships/hyperlink" Target="https://www.ethnographiques.org/2025/narrations-ethnographiques-et-multimedias" TargetMode="External"/><Relationship Id="rId296" Type="http://schemas.openxmlformats.org/officeDocument/2006/relationships/hyperlink" Target="https://www.fisaf.asso.fr/41eme-congres-scientifique-de-la-fisaf" TargetMode="External"/><Relationship Id="rId2184" Type="http://schemas.openxmlformats.org/officeDocument/2006/relationships/hyperlink" Target="https://itev.ephe.psl.eu/actualites/prix-de-la-fondation-mutac-10eme-edition/" TargetMode="External"/><Relationship Id="rId156" Type="http://schemas.openxmlformats.org/officeDocument/2006/relationships/hyperlink" Target="https://www.fondation-mederic-alzheimer.org/project/appel-a-projets-2025-inm-et-maladie-dalzheimer/" TargetMode="External"/><Relationship Id="rId363" Type="http://schemas.openxmlformats.org/officeDocument/2006/relationships/hyperlink" Target="https://blog.u-bourgogne.fr/pour-que-vieillir-soit-une-chance/soumission/" TargetMode="External"/><Relationship Id="rId570" Type="http://schemas.openxmlformats.org/officeDocument/2006/relationships/hyperlink" Target="https://www.univ-lyon1.fr/actualites/table-ronde-sur-le-racisme-en-sante" TargetMode="External"/><Relationship Id="rId2044" Type="http://schemas.openxmlformats.org/officeDocument/2006/relationships/hyperlink" Target="https://www.ehess.fr/fr/appel-candidatures/appel-candidatures-g%C3%A9n%C3%A9ral-lim%C3%A9ra-2024-2025" TargetMode="External"/><Relationship Id="rId2251" Type="http://schemas.openxmlformats.org/officeDocument/2006/relationships/hyperlink" Target="https://univ-cotedazur.fr/international/ulysseus/appel-a-candidatures-summer-school-sante-publique" TargetMode="External"/><Relationship Id="rId223" Type="http://schemas.openxmlformats.org/officeDocument/2006/relationships/hyperlink" Target="https://www.horizon-europe.gouv.fr/deposer-une-proposition-d-action-cost-et-financement-30237" TargetMode="External"/><Relationship Id="rId430" Type="http://schemas.openxmlformats.org/officeDocument/2006/relationships/hyperlink" Target="https://calenda.org/1154622" TargetMode="External"/><Relationship Id="rId1060" Type="http://schemas.openxmlformats.org/officeDocument/2006/relationships/hyperlink" Target="https://dementiasconference.com/dementias2025/en/page/about-dementias-2025" TargetMode="External"/><Relationship Id="rId2111" Type="http://schemas.openxmlformats.org/officeDocument/2006/relationships/hyperlink" Target="https://www.fondation-alzheimer.org/appel-a-projets-2024-allocations-jeunes-chercheurs/" TargetMode="External"/><Relationship Id="rId1877" Type="http://schemas.openxmlformats.org/officeDocument/2006/relationships/hyperlink" Target="https://career5.successfactors.eu/career?company=universitdP&amp;career_job_req_id=21468&amp;career_ns=job_listing&amp;navBarLevel=JOB_SEARCH" TargetMode="External"/><Relationship Id="rId1737" Type="http://schemas.openxmlformats.org/officeDocument/2006/relationships/hyperlink" Target="https://cudep2026.sciencesconf.org/" TargetMode="External"/><Relationship Id="rId1944" Type="http://schemas.openxmlformats.org/officeDocument/2006/relationships/hyperlink" Target="https://organisation.univ-pau.fr/_resource/Documents/Recrutement/Concours%20Enseignant-chercheurs/250954%20MC19%20SSH%20TREE.pdf?download=true" TargetMode="External"/><Relationship Id="rId29" Type="http://schemas.openxmlformats.org/officeDocument/2006/relationships/hyperlink" Target="https://www.e-cancer.fr/Institut-national-du-cancer/Appels-a-projets/Appels-a-projets-en-cours/SHS-RISP-2024" TargetMode="External"/><Relationship Id="rId1804" Type="http://schemas.openxmlformats.org/officeDocument/2006/relationships/hyperlink" Target="https://iuf2026-lyon.univ-lyon1.fr/fr/pages/iuf-2026-home" TargetMode="External"/><Relationship Id="rId897" Type="http://schemas.openxmlformats.org/officeDocument/2006/relationships/hyperlink" Target="https://www.sfsic.org/aac-evenement/enjeux-sociaux-de-linclusion-exclusion-numerique/" TargetMode="External"/><Relationship Id="rId757" Type="http://schemas.openxmlformats.org/officeDocument/2006/relationships/hyperlink" Target="https://chaire-philo.fr/calendrier/architecture-et-care-annee-6-seance-4/?utm_source=brevo&amp;utm_campaign=Lettre%20dinformation%20n272%20du%2017102025&amp;utm_medium=email" TargetMode="External"/><Relationship Id="rId964" Type="http://schemas.openxmlformats.org/officeDocument/2006/relationships/hyperlink" Target="https://liu.se/en/article/isar" TargetMode="External"/><Relationship Id="rId1387" Type="http://schemas.openxmlformats.org/officeDocument/2006/relationships/hyperlink" Target="https://calenda.org/1233748" TargetMode="External"/><Relationship Id="rId1594" Type="http://schemas.openxmlformats.org/officeDocument/2006/relationships/hyperlink" Target="https://survey.demogr.mpg.de/index.php/592565" TargetMode="External"/><Relationship Id="rId93" Type="http://schemas.openxmlformats.org/officeDocument/2006/relationships/hyperlink" Target="https://www.cost.eu/funding/open-call-a-simple-one-step-application-process/" TargetMode="External"/><Relationship Id="rId617" Type="http://schemas.openxmlformats.org/officeDocument/2006/relationships/hyperlink" Target="https://resonne.hypotheses.org/" TargetMode="External"/><Relationship Id="rId824" Type="http://schemas.openxmlformats.org/officeDocument/2006/relationships/hyperlink" Target="https://calenda.org/1301217" TargetMode="External"/><Relationship Id="rId1247" Type="http://schemas.openxmlformats.org/officeDocument/2006/relationships/hyperlink" Target="https://calenda.org/1099763" TargetMode="External"/><Relationship Id="rId1454" Type="http://schemas.openxmlformats.org/officeDocument/2006/relationships/hyperlink" Target="https://calenda.org/1315557" TargetMode="External"/><Relationship Id="rId1661" Type="http://schemas.openxmlformats.org/officeDocument/2006/relationships/hyperlink" Target="https://sunbelt2025.org/" TargetMode="External"/><Relationship Id="rId1107" Type="http://schemas.openxmlformats.org/officeDocument/2006/relationships/hyperlink" Target="https://assoeconomiepolitique.org/appel-a-communications-indep-democratic-economic-planning-for-the-real-world/" TargetMode="External"/><Relationship Id="rId1314" Type="http://schemas.openxmlformats.org/officeDocument/2006/relationships/hyperlink" Target="https://www.comparativepopulationstudies.de/index.php/CPoS/announcement/view/19" TargetMode="External"/><Relationship Id="rId1521" Type="http://schemas.openxmlformats.org/officeDocument/2006/relationships/hyperlink" Target="https://eapccongress.eu/2024/abstract-submission/" TargetMode="External"/><Relationship Id="rId20" Type="http://schemas.openxmlformats.org/officeDocument/2006/relationships/hyperlink" Target="https://iresp.net/appel_a_projets/appel-a-projets-de-recherche-2024-services-interventions-et-politiques-favorables-a-la-sante/" TargetMode="External"/><Relationship Id="rId2088" Type="http://schemas.openxmlformats.org/officeDocument/2006/relationships/hyperlink" Target="https://population-europe.eu/events/calls-papers/spring-school-analysis-social-and-educational-inequalities" TargetMode="External"/><Relationship Id="rId2295" Type="http://schemas.openxmlformats.org/officeDocument/2006/relationships/hyperlink" Target="https://www.fondation-alzheimer.org/je-suis-chercheur/financement-de-projets/les-prix-de-la-fondation/" TargetMode="External"/><Relationship Id="rId267" Type="http://schemas.openxmlformats.org/officeDocument/2006/relationships/hyperlink" Target="https://en3s.fr/recherche-et-publications/les-evenements-de-la-recherche/les-journees-de-leconomie/" TargetMode="External"/><Relationship Id="rId474" Type="http://schemas.openxmlformats.org/officeDocument/2006/relationships/hyperlink" Target="https://www.sciencespo.fr/liepp/fr/evenements/ruralite-et-acces-aux-droits-quelles-politiques-publiques-pour-lutter-contre-les-inegalites-territoriales/" TargetMode="External"/><Relationship Id="rId2155" Type="http://schemas.openxmlformats.org/officeDocument/2006/relationships/hyperlink" Target="https://www.ined.fr/fichier/rte/General/ACTUALIT%C3%89S/ALAUNE/2024/INED-Marie-Sklodowska-Curie-fellowship-opportunities-2024.pdf" TargetMode="External"/><Relationship Id="rId127" Type="http://schemas.openxmlformats.org/officeDocument/2006/relationships/hyperlink" Target="https://www.girci-soho.fr/content/apithem-2025" TargetMode="External"/><Relationship Id="rId681" Type="http://schemas.openxmlformats.org/officeDocument/2006/relationships/hyperlink" Target="https://ptolemee.com/sante-travail/programme.html" TargetMode="External"/><Relationship Id="rId334" Type="http://schemas.openxmlformats.org/officeDocument/2006/relationships/hyperlink" Target="https://en3s.fr/formation-professionnelle/formations-professionnelles/webinaires/webinaire-cycle-sante-publique-gestion-du-risque-maladie-2024/" TargetMode="External"/><Relationship Id="rId541" Type="http://schemas.openxmlformats.org/officeDocument/2006/relationships/hyperlink" Target="https://cdn.prod.website-files.com/63c0104ca9ee7df7749051a9/6749cbb3b3955d8bea8614df_call_paper.pdf" TargetMode="External"/><Relationship Id="rId1171" Type="http://schemas.openxmlformats.org/officeDocument/2006/relationships/hyperlink" Target="https://research.qut.edu.au/achlr/icel5/" TargetMode="External"/><Relationship Id="rId2015" Type="http://schemas.openxmlformats.org/officeDocument/2006/relationships/hyperlink" Target="https://sciences.re/postes/media/281a66af6d8681570085617beb683e0930d707bf15c74b5be5841ec351d3e29a.pdf" TargetMode="External"/><Relationship Id="rId2222" Type="http://schemas.openxmlformats.org/officeDocument/2006/relationships/hyperlink" Target="https://calenda.org/1255904" TargetMode="External"/><Relationship Id="rId401" Type="http://schemas.openxmlformats.org/officeDocument/2006/relationships/hyperlink" Target="https://www.cnsa.fr/actualites-agenda/actualites/decouvrez-le-programme-des-rendez-vous-de-la-recherche-sur-lautonomie" TargetMode="External"/><Relationship Id="rId1031" Type="http://schemas.openxmlformats.org/officeDocument/2006/relationships/hyperlink" Target="https://www.irishgerontology.com/events/igs-71st-annual-and-scientific-meeting" TargetMode="External"/><Relationship Id="rId1988" Type="http://schemas.openxmlformats.org/officeDocument/2006/relationships/hyperlink" Target="https://www.linkedin.com/posts/gerontopole-na_fiche-de-poste-charg%C3%A9e-de-projets-activity-7423018035306799104-icoo?utm_source=share&amp;utm_medium=member_desktop&amp;rcm=ACoAADSYIxoBovrfzRrcn9ZJZ8RZ6y0WzL2xugk" TargetMode="External"/><Relationship Id="rId1848" Type="http://schemas.openxmlformats.org/officeDocument/2006/relationships/hyperlink" Target="https://uqar.ca/universite/a-propos-de-l-uqar/emplois-a-l-uqar/professeure-ou-professeur-itulaire-d-une-chaire-de-recherche-du-canada-niveau-2-en-transitions-territoriales" TargetMode="External"/><Relationship Id="rId191" Type="http://schemas.openxmlformats.org/officeDocument/2006/relationships/hyperlink" Target="https://iresp.net/appel_a_projets/appel-a-candidatures-doctorants-et-4e-annee-programme-autonomie-grand-age-et-handicap-2026/" TargetMode="External"/><Relationship Id="rId1708" Type="http://schemas.openxmlformats.org/officeDocument/2006/relationships/hyperlink" Target="https://listserv.uqam.ca/cgi-bin/wa?A3=2506&amp;L=RECHERCHE-DESIGN&amp;E=base64&amp;P=20050434&amp;B=--Apple-Mail%3D_E2DCD464-12C8-472F-BAA9-7B016447DF1A&amp;T=application%2Fpdf;%20name=%22invitation-designfuneraire.pdf%22&amp;N=invitation-designfuneraire.pdf&amp;XSS=3" TargetMode="External"/><Relationship Id="rId1915" Type="http://schemas.openxmlformats.org/officeDocument/2006/relationships/hyperlink" Target="https://calenda.org/1178660" TargetMode="External"/><Relationship Id="rId868" Type="http://schemas.openxmlformats.org/officeDocument/2006/relationships/hyperlink" Target="https://acdd.sciencesconf.org/" TargetMode="External"/><Relationship Id="rId1498" Type="http://schemas.openxmlformats.org/officeDocument/2006/relationships/hyperlink" Target="https://calenda.org/1379077" TargetMode="External"/><Relationship Id="rId630" Type="http://schemas.openxmlformats.org/officeDocument/2006/relationships/hyperlink" Target="https://calenda.org/1230032" TargetMode="External"/><Relationship Id="rId728" Type="http://schemas.openxmlformats.org/officeDocument/2006/relationships/hyperlink" Target="https://www.plateforme-recherche-findevie.fr/agenda/la-fin-de-vie-dans-tous-ses-etats" TargetMode="External"/><Relationship Id="rId935" Type="http://schemas.openxmlformats.org/officeDocument/2006/relationships/hyperlink" Target="https://www.fabula.org/actualites/132206/vieillissement-et-formes-breves-colloque-des-5-6-novembre-2026.html" TargetMode="External"/><Relationship Id="rId1358" Type="http://schemas.openxmlformats.org/officeDocument/2006/relationships/hyperlink" Target="https://www.publisocial.fr/rfas-2025-4-appel-a-contribution-pluridisciplinaire-sur-transitions-ecologiques-et-protections-sociales-quel-role-pour-les-communs/" TargetMode="External"/><Relationship Id="rId1565" Type="http://schemas.openxmlformats.org/officeDocument/2006/relationships/hyperlink" Target="https://calenda.org/1128449" TargetMode="External"/><Relationship Id="rId1772" Type="http://schemas.openxmlformats.org/officeDocument/2006/relationships/hyperlink" Target="https://ifrath.fr/handicap2026/" TargetMode="External"/><Relationship Id="rId2311" Type="http://schemas.openxmlformats.org/officeDocument/2006/relationships/hyperlink" Target="https://sfgg.org/actualites/appels-a-participation-bourses-et-prix/bourse-eugms/la-sfgg-offre-6-bourses-pour-le-congres-eugms-2025/" TargetMode="External"/><Relationship Id="rId64" Type="http://schemas.openxmlformats.org/officeDocument/2006/relationships/hyperlink" Target="https://calenda.org/1141865" TargetMode="External"/><Relationship Id="rId1120" Type="http://schemas.openxmlformats.org/officeDocument/2006/relationships/hyperlink" Target="https://www.population-europe.eu/events/calls-papers/seminar-health-and-mortality-latin-america" TargetMode="External"/><Relationship Id="rId1218" Type="http://schemas.openxmlformats.org/officeDocument/2006/relationships/hyperlink" Target="https://univ-droit.fr/recherche/actualites-de-la-recherche/appels/61835-technologie-ecologie-et-changements-demographiques-le-travail-face-a-la-revolution-digitale-climatique-et-a-celle-du-care" TargetMode="External"/><Relationship Id="rId1425" Type="http://schemas.openxmlformats.org/officeDocument/2006/relationships/hyperlink" Target="https://calenda.org/1274222" TargetMode="External"/><Relationship Id="rId1632" Type="http://schemas.openxmlformats.org/officeDocument/2006/relationships/hyperlink" Target="https://calenda.org/1196615" TargetMode="External"/><Relationship Id="rId1937" Type="http://schemas.openxmlformats.org/officeDocument/2006/relationships/hyperlink" Target="https://www.inshs.cnrs.fr/fr/phd-joint-programme-2025-universite-darizona" TargetMode="External"/><Relationship Id="rId2199" Type="http://schemas.openxmlformats.org/officeDocument/2006/relationships/hyperlink" Target="https://ced.cat/en/bcn4seasons/popage/" TargetMode="External"/><Relationship Id="rId280" Type="http://schemas.openxmlformats.org/officeDocument/2006/relationships/hyperlink" Target="https://rechpartcaen23.sciencesconf.org/resource/page/id/9" TargetMode="External"/><Relationship Id="rId140" Type="http://schemas.openxmlformats.org/officeDocument/2006/relationships/hyperlink" Target="https://www.union-habitat.org/sites/default/files/dossiers-cr/documents/2025-03/ush_apr_besoins_en_logements_2025-03-07.pdf" TargetMode="External"/><Relationship Id="rId378" Type="http://schemas.openxmlformats.org/officeDocument/2006/relationships/hyperlink" Target="https://chairess.org/appel-a-communication-riuess-2024/" TargetMode="External"/><Relationship Id="rId585" Type="http://schemas.openxmlformats.org/officeDocument/2006/relationships/hyperlink" Target="https://ppr-autonomie.com/evenements/autonomies-independance-et-dependances/" TargetMode="External"/><Relationship Id="rId792" Type="http://schemas.openxmlformats.org/officeDocument/2006/relationships/hyperlink" Target="https://www.plateforme-recherche-findevie.fr/agenda/presentation-de-la-plateforme-nationale-pour-la-recherche-sur-la-fin-de-vie-0" TargetMode="External"/><Relationship Id="rId2059" Type="http://schemas.openxmlformats.org/officeDocument/2006/relationships/hyperlink" Target="https://www.fondation-mederic-alzheimer.org/prize/prix-jeunes-chercheurs/?utm_source=Sarbacane&amp;utm_medium=email&amp;utm_campaign=%5bProlongation%2030/11%5d%20Op%C3%A9ration%20jeunes%20chercheurs%20-%202023" TargetMode="External"/><Relationship Id="rId2266" Type="http://schemas.openxmlformats.org/officeDocument/2006/relationships/hyperlink" Target="https://calenda.org/1315901" TargetMode="External"/><Relationship Id="rId6" Type="http://schemas.openxmlformats.org/officeDocument/2006/relationships/footnotes" Target="footnotes.xml"/><Relationship Id="rId238" Type="http://schemas.openxmlformats.org/officeDocument/2006/relationships/hyperlink" Target="https://calenda.org/1055499" TargetMode="External"/><Relationship Id="rId445" Type="http://schemas.openxmlformats.org/officeDocument/2006/relationships/hyperlink" Target="https://dhiha.hypotheses.org/3326" TargetMode="External"/><Relationship Id="rId652" Type="http://schemas.openxmlformats.org/officeDocument/2006/relationships/hyperlink" Target="https://calenda.org/1231768" TargetMode="External"/><Relationship Id="rId1075" Type="http://schemas.openxmlformats.org/officeDocument/2006/relationships/hyperlink" Target="https://www.ucl.ac.uk/behaviour-change/behaviour-change-conference-2025" TargetMode="External"/><Relationship Id="rId1282" Type="http://schemas.openxmlformats.org/officeDocument/2006/relationships/hyperlink" Target="https://ojs.uclouvain.be/index.php/Quetelet/DemogCrazyAward" TargetMode="External"/><Relationship Id="rId2126" Type="http://schemas.openxmlformats.org/officeDocument/2006/relationships/hyperlink" Target="http://www.ciera.fr/en/taxonomy/term/1041" TargetMode="External"/><Relationship Id="rId305" Type="http://schemas.openxmlformats.org/officeDocument/2006/relationships/hyperlink" Target="https://teams.microsoft.com/dl/launcher/launcher.html?url=%2F_%23%2Fl%2Fmeetup-join%2F19%3Ameeting_MGI4MTQ5YjUtNDQzYy00MjAxLWFiOTktNjFjYTdiYjRmYmY4%40thread.v2%2F0%3Fcontext%3D%257b%2522Tid%2522%253a%25227512341a-42c3-44bb-beee-e013048f1248%2522%252c%2522Oid%2522%253a%25221a45df8f-f951-47c2-bd0f-6051d5d936ba%2522%257d%26anon%3Dtrue&amp;type=meetup-join&amp;deeplinkId=53a22eab-9b86-4e02-8364-3fcb26a4f797&amp;directDl=true&amp;msLaunch=true&amp;enableMobilePage=true&amp;suppressPrompt=true" TargetMode="External"/><Relationship Id="rId512" Type="http://schemas.openxmlformats.org/officeDocument/2006/relationships/hyperlink" Target="https://calenda.org/1219039" TargetMode="External"/><Relationship Id="rId957" Type="http://schemas.openxmlformats.org/officeDocument/2006/relationships/hyperlink" Target="https://calenda.org/1090839" TargetMode="External"/><Relationship Id="rId1142" Type="http://schemas.openxmlformats.org/officeDocument/2006/relationships/hyperlink" Target="https://www.hetsl.ch/evenements/detail/evenement/la-vieillesse-terrain-demancipations" TargetMode="External"/><Relationship Id="rId1587" Type="http://schemas.openxmlformats.org/officeDocument/2006/relationships/hyperlink" Target="https://care-ethics.com/2024/02/06/call-for-contributions-3rd-international-care-ethics-research-consortium-conference-care-aesthetics-and-repair/" TargetMode="External"/><Relationship Id="rId1794" Type="http://schemas.openxmlformats.org/officeDocument/2006/relationships/hyperlink" Target="https://afs-socio.fr/frognet-2026-conference-francophone-interdisciplinaire-danalyse-des-reseaux-a-geneve/" TargetMode="External"/><Relationship Id="rId86" Type="http://schemas.openxmlformats.org/officeDocument/2006/relationships/hyperlink" Target="https://www.fondation-alzheimer.org/wp-content/uploads/2024/01/FA_AAP2024_ProgrammesInnovants.pdf" TargetMode="External"/><Relationship Id="rId817" Type="http://schemas.openxmlformats.org/officeDocument/2006/relationships/hyperlink" Target="https://framaforms.org/pr-pols-conference-at-campus-condorcet-march-11-15h-18h-1769435354" TargetMode="External"/><Relationship Id="rId1002" Type="http://schemas.openxmlformats.org/officeDocument/2006/relationships/hyperlink" Target="https://www.nari.net.au/Event/seminars-in-ageing-18062024" TargetMode="External"/><Relationship Id="rId1447" Type="http://schemas.openxmlformats.org/officeDocument/2006/relationships/hyperlink" Target="https://journals.openedition.org/interventionseconomiques/28493" TargetMode="External"/><Relationship Id="rId1654" Type="http://schemas.openxmlformats.org/officeDocument/2006/relationships/hyperlink" Target="https://sfgg.org/agenda/21e-congres-europeen-eugms/" TargetMode="External"/><Relationship Id="rId1861" Type="http://schemas.openxmlformats.org/officeDocument/2006/relationships/hyperlink" Target="https://www.ined.fr/fichier/rte/General/Institut/concours-2024/concours-dr-2024/2024-DR2-profil-general-fr.pdf" TargetMode="External"/><Relationship Id="rId1307" Type="http://schemas.openxmlformats.org/officeDocument/2006/relationships/hyperlink" Target="https://calenda.org/1144742" TargetMode="External"/><Relationship Id="rId1514" Type="http://schemas.openxmlformats.org/officeDocument/2006/relationships/hyperlink" Target="https://www.aislf.org/recherche-formation-varia" TargetMode="External"/><Relationship Id="rId1721" Type="http://schemas.openxmlformats.org/officeDocument/2006/relationships/hyperlink" Target="https://calenda.org/1275071" TargetMode="External"/><Relationship Id="rId1959" Type="http://schemas.openxmlformats.org/officeDocument/2006/relationships/hyperlink" Target="http://ed.droit.unistra.fr/uploads/media/Appel_a_candidatures_20.pdf" TargetMode="External"/><Relationship Id="rId13" Type="http://schemas.openxmlformats.org/officeDocument/2006/relationships/hyperlink" Target="https://www.meshs.fr/soutiensc230905162508_M_102.0_736x414x1x736x354x1_fre_int1_____________..php" TargetMode="External"/><Relationship Id="rId1819" Type="http://schemas.openxmlformats.org/officeDocument/2006/relationships/hyperlink" Target="https://www.phpci2026.tw/site/page.aspx?pid=611&amp;sid=1674&amp;lang=en" TargetMode="External"/><Relationship Id="rId2190" Type="http://schemas.openxmlformats.org/officeDocument/2006/relationships/hyperlink" Target="https://univ-droit.fr/recherche/actualites-de-la-recherche/appels/57183-prix-de-these-du-comite-francais-de-droit-international-prive" TargetMode="External"/><Relationship Id="rId2288" Type="http://schemas.openxmlformats.org/officeDocument/2006/relationships/hyperlink" Target="https://association-economie-sociale.fr/45-A%C3%A0C.pdf" TargetMode="External"/><Relationship Id="rId162" Type="http://schemas.openxmlformats.org/officeDocument/2006/relationships/hyperlink" Target="https://www.umontpellier.fr/articles/soutien-a-la-recherche-programme-dexcellence-i-site" TargetMode="External"/><Relationship Id="rId467" Type="http://schemas.openxmlformats.org/officeDocument/2006/relationships/hyperlink" Target="https://my.weezevent.com/6e-journee-scientifique-de-gerondif-le-gerontopole-dile-de-france" TargetMode="External"/><Relationship Id="rId1097" Type="http://schemas.openxmlformats.org/officeDocument/2006/relationships/hyperlink" Target="https://www.population-europe.eu/events/tuesday-dialogue-working-old-age-political-conditions-and-limits-working-until-and-beyond" TargetMode="External"/><Relationship Id="rId2050" Type="http://schemas.openxmlformats.org/officeDocument/2006/relationships/hyperlink" Target="https://icca.univ-paris13.fr/appels-a-projets-du-labex-icca-automne-2023/" TargetMode="External"/><Relationship Id="rId2148" Type="http://schemas.openxmlformats.org/officeDocument/2006/relationships/hyperlink" Target="https://calenda.org/1131448" TargetMode="External"/><Relationship Id="rId674" Type="http://schemas.openxmlformats.org/officeDocument/2006/relationships/hyperlink" Target="https://www.insei.fr/evenement/journee-detude-deficience-visuelle-et-education-inclusive" TargetMode="External"/><Relationship Id="rId881" Type="http://schemas.openxmlformats.org/officeDocument/2006/relationships/hyperlink" Target="https://www.sorbonne-universite.fr/actualites/science-et-decision-publique-comment-peser" TargetMode="External"/><Relationship Id="rId979" Type="http://schemas.openxmlformats.org/officeDocument/2006/relationships/hyperlink" Target="https://www.hetsl.ch/evenements/detail/mener-des-recherches-mandatees-dans-le-champ-du-travail-social-quels-enjeux-et-specificites/" TargetMode="External"/><Relationship Id="rId327" Type="http://schemas.openxmlformats.org/officeDocument/2006/relationships/hyperlink" Target="https://www.ehess.fr/fr/journ%C3%A9es-d%C3%A9tude/journ%C3%A9e-d%C3%A9tude-sur-capitalisme-sanitaire" TargetMode="External"/><Relationship Id="rId534" Type="http://schemas.openxmlformats.org/officeDocument/2006/relationships/hyperlink" Target="https://www.irdes.fr/recherche/seminaires-les-mardis-de-l-irdes-en-economie-de-la-sante.html" TargetMode="External"/><Relationship Id="rId741" Type="http://schemas.openxmlformats.org/officeDocument/2006/relationships/hyperlink" Target="https://www.inshs.cnrs.fr/fr/appel-contribution-pour-le-colloque-transition-energetique-et-reconfigurations-des-territoires" TargetMode="External"/><Relationship Id="rId839" Type="http://schemas.openxmlformats.org/officeDocument/2006/relationships/hyperlink" Target="https://www.cerlis.eu/le-30-mars-2026-atelier-du-domaine-education-socialisation-ages-de-la-vie/" TargetMode="External"/><Relationship Id="rId1164" Type="http://schemas.openxmlformats.org/officeDocument/2006/relationships/hyperlink" Target="https://www.hetsl.ch/evenements/detail/evenement/au-dela-des-mondes-hostiles-experiences-de-la-monetarisation-du-travail-de-care-des-aidantes-familiales-et-familaux" TargetMode="External"/><Relationship Id="rId1371" Type="http://schemas.openxmlformats.org/officeDocument/2006/relationships/hyperlink" Target="https://calenda.org/1211768" TargetMode="External"/><Relationship Id="rId1469" Type="http://schemas.openxmlformats.org/officeDocument/2006/relationships/hyperlink" Target="https://calenda.org/1303833" TargetMode="External"/><Relationship Id="rId2008" Type="http://schemas.openxmlformats.org/officeDocument/2006/relationships/hyperlink" Target="https://sciences.re/postes/media/f1ec121fec3183b62c49e09d26cd094db279ab0833376bb407c09b1ca86154ea.pdf" TargetMode="External"/><Relationship Id="rId2215" Type="http://schemas.openxmlformats.org/officeDocument/2006/relationships/hyperlink" Target="https://www.fondation-mederic-alzheimer.org/project/appel-a-candidatures-uajc-edition-2025/" TargetMode="External"/><Relationship Id="rId601" Type="http://schemas.openxmlformats.org/officeDocument/2006/relationships/hyperlink" Target="https://www.ilvv.fr/fr/gender-inequalities-healthy-ageing-projet-ginco" TargetMode="External"/><Relationship Id="rId1024" Type="http://schemas.openxmlformats.org/officeDocument/2006/relationships/hyperlink" Target="https://agingandsocialchange.com/2024-conference" TargetMode="External"/><Relationship Id="rId1231" Type="http://schemas.openxmlformats.org/officeDocument/2006/relationships/hyperlink" Target="https://www.aislf.org/aide-et-ages-de-la-vie" TargetMode="External"/><Relationship Id="rId1676" Type="http://schemas.openxmlformats.org/officeDocument/2006/relationships/hyperlink" Target="https://calenda.org/1236080" TargetMode="External"/><Relationship Id="rId1883" Type="http://schemas.openxmlformats.org/officeDocument/2006/relationships/hyperlink" Target="https://calenda.org/1157947" TargetMode="External"/><Relationship Id="rId906" Type="http://schemas.openxmlformats.org/officeDocument/2006/relationships/hyperlink" Target="https://grams.club/fr/rencontres/Social-Sciences-AMR-Paris-Conference-2026" TargetMode="External"/><Relationship Id="rId1329" Type="http://schemas.openxmlformats.org/officeDocument/2006/relationships/hyperlink" Target="https://calenda.org/1146394" TargetMode="External"/><Relationship Id="rId1536" Type="http://schemas.openxmlformats.org/officeDocument/2006/relationships/hyperlink" Target="https://www.aislf.org/aac-sciences-sociales-crise" TargetMode="External"/><Relationship Id="rId1743" Type="http://schemas.openxmlformats.org/officeDocument/2006/relationships/hyperlink" Target="https://association-economie-sociale.fr/45-A%C3%A0C.pdf" TargetMode="External"/><Relationship Id="rId1950" Type="http://schemas.openxmlformats.org/officeDocument/2006/relationships/hyperlink" Target="https://www.ined.fr/fr/recherche/accueil-doctoral/appel-a-candidatures-2025/" TargetMode="External"/><Relationship Id="rId35" Type="http://schemas.openxmlformats.org/officeDocument/2006/relationships/hyperlink" Target="https://www.parlons-fin-de-vie.fr/appel-a-projet-visant-a-faciliter-le-developpement-dinterventions-favorisant-lappropriation-anticipee-des-droits-en-fin-de-vie/" TargetMode="External"/><Relationship Id="rId1603" Type="http://schemas.openxmlformats.org/officeDocument/2006/relationships/hyperlink" Target="https://www.aislf.org/aac-tourisme-et-itinerances" TargetMode="External"/><Relationship Id="rId1810" Type="http://schemas.openxmlformats.org/officeDocument/2006/relationships/hyperlink" Target="https://www.fabula.org/actualites/132589/de-valorisations-de-la-lenteur-journee-d-etude-pluridisciplinaire-17-juin-2026.html" TargetMode="External"/><Relationship Id="rId184" Type="http://schemas.openxmlformats.org/officeDocument/2006/relationships/hyperlink" Target="https://www.fondationmatmutpaulbennetot.org/appel/appel-a-projets-2026-traumatologie-dependance/" TargetMode="External"/><Relationship Id="rId391" Type="http://schemas.openxmlformats.org/officeDocument/2006/relationships/hyperlink" Target="https://calenda.org/1133447" TargetMode="External"/><Relationship Id="rId1908" Type="http://schemas.openxmlformats.org/officeDocument/2006/relationships/hyperlink" Target="https://calenda.org/1191545" TargetMode="External"/><Relationship Id="rId2072" Type="http://schemas.openxmlformats.org/officeDocument/2006/relationships/hyperlink" Target="https://www.fabula.org/actualites/116315/bourse-de-doctorat-en-etudes-francaises-2024-2025-l-univerisite-de-virginie-usa.html" TargetMode="External"/><Relationship Id="rId251" Type="http://schemas.openxmlformats.org/officeDocument/2006/relationships/hyperlink" Target="https://www.sfse.org/congres/presentation/null" TargetMode="External"/><Relationship Id="rId489" Type="http://schemas.openxmlformats.org/officeDocument/2006/relationships/hyperlink" Target="https://www.eventbrite.fr/e/billets-barometre-les-discriminations-des-seniors-dans-lemploi-1027878581507" TargetMode="External"/><Relationship Id="rId696" Type="http://schemas.openxmlformats.org/officeDocument/2006/relationships/hyperlink" Target="https://www.empreintes-asso.com/les-assises-du-deuil-2025/" TargetMode="External"/><Relationship Id="rId349" Type="http://schemas.openxmlformats.org/officeDocument/2006/relationships/hyperlink" Target="https://www.campus-condorcet.fr/fr/actualites/festival-printemps-des-humanites" TargetMode="External"/><Relationship Id="rId556" Type="http://schemas.openxmlformats.org/officeDocument/2006/relationships/hyperlink" Target="https://congres-jvma.fr/" TargetMode="External"/><Relationship Id="rId763" Type="http://schemas.openxmlformats.org/officeDocument/2006/relationships/hyperlink" Target="https://www.afse.fr/fr/news/6th-infer-ermees-european-macroeconomics-workshop-2025-2425" TargetMode="External"/><Relationship Id="rId1186" Type="http://schemas.openxmlformats.org/officeDocument/2006/relationships/hyperlink" Target="https://www.eaps.nl/page/sustainable-ageing" TargetMode="External"/><Relationship Id="rId1393" Type="http://schemas.openxmlformats.org/officeDocument/2006/relationships/hyperlink" Target="https://www.aislf.org/femmes-et-travail-alimentaire" TargetMode="External"/><Relationship Id="rId2237" Type="http://schemas.openxmlformats.org/officeDocument/2006/relationships/hyperlink" Target="https://calenda.org/1281461" TargetMode="External"/><Relationship Id="rId111" Type="http://schemas.openxmlformats.org/officeDocument/2006/relationships/hyperlink" Target="https://villa-albertine.org/frenchculture/news/call-for-applications-2025-the-transatlantic-research-partnership/" TargetMode="External"/><Relationship Id="rId209" Type="http://schemas.openxmlformats.org/officeDocument/2006/relationships/hyperlink" Target="https://anr.fr/fr/detail/call/1955/?no_cache=1" TargetMode="External"/><Relationship Id="rId416" Type="http://schemas.openxmlformats.org/officeDocument/2006/relationships/hyperlink" Target="https://www.ilvv.fr/index.php/fr/vieillissement-de-la-population-active-enjeux-de-sante-au-travail-de-retour-ou-de-maintien-au" TargetMode="External"/><Relationship Id="rId970" Type="http://schemas.openxmlformats.org/officeDocument/2006/relationships/hyperlink" Target="https://www.hesge.ch/hets/la-hets-geneve/notre-actualite/evenements/co-autorat-la-recherche-action-participative-quelques-reflexions-issues-lexperience-la-demarche-cap" TargetMode="External"/><Relationship Id="rId1046" Type="http://schemas.openxmlformats.org/officeDocument/2006/relationships/hyperlink" Target="https://www.aislf.org/quoi-de-neuf-continuites-et-renouvellement" TargetMode="External"/><Relationship Id="rId1253" Type="http://schemas.openxmlformats.org/officeDocument/2006/relationships/hyperlink" Target="https://calenda.org/1107696" TargetMode="External"/><Relationship Id="rId1698" Type="http://schemas.openxmlformats.org/officeDocument/2006/relationships/hyperlink" Target="https://calenda.org/1229434" TargetMode="External"/><Relationship Id="rId623" Type="http://schemas.openxmlformats.org/officeDocument/2006/relationships/hyperlink" Target="https://handicap.gouv.fr/1975-2005-2025-50-ans-daction-publique-sur-le-handicap-en-france" TargetMode="External"/><Relationship Id="rId830" Type="http://schemas.openxmlformats.org/officeDocument/2006/relationships/hyperlink" Target="https://events.teams.microsoft.com/event/3ecc98c6-2c3b-46b3-b575-5761fa5435ce@efa5b48c-000c-4a8c-a9c1-e05c212b1377" TargetMode="External"/><Relationship Id="rId928" Type="http://schemas.openxmlformats.org/officeDocument/2006/relationships/hyperlink" Target="https://univ-droit.fr/recherche/actualites-de-la-recherche/appels/60877-violence-s-et-droit-penal" TargetMode="External"/><Relationship Id="rId1460" Type="http://schemas.openxmlformats.org/officeDocument/2006/relationships/hyperlink" Target="https://publisocial.fr/2026/01/05/aac-rfas-2027-1-gouverner-par-les-publics-la-mise-a-contribution-des-usager%c2%b7eres-dans-la-production-de-laction-sociale/" TargetMode="External"/><Relationship Id="rId1558" Type="http://schemas.openxmlformats.org/officeDocument/2006/relationships/hyperlink" Target="https://calenda.org/1125191?file=1" TargetMode="External"/><Relationship Id="rId1765" Type="http://schemas.openxmlformats.org/officeDocument/2006/relationships/hyperlink" Target="https://alter.univ-pau.fr/fr/activites-scientifiques/manifestations-scientifiques/colloques/colloque-international-recits-d-anticipation-depuis-les-marges-alternatives-sociales-ecologies-decoloniales-et-savoirs-critiques.html" TargetMode="External"/><Relationship Id="rId2304" Type="http://schemas.openxmlformats.org/officeDocument/2006/relationships/hyperlink" Target="https://univ-droit.fr/recherche/actualites-de-la-recherche/appels/61527-prix-de-these-de-droit-compare" TargetMode="External"/><Relationship Id="rId57" Type="http://schemas.openxmlformats.org/officeDocument/2006/relationships/hyperlink" Target="https://icca.univ-paris13.fr/appels-a-projets-du-labex-icca-printemps-2024/" TargetMode="External"/><Relationship Id="rId1113" Type="http://schemas.openxmlformats.org/officeDocument/2006/relationships/hyperlink" Target="https://g2aging.org/edu/conference" TargetMode="External"/><Relationship Id="rId1320" Type="http://schemas.openxmlformats.org/officeDocument/2006/relationships/hyperlink" Target="https://www.groupepsi.com/post/appel-%C3%A0-articles-lectures-du-corps" TargetMode="External"/><Relationship Id="rId1418" Type="http://schemas.openxmlformats.org/officeDocument/2006/relationships/hyperlink" Target="https://www.sfsic.org/aac-publication/des-identites-en-recits-a-lere-numerique/" TargetMode="External"/><Relationship Id="rId1972" Type="http://schemas.openxmlformats.org/officeDocument/2006/relationships/hyperlink" Target="https://emploi.cnrs.fr/Offres/CDD/MOY1661-NATGAY-012/Default.aspx?lang=FR" TargetMode="External"/><Relationship Id="rId1625" Type="http://schemas.openxmlformats.org/officeDocument/2006/relationships/hyperlink" Target="https://www.acfas.ca/evenements/congres/appel-propositions/92e" TargetMode="External"/><Relationship Id="rId1832" Type="http://schemas.openxmlformats.org/officeDocument/2006/relationships/hyperlink" Target="https://univ-droit.fr/recherche/actualites-de-la-recherche/appels/61848-democratie-alimentaire-et-territoires" TargetMode="External"/><Relationship Id="rId2094" Type="http://schemas.openxmlformats.org/officeDocument/2006/relationships/hyperlink" Target="https://recherche.cnam.fr/agenda-actus/financement-de-3-post-doctorats-de-mars-a-decembre-2024--1459284.kjsp" TargetMode="External"/><Relationship Id="rId273" Type="http://schemas.openxmlformats.org/officeDocument/2006/relationships/hyperlink" Target="https://www.union-habitat.org/evenements/journee-du-reseau-des-acteurs-de-l-habitat-quoi-de-neuf-chercheurs" TargetMode="External"/><Relationship Id="rId480" Type="http://schemas.openxmlformats.org/officeDocument/2006/relationships/hyperlink" Target="https://emf.fr/event/vieillir-en-jouant-le-jeu-video-et-lesport-sans-limite-dage/" TargetMode="External"/><Relationship Id="rId2161" Type="http://schemas.openxmlformats.org/officeDocument/2006/relationships/hyperlink" Target="https://calenda.org/1100988" TargetMode="External"/><Relationship Id="rId133" Type="http://schemas.openxmlformats.org/officeDocument/2006/relationships/hyperlink" Target="https://www.inshs.cnrs.fr/fr/aap-cn2r-2025" TargetMode="External"/><Relationship Id="rId340" Type="http://schemas.openxmlformats.org/officeDocument/2006/relationships/hyperlink" Target="https://www.firah.org/fr/rencontre-2024.html" TargetMode="External"/><Relationship Id="rId578" Type="http://schemas.openxmlformats.org/officeDocument/2006/relationships/hyperlink" Target="https://www.statistiques-recherche.lassuranceretraite.fr/journee-detude-10-avril-2025-%e2%94%80-vieillir-loin-des-metropoles/" TargetMode="External"/><Relationship Id="rId785" Type="http://schemas.openxmlformats.org/officeDocument/2006/relationships/hyperlink" Target="https://univ-droit.fr/recherche/actualites-de-la-recherche/manifestations/60310-la-naissance-de-la-societe-assurantielle" TargetMode="External"/><Relationship Id="rId992" Type="http://schemas.openxmlformats.org/officeDocument/2006/relationships/hyperlink" Target="https://www.hetsl.ch/evenements/detail/aux-frontieres-du-care-une-approche-sociojuridique-de-la-contribution-dassistance-de-lassurance-invalidite/" TargetMode="External"/><Relationship Id="rId2021" Type="http://schemas.openxmlformats.org/officeDocument/2006/relationships/hyperlink" Target="https://sciences.re/postes/media/f61136a843b01090c2c447567d7629f85caef66385051882d1b29857c1bf011a.pdf" TargetMode="External"/><Relationship Id="rId2259" Type="http://schemas.openxmlformats.org/officeDocument/2006/relationships/hyperlink" Target="https://www.revue-population.fr/prix-jeune-auteur-e/" TargetMode="External"/><Relationship Id="rId200" Type="http://schemas.openxmlformats.org/officeDocument/2006/relationships/hyperlink" Target="https://iresp.net/appel_a_projets/appel-a-candidatures-aux-communautes-mixtes-de-recherche-cmr-programme-autonomie-grand-age-et-handicap-2026/" TargetMode="External"/><Relationship Id="rId438" Type="http://schemas.openxmlformats.org/officeDocument/2006/relationships/hyperlink" Target="https://www.canceropole-est.org/evenements/actualites/workshop-choix-du-lieu-de-fin-de-vie-15-octobre-2024-strasbourg" TargetMode="External"/><Relationship Id="rId645" Type="http://schemas.openxmlformats.org/officeDocument/2006/relationships/hyperlink" Target="https://calenda.org/1213589" TargetMode="External"/><Relationship Id="rId852" Type="http://schemas.openxmlformats.org/officeDocument/2006/relationships/hyperlink" Target="https://events.teams.microsoft.com/event/9d5535c7-2482-4d8a-b8f5-f602a8052d75@efa5b48c-000c-4a8c-a9c1-e05c212b1377" TargetMode="External"/><Relationship Id="rId1068" Type="http://schemas.openxmlformats.org/officeDocument/2006/relationships/hyperlink" Target="https://www.hetsl.ch/evenements/detail/evenement/vieillir-avec-le-vih-enjeux-actueles-de-laccompagnement-socio-medical-des-seniorxes-vivant-avec-le-vih" TargetMode="External"/><Relationship Id="rId1275" Type="http://schemas.openxmlformats.org/officeDocument/2006/relationships/hyperlink" Target="https://www.aislf.org/rpsf-famille-et-indicible" TargetMode="External"/><Relationship Id="rId1482" Type="http://schemas.openxmlformats.org/officeDocument/2006/relationships/hyperlink" Target="https://www.mdpi.com/journal/socsci/special_issues/J9ZY21552V" TargetMode="External"/><Relationship Id="rId2119" Type="http://schemas.openxmlformats.org/officeDocument/2006/relationships/hyperlink" Target="https://etudiants.parisnanterre.fr/actualites-international/appel-a-candidatures-bourses-pour-effectuer-des-etudes-et-des-stages-en-pologne-2024-25" TargetMode="External"/><Relationship Id="rId2326" Type="http://schemas.openxmlformats.org/officeDocument/2006/relationships/footer" Target="footer1.xml"/><Relationship Id="rId505" Type="http://schemas.openxmlformats.org/officeDocument/2006/relationships/hyperlink" Target="https://www.ererc.fr/actualites/evenements/les-sexualites-en-ehpad/" TargetMode="External"/><Relationship Id="rId712" Type="http://schemas.openxmlformats.org/officeDocument/2006/relationships/hyperlink" Target="https://ciriecbordeaux2025.org/" TargetMode="External"/><Relationship Id="rId1135" Type="http://schemas.openxmlformats.org/officeDocument/2006/relationships/hyperlink" Target="https://calenda.org/1280813" TargetMode="External"/><Relationship Id="rId1342" Type="http://schemas.openxmlformats.org/officeDocument/2006/relationships/hyperlink" Target="https://www.population-europe.eu/events/calls-papers/special-issue-understanding-cognitive-ageing-individuals-institutions-and" TargetMode="External"/><Relationship Id="rId1787" Type="http://schemas.openxmlformats.org/officeDocument/2006/relationships/hyperlink" Target="https://www.fabula.org/actualites/131753/langage-litterature-education-communication-llec-quand-l-emotion-s-enonce.html" TargetMode="External"/><Relationship Id="rId1994" Type="http://schemas.openxmlformats.org/officeDocument/2006/relationships/hyperlink" Target="https://www.sciencespo.fr/cevipof/fr/actualites/recrutement-full-professor-en-science-politique/" TargetMode="External"/><Relationship Id="rId79" Type="http://schemas.openxmlformats.org/officeDocument/2006/relationships/hyperlink" Target="https://www.sciencespo.fr/liepp/fr/actualites/appel-a-manifestation-d-interet-les-sciences-des-donnees-pour-l-evaluation-de-la-democratie/" TargetMode="External"/><Relationship Id="rId1202" Type="http://schemas.openxmlformats.org/officeDocument/2006/relationships/hyperlink" Target="https://sfgg.org/actualites/appels-a-participation-bourses-et-prix/appel-a-propositions-de-symposiums-iagg-2026/" TargetMode="External"/><Relationship Id="rId1647" Type="http://schemas.openxmlformats.org/officeDocument/2006/relationships/hyperlink" Target="https://calenda.org/1205410" TargetMode="External"/><Relationship Id="rId1854" Type="http://schemas.openxmlformats.org/officeDocument/2006/relationships/hyperlink" Target="https://www.ined.fr/fichier/rte/General/RECRUTEMENT/recrutement2024/2024-statisticien-ne-ses.pdf" TargetMode="External"/><Relationship Id="rId1507" Type="http://schemas.openxmlformats.org/officeDocument/2006/relationships/hyperlink" Target="https://sfsp.fr/images/Appel_%C3%A0_communications_Services_de_sant%C3%A9.pdf" TargetMode="External"/><Relationship Id="rId1714" Type="http://schemas.openxmlformats.org/officeDocument/2006/relationships/hyperlink" Target="https://calenda.org/1281714" TargetMode="External"/><Relationship Id="rId295" Type="http://schemas.openxmlformats.org/officeDocument/2006/relationships/hyperlink" Target="https://contact81244.wixsite.com/colloquerfvaa" TargetMode="External"/><Relationship Id="rId1921" Type="http://schemas.openxmlformats.org/officeDocument/2006/relationships/hyperlink" Target="https://www.pass.fonction-publique.gouv.fr/files/2023-09/2023_09_22_OS_PEAD_RED.pdf" TargetMode="External"/><Relationship Id="rId2183" Type="http://schemas.openxmlformats.org/officeDocument/2006/relationships/hyperlink" Target="https://calenda.org/1205277" TargetMode="External"/><Relationship Id="rId155" Type="http://schemas.openxmlformats.org/officeDocument/2006/relationships/hyperlink" Target="https://www.fondationdefrance.org/fr/appels-a-projets/appel-a-initiatives-proches-aidants-de-personnes-agees" TargetMode="External"/><Relationship Id="rId362" Type="http://schemas.openxmlformats.org/officeDocument/2006/relationships/hyperlink" Target="https://calenda.org/1122084?file=1" TargetMode="External"/><Relationship Id="rId1297" Type="http://schemas.openxmlformats.org/officeDocument/2006/relationships/hyperlink" Target="https://calenda.org/1130370" TargetMode="External"/><Relationship Id="rId2043" Type="http://schemas.openxmlformats.org/officeDocument/2006/relationships/hyperlink" Target="https://www.univ-tours.fr/recherche/actualite-scientifique/appel-a-participation-%C2%AB-ma-these-en-bd-%C2%BB-2023" TargetMode="External"/><Relationship Id="rId2250" Type="http://schemas.openxmlformats.org/officeDocument/2006/relationships/hyperlink" Target="https://www.inshs.cnrs.fr/fr/fondation-fyssen-prix-international-2025" TargetMode="External"/><Relationship Id="rId222" Type="http://schemas.openxmlformats.org/officeDocument/2006/relationships/hyperlink" Target="https://france2030.agencerecherche.fr/ChooseFranceForScience-2025/accueil.php?" TargetMode="External"/><Relationship Id="rId667" Type="http://schemas.openxmlformats.org/officeDocument/2006/relationships/hyperlink" Target="https://listserv.uqam.ca/cgi-bin/wa?A3=2506&amp;L=RECHERCHE-DESIGN&amp;E=base64&amp;P=20050434&amp;B=--Apple-Mail%3D_E2DCD464-12C8-472F-BAA9-7B016447DF1A&amp;T=application%2Fpdf;%20name=%22invitation-designfuneraire.pdf%22&amp;N=invitation-designfuneraire.pdf&amp;XSS=3" TargetMode="External"/><Relationship Id="rId874" Type="http://schemas.openxmlformats.org/officeDocument/2006/relationships/hyperlink" Target="https://sfgg.org/agenda/journees-des-equipes-mobiles-de-geriatrie-2026-precarites/" TargetMode="External"/><Relationship Id="rId2110" Type="http://schemas.openxmlformats.org/officeDocument/2006/relationships/hyperlink" Target="https://www.icmigrations.cnrs.fr/2024/03/05/prix-these-ville-edition-2024/" TargetMode="External"/><Relationship Id="rId527" Type="http://schemas.openxmlformats.org/officeDocument/2006/relationships/hyperlink" Target="https://www.ined.fr/fr/actualites/rencontres-scientifiques/seminaires-colloques-ined/journee-etude-injustices-genre-sante-regards-croises/" TargetMode="External"/><Relationship Id="rId734" Type="http://schemas.openxmlformats.org/officeDocument/2006/relationships/hyperlink" Target="https://calenda.org/1301109" TargetMode="External"/><Relationship Id="rId941" Type="http://schemas.openxmlformats.org/officeDocument/2006/relationships/hyperlink" Target="https://www.ilvv.fr/fr/la-vie-de-lilvv-actu" TargetMode="External"/><Relationship Id="rId1157" Type="http://schemas.openxmlformats.org/officeDocument/2006/relationships/hyperlink" Target="https://www.plateforme-recherche-findevie.fr/agenda/3rd-international-death-literacies-symposium" TargetMode="External"/><Relationship Id="rId1364" Type="http://schemas.openxmlformats.org/officeDocument/2006/relationships/hyperlink" Target="https://www.mdpi.com/journal/socsci/special_issues/0T101Z0749" TargetMode="External"/><Relationship Id="rId1571" Type="http://schemas.openxmlformats.org/officeDocument/2006/relationships/hyperlink" Target="https://calenda.org/1109961" TargetMode="External"/><Relationship Id="rId2208" Type="http://schemas.openxmlformats.org/officeDocument/2006/relationships/hyperlink" Target="https://www.alliance-athena.fr/ouverture-des-candidatures-pour-la-4e-edition-du-prix-du-college-de-france-jeune-chercheuse-chercheur-theme-de-cette-annee-savoirs-et-democratie/" TargetMode="External"/><Relationship Id="rId70" Type="http://schemas.openxmlformats.org/officeDocument/2006/relationships/hyperlink" Target="https://www.inshs.cnrs.fr/fr/appel-international-research-network-irninternational-research-project-irp-2025" TargetMode="External"/><Relationship Id="rId801" Type="http://schemas.openxmlformats.org/officeDocument/2006/relationships/hyperlink" Target="https://ppr-autonomie.com/evenements/emission-autonomie-lactu-de-la-recherche/" TargetMode="External"/><Relationship Id="rId1017" Type="http://schemas.openxmlformats.org/officeDocument/2006/relationships/hyperlink" Target="https://www.europeansociology.org/conference/2024" TargetMode="External"/><Relationship Id="rId1224" Type="http://schemas.openxmlformats.org/officeDocument/2006/relationships/hyperlink" Target="https://www.caf.fr/sites/default/files/medias/cnaf/Nous_connaitre/Recherche_et_statistiques/RPSF/AAC_155_Politiques%20sociales%20et%20autonomie.pdf" TargetMode="External"/><Relationship Id="rId1431" Type="http://schemas.openxmlformats.org/officeDocument/2006/relationships/hyperlink" Target="https://www.aislf.org/separations-conjugales-et-institutions" TargetMode="External"/><Relationship Id="rId1669" Type="http://schemas.openxmlformats.org/officeDocument/2006/relationships/hyperlink" Target="https://umr-territoires.fr/2025/01/30/appel-a-communications-2/" TargetMode="External"/><Relationship Id="rId1876" Type="http://schemas.openxmlformats.org/officeDocument/2006/relationships/hyperlink" Target="https://iussp.org/en/phd-student-position-vienna-institute-demography-vid-research-group-economic-demography-austria" TargetMode="External"/><Relationship Id="rId1529" Type="http://schemas.openxmlformats.org/officeDocument/2006/relationships/hyperlink" Target="https://calenda.org/1096985" TargetMode="External"/><Relationship Id="rId1736" Type="http://schemas.openxmlformats.org/officeDocument/2006/relationships/hyperlink" Target="https://congres.sfap.org/fr" TargetMode="External"/><Relationship Id="rId1943" Type="http://schemas.openxmlformats.org/officeDocument/2006/relationships/hyperlink" Target="https://organisation.univ-pau.fr/_resource/Documents/Recrutement/Enseignants-chercheurs%20post-doc/Recrutement%20ATER%202025/ATER.15%20SSH%20-%20TREE%20Pau%20100_%20(19).pdf?download=true" TargetMode="External"/><Relationship Id="rId28" Type="http://schemas.openxmlformats.org/officeDocument/2006/relationships/hyperlink" Target="https://survey.miti.cnrs.fr/limesurvey/index.php/433174?lang=fr" TargetMode="External"/><Relationship Id="rId1803" Type="http://schemas.openxmlformats.org/officeDocument/2006/relationships/hyperlink" Target="https://univ-droit.fr/recherche/actualites-de-la-recherche/appels/60676-mort-et-droit" TargetMode="External"/><Relationship Id="rId177" Type="http://schemas.openxmlformats.org/officeDocument/2006/relationships/hyperlink" Target="https://anr.fr/fr/detail/call/era4health-2026-comprendre-et-prevenir-le-surpoids-et-lobesite-prevent-oo-mecanismes-de-leur/?utm_source=Newsletter&amp;utm_medium=Email&amp;utm_campaign=octobre-2025" TargetMode="External"/><Relationship Id="rId384" Type="http://schemas.openxmlformats.org/officeDocument/2006/relationships/hyperlink" Target="https://centre-max-weber.fr/Journee-d-etude-co-org-CMW-Dynamiques-conjugales-et-familiales-dans-les" TargetMode="External"/><Relationship Id="rId591" Type="http://schemas.openxmlformats.org/officeDocument/2006/relationships/hyperlink" Target="https://u-news.univ-nantes.fr/appel-a-communications-%C2%AB-maladies-chroniques-qualite-de-vie-et-travail-%C2%BB-msh-ange-guepin-reseau-shs-canceropole-grand-ouest" TargetMode="External"/><Relationship Id="rId2065" Type="http://schemas.openxmlformats.org/officeDocument/2006/relationships/hyperlink" Target="https://msh-paris-saclay.fr/appel-a-candidature-pour-la-direction-de-la-msh-paris-saclay/" TargetMode="External"/><Relationship Id="rId2272" Type="http://schemas.openxmlformats.org/officeDocument/2006/relationships/hyperlink" Target="https://www.meshs.fr/actualites/detail-actualite/soutien-scientifique-ponctuel-2026" TargetMode="External"/><Relationship Id="rId244" Type="http://schemas.openxmlformats.org/officeDocument/2006/relationships/hyperlink" Target="https://www.meshs.fr/page/seminaire_methodes_mixtes_seance_exceptionnelle_masterclass" TargetMode="External"/><Relationship Id="rId689" Type="http://schemas.openxmlformats.org/officeDocument/2006/relationships/hyperlink" Target="https://calenda.org/1234064" TargetMode="External"/><Relationship Id="rId896" Type="http://schemas.openxmlformats.org/officeDocument/2006/relationships/hyperlink" Target="https://www.inshs.cnrs.fr/fr/evenement/journee-scientifique-sidaction" TargetMode="External"/><Relationship Id="rId1081" Type="http://schemas.openxmlformats.org/officeDocument/2006/relationships/hyperlink" Target="https://calenda.org/1222858" TargetMode="External"/><Relationship Id="rId451" Type="http://schemas.openxmlformats.org/officeDocument/2006/relationships/hyperlink" Target="https://presses-pnso3.sciencesconf.org/" TargetMode="External"/><Relationship Id="rId549" Type="http://schemas.openxmlformats.org/officeDocument/2006/relationships/hyperlink" Target="https://www.gefers.fr/actualite/les-soins-en-milieu-carceral/" TargetMode="External"/><Relationship Id="rId756" Type="http://schemas.openxmlformats.org/officeDocument/2006/relationships/hyperlink" Target="https://calenda.org/1309302" TargetMode="External"/><Relationship Id="rId1179" Type="http://schemas.openxmlformats.org/officeDocument/2006/relationships/hyperlink" Target="https://www.fabula.org/actualites/132403/cfp-toxic-masculinities-and-health-care.html" TargetMode="External"/><Relationship Id="rId1386" Type="http://schemas.openxmlformats.org/officeDocument/2006/relationships/hyperlink" Target="https://calenda.org/1228158" TargetMode="External"/><Relationship Id="rId1593" Type="http://schemas.openxmlformats.org/officeDocument/2006/relationships/hyperlink" Target="https://afs-socio.fr/colloque-inter-reseaux-rt-23-et-rt41-le-corps-de-la-maladresse/" TargetMode="External"/><Relationship Id="rId2132" Type="http://schemas.openxmlformats.org/officeDocument/2006/relationships/hyperlink" Target="https://calenda.org/1145520" TargetMode="External"/><Relationship Id="rId104" Type="http://schemas.openxmlformats.org/officeDocument/2006/relationships/hyperlink" Target="https://www.sorbonne-universite.fr/actualites/appel-projets-programme-de-prematuration-du-pole-universitaire-dinnovation" TargetMode="External"/><Relationship Id="rId311" Type="http://schemas.openxmlformats.org/officeDocument/2006/relationships/hyperlink" Target="https://www.plateforme-recherche-findevie.fr/agenda/lexperience-des-jeunes-aidants-face-la-fin-de-vie-et-au-deces-dun-proche" TargetMode="External"/><Relationship Id="rId409" Type="http://schemas.openxmlformats.org/officeDocument/2006/relationships/hyperlink" Target="https://cerisy-colloques.fr/histoiredevie2024/" TargetMode="External"/><Relationship Id="rId963" Type="http://schemas.openxmlformats.org/officeDocument/2006/relationships/hyperlink" Target="https://calenda.org/1099298" TargetMode="External"/><Relationship Id="rId1039" Type="http://schemas.openxmlformats.org/officeDocument/2006/relationships/hyperlink" Target="https://calenda.org/1121239" TargetMode="External"/><Relationship Id="rId1246" Type="http://schemas.openxmlformats.org/officeDocument/2006/relationships/hyperlink" Target="https://www.statistiques-recherche.lassuranceretraite.fr/app/uploads/2023/07/AAA_n175_GS_Vieillissement-Alimentation.pdf" TargetMode="External"/><Relationship Id="rId1898" Type="http://schemas.openxmlformats.org/officeDocument/2006/relationships/hyperlink" Target="https://www.univ-toulouse.fr/sites/default/files/2024-06/UT_recrute_Projet%20Aprovico-Quali.pdf" TargetMode="External"/><Relationship Id="rId92" Type="http://schemas.openxmlformats.org/officeDocument/2006/relationships/hyperlink" Target="https://anr.fr/fr/france-2030/france2030/call/pepr-santenum-appel-a-projets-sante-num-sante-numerique-2024/" TargetMode="External"/><Relationship Id="rId616" Type="http://schemas.openxmlformats.org/officeDocument/2006/relationships/hyperlink" Target="https://www.institutdesameriques.fr/agenda/appel-sessions-ceisal-2025" TargetMode="External"/><Relationship Id="rId823" Type="http://schemas.openxmlformats.org/officeDocument/2006/relationships/hyperlink" Target="https://www.aislf.org/aac-gamer-2026" TargetMode="External"/><Relationship Id="rId1453" Type="http://schemas.openxmlformats.org/officeDocument/2006/relationships/hyperlink" Target="https://calenda.org/1321158" TargetMode="External"/><Relationship Id="rId1660" Type="http://schemas.openxmlformats.org/officeDocument/2006/relationships/hyperlink" Target="https://calenda.org/1219609" TargetMode="External"/><Relationship Id="rId1758" Type="http://schemas.openxmlformats.org/officeDocument/2006/relationships/hyperlink" Target="https://calenda.org/1314724" TargetMode="External"/><Relationship Id="rId1106" Type="http://schemas.openxmlformats.org/officeDocument/2006/relationships/hyperlink" Target="https://www.isa-sociology.org/en/conferences/forum/rabat-2025" TargetMode="External"/><Relationship Id="rId1313" Type="http://schemas.openxmlformats.org/officeDocument/2006/relationships/hyperlink" Target="https://onlinelibrary.wiley.com/pb-assets/assets/14679515/CALL-FOR-SPECIAL-ISSUE-PROPOSALS2026-1714070624.pdf" TargetMode="External"/><Relationship Id="rId1520" Type="http://schemas.openxmlformats.org/officeDocument/2006/relationships/hyperlink" Target="https://calenda.org/1094118" TargetMode="External"/><Relationship Id="rId1965" Type="http://schemas.openxmlformats.org/officeDocument/2006/relationships/hyperlink" Target="https://amethis.doctorat.org/amethis-client/prd/consulter/offre/2120" TargetMode="External"/><Relationship Id="rId1618" Type="http://schemas.openxmlformats.org/officeDocument/2006/relationships/hyperlink" Target="https://handicap.gouv.fr/1975-2005-2025-50-ans-daction-publique-sur-le-handicap-en-france" TargetMode="External"/><Relationship Id="rId1825" Type="http://schemas.openxmlformats.org/officeDocument/2006/relationships/hyperlink" Target="https://www.sfsic.org/aac-evenement/la-culture-et-les-arts-au-service-de-lintegration-communautaire/" TargetMode="External"/><Relationship Id="rId199" Type="http://schemas.openxmlformats.org/officeDocument/2006/relationships/hyperlink" Target="https://fondation.petitsfreresdespauvres.fr/hebergement-et-logement/appel-a-projets-habitat-2026-2028" TargetMode="External"/><Relationship Id="rId2087" Type="http://schemas.openxmlformats.org/officeDocument/2006/relationships/hyperlink" Target="https://www.srlf.org/prix-bourses" TargetMode="External"/><Relationship Id="rId2294" Type="http://schemas.openxmlformats.org/officeDocument/2006/relationships/hyperlink" Target="https://eaps.nl/page/awards" TargetMode="External"/><Relationship Id="rId266" Type="http://schemas.openxmlformats.org/officeDocument/2006/relationships/hyperlink" Target="https://visibilite-revues.sciencesconf.org/" TargetMode="External"/><Relationship Id="rId473" Type="http://schemas.openxmlformats.org/officeDocument/2006/relationships/hyperlink" Target="https://centre-max-weber.fr/Journee-d-etude-co-org-CMW-Quelle-portee-scientifique-et-politique-des-sciences" TargetMode="External"/><Relationship Id="rId680" Type="http://schemas.openxmlformats.org/officeDocument/2006/relationships/hyperlink" Target="https://forms.office.com/pages/responsepage.aspx?id=3sTngckmMUWwdrcOLXWWbq90U_DZT6xBkkhgUrMoTIdURjNFSlRNMDFCSkE2WUFHNU5PWkxRUFo3Ui4u&amp;route=shorturl" TargetMode="External"/><Relationship Id="rId2154" Type="http://schemas.openxmlformats.org/officeDocument/2006/relationships/hyperlink" Target="https://calenda.org/1177203" TargetMode="External"/><Relationship Id="rId126" Type="http://schemas.openxmlformats.org/officeDocument/2006/relationships/hyperlink" Target="https://iresp.net/financements/programmes-et-appels/appels-a-projets-programme-autonomie/" TargetMode="External"/><Relationship Id="rId333" Type="http://schemas.openxmlformats.org/officeDocument/2006/relationships/hyperlink" Target="https://www.horizon-europe.gouv.fr/journee-d-information-sur-les-appels-2024-des-missions-d-horizon-europe-36465" TargetMode="External"/><Relationship Id="rId540" Type="http://schemas.openxmlformats.org/officeDocument/2006/relationships/hyperlink" Target="https://cerrev.unicaen.fr/representations-de-la-vieillesse-et-du-vieillissement-approches-pluridisciplinaires/" TargetMode="External"/><Relationship Id="rId778" Type="http://schemas.openxmlformats.org/officeDocument/2006/relationships/hyperlink" Target="https://www.afse.fr/fr/news/appel-a-communications-12eme-journee-doctorale-analyse-des-politiques-publiques-2458" TargetMode="External"/><Relationship Id="rId985" Type="http://schemas.openxmlformats.org/officeDocument/2006/relationships/hyperlink" Target="https://eapccongress.eu/2024/" TargetMode="External"/><Relationship Id="rId1170" Type="http://schemas.openxmlformats.org/officeDocument/2006/relationships/hyperlink" Target="https://lesemotions.sciencesconf.org/resource/page/id/1" TargetMode="External"/><Relationship Id="rId2014" Type="http://schemas.openxmlformats.org/officeDocument/2006/relationships/hyperlink" Target="https://sciences.re/postes/media/b76b8f19f1b48abffe690cafd8f285e255524064815bc88c600107f58a37ee35.pdf" TargetMode="External"/><Relationship Id="rId2221" Type="http://schemas.openxmlformats.org/officeDocument/2006/relationships/hyperlink" Target="https://calenda.org/1251096" TargetMode="External"/><Relationship Id="rId638" Type="http://schemas.openxmlformats.org/officeDocument/2006/relationships/hyperlink" Target="https://assoeconomiepolitique.org/aac-congres-2025-de-lafep-bordeaux-17-au-20-juin/" TargetMode="External"/><Relationship Id="rId845" Type="http://schemas.openxmlformats.org/officeDocument/2006/relationships/hyperlink" Target="https://medialab.sciencespo.fr/actu/resin-recherches-et-demarches-participatives-quels-apports-des-ingenieures-et-professionnelles-dappui-a-la-recherche/" TargetMode="External"/><Relationship Id="rId1030" Type="http://schemas.openxmlformats.org/officeDocument/2006/relationships/hyperlink" Target="https://www.festivalsociologia.it/ita/19/programma/12/festival-della-sociologia-ix-edizione-nelle-disuguaglianze/" TargetMode="External"/><Relationship Id="rId1268" Type="http://schemas.openxmlformats.org/officeDocument/2006/relationships/hyperlink" Target="https://calenda.org/1114084" TargetMode="External"/><Relationship Id="rId1475" Type="http://schemas.openxmlformats.org/officeDocument/2006/relationships/hyperlink" Target="https://calenda.org/1319128" TargetMode="External"/><Relationship Id="rId1682" Type="http://schemas.openxmlformats.org/officeDocument/2006/relationships/hyperlink" Target="https://politiques-sociales.caissedesdepots.fr/sites/default/files/Appel_communications_ColloqueRV_FR_02-2025.pdf" TargetMode="External"/><Relationship Id="rId2319" Type="http://schemas.openxmlformats.org/officeDocument/2006/relationships/hyperlink" Target="https://icca.univ-paris13.fr/pre-inscriptions-a-luniversite-dete-2026-de-linidex-icca/" TargetMode="External"/><Relationship Id="rId400" Type="http://schemas.openxmlformats.org/officeDocument/2006/relationships/hyperlink" Target="https://calenda.org/1114013?file=1" TargetMode="External"/><Relationship Id="rId705" Type="http://schemas.openxmlformats.org/officeDocument/2006/relationships/hyperlink" Target="https://calenda.org/1263886" TargetMode="External"/><Relationship Id="rId1128" Type="http://schemas.openxmlformats.org/officeDocument/2006/relationships/hyperlink" Target="https://www.hetsl.ch/evenements/detail/evenement/pionniere-du-monde-funeraire-a-la-recherche-de-figures-meconnues-de-la-mort" TargetMode="External"/><Relationship Id="rId1335" Type="http://schemas.openxmlformats.org/officeDocument/2006/relationships/hyperlink" Target="https://www.sfsic.org/aac-publication/penser-les-usages-projetes-concrets-et-situes-des-technologies-numeriques-de-sante-du-telesoin-au-soin-augmente-2/" TargetMode="External"/><Relationship Id="rId1542" Type="http://schemas.openxmlformats.org/officeDocument/2006/relationships/hyperlink" Target="https://www.aislf.org/rencontres-francophones-transport-mobilite" TargetMode="External"/><Relationship Id="rId1987" Type="http://schemas.openxmlformats.org/officeDocument/2006/relationships/hyperlink" Target="https://www.college-de-france.fr/fr/actualites/postdoctorants-en-economie-fh-centre-fahri-pour-innovation-pr-philippe-aghion" TargetMode="External"/><Relationship Id="rId912" Type="http://schemas.openxmlformats.org/officeDocument/2006/relationships/hyperlink" Target="https://asrdlf2026.colloque.inrae.fr/soumission" TargetMode="External"/><Relationship Id="rId1847" Type="http://schemas.openxmlformats.org/officeDocument/2006/relationships/hyperlink" Target="https://emploi.cnrs.fr/Offres/CDD/UMR3320-AUDLEF-010/Default.aspx" TargetMode="External"/><Relationship Id="rId41" Type="http://schemas.openxmlformats.org/officeDocument/2006/relationships/hyperlink" Target="https://www.sorbonne-universite.fr/actualites/appel-projet-2024-projets-de-recherche-region-ile-de-france" TargetMode="External"/><Relationship Id="rId1402" Type="http://schemas.openxmlformats.org/officeDocument/2006/relationships/hyperlink" Target="https://calenda.org/1257704" TargetMode="External"/><Relationship Id="rId1707" Type="http://schemas.openxmlformats.org/officeDocument/2006/relationships/hyperlink" Target="https://eapcnet.eu/palliative-care-research-from-strong-foundations-to-new-horizons/" TargetMode="External"/><Relationship Id="rId190" Type="http://schemas.openxmlformats.org/officeDocument/2006/relationships/hyperlink" Target="https://www.cnsa.fr/appels-projets/experimenter-pour-accompagner-levolution-de-loffre-medico-sociale-et-ladaptation-2026" TargetMode="External"/><Relationship Id="rId288" Type="http://schemas.openxmlformats.org/officeDocument/2006/relationships/hyperlink" Target="https://univ-cotedazur.fr/recherche-innovation/structures-de-recherche/academies-dexcellence/academie-dexcellence-homme-idees-et-milieux/lacademie-5-soutient-le-colloque-international-in-aging-2023" TargetMode="External"/><Relationship Id="rId1914" Type="http://schemas.openxmlformats.org/officeDocument/2006/relationships/hyperlink" Target="https://cesp.inserm.fr/sites/default/files/PostDoc_INSERM_CESP_100TDents_2024.pdf" TargetMode="External"/><Relationship Id="rId495" Type="http://schemas.openxmlformats.org/officeDocument/2006/relationships/hyperlink" Target="https://www.idealco.fr/formation/colloque-national-acces-aux-droits-comment-faire-ensemble-question-dignite-d-emancipation-31277" TargetMode="External"/><Relationship Id="rId2176" Type="http://schemas.openxmlformats.org/officeDocument/2006/relationships/hyperlink" Target="https://calenda.org/1179277" TargetMode="External"/><Relationship Id="rId148" Type="http://schemas.openxmlformats.org/officeDocument/2006/relationships/hyperlink" Target="https://www.sciencespo.fr/liepp/fr/actualites/appel-a-projets-evaluation-interdisciplinaire-des-politiques-du-genre-2025/" TargetMode="External"/><Relationship Id="rId355" Type="http://schemas.openxmlformats.org/officeDocument/2006/relationships/hyperlink" Target="https://evenium-site.com/site/grand-rendez-vous-de-l-iresp-2024/presentation;jsessionid=3yAGFzu88lRTUsxYfY3kebqy.gl3?pg=presentation" TargetMode="External"/><Relationship Id="rId562" Type="http://schemas.openxmlformats.org/officeDocument/2006/relationships/hyperlink" Target="https://centre-max-weber.fr/CMW-LLE-Quatrieme-journee-de-methodologie-qualitative-Questionner-Ecouter-dans" TargetMode="External"/><Relationship Id="rId1192" Type="http://schemas.openxmlformats.org/officeDocument/2006/relationships/hyperlink" Target="https://www.ucl.ac.uk/behaviour-change/behaviour-change-conference-2026" TargetMode="External"/><Relationship Id="rId2036" Type="http://schemas.openxmlformats.org/officeDocument/2006/relationships/hyperlink" Target="https://www.bnf.fr/fr/actualites/appel-chercheurs-et-chercheuses-2026-2027" TargetMode="External"/><Relationship Id="rId2243" Type="http://schemas.openxmlformats.org/officeDocument/2006/relationships/hyperlink" Target="https://www.inshs.cnrs.fr/fr/soutien-la-mobilite-internationale-2026-cnrs-sciences-humaines-sociales" TargetMode="External"/><Relationship Id="rId215" Type="http://schemas.openxmlformats.org/officeDocument/2006/relationships/hyperlink" Target="https://www.fondationdefrance.org/fr/appels-a-projets/recherche-collaborative-sur-les-maladies-psychiatriques" TargetMode="External"/><Relationship Id="rId422" Type="http://schemas.openxmlformats.org/officeDocument/2006/relationships/hyperlink" Target="https://calenda.org/1173310" TargetMode="External"/><Relationship Id="rId867" Type="http://schemas.openxmlformats.org/officeDocument/2006/relationships/hyperlink" Target="https://ceet.cnam.fr/le-ceet/evenements-actualites-du-ceet/comprendre-le-vieillissement-au-travail-des-processus-plutot-que-des-seuils-1615069.kjsp" TargetMode="External"/><Relationship Id="rId1052" Type="http://schemas.openxmlformats.org/officeDocument/2006/relationships/hyperlink" Target="https://calenda.org/1162135" TargetMode="External"/><Relationship Id="rId1497" Type="http://schemas.openxmlformats.org/officeDocument/2006/relationships/hyperlink" Target="https://www.aislf.org/savoirs-traditionnels-et-savoirs-feministes" TargetMode="External"/><Relationship Id="rId2103" Type="http://schemas.openxmlformats.org/officeDocument/2006/relationships/hyperlink" Target="https://candidatures.efrome.it/campagne_de_selection_des_laureats_daniel_arasse_2024_2025" TargetMode="External"/><Relationship Id="rId2310" Type="http://schemas.openxmlformats.org/officeDocument/2006/relationships/hyperlink" Target="https://www.sfetd-douleur.org/prix-et-appel-doffre/" TargetMode="External"/><Relationship Id="rId727" Type="http://schemas.openxmlformats.org/officeDocument/2006/relationships/hyperlink" Target="https://calenda.org/1308041" TargetMode="External"/><Relationship Id="rId934" Type="http://schemas.openxmlformats.org/officeDocument/2006/relationships/hyperlink" Target="https://calenda.org/1323559" TargetMode="External"/><Relationship Id="rId1357" Type="http://schemas.openxmlformats.org/officeDocument/2006/relationships/hyperlink" Target="https://calenda.org/1172838" TargetMode="External"/><Relationship Id="rId1564" Type="http://schemas.openxmlformats.org/officeDocument/2006/relationships/hyperlink" Target="https://calenda.org/1108173" TargetMode="External"/><Relationship Id="rId1771" Type="http://schemas.openxmlformats.org/officeDocument/2006/relationships/hyperlink" Target="https://www.lse.ac.uk/international-development/research/british-society-for-population-studies/annual-conference" TargetMode="External"/><Relationship Id="rId63" Type="http://schemas.openxmlformats.org/officeDocument/2006/relationships/hyperlink" Target="https://www.meshs.fr/amiviolen231215161338_M_102.0_704x440x1x704x394x1_fre_int1_____________..php" TargetMode="External"/><Relationship Id="rId1217" Type="http://schemas.openxmlformats.org/officeDocument/2006/relationships/hyperlink" Target="https://calenda.org/1282979" TargetMode="External"/><Relationship Id="rId1424" Type="http://schemas.openxmlformats.org/officeDocument/2006/relationships/hyperlink" Target="https://www.ethnographiques.org/2025/Authenticite" TargetMode="External"/><Relationship Id="rId1631" Type="http://schemas.openxmlformats.org/officeDocument/2006/relationships/hyperlink" Target="https://hljpgenre.hypotheses.org/3290" TargetMode="External"/><Relationship Id="rId1869" Type="http://schemas.openxmlformats.org/officeDocument/2006/relationships/hyperlink" Target="http://www.univ-toulouse.fr/universite/universite-recrute/ut-charge-de-projets-en-sante-publique-villes-universitaires" TargetMode="External"/><Relationship Id="rId1729" Type="http://schemas.openxmlformats.org/officeDocument/2006/relationships/hyperlink" Target="https://www.aislf.org/IMG/pdf/aac_colloque_70_ans_planning.pdf" TargetMode="External"/><Relationship Id="rId1936" Type="http://schemas.openxmlformats.org/officeDocument/2006/relationships/hyperlink" Target="https://fedrha.fr/wp-content/uploads/2025/01/AMI_SeReFEDRHA_Re-Participative_Vfinal-3.pdf" TargetMode="External"/><Relationship Id="rId2198" Type="http://schemas.openxmlformats.org/officeDocument/2006/relationships/hyperlink" Target="https://www.urbanisme-puca.gouv.fr/prix-de-these-sur-la-ville-2025-a2905.html" TargetMode="External"/><Relationship Id="rId377" Type="http://schemas.openxmlformats.org/officeDocument/2006/relationships/hyperlink" Target="https://www.irdes.fr/recherche/seminaires-les-mardis-de-l-irdes-en-economie-de-la-sante.html" TargetMode="External"/><Relationship Id="rId584" Type="http://schemas.openxmlformats.org/officeDocument/2006/relationships/hyperlink" Target="https://ppr-autonomie.com/wp-content/uploads/2025/03/GSfaitsonnumero-VF.pdf" TargetMode="External"/><Relationship Id="rId2058" Type="http://schemas.openxmlformats.org/officeDocument/2006/relationships/hyperlink" Target="https://www.fondation-mederic-alzheimer.org/wp-content/uploads/2023/09/op-jeunes-chercheurs-2023-flyer-a5-version-web-dotation.pdf" TargetMode="External"/><Relationship Id="rId2265" Type="http://schemas.openxmlformats.org/officeDocument/2006/relationships/hyperlink" Target="https://calenda.org/1322156" TargetMode="External"/><Relationship Id="rId5" Type="http://schemas.openxmlformats.org/officeDocument/2006/relationships/webSettings" Target="webSettings.xml"/><Relationship Id="rId237" Type="http://schemas.openxmlformats.org/officeDocument/2006/relationships/hyperlink" Target="https://www.plateforme-recherche-findevie.fr/agenda/determinants-de-lacces-aux-soins-de-support-et-aux-soins-palliatifs-hospitaliers-des" TargetMode="External"/><Relationship Id="rId791" Type="http://schemas.openxmlformats.org/officeDocument/2006/relationships/hyperlink" Target="https://arenes.eu/events/event/unifier-le-grand-secteur-du-soutien-a-lautonomie-par-les-instruments/" TargetMode="External"/><Relationship Id="rId889" Type="http://schemas.openxmlformats.org/officeDocument/2006/relationships/hyperlink" Target="https://jma2026.sciencesconf.org/resource/page/id/4" TargetMode="External"/><Relationship Id="rId1074" Type="http://schemas.openxmlformats.org/officeDocument/2006/relationships/hyperlink" Target="https://www.plateforme-recherche-findevie.fr/agenda/first-international-congress-pedagogy-death-and-educationnal-development" TargetMode="External"/><Relationship Id="rId444" Type="http://schemas.openxmlformats.org/officeDocument/2006/relationships/hyperlink" Target="https://calenda.org/1192825" TargetMode="External"/><Relationship Id="rId651" Type="http://schemas.openxmlformats.org/officeDocument/2006/relationships/hyperlink" Target="https://cel.univ-lyon3.fr/cel-journee-detude-traitement-institutionnel-des-violences-sexuelles-postures-et-regards-croises" TargetMode="External"/><Relationship Id="rId749" Type="http://schemas.openxmlformats.org/officeDocument/2006/relationships/hyperlink" Target="https://www.cnsa.fr/agenda/webinaire-ehpad-publics-le-defi-du-financement" TargetMode="External"/><Relationship Id="rId1281" Type="http://schemas.openxmlformats.org/officeDocument/2006/relationships/hyperlink" Target="https://www.aislf.org/des-videos-pour-apprendre" TargetMode="External"/><Relationship Id="rId1379" Type="http://schemas.openxmlformats.org/officeDocument/2006/relationships/hyperlink" Target="https://www.aislf.org/aac-corps-gros-sexualites-conjugalites" TargetMode="External"/><Relationship Id="rId1586" Type="http://schemas.openxmlformats.org/officeDocument/2006/relationships/hyperlink" Target="https://www.lse.ac.uk/international-development/research/british-society-for-population-studies/annual-conference" TargetMode="External"/><Relationship Id="rId2125" Type="http://schemas.openxmlformats.org/officeDocument/2006/relationships/hyperlink" Target="https://www.umontpellier.fr/articles/prix-de-linnovation" TargetMode="External"/><Relationship Id="rId304" Type="http://schemas.openxmlformats.org/officeDocument/2006/relationships/hyperlink" Target="https://www.hetsl.ch/actualites/detail/webinaire-gerontologie-et-societe-fait-son-numero-diversification-des-metiers-de-laide-et-de-laccompagnement/" TargetMode="External"/><Relationship Id="rId511" Type="http://schemas.openxmlformats.org/officeDocument/2006/relationships/hyperlink" Target="https://www.cnsa.fr/agenda/ehpad-et-esms-faites-des-economies-sur-vos-travaux" TargetMode="External"/><Relationship Id="rId609" Type="http://schemas.openxmlformats.org/officeDocument/2006/relationships/hyperlink" Target="https://umr-territoires.fr/2025/01/30/appel-a-communications-2/" TargetMode="External"/><Relationship Id="rId956" Type="http://schemas.openxmlformats.org/officeDocument/2006/relationships/hyperlink" Target="https://www.reif-eu.org/event/la-securite-sociale-face-aux-nouveaux-risques-anticiper-proteger-dadapter/" TargetMode="External"/><Relationship Id="rId1141" Type="http://schemas.openxmlformats.org/officeDocument/2006/relationships/hyperlink" Target="https://einstein-diversity.com/event/alterssicherung-in-europa-faire-und-nachhaltige-rentenreformen-fur-heterogenes-altern-old-age-security-in-europe-fair-and-sustainable-pension-reforms-for-heterogeneous-ageing/" TargetMode="External"/><Relationship Id="rId1239" Type="http://schemas.openxmlformats.org/officeDocument/2006/relationships/hyperlink" Target="https://calenda.org/1106538" TargetMode="External"/><Relationship Id="rId1793" Type="http://schemas.openxmlformats.org/officeDocument/2006/relationships/hyperlink" Target="https://www.aislf.org/aac-cr39-articuler-genre-et-sexualite" TargetMode="External"/><Relationship Id="rId85" Type="http://schemas.openxmlformats.org/officeDocument/2006/relationships/hyperlink" Target="https://www.anact.fr/aide-domicile-ameliorer-les-conditions-de-travail-et-prevenir-lusure-professionnelle-des" TargetMode="External"/><Relationship Id="rId816" Type="http://schemas.openxmlformats.org/officeDocument/2006/relationships/hyperlink" Target="https://calenda.org/1322628" TargetMode="External"/><Relationship Id="rId1001" Type="http://schemas.openxmlformats.org/officeDocument/2006/relationships/hyperlink" Target="https://population-europe.eu/events/unlocking-social-mobility-across-generations-challenges-and-policy-options" TargetMode="External"/><Relationship Id="rId1446" Type="http://schemas.openxmlformats.org/officeDocument/2006/relationships/hyperlink" Target="https://www.mdpi.com/journal/socsci/special_issues/G2120EBR5D?utm_campaign=releaseissue_socsciutm_medium=emailutm_source=releaseissueutm_term=silink5" TargetMode="External"/><Relationship Id="rId1653" Type="http://schemas.openxmlformats.org/officeDocument/2006/relationships/hyperlink" Target="https://afs-socio.fr/aac-pour-le-congres-de-toulouse-corps-environnes-corps-environnements-des-corps-des-techniques-des-environnements/" TargetMode="External"/><Relationship Id="rId1860" Type="http://schemas.openxmlformats.org/officeDocument/2006/relationships/hyperlink" Target="https://mobilite.cnav.fr/fr/annonce/2781983-charge-dappui-administratif-hf-75015-paris" TargetMode="External"/><Relationship Id="rId1306" Type="http://schemas.openxmlformats.org/officeDocument/2006/relationships/hyperlink" Target="https://calenda.org/1149674" TargetMode="External"/><Relationship Id="rId1513" Type="http://schemas.openxmlformats.org/officeDocument/2006/relationships/hyperlink" Target="https://www.santepubliquefrance.fr/revues/beh/publier-dans-le-beh" TargetMode="External"/><Relationship Id="rId1720" Type="http://schemas.openxmlformats.org/officeDocument/2006/relationships/hyperlink" Target="https://www.plateforme-recherche-findevie.fr/journee-scientifique-francophone-internationale-2026" TargetMode="External"/><Relationship Id="rId1958" Type="http://schemas.openxmlformats.org/officeDocument/2006/relationships/hyperlink" Target="https://www.inshs.cnrs.fr/fr/chaires-de-professeur-junior-en-sciences-humaines-et-sociales-0" TargetMode="External"/><Relationship Id="rId12" Type="http://schemas.openxmlformats.org/officeDocument/2006/relationships/hyperlink" Target="https://anr.fr/fr/detail/call/montage-de-reseaux-scientifiques-europeens-ou-internationaux-mrsei-2023/" TargetMode="External"/><Relationship Id="rId1818" Type="http://schemas.openxmlformats.org/officeDocument/2006/relationships/hyperlink" Target="https://calenda.org/1363715" TargetMode="External"/><Relationship Id="rId161" Type="http://schemas.openxmlformats.org/officeDocument/2006/relationships/hyperlink" Target="https://www.appelaprojets.org/appelprojet/display/3654" TargetMode="External"/><Relationship Id="rId399" Type="http://schemas.openxmlformats.org/officeDocument/2006/relationships/hyperlink" Target="https://icsis4.sciencesconf.org/" TargetMode="External"/><Relationship Id="rId2287" Type="http://schemas.openxmlformats.org/officeDocument/2006/relationships/hyperlink" Target="https://www.union-habitat.org/prix-ush-cdc-2026-de-la-recherche-sur-l-habitat-social-c-est-parti" TargetMode="External"/><Relationship Id="rId259" Type="http://schemas.openxmlformats.org/officeDocument/2006/relationships/hyperlink" Target="https://h2i.hypotheses.org/1659" TargetMode="External"/><Relationship Id="rId466" Type="http://schemas.openxmlformats.org/officeDocument/2006/relationships/hyperlink" Target="https://calenda.org/1141807" TargetMode="External"/><Relationship Id="rId673" Type="http://schemas.openxmlformats.org/officeDocument/2006/relationships/hyperlink" Target="https://sfgg.org/agenda/journee-scientifique-societe-septentrionale-de-gerontologie-clinique-ssgc-lille/" TargetMode="External"/><Relationship Id="rId880" Type="http://schemas.openxmlformats.org/officeDocument/2006/relationships/hyperlink" Target="https://ladec.univ-lyon2.fr/activites/conference-et-seminaires/caresouscontrainte" TargetMode="External"/><Relationship Id="rId1096" Type="http://schemas.openxmlformats.org/officeDocument/2006/relationships/hyperlink" Target="https://congres.sidiief.org/appel-a-communications/" TargetMode="External"/><Relationship Id="rId2147" Type="http://schemas.openxmlformats.org/officeDocument/2006/relationships/hyperlink" Target="https://www.sorbonne.fr/wp-content/uploads/AC-Hertz-2024.pdf" TargetMode="External"/><Relationship Id="rId119" Type="http://schemas.openxmlformats.org/officeDocument/2006/relationships/hyperlink" Target="https://anr.fr/fr/detail/call/era4health-2025-comprendre-les-interactions-entre-les-maladies-cardiovasculaires-et-les-comorbidit/" TargetMode="External"/><Relationship Id="rId326" Type="http://schemas.openxmlformats.org/officeDocument/2006/relationships/hyperlink" Target="https://www.eventbrite.fr/e/billets-colloque-lutter-contre-les-discriminations-779521930077" TargetMode="External"/><Relationship Id="rId533" Type="http://schemas.openxmlformats.org/officeDocument/2006/relationships/hyperlink" Target="https://santeshs.hypotheses.org/5166" TargetMode="External"/><Relationship Id="rId978" Type="http://schemas.openxmlformats.org/officeDocument/2006/relationships/hyperlink" Target="https://calenda.org/1111523" TargetMode="External"/><Relationship Id="rId1163" Type="http://schemas.openxmlformats.org/officeDocument/2006/relationships/hyperlink" Target="https://geriatrie.be/fr/la-sbgg/wintermeeting/49ste-wintermeeting-2026/" TargetMode="External"/><Relationship Id="rId1370" Type="http://schemas.openxmlformats.org/officeDocument/2006/relationships/hyperlink" Target="https://www.mdpi.com/journal/behavsci/special_issues/7Z5OD9U021?utm_source=newsletter&amp;utm_medium=email&amp;utm_campaign=202410_oldpersons_mdpi" TargetMode="External"/><Relationship Id="rId2007" Type="http://schemas.openxmlformats.org/officeDocument/2006/relationships/hyperlink" Target="https://sciences.re/postes/media/9d5a2c0a99b171d2cc6453d558ba16670360876312ff26d229eb11397fadcfb5.pdf" TargetMode="External"/><Relationship Id="rId2214" Type="http://schemas.openxmlformats.org/officeDocument/2006/relationships/hyperlink" Target="https://igas.gouv.fr/prix-de-these-de-ligas-2025-transition-numerique-et-politiques-sociales" TargetMode="External"/><Relationship Id="rId740" Type="http://schemas.openxmlformats.org/officeDocument/2006/relationships/hyperlink" Target="https://univ-droit.fr/recherche/actualites-de-la-recherche/appels/57834-savoirs-juridiques-et-decision-publique" TargetMode="External"/><Relationship Id="rId838" Type="http://schemas.openxmlformats.org/officeDocument/2006/relationships/hyperlink" Target="https://bibliotheque.academie-medecine.fr/montrer-la-mort-cfp/" TargetMode="External"/><Relationship Id="rId1023" Type="http://schemas.openxmlformats.org/officeDocument/2006/relationships/hyperlink" Target="https://www.ilpnetwork.org/2024-conference/" TargetMode="External"/><Relationship Id="rId1468" Type="http://schemas.openxmlformats.org/officeDocument/2006/relationships/hyperlink" Target="https://www.aislf.org/les-promesses-laborieuses-du-numerique" TargetMode="External"/><Relationship Id="rId1675" Type="http://schemas.openxmlformats.org/officeDocument/2006/relationships/hyperlink" Target="https://calenda.org/1230032" TargetMode="External"/><Relationship Id="rId1882" Type="http://schemas.openxmlformats.org/officeDocument/2006/relationships/hyperlink" Target="https://social-policy.org.uk/uncategorized/journal-of-social-policy-chair-of-editorial-board-call-for-applications/" TargetMode="External"/><Relationship Id="rId600" Type="http://schemas.openxmlformats.org/officeDocument/2006/relationships/hyperlink" Target="https://cerefige.univ-lorraine.fr/event/2eme-workshop-geshandi/" TargetMode="External"/><Relationship Id="rId1230" Type="http://schemas.openxmlformats.org/officeDocument/2006/relationships/hyperlink" Target="https://calenda.org/1091510" TargetMode="External"/><Relationship Id="rId1328" Type="http://schemas.openxmlformats.org/officeDocument/2006/relationships/hyperlink" Target="https://population-europe.eu/events/calls-papers/open-call-special-issue" TargetMode="External"/><Relationship Id="rId1535" Type="http://schemas.openxmlformats.org/officeDocument/2006/relationships/hyperlink" Target="https://calenda.org/1106488" TargetMode="External"/><Relationship Id="rId905" Type="http://schemas.openxmlformats.org/officeDocument/2006/relationships/hyperlink" Target="https://umr-territoires.fr/%C3%A9v%C3%A8nement/seminaire-eider-52/?instance_id=350" TargetMode="External"/><Relationship Id="rId1742" Type="http://schemas.openxmlformats.org/officeDocument/2006/relationships/hyperlink" Target="https://www.afsp.info/18e-congres-lyon-2026-appel-a-propositions-pour-les-sections-thematiques/" TargetMode="External"/><Relationship Id="rId34" Type="http://schemas.openxmlformats.org/officeDocument/2006/relationships/hyperlink" Target="https://sfsp.fr/suivre-l-actualite/les-actualites-generales-de-la-sante-publique/les-dernieres-actualites/19-appels-a-candidatures/64043-congres-sfsp-2025-appel-a-manifestation-d-interet" TargetMode="External"/><Relationship Id="rId1602" Type="http://schemas.openxmlformats.org/officeDocument/2006/relationships/hyperlink" Target="https://www.societededemographiehistorique.fr/uploads/5/5/6/4/55648151/call_sides_bari_7_9_november__eng.pdf" TargetMode="External"/><Relationship Id="rId183" Type="http://schemas.openxmlformats.org/officeDocument/2006/relationships/hyperlink" Target="https://anr.fr/fr/detail/call/appel-a-projets-access-erc-starting-grants-2026/" TargetMode="External"/><Relationship Id="rId390" Type="http://schemas.openxmlformats.org/officeDocument/2006/relationships/hyperlink" Target="https://arenes.eu/webinaire-de-lehesp-vulnerabilite-des-territoires-changement-climatique-et-sante-11-juin-2024/" TargetMode="External"/><Relationship Id="rId1907" Type="http://schemas.openxmlformats.org/officeDocument/2006/relationships/hyperlink" Target="https://www.isped.u-bordeaux.fr/FORMATION/Formations-propos%C3%A9es/Les-DU-DIU/DU-Aide-psychosociale-%C3%A0-lAidant" TargetMode="External"/><Relationship Id="rId2071" Type="http://schemas.openxmlformats.org/officeDocument/2006/relationships/hyperlink" Target="https://www.alliance-athena.fr/appel-a-candidatures-pour-le-prix-jeune-chercheurs-jean-philippe-luis-msh-clermont-ferrand/" TargetMode="External"/><Relationship Id="rId250" Type="http://schemas.openxmlformats.org/officeDocument/2006/relationships/hyperlink" Target="https://facdedroit.univ-lyon3.fr/webinaires-la-fin-de-vie-en-droit-compare" TargetMode="External"/><Relationship Id="rId488" Type="http://schemas.openxmlformats.org/officeDocument/2006/relationships/hyperlink" Target="https://calenda.org/1176890" TargetMode="External"/><Relationship Id="rId695" Type="http://schemas.openxmlformats.org/officeDocument/2006/relationships/hyperlink" Target="https://sfgg.org/agenda/1eres-rencontres-neurogeriatriques-des-pyrenees-orientales/" TargetMode="External"/><Relationship Id="rId2169" Type="http://schemas.openxmlformats.org/officeDocument/2006/relationships/hyperlink" Target="https://calenda.org/1176163" TargetMode="External"/><Relationship Id="rId110" Type="http://schemas.openxmlformats.org/officeDocument/2006/relationships/hyperlink" Target="https://www.sorbonne-universite.fr/actualites/les-programmes-doctoraux-2025" TargetMode="External"/><Relationship Id="rId348" Type="http://schemas.openxmlformats.org/officeDocument/2006/relationships/hyperlink" Target="https://www.meshs.fr/vulnerage240130155856_M_102.0_704x440x1x704x394x1_fre_int1_____________..php" TargetMode="External"/><Relationship Id="rId555" Type="http://schemas.openxmlformats.org/officeDocument/2006/relationships/hyperlink" Target="https://www.firah.org/fr/rencontre-2025.html" TargetMode="External"/><Relationship Id="rId762" Type="http://schemas.openxmlformats.org/officeDocument/2006/relationships/hyperlink" Target="https://www.plateforme-recherche-findevie.fr/agenda/la-mort-et-ses-exceptions-pratiques-et-recherches-autour-des-experiences-exceptionnelles-de" TargetMode="External"/><Relationship Id="rId1185" Type="http://schemas.openxmlformats.org/officeDocument/2006/relationships/hyperlink" Target="https://www.plateforme-recherche-findevie.fr/node/11710" TargetMode="External"/><Relationship Id="rId1392" Type="http://schemas.openxmlformats.org/officeDocument/2006/relationships/hyperlink" Target="https://www.aislf.org/intermedier-les-services-domestiques" TargetMode="External"/><Relationship Id="rId2029" Type="http://schemas.openxmlformats.org/officeDocument/2006/relationships/hyperlink" Target="https://sciences.re/postes/media/3e1d900298eec205e4fe206585d45e48d4fb28ae27d1c0189d9817a8614cab7c.pdf" TargetMode="External"/><Relationship Id="rId2236" Type="http://schemas.openxmlformats.org/officeDocument/2006/relationships/hyperlink" Target="https://www.ilvv.fr/fr/7e-ecole-dautomne-de-lilvv-aix-en-provence" TargetMode="External"/><Relationship Id="rId208" Type="http://schemas.openxmlformats.org/officeDocument/2006/relationships/hyperlink" Target="https://calenda.org/1379941" TargetMode="External"/><Relationship Id="rId415" Type="http://schemas.openxmlformats.org/officeDocument/2006/relationships/hyperlink" Target="https://calenda.org/1145880" TargetMode="External"/><Relationship Id="rId622" Type="http://schemas.openxmlformats.org/officeDocument/2006/relationships/hyperlink" Target="https://www.ererc.fr/actualites/evenements/colloque-ethique-et-psychiatre-la-stigmatisation-en-psychiatrie/" TargetMode="External"/><Relationship Id="rId1045" Type="http://schemas.openxmlformats.org/officeDocument/2006/relationships/hyperlink" Target="https://centre-lives.ch/fr/lives-international-conference-2024" TargetMode="External"/><Relationship Id="rId1252" Type="http://schemas.openxmlformats.org/officeDocument/2006/relationships/hyperlink" Target="https://www.fabula.org/actualites/117652/appel-a-textes-la-vieillesse-revue-approches-n-188.html" TargetMode="External"/><Relationship Id="rId1697" Type="http://schemas.openxmlformats.org/officeDocument/2006/relationships/hyperlink" Target="https://univ-droit.fr/recherche/actualites-de-la-recherche/appels/57437-politisation-de-la-justice" TargetMode="External"/><Relationship Id="rId2303" Type="http://schemas.openxmlformats.org/officeDocument/2006/relationships/hyperlink" Target="https://www.inshs.cnrs.fr/fr/ecole-dete-du-cired" TargetMode="External"/><Relationship Id="rId927" Type="http://schemas.openxmlformats.org/officeDocument/2006/relationships/hyperlink" Target="https://www.aislf.org/aac-cr39-articuler-genre-et-sexualite" TargetMode="External"/><Relationship Id="rId1112" Type="http://schemas.openxmlformats.org/officeDocument/2006/relationships/hyperlink" Target="https://calenda.org/1188544?file=1" TargetMode="External"/><Relationship Id="rId1557" Type="http://schemas.openxmlformats.org/officeDocument/2006/relationships/hyperlink" Target="https://www.uantwerpen.be/en/conferences/20th-biennial-eshms-conference-2024/" TargetMode="External"/><Relationship Id="rId1764" Type="http://schemas.openxmlformats.org/officeDocument/2006/relationships/hyperlink" Target="https://imaf.cnrs.fr/spip.php?article7656" TargetMode="External"/><Relationship Id="rId1971" Type="http://schemas.openxmlformats.org/officeDocument/2006/relationships/hyperlink" Target="https://www.ined.fr/fr/actualites/une-tout-public/recrutements-concours-assistant-ingenieur/" TargetMode="External"/><Relationship Id="rId56" Type="http://schemas.openxmlformats.org/officeDocument/2006/relationships/hyperlink" Target="https://www.parisnanterre.fr/actualite-de-la-recherche/grands-colloques-gis-idgenre-2024" TargetMode="External"/><Relationship Id="rId1417" Type="http://schemas.openxmlformats.org/officeDocument/2006/relationships/hyperlink" Target="https://www.sfsic.org/aac-publication/les-silences/" TargetMode="External"/><Relationship Id="rId1624" Type="http://schemas.openxmlformats.org/officeDocument/2006/relationships/hyperlink" Target="https://calenda.org/1154562" TargetMode="External"/><Relationship Id="rId1831" Type="http://schemas.openxmlformats.org/officeDocument/2006/relationships/hyperlink" Target="https://calenda.org/1282979" TargetMode="External"/><Relationship Id="rId1929" Type="http://schemas.openxmlformats.org/officeDocument/2006/relationships/hyperlink" Target="https://www.linkedin.com/feed/update/urn:li:activity:7282622054082785280/" TargetMode="External"/><Relationship Id="rId2093" Type="http://schemas.openxmlformats.org/officeDocument/2006/relationships/hyperlink" Target="https://calenda.org/1125121" TargetMode="External"/><Relationship Id="rId272" Type="http://schemas.openxmlformats.org/officeDocument/2006/relationships/hyperlink" Target="https://www.union-habitat.org/evenements/journee-du-reseau-des-acteurs-de-l-habitat-quoi-de-neuf-chercheurs" TargetMode="External"/><Relationship Id="rId577" Type="http://schemas.openxmlformats.org/officeDocument/2006/relationships/hyperlink" Target="mailto:david.erbs@iaf-reseau.com" TargetMode="External"/><Relationship Id="rId2160" Type="http://schemas.openxmlformats.org/officeDocument/2006/relationships/hyperlink" Target="https://www.ehess.fr/fr/appel-candidatures/s%C3%A9jours-pour-doctorants-post-doctorants-et-chercheurs-nichibunken-kyoto" TargetMode="External"/><Relationship Id="rId2258" Type="http://schemas.openxmlformats.org/officeDocument/2006/relationships/hyperlink" Target="https://www.espace-ethique.org/actualites/universite-dete-ethique-et-maladies-neuro-evolutives-2025" TargetMode="External"/><Relationship Id="rId132" Type="http://schemas.openxmlformats.org/officeDocument/2006/relationships/hyperlink" Target="https://www.sorbonne-universite.fr/actualites/appel-projets-financements-realsu-2025" TargetMode="External"/><Relationship Id="rId784" Type="http://schemas.openxmlformats.org/officeDocument/2006/relationships/hyperlink" Target="https://pave.hypotheses.org/13089" TargetMode="External"/><Relationship Id="rId991" Type="http://schemas.openxmlformats.org/officeDocument/2006/relationships/hyperlink" Target="https://www.plateforme-recherche-findevie.fr/agenda/partenariat-avec-les-patients-et-les-communautes" TargetMode="External"/><Relationship Id="rId1067" Type="http://schemas.openxmlformats.org/officeDocument/2006/relationships/hyperlink" Target="https://www.euro.centre.org/events/detail/5028" TargetMode="External"/><Relationship Id="rId2020" Type="http://schemas.openxmlformats.org/officeDocument/2006/relationships/hyperlink" Target="https://sciences.re/postes/media/b6c1d7bb64426b1a08e024da536d9f1262443ff778bf51d9e06de06db18c7002.pdf" TargetMode="External"/><Relationship Id="rId437" Type="http://schemas.openxmlformats.org/officeDocument/2006/relationships/hyperlink" Target="https://www.aislf.org/fiso-les-enjeux-de-la-sante-au-travail" TargetMode="External"/><Relationship Id="rId644" Type="http://schemas.openxmlformats.org/officeDocument/2006/relationships/hyperlink" Target="https://sunbelt2025.org/" TargetMode="External"/><Relationship Id="rId851" Type="http://schemas.openxmlformats.org/officeDocument/2006/relationships/hyperlink" Target="https://afs-socio.fr/aac-rt31-afs-appel-a-communications-journee-jeunes-chercheur%c2%b7ses-en-sociologie-du-sport-et-des-activites-physiques/" TargetMode="External"/><Relationship Id="rId1274" Type="http://schemas.openxmlformats.org/officeDocument/2006/relationships/hyperlink" Target="https://calenda.org/1131083" TargetMode="External"/><Relationship Id="rId1481" Type="http://schemas.openxmlformats.org/officeDocument/2006/relationships/hyperlink" Target="https://journals.openedition.org/mondesmigrations/5208?lang=en" TargetMode="External"/><Relationship Id="rId1579" Type="http://schemas.openxmlformats.org/officeDocument/2006/relationships/hyperlink" Target="https://www.sfsic.org/aac-evenement/la-protection-des-acteurs-economiques-a-lere-du-numerique/" TargetMode="External"/><Relationship Id="rId2118" Type="http://schemas.openxmlformats.org/officeDocument/2006/relationships/hyperlink" Target="https://www.ehess.fr/fr/appel-candidatures/nouveaux-appels-candidatures-partenariats-hubert-curien-phc" TargetMode="External"/><Relationship Id="rId2325" Type="http://schemas.openxmlformats.org/officeDocument/2006/relationships/hyperlink" Target="https://calenda.org/1379526" TargetMode="External"/><Relationship Id="rId504" Type="http://schemas.openxmlformats.org/officeDocument/2006/relationships/hyperlink" Target="https://www.plateforme-recherche-findevie.fr/agenda/impact-des-attitudes-du-medecin-generaliste-sur-le-processus-de-deuil-de-laidant-dune" TargetMode="External"/><Relationship Id="rId711" Type="http://schemas.openxmlformats.org/officeDocument/2006/relationships/hyperlink" Target="https://ppr-autonomie.com/evenements/emission-autonomie-lactu-de-la-recherche/" TargetMode="External"/><Relationship Id="rId949" Type="http://schemas.openxmlformats.org/officeDocument/2006/relationships/hyperlink" Target="https://divorceconference2023.org/" TargetMode="External"/><Relationship Id="rId1134" Type="http://schemas.openxmlformats.org/officeDocument/2006/relationships/hyperlink" Target="https://cefres.cz/fr/28511/" TargetMode="External"/><Relationship Id="rId1341" Type="http://schemas.openxmlformats.org/officeDocument/2006/relationships/hyperlink" Target="https://www.sfsic.org/aac-publication/lalimentaire-ses-discours-et-ses-representations-culturelles/" TargetMode="External"/><Relationship Id="rId1786" Type="http://schemas.openxmlformats.org/officeDocument/2006/relationships/hyperlink" Target="https://calenda.org/1312181" TargetMode="External"/><Relationship Id="rId1993" Type="http://schemas.openxmlformats.org/officeDocument/2006/relationships/hyperlink" Target="https://amethis.doctorat.org/amethis-client/prd/consulter/offre/2598" TargetMode="External"/><Relationship Id="rId78" Type="http://schemas.openxmlformats.org/officeDocument/2006/relationships/hyperlink" Target="https://pro.inserm.fr/rubriques/appels-a-projets/programmes-de-linserm/impact-sante" TargetMode="External"/><Relationship Id="rId809" Type="http://schemas.openxmlformats.org/officeDocument/2006/relationships/hyperlink" Target="https://docs.google.com/forms/d/e/1FAIpQLSeGKc0T-kb40Eefs1K440u1O2vFqOqAW4PolI-ksrdtF99fxw/viewform" TargetMode="External"/><Relationship Id="rId1201" Type="http://schemas.openxmlformats.org/officeDocument/2006/relationships/hyperlink" Target="https://www.sllsconference.com/" TargetMode="External"/><Relationship Id="rId1439" Type="http://schemas.openxmlformats.org/officeDocument/2006/relationships/hyperlink" Target="https://calenda.org/1277813" TargetMode="External"/><Relationship Id="rId1646" Type="http://schemas.openxmlformats.org/officeDocument/2006/relationships/hyperlink" Target="https://calenda.org/1207612" TargetMode="External"/><Relationship Id="rId1853" Type="http://schemas.openxmlformats.org/officeDocument/2006/relationships/hyperlink" Target="https://calenda.org/1123014" TargetMode="External"/><Relationship Id="rId1506" Type="http://schemas.openxmlformats.org/officeDocument/2006/relationships/hyperlink" Target="https://calenda.org/1055671" TargetMode="External"/><Relationship Id="rId1713" Type="http://schemas.openxmlformats.org/officeDocument/2006/relationships/hyperlink" Target="https://www.afse.fr/fr/news/appel-a-communications-pour-la-11eme-conference-afse-dg-tresor-sur-l-evaluation-des-politiques-publiques-2423" TargetMode="External"/><Relationship Id="rId1920" Type="http://schemas.openxmlformats.org/officeDocument/2006/relationships/hyperlink" Target="https://www.uvsq.fr/campagne-de-recrutement-des-enseignants-chercheurs-2024" TargetMode="External"/><Relationship Id="rId294" Type="http://schemas.openxmlformats.org/officeDocument/2006/relationships/hyperlink" Target="https://calenda.org/1073390" TargetMode="External"/><Relationship Id="rId2182" Type="http://schemas.openxmlformats.org/officeDocument/2006/relationships/hyperlink" Target="https://www.inshs.cnrs.fr/fr/prix-dhistoire-sociale-mattei-dogan" TargetMode="External"/><Relationship Id="rId154" Type="http://schemas.openxmlformats.org/officeDocument/2006/relationships/hyperlink" Target="https://www.fondationdefrance.org/fr/appels-a-projets/chaud-devant-pour-des-territoires-de-montagne-en-transitions" TargetMode="External"/><Relationship Id="rId361" Type="http://schemas.openxmlformats.org/officeDocument/2006/relationships/hyperlink" Target="https://calenda.org/1120939?file=1" TargetMode="External"/><Relationship Id="rId599" Type="http://schemas.openxmlformats.org/officeDocument/2006/relationships/hyperlink" Target="https://www.alliance-athena.fr/colloque-msh-paris-saclay-penser-la-collaboration-internationale-en-shs-le-19-mai-2025/" TargetMode="External"/><Relationship Id="rId2042" Type="http://schemas.openxmlformats.org/officeDocument/2006/relationships/hyperlink" Target="https://calenda.org/1089215" TargetMode="External"/><Relationship Id="rId459" Type="http://schemas.openxmlformats.org/officeDocument/2006/relationships/hyperlink" Target="https://www.sfsic.org/aac-evenement/la-protection-des-acteurs-economiques-a-lere-du-numerique/" TargetMode="External"/><Relationship Id="rId666" Type="http://schemas.openxmlformats.org/officeDocument/2006/relationships/hyperlink" Target="https://clerse.univ-lille.fr/fileadmin/user_upload/laboratoires/clerse/Newsletter/2025-AES-Appel-a-com-44ejournees.pdf" TargetMode="External"/><Relationship Id="rId873" Type="http://schemas.openxmlformats.org/officeDocument/2006/relationships/hyperlink" Target="https://docs.google.com/forms/d/e/1FAIpQLSf8XfXTWwtlxw-Kz2pLIxQRGhfXZbq-fjZnKdgsHYq3vstS1g/viewform" TargetMode="External"/><Relationship Id="rId1089" Type="http://schemas.openxmlformats.org/officeDocument/2006/relationships/hyperlink" Target="https://invest.utu.fi/conference/" TargetMode="External"/><Relationship Id="rId1296" Type="http://schemas.openxmlformats.org/officeDocument/2006/relationships/hyperlink" Target="https://calenda.org/1139947" TargetMode="External"/><Relationship Id="rId221" Type="http://schemas.openxmlformats.org/officeDocument/2006/relationships/hyperlink" Target="https://aapfondationhandicap.malakoffhumanis.com/sante-1" TargetMode="External"/><Relationship Id="rId319" Type="http://schemas.openxmlformats.org/officeDocument/2006/relationships/hyperlink" Target="https://www.filseine.fr/assets/62a6f19476772a84eb26c063/2023/11/07/09/18/28/programme-colloque-compressed.pdf" TargetMode="External"/><Relationship Id="rId526" Type="http://schemas.openxmlformats.org/officeDocument/2006/relationships/hyperlink" Target="https://www.sfap.org/system/files/journees-thematiques/programme_colloque_advance_care_planning_vdef.pdf" TargetMode="External"/><Relationship Id="rId1156" Type="http://schemas.openxmlformats.org/officeDocument/2006/relationships/hyperlink" Target="https://us02web.zoom.us/webinar/register/WN_WptL6J3YSGOpZOwLn9ldvQ" TargetMode="External"/><Relationship Id="rId1363" Type="http://schemas.openxmlformats.org/officeDocument/2006/relationships/hyperlink" Target="https://univ-droit.fr/recherche/actualites-de-la-recherche/appels/56035-jurimetrie-2" TargetMode="External"/><Relationship Id="rId2207" Type="http://schemas.openxmlformats.org/officeDocument/2006/relationships/hyperlink" Target="https://calenda.org/1211695" TargetMode="External"/><Relationship Id="rId733" Type="http://schemas.openxmlformats.org/officeDocument/2006/relationships/hyperlink" Target="https://calenda.org/1312048" TargetMode="External"/><Relationship Id="rId940" Type="http://schemas.openxmlformats.org/officeDocument/2006/relationships/hyperlink" Target="https://sfgg-events.org/jasfgg/" TargetMode="External"/><Relationship Id="rId1016" Type="http://schemas.openxmlformats.org/officeDocument/2006/relationships/hyperlink" Target="https://aidelf2024.sciencesconf.org/" TargetMode="External"/><Relationship Id="rId1570" Type="http://schemas.openxmlformats.org/officeDocument/2006/relationships/hyperlink" Target="https://calenda.org/1131971" TargetMode="External"/><Relationship Id="rId1668" Type="http://schemas.openxmlformats.org/officeDocument/2006/relationships/hyperlink" Target="https://calenda.org/1223778" TargetMode="External"/><Relationship Id="rId1875" Type="http://schemas.openxmlformats.org/officeDocument/2006/relationships/hyperlink" Target="https://presentation.cnam.fr/le-cnam-recrute/recrutement-d-enseignant-es-associe-es-a-mi-temps-1469532.kjsp" TargetMode="External"/><Relationship Id="rId800" Type="http://schemas.openxmlformats.org/officeDocument/2006/relationships/hyperlink" Target="https://ppr-autonomie.com/evenements/journee-des-metiers-dinterface-entre-recherche-institutions-et-societe-dans-les-domaines-du-handicap-et-du-vieillissement-se-rencontrer-se-connaitre-sorganiser/" TargetMode="External"/><Relationship Id="rId1223" Type="http://schemas.openxmlformats.org/officeDocument/2006/relationships/hyperlink" Target="https://population-europe.eu/files/documents/spp_2023_call-for-papers_political-demography.pdf" TargetMode="External"/><Relationship Id="rId1430" Type="http://schemas.openxmlformats.org/officeDocument/2006/relationships/hyperlink" Target="https://www.statistiques-recherche.lassuranceretraite.fr/app/uploads/2025/02/AAA-gerontologie-et-societe-181.pdf" TargetMode="External"/><Relationship Id="rId1528" Type="http://schemas.openxmlformats.org/officeDocument/2006/relationships/hyperlink" Target="https://calenda.org/1099298" TargetMode="External"/><Relationship Id="rId1735" Type="http://schemas.openxmlformats.org/officeDocument/2006/relationships/hyperlink" Target="https://calenda.org/1277527" TargetMode="External"/><Relationship Id="rId1942" Type="http://schemas.openxmlformats.org/officeDocument/2006/relationships/hyperlink" Target="https://www.sorbonne-universite.fr/actualites/campagne-de-recrutement-des-enseignantes-chercheuses-et-enseignants-chercheurs" TargetMode="External"/><Relationship Id="rId27" Type="http://schemas.openxmlformats.org/officeDocument/2006/relationships/hyperlink" Target="https://miti.cnrs.fr/appel-a-projets/osez-linterdisciplinarite-ed-2024/" TargetMode="External"/><Relationship Id="rId1802" Type="http://schemas.openxmlformats.org/officeDocument/2006/relationships/hyperlink" Target="https://calenda.org/1360121" TargetMode="External"/><Relationship Id="rId176" Type="http://schemas.openxmlformats.org/officeDocument/2006/relationships/hyperlink" Target="https://www.cnrsinnovation.com/pise/" TargetMode="External"/><Relationship Id="rId383" Type="http://schemas.openxmlformats.org/officeDocument/2006/relationships/hyperlink" Target="https://calenda.org/1106779" TargetMode="External"/><Relationship Id="rId590" Type="http://schemas.openxmlformats.org/officeDocument/2006/relationships/hyperlink" Target="https://www.plateforme-recherche-findevie.fr/agenda/evenement-de-mise-en-relation-pour-developper-vos-projets-de-recherche-collaborative-dans-le" TargetMode="External"/><Relationship Id="rId2064" Type="http://schemas.openxmlformats.org/officeDocument/2006/relationships/hyperlink" Target="https://centrenorbertelias.cnrs.fr/concours-recherche-cnrs-2024/" TargetMode="External"/><Relationship Id="rId2271" Type="http://schemas.openxmlformats.org/officeDocument/2006/relationships/hyperlink" Target="https://calenda.org/1303623" TargetMode="External"/><Relationship Id="rId243" Type="http://schemas.openxmlformats.org/officeDocument/2006/relationships/hyperlink" Target="https://calenda.org/1071580" TargetMode="External"/><Relationship Id="rId450" Type="http://schemas.openxmlformats.org/officeDocument/2006/relationships/hyperlink" Target="https://santeshs.hypotheses.org/5166" TargetMode="External"/><Relationship Id="rId688" Type="http://schemas.openxmlformats.org/officeDocument/2006/relationships/hyperlink" Target="https://www.plateforme-recherche-findevie.fr/agenda/psychedeliques-savoirs-ursages-controverses" TargetMode="External"/><Relationship Id="rId895" Type="http://schemas.openxmlformats.org/officeDocument/2006/relationships/hyperlink" Target="https://ifrath.fr/handicap2026/" TargetMode="External"/><Relationship Id="rId1080" Type="http://schemas.openxmlformats.org/officeDocument/2006/relationships/hyperlink" Target="https://calenda.org/1177797" TargetMode="External"/><Relationship Id="rId2131" Type="http://schemas.openxmlformats.org/officeDocument/2006/relationships/hyperlink" Target="https://nlfr.eu/eoleprintemps-2024/" TargetMode="External"/><Relationship Id="rId103" Type="http://schemas.openxmlformats.org/officeDocument/2006/relationships/hyperlink" Target="https://erc.europa.eu/apply-grant/consolidator-grant" TargetMode="External"/><Relationship Id="rId310" Type="http://schemas.openxmlformats.org/officeDocument/2006/relationships/hyperlink" Target="https://www.college-de-france.fr/fr/actualites/rencontre-avec-didier-fassin" TargetMode="External"/><Relationship Id="rId548" Type="http://schemas.openxmlformats.org/officeDocument/2006/relationships/hyperlink" Target="https://www.alliance-athena.fr/2e-edition-du-printemps-des-humanites-campus-condorcet-20-21-22-mars-2025/" TargetMode="External"/><Relationship Id="rId755" Type="http://schemas.openxmlformats.org/officeDocument/2006/relationships/hyperlink" Target="https://athom-academie.com/colloque" TargetMode="External"/><Relationship Id="rId962" Type="http://schemas.openxmlformats.org/officeDocument/2006/relationships/hyperlink" Target="https://calenda.org/1093485" TargetMode="External"/><Relationship Id="rId1178" Type="http://schemas.openxmlformats.org/officeDocument/2006/relationships/hyperlink" Target="https://www.populationassociation.org/paa2026/home" TargetMode="External"/><Relationship Id="rId1385" Type="http://schemas.openxmlformats.org/officeDocument/2006/relationships/hyperlink" Target="https://www.icmigrations.cnrs.fr/2025/02/11/aac-habitabilite-migrations-pour-la-revue-mondes-migrations-deadline-24-03-2025/" TargetMode="External"/><Relationship Id="rId1592" Type="http://schemas.openxmlformats.org/officeDocument/2006/relationships/hyperlink" Target="https://jasfgg.com/" TargetMode="External"/><Relationship Id="rId2229" Type="http://schemas.openxmlformats.org/officeDocument/2006/relationships/hyperlink" Target="https://www.fondationdefrance.org/fr/appels-a-projets/prix-de-la-recherche-medicale-de-la-fondation-de-france-jean-valade" TargetMode="External"/><Relationship Id="rId91" Type="http://schemas.openxmlformats.org/officeDocument/2006/relationships/hyperlink" Target="https://iresp.net/financements/programmes-et-appels/programme-services-interventions-et-politiques-favorables-a-la-sante/" TargetMode="External"/><Relationship Id="rId408" Type="http://schemas.openxmlformats.org/officeDocument/2006/relationships/hyperlink" Target="https://www.enmesh2024-versailles.org/" TargetMode="External"/><Relationship Id="rId615" Type="http://schemas.openxmlformats.org/officeDocument/2006/relationships/hyperlink" Target="https://ppr-autonomie.com/evenements/emission-autonomie-lactu-de-la-recherche/" TargetMode="External"/><Relationship Id="rId822" Type="http://schemas.openxmlformats.org/officeDocument/2006/relationships/hyperlink" Target="https://univ-droit.fr/recherche/actualites-de-la-recherche/appels/59276-les-temporalites-de-la-privation-de-liberte" TargetMode="External"/><Relationship Id="rId1038" Type="http://schemas.openxmlformats.org/officeDocument/2006/relationships/hyperlink" Target="https://liu.se/en/event/doing-retiring" TargetMode="External"/><Relationship Id="rId1245" Type="http://schemas.openxmlformats.org/officeDocument/2006/relationships/hyperlink" Target="https://calenda.org/1106796" TargetMode="External"/><Relationship Id="rId1452" Type="http://schemas.openxmlformats.org/officeDocument/2006/relationships/hyperlink" Target="https://calenda.org/1317136" TargetMode="External"/><Relationship Id="rId1897" Type="http://schemas.openxmlformats.org/officeDocument/2006/relationships/hyperlink" Target="https://www.ined.fr/fichier/rte/210/2024_Chercheur-se_contrac_GGS_Asia_V3.pdf" TargetMode="External"/><Relationship Id="rId1105" Type="http://schemas.openxmlformats.org/officeDocument/2006/relationships/hyperlink" Target="https://www.cpc.ac.uk/activities/popfest_2025/" TargetMode="External"/><Relationship Id="rId1312" Type="http://schemas.openxmlformats.org/officeDocument/2006/relationships/hyperlink" Target="https://calenda.org/1159865" TargetMode="External"/><Relationship Id="rId1757" Type="http://schemas.openxmlformats.org/officeDocument/2006/relationships/hyperlink" Target="https://www.population-europe.eu/events/calls-papers/16th-supercentenarian-seminar" TargetMode="External"/><Relationship Id="rId1964" Type="http://schemas.openxmlformats.org/officeDocument/2006/relationships/hyperlink" Target="https://www.santepubliquefrance.fr/les-actualites/2025/appel-a-candidatures-pour-renouveler-le-conseil-scientifique-de-sante-publique-france" TargetMode="External"/><Relationship Id="rId49" Type="http://schemas.openxmlformats.org/officeDocument/2006/relationships/hyperlink" Target="https://iresp.net/financements/programmes-et-appels/appels-a-projets-programme-autonomie/" TargetMode="External"/><Relationship Id="rId1617" Type="http://schemas.openxmlformats.org/officeDocument/2006/relationships/hyperlink" Target="https://calenda.org/1171025" TargetMode="External"/><Relationship Id="rId1824" Type="http://schemas.openxmlformats.org/officeDocument/2006/relationships/hyperlink" Target="https://univ-droit.fr/recherche/actualites-de-la-recherche/appels/60877-violence-s-et-droit-penal" TargetMode="External"/><Relationship Id="rId198" Type="http://schemas.openxmlformats.org/officeDocument/2006/relationships/hyperlink" Target="https://www.cerlis.eu/avant-le-1er-avril-2026-deux-appels-a-projet-dicca/" TargetMode="External"/><Relationship Id="rId2086" Type="http://schemas.openxmlformats.org/officeDocument/2006/relationships/hyperlink" Target="https://www.cbs.dk/files/cbs.dk/political_economy_of_labour_markets_call_for_eoi_msc.pdf" TargetMode="External"/><Relationship Id="rId2293" Type="http://schemas.openxmlformats.org/officeDocument/2006/relationships/hyperlink" Target="https://www.plateforme-recherche-findevie.fr/agenda/bourse-de-stage-france-quebec" TargetMode="External"/><Relationship Id="rId265" Type="http://schemas.openxmlformats.org/officeDocument/2006/relationships/hyperlink" Target="https://calenda.org/1072279" TargetMode="External"/><Relationship Id="rId472" Type="http://schemas.openxmlformats.org/officeDocument/2006/relationships/hyperlink" Target="https://www.irdes.fr/recherche/seminaires-les-mardis-de-l-irdes-en-economie-de-la-sante.html" TargetMode="External"/><Relationship Id="rId2153" Type="http://schemas.openxmlformats.org/officeDocument/2006/relationships/hyperlink" Target="https://www.ehess.fr/fr/appel-candidatures/nouveaux-appels-candidatures-partenariats-hubert-curien-phc-0" TargetMode="External"/><Relationship Id="rId125" Type="http://schemas.openxmlformats.org/officeDocument/2006/relationships/hyperlink" Target="https://fedrha.fr/2025/02/18/appel-a-projets-budget-participatif-handicap-regional-2025/" TargetMode="External"/><Relationship Id="rId332" Type="http://schemas.openxmlformats.org/officeDocument/2006/relationships/hyperlink" Target="https://www.pacte-grenoble.fr/fr/actualites/soiree-conference-debat-space-gerontology" TargetMode="External"/><Relationship Id="rId777" Type="http://schemas.openxmlformats.org/officeDocument/2006/relationships/hyperlink" Target="https://enseignements.ehess.fr/2025-2026/ue/380" TargetMode="External"/><Relationship Id="rId984" Type="http://schemas.openxmlformats.org/officeDocument/2006/relationships/hyperlink" Target="https://www.hesge.ch/hets/la-hets-geneve/notre-actualite/evenements/les-faiseurs-quartier-entre-urbanisme-action-sociale" TargetMode="External"/><Relationship Id="rId2013" Type="http://schemas.openxmlformats.org/officeDocument/2006/relationships/hyperlink" Target="https://sciences.re/postes/media/3448181212a4b80b166a523d8c2ef7b142e26720a20728ecb3b1f8ae72b57ad5.pdf" TargetMode="External"/><Relationship Id="rId2220" Type="http://schemas.openxmlformats.org/officeDocument/2006/relationships/hyperlink" Target="https://calenda.org/1260982" TargetMode="External"/><Relationship Id="rId637" Type="http://schemas.openxmlformats.org/officeDocument/2006/relationships/hyperlink" Target="https://www.icmigrations.cnrs.fr/2024/10/18/aac-colloque-migrations-et-transmissions-migrinter-cnrs/" TargetMode="External"/><Relationship Id="rId844" Type="http://schemas.openxmlformats.org/officeDocument/2006/relationships/hyperlink" Target="https://lorde2026.sciencesconf.org/" TargetMode="External"/><Relationship Id="rId1267" Type="http://schemas.openxmlformats.org/officeDocument/2006/relationships/hyperlink" Target="https://calenda.org/1108799" TargetMode="External"/><Relationship Id="rId1474" Type="http://schemas.openxmlformats.org/officeDocument/2006/relationships/hyperlink" Target="https://www.caf.fr/sites/default/files/medias/cnaf/Nous_connaitre/Recherche_et_statistiques/RPSF/AAC_162_Familles%20et%20mal-logement.pdf" TargetMode="External"/><Relationship Id="rId1681" Type="http://schemas.openxmlformats.org/officeDocument/2006/relationships/hyperlink" Target="https://calenda.org/1237897" TargetMode="External"/><Relationship Id="rId2318" Type="http://schemas.openxmlformats.org/officeDocument/2006/relationships/hyperlink" Target="https://fedrha.fr/2026/03/26/ecole-dete-handicap-low-tech-reuse-ability/" TargetMode="External"/><Relationship Id="rId704" Type="http://schemas.openxmlformats.org/officeDocument/2006/relationships/hyperlink" Target="https://afs-socio.fr/deuxieme-conference-nationale-sur-lavenir-de-la-formation-en-travail-social/" TargetMode="External"/><Relationship Id="rId911" Type="http://schemas.openxmlformats.org/officeDocument/2006/relationships/hyperlink" Target="https://assoeconomiepolitique.org/aac-conference-internationale-post-keynesienne-de-lille/" TargetMode="External"/><Relationship Id="rId1127" Type="http://schemas.openxmlformats.org/officeDocument/2006/relationships/hyperlink" Target="https://agingandsocialchange.com/2025-conference" TargetMode="External"/><Relationship Id="rId1334" Type="http://schemas.openxmlformats.org/officeDocument/2006/relationships/hyperlink" Target="https://www.revues.armand-colin.com/sites/default/files/appel_vieillissement_en_europe.pdf" TargetMode="External"/><Relationship Id="rId1541" Type="http://schemas.openxmlformats.org/officeDocument/2006/relationships/hyperlink" Target="https://www.fhnw.ch/plattformen/sgs-kongress/call-for-papers/" TargetMode="External"/><Relationship Id="rId1779" Type="http://schemas.openxmlformats.org/officeDocument/2006/relationships/hyperlink" Target="https://www.sllsconference.com/" TargetMode="External"/><Relationship Id="rId1986" Type="http://schemas.openxmlformats.org/officeDocument/2006/relationships/hyperlink" Target="https://www.linkedin.com/posts/ins-ei_offre-de-th%C3%A8se-maladie-dalzheimer-m%C3%A9diation-activity-7305828841862688768-NJW8/?originalSubdomain=fr" TargetMode="External"/><Relationship Id="rId40" Type="http://schemas.openxmlformats.org/officeDocument/2006/relationships/hyperlink" Target="https://www.univ-toulouse.fr/tiris-transitions-et-interdisciplinarite/appels-projets-tiris" TargetMode="External"/><Relationship Id="rId1401" Type="http://schemas.openxmlformats.org/officeDocument/2006/relationships/hyperlink" Target="https://www.statistiques-recherche.lassuranceretraite.fr/app/uploads/2024/11/gs180_appel-a-artilcles.pdf" TargetMode="External"/><Relationship Id="rId1639" Type="http://schemas.openxmlformats.org/officeDocument/2006/relationships/hyperlink" Target="https://calenda.org/1199512" TargetMode="External"/><Relationship Id="rId1846" Type="http://schemas.openxmlformats.org/officeDocument/2006/relationships/hyperlink" Target="https://calenda.org/1102750" TargetMode="External"/><Relationship Id="rId1706" Type="http://schemas.openxmlformats.org/officeDocument/2006/relationships/hyperlink" Target="https://calenda.org/1253339" TargetMode="External"/><Relationship Id="rId1913" Type="http://schemas.openxmlformats.org/officeDocument/2006/relationships/hyperlink" Target="https://calenda.org/1174990" TargetMode="External"/><Relationship Id="rId287" Type="http://schemas.openxmlformats.org/officeDocument/2006/relationships/hyperlink" Target="http://lle.ens-lyon.fr/seminaires/archive-seminaire/journee-d2019etudes" TargetMode="External"/><Relationship Id="rId494" Type="http://schemas.openxmlformats.org/officeDocument/2006/relationships/hyperlink" Target="https://ppr-autonomie.com/evenements/emission-autonomie-lactu-de-la-recherche/" TargetMode="External"/><Relationship Id="rId2175" Type="http://schemas.openxmlformats.org/officeDocument/2006/relationships/hyperlink" Target="https://www.u-bordeaux-montaigne.fr/fr/actualites/recherche/semaine-data-shs-2024.html" TargetMode="External"/><Relationship Id="rId147" Type="http://schemas.openxmlformats.org/officeDocument/2006/relationships/hyperlink" Target="https://www.sciencespo.fr/liepp/fr/actualites/appel-a-projets-general-du-liepp-2025/" TargetMode="External"/><Relationship Id="rId354" Type="http://schemas.openxmlformats.org/officeDocument/2006/relationships/hyperlink" Target="https://calenda.org/1108834" TargetMode="External"/><Relationship Id="rId799" Type="http://schemas.openxmlformats.org/officeDocument/2006/relationships/hyperlink" Target="https://irt.univ-amu.fr/fr/seminaire-travail-politique" TargetMode="External"/><Relationship Id="rId1191" Type="http://schemas.openxmlformats.org/officeDocument/2006/relationships/hyperlink" Target="https://www.mdpi.com/journal/socsci/events/18619?utm_campaign=releaseissue_socsci&amp;utm_medium=email&amp;utm_source=releaseissue&amp;utm_term=conflink3" TargetMode="External"/><Relationship Id="rId2035" Type="http://schemas.openxmlformats.org/officeDocument/2006/relationships/hyperlink" Target="https://www.canceropole-clara.com/jobs/offre-post-doctorant-e-au-sein-du-projet-livact-living-and-ageing-with-chronic-conditions-and-technological-devices-meanings-practices-and-recompositions-of-autonomy-through-time/" TargetMode="External"/><Relationship Id="rId561" Type="http://schemas.openxmlformats.org/officeDocument/2006/relationships/hyperlink" Target="https://calenda.org/1226157" TargetMode="External"/><Relationship Id="rId659" Type="http://schemas.openxmlformats.org/officeDocument/2006/relationships/hyperlink" Target="https://calenda.org/1245931" TargetMode="External"/><Relationship Id="rId866" Type="http://schemas.openxmlformats.org/officeDocument/2006/relationships/hyperlink" Target="https://calenda.org/1338564" TargetMode="External"/><Relationship Id="rId1289" Type="http://schemas.openxmlformats.org/officeDocument/2006/relationships/hyperlink" Target="https://www.unilim.fr/espaces-linguistiques/694" TargetMode="External"/><Relationship Id="rId1496" Type="http://schemas.openxmlformats.org/officeDocument/2006/relationships/hyperlink" Target="https://calenda.org/1219693?file=1" TargetMode="External"/><Relationship Id="rId2242" Type="http://schemas.openxmlformats.org/officeDocument/2006/relationships/hyperlink" Target="https://calenda.org/1246735" TargetMode="External"/><Relationship Id="rId214" Type="http://schemas.openxmlformats.org/officeDocument/2006/relationships/hyperlink" Target="https://inalelab.hypotheses.org/10344" TargetMode="External"/><Relationship Id="rId421" Type="http://schemas.openxmlformats.org/officeDocument/2006/relationships/hyperlink" Target="https://centre-max-weber.fr/Prochaine-seance-de-l-axe-transversal-Traduction-Mediation-TraMe-du-CMW-26-09" TargetMode="External"/><Relationship Id="rId519" Type="http://schemas.openxmlformats.org/officeDocument/2006/relationships/hyperlink" Target="https://droit.u-paris.fr/colloque-sur-les-transformations-des-metiers-du-grand-age/" TargetMode="External"/><Relationship Id="rId1051" Type="http://schemas.openxmlformats.org/officeDocument/2006/relationships/hyperlink" Target="https://liu.se/en/event/sustainability-working-life-and-employability-from-a-public-health-perspective" TargetMode="External"/><Relationship Id="rId1149" Type="http://schemas.openxmlformats.org/officeDocument/2006/relationships/hyperlink" Target="https://sciforum.net/event/IOCSO2026?section=" TargetMode="External"/><Relationship Id="rId1356" Type="http://schemas.openxmlformats.org/officeDocument/2006/relationships/hyperlink" Target="https://calenda.org/1187089" TargetMode="External"/><Relationship Id="rId2102" Type="http://schemas.openxmlformats.org/officeDocument/2006/relationships/hyperlink" Target="https://www.ehess.fr/fr/appel-recherche/appel-propositions-faire-soci%C3%A9t%C3%A9" TargetMode="External"/><Relationship Id="rId726" Type="http://schemas.openxmlformats.org/officeDocument/2006/relationships/hyperlink" Target="https://calenda.org/1308674" TargetMode="External"/><Relationship Id="rId933" Type="http://schemas.openxmlformats.org/officeDocument/2006/relationships/hyperlink" Target="https://riodd2026.sciencesconf.org/?lang=fr" TargetMode="External"/><Relationship Id="rId1009" Type="http://schemas.openxmlformats.org/officeDocument/2006/relationships/hyperlink" Target="https://www.uantwerpen.be/en/conferences/20th-biennial-eshms-conference-2024/" TargetMode="External"/><Relationship Id="rId1563" Type="http://schemas.openxmlformats.org/officeDocument/2006/relationships/hyperlink" Target="https://www.sfsic.org/aac-evenement/regards-croises-sur-les-controverses-environnementales-de-leur-emergence-a-leurs-impacts-politiques-et-sociaux/" TargetMode="External"/><Relationship Id="rId1770" Type="http://schemas.openxmlformats.org/officeDocument/2006/relationships/hyperlink" Target="https://afs-socio.fr/aac-rt31-afs-appel-a-communications-journee-jeunes-chercheur%c2%b7ses-en-sociologie-du-sport-et-des-activites-physiques/" TargetMode="External"/><Relationship Id="rId1868" Type="http://schemas.openxmlformats.org/officeDocument/2006/relationships/hyperlink" Target="https://calenda.org/1134968" TargetMode="External"/><Relationship Id="rId62" Type="http://schemas.openxmlformats.org/officeDocument/2006/relationships/hyperlink" Target="https://anr.fr/fr/detail/call/appel-a-projets-transnationaux-visant-a-transformer-les-systemes-de-sante-thcs-2024/" TargetMode="External"/><Relationship Id="rId1216" Type="http://schemas.openxmlformats.org/officeDocument/2006/relationships/hyperlink" Target="https://www.oeaw.ac.at/vid/news-events/conferences/demography-and-human-capital" TargetMode="External"/><Relationship Id="rId1423" Type="http://schemas.openxmlformats.org/officeDocument/2006/relationships/hyperlink" Target="https://www.aislf.org/handicaps-educations-societes" TargetMode="External"/><Relationship Id="rId1630" Type="http://schemas.openxmlformats.org/officeDocument/2006/relationships/hyperlink" Target="https://calenda.org/1193880" TargetMode="External"/><Relationship Id="rId1728" Type="http://schemas.openxmlformats.org/officeDocument/2006/relationships/hyperlink" Target="https://univ-droit.fr/recherche/actualites-de-la-recherche/appels/59276-les-temporalites-de-la-privation-de-liberte" TargetMode="External"/><Relationship Id="rId1935" Type="http://schemas.openxmlformats.org/officeDocument/2006/relationships/hyperlink" Target="https://umr-territoires.fr/2025/03/04/recrutement-dune-ou-dun-maitre-de-conferences-en-economie-des-territoires/" TargetMode="External"/><Relationship Id="rId2197" Type="http://schemas.openxmlformats.org/officeDocument/2006/relationships/hyperlink" Target="https://www.slls.org.uk/events/slls-summer-school-for-longitudinal-and-life-course-research-2025" TargetMode="External"/><Relationship Id="rId169" Type="http://schemas.openxmlformats.org/officeDocument/2006/relationships/hyperlink" Target="https://iresp.net/appel_a_projets/aap-2026-sip/" TargetMode="External"/><Relationship Id="rId376" Type="http://schemas.openxmlformats.org/officeDocument/2006/relationships/hyperlink" Target="https://www.univ-nantes.fr/decouvrir-luniversite/vision-strategie-et-grands-projets/appel-a-communications-les-outils-daide-a-la-decision-medicale-ou-le-travail-du-soin-a-lepreuve-de-lautomatisation" TargetMode="External"/><Relationship Id="rId583" Type="http://schemas.openxmlformats.org/officeDocument/2006/relationships/hyperlink" Target="https://sfgg.org/agenda/journees-annuelles-de-la-societe-de-geriatrie-et-gerontologie-limousin-nouvelle-aquitaine-2/" TargetMode="External"/><Relationship Id="rId790" Type="http://schemas.openxmlformats.org/officeDocument/2006/relationships/hyperlink" Target="https://factuel.univ-lorraine.fr/evenement/longevite-en-sante-lapproche-par-la-gerontologie-environnementale/" TargetMode="External"/><Relationship Id="rId2057" Type="http://schemas.openxmlformats.org/officeDocument/2006/relationships/hyperlink" Target="https://legs.cnrs.fr/soutien-de-lumr-legs-au-concours-cnrs-2024/" TargetMode="External"/><Relationship Id="rId2264" Type="http://schemas.openxmlformats.org/officeDocument/2006/relationships/hyperlink" Target="https://prix-recherche-participative.fr/" TargetMode="External"/><Relationship Id="rId4" Type="http://schemas.openxmlformats.org/officeDocument/2006/relationships/settings" Target="settings.xml"/><Relationship Id="rId236" Type="http://schemas.openxmlformats.org/officeDocument/2006/relationships/hyperlink" Target="https://groups.google.com/g/sociologuesdelenseignementsuperieur/c/GIINMcekZ4k" TargetMode="External"/><Relationship Id="rId443" Type="http://schemas.openxmlformats.org/officeDocument/2006/relationships/hyperlink" Target="https://visivieillir.sciencesconf.org/" TargetMode="External"/><Relationship Id="rId650" Type="http://schemas.openxmlformats.org/officeDocument/2006/relationships/hyperlink" Target="https://compac2025.sciencesconf.org/" TargetMode="External"/><Relationship Id="rId888" Type="http://schemas.openxmlformats.org/officeDocument/2006/relationships/hyperlink" Target="https://calenda.org/1312181" TargetMode="External"/><Relationship Id="rId1073" Type="http://schemas.openxmlformats.org/officeDocument/2006/relationships/hyperlink" Target="https://www.hetsl.ch/evenements/detail/evenement/medicaments-surprescription-et-deprescription-un-equilibre-a-repenser-entre-qualite-prevention-et-lien-social" TargetMode="External"/><Relationship Id="rId1280" Type="http://schemas.openxmlformats.org/officeDocument/2006/relationships/hyperlink" Target="https://www.aislf.org/pour-une-sociologie-des-marges" TargetMode="External"/><Relationship Id="rId2124" Type="http://schemas.openxmlformats.org/officeDocument/2006/relationships/hyperlink" Target="https://bourses.villa-m.fr/" TargetMode="External"/><Relationship Id="rId303" Type="http://schemas.openxmlformats.org/officeDocument/2006/relationships/hyperlink" Target="https://www.eventbrite.fr/e/billets-barometre-concilier-maladies-chroniques-et-travail-un-enjeu-degalite-755308276387?aff=oddtdtcreator" TargetMode="External"/><Relationship Id="rId748" Type="http://schemas.openxmlformats.org/officeDocument/2006/relationships/hyperlink" Target="https://enseignements.ehess.fr/2025-2026/ue/400" TargetMode="External"/><Relationship Id="rId955" Type="http://schemas.openxmlformats.org/officeDocument/2006/relationships/hyperlink" Target="https://calenda.org/1098714" TargetMode="External"/><Relationship Id="rId1140" Type="http://schemas.openxmlformats.org/officeDocument/2006/relationships/hyperlink" Target="https://calenda.org/1287962" TargetMode="External"/><Relationship Id="rId1378" Type="http://schemas.openxmlformats.org/officeDocument/2006/relationships/hyperlink" Target="https://calenda.org/1229713" TargetMode="External"/><Relationship Id="rId1585" Type="http://schemas.openxmlformats.org/officeDocument/2006/relationships/hyperlink" Target="https://calenda.org/1141807" TargetMode="External"/><Relationship Id="rId1792" Type="http://schemas.openxmlformats.org/officeDocument/2006/relationships/hyperlink" Target="https://www.soinspalliatifs-grandest.fr/colloque-le-devenir-des-morts" TargetMode="External"/><Relationship Id="rId84" Type="http://schemas.openxmlformats.org/officeDocument/2006/relationships/hyperlink" Target="https://calenda.org/1158917" TargetMode="External"/><Relationship Id="rId510" Type="http://schemas.openxmlformats.org/officeDocument/2006/relationships/hyperlink" Target="https://www.statistiques-recherche.lassuranceretraite.fr/__trashed-3/" TargetMode="External"/><Relationship Id="rId608" Type="http://schemas.openxmlformats.org/officeDocument/2006/relationships/hyperlink" Target="https://www.plateforme-recherche-findevie.fr/agenda/la-fin-de-vie-ethique-legislation-pratiques" TargetMode="External"/><Relationship Id="rId815" Type="http://schemas.openxmlformats.org/officeDocument/2006/relationships/hyperlink" Target="https://ppr-autonomie.com/evenements/revue-des-projets-a-mi-parcours-des-laureats-du-1er-appel-a-projets-du-ppr-autonomie/" TargetMode="External"/><Relationship Id="rId1238" Type="http://schemas.openxmlformats.org/officeDocument/2006/relationships/hyperlink" Target="https://calenda.org/1099564" TargetMode="External"/><Relationship Id="rId1445" Type="http://schemas.openxmlformats.org/officeDocument/2006/relationships/hyperlink" Target="https://univ-droit.fr/recherche/actualites-de-la-recherche/appels/57564-droit-au-bonheur-et-vulnerabilites" TargetMode="External"/><Relationship Id="rId1652" Type="http://schemas.openxmlformats.org/officeDocument/2006/relationships/hyperlink" Target="https://afs-socio.fr/appel-a-communication/7051/appel-du-rt7-vieillesses-vieillissement-et-parcours-de-vie-toulouse-2025/" TargetMode="External"/><Relationship Id="rId1000" Type="http://schemas.openxmlformats.org/officeDocument/2006/relationships/hyperlink" Target="https://www.baph.be/2023/10/baph-symposium-2024/" TargetMode="External"/><Relationship Id="rId1305" Type="http://schemas.openxmlformats.org/officeDocument/2006/relationships/hyperlink" Target="https://calenda.org/1147934" TargetMode="External"/><Relationship Id="rId1957" Type="http://schemas.openxmlformats.org/officeDocument/2006/relationships/hyperlink" Target="https://gendhi.eu/offre/offre-chercheur-e-postdoctorant-e-discriminations-racisme-et-sante-mentale/" TargetMode="External"/><Relationship Id="rId1512" Type="http://schemas.openxmlformats.org/officeDocument/2006/relationships/hyperlink" Target="http://www.efg.inrs.ca/appels-a-textes/" TargetMode="External"/><Relationship Id="rId1817" Type="http://schemas.openxmlformats.org/officeDocument/2006/relationships/hyperlink" Target="https://www.oeaw.ac.at/vid/news-events/conferences/demography-and-human-capital" TargetMode="External"/><Relationship Id="rId11" Type="http://schemas.openxmlformats.org/officeDocument/2006/relationships/hyperlink" Target="https://www.plateforme-recherche-findevie.fr/node/9566" TargetMode="External"/><Relationship Id="rId398" Type="http://schemas.openxmlformats.org/officeDocument/2006/relationships/hyperlink" Target="https://www.irdes.fr/english/conferences-and-workshops/10th-irdes-workshop-on-applied-health-economics-and-policy-evaluation/presentation.html" TargetMode="External"/><Relationship Id="rId2079" Type="http://schemas.openxmlformats.org/officeDocument/2006/relationships/hyperlink" Target="https://stellen.uni-konstanz.de/jobposting/0c84a4ef1e0e53edd8057420d5f5f9a8137662ed3" TargetMode="External"/><Relationship Id="rId160" Type="http://schemas.openxmlformats.org/officeDocument/2006/relationships/hyperlink" Target="https://www.fondationdefrance.org/fr/appels-a-projets/recherche-sur-les-maladies-neurodegeneratives-etude-des-agregopathies-dans-les-maladies-neurodegeneratives" TargetMode="External"/><Relationship Id="rId2286" Type="http://schemas.openxmlformats.org/officeDocument/2006/relationships/hyperlink" Target="https://ppr-autonomie.com/financements/aide-au-financement-de-missions-a-letranger/" TargetMode="External"/><Relationship Id="rId258" Type="http://schemas.openxmlformats.org/officeDocument/2006/relationships/hyperlink" Target="https://events.teams.microsoft.com/event/56405d3c-5a08-465c-bdf2-db2757544404@99dde8fb-92f6-414d-bc5e-44ffa3e2419c" TargetMode="External"/><Relationship Id="rId465" Type="http://schemas.openxmlformats.org/officeDocument/2006/relationships/hyperlink" Target="https://vulnerage.univ-lille.fr/actualites/detail-actualite-1-1/la-chaire-vulnerage-aux-journees-shs-valo-de-la-meshs" TargetMode="External"/><Relationship Id="rId672" Type="http://schemas.openxmlformats.org/officeDocument/2006/relationships/hyperlink" Target="https://www.bordeaux-population-health.center/exposome-first-international-conference-social-inequalities-and-exposome/" TargetMode="External"/><Relationship Id="rId1095" Type="http://schemas.openxmlformats.org/officeDocument/2006/relationships/hyperlink" Target="https://www.plateforme-recherche-findevie.fr/node/9856" TargetMode="External"/><Relationship Id="rId2146" Type="http://schemas.openxmlformats.org/officeDocument/2006/relationships/hyperlink" Target="https://ceraps.univ-lille.fr/detail-event/programme-quantilille-2024" TargetMode="External"/><Relationship Id="rId118" Type="http://schemas.openxmlformats.org/officeDocument/2006/relationships/hyperlink" Target="https://anr.fr/fr/detail/call/1799/?no_cache=1" TargetMode="External"/><Relationship Id="rId325" Type="http://schemas.openxmlformats.org/officeDocument/2006/relationships/hyperlink" Target="https://calenda.org/1120713" TargetMode="External"/><Relationship Id="rId532" Type="http://schemas.openxmlformats.org/officeDocument/2006/relationships/hyperlink" Target="https://calenda.org/1184467" TargetMode="External"/><Relationship Id="rId977" Type="http://schemas.openxmlformats.org/officeDocument/2006/relationships/hyperlink" Target="https://inequality-conference.de/" TargetMode="External"/><Relationship Id="rId1162" Type="http://schemas.openxmlformats.org/officeDocument/2006/relationships/hyperlink" Target="https://calenda.org/1305146" TargetMode="External"/><Relationship Id="rId2006" Type="http://schemas.openxmlformats.org/officeDocument/2006/relationships/hyperlink" Target="https://calenda.org/1357819" TargetMode="External"/><Relationship Id="rId2213" Type="http://schemas.openxmlformats.org/officeDocument/2006/relationships/hyperlink" Target="https://amades.hypotheses.org/16991" TargetMode="External"/><Relationship Id="rId837" Type="http://schemas.openxmlformats.org/officeDocument/2006/relationships/hyperlink" Target="https://www.cerlis.eu/testimonial-view/avant-le-31-janvier-2026-aac-journees-doctorales-jcsaa-2026/" TargetMode="External"/><Relationship Id="rId1022" Type="http://schemas.openxmlformats.org/officeDocument/2006/relationships/hyperlink" Target="https://calenda.org/1138652" TargetMode="External"/><Relationship Id="rId1467" Type="http://schemas.openxmlformats.org/officeDocument/2006/relationships/hyperlink" Target="https://calenda.org/1355824" TargetMode="External"/><Relationship Id="rId1674" Type="http://schemas.openxmlformats.org/officeDocument/2006/relationships/hyperlink" Target="https://calenda.org/1234509" TargetMode="External"/><Relationship Id="rId1881" Type="http://schemas.openxmlformats.org/officeDocument/2006/relationships/hyperlink" Target="https://calenda.org/1147414" TargetMode="External"/><Relationship Id="rId904" Type="http://schemas.openxmlformats.org/officeDocument/2006/relationships/hyperlink" Target="https://afse2026.sciencesconf.org/" TargetMode="External"/><Relationship Id="rId1327" Type="http://schemas.openxmlformats.org/officeDocument/2006/relationships/hyperlink" Target="https://calenda.org/1160567" TargetMode="External"/><Relationship Id="rId1534" Type="http://schemas.openxmlformats.org/officeDocument/2006/relationships/hyperlink" Target="https://chairess.org/appel-a-communication-riuess-2024/" TargetMode="External"/><Relationship Id="rId1741" Type="http://schemas.openxmlformats.org/officeDocument/2006/relationships/hyperlink" Target="http://www.ilvv.fr/sites/default/files/documents/AC%20Transition%20Juste%20et%20Se%CC%81curisante.pdf" TargetMode="External"/><Relationship Id="rId1979" Type="http://schemas.openxmlformats.org/officeDocument/2006/relationships/hyperlink" Target="https://www.ilvv.fr/sites/default/files/documents/UPariscit%C3%A9-Cours%20%C3%A0%20pourvoir%202025-2026-Age%20Vieillissement%20Retraite%20Dependance%20M2%20EVSAN%20UFR%20SHS%20UPCit%C3%A9.pdf" TargetMode="External"/><Relationship Id="rId33" Type="http://schemas.openxmlformats.org/officeDocument/2006/relationships/hyperlink" Target="https://sfsp.fr/suivre-l-actualite/les-actualites-generales-de-la-sante-publique/les-dernieres-actualites/19-appels-a-candidatures/64043-congres-sfsp-2025-appel-a-manifestation-d-interet" TargetMode="External"/><Relationship Id="rId1601" Type="http://schemas.openxmlformats.org/officeDocument/2006/relationships/hyperlink" Target="https://calenda.org/1154622" TargetMode="External"/><Relationship Id="rId1839" Type="http://schemas.openxmlformats.org/officeDocument/2006/relationships/hyperlink" Target="https://www.fnors.org/lors-ile-de-france-recrute-3/" TargetMode="External"/><Relationship Id="rId182" Type="http://schemas.openxmlformats.org/officeDocument/2006/relationships/hyperlink" Target="https://anr.fr/fr/detail/call/appel-a-projets-science-avec-et-pour-la-societe-co-construire-les-politiques-publiques-par-lexper/" TargetMode="External"/><Relationship Id="rId1906" Type="http://schemas.openxmlformats.org/officeDocument/2006/relationships/hyperlink" Target="https://www.plateforme-recherche-findevie.fr/articles/la-plateforme-recrute-0" TargetMode="External"/><Relationship Id="rId487" Type="http://schemas.openxmlformats.org/officeDocument/2006/relationships/hyperlink" Target="https://calenda.org/1124676" TargetMode="External"/><Relationship Id="rId694" Type="http://schemas.openxmlformats.org/officeDocument/2006/relationships/hyperlink" Target="https://calenda.org/1281042" TargetMode="External"/><Relationship Id="rId2070" Type="http://schemas.openxmlformats.org/officeDocument/2006/relationships/hyperlink" Target="https://www.sorbonne-universite.fr/actualites/4e-appel-candidatures-mystartup-program" TargetMode="External"/><Relationship Id="rId2168" Type="http://schemas.openxmlformats.org/officeDocument/2006/relationships/hyperlink" Target="https://calenda.org/1102795" TargetMode="External"/><Relationship Id="rId347" Type="http://schemas.openxmlformats.org/officeDocument/2006/relationships/hyperlink" Target="https://calenda.org/1137623" TargetMode="External"/><Relationship Id="rId999" Type="http://schemas.openxmlformats.org/officeDocument/2006/relationships/hyperlink" Target="https://eaps.nl/epc/european-population-conference-2024" TargetMode="External"/><Relationship Id="rId1184" Type="http://schemas.openxmlformats.org/officeDocument/2006/relationships/hyperlink" Target="https://www.mdpi.com/journal/socsci/events/18598?utm_campaign=releaseissue_socsciutm_medium=emailutm_source=releaseissueutm_term=conflink2" TargetMode="External"/><Relationship Id="rId2028" Type="http://schemas.openxmlformats.org/officeDocument/2006/relationships/hyperlink" Target="https://sciences.re/postes/media/739c032fc6ac63f46e0411a4e4d4554bf4e984d22edf73f7db7935c2486f1a00.pdf" TargetMode="External"/><Relationship Id="rId554" Type="http://schemas.openxmlformats.org/officeDocument/2006/relationships/hyperlink" Target="https://www.progedo.fr/2025/02/28/2e-edition-de-la-journee-des-grandes-enquetes-internationales/" TargetMode="External"/><Relationship Id="rId761" Type="http://schemas.openxmlformats.org/officeDocument/2006/relationships/hyperlink" Target="https://ppr-autonomie.com/evenements/breves-de-sciences-les-microconferences/" TargetMode="External"/><Relationship Id="rId859" Type="http://schemas.openxmlformats.org/officeDocument/2006/relationships/hyperlink" Target="https://calenda.org/1379575" TargetMode="External"/><Relationship Id="rId1391" Type="http://schemas.openxmlformats.org/officeDocument/2006/relationships/hyperlink" Target="https://calenda.org/1210181" TargetMode="External"/><Relationship Id="rId1489" Type="http://schemas.openxmlformats.org/officeDocument/2006/relationships/hyperlink" Target="https://calenda.org/1363797" TargetMode="External"/><Relationship Id="rId1696" Type="http://schemas.openxmlformats.org/officeDocument/2006/relationships/hyperlink" Target="https://www.aislf.org/aac-accompagnement-epistemologies-normes" TargetMode="External"/><Relationship Id="rId2235" Type="http://schemas.openxmlformats.org/officeDocument/2006/relationships/hyperlink" Target="https://www.ined.fr/fichier/rte/General/ACTUALIT%C3%89S/Flyer_Marie-curie-2025.pdf" TargetMode="External"/><Relationship Id="rId207" Type="http://schemas.openxmlformats.org/officeDocument/2006/relationships/hyperlink" Target="https://www.inshs.cnrs.fr/fr/environnement-et-sante-2026" TargetMode="External"/><Relationship Id="rId414" Type="http://schemas.openxmlformats.org/officeDocument/2006/relationships/hyperlink" Target="https://cerisy-colloques.fr/assurance2024/" TargetMode="External"/><Relationship Id="rId621" Type="http://schemas.openxmlformats.org/officeDocument/2006/relationships/hyperlink" Target="https://calenda.org/1223778" TargetMode="External"/><Relationship Id="rId1044" Type="http://schemas.openxmlformats.org/officeDocument/2006/relationships/hyperlink" Target="https://www.ucad.sn/appel-communication-journees-geosante-ucad" TargetMode="External"/><Relationship Id="rId1251" Type="http://schemas.openxmlformats.org/officeDocument/2006/relationships/hyperlink" Target="https://calenda.org/1091610" TargetMode="External"/><Relationship Id="rId1349" Type="http://schemas.openxmlformats.org/officeDocument/2006/relationships/hyperlink" Target="https://lsp.inrs.ca/appel-lsp96/" TargetMode="External"/><Relationship Id="rId2302" Type="http://schemas.openxmlformats.org/officeDocument/2006/relationships/hyperlink" Target="https://www.cnrs.fr/actualite-du-cnrs/centre-limousin-poitou-charente/Actualites/16163/Suite.aspx" TargetMode="External"/><Relationship Id="rId719" Type="http://schemas.openxmlformats.org/officeDocument/2006/relationships/hyperlink" Target="https://www.congres.sfsp.fr/" TargetMode="External"/><Relationship Id="rId926" Type="http://schemas.openxmlformats.org/officeDocument/2006/relationships/hyperlink" Target="https://univ-droit.fr/recherche/actualites-de-la-recherche/appels/60676-mort-et-droit" TargetMode="External"/><Relationship Id="rId1111" Type="http://schemas.openxmlformats.org/officeDocument/2006/relationships/hyperlink" Target="https://centre-lives.ch/fr/agenda/lives-welcome-day-ag-cigev" TargetMode="External"/><Relationship Id="rId1556" Type="http://schemas.openxmlformats.org/officeDocument/2006/relationships/hyperlink" Target="https://www.ippapublicpolicy.org/conference/iwpp4-guadalajara/callForPaper/19" TargetMode="External"/><Relationship Id="rId1763" Type="http://schemas.openxmlformats.org/officeDocument/2006/relationships/hyperlink" Target="https://www.afse.fr/fr/news/appel-a-communications-12eme-journee-doctorale-analyse-des-politiques-publiques-2458" TargetMode="External"/><Relationship Id="rId1970" Type="http://schemas.openxmlformats.org/officeDocument/2006/relationships/hyperlink" Target="https://calenda.org/1304731" TargetMode="External"/><Relationship Id="rId55" Type="http://schemas.openxmlformats.org/officeDocument/2006/relationships/hyperlink" Target="https://anr.fr/fr/detail/call/norface-2023-ameliorer-le-bien-etre-pour-lavenir/" TargetMode="External"/><Relationship Id="rId1209" Type="http://schemas.openxmlformats.org/officeDocument/2006/relationships/hyperlink" Target="https://www.lse.ac.uk/international-development/research/british-society-for-population-studies/annual-conference" TargetMode="External"/><Relationship Id="rId1416" Type="http://schemas.openxmlformats.org/officeDocument/2006/relationships/hyperlink" Target="https://calenda.org/1277540" TargetMode="External"/><Relationship Id="rId1623" Type="http://schemas.openxmlformats.org/officeDocument/2006/relationships/hyperlink" Target="https://calenda.org/1162135" TargetMode="External"/><Relationship Id="rId1830" Type="http://schemas.openxmlformats.org/officeDocument/2006/relationships/hyperlink" Target="https://www.oslo-universitetssykehus.no/en/departments/kreftklinikken/avdeling-for-kreftbehandling/prc/prc-seminar-2026/" TargetMode="External"/><Relationship Id="rId1928" Type="http://schemas.openxmlformats.org/officeDocument/2006/relationships/hyperlink" Target="https://www.acfas.ca/sites/default/files/documents_utiles/offre_emploi_coordo_colloques_2025_vf.pdf" TargetMode="External"/><Relationship Id="rId2092" Type="http://schemas.openxmlformats.org/officeDocument/2006/relationships/hyperlink" Target="https://www.ehess.fr/fr/appel-candidatures/fondation-maison-franco-japonaise-prix-shibusawa-claudel-appel-candidatures-2024" TargetMode="External"/><Relationship Id="rId271" Type="http://schemas.openxmlformats.org/officeDocument/2006/relationships/hyperlink" Target="https://rencontres-recherche-innovation-cnsa.fr/programme/" TargetMode="External"/><Relationship Id="rId131" Type="http://schemas.openxmlformats.org/officeDocument/2006/relationships/hyperlink" Target="https://iresp.net/appel_a_projets/appel-projets-messidore-2025-essais-cliniques-donnees-sante-biobanques/" TargetMode="External"/><Relationship Id="rId369" Type="http://schemas.openxmlformats.org/officeDocument/2006/relationships/hyperlink" Target="https://us02web.zoom.us/webinar/register/5317110205161/WN_DIoE-gUzQWKhQkTkCczU7A" TargetMode="External"/><Relationship Id="rId576" Type="http://schemas.openxmlformats.org/officeDocument/2006/relationships/hyperlink" Target="https://calenda.org/1174595" TargetMode="External"/><Relationship Id="rId783" Type="http://schemas.openxmlformats.org/officeDocument/2006/relationships/hyperlink" Target="https://lise-cnrs.cnam.fr/le-laboratoire/evenements-et-actualites-du-lise/evenements-scientifiques/evaluer-les-protections-dans-le-travail-du-care-a-domicile-au-bresil-reflexions-a-partir-du-global-care-policy-index-1599910.kjsp" TargetMode="External"/><Relationship Id="rId990" Type="http://schemas.openxmlformats.org/officeDocument/2006/relationships/hyperlink" Target="https://www.creges.ca/colloque-annuel-du-creges-agir-sur-la-marginalisation-des-personnes-agees-des-savoirs-a-laction/" TargetMode="External"/><Relationship Id="rId2257" Type="http://schemas.openxmlformats.org/officeDocument/2006/relationships/hyperlink" Target="https://www.fondation-mederic-alzheimer.org/project/communication-scientifique-2025/" TargetMode="External"/><Relationship Id="rId229" Type="http://schemas.openxmlformats.org/officeDocument/2006/relationships/hyperlink" Target="https://www.publisocial.fr/seminaire-de-restitution-du-dossier-sans-abri-experiences-et-politique-de-la-revue-francaise-des-affaires-sociales/" TargetMode="External"/><Relationship Id="rId436" Type="http://schemas.openxmlformats.org/officeDocument/2006/relationships/hyperlink" Target="https://univ-droit.fr/recherche/actualites-de-la-recherche/manifestations/55829-les-conventions-citoyennes-sur-le-climat-et-la-fin-de-vie-les-citoyens-et-le-droit" TargetMode="External"/><Relationship Id="rId643" Type="http://schemas.openxmlformats.org/officeDocument/2006/relationships/hyperlink" Target="https://lise-cnrs.cnam.fr/le-laboratoire/evenements-et-actualites-du-lise/evenements-scientifiques/sante-mentale-justice-et-protection-sociale-fabriquer-et-gerer-les-destinataires-de-l-intervention-publique-1532889.kjsp" TargetMode="External"/><Relationship Id="rId1066" Type="http://schemas.openxmlformats.org/officeDocument/2006/relationships/hyperlink" Target="https://geriatrie.be/news/save-the-date-11-03-2025-defense-publique-de-these-de-mme-delphine-bourmorck-et-seminaire-sur-la-collaboration-dans-la-demarche-palliative/" TargetMode="External"/><Relationship Id="rId1273" Type="http://schemas.openxmlformats.org/officeDocument/2006/relationships/hyperlink" Target="https://journals.openedition.org/socio-anthropologie/16903" TargetMode="External"/><Relationship Id="rId1480" Type="http://schemas.openxmlformats.org/officeDocument/2006/relationships/hyperlink" Target="https://www.afse.fr/global/gene/link.php?news_link=2026124323_378904763_appel-a-contributions-numero-special-revue-eco-v2.pdf&amp;fg=1" TargetMode="External"/><Relationship Id="rId2117" Type="http://schemas.openxmlformats.org/officeDocument/2006/relationships/hyperlink" Target="https://www.enseignementsup-recherche.gouv.fr/fr/contrats-doctoraux-handicap-campagne-nationale-2024-94329" TargetMode="External"/><Relationship Id="rId2324" Type="http://schemas.openxmlformats.org/officeDocument/2006/relationships/hyperlink" Target="https://marie-sklodowska-curie-actions.ec.europa.eu/calls/msca-postdoctoral-fellowships-2026" TargetMode="External"/><Relationship Id="rId850" Type="http://schemas.openxmlformats.org/officeDocument/2006/relationships/hyperlink" Target="https://lisst.univ-tlse2.fr/accueil/agenda/seminaire-commun-srm-utm-du-labex-sms-reseaux-personnels-des-personnes-accompagnees-en-essms" TargetMode="External"/><Relationship Id="rId948" Type="http://schemas.openxmlformats.org/officeDocument/2006/relationships/hyperlink" Target="https://www.aislf.org/eurel-modernites-sexuelles" TargetMode="External"/><Relationship Id="rId1133" Type="http://schemas.openxmlformats.org/officeDocument/2006/relationships/hyperlink" Target="https://ephconference.eu/" TargetMode="External"/><Relationship Id="rId1578" Type="http://schemas.openxmlformats.org/officeDocument/2006/relationships/hyperlink" Target="https://conference.npisociety.org/appel-a-communication/" TargetMode="External"/><Relationship Id="rId1785" Type="http://schemas.openxmlformats.org/officeDocument/2006/relationships/hyperlink" Target="https://www.fabula.org/actualites/131746/voix-voies-paroles-silences-trajectoires.html" TargetMode="External"/><Relationship Id="rId1992" Type="http://schemas.openxmlformats.org/officeDocument/2006/relationships/hyperlink" Target="https://www.sciencespo.fr/cris/files/Job_advertisement_disequal.pdf" TargetMode="External"/><Relationship Id="rId77" Type="http://schemas.openxmlformats.org/officeDocument/2006/relationships/hyperlink" Target="https://www.pole-federatif-sante-publique-bfc.org/appel-projets-regional-2024" TargetMode="External"/><Relationship Id="rId503" Type="http://schemas.openxmlformats.org/officeDocument/2006/relationships/hyperlink" Target="https://santeshs.hypotheses.org/5166" TargetMode="External"/><Relationship Id="rId710" Type="http://schemas.openxmlformats.org/officeDocument/2006/relationships/hyperlink" Target="https://tetras.univ-lorraine.fr/evenement/autour-de-la-these-vieillir-en-milieu-rural/" TargetMode="External"/><Relationship Id="rId808" Type="http://schemas.openxmlformats.org/officeDocument/2006/relationships/hyperlink" Target="https://calenda.org/1315459" TargetMode="External"/><Relationship Id="rId1340" Type="http://schemas.openxmlformats.org/officeDocument/2006/relationships/hyperlink" Target="https://calenda.org/1169572" TargetMode="External"/><Relationship Id="rId1438" Type="http://schemas.openxmlformats.org/officeDocument/2006/relationships/hyperlink" Target="https://rfse.univ-lille.fr/socio-economie-de-la-reparation" TargetMode="External"/><Relationship Id="rId1645" Type="http://schemas.openxmlformats.org/officeDocument/2006/relationships/hyperlink" Target="https://calenda.org/1106724" TargetMode="External"/><Relationship Id="rId1200" Type="http://schemas.openxmlformats.org/officeDocument/2006/relationships/hyperlink" Target="https://rencontres2026.aislf.org/pages/01-couv.php" TargetMode="External"/><Relationship Id="rId1852" Type="http://schemas.openxmlformats.org/officeDocument/2006/relationships/hyperlink" Target="https://my.corehr.com/pls/uoxrecruit/erq_jobspec_version_4.display_form?p_company=10&amp;p_internal_external=E&amp;p_display_in_irish=N&amp;p_process_type=&amp;p_applicant_no=&amp;p_form_profile_detail=&amp;p_display_apply_ind=Y&amp;p_refresh_search=Y&amp;p_recruitment_id=170113" TargetMode="External"/><Relationship Id="rId1505" Type="http://schemas.openxmlformats.org/officeDocument/2006/relationships/hyperlink" Target="https://institutmichelsarrazin.ulaval.ca/revue-scientifique/directives-aux-auteur-es/" TargetMode="External"/><Relationship Id="rId1712" Type="http://schemas.openxmlformats.org/officeDocument/2006/relationships/hyperlink" Target="https://calenda.org/1278255" TargetMode="External"/><Relationship Id="rId293" Type="http://schemas.openxmlformats.org/officeDocument/2006/relationships/hyperlink" Target="https://www.groupepsi.com/post/syst%C3%A8me-de-sant%C3%A9-et-sant%C3%A9-des-syst%C3%A8mes" TargetMode="External"/><Relationship Id="rId2181" Type="http://schemas.openxmlformats.org/officeDocument/2006/relationships/hyperlink" Target="https://www.fmsh.fr/appels/fonds-louis-dumont" TargetMode="External"/><Relationship Id="rId153" Type="http://schemas.openxmlformats.org/officeDocument/2006/relationships/hyperlink" Target="https://www.pole-federatif-sante-publique-bfc.org/sites/default/files/2025-03/AAP_P%C3%B4le_SP_BFC_2025%20vf.pdf" TargetMode="External"/><Relationship Id="rId360" Type="http://schemas.openxmlformats.org/officeDocument/2006/relationships/hyperlink" Target="https://iresp.net/animations/le-cafe-du-11-avril-2024/" TargetMode="External"/><Relationship Id="rId598" Type="http://schemas.openxmlformats.org/officeDocument/2006/relationships/hyperlink" Target="https://www.asconnect-evenement.fr/congres/societe-de-gerontologie-de-louest-et-du-centre-sgoc/?utm_source=brevo&amp;utm_campaign=SGOC%202025%20STD%20et%20Appel%20%20communication%201&amp;utm_medium=email" TargetMode="External"/><Relationship Id="rId2041" Type="http://schemas.openxmlformats.org/officeDocument/2006/relationships/hyperlink" Target="https://www.college-de-france.fr/fr/actualites/seminaire-doctoral-reinst" TargetMode="External"/><Relationship Id="rId2279" Type="http://schemas.openxmlformats.org/officeDocument/2006/relationships/hyperlink" Target="https://calenda.org/1324250" TargetMode="External"/><Relationship Id="rId220" Type="http://schemas.openxmlformats.org/officeDocument/2006/relationships/hyperlink" Target="https://www.cnsa.fr/appels-projets/constituer-et-former-un-reseau-de-professionnels-afin-danimer-un-programme-sante-cognitive-lien-social" TargetMode="External"/><Relationship Id="rId458" Type="http://schemas.openxmlformats.org/officeDocument/2006/relationships/hyperlink" Target="https://calenda.org/1172493" TargetMode="External"/><Relationship Id="rId665" Type="http://schemas.openxmlformats.org/officeDocument/2006/relationships/hyperlink" Target="https://www.inshs.cnrs.fr/fr/evenement/colloque-recherches-interdisciplinaires-en-sante-au-cnrs" TargetMode="External"/><Relationship Id="rId872" Type="http://schemas.openxmlformats.org/officeDocument/2006/relationships/hyperlink" Target="https://riuess2026.sciencesconf.org/" TargetMode="External"/><Relationship Id="rId1088" Type="http://schemas.openxmlformats.org/officeDocument/2006/relationships/hyperlink" Target="https://liu.se/en/event/older-people-and-digitalization-of-society" TargetMode="External"/><Relationship Id="rId1295" Type="http://schemas.openxmlformats.org/officeDocument/2006/relationships/hyperlink" Target="https://www.publisocial.fr/rfas-2025-1-appel-a-contribution-pluridisciplinaire-sur-les-savoirs-issus-de-lexperience-dans-la-production-de-connaissances-sur-les-politiques-publiques/" TargetMode="External"/><Relationship Id="rId2139" Type="http://schemas.openxmlformats.org/officeDocument/2006/relationships/hyperlink" Target="https://www.ccomptes.fr/fr/actualites/prix-de-these-de-la-cour-des-comptes-2024" TargetMode="External"/><Relationship Id="rId318" Type="http://schemas.openxmlformats.org/officeDocument/2006/relationships/hyperlink" Target="https://bienvieillir.sciencesconf.org/" TargetMode="External"/><Relationship Id="rId525" Type="http://schemas.openxmlformats.org/officeDocument/2006/relationships/hyperlink" Target="https://forms.office.com/pages/responsepage.aspx?id=dZ_AWIqFWUW3EMSFAGmP1PjGgFEF8llCgSmnn6mTQHZUOEZCQUlOV0RQN1hWUUU0SzRWT1NXN0NYSy4u&amp;route=shorturl" TargetMode="External"/><Relationship Id="rId732" Type="http://schemas.openxmlformats.org/officeDocument/2006/relationships/hyperlink" Target="https://www.ined.fr/fr/actualites/rencontres-scientifiques/seminaires-colloques-ined/journee-scientifique-transmettre-en-migration/" TargetMode="External"/><Relationship Id="rId1155" Type="http://schemas.openxmlformats.org/officeDocument/2006/relationships/hyperlink" Target="https://www.recherchesoinspalliatifs.ca/wp-content/uploads/2025/06/Appel-a-communications-Journee-scientifique-francophone-internationale-virtuelle-France-Quebec-2026.pdf" TargetMode="External"/><Relationship Id="rId1362" Type="http://schemas.openxmlformats.org/officeDocument/2006/relationships/hyperlink" Target="https://calenda.org/1187619" TargetMode="External"/><Relationship Id="rId2206" Type="http://schemas.openxmlformats.org/officeDocument/2006/relationships/hyperlink" Target="https://www.inshs.cnrs.fr/fr/prix-fondation-cths-2025" TargetMode="External"/><Relationship Id="rId99" Type="http://schemas.openxmlformats.org/officeDocument/2006/relationships/hyperlink" Target="https://www.inshs.cnrs.fr/fr/appel-projets-soumettre-une-enquete-au-panel-elipss" TargetMode="External"/><Relationship Id="rId1015" Type="http://schemas.openxmlformats.org/officeDocument/2006/relationships/hyperlink" Target="https://igc2024dublin.org/call-for-abstracts/" TargetMode="External"/><Relationship Id="rId1222" Type="http://schemas.openxmlformats.org/officeDocument/2006/relationships/hyperlink" Target="https://afpsa.fr/" TargetMode="External"/><Relationship Id="rId1667" Type="http://schemas.openxmlformats.org/officeDocument/2006/relationships/hyperlink" Target="https://calenda.org/1227469" TargetMode="External"/><Relationship Id="rId1874" Type="http://schemas.openxmlformats.org/officeDocument/2006/relationships/hyperlink" Target="https://presentation.cnam.fr/le-cnam-recrute/recrutement-ater-campagne-2024-1468553.kjsp" TargetMode="External"/><Relationship Id="rId1527" Type="http://schemas.openxmlformats.org/officeDocument/2006/relationships/hyperlink" Target="https://colloque-urbatime.sciencesconf.org/resource/page/id/1" TargetMode="External"/><Relationship Id="rId1734" Type="http://schemas.openxmlformats.org/officeDocument/2006/relationships/hyperlink" Target="https://eapcnet.eu/congress/2026-2/abstract-submission/" TargetMode="External"/><Relationship Id="rId1941" Type="http://schemas.openxmlformats.org/officeDocument/2006/relationships/hyperlink" Target="https://calenda.org/1246420" TargetMode="External"/><Relationship Id="rId26" Type="http://schemas.openxmlformats.org/officeDocument/2006/relationships/hyperlink" Target="https://anr.fr/fr/detail/call/climat-environnement-et-sante-2-belmont-forum-2023/" TargetMode="External"/><Relationship Id="rId175" Type="http://schemas.openxmlformats.org/officeDocument/2006/relationships/hyperlink" Target="https://anr.fr/fr/detail/call/ep-permed-appel-a-projets-en-recherche-innovation-et-technologie-ritc-2026-test-et-demonstrat/?utm_source=Newsletter&amp;utm_medium=Email&amp;utm_campaign=novembre-2025" TargetMode="External"/><Relationship Id="rId1801" Type="http://schemas.openxmlformats.org/officeDocument/2006/relationships/hyperlink" Target="https://univ-droit.fr/recherche/actualites-de-la-recherche/appels/60535-le-silence" TargetMode="External"/><Relationship Id="rId382" Type="http://schemas.openxmlformats.org/officeDocument/2006/relationships/hyperlink" Target="https://en3s.fr/recherche-et-publications/les-evenements-de-la-recherche/rencontres-enseignement-superieur-et-protection-sociale-2022/" TargetMode="External"/><Relationship Id="rId687" Type="http://schemas.openxmlformats.org/officeDocument/2006/relationships/hyperlink" Target="https://calenda.org/1229434" TargetMode="External"/><Relationship Id="rId2063" Type="http://schemas.openxmlformats.org/officeDocument/2006/relationships/hyperlink" Target="https://www.ehess.fr/fr/appel-candidatures/bourse-recherche-maghreb-tunisie-irmc" TargetMode="External"/><Relationship Id="rId2270" Type="http://schemas.openxmlformats.org/officeDocument/2006/relationships/hyperlink" Target="https://www.programmepause.fr/comment-accueillir-une-scientifique-ou-artiste-en-exil/" TargetMode="External"/><Relationship Id="rId242" Type="http://schemas.openxmlformats.org/officeDocument/2006/relationships/hyperlink" Target="https://calenda.org/1091099" TargetMode="External"/><Relationship Id="rId894" Type="http://schemas.openxmlformats.org/officeDocument/2006/relationships/hyperlink" Target="https://calenda.org/1313688" TargetMode="External"/><Relationship Id="rId1177" Type="http://schemas.openxmlformats.org/officeDocument/2006/relationships/hyperlink" Target="https://www.fabula.org/actualites/131746/voix-voies-paroles-silences-trajectoires.html" TargetMode="External"/><Relationship Id="rId2130" Type="http://schemas.openxmlformats.org/officeDocument/2006/relationships/hyperlink" Target="https://www.parisnanterre.fr/actualite-de-la-recherche/resefe-appel-a-candidatures-pour-cinq-contrats-doctoraux-2024-2027" TargetMode="External"/><Relationship Id="rId102" Type="http://schemas.openxmlformats.org/officeDocument/2006/relationships/hyperlink" Target="https://www.inshs.cnrs.fr/fr/phd-joint-programmes-2024-cnrs-universite-de-chicago" TargetMode="External"/><Relationship Id="rId547" Type="http://schemas.openxmlformats.org/officeDocument/2006/relationships/hyperlink" Target="https://calenda.org/1236477" TargetMode="External"/><Relationship Id="rId754" Type="http://schemas.openxmlformats.org/officeDocument/2006/relationships/hyperlink" Target="https://www.cor-retraites.fr/actes-de-colloque/colloque-cor-2025-rapport-sur-droits-familiaux-conjugaux-retraite" TargetMode="External"/><Relationship Id="rId961" Type="http://schemas.openxmlformats.org/officeDocument/2006/relationships/hyperlink" Target="https://www.hetsl.ch/evenements/detail/accompagner-les-personnes-vieillissantes-enjeux-de-professionnalisation-et-de-collaboration/" TargetMode="External"/><Relationship Id="rId1384" Type="http://schemas.openxmlformats.org/officeDocument/2006/relationships/hyperlink" Target="https://www.aislf.org/etre-lgbti-en-dehors-des-centres-urbains" TargetMode="External"/><Relationship Id="rId1591" Type="http://schemas.openxmlformats.org/officeDocument/2006/relationships/hyperlink" Target="https://www.cerlis.eu/testimonial-view/avant-le-13-mai-2024-aac-je-intimites-relationnelles-contemporainesafs/" TargetMode="External"/><Relationship Id="rId1689" Type="http://schemas.openxmlformats.org/officeDocument/2006/relationships/hyperlink" Target="https://www.aislf.org/IMG/pdf/aac_saisir_les_savoirs_en_mouvement.pdf" TargetMode="External"/><Relationship Id="rId2228" Type="http://schemas.openxmlformats.org/officeDocument/2006/relationships/hyperlink" Target="https://www.fondation-mederic-alzheimer.org/project/prix-jeunes-chercheurs-2025/" TargetMode="External"/><Relationship Id="rId90" Type="http://schemas.openxmlformats.org/officeDocument/2006/relationships/hyperlink" Target="https://anr.fr/fr/detail/call/tremplin-erc-starting-grant-t-erc-stg-2024/?tx_anrprojects_request%5Baction%5D=show&amp;cHash=d248b2772bd79d840082a26365089502" TargetMode="External"/><Relationship Id="rId407" Type="http://schemas.openxmlformats.org/officeDocument/2006/relationships/hyperlink" Target="https://recherche.cnam.fr/agenda-actus/la-quantification-des-inegalites-de-sante-enjeux-theoriques-et-methodologiques-1462548.kjsp" TargetMode="External"/><Relationship Id="rId614" Type="http://schemas.openxmlformats.org/officeDocument/2006/relationships/hyperlink" Target="https://santeshs.hypotheses.org/5166" TargetMode="External"/><Relationship Id="rId821" Type="http://schemas.openxmlformats.org/officeDocument/2006/relationships/hyperlink" Target="https://www.inshs.cnrs.fr/fr/evenement/colloque-societes-en-transition-lere-de-lintelligence-artificielle-transia" TargetMode="External"/><Relationship Id="rId1037" Type="http://schemas.openxmlformats.org/officeDocument/2006/relationships/hyperlink" Target="https://survey.demogr.mpg.de/index.php/592565" TargetMode="External"/><Relationship Id="rId1244" Type="http://schemas.openxmlformats.org/officeDocument/2006/relationships/hyperlink" Target="https://calenda.org/1094070" TargetMode="External"/><Relationship Id="rId1451" Type="http://schemas.openxmlformats.org/officeDocument/2006/relationships/hyperlink" Target="https://comparativepopulationstudies.de/index.php/CPoS/announcement/view/25" TargetMode="External"/><Relationship Id="rId1896" Type="http://schemas.openxmlformats.org/officeDocument/2006/relationships/hyperlink" Target="https://www.ehess.fr/fr/vie-l%C3%A9cole/contrats-doctoraux-2024-lancement-appels-candidature-lecole-doctorale-lehess" TargetMode="External"/><Relationship Id="rId919" Type="http://schemas.openxmlformats.org/officeDocument/2006/relationships/hyperlink" Target="https://afpsa.fr/afpsa-journees-doctorales-2026-paris/" TargetMode="External"/><Relationship Id="rId1104" Type="http://schemas.openxmlformats.org/officeDocument/2006/relationships/hyperlink" Target="http://www.transforming-care.net/transforming-care-conference-2025-in-helsinki/" TargetMode="External"/><Relationship Id="rId1311" Type="http://schemas.openxmlformats.org/officeDocument/2006/relationships/hyperlink" Target="https://www.statistiques-recherche.lassuranceretraite.fr/app/uploads/2023/11/AAA-n177_GS_Le-vieillissement_au_prisme_du_genre.pdf" TargetMode="External"/><Relationship Id="rId1549" Type="http://schemas.openxmlformats.org/officeDocument/2006/relationships/hyperlink" Target="https://frenchhistorysociety.co.uk/conference2/" TargetMode="External"/><Relationship Id="rId1756" Type="http://schemas.openxmlformats.org/officeDocument/2006/relationships/hyperlink" Target="https://grue.hypotheses.org/1824" TargetMode="External"/><Relationship Id="rId1963" Type="http://schemas.openxmlformats.org/officeDocument/2006/relationships/hyperlink" Target="https://www.linkedin.com/posts/pascale-molinier-361a5836_fiche-de-poste-post-doc-innovcare-activity-7343992606860738560-oVb2?utm_source=share&amp;utm_medium=member_desktop&amp;rcm=ACoAADSYIxoBovrfzRrcn9ZJZ8RZ6y0WzL2xugk" TargetMode="External"/><Relationship Id="rId48" Type="http://schemas.openxmlformats.org/officeDocument/2006/relationships/hyperlink" Target="https://www.sorbonne-universite.fr/actualites/appel-projets-doctoraux-et-post-doctoraux-sound" TargetMode="External"/><Relationship Id="rId1409" Type="http://schemas.openxmlformats.org/officeDocument/2006/relationships/hyperlink" Target="https://lir3s.ube.fr/publications/populations-vulnerables-12-saisir-lerrance-residentielle/" TargetMode="External"/><Relationship Id="rId1616" Type="http://schemas.openxmlformats.org/officeDocument/2006/relationships/hyperlink" Target="https://calenda.org/1173310" TargetMode="External"/><Relationship Id="rId1823" Type="http://schemas.openxmlformats.org/officeDocument/2006/relationships/hyperlink" Target="https://cist2027.sciencesconf.org/resource/page/id/1" TargetMode="External"/><Relationship Id="rId197" Type="http://schemas.openxmlformats.org/officeDocument/2006/relationships/hyperlink" Target="https://fondation-apicil.org/wp-content/uploads/2025/05/fondation-apicil-appel-projets-2026-reglement.pdf" TargetMode="External"/><Relationship Id="rId2085" Type="http://schemas.openxmlformats.org/officeDocument/2006/relationships/hyperlink" Target="https://www.academie-francaise.fr/les-prix-et-mecenats/bourses" TargetMode="External"/><Relationship Id="rId2292" Type="http://schemas.openxmlformats.org/officeDocument/2006/relationships/hyperlink" Target="https://www.inshs.cnrs.fr/fr/allocation-post-doctorales-2026" TargetMode="External"/><Relationship Id="rId264" Type="http://schemas.openxmlformats.org/officeDocument/2006/relationships/hyperlink" Target="https://my.weezevent.com/5e-journee-scientifique-de-gerondif-le-gerontopole-dile-de-france?_gl=1*15v7am1*_gcl_au*MTUzOTg2NzEwMS4xNjg4MzcxMzQz*_ga*MTEyNTM0MzcyMy4xNjg4MzcxMzQ0*_ga_39H9VBFX7G*MTY4ODYyNjk3My41LjEuMTY4ODYyNzY5Mi42MC4wLjA." TargetMode="External"/><Relationship Id="rId471" Type="http://schemas.openxmlformats.org/officeDocument/2006/relationships/hyperlink" Target="https://calenda.org/1173762" TargetMode="External"/><Relationship Id="rId2152" Type="http://schemas.openxmlformats.org/officeDocument/2006/relationships/hyperlink" Target="https://calenda.org/1170260" TargetMode="External"/><Relationship Id="rId124" Type="http://schemas.openxmlformats.org/officeDocument/2006/relationships/hyperlink" Target="https://www.google.com/url?sa=t&amp;source=web&amp;rct=j&amp;opi=89978449&amp;url=https://www.insee.fr/fr/statistiques/fichier/6659341/Appel%2520a%2520projet_post%2520enquete_EF%25202025.pdf&amp;ved=2ahUKEwjtte2Rx52LAxW2VaQEHey1HN4QFnoECBoQAQ&amp;usg=AOvVaw0g8RSbKuHu6TB2r6kcUJ8p" TargetMode="External"/><Relationship Id="rId569" Type="http://schemas.openxmlformats.org/officeDocument/2006/relationships/hyperlink" Target="https://famigration.sciencesconf.org/" TargetMode="External"/><Relationship Id="rId776" Type="http://schemas.openxmlformats.org/officeDocument/2006/relationships/hyperlink" Target="https://www.plateforme-recherche-findevie.fr/agenda/journees-scientifiques-2025" TargetMode="External"/><Relationship Id="rId983" Type="http://schemas.openxmlformats.org/officeDocument/2006/relationships/hyperlink" Target="https://eapccongress.eu/2024/pre-congress/" TargetMode="External"/><Relationship Id="rId1199" Type="http://schemas.openxmlformats.org/officeDocument/2006/relationships/hyperlink" Target="https://www.hertie-school.org/en/events/event-detail/event/call-for-abstracts-family-diversity-and-health-the-potential-of-register-based-research-in-germany-and-europe" TargetMode="External"/><Relationship Id="rId331" Type="http://schemas.openxmlformats.org/officeDocument/2006/relationships/hyperlink" Target="https://www.ererc.fr/actualites/evenements/2eme-colloque-ethique-en-ehpad-les-temporalites/" TargetMode="External"/><Relationship Id="rId429" Type="http://schemas.openxmlformats.org/officeDocument/2006/relationships/hyperlink" Target="https://ppr-autonomie.com/evenements/repondre-a-la-crise-du-secteur-du-handicap-et-du-grand-age-un-eclairage-par-la-recherche-europeenne/" TargetMode="External"/><Relationship Id="rId636" Type="http://schemas.openxmlformats.org/officeDocument/2006/relationships/hyperlink" Target="https://calenda.org/1220444" TargetMode="External"/><Relationship Id="rId1059" Type="http://schemas.openxmlformats.org/officeDocument/2006/relationships/hyperlink" Target="https://www.populationassociation.org/adc/home" TargetMode="External"/><Relationship Id="rId1266" Type="http://schemas.openxmlformats.org/officeDocument/2006/relationships/hyperlink" Target="https://calenda.org/1103784" TargetMode="External"/><Relationship Id="rId1473" Type="http://schemas.openxmlformats.org/officeDocument/2006/relationships/hyperlink" Target="https://pragmataaep.wordpress.com/2025/09/10/appel-a-contributions/" TargetMode="External"/><Relationship Id="rId2012" Type="http://schemas.openxmlformats.org/officeDocument/2006/relationships/hyperlink" Target="https://sciences.re/postes/media/594ec3f0801a94012db608d4b23d6fb023f838de3bd3296360baa39fe0463c77.pdf" TargetMode="External"/><Relationship Id="rId2317" Type="http://schemas.openxmlformats.org/officeDocument/2006/relationships/hyperlink" Target="https://www.univ-poitiers.fr/ec2u-summer-school-lia-dans-le-domaine-de-la-sante-et-des-technologies-medicales/" TargetMode="External"/><Relationship Id="rId843" Type="http://schemas.openxmlformats.org/officeDocument/2006/relationships/hyperlink" Target="https://www.umontpellier.fr/articles/conference-a-luniversite-de-montpellier-autisme-et-genre-changeons-de-regard" TargetMode="External"/><Relationship Id="rId1126" Type="http://schemas.openxmlformats.org/officeDocument/2006/relationships/hyperlink" Target="https://www.hetsl.ch/evenements/detail/evenement/le-quotidien-transforme-par-la-demence-regard-sociologique-sur-les-ajustements-familiaux-et-leur-evolution-au-long-cours" TargetMode="External"/><Relationship Id="rId1680" Type="http://schemas.openxmlformats.org/officeDocument/2006/relationships/hyperlink" Target="https://www.cpc.ac.uk/activities/popfest_2025/" TargetMode="External"/><Relationship Id="rId1778" Type="http://schemas.openxmlformats.org/officeDocument/2006/relationships/hyperlink" Target="https://www.cerlis.eu/testimonial-view/avant-le-31-janvier-2026-aac-journees-doctorales-jcsaa-2026/" TargetMode="External"/><Relationship Id="rId1985" Type="http://schemas.openxmlformats.org/officeDocument/2006/relationships/hyperlink" Target="https://recrutement.psl.eu/responsable-de-la-production-de-lenquete-share-france" TargetMode="External"/><Relationship Id="rId703" Type="http://schemas.openxmlformats.org/officeDocument/2006/relationships/hyperlink" Target="https://vieillissement-vulnerabilites-2025.fr/pages.php?mp=/&amp;ms=accueil" TargetMode="External"/><Relationship Id="rId910" Type="http://schemas.openxmlformats.org/officeDocument/2006/relationships/hyperlink" Target="https://calenda.org/1281714" TargetMode="External"/><Relationship Id="rId1333" Type="http://schemas.openxmlformats.org/officeDocument/2006/relationships/hyperlink" Target="https://www.statistiques-recherche.lassuranceretraite.fr/app/uploads/2024/05/Appel-a-articles_Face-a-l-agisme.pdf" TargetMode="External"/><Relationship Id="rId1540" Type="http://schemas.openxmlformats.org/officeDocument/2006/relationships/hyperlink" Target="https://www.fabula.org/actualites/116491/assises-de-la-litterature-contemporaine-francaise-et-francophone-naples.html" TargetMode="External"/><Relationship Id="rId1638" Type="http://schemas.openxmlformats.org/officeDocument/2006/relationships/hyperlink" Target="https://calenda.org/1194622" TargetMode="External"/><Relationship Id="rId1400" Type="http://schemas.openxmlformats.org/officeDocument/2006/relationships/hyperlink" Target="https://journals.openedition.org/emulations/2529" TargetMode="External"/><Relationship Id="rId1845" Type="http://schemas.openxmlformats.org/officeDocument/2006/relationships/hyperlink" Target="https://recruitment.uni.lu/en/details.html?nPostingId=70356&amp;nPostingTargetId=122923&amp;id=QMUFK026203F3VBQB7V7VV4S8&amp;LG=UK&amp;languageSelect=UK&amp;sType=Social%20Recruiting&amp;mask=karriereseiten" TargetMode="External"/><Relationship Id="rId1705" Type="http://schemas.openxmlformats.org/officeDocument/2006/relationships/hyperlink" Target="https://arenes.eu/appel-a-communication-doctoriales-04-07-2025/" TargetMode="External"/><Relationship Id="rId1912" Type="http://schemas.openxmlformats.org/officeDocument/2006/relationships/hyperlink" Target="https://recrutement.ehess.fr/636_offre-emploi-chercheur-innovcare-fh.html" TargetMode="External"/><Relationship Id="rId286" Type="http://schemas.openxmlformats.org/officeDocument/2006/relationships/hyperlink" Target="https://jasfgg.com/" TargetMode="External"/><Relationship Id="rId493" Type="http://schemas.openxmlformats.org/officeDocument/2006/relationships/hyperlink" Target="https://www.aislf.org/cr33-cr38-aac-conum" TargetMode="External"/><Relationship Id="rId2174" Type="http://schemas.openxmlformats.org/officeDocument/2006/relationships/hyperlink" Target="https://www.sorbonne-universite.fr/actualites/bourses-eiffel-2025/2026-pour-le-doctorat" TargetMode="External"/><Relationship Id="rId146" Type="http://schemas.openxmlformats.org/officeDocument/2006/relationships/hyperlink" Target="https://www.fondationdefrance.org/fr/appels-a-projets/recherche-sur-les-maladies-cardiovasculaires" TargetMode="External"/><Relationship Id="rId353" Type="http://schemas.openxmlformats.org/officeDocument/2006/relationships/hyperlink" Target="https://www.idealco.fr/evenements/8emes-assises-nationales-du-bien-vieillir-671" TargetMode="External"/><Relationship Id="rId560" Type="http://schemas.openxmlformats.org/officeDocument/2006/relationships/hyperlink" Target="https://lise-cnrs.cnam.fr/le-laboratoire/evenements-et-actualites-du-lise/evenements-scientifiques/teletravail-et-nouvelles-formes-d-organisation-du-travail-1532257.kjsp" TargetMode="External"/><Relationship Id="rId798" Type="http://schemas.openxmlformats.org/officeDocument/2006/relationships/hyperlink" Target="https://cress-umr1153.fr/fr/events/bien-manger-ethique-et-sante-publique-de-lalimentation/" TargetMode="External"/><Relationship Id="rId1190" Type="http://schemas.openxmlformats.org/officeDocument/2006/relationships/hyperlink" Target="https://www.agconf.org/" TargetMode="External"/><Relationship Id="rId2034" Type="http://schemas.openxmlformats.org/officeDocument/2006/relationships/hyperlink" Target="https://www.sorbonne-universite.fr/actualites/alliance-europeenne-4eu-votre-projet-doctoral-lechelle-europeenne" TargetMode="External"/><Relationship Id="rId2241" Type="http://schemas.openxmlformats.org/officeDocument/2006/relationships/hyperlink" Target="https://www.sociologiedutravail.org/Prix-des-jeunes-auteurices-2025" TargetMode="External"/><Relationship Id="rId213" Type="http://schemas.openxmlformats.org/officeDocument/2006/relationships/hyperlink" Target="https://www.inshs.cnrs.fr/fr/sesame-equipements-et-plateformes-scientifiques-et-technologiques" TargetMode="External"/><Relationship Id="rId420" Type="http://schemas.openxmlformats.org/officeDocument/2006/relationships/hyperlink" Target="https://www.institutparisregion.fr/partenariat-recherche/cycle-de-conferences-territorialisation-sante/" TargetMode="External"/><Relationship Id="rId658" Type="http://schemas.openxmlformats.org/officeDocument/2006/relationships/hyperlink" Target="https://fedrha.fr/2025/02/11/appel-a-communications-pour-le-colloque-explorer-le-mouvement/" TargetMode="External"/><Relationship Id="rId865" Type="http://schemas.openxmlformats.org/officeDocument/2006/relationships/hyperlink" Target="https://imaf.cnrs.fr/spip.php?article7656" TargetMode="External"/><Relationship Id="rId1050" Type="http://schemas.openxmlformats.org/officeDocument/2006/relationships/hyperlink" Target="https://www.britishgerontology.org/DB/general-events/technology-in-care-homes-the-2024-autumn-symposium-of-the-british-society-o" TargetMode="External"/><Relationship Id="rId1288" Type="http://schemas.openxmlformats.org/officeDocument/2006/relationships/hyperlink" Target="https://www.ethnographiques.org/2024/regarder-le-soin-soigner-le-regard-pour-une-anthropologie-reflexive-du-care" TargetMode="External"/><Relationship Id="rId1495" Type="http://schemas.openxmlformats.org/officeDocument/2006/relationships/hyperlink" Target="https://www.fabula.org/actualites/131754/fragilite-vulnerabilite-et-precarite-dans-l-espace-urbain-maghrebin.html" TargetMode="External"/><Relationship Id="rId2101" Type="http://schemas.openxmlformats.org/officeDocument/2006/relationships/hyperlink" Target="https://www.pole-federatif-sante-publique-bfc.org/universite-ete-francophone-sante-publique/2024-21" TargetMode="External"/><Relationship Id="rId518" Type="http://schemas.openxmlformats.org/officeDocument/2006/relationships/hyperlink" Target="https://www.cnsa.fr/agenda/le-numerique-au-service-de-laccompagnement-daujourdhui-et-de-demain" TargetMode="External"/><Relationship Id="rId725" Type="http://schemas.openxmlformats.org/officeDocument/2006/relationships/hyperlink" Target="https://www.ererc.fr/assets/files/pdf/demi-journee-e-handicap.pdf" TargetMode="External"/><Relationship Id="rId932" Type="http://schemas.openxmlformats.org/officeDocument/2006/relationships/hyperlink" Target="https://www.fabula.org/actualites/132945/genre-et-age-dans-les-litteratures-medievales-15-et-16-octobre-2026-clermont-ferrand.html" TargetMode="External"/><Relationship Id="rId1148" Type="http://schemas.openxmlformats.org/officeDocument/2006/relationships/hyperlink" Target="https://ifa.ngo/news/virtual-townhall-on-multisectoral-engagement-in-healthy-ageing/?utm_source=feedly&amp;utm_medium=rss&amp;utm_campaign=virtual-townhall-on-multisectoral-engagement-in-healthy-ageing" TargetMode="External"/><Relationship Id="rId1355" Type="http://schemas.openxmlformats.org/officeDocument/2006/relationships/hyperlink" Target="https://journals.openedition.org/interventionseconomiques/28041" TargetMode="External"/><Relationship Id="rId1562" Type="http://schemas.openxmlformats.org/officeDocument/2006/relationships/hyperlink" Target="https://espirealestate2024.sciencesconf.org/resource/page/id/3" TargetMode="External"/><Relationship Id="rId1008" Type="http://schemas.openxmlformats.org/officeDocument/2006/relationships/hyperlink" Target="https://frenchhistorysociety.co.uk/conference2/" TargetMode="External"/><Relationship Id="rId1215" Type="http://schemas.openxmlformats.org/officeDocument/2006/relationships/hyperlink" Target="https://calenda.org/1379351" TargetMode="External"/><Relationship Id="rId1422" Type="http://schemas.openxmlformats.org/officeDocument/2006/relationships/hyperlink" Target="https://www.cerlis.eu/testimonial-view/avant-le-15-septembre-2025-aac-intimites-relationnelles-contemporaines/" TargetMode="External"/><Relationship Id="rId1867" Type="http://schemas.openxmlformats.org/officeDocument/2006/relationships/hyperlink" Target="https://recherche.cnam.fr/agenda-actus/poste-de-maitre-de-conferences-en-sante-publique-1459597.kjsp" TargetMode="External"/><Relationship Id="rId61" Type="http://schemas.openxmlformats.org/officeDocument/2006/relationships/hyperlink" Target="https://www.meshs.fr/appelapro240131111212_M_102.0_704x440x1x704x394x1_fre_int1_____________..php" TargetMode="External"/><Relationship Id="rId1727" Type="http://schemas.openxmlformats.org/officeDocument/2006/relationships/hyperlink" Target="https://www.sfsic.org/aac-evenement/vivre-en-sante-dans-et-hors-lecole-tout-au-long-de-la-vie/" TargetMode="External"/><Relationship Id="rId1934" Type="http://schemas.openxmlformats.org/officeDocument/2006/relationships/hyperlink" Target="https://choisirleservicepublic.gouv.fr/offre-emploi/charge-d-etudes-statistiques-sur-la-protection-sociale-fh-reference-2025-1822138/" TargetMode="External"/><Relationship Id="rId19" Type="http://schemas.openxmlformats.org/officeDocument/2006/relationships/hyperlink" Target="https://next-isite.fr/labexnext/" TargetMode="External"/><Relationship Id="rId2196" Type="http://schemas.openxmlformats.org/officeDocument/2006/relationships/hyperlink" Target="https://eaps.nl/edsd/how-to-apply" TargetMode="External"/><Relationship Id="rId168" Type="http://schemas.openxmlformats.org/officeDocument/2006/relationships/hyperlink" Target="https://www.inshs.cnrs.fr/fr/osez-linterdisciplinarite-2026" TargetMode="External"/><Relationship Id="rId375" Type="http://schemas.openxmlformats.org/officeDocument/2006/relationships/hyperlink" Target="https://sante-outre-mer.sciencesconf.org/" TargetMode="External"/><Relationship Id="rId582" Type="http://schemas.openxmlformats.org/officeDocument/2006/relationships/hyperlink" Target="https://ppr-autonomie.com/evenements/emission-autonomie-lactu-de-la-recherche/" TargetMode="External"/><Relationship Id="rId2056" Type="http://schemas.openxmlformats.org/officeDocument/2006/relationships/hyperlink" Target="https://ec.europa.eu/info/funding-tenders/opportunities/portal/screen/opportunities/topic-details/horizon-msca-2023-dn-01-01;callCode=null;freeTextSearchKeyword=Doctoral;matchWholeText=true;typeCodes=0,1,2,8;statusCodes=31094501,31094502,31094503;programmePeriod=null;programCcm2Id=null;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263" Type="http://schemas.openxmlformats.org/officeDocument/2006/relationships/hyperlink" Target="https://www.ined.fr/fr/recherche/accueil-doctoral/accueil-avec-un-financement-exterieur/" TargetMode="External"/><Relationship Id="rId3" Type="http://schemas.openxmlformats.org/officeDocument/2006/relationships/styles" Target="styles.xml"/><Relationship Id="rId235" Type="http://schemas.openxmlformats.org/officeDocument/2006/relationships/hyperlink" Target="https://en3s.fr/2023/07/06/les-grands-dossiers-de-la-protection-sociale/?utm_source=brevo&amp;utm_campaign=GDPS%202023&amp;utm_medium=email" TargetMode="External"/><Relationship Id="rId442" Type="http://schemas.openxmlformats.org/officeDocument/2006/relationships/hyperlink" Target="https://conference.npisociety.org/appel-a-communication/" TargetMode="External"/><Relationship Id="rId887" Type="http://schemas.openxmlformats.org/officeDocument/2006/relationships/hyperlink" Target="https://www.cerlis.eu/avant-le-19-decembre-2025-aac-pour-un-colloque-sur-le-podcast/" TargetMode="External"/><Relationship Id="rId1072" Type="http://schemas.openxmlformats.org/officeDocument/2006/relationships/hyperlink" Target="https://creges.ca/activite/supported-decision-making-with-persons-with-dementia-challenges-innovations-and-knowledge-gaps/" TargetMode="External"/><Relationship Id="rId2123" Type="http://schemas.openxmlformats.org/officeDocument/2006/relationships/hyperlink" Target="https://www.irasec.com/Bourses-de-terrain" TargetMode="External"/><Relationship Id="rId302" Type="http://schemas.openxmlformats.org/officeDocument/2006/relationships/hyperlink" Target="https://www.ces-asso.org/wp-content/uploads/2023/04/Appel-a-communication-JESF-2023.pdf" TargetMode="External"/><Relationship Id="rId747" Type="http://schemas.openxmlformats.org/officeDocument/2006/relationships/hyperlink" Target="https://jjr-prespol-25.sciencesconf.org/" TargetMode="External"/><Relationship Id="rId954" Type="http://schemas.openxmlformats.org/officeDocument/2006/relationships/hyperlink" Target="https://ssha2023.ssha.org/" TargetMode="External"/><Relationship Id="rId1377" Type="http://schemas.openxmlformats.org/officeDocument/2006/relationships/hyperlink" Target="https://calenda.org/1199160" TargetMode="External"/><Relationship Id="rId1584" Type="http://schemas.openxmlformats.org/officeDocument/2006/relationships/hyperlink" Target="https://www.espace-ethique.org/actualites/save-date-et-appel-communications-universite-dete-ethique-et-maladies-neuro-evolutives" TargetMode="External"/><Relationship Id="rId1791" Type="http://schemas.openxmlformats.org/officeDocument/2006/relationships/hyperlink" Target="https://medialab.sciencespo.fr/actu/resin-recherches-et-demarches-participatives-quels-apports-des-ingenieures-et-professionnelles-dappui-a-la-recherche/" TargetMode="External"/><Relationship Id="rId83" Type="http://schemas.openxmlformats.org/officeDocument/2006/relationships/hyperlink" Target="https://www.alliance-athena.fr/lancement-aap-commun-msh-paris-nord-campus-condorcet-reconfigurations-territoriales-et-recherche-du-local-a-linternational/" TargetMode="External"/><Relationship Id="rId607" Type="http://schemas.openxmlformats.org/officeDocument/2006/relationships/hyperlink" Target="https://calenda.org/1251494" TargetMode="External"/><Relationship Id="rId814" Type="http://schemas.openxmlformats.org/officeDocument/2006/relationships/hyperlink" Target="https://univ-droit.fr/recherche/actualites-de-la-recherche/manifestations/61030-autour-de-la-reforme-de-lencadrement-de-la-fin-de-vie-2" TargetMode="External"/><Relationship Id="rId1237" Type="http://schemas.openxmlformats.org/officeDocument/2006/relationships/hyperlink" Target="https://journals.openedition.org/eps/13444" TargetMode="External"/><Relationship Id="rId1444" Type="http://schemas.openxmlformats.org/officeDocument/2006/relationships/hyperlink" Target="https://afs-socio.fr/tracer-les-contours-des-desenfermements-la-deviance-et-sa-regulation-entre-et-au-dela-des-murs/" TargetMode="External"/><Relationship Id="rId1651" Type="http://schemas.openxmlformats.org/officeDocument/2006/relationships/hyperlink" Target="https://rt6.hypotheses.org/" TargetMode="External"/><Relationship Id="rId1889" Type="http://schemas.openxmlformats.org/officeDocument/2006/relationships/hyperlink" Target="https://www.centreemiledurkheim.fr/actualites/offres-demploi-stage/offre-dallocation-de-these-anr-compac/" TargetMode="External"/><Relationship Id="rId1304" Type="http://schemas.openxmlformats.org/officeDocument/2006/relationships/hyperlink" Target="https://www.aislf.org/gef-intersectionnalite-education-formation" TargetMode="External"/><Relationship Id="rId1511" Type="http://schemas.openxmlformats.org/officeDocument/2006/relationships/hyperlink" Target="https://sfsp.fr/index.php?option=com_flexicontent&amp;view=item&amp;cid=165&amp;id=51529:groupe-de-travail-covid-19-appel-a-contributions&amp;Itemid=233" TargetMode="External"/><Relationship Id="rId1749" Type="http://schemas.openxmlformats.org/officeDocument/2006/relationships/hyperlink" Target="https://events.unifr.ch/ssa-conference2026/en/" TargetMode="External"/><Relationship Id="rId1956" Type="http://schemas.openxmlformats.org/officeDocument/2006/relationships/hyperlink" Target="https://www.ipp.eu/actualites/lipp-recrute-deux-assistants-de-terrain-f-h-pour-cet-ete-sur-la-thematique-sante-et-autonomie/" TargetMode="External"/><Relationship Id="rId1609" Type="http://schemas.openxmlformats.org/officeDocument/2006/relationships/hyperlink" Target="https://calenda.org/1168038" TargetMode="External"/><Relationship Id="rId1816" Type="http://schemas.openxmlformats.org/officeDocument/2006/relationships/hyperlink" Target="https://www.fabula.org/actualites/132206/vieillissement-et-formes-breves-colloque-des-5-6-novembre-2026.html" TargetMode="External"/><Relationship Id="rId10" Type="http://schemas.openxmlformats.org/officeDocument/2006/relationships/hyperlink" Target="https://www.plateforme-recherche-findevie.fr/node/9568" TargetMode="External"/><Relationship Id="rId397" Type="http://schemas.openxmlformats.org/officeDocument/2006/relationships/hyperlink" Target="https://framaforms.org/seminaire-de-restitution-rfas-2024-4-1712586847" TargetMode="External"/><Relationship Id="rId2078" Type="http://schemas.openxmlformats.org/officeDocument/2006/relationships/hyperlink" Target="https://www.parisnanterre.fr/actualite-de-la-recherche/chateaubriand-fellowship-program-call-for-applications-2024-2025" TargetMode="External"/><Relationship Id="rId2285" Type="http://schemas.openxmlformats.org/officeDocument/2006/relationships/hyperlink" Target="https://riodd.net/prix-de-these-riodd/edition-en-cours/" TargetMode="External"/><Relationship Id="rId257" Type="http://schemas.openxmlformats.org/officeDocument/2006/relationships/hyperlink" Target="https://www.plateforme-recherche-findevie.fr/agenda/le-pouvoir-du-recit-en-fin-de-vie" TargetMode="External"/><Relationship Id="rId464" Type="http://schemas.openxmlformats.org/officeDocument/2006/relationships/hyperlink" Target="https://calenda.org/1198475" TargetMode="External"/><Relationship Id="rId1094" Type="http://schemas.openxmlformats.org/officeDocument/2006/relationships/hyperlink" Target="https://endoflifecare.be/end-of-life-in-place-pre-eapc-congress-event-in-helsinki" TargetMode="External"/><Relationship Id="rId2145" Type="http://schemas.openxmlformats.org/officeDocument/2006/relationships/hyperlink" Target="https://www.ouvrirlascience.fr/les-candidatures-pour-la-premiere-edition-du-prix-science-ouverte-de-la-these-sont-ouvertes/" TargetMode="External"/><Relationship Id="rId117" Type="http://schemas.openxmlformats.org/officeDocument/2006/relationships/hyperlink" Target="https://anr.fr/fr/detail/call/eranet-neuron-jtc2025-appel-a-propositions-pour-des-projets-de-recherche-multinationaux-et-transla/" TargetMode="External"/><Relationship Id="rId671" Type="http://schemas.openxmlformats.org/officeDocument/2006/relationships/hyperlink" Target="https://www.fedesap.org/blog/2025/06/16/save-the-date-congres-fedesap-2025/" TargetMode="External"/><Relationship Id="rId769" Type="http://schemas.openxmlformats.org/officeDocument/2006/relationships/hyperlink" Target="https://umr-territoires.fr/%C3%A9v%C3%A8nement/seminaire-eider-46/?instance_id=305" TargetMode="External"/><Relationship Id="rId976" Type="http://schemas.openxmlformats.org/officeDocument/2006/relationships/hyperlink" Target="https://calenda.org/1057316" TargetMode="External"/><Relationship Id="rId1399" Type="http://schemas.openxmlformats.org/officeDocument/2006/relationships/hyperlink" Target="https://www.espace-ethique.org/actualites/appel-contribution-numero-17-RFEA" TargetMode="External"/><Relationship Id="rId324" Type="http://schemas.openxmlformats.org/officeDocument/2006/relationships/hyperlink" Target="https://www.parisnanterre.fr/actualite-de-la-recherche/agenda/les-conferences-rencontres/conference-ed-methodologie-de-la-these-1-6" TargetMode="External"/><Relationship Id="rId531" Type="http://schemas.openxmlformats.org/officeDocument/2006/relationships/hyperlink" Target="https://www.santementale.fr/evenement/vieillir-frere-et-soeur-evolution-des-liens-au-regard-du-vieillissement/" TargetMode="External"/><Relationship Id="rId629" Type="http://schemas.openxmlformats.org/officeDocument/2006/relationships/hyperlink" Target="https://ires.fr/wp-content/uploads/2024/12/AAC-TRADOM_JE_12-13juin2025.pdf" TargetMode="External"/><Relationship Id="rId1161" Type="http://schemas.openxmlformats.org/officeDocument/2006/relationships/hyperlink" Target="https://ced.cat/seminaris-i-activitats/colloquium-constance-beaufils-are-flexible-working-arrangements-good-for-health-and-employment-evidence-using-uk-panel-data/" TargetMode="External"/><Relationship Id="rId1259" Type="http://schemas.openxmlformats.org/officeDocument/2006/relationships/hyperlink" Target="https://calenda.org/1118906" TargetMode="External"/><Relationship Id="rId1466" Type="http://schemas.openxmlformats.org/officeDocument/2006/relationships/hyperlink" Target="https://www.fabula.org/actualites/132446/le-sexe-dans-les-series-televisees-revue-saison.html" TargetMode="External"/><Relationship Id="rId2005" Type="http://schemas.openxmlformats.org/officeDocument/2006/relationships/hyperlink" Target="https://www.ined.fr/fr/offres-emploi/post-doctorante-comportements-conjugaux-apres-50-ans-et-systeme-retraite-projet" TargetMode="External"/><Relationship Id="rId2212" Type="http://schemas.openxmlformats.org/officeDocument/2006/relationships/hyperlink" Target="https://calenda.org/1234934" TargetMode="External"/><Relationship Id="rId836" Type="http://schemas.openxmlformats.org/officeDocument/2006/relationships/hyperlink" Target="https://sfgg.org/actualites/les-rencontres-de-la-longevite-ilc-france-barometre-ce-que-veulent-les-vieux/" TargetMode="External"/><Relationship Id="rId1021" Type="http://schemas.openxmlformats.org/officeDocument/2006/relationships/hyperlink" Target="https://www.lse.ac.uk/international-development/research/british-society-for-population-studies/annual-conference" TargetMode="External"/><Relationship Id="rId1119" Type="http://schemas.openxmlformats.org/officeDocument/2006/relationships/hyperlink" Target="https://calenda.org/1221567" TargetMode="External"/><Relationship Id="rId1673" Type="http://schemas.openxmlformats.org/officeDocument/2006/relationships/hyperlink" Target="https://eaps.nl/files/Call-for-papers-Sustainable-Ageing.pdf" TargetMode="External"/><Relationship Id="rId1880" Type="http://schemas.openxmlformats.org/officeDocument/2006/relationships/hyperlink" Target="https://www.ined.fr/fr/recherche/accueil-doctoral/appel-a-candidatures-2024/" TargetMode="External"/><Relationship Id="rId1978" Type="http://schemas.openxmlformats.org/officeDocument/2006/relationships/hyperlink" Target="https://www.sfsp.fr/offres-d-emploi/je-suis-candidat/job-detail/job-CHARGE-DE-PROJET-EN-PREVENTION-ET-PROMOTION-DE-LA-SANTE-CONSEILLER-EN-ENVIRONNEMENT-INTERIEUR-FH-Groupe-Adequat-3428" TargetMode="External"/><Relationship Id="rId903" Type="http://schemas.openxmlformats.org/officeDocument/2006/relationships/hyperlink" Target="https://www.fabula.org/actualites/132589/de-valorisations-de-la-lenteur-journee-d-etude-pluridisciplinaire-17-juin-2026.html" TargetMode="External"/><Relationship Id="rId1326" Type="http://schemas.openxmlformats.org/officeDocument/2006/relationships/hyperlink" Target="https://calenda.org/1156564" TargetMode="External"/><Relationship Id="rId1533" Type="http://schemas.openxmlformats.org/officeDocument/2006/relationships/hyperlink" Target="https://colloque-defaire-les-categories.webnode.fr/appel-a-com/" TargetMode="External"/><Relationship Id="rId1740" Type="http://schemas.openxmlformats.org/officeDocument/2006/relationships/hyperlink" Target="https://calenda.org/1296422" TargetMode="External"/><Relationship Id="rId32" Type="http://schemas.openxmlformats.org/officeDocument/2006/relationships/hyperlink" Target="https://www.univ-lyon1.fr/actualites/ouverture-de-lappel-a-manifestation-dinteret-2024" TargetMode="External"/><Relationship Id="rId1600" Type="http://schemas.openxmlformats.org/officeDocument/2006/relationships/hyperlink" Target="https://calenda.org/1161215" TargetMode="External"/><Relationship Id="rId1838" Type="http://schemas.openxmlformats.org/officeDocument/2006/relationships/hyperlink" Target="https://www.hesge.ch/hets/la-hets-geneve/emploi/e-collaborateur-trice-scientifique-hes-postdoctorant-e-domaine-lemploi-precaire-la-pauvrete-du-bien" TargetMode="External"/><Relationship Id="rId181" Type="http://schemas.openxmlformats.org/officeDocument/2006/relationships/hyperlink" Target="https://calenda.org/1330837" TargetMode="External"/><Relationship Id="rId1905" Type="http://schemas.openxmlformats.org/officeDocument/2006/relationships/hyperlink" Target="https://www.linkedin.com/posts/chaire-siage_profil-de-poste-activity-7242590431518015490-cRfC/?utm_source=share&amp;utm_medium=member_desktop" TargetMode="External"/><Relationship Id="rId279" Type="http://schemas.openxmlformats.org/officeDocument/2006/relationships/hyperlink" Target="https://www.cpat.fr/wp-content/uploads/2023/10/2023-11-22-presentation-de-la-conference-sante-2.pdf?is=pdf" TargetMode="External"/><Relationship Id="rId486" Type="http://schemas.openxmlformats.org/officeDocument/2006/relationships/hyperlink" Target="https://gip-ierdj.fr/fr/evenements/colloque-ce-que-les-formulaires-font-au-droit/" TargetMode="External"/><Relationship Id="rId693" Type="http://schemas.openxmlformats.org/officeDocument/2006/relationships/hyperlink" Target="https://www.alliance-athena.fr/ouverture-de-lappel-a-candidature-artex-2025/" TargetMode="External"/><Relationship Id="rId2167" Type="http://schemas.openxmlformats.org/officeDocument/2006/relationships/hyperlink" Target="https://www.eui.eu/apply?id=jean-monnet-fellowships" TargetMode="External"/><Relationship Id="rId139" Type="http://schemas.openxmlformats.org/officeDocument/2006/relationships/hyperlink" Target="https://santenum.my.canva.site/site-ami-aidants?_gl=1*slztk4*_ga*MTgxMzg0NzQ0MS4xNzM0NjIxMDA2*_ga_LGFN69J1E8*MTc0MjI4ODk1NC4yMy4wLjE3NDIyODg5NTQuMC4wLjA." TargetMode="External"/><Relationship Id="rId346" Type="http://schemas.openxmlformats.org/officeDocument/2006/relationships/hyperlink" Target="https://calenda.org/1141555?file=1" TargetMode="External"/><Relationship Id="rId553" Type="http://schemas.openxmlformats.org/officeDocument/2006/relationships/hyperlink" Target="https://ppr-autonomie.com/evenements/emission-autonomie-lactu-de-la-recherche/" TargetMode="External"/><Relationship Id="rId760" Type="http://schemas.openxmlformats.org/officeDocument/2006/relationships/hyperlink" Target="https://ethique-clinique.aphp.fr/ethique-organisationnelle/" TargetMode="External"/><Relationship Id="rId998" Type="http://schemas.openxmlformats.org/officeDocument/2006/relationships/hyperlink" Target="https://calenda.org/1108173" TargetMode="External"/><Relationship Id="rId1183" Type="http://schemas.openxmlformats.org/officeDocument/2006/relationships/hyperlink" Target="https://eapcnet.eu/palliative-care-research-from-strong-foundations-to-new-horizons/" TargetMode="External"/><Relationship Id="rId1390" Type="http://schemas.openxmlformats.org/officeDocument/2006/relationships/hyperlink" Target="https://calenda.org/1226257" TargetMode="External"/><Relationship Id="rId2027" Type="http://schemas.openxmlformats.org/officeDocument/2006/relationships/hyperlink" Target="https://sciences.re/postes/media/bc69919b670c9df67d7cb03d7a4e327061cab409de2e3523599a5f3b4e7a99d9.pdf" TargetMode="External"/><Relationship Id="rId2234" Type="http://schemas.openxmlformats.org/officeDocument/2006/relationships/hyperlink" Target="https://www.ined.fr/fr/recherche/accueil-doctoral/accueil-avec-un-financement-exterieur/" TargetMode="External"/><Relationship Id="rId206" Type="http://schemas.openxmlformats.org/officeDocument/2006/relationships/hyperlink" Target="https://candidature.fondationdelavenir.org/appel-a-prix-fondation-mutac-" TargetMode="External"/><Relationship Id="rId413" Type="http://schemas.openxmlformats.org/officeDocument/2006/relationships/hyperlink" Target="https://www.congres-sgbso.com/" TargetMode="External"/><Relationship Id="rId858" Type="http://schemas.openxmlformats.org/officeDocument/2006/relationships/hyperlink" Target="https://lise-cnrs.cnam.fr/le-laboratoire/evenements-et-actualites-du-lise/evenements-scientifiques/chacun-sa-place-une-geographie-des-mobilites--1615029.kjsp" TargetMode="External"/><Relationship Id="rId1043" Type="http://schemas.openxmlformats.org/officeDocument/2006/relationships/hyperlink" Target="https://www.hetsl.ch/evenements/detail/la-culture-de-laccord-quand-la-theatralite-rencontre-la-demence/" TargetMode="External"/><Relationship Id="rId1488" Type="http://schemas.openxmlformats.org/officeDocument/2006/relationships/hyperlink" Target="https://link.springer.com/collections/efhgefhfig" TargetMode="External"/><Relationship Id="rId1695" Type="http://schemas.openxmlformats.org/officeDocument/2006/relationships/hyperlink" Target="https://www.inshs.cnrs.fr/fr/appel-contribution-pour-le-colloque-transition-energetique-et-reconfigurations-des-territoires" TargetMode="External"/><Relationship Id="rId620" Type="http://schemas.openxmlformats.org/officeDocument/2006/relationships/hyperlink" Target="https://sf3pa-congres.com/" TargetMode="External"/><Relationship Id="rId718" Type="http://schemas.openxmlformats.org/officeDocument/2006/relationships/hyperlink" Target="https://calenda.org/1295066" TargetMode="External"/><Relationship Id="rId925" Type="http://schemas.openxmlformats.org/officeDocument/2006/relationships/hyperlink" Target="https://framaforms.org/80-ans-de-la-rfas-1775137482" TargetMode="External"/><Relationship Id="rId1250" Type="http://schemas.openxmlformats.org/officeDocument/2006/relationships/hyperlink" Target="https://www.aislf.org/efg-varia" TargetMode="External"/><Relationship Id="rId1348" Type="http://schemas.openxmlformats.org/officeDocument/2006/relationships/hyperlink" Target="https://www.mdpi.com/journal/socsci/special_issues/Q3B9HHJTVK" TargetMode="External"/><Relationship Id="rId1555" Type="http://schemas.openxmlformats.org/officeDocument/2006/relationships/hyperlink" Target="https://ifrath.fr/handicap2024/soumissions/" TargetMode="External"/><Relationship Id="rId1762" Type="http://schemas.openxmlformats.org/officeDocument/2006/relationships/hyperlink" Target="https://icdc2026.sciencesconf.org/resource/page/id/1" TargetMode="External"/><Relationship Id="rId2301" Type="http://schemas.openxmlformats.org/officeDocument/2006/relationships/hyperlink" Target="https://www.inshs.cnrs.fr/fr/dispositif-de-soutien-science-eten-societe-2026-0" TargetMode="External"/><Relationship Id="rId1110" Type="http://schemas.openxmlformats.org/officeDocument/2006/relationships/hyperlink" Target="https://calenda.org/1236080" TargetMode="External"/><Relationship Id="rId1208" Type="http://schemas.openxmlformats.org/officeDocument/2006/relationships/hyperlink" Target="https://www.sfsic.org/aac-evenement/la-culture-et-les-arts-au-service-de-lintegration-communautaire/" TargetMode="External"/><Relationship Id="rId1415" Type="http://schemas.openxmlformats.org/officeDocument/2006/relationships/hyperlink" Target="https://www.icmigrations.cnrs.fr/2025/06/03/aac-dossier-geographies-de-la-vulnerabilite-revue-europeenne-des-migrations-internationales/" TargetMode="External"/><Relationship Id="rId54" Type="http://schemas.openxmlformats.org/officeDocument/2006/relationships/hyperlink" Target="https://www.firah.org/fr/deposer-un-projet.html" TargetMode="External"/><Relationship Id="rId1622" Type="http://schemas.openxmlformats.org/officeDocument/2006/relationships/hyperlink" Target="https://calenda.org/1177797" TargetMode="External"/><Relationship Id="rId1927" Type="http://schemas.openxmlformats.org/officeDocument/2006/relationships/hyperlink" Target="https://www.horizon-europe.gouv.fr/experts" TargetMode="External"/><Relationship Id="rId2091" Type="http://schemas.openxmlformats.org/officeDocument/2006/relationships/hyperlink" Target="https://www.parisnanterre.fr/actualite-de-la-recherche/agenda/les-conferences-rencontres/conference-ed-methodologie-de-la-these-1-8" TargetMode="External"/><Relationship Id="rId2189" Type="http://schemas.openxmlformats.org/officeDocument/2006/relationships/hyperlink" Target="https://www.sfsic.org/evenement/prix-jeune-chercheur-e-francophone-en-sic/" TargetMode="External"/><Relationship Id="rId270" Type="http://schemas.openxmlformats.org/officeDocument/2006/relationships/hyperlink" Target="https://dhnord2023.sciencesconf.org/resource/page/id/3" TargetMode="External"/><Relationship Id="rId130" Type="http://schemas.openxmlformats.org/officeDocument/2006/relationships/hyperlink" Target="https://citeres.univ-tours.fr/index.php?page=acymailing_front&amp;ctrl=fronturl&amp;task=click&amp;urlid=693&amp;userid=5&amp;mailid=22&amp;noheader=1" TargetMode="External"/><Relationship Id="rId368" Type="http://schemas.openxmlformats.org/officeDocument/2006/relationships/hyperlink" Target="https://www.cnsa.fr/agenda?field_type_de_evenment_value=All&amp;field_date_debut_value%5Bvalue%5D%5Byear%5D=&amp;sort_bef_combine=field_date_debut_value%20ASC&amp;sort_by=field_date_debut_value&amp;sort_order=ASC" TargetMode="External"/><Relationship Id="rId575" Type="http://schemas.openxmlformats.org/officeDocument/2006/relationships/hyperlink" Target="https://calenda.org/1234509" TargetMode="External"/><Relationship Id="rId782" Type="http://schemas.openxmlformats.org/officeDocument/2006/relationships/hyperlink" Target="https://enseignements.ehess.fr/2025-2026/ue/558" TargetMode="External"/><Relationship Id="rId2049" Type="http://schemas.openxmlformats.org/officeDocument/2006/relationships/hyperlink" Target="https://www.commonwealthfund.org/fellowships/harkness-fellowships-health-care-policy-and-practice" TargetMode="External"/><Relationship Id="rId2256" Type="http://schemas.openxmlformats.org/officeDocument/2006/relationships/hyperlink" Target="https://calenda.org/1300902" TargetMode="External"/><Relationship Id="rId228" Type="http://schemas.openxmlformats.org/officeDocument/2006/relationships/hyperlink" Target="https://sfgg.org/agenda/13e-congres-de-la-societe-de-gerontologie-de-bordeaux-et-du-sud-ouest-2/" TargetMode="External"/><Relationship Id="rId435" Type="http://schemas.openxmlformats.org/officeDocument/2006/relationships/hyperlink" Target="https://www.statistiques-recherche.lassuranceretraite.fr/__trashed-3/" TargetMode="External"/><Relationship Id="rId642" Type="http://schemas.openxmlformats.org/officeDocument/2006/relationships/hyperlink" Target="http://www.igsmarseille.fr/wp-content/uploads/2025/01/Programme-colloque-2025.pdf" TargetMode="External"/><Relationship Id="rId1065" Type="http://schemas.openxmlformats.org/officeDocument/2006/relationships/hyperlink" Target="https://calenda.org/1179745" TargetMode="External"/><Relationship Id="rId1272" Type="http://schemas.openxmlformats.org/officeDocument/2006/relationships/hyperlink" Target="https://calenda.org/1115619" TargetMode="External"/><Relationship Id="rId2116" Type="http://schemas.openxmlformats.org/officeDocument/2006/relationships/hyperlink" Target="https://calenda.org/1130868" TargetMode="External"/><Relationship Id="rId2323" Type="http://schemas.openxmlformats.org/officeDocument/2006/relationships/hyperlink" Target="https://www.fondation-mederic-alzheimer.org/project/appel-a-candidatures-uajc-edition-2026/" TargetMode="External"/><Relationship Id="rId502" Type="http://schemas.openxmlformats.org/officeDocument/2006/relationships/hyperlink" Target="https://calenda.org/1171025" TargetMode="External"/><Relationship Id="rId947" Type="http://schemas.openxmlformats.org/officeDocument/2006/relationships/hyperlink" Target="https://event.trippus.net/Home/Index/AEAKgIPf98AvTl_8YdFDzscf4KO2kcYfWGsoM_P9W_NhLswwan1X8_Zn8mElpOVi2eOTEzN0luGE/AEAKgIO-GwX9npldDqM_VEiHqA6cA3jbPrCWnJcvYRQPrRNPIHAzTHhHyCU5IsrPLvy2ozaJiief/eng" TargetMode="External"/><Relationship Id="rId1132" Type="http://schemas.openxmlformats.org/officeDocument/2006/relationships/hyperlink" Target="https://www.hetsl.ch/evenements/detail/evenement/affectivites-sexualites-et-identites-de-genre-comment-inclure-les-personnes-agees-lgbtiq-en-ems" TargetMode="External"/><Relationship Id="rId1577" Type="http://schemas.openxmlformats.org/officeDocument/2006/relationships/hyperlink" Target="https://sites.google.com/view/rc52-rome-2024/call-for-papers-open" TargetMode="External"/><Relationship Id="rId1784" Type="http://schemas.openxmlformats.org/officeDocument/2006/relationships/hyperlink" Target="https://adelfepiter2026.sciencesconf.org/resource/page/id/2" TargetMode="External"/><Relationship Id="rId1991" Type="http://schemas.openxmlformats.org/officeDocument/2006/relationships/hyperlink" Target="https://www.irdes.fr/recherche/poste-stage-a-pourvoir.html" TargetMode="External"/><Relationship Id="rId76" Type="http://schemas.openxmlformats.org/officeDocument/2006/relationships/hyperlink" Target="https://www.meshs.fr/soutiensc230905162508_M_115.0_704x440x1x704x394x1_fre_int1_____________..php" TargetMode="External"/><Relationship Id="rId807" Type="http://schemas.openxmlformats.org/officeDocument/2006/relationships/hyperlink" Target="https://dysco.parisnanterre.fr/agenda-des-activites-scientifiques/seminaires/seminaire-13-fevrier-2026?id_agendaevenement=90437" TargetMode="External"/><Relationship Id="rId1437" Type="http://schemas.openxmlformats.org/officeDocument/2006/relationships/hyperlink" Target="https://www.statistiques-recherche.lassuranceretraite.fr/app/uploads/2025/09/Appel-a-articles_Vieillir-a-l-heure-du-numerique.pdf" TargetMode="External"/><Relationship Id="rId1644" Type="http://schemas.openxmlformats.org/officeDocument/2006/relationships/hyperlink" Target="https://calenda.org/1179745" TargetMode="External"/><Relationship Id="rId1851" Type="http://schemas.openxmlformats.org/officeDocument/2006/relationships/hyperlink" Target="https://www.univ-nantes.fr/universite/recrutement/nantes-universite-recrute-un-e-responsable-de-mission-gestion-des-projets-de-recherche-drpi" TargetMode="External"/><Relationship Id="rId1504" Type="http://schemas.openxmlformats.org/officeDocument/2006/relationships/hyperlink" Target="https://www.aislf.org/cres-appel-dossiers-thematiques" TargetMode="External"/><Relationship Id="rId1711" Type="http://schemas.openxmlformats.org/officeDocument/2006/relationships/hyperlink" Target="https://calenda.org/1269745" TargetMode="External"/><Relationship Id="rId1949" Type="http://schemas.openxmlformats.org/officeDocument/2006/relationships/hyperlink" Target="https://www.inshs.cnrs.fr/fr/appel-proposition-contrats-doctoraux-avec-mobilite-internationale-2025" TargetMode="External"/><Relationship Id="rId292" Type="http://schemas.openxmlformats.org/officeDocument/2006/relationships/hyperlink" Target="https://blogs.univ-tlse2.fr/rehal/2023/10/24/habitats-institutionnels-pratiques-spatiales-des-habitant-es/" TargetMode="External"/><Relationship Id="rId1809" Type="http://schemas.openxmlformats.org/officeDocument/2006/relationships/hyperlink" Target="https://www.eaps.nl/page/sustainable-ageing" TargetMode="External"/><Relationship Id="rId597" Type="http://schemas.openxmlformats.org/officeDocument/2006/relationships/hyperlink" Target="https://gip-ierdj.fr/fr/evenements/aide-a-lacces-au-droit-quels-publics-et-quels-usages-des-point-justice-des-hauts-de-seine-restitution-dune-etude-monographique/" TargetMode="External"/><Relationship Id="rId2180" Type="http://schemas.openxmlformats.org/officeDocument/2006/relationships/hyperlink" Target="https://www.alliance-athena.fr/lancement-de-lappel-a-candidatures-2024-2025-du-prix-de-these-en-sante-publique-de-la-dgs/" TargetMode="External"/><Relationship Id="rId2278" Type="http://schemas.openxmlformats.org/officeDocument/2006/relationships/hyperlink" Target="https://www.unicaen.fr/concours-tetes-chercheuses/" TargetMode="External"/><Relationship Id="rId152" Type="http://schemas.openxmlformats.org/officeDocument/2006/relationships/hyperlink" Target="https://www.hauts-de-france.ars.sante.fr/fonds-de-lutte-contre-les-addictions-8" TargetMode="External"/><Relationship Id="rId457" Type="http://schemas.openxmlformats.org/officeDocument/2006/relationships/hyperlink" Target="https://fedrha.fr/2024/09/19/inscriptions/" TargetMode="External"/><Relationship Id="rId1087" Type="http://schemas.openxmlformats.org/officeDocument/2006/relationships/hyperlink" Target="https://www.hetsl.ch/evenements/detail/evenement/esquisser-la-mort-entre-art-et-science" TargetMode="External"/><Relationship Id="rId1294" Type="http://schemas.openxmlformats.org/officeDocument/2006/relationships/hyperlink" Target="https://calenda.org/1136160" TargetMode="External"/><Relationship Id="rId2040" Type="http://schemas.openxmlformats.org/officeDocument/2006/relationships/hyperlink" Target="https://citedugenre.fr/2026/02/02/offre-contrat-doctoral-habitabilite-et-reproduction-sociale-approche-de-genre-et-territorialisee/" TargetMode="External"/><Relationship Id="rId2138" Type="http://schemas.openxmlformats.org/officeDocument/2006/relationships/hyperlink" Target="https://sfgg.org/actualites/appels-a-participation-bourses-et-prix/9e-edition-du-prix-chaffoteaux-fondation-de-france-sfgg/" TargetMode="External"/><Relationship Id="rId664" Type="http://schemas.openxmlformats.org/officeDocument/2006/relationships/hyperlink" Target="https://www.ladyss.com/atelier-1-journee-detudes-autour-de-louvrage-mesoeconomie-penser-la-pluralite-des-dynamiques-economiques-de-thomas-lamarche-et-jeremie-bastien/" TargetMode="External"/><Relationship Id="rId871" Type="http://schemas.openxmlformats.org/officeDocument/2006/relationships/hyperlink" Target="https://calenda.org/1269745" TargetMode="External"/><Relationship Id="rId969" Type="http://schemas.openxmlformats.org/officeDocument/2006/relationships/hyperlink" Target="https://calenda.org/1113728" TargetMode="External"/><Relationship Id="rId1599" Type="http://schemas.openxmlformats.org/officeDocument/2006/relationships/hyperlink" Target="https://calenda.org/1145102" TargetMode="External"/><Relationship Id="rId317" Type="http://schemas.openxmlformats.org/officeDocument/2006/relationships/hyperlink" Target="https://www.cairn.info/rencontre-le-controle-et-l-ethique-de-l-intelligence-artificielle.htm" TargetMode="External"/><Relationship Id="rId524" Type="http://schemas.openxmlformats.org/officeDocument/2006/relationships/hyperlink" Target="https://umr-territoires.fr/2024/12/19/le-vieillissement-dans-les-campagnes-francaises-recompositions-et-representations/" TargetMode="External"/><Relationship Id="rId731" Type="http://schemas.openxmlformats.org/officeDocument/2006/relationships/hyperlink" Target="https://www.bordeaux-population-health.center/symposium-research-on-the-biology-and-diseases-of-ageing-in-bordeaux/" TargetMode="External"/><Relationship Id="rId1154" Type="http://schemas.openxmlformats.org/officeDocument/2006/relationships/hyperlink" Target="https://www.population-europe.eu/events/between-solidarity-fairness-and-conflict-how-can-we-reorganise-intergenerational-relations" TargetMode="External"/><Relationship Id="rId1361" Type="http://schemas.openxmlformats.org/officeDocument/2006/relationships/hyperlink" Target="https://rfse.univ-lille.fr/appel-democratie" TargetMode="External"/><Relationship Id="rId1459" Type="http://schemas.openxmlformats.org/officeDocument/2006/relationships/hyperlink" Target="https://msh-paris-saclay.fr/appel-a-contributions-pour-terrains-travaux-promouvoir-legalite-au-niveau-local/" TargetMode="External"/><Relationship Id="rId2205" Type="http://schemas.openxmlformats.org/officeDocument/2006/relationships/hyperlink" Target="https://univ-droit.fr/recherche/actualites-de-la-recherche/appels/57438-convention-du-conseil-de-leurope-sur-la-lutte-contre-la-violence-a-legard-des-femmes" TargetMode="External"/><Relationship Id="rId98" Type="http://schemas.openxmlformats.org/officeDocument/2006/relationships/hyperlink" Target="https://univ-cotedazur.fr/recherche-innovation/structures-de-recherche/academies-dexcellence/academie-3/aap-aacdemie-5-recherche-et-evenement" TargetMode="External"/><Relationship Id="rId829" Type="http://schemas.openxmlformats.org/officeDocument/2006/relationships/hyperlink" Target="https://www.univ-catholille.fr/evenements/semaine-handicap-citoyennete-2026/" TargetMode="External"/><Relationship Id="rId1014" Type="http://schemas.openxmlformats.org/officeDocument/2006/relationships/hyperlink" Target="https://calenda.org/1106488" TargetMode="External"/><Relationship Id="rId1221" Type="http://schemas.openxmlformats.org/officeDocument/2006/relationships/hyperlink" Target="https://www.ciriec.uliege.be/event-ciriec/11eme-conference-internationale-de-recherche-en-economie-sociale-bogota-colombie-30-juin-2-juillet-2027/" TargetMode="External"/><Relationship Id="rId1666" Type="http://schemas.openxmlformats.org/officeDocument/2006/relationships/hyperlink" Target="https://ifrath.fr/jcjc2025/" TargetMode="External"/><Relationship Id="rId1873" Type="http://schemas.openxmlformats.org/officeDocument/2006/relationships/hyperlink" Target="https://iussp.org/en/postdoc-economics-demography-or-quantitative-social-sciences-university-vienna-austria" TargetMode="External"/><Relationship Id="rId1319" Type="http://schemas.openxmlformats.org/officeDocument/2006/relationships/hyperlink" Target="https://calenda.org/1141702" TargetMode="External"/><Relationship Id="rId1526" Type="http://schemas.openxmlformats.org/officeDocument/2006/relationships/hyperlink" Target="https://montreal2024.reiactis.net/" TargetMode="External"/><Relationship Id="rId1733" Type="http://schemas.openxmlformats.org/officeDocument/2006/relationships/hyperlink" Target="https://calenda.org/1292306" TargetMode="External"/><Relationship Id="rId1940" Type="http://schemas.openxmlformats.org/officeDocument/2006/relationships/hyperlink" Target="https://agir.ademe.fr/aides-financieres/aap/appel-projets-theses-edition-2025" TargetMode="External"/><Relationship Id="rId25" Type="http://schemas.openxmlformats.org/officeDocument/2006/relationships/hyperlink" Target="https://anr.fr/fr/detail/call/pre-annonce-recherches-portant-sur-la-modulation-du-vieillissement-du-cerveau-par-la-nutrition-et/?utm_source=Newsletter&amp;utm_medium=Email&amp;utm_campaign=mars-2023" TargetMode="External"/><Relationship Id="rId1800" Type="http://schemas.openxmlformats.org/officeDocument/2006/relationships/hyperlink" Target="https://calenda.org/1365154" TargetMode="External"/><Relationship Id="rId174" Type="http://schemas.openxmlformats.org/officeDocument/2006/relationships/hyperlink" Target="https://www.caf.fr/professionnels/etudes-et-international/soutien-projets-de-recherche" TargetMode="External"/><Relationship Id="rId381" Type="http://schemas.openxmlformats.org/officeDocument/2006/relationships/hyperlink" Target="https://www.irdes.fr/recherche/seminaires-les-mardis-de-l-irdes-en-economie-de-la-sante.html" TargetMode="External"/><Relationship Id="rId2062" Type="http://schemas.openxmlformats.org/officeDocument/2006/relationships/hyperlink" Target="https://www.ehess.fr/fr/appel-candidatures/bourse-recherche-maghreb-alg%C3%A9rie-irmc" TargetMode="External"/><Relationship Id="rId241" Type="http://schemas.openxmlformats.org/officeDocument/2006/relationships/hyperlink" Target="https://www.irdes.fr/recherche/seminaires-les-mardis-de-l-irdes-en-economie-de-la-sante.html" TargetMode="External"/><Relationship Id="rId479" Type="http://schemas.openxmlformats.org/officeDocument/2006/relationships/hyperlink" Target="https://calenda.org/1164827" TargetMode="External"/><Relationship Id="rId686" Type="http://schemas.openxmlformats.org/officeDocument/2006/relationships/hyperlink" Target="https://www.ined.fr/fr/actualites/rencontres-scientifiques/seminaires-colloques-ined/inegalites-apport-des-sciences-de-la-population/" TargetMode="External"/><Relationship Id="rId893" Type="http://schemas.openxmlformats.org/officeDocument/2006/relationships/hyperlink" Target="https://congres.sfap.org/fr" TargetMode="External"/><Relationship Id="rId339" Type="http://schemas.openxmlformats.org/officeDocument/2006/relationships/hyperlink" Target="https://www.alliance-athena.fr/horizon-europe-3-ateliers-daccompagnement-du-pcn-cluster-2-shs-culture-creativite-et-societe-inclusive/" TargetMode="External"/><Relationship Id="rId546" Type="http://schemas.openxmlformats.org/officeDocument/2006/relationships/hyperlink" Target="https://calenda.org/1227073" TargetMode="External"/><Relationship Id="rId753" Type="http://schemas.openxmlformats.org/officeDocument/2006/relationships/hyperlink" Target="https://journeeseconomieautrement.fr/" TargetMode="External"/><Relationship Id="rId1176" Type="http://schemas.openxmlformats.org/officeDocument/2006/relationships/hyperlink" Target="https://sites.google.com/unitn.it/ecsr-trento/" TargetMode="External"/><Relationship Id="rId1383" Type="http://schemas.openxmlformats.org/officeDocument/2006/relationships/hyperlink" Target="https://calenda.org/1230147" TargetMode="External"/><Relationship Id="rId2227" Type="http://schemas.openxmlformats.org/officeDocument/2006/relationships/hyperlink" Target="https://www.fondation-mederic-alzheimer.org/project/dotation-scientifique-2025/" TargetMode="External"/><Relationship Id="rId101" Type="http://schemas.openxmlformats.org/officeDocument/2006/relationships/hyperlink" Target="https://univ-cotedazur.fr/universite/idex/structures-idex/cellule-europe-mutualisee/appel-a-manifestation-dinteret-%C2%AB-mission-dexpertise-doctorale-pour-soutenir-les-projets-europeens-dans-leur-unite-de-recherche-%C2%BB-2024" TargetMode="External"/><Relationship Id="rId406" Type="http://schemas.openxmlformats.org/officeDocument/2006/relationships/hyperlink" Target="https://www.cereq.fr/le-cereq-activites-scientifiques/journee-cereq-des-jeunes-chercheurs-chercheuses" TargetMode="External"/><Relationship Id="rId960" Type="http://schemas.openxmlformats.org/officeDocument/2006/relationships/hyperlink" Target="https://www.oslo-universitetssykehus.no/avdelinger/kreftklinikken/avdeling-for-kreftbehandling/13th-international-seminar-of-the-european-palliative-care-research-centre" TargetMode="External"/><Relationship Id="rId1036" Type="http://schemas.openxmlformats.org/officeDocument/2006/relationships/hyperlink" Target="https://www.britishgerontology.org/DB/general-events/intimacy-and-later-life" TargetMode="External"/><Relationship Id="rId1243" Type="http://schemas.openxmlformats.org/officeDocument/2006/relationships/hyperlink" Target="https://calenda.org/1105249" TargetMode="External"/><Relationship Id="rId1590" Type="http://schemas.openxmlformats.org/officeDocument/2006/relationships/hyperlink" Target="https://calenda.org/1145880" TargetMode="External"/><Relationship Id="rId1688" Type="http://schemas.openxmlformats.org/officeDocument/2006/relationships/hyperlink" Target="https://www.population-europe.eu/events/calls-papers/seminar-health-and-mortality-latin-america" TargetMode="External"/><Relationship Id="rId1895" Type="http://schemas.openxmlformats.org/officeDocument/2006/relationships/hyperlink" Target="https://sfsp.fr/offres-d-emploi/je-suis-candidat/job-detail/job-Charg%C3%A9-de-projet-scientifique-et-d%E2%80%99expertise-fh-%C3%A0-l%E2%80%99unit%C3%A9-Qualit%C3%A9-des-milieux-de-vie-et-du-travail-et-sant%C3%A9-des-populations-r%C3%A9f.-DSET-CDI-2024-03-Sant%C3%A9-publique-France-2804" TargetMode="External"/><Relationship Id="rId613" Type="http://schemas.openxmlformats.org/officeDocument/2006/relationships/hyperlink" Target="https://calenda.org/1227488" TargetMode="External"/><Relationship Id="rId820" Type="http://schemas.openxmlformats.org/officeDocument/2006/relationships/hyperlink" Target="https://calenda.org/1345894" TargetMode="External"/><Relationship Id="rId918" Type="http://schemas.openxmlformats.org/officeDocument/2006/relationships/hyperlink" Target="https://www.sfsic.org/aac-evenement/doctoriales-sante-et-travail/" TargetMode="External"/><Relationship Id="rId1450" Type="http://schemas.openxmlformats.org/officeDocument/2006/relationships/hyperlink" Target="https://calenda.org/1278359" TargetMode="External"/><Relationship Id="rId1548" Type="http://schemas.openxmlformats.org/officeDocument/2006/relationships/hyperlink" Target="https://igc2024dublin.org/call-for-abstracts/" TargetMode="External"/><Relationship Id="rId1755" Type="http://schemas.openxmlformats.org/officeDocument/2006/relationships/hyperlink" Target="https://calenda.org/1330328" TargetMode="External"/><Relationship Id="rId1103" Type="http://schemas.openxmlformats.org/officeDocument/2006/relationships/hyperlink" Target="https://ced.cat/seminaris-i-activitats/lifelongmove-workshop-causes-and-consequences-of-geographical-mobility-over-the-life-course-ip-sergi-vidal/" TargetMode="External"/><Relationship Id="rId1310" Type="http://schemas.openxmlformats.org/officeDocument/2006/relationships/hyperlink" Target="https://calenda.org/1154107" TargetMode="External"/><Relationship Id="rId1408" Type="http://schemas.openxmlformats.org/officeDocument/2006/relationships/hyperlink" Target="https://journals.openedition.org/emulations/3244" TargetMode="External"/><Relationship Id="rId1962" Type="http://schemas.openxmlformats.org/officeDocument/2006/relationships/hyperlink" Target="https://www.linkedin.com/posts/programme-prioritaire-de-recherche-ppr-autonomie_recrutements-ppr-autonomie-juin-2025-activity-7342834791685259264-4x9H?utm_source=share&amp;utm_medium=member_desktop&amp;rcm=ACoAADSYIxoBovrfzRrcn9ZJZ8RZ6y0WzL2xugk" TargetMode="External"/><Relationship Id="rId47" Type="http://schemas.openxmlformats.org/officeDocument/2006/relationships/hyperlink" Target="https://www.alliance-athena.fr/aap-2024-environnement-et-sante-de-la-frm/" TargetMode="External"/><Relationship Id="rId1615" Type="http://schemas.openxmlformats.org/officeDocument/2006/relationships/hyperlink" Target="https://calenda.org/1175775" TargetMode="External"/><Relationship Id="rId1822" Type="http://schemas.openxmlformats.org/officeDocument/2006/relationships/hyperlink" Target="https://donnees-admin.sciencesconf.org/?lang=fr" TargetMode="External"/><Relationship Id="rId196" Type="http://schemas.openxmlformats.org/officeDocument/2006/relationships/hyperlink" Target="https://www.appelaprojets.org/appelprojet/display/3934" TargetMode="External"/><Relationship Id="rId2084" Type="http://schemas.openxmlformats.org/officeDocument/2006/relationships/hyperlink" Target="https://calenda.org/1128831" TargetMode="External"/><Relationship Id="rId2291" Type="http://schemas.openxmlformats.org/officeDocument/2006/relationships/hyperlink" Target="https://www.isped.u-bordeaux.fr/FORMATION/Formations-propos%C3%A9es/%C3%89cole-d%C3%A9t%C3%A9-internationale" TargetMode="External"/><Relationship Id="rId263" Type="http://schemas.openxmlformats.org/officeDocument/2006/relationships/hyperlink" Target="https://www.meshs.fr/enqueteso230929184948_M_102.0_704x440x1x704x394x1_fre_int1_____________..php" TargetMode="External"/><Relationship Id="rId470" Type="http://schemas.openxmlformats.org/officeDocument/2006/relationships/hyperlink" Target="https://www.ilvv.fr/index.php/fr/6e-ecole-dautomne-de-lilvv-bordeaux" TargetMode="External"/><Relationship Id="rId2151" Type="http://schemas.openxmlformats.org/officeDocument/2006/relationships/hyperlink" Target="https://www.linkedin.com/pulse/un-prix-pour-lutter-contre-la-maltraitance-des-personnes-gestin-pvtke/" TargetMode="External"/><Relationship Id="rId123" Type="http://schemas.openxmlformats.org/officeDocument/2006/relationships/hyperlink" Target="https://www.firah.org/fr/deposer-un-projet.html" TargetMode="External"/><Relationship Id="rId330" Type="http://schemas.openxmlformats.org/officeDocument/2006/relationships/hyperlink" Target="https://www.espace-ethique.org/actualites/journee-thematique-le-9-fevrier-vulnerabilites-en-contextes-de-carceralite-et-de-sans" TargetMode="External"/><Relationship Id="rId568" Type="http://schemas.openxmlformats.org/officeDocument/2006/relationships/hyperlink" Target="https://www.creaihdf.fr/agenda/colloque-dima-deficience-intellectuelle-et-maladie-dalzheimer/" TargetMode="External"/><Relationship Id="rId775" Type="http://schemas.openxmlformats.org/officeDocument/2006/relationships/hyperlink" Target="https://www.inserm.fr/seminaire/colloque-la-recherche-clinique-depuis-le-milieu-du-20e-siecle-entre-soin-et-recherche-biomedicale/" TargetMode="External"/><Relationship Id="rId982" Type="http://schemas.openxmlformats.org/officeDocument/2006/relationships/hyperlink" Target="https://www.acfas.ca/evenements/congres" TargetMode="External"/><Relationship Id="rId1198" Type="http://schemas.openxmlformats.org/officeDocument/2006/relationships/hyperlink" Target="https://afs-socio.fr/frognet-2026-conference-francophone-interdisciplinaire-danalyse-des-reseaux-a-geneve/" TargetMode="External"/><Relationship Id="rId2011" Type="http://schemas.openxmlformats.org/officeDocument/2006/relationships/hyperlink" Target="https://sciences.re/postes/media/c9a7823ccbbe8d32fb360f5a27265e0bd1a5e5b366ae0491b535ede17803711c.pdf" TargetMode="External"/><Relationship Id="rId2249" Type="http://schemas.openxmlformats.org/officeDocument/2006/relationships/hyperlink" Target="https://www.inshs.cnrs.fr/fr/mobilite-interdisciplinaire-immersive-2026" TargetMode="External"/><Relationship Id="rId428" Type="http://schemas.openxmlformats.org/officeDocument/2006/relationships/hyperlink" Target="https://colloque-defaire-les-categories.webnode.fr/" TargetMode="External"/><Relationship Id="rId635" Type="http://schemas.openxmlformats.org/officeDocument/2006/relationships/hyperlink" Target="https://fragilite.org/" TargetMode="External"/><Relationship Id="rId842" Type="http://schemas.openxmlformats.org/officeDocument/2006/relationships/hyperlink" Target="https://calenda.org/1347931" TargetMode="External"/><Relationship Id="rId1058" Type="http://schemas.openxmlformats.org/officeDocument/2006/relationships/hyperlink" Target="https://care-ethics.com/2024/02/06/call-for-contributions-3rd-international-care-ethics-research-consortium-conference-care-aesthetics-and-repair/" TargetMode="External"/><Relationship Id="rId1265" Type="http://schemas.openxmlformats.org/officeDocument/2006/relationships/hyperlink" Target="https://calenda.org/1120334" TargetMode="External"/><Relationship Id="rId1472" Type="http://schemas.openxmlformats.org/officeDocument/2006/relationships/hyperlink" Target="https://calenda.org/1353471" TargetMode="External"/><Relationship Id="rId2109" Type="http://schemas.openxmlformats.org/officeDocument/2006/relationships/hyperlink" Target="https://www.ru.nl/en/about-us/events/summer-training-school-research-on-health-inequalities-using-longitudinal-demographic-data" TargetMode="External"/><Relationship Id="rId2316" Type="http://schemas.openxmlformats.org/officeDocument/2006/relationships/hyperlink" Target="https://calenda.org/1354130" TargetMode="External"/><Relationship Id="rId702" Type="http://schemas.openxmlformats.org/officeDocument/2006/relationships/hyperlink" Target="https://calenda.org/1235739" TargetMode="External"/><Relationship Id="rId1125" Type="http://schemas.openxmlformats.org/officeDocument/2006/relationships/hyperlink" Target="http://www.cpc.ac.uk/activities/full_events_calendar/949/Exploring_Ageing_through_National_Datasets_Webinar_Data_Resources_Training_Network" TargetMode="External"/><Relationship Id="rId1332" Type="http://schemas.openxmlformats.org/officeDocument/2006/relationships/hyperlink" Target="https://cdn.sanity.io/files/pjzzjql1/production/01560fc51e5c7d0085737650ce161c341f74f7c9.pdf" TargetMode="External"/><Relationship Id="rId1777" Type="http://schemas.openxmlformats.org/officeDocument/2006/relationships/hyperlink" Target="https://calenda.org/1338564" TargetMode="External"/><Relationship Id="rId1984" Type="http://schemas.openxmlformats.org/officeDocument/2006/relationships/hyperlink" Target="https://ppr-autonomie.com/actualites-du-ppr/residence-decriture-destinees-aux-chercheuses-et-chercheurs-en-debut-de-carriere-appel-a-candidature/" TargetMode="External"/><Relationship Id="rId69" Type="http://schemas.openxmlformats.org/officeDocument/2006/relationships/hyperlink" Target="https://anr.fr/fr/detail/call/appel-a-projets-transnationaux-visant-a-transformer-les-systemes-de-sante-thcs-2024/" TargetMode="External"/><Relationship Id="rId1637" Type="http://schemas.openxmlformats.org/officeDocument/2006/relationships/hyperlink" Target="https://calenda.org/1113743" TargetMode="External"/><Relationship Id="rId1844" Type="http://schemas.openxmlformats.org/officeDocument/2006/relationships/hyperlink" Target="http://www.univ-toulouse.fr/actualites/appel-candidatures-pour-renouvellement-partiel-des-comites-de-programme-tiris" TargetMode="External"/><Relationship Id="rId1704" Type="http://schemas.openxmlformats.org/officeDocument/2006/relationships/hyperlink" Target="https://calenda.org/1263886" TargetMode="External"/><Relationship Id="rId285" Type="http://schemas.openxmlformats.org/officeDocument/2006/relationships/hyperlink" Target="https://calenda.org/1102159" TargetMode="External"/><Relationship Id="rId1911" Type="http://schemas.openxmlformats.org/officeDocument/2006/relationships/hyperlink" Target="https://www.irdes.fr/recherche/poste-stage-a-pourvoir.html" TargetMode="External"/><Relationship Id="rId492" Type="http://schemas.openxmlformats.org/officeDocument/2006/relationships/hyperlink" Target="https://calenda.org/1168176" TargetMode="External"/><Relationship Id="rId797" Type="http://schemas.openxmlformats.org/officeDocument/2006/relationships/hyperlink" Target="https://www.plateforme-recherche-findevie.fr/journee-scientifique-francophone-internationale-2026" TargetMode="External"/><Relationship Id="rId2173" Type="http://schemas.openxmlformats.org/officeDocument/2006/relationships/hyperlink" Target="https://riuess.org/pris-de-these-sur-less-candidatures-a-deposer-pour-le-5-juillet-2024/" TargetMode="External"/><Relationship Id="rId145" Type="http://schemas.openxmlformats.org/officeDocument/2006/relationships/hyperlink" Target="https://www.cerlis.eu/avant-le-3-juin-2025-appel-a-projets-blanc-de-linidex-icca/" TargetMode="External"/><Relationship Id="rId352" Type="http://schemas.openxmlformats.org/officeDocument/2006/relationships/hyperlink" Target="https://rjcss.hypotheses.org/je-professionnalisation" TargetMode="External"/><Relationship Id="rId1287" Type="http://schemas.openxmlformats.org/officeDocument/2006/relationships/hyperlink" Target="https://calenda.org/1148379" TargetMode="External"/><Relationship Id="rId2033" Type="http://schemas.openxmlformats.org/officeDocument/2006/relationships/hyperlink" Target="https://sciences.re/postes/media/183c0b9b48633778fa39fadfba9d776bff4f81e567a560e5fe26780a41ccaf44.pdf" TargetMode="External"/><Relationship Id="rId2240" Type="http://schemas.openxmlformats.org/officeDocument/2006/relationships/hyperlink" Target="https://www.revue-population.fr/prix-jeune-auteur-e/" TargetMode="External"/><Relationship Id="rId212" Type="http://schemas.openxmlformats.org/officeDocument/2006/relationships/hyperlink" Target="https://anr.fr/fileadmin/aap/2026/aap-MRSEI-2026.pdf" TargetMode="External"/><Relationship Id="rId657" Type="http://schemas.openxmlformats.org/officeDocument/2006/relationships/hyperlink" Target="https://calenda.org/1263839" TargetMode="External"/><Relationship Id="rId864" Type="http://schemas.openxmlformats.org/officeDocument/2006/relationships/hyperlink" Target="https://www.ererc.fr/actualites/evenements/debat-populations-a-travers-les-ages-dans-le-cadre-des-etats-generaux-de-la-bioethique-2026-collaboration-avec-l%E2%80%99universite-du-temps-libre/" TargetMode="External"/><Relationship Id="rId1494" Type="http://schemas.openxmlformats.org/officeDocument/2006/relationships/hyperlink" Target="https://calenda.org/1363334" TargetMode="External"/><Relationship Id="rId1799" Type="http://schemas.openxmlformats.org/officeDocument/2006/relationships/hyperlink" Target="https://www.fabula.org/actualites/133006/representations-du-medecin-et-du-patient-dans-l-imaginaire-litteraire-et.html" TargetMode="External"/><Relationship Id="rId2100" Type="http://schemas.openxmlformats.org/officeDocument/2006/relationships/hyperlink" Target="https://cefres.cz/fr/24344" TargetMode="External"/><Relationship Id="rId517" Type="http://schemas.openxmlformats.org/officeDocument/2006/relationships/hyperlink" Target="https://iresp.net/animations/11eme-rdv-de-liresp-5-fevrier-2025/" TargetMode="External"/><Relationship Id="rId724" Type="http://schemas.openxmlformats.org/officeDocument/2006/relationships/hyperlink" Target="https://calenda.org/1232487" TargetMode="External"/><Relationship Id="rId931" Type="http://schemas.openxmlformats.org/officeDocument/2006/relationships/hyperlink" Target="https://rt11.hypotheses.org/category/appel-a-contribution" TargetMode="External"/><Relationship Id="rId1147" Type="http://schemas.openxmlformats.org/officeDocument/2006/relationships/hyperlink" Target="https://www.ebpi.uzh.ch/en/activities/4th_int_meeting_teaching_epi_jan_2026.html" TargetMode="External"/><Relationship Id="rId1354" Type="http://schemas.openxmlformats.org/officeDocument/2006/relationships/hyperlink" Target="https://www.firah.org/upload/actualites/2024/20240909_bi_appel_a_articles.pdf" TargetMode="External"/><Relationship Id="rId1561" Type="http://schemas.openxmlformats.org/officeDocument/2006/relationships/hyperlink" Target="https://www.irdes.fr/english/conferences-and-workshops/10th-irdes-workshop-on-applied-health-economics-and-policy-evaluation/presentation.html" TargetMode="External"/><Relationship Id="rId60" Type="http://schemas.openxmlformats.org/officeDocument/2006/relationships/hyperlink" Target="https://cdsp.sciences-po.fr/media/filer_public/6b/cb/6bcb4c9a-2f56-454a-8f61-ceb2b64dbeba/elipss_appel-a-projets-doctorantes_janvier-2024.pdf" TargetMode="External"/><Relationship Id="rId1007" Type="http://schemas.openxmlformats.org/officeDocument/2006/relationships/hyperlink" Target="https://calenda.org/1108409" TargetMode="External"/><Relationship Id="rId1214" Type="http://schemas.openxmlformats.org/officeDocument/2006/relationships/hyperlink" Target="https://ephconference.eu/" TargetMode="External"/><Relationship Id="rId1421" Type="http://schemas.openxmlformats.org/officeDocument/2006/relationships/hyperlink" Target="https://icrml.ca/fr/site_content/item/85898-les-sciences-et-la-recherche-en-francais" TargetMode="External"/><Relationship Id="rId1659" Type="http://schemas.openxmlformats.org/officeDocument/2006/relationships/hyperlink" Target="https://calenda.org/1221567" TargetMode="External"/><Relationship Id="rId1866" Type="http://schemas.openxmlformats.org/officeDocument/2006/relationships/hyperlink" Target="https://sfsp.fr/offres-d-emploi/je-suis-candidat/job-detail/job-Chercheur.e-post-doctoral.e-INSERM-IPLESP-2531" TargetMode="External"/><Relationship Id="rId1519" Type="http://schemas.openxmlformats.org/officeDocument/2006/relationships/hyperlink" Target="https://calenda.org/1057316" TargetMode="External"/><Relationship Id="rId1726" Type="http://schemas.openxmlformats.org/officeDocument/2006/relationships/hyperlink" Target="https://www.alliance-athena.fr/campus-condorcet-appel-a-propositions-du-festival-printemps-des-humanites-2026/" TargetMode="External"/><Relationship Id="rId1933" Type="http://schemas.openxmlformats.org/officeDocument/2006/relationships/hyperlink" Target="https://carriere.cnav.fr/fr/annonce/3409301-contrat-postdoctoral-chercheurchercheuse-en-sciences-sociales-75015-paris" TargetMode="External"/><Relationship Id="rId18" Type="http://schemas.openxmlformats.org/officeDocument/2006/relationships/hyperlink" Target="https://www.anses.fr/fr/content/appel-a-projets-de-recherche-pnrest-2024" TargetMode="External"/><Relationship Id="rId2195" Type="http://schemas.openxmlformats.org/officeDocument/2006/relationships/hyperlink" Target="https://assoeconomiepolitique.org/bourses-de-terrain-de-recherche-et-prix-de-these-de-la-fondation-hadrien-saiag/" TargetMode="External"/><Relationship Id="rId167" Type="http://schemas.openxmlformats.org/officeDocument/2006/relationships/hyperlink" Target="https://www.appelaprojets.org/appelprojet/display/3691" TargetMode="External"/><Relationship Id="rId374" Type="http://schemas.openxmlformats.org/officeDocument/2006/relationships/hyperlink" Target="https://calenda.org/1116703?file=1" TargetMode="External"/><Relationship Id="rId581" Type="http://schemas.openxmlformats.org/officeDocument/2006/relationships/hyperlink" Target="https://www.cnsa.fr/agenda/comment-expliquer-le-non-recours-aux-droits-et-services-pour-lautonomie-chez-les-personnes" TargetMode="External"/><Relationship Id="rId2055" Type="http://schemas.openxmlformats.org/officeDocument/2006/relationships/hyperlink" Target="https://sofh.usc.edu/apply/" TargetMode="External"/><Relationship Id="rId2262" Type="http://schemas.openxmlformats.org/officeDocument/2006/relationships/hyperlink" Target="https://www.campusfrance.org/fr/le-programme-de-bourses-france-excellence-eiffel" TargetMode="External"/><Relationship Id="rId234" Type="http://schemas.openxmlformats.org/officeDocument/2006/relationships/hyperlink" Target="https://liraes.u-paris.fr/wp-content/uploads/sites/30/2023/09/Programme-colloque-Gd-age-06-10.pdf" TargetMode="External"/><Relationship Id="rId679" Type="http://schemas.openxmlformats.org/officeDocument/2006/relationships/hyperlink" Target="https://culture.cnam.fr/septembre/les-20-ans-des-doctorats-sociologie-travail-social-et-sciences-de-l-education-travail-social-1567920.kjsp" TargetMode="External"/><Relationship Id="rId886" Type="http://schemas.openxmlformats.org/officeDocument/2006/relationships/hyperlink" Target="https://www.aislf.org/IMG/pdf/aac_colloque_70_ans_planning.pdf" TargetMode="External"/><Relationship Id="rId2" Type="http://schemas.openxmlformats.org/officeDocument/2006/relationships/numbering" Target="numbering.xml"/><Relationship Id="rId441" Type="http://schemas.openxmlformats.org/officeDocument/2006/relationships/hyperlink" Target="https://calenda.org/1109961" TargetMode="External"/><Relationship Id="rId539" Type="http://schemas.openxmlformats.org/officeDocument/2006/relationships/hyperlink" Target="https://www.msh-vdl.fr/wp-content/uploads/2025/02/programme-JS2025_V250210.pdf" TargetMode="External"/><Relationship Id="rId746" Type="http://schemas.openxmlformats.org/officeDocument/2006/relationships/hyperlink" Target="https://adrt92025.sciencesconf.org/?lang=fr" TargetMode="External"/><Relationship Id="rId1071" Type="http://schemas.openxmlformats.org/officeDocument/2006/relationships/hyperlink" Target="https://www.demogr.mpg.de/en/news_events_6123/calendar_1921/gender_inequalities_fertility_and_the_future_of_family_demography_intersectionality_in_an_era_of_family_complexity_13183" TargetMode="External"/><Relationship Id="rId1169" Type="http://schemas.openxmlformats.org/officeDocument/2006/relationships/hyperlink" Target="https://calenda.org/1365154" TargetMode="External"/><Relationship Id="rId1376" Type="http://schemas.openxmlformats.org/officeDocument/2006/relationships/hyperlink" Target="https://www.mdpi.com/journal/socsci/special_issues/F99020ZPWI?utm_source=newsletter&amp;utm_medium=email&amp;utm_campaign=202410_oldpersons_mdpi" TargetMode="External"/><Relationship Id="rId1583" Type="http://schemas.openxmlformats.org/officeDocument/2006/relationships/hyperlink" Target="https://calenda.org/1138652" TargetMode="External"/><Relationship Id="rId2122" Type="http://schemas.openxmlformats.org/officeDocument/2006/relationships/hyperlink" Target="https://www.ehess.fr/fr/appel-candidatures/stellenbosch-institute-advanced-study-stias-team-fellowships" TargetMode="External"/><Relationship Id="rId301" Type="http://schemas.openxmlformats.org/officeDocument/2006/relationships/hyperlink" Target="https://calenda.org/1083430" TargetMode="External"/><Relationship Id="rId953" Type="http://schemas.openxmlformats.org/officeDocument/2006/relationships/hyperlink" Target="https://professionalpalliativehub.com/eapcseminar/" TargetMode="External"/><Relationship Id="rId1029" Type="http://schemas.openxmlformats.org/officeDocument/2006/relationships/hyperlink" Target="https://liu.se/en/event/the-social-stratification-and-consequences-of-intergenerational-caregiving-in-european-families" TargetMode="External"/><Relationship Id="rId1236" Type="http://schemas.openxmlformats.org/officeDocument/2006/relationships/hyperlink" Target="https://www.fabula.org/actualites/116053/impact-social-et-retombees-de-la-recherche-dans-la-collectivite.html" TargetMode="External"/><Relationship Id="rId1790" Type="http://schemas.openxmlformats.org/officeDocument/2006/relationships/hyperlink" Target="https://www.mdpi.com/journal/socsci/events/18598?utm_campaign=releaseissue_socsciutm_medium=emailutm_source=releaseissueutm_term=conflink2" TargetMode="External"/><Relationship Id="rId1888" Type="http://schemas.openxmlformats.org/officeDocument/2006/relationships/hyperlink" Target="https://calenda.org/1167942" TargetMode="External"/><Relationship Id="rId82" Type="http://schemas.openxmlformats.org/officeDocument/2006/relationships/hyperlink" Target="https://anr.fr/fr/detail/call/appel-a-projets-science-avec-et-pour-la-societe-recherches-participatives-2-deuxieme-edition-2024-1/" TargetMode="External"/><Relationship Id="rId606" Type="http://schemas.openxmlformats.org/officeDocument/2006/relationships/hyperlink" Target="https://www.gefers.fr/actualite/former-aux-metiers-de-la-sante-et-du-social/" TargetMode="External"/><Relationship Id="rId813" Type="http://schemas.openxmlformats.org/officeDocument/2006/relationships/hyperlink" Target="https://ppr-autonomie.com/evenements/emission-autonomie-lactu-de-la-recherche/" TargetMode="External"/><Relationship Id="rId1443" Type="http://schemas.openxmlformats.org/officeDocument/2006/relationships/hyperlink" Target="https://calenda.org/1291872" TargetMode="External"/><Relationship Id="rId1650" Type="http://schemas.openxmlformats.org/officeDocument/2006/relationships/hyperlink" Target="https://calenda.org/1202767" TargetMode="External"/><Relationship Id="rId1748" Type="http://schemas.openxmlformats.org/officeDocument/2006/relationships/hyperlink" Target="https://calenda.org/1312024" TargetMode="External"/><Relationship Id="rId1303" Type="http://schemas.openxmlformats.org/officeDocument/2006/relationships/hyperlink" Target="https://calenda.org/1151157" TargetMode="External"/><Relationship Id="rId1510" Type="http://schemas.openxmlformats.org/officeDocument/2006/relationships/hyperlink" Target="https://cqd.ojs.umontreal.ca/index.php/cqd/about/submissions" TargetMode="External"/><Relationship Id="rId1955" Type="http://schemas.openxmlformats.org/officeDocument/2006/relationships/hyperlink" Target="https://www.inshs.cnrs.fr/fr/programme-interdisciplinaire-de-recherche-sur-la-fin-de-vie" TargetMode="External"/><Relationship Id="rId1608" Type="http://schemas.openxmlformats.org/officeDocument/2006/relationships/hyperlink" Target="https://iussp.org/en/influenza-covid-continuity-and-discontinuity-factors-inequality" TargetMode="External"/><Relationship Id="rId1815" Type="http://schemas.openxmlformats.org/officeDocument/2006/relationships/hyperlink" Target="https://riodd2026.sciencesconf.org/?lang=fr" TargetMode="External"/><Relationship Id="rId189" Type="http://schemas.openxmlformats.org/officeDocument/2006/relationships/hyperlink" Target="https://www.canceropole-est.org/appel-a-projets-emergence-shsesp-2026/" TargetMode="External"/><Relationship Id="rId396" Type="http://schemas.openxmlformats.org/officeDocument/2006/relationships/hyperlink" Target="https://www.statistiques-recherche.lassuranceretraite.fr/webinaires-geronto/" TargetMode="External"/><Relationship Id="rId2077" Type="http://schemas.openxmlformats.org/officeDocument/2006/relationships/hyperlink" Target="https://calenda.org/1114606" TargetMode="External"/><Relationship Id="rId2284" Type="http://schemas.openxmlformats.org/officeDocument/2006/relationships/hyperlink" Target="https://assoeconomiepolitique.org/39e-edition-de-lecole-dete-de-lille-en-methodes-quantitatives-en-sciences-sociales/" TargetMode="External"/><Relationship Id="rId256" Type="http://schemas.openxmlformats.org/officeDocument/2006/relationships/hyperlink" Target="https://www.cerlis.eu/strongle-6-novembre-2023-lundi-du-cerlis/" TargetMode="External"/><Relationship Id="rId463" Type="http://schemas.openxmlformats.org/officeDocument/2006/relationships/hyperlink" Target="https://ppr-autonomie.com/evenements/emission-autonomie-lactu-de-la-recherche/" TargetMode="External"/><Relationship Id="rId670" Type="http://schemas.openxmlformats.org/officeDocument/2006/relationships/hyperlink" Target="https://www.aislf.org/aac-accompagnement-epistemologies-normes" TargetMode="External"/><Relationship Id="rId1093" Type="http://schemas.openxmlformats.org/officeDocument/2006/relationships/hyperlink" Target="https://www.pacte-grenoble.fr/en/node/726" TargetMode="External"/><Relationship Id="rId2144" Type="http://schemas.openxmlformats.org/officeDocument/2006/relationships/hyperlink" Target="https://u-paris.fr/diip/diip-summer-school-june-10-14-2024/" TargetMode="External"/><Relationship Id="rId116" Type="http://schemas.openxmlformats.org/officeDocument/2006/relationships/hyperlink" Target="https://anr.fr/fr/detail/call/appel-international-du-jpnd-2025-recherche-en-sciences-medicales-humaines-et-sociales-axee-sur-le/" TargetMode="External"/><Relationship Id="rId323" Type="http://schemas.openxmlformats.org/officeDocument/2006/relationships/hyperlink" Target="https://www.hetsl.ch/evenements/detail/collaborations-et-professionnalisation-des-metiers-daccompagnement-des-personnes-vieillissantes/" TargetMode="External"/><Relationship Id="rId530" Type="http://schemas.openxmlformats.org/officeDocument/2006/relationships/hyperlink" Target="https://sfgg.org/agenda/jcvma-13-et-14-fevrier-sainte-luce-martinique/" TargetMode="External"/><Relationship Id="rId768" Type="http://schemas.openxmlformats.org/officeDocument/2006/relationships/hyperlink" Target="https://www.uspalz.com/appel-communications" TargetMode="External"/><Relationship Id="rId975" Type="http://schemas.openxmlformats.org/officeDocument/2006/relationships/hyperlink" Target="https://www.plateforme-recherche-findevie.fr/agenda/promouvoir-la-participation-des-proches-dans-les-soins-de-fin-de-vie-de-personnes-agees" TargetMode="External"/><Relationship Id="rId1160" Type="http://schemas.openxmlformats.org/officeDocument/2006/relationships/hyperlink" Target="https://creges.ca/serie-conference-creges-personnes-agees-marginalise%c2%b7e%c2%b7s-au-quebec-mieux-comprendre-pour-mieux-agir/" TargetMode="External"/><Relationship Id="rId1398" Type="http://schemas.openxmlformats.org/officeDocument/2006/relationships/hyperlink" Target="https://calenda.org/1248582" TargetMode="External"/><Relationship Id="rId2004" Type="http://schemas.openxmlformats.org/officeDocument/2006/relationships/hyperlink" Target="https://calenda.org/1361027" TargetMode="External"/><Relationship Id="rId2211" Type="http://schemas.openxmlformats.org/officeDocument/2006/relationships/hyperlink" Target="https://calenda.org/1250327" TargetMode="External"/><Relationship Id="rId628" Type="http://schemas.openxmlformats.org/officeDocument/2006/relationships/hyperlink" Target="https://www.statistiques-recherche.lassuranceretraite.fr/vieillir-une-affaire-dinegalites-trajectoires-territoires-et-pratiques/" TargetMode="External"/><Relationship Id="rId835" Type="http://schemas.openxmlformats.org/officeDocument/2006/relationships/hyperlink" Target="https://www.firah.org/fr/rencontre-2026.html" TargetMode="External"/><Relationship Id="rId1258" Type="http://schemas.openxmlformats.org/officeDocument/2006/relationships/hyperlink" Target="https://calenda.org/1103109" TargetMode="External"/><Relationship Id="rId1465" Type="http://schemas.openxmlformats.org/officeDocument/2006/relationships/hyperlink" Target="https://rfse.univ-lille.fr/appel-travail-circulations-politiques-publiques" TargetMode="External"/><Relationship Id="rId1672" Type="http://schemas.openxmlformats.org/officeDocument/2006/relationships/hyperlink" Target="https://www.alliance-athena.fr/ouverture-de-lappel-a-candidature-artex-2025/" TargetMode="External"/><Relationship Id="rId2309" Type="http://schemas.openxmlformats.org/officeDocument/2006/relationships/hyperlink" Target="https://www.europeansurveyresearch.org/gesis-summer-school-scholarships/" TargetMode="External"/><Relationship Id="rId1020" Type="http://schemas.openxmlformats.org/officeDocument/2006/relationships/hyperlink" Target="https://www.fhnw.ch/plattformen/sgs-kongress/call-for-papers/" TargetMode="External"/><Relationship Id="rId1118" Type="http://schemas.openxmlformats.org/officeDocument/2006/relationships/hyperlink" Target="https://eaps.nl/files/Call-for-papers-Sustainable-Ageing.pdf" TargetMode="External"/><Relationship Id="rId1325" Type="http://schemas.openxmlformats.org/officeDocument/2006/relationships/hyperlink" Target="https://onlinelibrary.wiley.com/page/journal/15384632/homepage/spatial-health-inequalities" TargetMode="External"/><Relationship Id="rId1532" Type="http://schemas.openxmlformats.org/officeDocument/2006/relationships/hyperlink" Target="https://doct-asrdlf2024.sciencesconf.org/resource/page/id/1" TargetMode="External"/><Relationship Id="rId1977" Type="http://schemas.openxmlformats.org/officeDocument/2006/relationships/hyperlink" Target="https://www.sfsp.fr/offres-d-emploi/je-suis-candidat/job-detail/job-Post-doctorat-epidemiologie-sante-publique-sociologie-SESSTIM-3429" TargetMode="External"/><Relationship Id="rId902" Type="http://schemas.openxmlformats.org/officeDocument/2006/relationships/hyperlink" Target="https://cesh2026.sciencesconf.org/" TargetMode="External"/><Relationship Id="rId1837" Type="http://schemas.openxmlformats.org/officeDocument/2006/relationships/hyperlink" Target="https://presentation.cnam.fr/le-cnam-recrute/recrutement-d-enseignant-es-associe-es-a-mi-temps-1439458.kjsp" TargetMode="External"/><Relationship Id="rId31" Type="http://schemas.openxmlformats.org/officeDocument/2006/relationships/hyperlink" Target="https://www.meshs.fr/soutiensc230905162508_M_102.0_704x440x1x704x394x1_fre_int1_____________..php" TargetMode="External"/><Relationship Id="rId2099" Type="http://schemas.openxmlformats.org/officeDocument/2006/relationships/hyperlink" Target="https://sygefor.reseau-urfist.fr/" TargetMode="External"/><Relationship Id="rId180" Type="http://schemas.openxmlformats.org/officeDocument/2006/relationships/hyperlink" Target="https://www.inshs.cnrs.fr/fr/appel-projet-generaliste-vihsida-2026" TargetMode="External"/><Relationship Id="rId278" Type="http://schemas.openxmlformats.org/officeDocument/2006/relationships/hyperlink" Target="https://www.plateforme-recherche-findevie.fr/agenda/5e-journee-scientifique-2023" TargetMode="External"/><Relationship Id="rId1904" Type="http://schemas.openxmlformats.org/officeDocument/2006/relationships/hyperlink" Target="https://www.meshs.fr/appelacan240710165704_M_115.0_1920x1200x1x1920x1075x1_fre_int1_____________..php" TargetMode="External"/><Relationship Id="rId485" Type="http://schemas.openxmlformats.org/officeDocument/2006/relationships/hyperlink" Target="https://calenda.org/1154247" TargetMode="External"/><Relationship Id="rId692" Type="http://schemas.openxmlformats.org/officeDocument/2006/relationships/hyperlink" Target="https://www.ined.fr/fr/actualites/rencontres-scientifiques/seminaires-colloques-ined/growing-divergences-in-longevity-in-high-income-populations-hmd7/" TargetMode="External"/><Relationship Id="rId2166" Type="http://schemas.openxmlformats.org/officeDocument/2006/relationships/hyperlink" Target="https://www.inserm.fr/actualite/soutien-recherche-sur-histoire-recherche-biomedicale/" TargetMode="External"/><Relationship Id="rId138" Type="http://schemas.openxmlformats.org/officeDocument/2006/relationships/hyperlink" Target="https://www.icmigrations.cnrs.fr/2025/02/26/appel-a-projet-uxil-ic-migrations-chaires/" TargetMode="External"/><Relationship Id="rId345" Type="http://schemas.openxmlformats.org/officeDocument/2006/relationships/hyperlink" Target="https://www.idealco.fr/formation/aspects-concrets-pair-aidance-professionnels-29827" TargetMode="External"/><Relationship Id="rId552" Type="http://schemas.openxmlformats.org/officeDocument/2006/relationships/hyperlink" Target="https://calenda.org/1223644" TargetMode="External"/><Relationship Id="rId997" Type="http://schemas.openxmlformats.org/officeDocument/2006/relationships/hyperlink" Target="https://www.horizon-europe.gouv.fr/postdoctoral-fellowships-2024-webinaire-en-francais-dedie-aux-conseils-d-ecriture-36957" TargetMode="External"/><Relationship Id="rId1182" Type="http://schemas.openxmlformats.org/officeDocument/2006/relationships/hyperlink" Target="https://www.easpdconference.eu/" TargetMode="External"/><Relationship Id="rId2026" Type="http://schemas.openxmlformats.org/officeDocument/2006/relationships/hyperlink" Target="https://sciences.re/postes/media/ab4cbb277638b09b12452d75b4aedfad5c133eb31eb8af8f1d8ce4cb089a5880.pdf" TargetMode="External"/><Relationship Id="rId2233" Type="http://schemas.openxmlformats.org/officeDocument/2006/relationships/hyperlink" Target="https://calenda.org/1226844" TargetMode="External"/><Relationship Id="rId205" Type="http://schemas.openxmlformats.org/officeDocument/2006/relationships/hyperlink" Target="https://www.fondationdefrance.org/fr/appels-a-projets/concours-declics-jeunes-pour-les-jeunes-qui-inventent-le-monde-de-demain" TargetMode="External"/><Relationship Id="rId412" Type="http://schemas.openxmlformats.org/officeDocument/2006/relationships/hyperlink" Target="https://afs-socio.fr/colloque-inter-reseaux-rt-23-et-rt41-le-corps-de-la-maladresse/" TargetMode="External"/><Relationship Id="rId857" Type="http://schemas.openxmlformats.org/officeDocument/2006/relationships/hyperlink" Target="https://lisst.univ-tlse2.fr/accueil/agenda/webinaire-du-gis-rehal-revitaliser-les-centres-des-villes-moyennes" TargetMode="External"/><Relationship Id="rId1042" Type="http://schemas.openxmlformats.org/officeDocument/2006/relationships/hyperlink" Target="https://www.fabula.org/actualites/116491/assises-de-la-litterature-contemporaine-francaise-et-francophone-naples.html" TargetMode="External"/><Relationship Id="rId1487" Type="http://schemas.openxmlformats.org/officeDocument/2006/relationships/hyperlink" Target="https://calenda.org/1316860" TargetMode="External"/><Relationship Id="rId1694" Type="http://schemas.openxmlformats.org/officeDocument/2006/relationships/hyperlink" Target="https://calenda.org/1249055" TargetMode="External"/><Relationship Id="rId2300" Type="http://schemas.openxmlformats.org/officeDocument/2006/relationships/hyperlink" Target="https://calenda.org/1327367?lang=fr" TargetMode="External"/><Relationship Id="rId717" Type="http://schemas.openxmlformats.org/officeDocument/2006/relationships/hyperlink" Target="https://www.alliance-athena.fr/80-ans-de-lined-colloque-lined-a-lecoute-de-la-societe-le-4-11-2025/" TargetMode="External"/><Relationship Id="rId924" Type="http://schemas.openxmlformats.org/officeDocument/2006/relationships/hyperlink" Target="https://eugms2026.com/" TargetMode="External"/><Relationship Id="rId1347" Type="http://schemas.openxmlformats.org/officeDocument/2006/relationships/hyperlink" Target="https://journals.openedition.org/eps/14278" TargetMode="External"/><Relationship Id="rId1554" Type="http://schemas.openxmlformats.org/officeDocument/2006/relationships/hyperlink" Target="https://www.hets-fr.ch/fr/actualite/appel-a-contributions-congres-international-travail-social-et-digitalite-septembre-2024/" TargetMode="External"/><Relationship Id="rId1761" Type="http://schemas.openxmlformats.org/officeDocument/2006/relationships/hyperlink" Target="https://www.sfsic.org/aac-evenement/penser-le-rapport-a-lia-et-aux-technologies-numeriques-pouvoirs-resistances-innovations/" TargetMode="External"/><Relationship Id="rId1999" Type="http://schemas.openxmlformats.org/officeDocument/2006/relationships/hyperlink" Target="https://www.inshs.cnrs.fr/fr/theses-du-gdr-sports-et-activites-physiques-2026" TargetMode="External"/><Relationship Id="rId53" Type="http://schemas.openxmlformats.org/officeDocument/2006/relationships/hyperlink" Target="https://www.firah.org/fr/vieillissement-des-personnes-handicapees-en-milieu-rural-2024.html" TargetMode="External"/><Relationship Id="rId1207" Type="http://schemas.openxmlformats.org/officeDocument/2006/relationships/hyperlink" Target="https://events.unifr.ch/ssa-conference2026/en/" TargetMode="External"/><Relationship Id="rId1414" Type="http://schemas.openxmlformats.org/officeDocument/2006/relationships/hyperlink" Target="https://www.cahiersdedroit.fd.ulaval.ca/les-politiques-de-lemploi-au-defi-de-lage-septembre-2025" TargetMode="External"/><Relationship Id="rId1621" Type="http://schemas.openxmlformats.org/officeDocument/2006/relationships/hyperlink" Target="https://ipc2025.iussp.org/cms/wp-content/uploads/2024/01/IPC-2025-Call-for-Papers-Jan-2024.pdf" TargetMode="External"/><Relationship Id="rId1859" Type="http://schemas.openxmlformats.org/officeDocument/2006/relationships/hyperlink" Target="https://calenda.org/1125518" TargetMode="External"/><Relationship Id="rId1719" Type="http://schemas.openxmlformats.org/officeDocument/2006/relationships/hyperlink" Target="https://sciforum.net/event/IOCSO2026?section=" TargetMode="External"/><Relationship Id="rId1926" Type="http://schemas.openxmlformats.org/officeDocument/2006/relationships/hyperlink" Target="https://sfsp.fr/index.php?option=com_flexicontent&amp;view=item&amp;cid=214&amp;id=55407:appel-a-candidatures-pour-rejoindre-le-comite-d-ethique-et-de-deontologie-de-sante-publique-france&amp;Itemid=233" TargetMode="External"/><Relationship Id="rId2090" Type="http://schemas.openxmlformats.org/officeDocument/2006/relationships/hyperlink" Target="https://recherche.cnam.fr/la-fondation-l-oreal-en-partenariat-avec-la-commission-nationale-francaise-pour-l-unesco-et-l-academie-des-sciences-lance-la-18eme-edition-du-programme-jeunes-talents-france-pour-soutenir-les-travaux-de-recherche-de-jeunes-femmes-scientifiques--1459770.kjsp" TargetMode="External"/><Relationship Id="rId2188" Type="http://schemas.openxmlformats.org/officeDocument/2006/relationships/hyperlink" Target="https://www.caf.fr/sites/default/files/medias/cnaf/Nous_connaitre/Recherche_et_statistiques/jeunes%20chercheurs/Reglement_Prix_2025.pdf" TargetMode="External"/><Relationship Id="rId367" Type="http://schemas.openxmlformats.org/officeDocument/2006/relationships/hyperlink" Target="https://calenda.org/1132227" TargetMode="External"/><Relationship Id="rId574" Type="http://schemas.openxmlformats.org/officeDocument/2006/relationships/hyperlink" Target="https://www.plateforme-recherche-findevie.fr/agenda/desir-de-mort-et-demande-deuthanasie-etou-de-suicide-assiste" TargetMode="External"/><Relationship Id="rId2048" Type="http://schemas.openxmlformats.org/officeDocument/2006/relationships/hyperlink" Target="https://www.ehess.fr/fr/appel-candidatures/prix-ffj-christian-polak-2024" TargetMode="External"/><Relationship Id="rId2255" Type="http://schemas.openxmlformats.org/officeDocument/2006/relationships/hyperlink" Target="https://centrenorbertelias.cnrs.fr/concours-cnrs-2026/" TargetMode="External"/><Relationship Id="rId227" Type="http://schemas.openxmlformats.org/officeDocument/2006/relationships/hyperlink" Target="https://iresp.net/animations/le-cafe-du-27-septembre-2023/" TargetMode="External"/><Relationship Id="rId781" Type="http://schemas.openxmlformats.org/officeDocument/2006/relationships/hyperlink" Target="https://www.sciencespo.fr/liepp/fr/actualites/rendre-les-sciences-sociales-utiles-a-la-societe-enjeux-et-pratiques-de-l-evaluation-de-programmes/" TargetMode="External"/><Relationship Id="rId879" Type="http://schemas.openxmlformats.org/officeDocument/2006/relationships/hyperlink" Target="https://rhonealpesgeriatrie.com/blog/article/28-mai-2026-journe-scientifique-de-printemps-annemasse" TargetMode="External"/><Relationship Id="rId434" Type="http://schemas.openxmlformats.org/officeDocument/2006/relationships/hyperlink" Target="https://docs.google.com/forms/d/e/1FAIpQLSdK_yyT4EmdWX3iYN6utMlhBCWQDDQBIDtTcxYojEsaNkdElw/viewform" TargetMode="External"/><Relationship Id="rId641" Type="http://schemas.openxmlformats.org/officeDocument/2006/relationships/hyperlink" Target="https://congres.sfap.org/index.php/fr" TargetMode="External"/><Relationship Id="rId739" Type="http://schemas.openxmlformats.org/officeDocument/2006/relationships/hyperlink" Target="https://www.gefers.fr/actualite/prendre-soin-de-la-pratique-des-soignants/" TargetMode="External"/><Relationship Id="rId1064" Type="http://schemas.openxmlformats.org/officeDocument/2006/relationships/hyperlink" Target="https://www.hetsl.ch/evenements/detail/evenement/habiter-et-vieillir-enjeux-perspectives-et-alternatives" TargetMode="External"/><Relationship Id="rId1271" Type="http://schemas.openxmlformats.org/officeDocument/2006/relationships/hyperlink" Target="https://calenda.org/1134213" TargetMode="External"/><Relationship Id="rId1369" Type="http://schemas.openxmlformats.org/officeDocument/2006/relationships/hyperlink" Target="https://calenda.org/1211196" TargetMode="External"/><Relationship Id="rId1576" Type="http://schemas.openxmlformats.org/officeDocument/2006/relationships/hyperlink" Target="https://calenda.org/1134251" TargetMode="External"/><Relationship Id="rId2115" Type="http://schemas.openxmlformats.org/officeDocument/2006/relationships/hyperlink" Target="https://univ-cotedazur.fr/recherche-innovation/appel-a-projets-%E2%80%9Cexcellence-fellowships-for-young-researchers-2024%E2%80%9D" TargetMode="External"/><Relationship Id="rId2322" Type="http://schemas.openxmlformats.org/officeDocument/2006/relationships/hyperlink" Target="https://sesstim.univ-amu.fr/fr/hearstat-2026" TargetMode="External"/><Relationship Id="rId501" Type="http://schemas.openxmlformats.org/officeDocument/2006/relationships/hyperlink" Target="https://framaforms.org/seminaire-de-restitution-du-numero-de-la-rfas-migrations-et-sante-faire-face-au-soin-entrave" TargetMode="External"/><Relationship Id="rId946" Type="http://schemas.openxmlformats.org/officeDocument/2006/relationships/hyperlink" Target="https://calenda.org/1067340" TargetMode="External"/><Relationship Id="rId1131" Type="http://schemas.openxmlformats.org/officeDocument/2006/relationships/hyperlink" Target="https://calenda.org/1282406" TargetMode="External"/><Relationship Id="rId1229" Type="http://schemas.openxmlformats.org/officeDocument/2006/relationships/hyperlink" Target="https://www.publisocial.fr/rfas-2024-2-appel-a-contribution-sur-ce-que-lart-et-la-culture-font-aux-organisations-de-sante-dialogue-fertile-et-experiences-troublantes-pour-le-3-juillet-2023/" TargetMode="External"/><Relationship Id="rId1783" Type="http://schemas.openxmlformats.org/officeDocument/2006/relationships/hyperlink" Target="https://asrdlf2026.colloque.inrae.fr/soumission" TargetMode="External"/><Relationship Id="rId1990" Type="http://schemas.openxmlformats.org/officeDocument/2006/relationships/hyperlink" Target="https://www.ined.fr/fr/institut/nous-rejoindre/recrutement-concours/concours-chercheur-e-s/" TargetMode="External"/><Relationship Id="rId75" Type="http://schemas.openxmlformats.org/officeDocument/2006/relationships/hyperlink" Target="https://www.sorbonne-universite.fr/actualites/autonomia-appel-manifestation-dinteret" TargetMode="External"/><Relationship Id="rId806" Type="http://schemas.openxmlformats.org/officeDocument/2006/relationships/hyperlink" Target="https://calenda.org/1336600" TargetMode="External"/><Relationship Id="rId1436" Type="http://schemas.openxmlformats.org/officeDocument/2006/relationships/hyperlink" Target="https://calenda.org/1290983" TargetMode="External"/><Relationship Id="rId1643" Type="http://schemas.openxmlformats.org/officeDocument/2006/relationships/hyperlink" Target="https://www.europeansurveyresearch.org/conference/utrecht-2025/call-for-abstracts/" TargetMode="External"/><Relationship Id="rId1850" Type="http://schemas.openxmlformats.org/officeDocument/2006/relationships/hyperlink" Target="https://www.ined.fr/fr/institut/nous-rejoindre/cdd-stages-apprentissage/" TargetMode="External"/><Relationship Id="rId1503" Type="http://schemas.openxmlformats.org/officeDocument/2006/relationships/hyperlink" Target="https://calenda.org/1277162" TargetMode="External"/><Relationship Id="rId1710" Type="http://schemas.openxmlformats.org/officeDocument/2006/relationships/hyperlink" Target="https://www.afse.fr/fr/news/6th-infer-ermees-european-macroeconomics-workshop-2025-2425" TargetMode="External"/><Relationship Id="rId1948" Type="http://schemas.openxmlformats.org/officeDocument/2006/relationships/hyperlink" Target="https://app.beetween.com/WeaselWeb/p/" TargetMode="External"/><Relationship Id="rId291" Type="http://schemas.openxmlformats.org/officeDocument/2006/relationships/hyperlink" Target="https://lifeobs.site.ined.fr/fr/" TargetMode="External"/><Relationship Id="rId1808" Type="http://schemas.openxmlformats.org/officeDocument/2006/relationships/hyperlink" Target="https://imaf.cnrs.fr/IMG/pdf/appel_a_contribution_je_les_temporalites_poreuses_du_mourir_.pdf" TargetMode="External"/><Relationship Id="rId151" Type="http://schemas.openxmlformats.org/officeDocument/2006/relationships/hyperlink" Target="https://pro.inserm.fr/rubriques/appels-a-projets/programmes-de-linserm/collaborations-internationales/projets-de-recherche-internationaux-pri" TargetMode="External"/><Relationship Id="rId389" Type="http://schemas.openxmlformats.org/officeDocument/2006/relationships/hyperlink" Target="http://www.igsmarseille.fr/?p=1203" TargetMode="External"/><Relationship Id="rId596" Type="http://schemas.openxmlformats.org/officeDocument/2006/relationships/hyperlink" Target="https://ppr-autonomie.com/evenements/emission-autonomie-lactu-de-la-recherche/" TargetMode="External"/><Relationship Id="rId2277" Type="http://schemas.openxmlformats.org/officeDocument/2006/relationships/hyperlink" Target="https://www.inshs.cnrs.fr/fr/prix-de-recherche-argenx-2026" TargetMode="External"/><Relationship Id="rId249" Type="http://schemas.openxmlformats.org/officeDocument/2006/relationships/hyperlink" Target="https://www.plateforme-recherche-findevie.fr/agenda/connect-collaborate-create-bridging-communities-participatory-research-and-citizen-science" TargetMode="External"/><Relationship Id="rId456" Type="http://schemas.openxmlformats.org/officeDocument/2006/relationships/hyperlink" Target="https://calenda.org/1193867?file=1" TargetMode="External"/><Relationship Id="rId663" Type="http://schemas.openxmlformats.org/officeDocument/2006/relationships/hyperlink" Target="https://calenda.org/1280686" TargetMode="External"/><Relationship Id="rId870" Type="http://schemas.openxmlformats.org/officeDocument/2006/relationships/hyperlink" Target="https://www.sfsic.org/aac-evenement/penser-le-rapport-a-lia-et-aux-technologies-numeriques-pouvoirs-resistances-innovations/" TargetMode="External"/><Relationship Id="rId1086" Type="http://schemas.openxmlformats.org/officeDocument/2006/relationships/hyperlink" Target="https://calenda.org/1194590" TargetMode="External"/><Relationship Id="rId1293" Type="http://schemas.openxmlformats.org/officeDocument/2006/relationships/hyperlink" Target="https://calenda.org/1130715" TargetMode="External"/><Relationship Id="rId2137" Type="http://schemas.openxmlformats.org/officeDocument/2006/relationships/hyperlink" Target="https://icca.univ-paris13.fr/pre-inscriptions-a-luniversite-dete-2024-du-labex-icca/" TargetMode="External"/><Relationship Id="rId109" Type="http://schemas.openxmlformats.org/officeDocument/2006/relationships/hyperlink" Target="https://www.canceropole-est.org/appel-a-projets-emergence-shsesp-2025/" TargetMode="External"/><Relationship Id="rId316" Type="http://schemas.openxmlformats.org/officeDocument/2006/relationships/hyperlink" Target="https://ppr-autonomie.com/evenements/autonomies-independance-et-dependances/" TargetMode="External"/><Relationship Id="rId523" Type="http://schemas.openxmlformats.org/officeDocument/2006/relationships/hyperlink" Target="https://droit.cairn.info/l-etranger-et-la-protection-sociale?lang=fr" TargetMode="External"/><Relationship Id="rId968" Type="http://schemas.openxmlformats.org/officeDocument/2006/relationships/hyperlink" Target="https://www.hetsl.ch/evenements/detail/telling-death-raconter-la-mort-ecoute-collective-du-1er-episode-du-podcast/" TargetMode="External"/><Relationship Id="rId1153" Type="http://schemas.openxmlformats.org/officeDocument/2006/relationships/hyperlink" Target="https://events.teams.microsoft.com/event/93728d71-1bae-4415-b6d0-88ae34f1476a@f5b241e5-a33a-434b-ba4c-7329f63786a0?utm_medium=email&amp;_hsenc=p2ANqtz-91-uzCTCDWxIHo7oM-eTCmv9lWofErS8zZHN00GkVzm_j8Iqx1yPhEJ0LLjrnW-v2kPmGSa22pGqNoxfel5Ue0rsnsMg&amp;_hsmi=399393244&amp;utm_content=399393244&amp;utm_source=hs_email" TargetMode="External"/><Relationship Id="rId1598" Type="http://schemas.openxmlformats.org/officeDocument/2006/relationships/hyperlink" Target="https://centre-lives.ch/fr/lives-international-conference-2024" TargetMode="External"/><Relationship Id="rId2204" Type="http://schemas.openxmlformats.org/officeDocument/2006/relationships/hyperlink" Target="https://www.inshs.cnrs.fr/fr/mentorat-afdesri-2025" TargetMode="External"/><Relationship Id="rId97" Type="http://schemas.openxmlformats.org/officeDocument/2006/relationships/hyperlink" Target="https://www.inshs.cnrs.fr/fr/appel-projets-uxil-soutien-aux-activites-scientifiques-des-chercheurs-en-exil-2024-2025" TargetMode="External"/><Relationship Id="rId730" Type="http://schemas.openxmlformats.org/officeDocument/2006/relationships/hyperlink" Target="https://www.sorbonne-universite.fr/actualites/colloque-de-lancement-de-linitiative-alimentation-la-table-des-savoirs-regards-croises" TargetMode="External"/><Relationship Id="rId828" Type="http://schemas.openxmlformats.org/officeDocument/2006/relationships/hyperlink" Target="https://calenda.org/1275071" TargetMode="External"/><Relationship Id="rId1013" Type="http://schemas.openxmlformats.org/officeDocument/2006/relationships/hyperlink" Target="https://congres2024.aislf.org/pages/00-welcome.php" TargetMode="External"/><Relationship Id="rId1360" Type="http://schemas.openxmlformats.org/officeDocument/2006/relationships/hyperlink" Target="https://calenda.org/1199088" TargetMode="External"/><Relationship Id="rId1458" Type="http://schemas.openxmlformats.org/officeDocument/2006/relationships/hyperlink" Target="https://nrt.hypotheses.org/6166" TargetMode="External"/><Relationship Id="rId1665" Type="http://schemas.openxmlformats.org/officeDocument/2006/relationships/hyperlink" Target="https://santesih.edu.umontpellier.fr/congres/" TargetMode="External"/><Relationship Id="rId1872" Type="http://schemas.openxmlformats.org/officeDocument/2006/relationships/hyperlink" Target="https://ensa-normandie.fr/poste/projet-de-recherche-territoires-en-transition-contribution-a-un-inventaire-territorial/" TargetMode="External"/><Relationship Id="rId1220" Type="http://schemas.openxmlformats.org/officeDocument/2006/relationships/hyperlink" Target="https://aidelf2027.sciencesconf.org/" TargetMode="External"/><Relationship Id="rId1318" Type="http://schemas.openxmlformats.org/officeDocument/2006/relationships/hyperlink" Target="https://calenda.org/1130741" TargetMode="External"/><Relationship Id="rId1525" Type="http://schemas.openxmlformats.org/officeDocument/2006/relationships/hyperlink" Target="https://epc2024.eaps.nl/" TargetMode="External"/><Relationship Id="rId1732" Type="http://schemas.openxmlformats.org/officeDocument/2006/relationships/hyperlink" Target="https://calenda.org/1287962" TargetMode="External"/><Relationship Id="rId24" Type="http://schemas.openxmlformats.org/officeDocument/2006/relationships/hyperlink" Target="https://msh-dijon.u-bourgogne.fr/lancement-dun-aap-pour-les-jeunes-chercheuses-jeunes-chercheurs-par-la-federation-des-msh-de-bourgogne-et-de-franche-comte/" TargetMode="External"/><Relationship Id="rId2299" Type="http://schemas.openxmlformats.org/officeDocument/2006/relationships/hyperlink" Target="https://institut-isspam.univ-amu.fr/fr/ecole-ete-2026" TargetMode="External"/><Relationship Id="rId173" Type="http://schemas.openxmlformats.org/officeDocument/2006/relationships/hyperlink" Target="https://www.ircem.eu/communiques-de-presse/lircem-agit-pour-le-mieux-vivre-lancement-dun-appel-a-projets-pour-la-sante-la-prevention-et-le-maintien-a-domicile/" TargetMode="External"/><Relationship Id="rId380" Type="http://schemas.openxmlformats.org/officeDocument/2006/relationships/hyperlink" Target="https://www.ilvv.fr/fr/mission-2-faire-connaitre/la-pepiniere/les-formations/webinaire-de-lilvv-pour-les-masterant-es-et" TargetMode="External"/><Relationship Id="rId2061" Type="http://schemas.openxmlformats.org/officeDocument/2006/relationships/hyperlink" Target="https://rewi.uni-graz.at/en/research/rewi-fellowship-programme/" TargetMode="External"/><Relationship Id="rId240" Type="http://schemas.openxmlformats.org/officeDocument/2006/relationships/hyperlink" Target="https://docs.google.com/forms/d/e/1FAIpQLSf8m27yfZQXzvh8doW1w9x802_QdbDNWZq-iwzzYPcu5JSlXA/viewform" TargetMode="External"/><Relationship Id="rId478" Type="http://schemas.openxmlformats.org/officeDocument/2006/relationships/hyperlink" Target="https://www.ined.fr/fr/actualites/rencontres-scientifiques/seminaires-colloques-ined/journees-etudes-capital-economique-etats/" TargetMode="External"/><Relationship Id="rId685" Type="http://schemas.openxmlformats.org/officeDocument/2006/relationships/hyperlink" Target="https://www.fepem.fr/actualites/agenda-fepem/?_gl=1*1ll6r08*_up*MQ..*_ga*NTI4NjQyNjYuMTc1NzQxODE5Mg..*_ga_JQBXZK0HJX*czE3NTc0MTgxOTEkbzEkZzAkdDE3NTc0MTgxOTEkajYwJGwwJGgxODQwMTUyOTE1" TargetMode="External"/><Relationship Id="rId892" Type="http://schemas.openxmlformats.org/officeDocument/2006/relationships/hyperlink" Target="https://rdvgeosante.sciencesconf.org/" TargetMode="External"/><Relationship Id="rId2159" Type="http://schemas.openxmlformats.org/officeDocument/2006/relationships/hyperlink" Target="https://lena.events/2024/universitedete/" TargetMode="External"/><Relationship Id="rId100" Type="http://schemas.openxmlformats.org/officeDocument/2006/relationships/hyperlink" Target="https://anr.fr/fr/detail/call/soutien-aux-reseaux-scientifiques-europeens-ou-internationaux-srsei-2024/" TargetMode="External"/><Relationship Id="rId338" Type="http://schemas.openxmlformats.org/officeDocument/2006/relationships/hyperlink" Target="https://www.aislf.org/aac-sciences-sociales-crise" TargetMode="External"/><Relationship Id="rId545" Type="http://schemas.openxmlformats.org/officeDocument/2006/relationships/hyperlink" Target="https://ppr-autonomie.com/evenements/autonomies-independance-et-dependances/" TargetMode="External"/><Relationship Id="rId752" Type="http://schemas.openxmlformats.org/officeDocument/2006/relationships/hyperlink" Target="https://ppr-autonomie.com/evenements/emission-autonomie-lactu-de-la-recherche/" TargetMode="External"/><Relationship Id="rId1175" Type="http://schemas.openxmlformats.org/officeDocument/2006/relationships/hyperlink" Target="https://geriatrie.be/fr/actualites/4eme-journee-interuniversitaire-et-interdisciplinaire-doncologie-geriatrique/" TargetMode="External"/><Relationship Id="rId1382" Type="http://schemas.openxmlformats.org/officeDocument/2006/relationships/hyperlink" Target="https://migrationpolitics.org/call-for-papers/" TargetMode="External"/><Relationship Id="rId2019" Type="http://schemas.openxmlformats.org/officeDocument/2006/relationships/hyperlink" Target="https://sciences.re/postes/media/62b7f39e1dfb42bdc146c07416f2c12ab9193bb71cf737571c932794e20ea936.pdf" TargetMode="External"/><Relationship Id="rId2226" Type="http://schemas.openxmlformats.org/officeDocument/2006/relationships/hyperlink" Target="https://calenda.org/1249291" TargetMode="External"/><Relationship Id="rId405" Type="http://schemas.openxmlformats.org/officeDocument/2006/relationships/hyperlink" Target="https://www.afsp.info/congres-grenoble-2024-aac-50-st/" TargetMode="External"/><Relationship Id="rId612" Type="http://schemas.openxmlformats.org/officeDocument/2006/relationships/hyperlink" Target="https://calenda.org/1216209" TargetMode="External"/><Relationship Id="rId1035" Type="http://schemas.openxmlformats.org/officeDocument/2006/relationships/hyperlink" Target="https://liu.se/en/article/ageism-and-sexism-in-old-age-the-need-for-a-new-narrative-on-ageing" TargetMode="External"/><Relationship Id="rId1242" Type="http://schemas.openxmlformats.org/officeDocument/2006/relationships/hyperlink" Target="https://www.societededemographiehistorique.fr/uploads/5/5/6/4/55648151/call_coupleslegitimes.pdf" TargetMode="External"/><Relationship Id="rId1687" Type="http://schemas.openxmlformats.org/officeDocument/2006/relationships/hyperlink" Target="https://calenda.org/1232044" TargetMode="External"/><Relationship Id="rId1894" Type="http://schemas.openxmlformats.org/officeDocument/2006/relationships/hyperlink" Target="https://www.ined.fr/fichier/rte/210/2024-FP_Chercheur-se_contractuel-le_Travail-pop_AG-1.pdf" TargetMode="External"/><Relationship Id="rId917" Type="http://schemas.openxmlformats.org/officeDocument/2006/relationships/hyperlink" Target="https://www.cereq.fr/prix-jeunes-chercheurs" TargetMode="External"/><Relationship Id="rId1102" Type="http://schemas.openxmlformats.org/officeDocument/2006/relationships/hyperlink" Target="https://event.fourwaves.com/eapcirs2025/pages" TargetMode="External"/><Relationship Id="rId1547" Type="http://schemas.openxmlformats.org/officeDocument/2006/relationships/hyperlink" Target="https://www.cereq.fr/le-cereq-activites-scientifiques/journee-cereq-des-jeunes-chercheurs-chercheuses" TargetMode="External"/><Relationship Id="rId1754" Type="http://schemas.openxmlformats.org/officeDocument/2006/relationships/hyperlink" Target="https://www.cerlis.eu/avant-le-19-decembre-2025-aac-pour-un-colloque-sur-le-podcast/" TargetMode="External"/><Relationship Id="rId1961" Type="http://schemas.openxmlformats.org/officeDocument/2006/relationships/hyperlink" Target="https://fr.indeed.com/viewjob?jk=9022de4e452b5d42&amp;from=shareddesktop_copy" TargetMode="External"/><Relationship Id="rId46" Type="http://schemas.openxmlformats.org/officeDocument/2006/relationships/hyperlink" Target="https://iresp.net/appel_a_projets/aap-2024-conduites-addictives-drogues/" TargetMode="External"/><Relationship Id="rId1407" Type="http://schemas.openxmlformats.org/officeDocument/2006/relationships/hyperlink" Target="https://centrenorbertelias.cnrs.fr/aac-as-collaborer/" TargetMode="External"/><Relationship Id="rId1614" Type="http://schemas.openxmlformats.org/officeDocument/2006/relationships/hyperlink" Target="https://calenda.org/1172730" TargetMode="External"/><Relationship Id="rId1821" Type="http://schemas.openxmlformats.org/officeDocument/2006/relationships/hyperlink" Target="https://ppr-autonomie.com/wp-content/uploads/2026/02/PPR-Autonomie-JA-26-appel-a-participation-vdef.pdf" TargetMode="External"/><Relationship Id="rId195" Type="http://schemas.openxmlformats.org/officeDocument/2006/relationships/hyperlink" Target="https://www.firah.org/fr/deposer-un-projet.html" TargetMode="External"/><Relationship Id="rId1919" Type="http://schemas.openxmlformats.org/officeDocument/2006/relationships/hyperlink" Target="https://choisirleservicepublic.gouv.fr/offre-emploi/charge-d-etudes-sur-le-soutien-a-l-autonomie-hf-reference-2024-1638805/" TargetMode="External"/><Relationship Id="rId2083" Type="http://schemas.openxmlformats.org/officeDocument/2006/relationships/hyperlink" Target="https://www.sfsic.org/aac-evenement/appel-a-candidature-pour-laccueil-du-congres-sfsic-2025/" TargetMode="External"/><Relationship Id="rId2290" Type="http://schemas.openxmlformats.org/officeDocument/2006/relationships/hyperlink" Target="https://calenda.org/1349228" TargetMode="External"/><Relationship Id="rId262" Type="http://schemas.openxmlformats.org/officeDocument/2006/relationships/hyperlink" Target="https://calenda.org/1063714" TargetMode="External"/><Relationship Id="rId567" Type="http://schemas.openxmlformats.org/officeDocument/2006/relationships/hyperlink" Target="https://calenda.org/1201683" TargetMode="External"/><Relationship Id="rId1197" Type="http://schemas.openxmlformats.org/officeDocument/2006/relationships/hyperlink" Target="https://www.britishgerontology.org/events-and-courses/bsg-annual-conference" TargetMode="External"/><Relationship Id="rId2150" Type="http://schemas.openxmlformats.org/officeDocument/2006/relationships/hyperlink" Target="https://www.fondation-santeservice.fr/prix-de-la-recherche-2023/" TargetMode="External"/><Relationship Id="rId2248" Type="http://schemas.openxmlformats.org/officeDocument/2006/relationships/hyperlink" Target="https://sfgg.org/actualites/appels-a-participation-bourses-et-prix/5e-prix-bernard-forette-2025-ilc-france-sfgg/" TargetMode="External"/><Relationship Id="rId122" Type="http://schemas.openxmlformats.org/officeDocument/2006/relationships/hyperlink" Target="https://rechercheparticipative.univ-lille.fr/actualites/detail-actualite/lancement-de-lami-recherche-participative-2025-2026" TargetMode="External"/><Relationship Id="rId774" Type="http://schemas.openxmlformats.org/officeDocument/2006/relationships/hyperlink" Target="https://www.bordeaux-population-health.center/workshop-ai-health-rethinking-medicine-at-the-human-machine-frontier/" TargetMode="External"/><Relationship Id="rId981" Type="http://schemas.openxmlformats.org/officeDocument/2006/relationships/hyperlink" Target="https://calenda.org/1120651?file=1" TargetMode="External"/><Relationship Id="rId1057" Type="http://schemas.openxmlformats.org/officeDocument/2006/relationships/hyperlink" Target="https://creges.ca/activite/les-femmes-ainees-aux-prises-avec-de-la-violence-conjugale-que-savez-nous-un-etat-des-connaissances-sur-la-problematique/" TargetMode="External"/><Relationship Id="rId2010" Type="http://schemas.openxmlformats.org/officeDocument/2006/relationships/hyperlink" Target="https://sciences.re/postes/media/cb3886a0bc1d8302e20ad39e691915430120103ccafc9b4975dd04dec9b4bbf0.pdf" TargetMode="External"/><Relationship Id="rId427" Type="http://schemas.openxmlformats.org/officeDocument/2006/relationships/hyperlink" Target="https://www.cnsa.fr/actualites-agenda/actualites/decouvrez-le-programme-des-rendez-vous-de-la-recherche-sur-lautonomie" TargetMode="External"/><Relationship Id="rId634" Type="http://schemas.openxmlformats.org/officeDocument/2006/relationships/hyperlink" Target="https://www.irdes.fr/english/conferences-and-workshops/11th-irdes-liraes-workshop-on-applied-health-economics-and-policy-evaluation/presentation.html" TargetMode="External"/><Relationship Id="rId841" Type="http://schemas.openxmlformats.org/officeDocument/2006/relationships/hyperlink" Target="https://www.dante.uvsq.fr/la-normativite-au-feminin" TargetMode="External"/><Relationship Id="rId1264" Type="http://schemas.openxmlformats.org/officeDocument/2006/relationships/hyperlink" Target="https://calenda.org/1125154" TargetMode="External"/><Relationship Id="rId1471" Type="http://schemas.openxmlformats.org/officeDocument/2006/relationships/hyperlink" Target="https://afs-socio.fr/appel-a-articles-les-savoirs-scientifiques-de-la-performance-sportive-constructions-circulations-usages/" TargetMode="External"/><Relationship Id="rId1569" Type="http://schemas.openxmlformats.org/officeDocument/2006/relationships/hyperlink" Target="https://calenda.org/1127158" TargetMode="External"/><Relationship Id="rId2108" Type="http://schemas.openxmlformats.org/officeDocument/2006/relationships/hyperlink" Target="https://www.boutique-dalloz.fr/publication-nouvelle-bibliotheque-des-theses-t" TargetMode="External"/><Relationship Id="rId2315" Type="http://schemas.openxmlformats.org/officeDocument/2006/relationships/hyperlink" Target="https://calenda.org/1379624" TargetMode="External"/><Relationship Id="rId701" Type="http://schemas.openxmlformats.org/officeDocument/2006/relationships/hyperlink" Target="https://calenda.org/1279642" TargetMode="External"/><Relationship Id="rId939" Type="http://schemas.openxmlformats.org/officeDocument/2006/relationships/hyperlink" Target="https://www.congres-sfetd.fr/" TargetMode="External"/><Relationship Id="rId1124" Type="http://schemas.openxmlformats.org/officeDocument/2006/relationships/hyperlink" Target="https://www.irishgerontology.com/events/72nd-annual-and-scientific-meeting" TargetMode="External"/><Relationship Id="rId1331" Type="http://schemas.openxmlformats.org/officeDocument/2006/relationships/hyperlink" Target="https://calenda.org/1161272" TargetMode="External"/><Relationship Id="rId1776" Type="http://schemas.openxmlformats.org/officeDocument/2006/relationships/hyperlink" Target="https://www.aislf.org/aac-parole-et-politique" TargetMode="External"/><Relationship Id="rId1983" Type="http://schemas.openxmlformats.org/officeDocument/2006/relationships/hyperlink" Target="https://www.linkedin.com/posts/chaire-tdte-305860137_recrutement-stagiaire-charg%C3%A9e-d%C3%A9tudes-activity-7341000684638564354-BCHJ?utm_source=share&amp;utm_medium=member_desktop&amp;rcm=ACoAADSYIxoBovrfzRrcn9ZJZ8RZ6y0WzL2xugk" TargetMode="External"/><Relationship Id="rId68" Type="http://schemas.openxmlformats.org/officeDocument/2006/relationships/hyperlink" Target="https://www.meshs.fr/soutiensc230905162508_M_115.0_704x440x1x704x394x1_fre_int1_____________..php" TargetMode="External"/><Relationship Id="rId1429" Type="http://schemas.openxmlformats.org/officeDocument/2006/relationships/hyperlink" Target="https://journals.openedition.org/socio-anthropologie/19550" TargetMode="External"/><Relationship Id="rId1636" Type="http://schemas.openxmlformats.org/officeDocument/2006/relationships/hyperlink" Target="https://calenda.org/1201683" TargetMode="External"/><Relationship Id="rId1843" Type="http://schemas.openxmlformats.org/officeDocument/2006/relationships/hyperlink" Target="https://www.sciencespo.fr/liepp/fr/content/call-applications-12-month-2024-postdoctoral-fellowship-policy-evaluation-liepp.html" TargetMode="External"/><Relationship Id="rId1703" Type="http://schemas.openxmlformats.org/officeDocument/2006/relationships/hyperlink" Target="https://calenda.org/1232487" TargetMode="External"/><Relationship Id="rId1910" Type="http://schemas.openxmlformats.org/officeDocument/2006/relationships/hyperlink" Target="https://www.ined.fr/fichier/rte/210/2024-FP-Charge-etudes-ENRICHIMM.pdf" TargetMode="External"/><Relationship Id="rId284" Type="http://schemas.openxmlformats.org/officeDocument/2006/relationships/hyperlink" Target="https://calenda.org/1053804" TargetMode="External"/><Relationship Id="rId491" Type="http://schemas.openxmlformats.org/officeDocument/2006/relationships/hyperlink" Target="https://calenda.org/1172422" TargetMode="External"/><Relationship Id="rId2172" Type="http://schemas.openxmlformats.org/officeDocument/2006/relationships/hyperlink" Target="https://calenda.org/1174252" TargetMode="External"/><Relationship Id="rId144" Type="http://schemas.openxmlformats.org/officeDocument/2006/relationships/hyperlink" Target="https://gip-ierdj.fr/fr/actualites/appel-a-projets-de-recherche-et-campagne-de-depot-de-recherche-2025/" TargetMode="External"/><Relationship Id="rId589" Type="http://schemas.openxmlformats.org/officeDocument/2006/relationships/hyperlink" Target="https://www.cerlis.eu/le-28-avril-2025-lundi-du-cerlis/" TargetMode="External"/><Relationship Id="rId796" Type="http://schemas.openxmlformats.org/officeDocument/2006/relationships/hyperlink" Target="https://www.inserm.fr/actualite/rencontre-chercheurs-associations-grand-public-a-lyon-douleurs-chroniques/" TargetMode="External"/><Relationship Id="rId351" Type="http://schemas.openxmlformats.org/officeDocument/2006/relationships/hyperlink" Target="https://www.ilvv.fr/fr/mission-2-faire-connaitre/la-pepiniere/les-formations/webinaire-de-lilvv-pour-les-masterant-es-et" TargetMode="External"/><Relationship Id="rId449" Type="http://schemas.openxmlformats.org/officeDocument/2006/relationships/hyperlink" Target="https://www.ilvv.fr/fr/mission-2-faire-connaitre/la-pepiniere/les-formations/webinaire-de-lilvv-pour-les-masterant-es-et" TargetMode="External"/><Relationship Id="rId656" Type="http://schemas.openxmlformats.org/officeDocument/2006/relationships/hyperlink" Target="https://santesih.edu.umontpellier.fr/congres/" TargetMode="External"/><Relationship Id="rId863" Type="http://schemas.openxmlformats.org/officeDocument/2006/relationships/hyperlink" Target="https://imaf.cnrs.fr/IMG/pdf/appel_a_contribution_je_les_temporalites_poreuses_du_mourir_.pdf" TargetMode="External"/><Relationship Id="rId1079" Type="http://schemas.openxmlformats.org/officeDocument/2006/relationships/hyperlink" Target="https://www.populationassociation.org/paa2025/home" TargetMode="External"/><Relationship Id="rId1286" Type="http://schemas.openxmlformats.org/officeDocument/2006/relationships/hyperlink" Target="https://ojs.uclouvain.be/index.php/emulations/cfp/appel-numero-thematique-2025-2026" TargetMode="External"/><Relationship Id="rId1493" Type="http://schemas.openxmlformats.org/officeDocument/2006/relationships/hyperlink" Target="https://www.statistiques-recherche.lassuranceretraite.fr/app/uploads/2025/12/Gerontologie-et-societe_AAA_183_Vieillissement_et_prevention.pdf" TargetMode="External"/><Relationship Id="rId2032" Type="http://schemas.openxmlformats.org/officeDocument/2006/relationships/hyperlink" Target="https://autisme-neurodev.org/actualites/2026/03/09/appel-a-candidatures-coordinateurtrice-du-club-des-jeunes-chercheurs-du-gis-autisme-et-tnd/" TargetMode="External"/><Relationship Id="rId211" Type="http://schemas.openxmlformats.org/officeDocument/2006/relationships/hyperlink" Target="https://cist.cnrs.fr/events/appel-a-chantiers-du-cist-2026/" TargetMode="External"/><Relationship Id="rId309" Type="http://schemas.openxmlformats.org/officeDocument/2006/relationships/hyperlink" Target="https://calenda.org/1108923" TargetMode="External"/><Relationship Id="rId516" Type="http://schemas.openxmlformats.org/officeDocument/2006/relationships/hyperlink" Target="https://www.plateforme-recherche-findevie.fr/agenda/linternational-quelles-sont-les-recherches-actuelles-en-soins-palliatifs" TargetMode="External"/><Relationship Id="rId1146" Type="http://schemas.openxmlformats.org/officeDocument/2006/relationships/hyperlink" Target="https://www.population-europe.eu/events/longevity-agenda-evidence-innovation-and-policies-longer-lives" TargetMode="External"/><Relationship Id="rId1798" Type="http://schemas.openxmlformats.org/officeDocument/2006/relationships/hyperlink" Target="https://acdd.sciencesconf.org/" TargetMode="External"/><Relationship Id="rId723" Type="http://schemas.openxmlformats.org/officeDocument/2006/relationships/hyperlink" Target="https://calenda.org/1199512" TargetMode="External"/><Relationship Id="rId930" Type="http://schemas.openxmlformats.org/officeDocument/2006/relationships/hyperlink" Target="https://calenda.org/1319834" TargetMode="External"/><Relationship Id="rId1006" Type="http://schemas.openxmlformats.org/officeDocument/2006/relationships/hyperlink" Target="https://www.ippapublicpolicy.org/conference/iwpp4-guadalajara/callForPaper/19" TargetMode="External"/><Relationship Id="rId1353" Type="http://schemas.openxmlformats.org/officeDocument/2006/relationships/hyperlink" Target="https://calenda.org/1190087" TargetMode="External"/><Relationship Id="rId1560" Type="http://schemas.openxmlformats.org/officeDocument/2006/relationships/hyperlink" Target="https://calenda.org/1122109?file=1" TargetMode="External"/><Relationship Id="rId1658" Type="http://schemas.openxmlformats.org/officeDocument/2006/relationships/hyperlink" Target="https://clerse.univ-lille.fr/fileadmin/user_upload/laboratoires/clerse/Newsletter/2025-AES-Appel-a-com-44ejournees.pdf" TargetMode="External"/><Relationship Id="rId1865" Type="http://schemas.openxmlformats.org/officeDocument/2006/relationships/hyperlink" Target="https://www.oeaw.ac.at/vid/research/research-groups/health-longevity/vacancy-at-vid-2-phd-student-positions-f-m-x" TargetMode="External"/><Relationship Id="rId1213" Type="http://schemas.openxmlformats.org/officeDocument/2006/relationships/hyperlink" Target="https://www.oslo-universitetssykehus.no/en/departments/kreftklinikken/avdeling-for-kreftbehandling/prc/prc-seminar-2026/" TargetMode="External"/><Relationship Id="rId1420" Type="http://schemas.openxmlformats.org/officeDocument/2006/relationships/hyperlink" Target="https://publisocial.fr/2025/07/07/aac-rfas-2026-4-la-fabrique-numerique-des-droits-sociaux/" TargetMode="External"/><Relationship Id="rId1518" Type="http://schemas.openxmlformats.org/officeDocument/2006/relationships/hyperlink" Target="https://aidelf2024.sciencesconf.org/" TargetMode="External"/><Relationship Id="rId1725" Type="http://schemas.openxmlformats.org/officeDocument/2006/relationships/hyperlink" Target="https://calenda.org/1280813" TargetMode="External"/><Relationship Id="rId1932" Type="http://schemas.openxmlformats.org/officeDocument/2006/relationships/hyperlink" Target="https://www.ined.fr/fr/recherche/accueil_post_doctoral/appel-a-candidatures-2025/" TargetMode="External"/><Relationship Id="rId17" Type="http://schemas.openxmlformats.org/officeDocument/2006/relationships/hyperlink" Target="https://francecanadaculture.org/fr/fonds-france-canada-pour-la-recherche/" TargetMode="External"/><Relationship Id="rId2194" Type="http://schemas.openxmlformats.org/officeDocument/2006/relationships/hyperlink" Target="https://quebec.consulfrance.org/Postulez-au-programme-de-bourses-Sophie-Germain-2025-du-Consulat-general-de" TargetMode="External"/><Relationship Id="rId166" Type="http://schemas.openxmlformats.org/officeDocument/2006/relationships/hyperlink" Target="https://anr.fr/fr/detail/call/aapg-appel-a-projets-generique-2026/" TargetMode="External"/><Relationship Id="rId373" Type="http://schemas.openxmlformats.org/officeDocument/2006/relationships/hyperlink" Target="https://cipeg.fr/" TargetMode="External"/><Relationship Id="rId580" Type="http://schemas.openxmlformats.org/officeDocument/2006/relationships/hyperlink" Target="https://centre-max-weber.fr/Logement-rencontre-inter-laboratoire-Lyon-Saint-Etienne-11-04-2025" TargetMode="External"/><Relationship Id="rId2054" Type="http://schemas.openxmlformats.org/officeDocument/2006/relationships/hyperlink" Target="https://www.sorbonne-universite.fr/actualites/2e-edition-du-programme-mentorat" TargetMode="External"/><Relationship Id="rId2261" Type="http://schemas.openxmlformats.org/officeDocument/2006/relationships/hyperlink" Target="https://ppr-autonomie.com/financements/aides-financieres-a-la-traduction/" TargetMode="External"/><Relationship Id="rId1" Type="http://schemas.openxmlformats.org/officeDocument/2006/relationships/customXml" Target="../customXml/item1.xml"/><Relationship Id="rId233" Type="http://schemas.openxmlformats.org/officeDocument/2006/relationships/hyperlink" Target="https://www.groupepsi.com/post/journ%C3%A9e-internationale-des-personnes-ag%C3%A9es" TargetMode="External"/><Relationship Id="rId440" Type="http://schemas.openxmlformats.org/officeDocument/2006/relationships/hyperlink" Target="https://calenda.org/1168797" TargetMode="External"/><Relationship Id="rId678" Type="http://schemas.openxmlformats.org/officeDocument/2006/relationships/hyperlink" Target="https://www.ilvv.fr/sites/default/files/documents/Affiche%20et%20programme_JE%20Vieillissement%20et%20formes%20br%C3%A8ves.pdf" TargetMode="External"/><Relationship Id="rId885" Type="http://schemas.openxmlformats.org/officeDocument/2006/relationships/hyperlink" Target="https://calenda.org/1360121" TargetMode="External"/><Relationship Id="rId1070" Type="http://schemas.openxmlformats.org/officeDocument/2006/relationships/hyperlink" Target="https://liu.se/en/event/attitudes-towards-menopause-and-ageing" TargetMode="External"/><Relationship Id="rId2121" Type="http://schemas.openxmlformats.org/officeDocument/2006/relationships/hyperlink" Target="https://amades.hypotheses.org/16549" TargetMode="External"/><Relationship Id="rId300" Type="http://schemas.openxmlformats.org/officeDocument/2006/relationships/hyperlink" Target="https://calenda.org/1086973" TargetMode="External"/><Relationship Id="rId538" Type="http://schemas.openxmlformats.org/officeDocument/2006/relationships/hyperlink" Target="http://siage.org/pitch-ton-postdoc-christophe-humbert/" TargetMode="External"/><Relationship Id="rId745" Type="http://schemas.openxmlformats.org/officeDocument/2006/relationships/hyperlink" Target="https://calenda.org/1232044" TargetMode="External"/><Relationship Id="rId952" Type="http://schemas.openxmlformats.org/officeDocument/2006/relationships/hyperlink" Target="https://calenda.org/1049806" TargetMode="External"/><Relationship Id="rId1168" Type="http://schemas.openxmlformats.org/officeDocument/2006/relationships/hyperlink" Target="https://www.fabula.org/actualites/131753/langage-litterature-education-communication-llec-quand-l-emotion-s-enonce.html" TargetMode="External"/><Relationship Id="rId1375" Type="http://schemas.openxmlformats.org/officeDocument/2006/relationships/hyperlink" Target="https://www.mdpi.com/journal/socsci/special_issues/8JIA57A8I8" TargetMode="External"/><Relationship Id="rId1582" Type="http://schemas.openxmlformats.org/officeDocument/2006/relationships/hyperlink" Target="https://culture.cnam.fr/juin/pouvoir-d-agir-des-usagers-en-france-et-au-quebec-partage-de-connaissances-pour-une-plus-grande-democratie-en-sante-1461843.kjsp" TargetMode="External"/><Relationship Id="rId2219" Type="http://schemas.openxmlformats.org/officeDocument/2006/relationships/hyperlink" Target="https://www.inatheque.fr/actualites/appels-a-chercheurs/appels-chercheurs-ina.html" TargetMode="External"/><Relationship Id="rId81" Type="http://schemas.openxmlformats.org/officeDocument/2006/relationships/hyperlink" Target="https://www.horizon-europe.gouv.fr/les-bourses-postdoctorales-msca-postdoctoral-fellowships-27887" TargetMode="External"/><Relationship Id="rId605" Type="http://schemas.openxmlformats.org/officeDocument/2006/relationships/hyperlink" Target="https://statafrance2025.sciencesconf.org/?lang=en" TargetMode="External"/><Relationship Id="rId812" Type="http://schemas.openxmlformats.org/officeDocument/2006/relationships/hyperlink" Target="https://framaforms.org/understanding-ai-developments-and-their-impact-on-society-and-economy-insights-from-a-japan-eu" TargetMode="External"/><Relationship Id="rId1028" Type="http://schemas.openxmlformats.org/officeDocument/2006/relationships/hyperlink" Target="https://population-europe.eu/events/september-2024-ageism-and-next-eu-agenda-citizen-workshop" TargetMode="External"/><Relationship Id="rId1235" Type="http://schemas.openxmlformats.org/officeDocument/2006/relationships/hyperlink" Target="https://www.aislf.org/ia-sante-formes-et-enjeux" TargetMode="External"/><Relationship Id="rId1442" Type="http://schemas.openxmlformats.org/officeDocument/2006/relationships/hyperlink" Target="https://www.inshs.cnrs.fr/fr/le-transport-une-affaire-de-mode-la-notion-de-mode-de-transport-en-question" TargetMode="External"/><Relationship Id="rId1887" Type="http://schemas.openxmlformats.org/officeDocument/2006/relationships/hyperlink" Target="https://recherche.cnam.fr/agenda-actus/appel-a-candidatures-pour-4-contrats-doctoraux-en-sciences-de-l-ingenieur-1474258.kjsp" TargetMode="External"/><Relationship Id="rId1302" Type="http://schemas.openxmlformats.org/officeDocument/2006/relationships/hyperlink" Target="https://calenda.org/1153489" TargetMode="External"/><Relationship Id="rId1747" Type="http://schemas.openxmlformats.org/officeDocument/2006/relationships/hyperlink" Target="https://calenda.org/1313688" TargetMode="External"/><Relationship Id="rId1954" Type="http://schemas.openxmlformats.org/officeDocument/2006/relationships/hyperlink" Target="https://calenda.org/1246282" TargetMode="External"/><Relationship Id="rId39" Type="http://schemas.openxmlformats.org/officeDocument/2006/relationships/hyperlink" Target="https://www.ird.fr/jeai-et-irn-lancement-de-lappel-candidatures-2024" TargetMode="External"/><Relationship Id="rId1607" Type="http://schemas.openxmlformats.org/officeDocument/2006/relationships/hyperlink" Target="https://calenda.org/1168176" TargetMode="External"/><Relationship Id="rId1814" Type="http://schemas.openxmlformats.org/officeDocument/2006/relationships/hyperlink" Target="https://globalageing.org/call-for-abstracts/" TargetMode="External"/><Relationship Id="rId188" Type="http://schemas.openxmlformats.org/officeDocument/2006/relationships/hyperlink" Target="https://www.meshs.fr/actualites/detail-actualite/emergents-recherche-collaborative-2026" TargetMode="External"/><Relationship Id="rId395" Type="http://schemas.openxmlformats.org/officeDocument/2006/relationships/hyperlink" Target="http://tristan.u-bourgogne.fr/CGC/manifestations/23_24/2023_2024_seminaire_soin.html" TargetMode="External"/><Relationship Id="rId2076" Type="http://schemas.openxmlformats.org/officeDocument/2006/relationships/hyperlink" Target="https://phdooc.moocit.fr/courses/course-v1:PHDOOC+PHDOOC-001+8/about" TargetMode="External"/><Relationship Id="rId2283" Type="http://schemas.openxmlformats.org/officeDocument/2006/relationships/hyperlink" Target="https://www.aislf.org/bourses-d-excellence-jeunes-chercheurs" TargetMode="External"/><Relationship Id="rId255" Type="http://schemas.openxmlformats.org/officeDocument/2006/relationships/hyperlink" Target="https://calenda.org/1058746" TargetMode="External"/><Relationship Id="rId462" Type="http://schemas.openxmlformats.org/officeDocument/2006/relationships/hyperlink" Target="https://centre-max-weber.fr/Seminaire-SociALyon-premiere-seance-12-11-2024" TargetMode="External"/><Relationship Id="rId1092" Type="http://schemas.openxmlformats.org/officeDocument/2006/relationships/hyperlink" Target="https://calenda.org/1219452" TargetMode="External"/><Relationship Id="rId1397" Type="http://schemas.openxmlformats.org/officeDocument/2006/relationships/hyperlink" Target="https://www.unilim.fr/trahs/6510&amp;file=1/" TargetMode="External"/><Relationship Id="rId2143" Type="http://schemas.openxmlformats.org/officeDocument/2006/relationships/hyperlink" Target="https://www.inatheque.fr/actualites/appels-a-chercheurs/appels-chercheurs-ina.html" TargetMode="External"/><Relationship Id="rId115" Type="http://schemas.openxmlformats.org/officeDocument/2006/relationships/hyperlink" Target="https://www.meshs.fr/appelapro250107102224_M_115.0_1920x1200x1x1920x1075x1_fre_int1_____________..php" TargetMode="External"/><Relationship Id="rId322" Type="http://schemas.openxmlformats.org/officeDocument/2006/relationships/hyperlink" Target="https://triangle.ens-lyon.fr/spip.php?article12147" TargetMode="External"/><Relationship Id="rId767" Type="http://schemas.openxmlformats.org/officeDocument/2006/relationships/hyperlink" Target="https://www.afse.fr/fr/news/appel-a-communications-pour-la-11eme-conference-afse-dg-tresor-sur-l-evaluation-des-politiques-publiques-2423" TargetMode="External"/><Relationship Id="rId974" Type="http://schemas.openxmlformats.org/officeDocument/2006/relationships/hyperlink" Target="https://dgd-online.de/jahrestagung/jahrestagung-2024" TargetMode="External"/><Relationship Id="rId2003" Type="http://schemas.openxmlformats.org/officeDocument/2006/relationships/hyperlink" Target="https://www.anses.fr/fr/content/appel-a-candidatures-devenez-experts-pour-l-anses" TargetMode="External"/><Relationship Id="rId2210" Type="http://schemas.openxmlformats.org/officeDocument/2006/relationships/hyperlink" Target="https://calenda.org/1249750" TargetMode="External"/><Relationship Id="rId627" Type="http://schemas.openxmlformats.org/officeDocument/2006/relationships/hyperlink" Target="https://calenda.org/1202767" TargetMode="External"/><Relationship Id="rId834" Type="http://schemas.openxmlformats.org/officeDocument/2006/relationships/hyperlink" Target="https://ceet.cnam.fr/le-ceet/evenements-actualites-du-ceet/retraite-vieillesse-et-classes-sociales-1609856.kjsp" TargetMode="External"/><Relationship Id="rId1257" Type="http://schemas.openxmlformats.org/officeDocument/2006/relationships/hyperlink" Target="https://calenda.org/1103213" TargetMode="External"/><Relationship Id="rId1464" Type="http://schemas.openxmlformats.org/officeDocument/2006/relationships/hyperlink" Target="https://calenda.org/1342141" TargetMode="External"/><Relationship Id="rId1671" Type="http://schemas.openxmlformats.org/officeDocument/2006/relationships/hyperlink" Target="https://calenda.org/1227488" TargetMode="External"/><Relationship Id="rId2308" Type="http://schemas.openxmlformats.org/officeDocument/2006/relationships/hyperlink" Target="https://calenda.org/1382640" TargetMode="External"/><Relationship Id="rId901" Type="http://schemas.openxmlformats.org/officeDocument/2006/relationships/hyperlink" Target="https://fragilite.org/abstract.aspx?e=1982&amp;culture=fr-FR" TargetMode="External"/><Relationship Id="rId1117" Type="http://schemas.openxmlformats.org/officeDocument/2006/relationships/hyperlink" Target="http://www.cpc.ac.uk/activities/full_events_calendar/948/1st_International_Conference_of_the_Sustainable_Ageing_EAPS_Working_Group" TargetMode="External"/><Relationship Id="rId1324" Type="http://schemas.openxmlformats.org/officeDocument/2006/relationships/hyperlink" Target="https://calenda.org/1172703" TargetMode="External"/><Relationship Id="rId1531" Type="http://schemas.openxmlformats.org/officeDocument/2006/relationships/hyperlink" Target="https://rdvgeosante.sciencesconf.org/resource/page/id/1" TargetMode="External"/><Relationship Id="rId1769" Type="http://schemas.openxmlformats.org/officeDocument/2006/relationships/hyperlink" Target="https://calenda.org/1323559" TargetMode="External"/><Relationship Id="rId1976" Type="http://schemas.openxmlformats.org/officeDocument/2006/relationships/hyperlink" Target="https://amethis.doctorat.org/amethis-client/prd/consulter/offre/2514" TargetMode="External"/><Relationship Id="rId30" Type="http://schemas.openxmlformats.org/officeDocument/2006/relationships/hyperlink" Target="https://www.meshs.fr/appelapro231201144147_M_102.0_704x440x1x704x394x1_fre_int1_____________..php" TargetMode="External"/><Relationship Id="rId1629" Type="http://schemas.openxmlformats.org/officeDocument/2006/relationships/hyperlink" Target="https://www.demogr.mpg.de/en/news_events_6123/calendar_1921/gender_inequalities_fertility_and_the_future_of_family_demography_intersectionality_in_an_era_of_family_complexity_13183" TargetMode="External"/><Relationship Id="rId1836" Type="http://schemas.openxmlformats.org/officeDocument/2006/relationships/hyperlink" Target="https://carriere.cnav.fr/fr/annonce/2480155-statisticien-fh-75019-paris" TargetMode="External"/><Relationship Id="rId1903" Type="http://schemas.openxmlformats.org/officeDocument/2006/relationships/hyperlink" Target="https://www.europeansurveyresearch.org/esra-2025-short-courses/" TargetMode="External"/><Relationship Id="rId2098" Type="http://schemas.openxmlformats.org/officeDocument/2006/relationships/hyperlink" Target="https://www.icmigrations.cnrs.fr/2024/01/30/bourse-doctorants-et-chercheurs-en-debut-de-carriere-recherche-en-immigration-universite-concordia-montreal-2024/" TargetMode="External"/><Relationship Id="rId277" Type="http://schemas.openxmlformats.org/officeDocument/2006/relationships/hyperlink" Target="https://www.plateforme-recherche-findevie.fr/agenda/covid-19-et-deuils-pandemiques-quels-ensiegnements-quelles-ressources-pour-quels-avenirs" TargetMode="External"/><Relationship Id="rId484" Type="http://schemas.openxmlformats.org/officeDocument/2006/relationships/hyperlink" Target="https://drees.solidarites-sante.gouv.fr/sites/default/files/2024-10/Newsletter%20RFAS%20octobre%202024.pdf" TargetMode="External"/><Relationship Id="rId2165" Type="http://schemas.openxmlformats.org/officeDocument/2006/relationships/hyperlink" Target="https://www.eui.eu/apply?id=max-weber-fellowships" TargetMode="External"/><Relationship Id="rId137" Type="http://schemas.openxmlformats.org/officeDocument/2006/relationships/hyperlink" Target="https://ppr-autonomie.com/wp-content/uploads/2025/04/AMI-IGAS-pauvrete-vieillissement.doc" TargetMode="External"/><Relationship Id="rId344" Type="http://schemas.openxmlformats.org/officeDocument/2006/relationships/hyperlink" Target="https://sulisom.unistra.fr/2024/02/19/conference-debat-en-ligne-au-temps-de-la-mort-numerique-le-deuil-ne-peut-pas-se-passer-du-manque-et-de-labsence/" TargetMode="External"/><Relationship Id="rId691" Type="http://schemas.openxmlformats.org/officeDocument/2006/relationships/hyperlink" Target="https://ppr-autonomie.com/evenements/journees-annuelles-2025/" TargetMode="External"/><Relationship Id="rId789" Type="http://schemas.openxmlformats.org/officeDocument/2006/relationships/hyperlink" Target="https://ppr-autonomie.com/evenements/emission-autonomie-lactu-de-la-recherche/" TargetMode="External"/><Relationship Id="rId996" Type="http://schemas.openxmlformats.org/officeDocument/2006/relationships/hyperlink" Target="https://montreal2024.reiactis.net/" TargetMode="External"/><Relationship Id="rId2025" Type="http://schemas.openxmlformats.org/officeDocument/2006/relationships/hyperlink" Target="https://sciences.re/postes/media/a55aedd2a5db383584b083caecefb88226c93d62b5ed6d8d61ee94d3a35e240e.pdf" TargetMode="External"/><Relationship Id="rId551" Type="http://schemas.openxmlformats.org/officeDocument/2006/relationships/hyperlink" Target="https://ppr-autonomie.com/evenements/atelier-decriture-2070-laccessibilite-universelle/" TargetMode="External"/><Relationship Id="rId649" Type="http://schemas.openxmlformats.org/officeDocument/2006/relationships/hyperlink" Target="https://www.helloasso.com/associations/association-delphis/evenements/journee-d-echanges-bien-vieillir-chez-soi-le-regard-des-habitant-e-s" TargetMode="External"/><Relationship Id="rId856" Type="http://schemas.openxmlformats.org/officeDocument/2006/relationships/hyperlink" Target="https://evenium.events/egb-atelier-12" TargetMode="External"/><Relationship Id="rId1181" Type="http://schemas.openxmlformats.org/officeDocument/2006/relationships/hyperlink" Target="https://www.fabula.org/actualites/133006/representations-du-medecin-et-du-patient-dans-l-imaginaire-litteraire-et.html" TargetMode="External"/><Relationship Id="rId1279" Type="http://schemas.openxmlformats.org/officeDocument/2006/relationships/hyperlink" Target="https://www.mdpi.com/journal/socsci/special_issues/87843P4D48?utm_campaign=releaseissue_socsciutm_medium=emailutm_source=releaseissueutm_term=silink5" TargetMode="External"/><Relationship Id="rId1486" Type="http://schemas.openxmlformats.org/officeDocument/2006/relationships/hyperlink" Target="https://calenda.org/1367145" TargetMode="External"/><Relationship Id="rId2232" Type="http://schemas.openxmlformats.org/officeDocument/2006/relationships/hyperlink" Target="https://www.univ-tours.fr/international/lancement-de-lappel-a-candidatures-ampli-mundus-2025" TargetMode="External"/><Relationship Id="rId204" Type="http://schemas.openxmlformats.org/officeDocument/2006/relationships/hyperlink" Target="https://www.fondationdefrance.org/fr/appels-a-projets/renforcer-les-liens-de-proximite-en-ruralite" TargetMode="External"/><Relationship Id="rId411" Type="http://schemas.openxmlformats.org/officeDocument/2006/relationships/hyperlink" Target="https://www.irdes.fr/recherche/seminaires-les-mardis-de-l-irdes-en-economie-de-la-sante.html" TargetMode="External"/><Relationship Id="rId509" Type="http://schemas.openxmlformats.org/officeDocument/2006/relationships/hyperlink" Target="https://ppr-autonomie.com/evenements/emission-autonomie-lactu-de-la-recherche/" TargetMode="External"/><Relationship Id="rId1041" Type="http://schemas.openxmlformats.org/officeDocument/2006/relationships/hyperlink" Target="https://www.gero.lu/produit/seniorenkongress-der-grosregion" TargetMode="External"/><Relationship Id="rId1139" Type="http://schemas.openxmlformats.org/officeDocument/2006/relationships/hyperlink" Target="https://calenda.org/1288169" TargetMode="External"/><Relationship Id="rId1346" Type="http://schemas.openxmlformats.org/officeDocument/2006/relationships/hyperlink" Target="https://calenda.org/1166387" TargetMode="External"/><Relationship Id="rId1693" Type="http://schemas.openxmlformats.org/officeDocument/2006/relationships/hyperlink" Target="https://www.fabula.org/actualites/125091/litteratures-legitimite-et-l-egalite.html" TargetMode="External"/><Relationship Id="rId1998" Type="http://schemas.openxmlformats.org/officeDocument/2006/relationships/hyperlink" Target="https://www.aislf.org/cnaf-cifre-2026-politiques-familiales" TargetMode="External"/><Relationship Id="rId716" Type="http://schemas.openxmlformats.org/officeDocument/2006/relationships/hyperlink" Target="https://tetras.univ-lorraine.fr/evenement/vieillir-avec-un-diabete-effets-des-normes-dages-sur-les-visions-et-sur-les-manieres-de-prendre-soin-dune-maladie-chronique/" TargetMode="External"/><Relationship Id="rId923" Type="http://schemas.openxmlformats.org/officeDocument/2006/relationships/hyperlink" Target="https://association-economie-sociale.fr/45-A%C3%A0C.pdf" TargetMode="External"/><Relationship Id="rId1553" Type="http://schemas.openxmlformats.org/officeDocument/2006/relationships/hyperlink" Target="https://www.plateforme-recherche-findevie.fr/node/9856" TargetMode="External"/><Relationship Id="rId1760" Type="http://schemas.openxmlformats.org/officeDocument/2006/relationships/hyperlink" Target="https://calenda.org/1322628" TargetMode="External"/><Relationship Id="rId1858" Type="http://schemas.openxmlformats.org/officeDocument/2006/relationships/hyperlink" Target="https://www.ined.fr/fichier/rte/2/Institut/Nous%20rejoindre/Concours/2024/profil-general-2024_2024-profil-crcn.pdf" TargetMode="External"/><Relationship Id="rId52" Type="http://schemas.openxmlformats.org/officeDocument/2006/relationships/hyperlink" Target="https://www.firah.org/fr/emploi-et-handicap-2024.html" TargetMode="External"/><Relationship Id="rId1206" Type="http://schemas.openxmlformats.org/officeDocument/2006/relationships/hyperlink" Target="https://event.fourwaves.com/fr/alass-2026/pages" TargetMode="External"/><Relationship Id="rId1413" Type="http://schemas.openxmlformats.org/officeDocument/2006/relationships/hyperlink" Target="https://www.mdpi.com/journal/ijerph/special_issues/8L6GUYGQCN?utm_source=newsletter&amp;utm_medium=email&amp;utm_campaign=202410_oldpersons_mdpi" TargetMode="External"/><Relationship Id="rId1620" Type="http://schemas.openxmlformats.org/officeDocument/2006/relationships/hyperlink" Target="https://calenda.org/1175010" TargetMode="External"/><Relationship Id="rId1718" Type="http://schemas.openxmlformats.org/officeDocument/2006/relationships/hyperlink" Target="https://adrt92025.sciencesconf.org/?lang=fr" TargetMode="External"/><Relationship Id="rId1925" Type="http://schemas.openxmlformats.org/officeDocument/2006/relationships/hyperlink" Target="https://en3s.fr/recrutement/" TargetMode="External"/><Relationship Id="rId299" Type="http://schemas.openxmlformats.org/officeDocument/2006/relationships/hyperlink" Target="https://calenda.org/1086973" TargetMode="External"/><Relationship Id="rId2187" Type="http://schemas.openxmlformats.org/officeDocument/2006/relationships/hyperlink" Target="https://www.bordeaux-population-health.center/le-mooc-pop-health-rouvre-ses-portes-les-enquetes-en-sante-a-la-portee-de-tous/" TargetMode="External"/><Relationship Id="rId159" Type="http://schemas.openxmlformats.org/officeDocument/2006/relationships/hyperlink" Target="https://icca.univ-paris13.fr/aap-2025-projets-structurants-de-linidex-icca/" TargetMode="External"/><Relationship Id="rId366" Type="http://schemas.openxmlformats.org/officeDocument/2006/relationships/hyperlink" Target="https://evenium.events/4cjpcn2c" TargetMode="External"/><Relationship Id="rId573" Type="http://schemas.openxmlformats.org/officeDocument/2006/relationships/hyperlink" Target="https://calenda.org/1239570" TargetMode="External"/><Relationship Id="rId780" Type="http://schemas.openxmlformats.org/officeDocument/2006/relationships/hyperlink" Target="https://framaforms.org/seminaires-rfas-alimentation-1764601673" TargetMode="External"/><Relationship Id="rId2047" Type="http://schemas.openxmlformats.org/officeDocument/2006/relationships/hyperlink" Target="https://calenda.org/1097203" TargetMode="External"/><Relationship Id="rId2254" Type="http://schemas.openxmlformats.org/officeDocument/2006/relationships/hyperlink" Target="https://www.afse.fr/fr/news/prix-veblen-2025-valorisez-les-memoires-de-vos-etudiants-2466" TargetMode="External"/><Relationship Id="rId226" Type="http://schemas.openxmlformats.org/officeDocument/2006/relationships/hyperlink" Target="https://www.asso-h2c.fr/2023/09/11/seminaire-a-e-demartini-2023-2024-transgressions-normes-et-imaginaire-social-xixe-xxe-siecles/" TargetMode="External"/><Relationship Id="rId433" Type="http://schemas.openxmlformats.org/officeDocument/2006/relationships/hyperlink" Target="https://www.plateforme-recherche-findevie.fr/agenda/cest-quoi-aider-regards-croises-dexperts" TargetMode="External"/><Relationship Id="rId878" Type="http://schemas.openxmlformats.org/officeDocument/2006/relationships/hyperlink" Target="https://ppr-autonomie.com/evenements/emission-autonomie-lactu-de-la-recherche/" TargetMode="External"/><Relationship Id="rId1063" Type="http://schemas.openxmlformats.org/officeDocument/2006/relationships/hyperlink" Target="https://liu.se/en/event/main-findings-and-the-description-of-available-data" TargetMode="External"/><Relationship Id="rId1270" Type="http://schemas.openxmlformats.org/officeDocument/2006/relationships/hyperlink" Target="https://www.statistiques-recherches.cnav.fr/images/publications/gerontologie-societe/AAA_n176_GS_Vieillesses-Accompagnement.pdf" TargetMode="External"/><Relationship Id="rId2114" Type="http://schemas.openxmlformats.org/officeDocument/2006/relationships/hyperlink" Target="https://www.pourlasolidarite.eu/sites/default/files/cck-news-files/appel-candidatures-caritas-2024.pdf?utm_source=PLS+2015-02-+CARITAS&amp;utm_campaign=e0e2ceab8b-PLS-Caritas2017_COPY_01&amp;utm_medium=email&amp;utm_term=0_0c7a9c0981-e0e2ceab8b-89262787" TargetMode="External"/><Relationship Id="rId640" Type="http://schemas.openxmlformats.org/officeDocument/2006/relationships/hyperlink" Target="https://www.event-all.fr/Papa2025.html?web&amp;utm_source=brevo&amp;utm_campaign=Inscription%20-%20PAPA%204e&amp;utm_medium=email" TargetMode="External"/><Relationship Id="rId738" Type="http://schemas.openxmlformats.org/officeDocument/2006/relationships/hyperlink" Target="https://sfgg.org/agenda/colloque-le-domicile-au-coeur-du-vieillissement/" TargetMode="External"/><Relationship Id="rId945" Type="http://schemas.openxmlformats.org/officeDocument/2006/relationships/hyperlink" Target="https://cist2027.sciencesconf.org/resource/page/id/1" TargetMode="External"/><Relationship Id="rId1368" Type="http://schemas.openxmlformats.org/officeDocument/2006/relationships/hyperlink" Target="https://journals.openedition.org/efg/20640" TargetMode="External"/><Relationship Id="rId1575" Type="http://schemas.openxmlformats.org/officeDocument/2006/relationships/hyperlink" Target="https://calenda.org/1126189" TargetMode="External"/><Relationship Id="rId1782" Type="http://schemas.openxmlformats.org/officeDocument/2006/relationships/hyperlink" Target="https://www.sfsic.org/aac-evenement/enjeux-sociaux-de-linclusion-exclusion-numerique/" TargetMode="External"/><Relationship Id="rId2321" Type="http://schemas.openxmlformats.org/officeDocument/2006/relationships/hyperlink" Target="https://ihrs-en.ibe.med.uni-muenchen.de/events/ebph-summer-school/index.html" TargetMode="External"/><Relationship Id="rId74" Type="http://schemas.openxmlformats.org/officeDocument/2006/relationships/hyperlink" Target="https://anr.fr/fr/france-2030/france2030/call/programmes-de-recherche-en-sciences-humaines-et-sociales-appel-a-manifestation-dinteret-2024/" TargetMode="External"/><Relationship Id="rId500" Type="http://schemas.openxmlformats.org/officeDocument/2006/relationships/hyperlink" Target="https://calenda.org/1175010" TargetMode="External"/><Relationship Id="rId805" Type="http://schemas.openxmlformats.org/officeDocument/2006/relationships/hyperlink" Target="https://framaforms.org/seminaires-rfas-alimentation-1764601673" TargetMode="External"/><Relationship Id="rId1130" Type="http://schemas.openxmlformats.org/officeDocument/2006/relationships/hyperlink" Target="https://www.hetsl.ch/evenements/detail/evenement/lutter-contre-le-non-recours-aux-droits-sociaux" TargetMode="External"/><Relationship Id="rId1228" Type="http://schemas.openxmlformats.org/officeDocument/2006/relationships/hyperlink" Target="https://www.cairn.info/docs/retraite-et-societe-appel-vieillir-au-coeur-des-metropoles.pdf" TargetMode="External"/><Relationship Id="rId1435" Type="http://schemas.openxmlformats.org/officeDocument/2006/relationships/hyperlink" Target="https://www.aislf.org/temps-sociaux-negociations-conciliation" TargetMode="External"/><Relationship Id="rId1642" Type="http://schemas.openxmlformats.org/officeDocument/2006/relationships/hyperlink" Target="https://assoeconomiepolitique.org/appel-a-communications-indep-democratic-economic-planning-for-the-real-world/" TargetMode="External"/><Relationship Id="rId1947" Type="http://schemas.openxmlformats.org/officeDocument/2006/relationships/hyperlink" Target="https://www.europeansurveyresearch.org/esra-2025-call-for-new-committee-members/" TargetMode="External"/><Relationship Id="rId1502" Type="http://schemas.openxmlformats.org/officeDocument/2006/relationships/hyperlink" Target="https://www.statistiques-recherche.lassuranceretraite.fr/app/uploads/2026/01/Gerontologie_et_societe_AAA_185_se_mouvoir.pdf" TargetMode="External"/><Relationship Id="rId1807" Type="http://schemas.openxmlformats.org/officeDocument/2006/relationships/hyperlink" Target="https://calenda.org/1371987" TargetMode="External"/><Relationship Id="rId290" Type="http://schemas.openxmlformats.org/officeDocument/2006/relationships/hyperlink" Target="https://www.eventbrite.fr/e/billets-deuxieme-edition-des-journees-nationales-pour-le-social-et-medico-social-664435383117?aff=oddtdtcreator" TargetMode="External"/><Relationship Id="rId388" Type="http://schemas.openxmlformats.org/officeDocument/2006/relationships/hyperlink" Target="https://www.ererc.fr/actualites/evenements/l%E2%80%99outil-numerique,-tiers-dans-la-relation-soignante-mediateur-ou-intrusion/" TargetMode="External"/><Relationship Id="rId2069" Type="http://schemas.openxmlformats.org/officeDocument/2006/relationships/hyperlink" Target="https://www.campusfrance.org/fr/le-programme-de-bourses-france-excellence-eiffel" TargetMode="External"/><Relationship Id="rId150" Type="http://schemas.openxmlformats.org/officeDocument/2006/relationships/hyperlink" Target="https://anr.fr/fr/france-2030/france2030/call/france-2030-nmrc-evaluation-des-nouveaux-outils-nouveaux-usages-et-nouvelles-approches-methodolog/?utm_source=Newsletter&amp;utm_medium=Email&amp;utm_campaign=avril-2025" TargetMode="External"/><Relationship Id="rId595" Type="http://schemas.openxmlformats.org/officeDocument/2006/relationships/hyperlink" Target="https://calenda.org/1217912" TargetMode="External"/><Relationship Id="rId2276" Type="http://schemas.openxmlformats.org/officeDocument/2006/relationships/hyperlink" Target="https://lesmorts.hypotheses.org/prix-de-la-recherche" TargetMode="External"/><Relationship Id="rId248" Type="http://schemas.openxmlformats.org/officeDocument/2006/relationships/hyperlink" Target="https://www.fabula.org/actualites/112694/appel-a-communications-colloque-international-trous-de-memoire-traces-et-fissures.html" TargetMode="External"/><Relationship Id="rId455" Type="http://schemas.openxmlformats.org/officeDocument/2006/relationships/hyperlink" Target="https://www.alliance-athena.fr/5e-journee-nationale-du-doctorat-le-6-novembre-2024-a-lluniversite-de-lille/" TargetMode="External"/><Relationship Id="rId662" Type="http://schemas.openxmlformats.org/officeDocument/2006/relationships/hyperlink" Target="https://calenda.org/1280599" TargetMode="External"/><Relationship Id="rId1085" Type="http://schemas.openxmlformats.org/officeDocument/2006/relationships/hyperlink" Target="https://www.acfas.ca/evenements/congres/appel-propositions/92e" TargetMode="External"/><Relationship Id="rId1292" Type="http://schemas.openxmlformats.org/officeDocument/2006/relationships/hyperlink" Target="https://calenda.org/1149652" TargetMode="External"/><Relationship Id="rId2136" Type="http://schemas.openxmlformats.org/officeDocument/2006/relationships/hyperlink" Target="https://calenda.org/1154347" TargetMode="External"/><Relationship Id="rId108" Type="http://schemas.openxmlformats.org/officeDocument/2006/relationships/hyperlink" Target="https://miti.cnrs.fr/appel-a-projets/aap-avancees-therapeutiques-et-leur-integration-dans-le-parcours-de-soins/" TargetMode="External"/><Relationship Id="rId315" Type="http://schemas.openxmlformats.org/officeDocument/2006/relationships/hyperlink" Target="https://puzzle-ia-24.sciencesconf.org/" TargetMode="External"/><Relationship Id="rId522" Type="http://schemas.openxmlformats.org/officeDocument/2006/relationships/hyperlink" Target="https://www.plateforme-recherche-findevie.fr/agenda/la-litteratie-en-soins-palliatifs-et-de-fin-de-vie-apprendre-se-comprendre" TargetMode="External"/><Relationship Id="rId967" Type="http://schemas.openxmlformats.org/officeDocument/2006/relationships/hyperlink" Target="https://calenda.org/1129310" TargetMode="External"/><Relationship Id="rId1152" Type="http://schemas.openxmlformats.org/officeDocument/2006/relationships/hyperlink" Target="https://calenda.org/1331070" TargetMode="External"/><Relationship Id="rId1597" Type="http://schemas.openxmlformats.org/officeDocument/2006/relationships/hyperlink" Target="https://calenda.org/1152877" TargetMode="External"/><Relationship Id="rId2203" Type="http://schemas.openxmlformats.org/officeDocument/2006/relationships/hyperlink" Target="https://bristoluniversitypressdigital.com/view/journals/jgbv/jgbv-overview.xml?tab_body=call-for-papers" TargetMode="External"/><Relationship Id="rId96" Type="http://schemas.openxmlformats.org/officeDocument/2006/relationships/hyperlink" Target="https://www.meshs.fr/appelapro241001142202_M_115.0_1920x1080x1x1920x955x1_fre_int1_____________..php" TargetMode="External"/><Relationship Id="rId827" Type="http://schemas.openxmlformats.org/officeDocument/2006/relationships/hyperlink" Target="https://inalelab.hypotheses.org/9871" TargetMode="External"/><Relationship Id="rId1012" Type="http://schemas.openxmlformats.org/officeDocument/2006/relationships/hyperlink" Target="https://www.alass.org/fr/congreso-alass-giseh-2024/" TargetMode="External"/><Relationship Id="rId1457" Type="http://schemas.openxmlformats.org/officeDocument/2006/relationships/hyperlink" Target="https://calenda.org/1320052" TargetMode="External"/><Relationship Id="rId1664" Type="http://schemas.openxmlformats.org/officeDocument/2006/relationships/hyperlink" Target="https://kedge.edu/faculte/recherche-et-contributions-intellectuelles/chaires/chaire-territoires-api-accueillants-partages-et-inclusifs" TargetMode="External"/><Relationship Id="rId1871" Type="http://schemas.openxmlformats.org/officeDocument/2006/relationships/hyperlink" Target="https://www.anses.fr/fr/content/apc-2024" TargetMode="External"/><Relationship Id="rId1317" Type="http://schemas.openxmlformats.org/officeDocument/2006/relationships/hyperlink" Target="https://www.cerlis.eu/testimonial-view/avant-le-21-juin-2024-aac-sociabilites-privees-revue-reseaux/" TargetMode="External"/><Relationship Id="rId1524" Type="http://schemas.openxmlformats.org/officeDocument/2006/relationships/hyperlink" Target="https://blog.u-bourgogne.fr/pour-que-vieillir-soit-une-chance/soumission/" TargetMode="External"/><Relationship Id="rId1731" Type="http://schemas.openxmlformats.org/officeDocument/2006/relationships/hyperlink" Target="https://www.aislf.org/aac-gamer-2026" TargetMode="External"/><Relationship Id="rId1969" Type="http://schemas.openxmlformats.org/officeDocument/2006/relationships/hyperlink" Target="https://www.aidelf.org/actualite/appels-candidature/professeure-de-demographie" TargetMode="External"/><Relationship Id="rId23" Type="http://schemas.openxmlformats.org/officeDocument/2006/relationships/hyperlink" Target="https://www.fondation-recherche-precarite.org/lancement-appel-projets-recherche-handicap-soins-precarite/1/15/79" TargetMode="External"/><Relationship Id="rId1829" Type="http://schemas.openxmlformats.org/officeDocument/2006/relationships/hyperlink" Target="https://calenda.org/1379351" TargetMode="External"/><Relationship Id="rId2298" Type="http://schemas.openxmlformats.org/officeDocument/2006/relationships/hyperlink" Target="https://www.urbanisme-puca.gouv.fr/prix-de-these-sur-la-ville-2026-a3019.html" TargetMode="External"/><Relationship Id="rId172" Type="http://schemas.openxmlformats.org/officeDocument/2006/relationships/hyperlink" Target="https://www.appelaprojets.org/appelprojet/display/3351" TargetMode="External"/><Relationship Id="rId477" Type="http://schemas.openxmlformats.org/officeDocument/2006/relationships/hyperlink" Target="https://rmblf.be/2023/12/06/appel-a-contribution-les-maratres-2-familles-lieux-et-patrimoines-maratres-secondes-epouses-fils-et-filles-davant/" TargetMode="External"/><Relationship Id="rId684" Type="http://schemas.openxmlformats.org/officeDocument/2006/relationships/hyperlink" Target="https://www.espace-ethique.org/actualites/les-10-heures-de-lethique-edition-2025-la-douleur" TargetMode="External"/><Relationship Id="rId2060" Type="http://schemas.openxmlformats.org/officeDocument/2006/relationships/hyperlink" Target="https://www.fmsh.fr/appels/soutien-aux-manifestations-scientifiques" TargetMode="External"/><Relationship Id="rId2158" Type="http://schemas.openxmlformats.org/officeDocument/2006/relationships/hyperlink" Target="https://www.plateforme-recherche-findevie.fr/node/10278" TargetMode="External"/><Relationship Id="rId337" Type="http://schemas.openxmlformats.org/officeDocument/2006/relationships/hyperlink" Target="https://lifeobs.site.ined.fr/en/" TargetMode="External"/><Relationship Id="rId891" Type="http://schemas.openxmlformats.org/officeDocument/2006/relationships/hyperlink" Target="https://www.plateforme-recherche-findevie.fr/sites/default/files/appels/aac-traitement-non-funeraire-du-cadavre-3.pdf" TargetMode="External"/><Relationship Id="rId989" Type="http://schemas.openxmlformats.org/officeDocument/2006/relationships/hyperlink" Target="https://liu.se/en/article/isar" TargetMode="External"/><Relationship Id="rId2018" Type="http://schemas.openxmlformats.org/officeDocument/2006/relationships/hyperlink" Target="https://sciences.re/postes/media/d8604305a30f80973b8b48b5268e6c8c545fb55a77f30d059c1e08f1b0d90d73.pdf" TargetMode="External"/><Relationship Id="rId544" Type="http://schemas.openxmlformats.org/officeDocument/2006/relationships/hyperlink" Target="https://www.react-profile.org/upload/KIT/system/uploads/Programme%20-%20Printani%C3%A8res%20(3).pdf" TargetMode="External"/><Relationship Id="rId751" Type="http://schemas.openxmlformats.org/officeDocument/2006/relationships/hyperlink" Target="https://www.aidelf.org/agenda/conferences/recomposition-des-familles-et-des-menages-du-moyen-age-nos-jours" TargetMode="External"/><Relationship Id="rId849" Type="http://schemas.openxmlformats.org/officeDocument/2006/relationships/hyperlink" Target="https://calenda.org/1368872" TargetMode="External"/><Relationship Id="rId1174" Type="http://schemas.openxmlformats.org/officeDocument/2006/relationships/hyperlink" Target="https://calenda.org/1324201" TargetMode="External"/><Relationship Id="rId1381" Type="http://schemas.openxmlformats.org/officeDocument/2006/relationships/hyperlink" Target="https://r.infos-entreprise.lassuranceretraite.fr/mk/cl/f/sh/1t6Af4OiGsEag7YwYiLXLH9iTLo9E9/MKpp9zDWQtFi" TargetMode="External"/><Relationship Id="rId1479" Type="http://schemas.openxmlformats.org/officeDocument/2006/relationships/hyperlink" Target="https://calenda.org/1368647" TargetMode="External"/><Relationship Id="rId1686" Type="http://schemas.openxmlformats.org/officeDocument/2006/relationships/hyperlink" Target="https://calenda.org/1238256" TargetMode="External"/><Relationship Id="rId2225" Type="http://schemas.openxmlformats.org/officeDocument/2006/relationships/hyperlink" Target="https://www.fondation-mederic-alzheimer.org/project/appel-a-candidatures-uajc-edition-2025/" TargetMode="External"/><Relationship Id="rId404" Type="http://schemas.openxmlformats.org/officeDocument/2006/relationships/hyperlink" Target="https://colloque-separation-recomposition.site.ined.fr/fr/appel-a-propositions/" TargetMode="External"/><Relationship Id="rId611" Type="http://schemas.openxmlformats.org/officeDocument/2006/relationships/hyperlink" Target="https://calenda.org/1194622" TargetMode="External"/><Relationship Id="rId1034" Type="http://schemas.openxmlformats.org/officeDocument/2006/relationships/hyperlink" Target="https://population-europe.eu/events/october-2024-re-thinking-family-generations-diverse-life-courses-and-how-they-relate-social" TargetMode="External"/><Relationship Id="rId1241" Type="http://schemas.openxmlformats.org/officeDocument/2006/relationships/hyperlink" Target="https://calenda.org/1106411" TargetMode="External"/><Relationship Id="rId1339" Type="http://schemas.openxmlformats.org/officeDocument/2006/relationships/hyperlink" Target="https://www.efg.inrs.ca/wp-content/uploads/2024/05/EFG52_Appel_complet.pdf" TargetMode="External"/><Relationship Id="rId1893" Type="http://schemas.openxmlformats.org/officeDocument/2006/relationships/hyperlink" Target="https://cesp.inserm.fr/sites/default/files/Offre%20d%27emploi%20PostDoc_SPRI.pdf" TargetMode="External"/><Relationship Id="rId709" Type="http://schemas.openxmlformats.org/officeDocument/2006/relationships/hyperlink" Target="https://calenda.org/1238256" TargetMode="External"/><Relationship Id="rId916" Type="http://schemas.openxmlformats.org/officeDocument/2006/relationships/hyperlink" Target="https://sase.org/events/2026-bordeaux/" TargetMode="External"/><Relationship Id="rId1101" Type="http://schemas.openxmlformats.org/officeDocument/2006/relationships/hyperlink" Target="https://www.plateforme-recherche-findevie.fr/agenda/cdas-conference-2025-death-transition" TargetMode="External"/><Relationship Id="rId1546" Type="http://schemas.openxmlformats.org/officeDocument/2006/relationships/hyperlink" Target="https://www.mayadewit.nl/events/2024/7/4/12th-alter-conference-ku-leuven-belgium" TargetMode="External"/><Relationship Id="rId1753" Type="http://schemas.openxmlformats.org/officeDocument/2006/relationships/hyperlink" Target="https://calenda.org/1315348" TargetMode="External"/><Relationship Id="rId1960" Type="http://schemas.openxmlformats.org/officeDocument/2006/relationships/hyperlink" Target="https://www.ehess.fr/fr/taxonomie-rh/recrutement-doctorants-contractuels" TargetMode="External"/><Relationship Id="rId45" Type="http://schemas.openxmlformats.org/officeDocument/2006/relationships/hyperlink" Target="https://optimyapp-public.s3.eu-central-1.amazonaws.com/9aisjdfu9n9c/SHS/SHS%202024/AAP%20SHS%202024/AAP%20SHS%202024.pdf" TargetMode="External"/><Relationship Id="rId1406" Type="http://schemas.openxmlformats.org/officeDocument/2006/relationships/hyperlink" Target="https://calenda.org/1233487" TargetMode="External"/><Relationship Id="rId1613" Type="http://schemas.openxmlformats.org/officeDocument/2006/relationships/hyperlink" Target="https://www.plateforme-recherche-findevie.fr/agenda/appel-communications-pour-la-journee-jeunes-chercheurs-2024" TargetMode="External"/><Relationship Id="rId1820" Type="http://schemas.openxmlformats.org/officeDocument/2006/relationships/hyperlink" Target="https://ephconference.eu/bilbao-2026/abstracts/" TargetMode="External"/><Relationship Id="rId194" Type="http://schemas.openxmlformats.org/officeDocument/2006/relationships/hyperlink" Target="https://www.inshs.cnrs.fr/fr/association-france-parkinson-10e-aap" TargetMode="External"/><Relationship Id="rId1918" Type="http://schemas.openxmlformats.org/officeDocument/2006/relationships/hyperlink" Target="https://www.fr.dialog-health.com/nos-emplois" TargetMode="External"/><Relationship Id="rId2082" Type="http://schemas.openxmlformats.org/officeDocument/2006/relationships/hyperlink" Target="https://univ-cotedazur.fr/recherche-innovation/structures-de-recherche/academies-dexcellence/academie-4/appel-a-candidatures-idex-collegium-of-advanced-studies" TargetMode="External"/><Relationship Id="rId261" Type="http://schemas.openxmlformats.org/officeDocument/2006/relationships/hyperlink" Target="https://necrolog.hypotheses.org/1064" TargetMode="External"/><Relationship Id="rId499" Type="http://schemas.openxmlformats.org/officeDocument/2006/relationships/hyperlink" Target="https://calenda.org/1193880" TargetMode="External"/><Relationship Id="rId359" Type="http://schemas.openxmlformats.org/officeDocument/2006/relationships/hyperlink" Target="https://sfgg.org/agenda/journees-annuelles-de-la-societe-de-geriatrie-et-gerontologie-limousin-nouvelle-aquitaine/" TargetMode="External"/><Relationship Id="rId566" Type="http://schemas.openxmlformats.org/officeDocument/2006/relationships/hyperlink" Target="https://events.teams.microsoft.com/event/40a906a0-a1fb-40ea-8fb5-fd119f7d0022@99dde8fb-92f6-414d-bc5e-44ffa3e2419c" TargetMode="External"/><Relationship Id="rId773" Type="http://schemas.openxmlformats.org/officeDocument/2006/relationships/hyperlink" Target="https://ppr-autonomie.com/evenements/emission-autonomie-lactu-de-la-recherche/" TargetMode="External"/><Relationship Id="rId1196" Type="http://schemas.openxmlformats.org/officeDocument/2006/relationships/hyperlink" Target="https://www.kcl.ac.uk/events/global-palliative-care-for-the-21st-century" TargetMode="External"/><Relationship Id="rId2247" Type="http://schemas.openxmlformats.org/officeDocument/2006/relationships/hyperlink" Target="https://calenda.org/1297915" TargetMode="External"/><Relationship Id="rId121" Type="http://schemas.openxmlformats.org/officeDocument/2006/relationships/hyperlink" Target="https://iresp.net/appel_a_projets/appel-a-projets-de-recherche-2025-conduites-addictives-et-drogues-cad-prevention-mecanismes-reperage-et-accompagnement/" TargetMode="External"/><Relationship Id="rId219" Type="http://schemas.openxmlformats.org/officeDocument/2006/relationships/hyperlink" Target="https://www.anact.fr/fact/appel-projets-prevention-usure-sante-parcours-professionnel" TargetMode="External"/><Relationship Id="rId426" Type="http://schemas.openxmlformats.org/officeDocument/2006/relationships/hyperlink" Target="https://calenda.org/1094118" TargetMode="External"/><Relationship Id="rId633" Type="http://schemas.openxmlformats.org/officeDocument/2006/relationships/hyperlink" Target="https://calenda.org/1219609" TargetMode="External"/><Relationship Id="rId980" Type="http://schemas.openxmlformats.org/officeDocument/2006/relationships/hyperlink" Target="https://calenda.org/1134251" TargetMode="External"/><Relationship Id="rId1056" Type="http://schemas.openxmlformats.org/officeDocument/2006/relationships/hyperlink" Target="https://www.britsoc.co.uk/events/key-bsa-events/death-and-ageing/" TargetMode="External"/><Relationship Id="rId1263" Type="http://schemas.openxmlformats.org/officeDocument/2006/relationships/hyperlink" Target="https://calenda.org/1125673" TargetMode="External"/><Relationship Id="rId2107" Type="http://schemas.openxmlformats.org/officeDocument/2006/relationships/hyperlink" Target="https://calenda.org/1131400" TargetMode="External"/><Relationship Id="rId2314" Type="http://schemas.openxmlformats.org/officeDocument/2006/relationships/hyperlink" Target="https://calenda.org/1369466" TargetMode="External"/><Relationship Id="rId840" Type="http://schemas.openxmlformats.org/officeDocument/2006/relationships/hyperlink" Target="https://calenda.org/1315348" TargetMode="External"/><Relationship Id="rId938" Type="http://schemas.openxmlformats.org/officeDocument/2006/relationships/hyperlink" Target="https://calenda.org/1363715" TargetMode="External"/><Relationship Id="rId1470" Type="http://schemas.openxmlformats.org/officeDocument/2006/relationships/hyperlink" Target="https://lnkd.in/em7FUyEY" TargetMode="External"/><Relationship Id="rId1568" Type="http://schemas.openxmlformats.org/officeDocument/2006/relationships/hyperlink" Target="https://calenda.org/1124676" TargetMode="External"/><Relationship Id="rId1775" Type="http://schemas.openxmlformats.org/officeDocument/2006/relationships/hyperlink" Target="https://lesemotions.sciencesconf.org/resource/page/id/1" TargetMode="External"/><Relationship Id="rId67" Type="http://schemas.openxmlformats.org/officeDocument/2006/relationships/hyperlink" Target="https://www.francealzheimer.org/nos-actions-nos-missions/soutien-a-recherche/programme-sciences-humaines-et-sociales/" TargetMode="External"/><Relationship Id="rId700" Type="http://schemas.openxmlformats.org/officeDocument/2006/relationships/hyperlink" Target="https://www.ces-asso.org/activite/faut-il-conserver-ou-repenser-le-pacte-de-1945" TargetMode="External"/><Relationship Id="rId1123" Type="http://schemas.openxmlformats.org/officeDocument/2006/relationships/hyperlink" Target="https://sfgg.org/agenda/21e-congres-europeen-eugms/" TargetMode="External"/><Relationship Id="rId1330" Type="http://schemas.openxmlformats.org/officeDocument/2006/relationships/hyperlink" Target="https://sfsp.fr/content-page/item/64257-appel-a-articles-pour-un-numero-special-de-la-revue-sante-publique-sur-la-thematique-sante-publique-et-territoires" TargetMode="External"/><Relationship Id="rId1428" Type="http://schemas.openxmlformats.org/officeDocument/2006/relationships/hyperlink" Target="https://calenda.org/1214508" TargetMode="External"/><Relationship Id="rId1635" Type="http://schemas.openxmlformats.org/officeDocument/2006/relationships/hyperlink" Target="https://www.aislf.org/aac-corps-pouvoir-sante" TargetMode="External"/><Relationship Id="rId1982" Type="http://schemas.openxmlformats.org/officeDocument/2006/relationships/hyperlink" Target="https://recrutement.samusocial.paris/cehobs-280425/direct" TargetMode="External"/><Relationship Id="rId1842" Type="http://schemas.openxmlformats.org/officeDocument/2006/relationships/hyperlink" Target="https://www.ined.fr/fichier/rte/General/RECRUTEMENT/recrutement2023/202310-charge-etudes-FamEmp2023.pdf" TargetMode="External"/><Relationship Id="rId1702" Type="http://schemas.openxmlformats.org/officeDocument/2006/relationships/hyperlink" Target="https://calenda.org/1249210" TargetMode="External"/><Relationship Id="rId283" Type="http://schemas.openxmlformats.org/officeDocument/2006/relationships/hyperlink" Target="https://reseau-pauvrete.sciencesconf.org/data/Appel_colloque_Pauvrete_ARTDEV_V1_9_mai.pdf" TargetMode="External"/><Relationship Id="rId490" Type="http://schemas.openxmlformats.org/officeDocument/2006/relationships/hyperlink" Target="https://docs.google.com/forms/d/e/1FAIpQLScEak4RYbjrNNVsPxUKlm8rbb1v84u1r7hbsjUp-ApyxZrCWw/viewform" TargetMode="External"/><Relationship Id="rId2171" Type="http://schemas.openxmlformats.org/officeDocument/2006/relationships/hyperlink" Target="https://www.gerondif.org/single-post/appel-equipement-2024?utm_campaign=f30513df-0094-4dab-b2ac-fe58d243dc58&amp;utm_source=so&amp;utm_medium=mail&amp;cid=e334a51b-674b-4594-8491-8faee41f64d2" TargetMode="External"/><Relationship Id="rId143" Type="http://schemas.openxmlformats.org/officeDocument/2006/relationships/hyperlink" Target="https://calenda.org/1245261" TargetMode="External"/><Relationship Id="rId350" Type="http://schemas.openxmlformats.org/officeDocument/2006/relationships/hyperlink" Target="https://www.ererc.fr/actualites/evenements/2eme-colloque-maladies-neuro-evolutives/" TargetMode="External"/><Relationship Id="rId588" Type="http://schemas.openxmlformats.org/officeDocument/2006/relationships/hyperlink" Target="https://www.aislf.org/aac-corps-pouvoir-sante" TargetMode="External"/><Relationship Id="rId795" Type="http://schemas.openxmlformats.org/officeDocument/2006/relationships/hyperlink" Target="http://aragp.fr/journee-2026-aragp-naitre-grandir-murir-vieillir-chez-soi-etat-des-lieux-et-lieux-de-nos-etats/" TargetMode="External"/><Relationship Id="rId2031" Type="http://schemas.openxmlformats.org/officeDocument/2006/relationships/hyperlink" Target="https://sciences.re/postes/media/951bca262164e12a004e3f192c6a1aa0fde000d258fd5366dde9924754d23859.pdf" TargetMode="External"/><Relationship Id="rId2269" Type="http://schemas.openxmlformats.org/officeDocument/2006/relationships/hyperlink" Target="https://www.afse.fr/fr/prix/le-prix-de-these-afse-100033" TargetMode="External"/><Relationship Id="rId9" Type="http://schemas.openxmlformats.org/officeDocument/2006/relationships/hyperlink" Target="https://www.plateforme-recherche-findevie.fr/node/9567" TargetMode="External"/><Relationship Id="rId210" Type="http://schemas.openxmlformats.org/officeDocument/2006/relationships/hyperlink" Target="https://www.campusfrance.org/fr/stael" TargetMode="External"/><Relationship Id="rId448" Type="http://schemas.openxmlformats.org/officeDocument/2006/relationships/hyperlink" Target="https://calenda.org/1131971" TargetMode="External"/><Relationship Id="rId655" Type="http://schemas.openxmlformats.org/officeDocument/2006/relationships/hyperlink" Target="https://calenda.org/1196615" TargetMode="External"/><Relationship Id="rId862" Type="http://schemas.openxmlformats.org/officeDocument/2006/relationships/hyperlink" Target="https://centrenorbertelias.cnrs.fr/aac-insee-80-ans/" TargetMode="External"/><Relationship Id="rId1078" Type="http://schemas.openxmlformats.org/officeDocument/2006/relationships/hyperlink" Target="https://calenda.org/1222329" TargetMode="External"/><Relationship Id="rId1285" Type="http://schemas.openxmlformats.org/officeDocument/2006/relationships/hyperlink" Target="https://www.publisocial.fr/rfas-2024-4-appel-a-contribution-pluridisciplinaire-sur-regards-croises-sur-levolution-de-la-protection-sociale-en-france-depuis-la-fin-du-xixe-siecle/" TargetMode="External"/><Relationship Id="rId1492" Type="http://schemas.openxmlformats.org/officeDocument/2006/relationships/hyperlink" Target="https://www.jle.com/library/contenu/RFG/espace-et-management.pdf" TargetMode="External"/><Relationship Id="rId2129" Type="http://schemas.openxmlformats.org/officeDocument/2006/relationships/hyperlink" Target="https://chancelleriedesuniversitesdeparis.wiin.io/fr/applications/prix-solennels-de-these?page-section=calendrier-des-attributions-de-prix" TargetMode="External"/><Relationship Id="rId308" Type="http://schemas.openxmlformats.org/officeDocument/2006/relationships/hyperlink" Target="https://icca.univ-paris13.fr/european-alter-places-symposium/" TargetMode="External"/><Relationship Id="rId515" Type="http://schemas.openxmlformats.org/officeDocument/2006/relationships/hyperlink" Target="https://lnkd.in/eeBXKG3e" TargetMode="External"/><Relationship Id="rId722" Type="http://schemas.openxmlformats.org/officeDocument/2006/relationships/hyperlink" Target="https://www.univ-artois.fr/toutes-les-actualites/congres-national-sport-et-vulnerabilites-comprendre-experimenter-transformer" TargetMode="External"/><Relationship Id="rId1145" Type="http://schemas.openxmlformats.org/officeDocument/2006/relationships/hyperlink" Target="https://www.plateforme-recherche-findevie.fr/agenda/european-atlas-palliative-care-2025" TargetMode="External"/><Relationship Id="rId1352" Type="http://schemas.openxmlformats.org/officeDocument/2006/relationships/hyperlink" Target="https://calenda.org/1197725" TargetMode="External"/><Relationship Id="rId1797" Type="http://schemas.openxmlformats.org/officeDocument/2006/relationships/hyperlink" Target="https://www.fabula.org/actualites/132403/cfp-toxic-masculinities-and-health-care.html" TargetMode="External"/><Relationship Id="rId89" Type="http://schemas.openxmlformats.org/officeDocument/2006/relationships/hyperlink" Target="https://www.fondation-alzheimer.org/je-suis-chercheur/la-fondation-vous-soutient/financement-de-projets/" TargetMode="External"/><Relationship Id="rId1005" Type="http://schemas.openxmlformats.org/officeDocument/2006/relationships/hyperlink" Target="https://www.aislf.org/rencontres-francophones-transport-mobilite" TargetMode="External"/><Relationship Id="rId1212" Type="http://schemas.openxmlformats.org/officeDocument/2006/relationships/hyperlink" Target="https://globalageing.org/call-for-abstracts/" TargetMode="External"/><Relationship Id="rId1657" Type="http://schemas.openxmlformats.org/officeDocument/2006/relationships/hyperlink" Target="https://calenda.org/1219452" TargetMode="External"/><Relationship Id="rId1864" Type="http://schemas.openxmlformats.org/officeDocument/2006/relationships/hyperlink" Target="https://www.lasecurecrute.fr/offre-emploi/charge-de-recherche-et-d-evaluation-f-h/ile-de-france/947802" TargetMode="External"/><Relationship Id="rId1517" Type="http://schemas.openxmlformats.org/officeDocument/2006/relationships/hyperlink" Target="https://journals.sagepub.com/author-instructions/JAG" TargetMode="External"/><Relationship Id="rId1724" Type="http://schemas.openxmlformats.org/officeDocument/2006/relationships/hyperlink" Target="https://calenda.org/1282406" TargetMode="External"/><Relationship Id="rId16" Type="http://schemas.openxmlformats.org/officeDocument/2006/relationships/hyperlink" Target="https://anr.fr/fr/detail/call/8eme-edition-de-lappel-open-research-area-ora-pour-les-sciences-sociales/" TargetMode="External"/><Relationship Id="rId1931" Type="http://schemas.openxmlformats.org/officeDocument/2006/relationships/hyperlink" Target="https://assoeconomiepolitique.org/offre-de-post-doc-ined/" TargetMode="External"/><Relationship Id="rId2193" Type="http://schemas.openxmlformats.org/officeDocument/2006/relationships/hyperlink" Target="https://calenda.org/1225047" TargetMode="External"/><Relationship Id="rId165" Type="http://schemas.openxmlformats.org/officeDocument/2006/relationships/hyperlink" Target="https://www.demarches-simplifiees.fr/commencer/france-2030-dispositifs-medicaux-numeriques" TargetMode="External"/><Relationship Id="rId372" Type="http://schemas.openxmlformats.org/officeDocument/2006/relationships/hyperlink" Target="https://rdvgeosante.sciencesconf.org/" TargetMode="External"/><Relationship Id="rId677" Type="http://schemas.openxmlformats.org/officeDocument/2006/relationships/hyperlink" Target="https://www.firah.org/article/971/journee-d-etude-regionale-creai-bourgogne-franche-comte.html" TargetMode="External"/><Relationship Id="rId2053" Type="http://schemas.openxmlformats.org/officeDocument/2006/relationships/hyperlink" Target="https://www.cerlis.eu/avant-le-20-novembre-2023-concours-cnrs-2023-soutien-du-cerlis/" TargetMode="External"/><Relationship Id="rId2260" Type="http://schemas.openxmlformats.org/officeDocument/2006/relationships/hyperlink" Target="https://ilvv.fr/sites/default/files/documents/Appel%20%C3%A0%20candidature.s%C3%A9minaire-Cec.pdf" TargetMode="External"/><Relationship Id="rId232" Type="http://schemas.openxmlformats.org/officeDocument/2006/relationships/hyperlink" Target="https://www.congres.sfsp.fr/" TargetMode="External"/><Relationship Id="rId884" Type="http://schemas.openxmlformats.org/officeDocument/2006/relationships/hyperlink" Target="https://iuf2026-lyon.univ-lyon1.fr/fr/pages/iuf-2026-home" TargetMode="External"/><Relationship Id="rId2120" Type="http://schemas.openxmlformats.org/officeDocument/2006/relationships/hyperlink" Target="https://www.jsps.go.jp/english/e-fellow/index.html" TargetMode="External"/><Relationship Id="rId537" Type="http://schemas.openxmlformats.org/officeDocument/2006/relationships/hyperlink" Target="http://siage.org/ex-libris-anna-wanka/" TargetMode="External"/><Relationship Id="rId744" Type="http://schemas.openxmlformats.org/officeDocument/2006/relationships/hyperlink" Target="https://sfgg-events.org/jasfgg/" TargetMode="External"/><Relationship Id="rId951" Type="http://schemas.openxmlformats.org/officeDocument/2006/relationships/hyperlink" Target="https://uclouvain.be/fr/instituts-recherche/iacchos/demo/chaire-quetelet-2023.html" TargetMode="External"/><Relationship Id="rId1167" Type="http://schemas.openxmlformats.org/officeDocument/2006/relationships/hyperlink" Target="https://www.hetsl.ch/evenements/detail/evenement/de-la-fin-de-vie-au-deuil" TargetMode="External"/><Relationship Id="rId1374" Type="http://schemas.openxmlformats.org/officeDocument/2006/relationships/hyperlink" Target="https://www.sfsic.org/aac-publication/33371/" TargetMode="External"/><Relationship Id="rId1581" Type="http://schemas.openxmlformats.org/officeDocument/2006/relationships/hyperlink" Target="https://www.cerlis.eu/testimonial-view/avant-le-15-avril-2024-aac-rt-48-afs/" TargetMode="External"/><Relationship Id="rId1679" Type="http://schemas.openxmlformats.org/officeDocument/2006/relationships/hyperlink" Target="https://calenda.org/1229832" TargetMode="External"/><Relationship Id="rId2218" Type="http://schemas.openxmlformats.org/officeDocument/2006/relationships/hyperlink" Target="https://eespe.vjf.inserm.fr/" TargetMode="External"/><Relationship Id="rId80" Type="http://schemas.openxmlformats.org/officeDocument/2006/relationships/hyperlink" Target="https://www.inshs.cnrs.fr/fr/appel-projets-2024-legs-lelong-en-anthropologie-sociale" TargetMode="External"/><Relationship Id="rId604" Type="http://schemas.openxmlformats.org/officeDocument/2006/relationships/hyperlink" Target="https://icca.univ-paris13.fr/appel-a-communication-pour-la-8eme-journee-detude-du-reseau-des-jeunes-chercheur%c2%b7es-du-labex-icca/" TargetMode="External"/><Relationship Id="rId811" Type="http://schemas.openxmlformats.org/officeDocument/2006/relationships/hyperlink" Target="https://calenda.org/1319149" TargetMode="External"/><Relationship Id="rId1027" Type="http://schemas.openxmlformats.org/officeDocument/2006/relationships/hyperlink" Target="https://www.hetsl.ch/evenements/detail/laccompagnement-professionnel-du-deuil-pratiques-et-discours-en-suisse-romande/" TargetMode="External"/><Relationship Id="rId1234" Type="http://schemas.openxmlformats.org/officeDocument/2006/relationships/hyperlink" Target="https://calenda.org/1105085" TargetMode="External"/><Relationship Id="rId1441" Type="http://schemas.openxmlformats.org/officeDocument/2006/relationships/hyperlink" Target="https://calenda.org/1316446" TargetMode="External"/><Relationship Id="rId1886" Type="http://schemas.openxmlformats.org/officeDocument/2006/relationships/hyperlink" Target="https://www.ehess.fr/fr/appel-candidatures/prolongation-contrats-doctoraux-situation-handicap" TargetMode="External"/><Relationship Id="rId909" Type="http://schemas.openxmlformats.org/officeDocument/2006/relationships/hyperlink" Target="https://calenda.org/1356750" TargetMode="External"/><Relationship Id="rId1301" Type="http://schemas.openxmlformats.org/officeDocument/2006/relationships/hyperlink" Target="https://calenda.org/1146560" TargetMode="External"/><Relationship Id="rId1539" Type="http://schemas.openxmlformats.org/officeDocument/2006/relationships/hyperlink" Target="https://calenda.org/1110586" TargetMode="External"/><Relationship Id="rId1746" Type="http://schemas.openxmlformats.org/officeDocument/2006/relationships/hyperlink" Target="https://centrenorbertelias.cnrs.fr/aac-insee-80-ans/" TargetMode="External"/><Relationship Id="rId1953" Type="http://schemas.openxmlformats.org/officeDocument/2006/relationships/hyperlink" Target="https://www.inshs.cnrs.fr/fr/appel-candidature-au-poste-de-direction-de-la-msh-paris-nord" TargetMode="External"/><Relationship Id="rId38" Type="http://schemas.openxmlformats.org/officeDocument/2006/relationships/hyperlink" Target="https://anr.fr/fr/detail/call/appel-a-projets-franco-allemand-en-sciences-humaines-et-sociales-fral-2024/" TargetMode="External"/><Relationship Id="rId1606" Type="http://schemas.openxmlformats.org/officeDocument/2006/relationships/hyperlink" Target="https://calenda.org/1154247" TargetMode="External"/><Relationship Id="rId1813" Type="http://schemas.openxmlformats.org/officeDocument/2006/relationships/hyperlink" Target="https://rt11.hypotheses.org/category/appel-a-contribution" TargetMode="External"/><Relationship Id="rId187" Type="http://schemas.openxmlformats.org/officeDocument/2006/relationships/hyperlink" Target="https://calenda.org/1328659" TargetMode="External"/><Relationship Id="rId394" Type="http://schemas.openxmlformats.org/officeDocument/2006/relationships/hyperlink" Target="https://culture.cnam.fr/juin/pouvoir-d-agir-des-usagers-en-france-et-au-quebec-partage-de-connaissances-pour-une-plus-grande-democratie-en-sante-1461843.kjsp" TargetMode="External"/><Relationship Id="rId2075" Type="http://schemas.openxmlformats.org/officeDocument/2006/relationships/hyperlink" Target="https://iussp.org/en/msc-phd-scholarships-available-lshtm-demography-and-reproductive-health" TargetMode="External"/><Relationship Id="rId2282" Type="http://schemas.openxmlformats.org/officeDocument/2006/relationships/hyperlink" Target="https://www.sfsic.org/aac-evenement/appel-a-candidatures-pour-laccueil-du-congres-sfsic-2027/" TargetMode="External"/><Relationship Id="rId254" Type="http://schemas.openxmlformats.org/officeDocument/2006/relationships/hyperlink" Target="https://www.sciencespo.fr/liepp/fr/content/cycle-de-seminaires-methodes-et-approches-en-evaluation-metheval.html" TargetMode="External"/><Relationship Id="rId699" Type="http://schemas.openxmlformats.org/officeDocument/2006/relationships/hyperlink" Target="https://en3s.fr/2025/05/21/grands-dossiers-de-la-protection-sociale-2025-gdps/?utm_source=brevo&amp;utm_campaign=GDPS%202025_Rappel&amp;utm_medium=email" TargetMode="External"/><Relationship Id="rId1091" Type="http://schemas.openxmlformats.org/officeDocument/2006/relationships/hyperlink" Target="https://calenda.org/1227817" TargetMode="External"/><Relationship Id="rId114" Type="http://schemas.openxmlformats.org/officeDocument/2006/relationships/hyperlink" Target="https://www.cnsa.fr/appels-projets/experimenter-pour-accompagner-levolution-de-loffre-medico-sociale-et-ladaptation-2" TargetMode="External"/><Relationship Id="rId461" Type="http://schemas.openxmlformats.org/officeDocument/2006/relationships/hyperlink" Target="https://www.cnsa.fr/actualites-agenda/actualites/decouvrez-le-programme-des-rendez-vous-de-la-recherche-sur-lautonomie" TargetMode="External"/><Relationship Id="rId559" Type="http://schemas.openxmlformats.org/officeDocument/2006/relationships/hyperlink" Target="https://www.plateforme-recherche-findevie.fr/webinaires-du-programme-de-recherche-interdisciplinaire" TargetMode="External"/><Relationship Id="rId766" Type="http://schemas.openxmlformats.org/officeDocument/2006/relationships/hyperlink" Target="https://www.eventbrite.fr/e/billets-barometre-discriminations-dans-lemploi-evolutions-et-perspectives-1776033557179?aff=oddtdtcreator" TargetMode="External"/><Relationship Id="rId1189" Type="http://schemas.openxmlformats.org/officeDocument/2006/relationships/hyperlink" Target="https://calenda.org/1314724" TargetMode="External"/><Relationship Id="rId1396" Type="http://schemas.openxmlformats.org/officeDocument/2006/relationships/hyperlink" Target="https://www.population-europe.eu/events/calls-papers/special-issue-migration-trajectories-across-life-course" TargetMode="External"/><Relationship Id="rId2142" Type="http://schemas.openxmlformats.org/officeDocument/2006/relationships/hyperlink" Target="https://www.plateforme-recherche-findevie.fr/agenda/horizon-europe-marie-sklodowska-curie-actions-msca-doctoral-networks-2024-call" TargetMode="External"/><Relationship Id="rId321" Type="http://schemas.openxmlformats.org/officeDocument/2006/relationships/hyperlink" Target="https://www.bordeaux-population-health.center/public-health-seminar-saging-resilience-axis-january-2024/" TargetMode="External"/><Relationship Id="rId419" Type="http://schemas.openxmlformats.org/officeDocument/2006/relationships/hyperlink" Target="https://www.ilvv.fr/index.php/fr/co-construire-lehpad-de-demain-0" TargetMode="External"/><Relationship Id="rId626" Type="http://schemas.openxmlformats.org/officeDocument/2006/relationships/hyperlink" Target="https://calenda.org/1227469" TargetMode="External"/><Relationship Id="rId973" Type="http://schemas.openxmlformats.org/officeDocument/2006/relationships/hyperlink" Target="https://liu.se/en/article/isar" TargetMode="External"/><Relationship Id="rId1049" Type="http://schemas.openxmlformats.org/officeDocument/2006/relationships/hyperlink" Target="https://iccfr.org/iccfr-conference/" TargetMode="External"/><Relationship Id="rId1256" Type="http://schemas.openxmlformats.org/officeDocument/2006/relationships/hyperlink" Target="https://www.mdpi.com/journal/socsci/special_issues/739M32BXAR?utm_campaign=releaseissue_socsciutm_medium=emailutm_source=releaseissueutm_term=silink5" TargetMode="External"/><Relationship Id="rId2002" Type="http://schemas.openxmlformats.org/officeDocument/2006/relationships/hyperlink" Target="https://sfgg.org/actualites/chargee-de-mission-pour-le-cnp-france-silver-eco/" TargetMode="External"/><Relationship Id="rId2307" Type="http://schemas.openxmlformats.org/officeDocument/2006/relationships/hyperlink" Target="https://ds.hypotheses.org/18226" TargetMode="External"/><Relationship Id="rId833" Type="http://schemas.openxmlformats.org/officeDocument/2006/relationships/hyperlink" Target="https://riuess.org/event/printemps-des-humanites-pourquoi-travailler-du-19-au-21-mars-2026-a-aubervilliers/" TargetMode="External"/><Relationship Id="rId1116" Type="http://schemas.openxmlformats.org/officeDocument/2006/relationships/hyperlink" Target="https://ifa.ngo/news/17th-global-conference-on-ageing-registration-is-open/?utm_source=rss&amp;utm_medium=rss&amp;utm_campaign=17th-global-conference-on-ageing-registration-is-open" TargetMode="External"/><Relationship Id="rId1463" Type="http://schemas.openxmlformats.org/officeDocument/2006/relationships/hyperlink" Target="https://journals.openedition.org/questionsdecommunication/37851" TargetMode="External"/><Relationship Id="rId1670" Type="http://schemas.openxmlformats.org/officeDocument/2006/relationships/hyperlink" Target="https://cel.univ-lyon3.fr/cel-journee-detude-traitement-institutionnel-des-violences-sexuelles-postures-et-regards-croises" TargetMode="External"/><Relationship Id="rId1768" Type="http://schemas.openxmlformats.org/officeDocument/2006/relationships/hyperlink" Target="https://cesh2026.sciencesconf.org/" TargetMode="External"/><Relationship Id="rId900" Type="http://schemas.openxmlformats.org/officeDocument/2006/relationships/hyperlink" Target="https://alter.univ-pau.fr/fr/activites-scientifiques/manifestations-scientifiques/colloques/colloque-international-recits-d-anticipation-depuis-les-marges-alternatives-sociales-ecologies-decoloniales-et-savoirs-critiques.html" TargetMode="External"/><Relationship Id="rId1323" Type="http://schemas.openxmlformats.org/officeDocument/2006/relationships/hyperlink" Target="https://think.taylorandfrancis.com/special_issues/household-family-community-responses-direct-costs-epidemics/" TargetMode="External"/><Relationship Id="rId1530" Type="http://schemas.openxmlformats.org/officeDocument/2006/relationships/hyperlink" Target="https://www.univ-nantes.fr/decouvrir-luniversite/vision-strategie-et-grands-projets/appel-a-communications-les-outils-daide-a-la-decision-medicale-ou-le-travail-du-soin-a-lepreuve-de-lautomatisation" TargetMode="External"/><Relationship Id="rId1628" Type="http://schemas.openxmlformats.org/officeDocument/2006/relationships/hyperlink" Target="https://calenda.org/1174595" TargetMode="External"/><Relationship Id="rId1975" Type="http://schemas.openxmlformats.org/officeDocument/2006/relationships/hyperlink" Target="https://www.asanet.org/wp-content/uploads/2025/06/ST-2027-Call-for-Applications.pdf" TargetMode="External"/><Relationship Id="rId1835" Type="http://schemas.openxmlformats.org/officeDocument/2006/relationships/hyperlink" Target="https://carriere.cnav.fr/fr/annonce/2521839-charge-detudes-statistiques-hf-75019-paris" TargetMode="External"/><Relationship Id="rId1902" Type="http://schemas.openxmlformats.org/officeDocument/2006/relationships/hyperlink" Target="https://cnsa.nous-recrutons.fr/poste/azqbnh8mh8-chef-de-projet-evaluation-et-referent-article-51-fh/" TargetMode="External"/><Relationship Id="rId2097" Type="http://schemas.openxmlformats.org/officeDocument/2006/relationships/hyperlink" Target="https://www.afsp.info/ecole-ete-methodes-mixtes-arenes-2024/" TargetMode="External"/><Relationship Id="rId276" Type="http://schemas.openxmlformats.org/officeDocument/2006/relationships/hyperlink" Target="https://www.cairn.info/rencontre-depasser-le-cadre-institutionnel.htm" TargetMode="External"/><Relationship Id="rId483" Type="http://schemas.openxmlformats.org/officeDocument/2006/relationships/hyperlink" Target="https://www.plateforme-recherche-findevie.fr/journees-scientifiques-2024" TargetMode="External"/><Relationship Id="rId690" Type="http://schemas.openxmlformats.org/officeDocument/2006/relationships/hyperlink" Target="https://politiques-sociales.caissedesdepots.fr/sites/default/files/Appel_communications_ColloqueRV_FR_02-2025.pdf" TargetMode="External"/><Relationship Id="rId2164" Type="http://schemas.openxmlformats.org/officeDocument/2006/relationships/hyperlink" Target="https://www.plateforme-recherche-findevie.fr/articles/de-nouvelles-aides-financieres" TargetMode="External"/><Relationship Id="rId136" Type="http://schemas.openxmlformats.org/officeDocument/2006/relationships/hyperlink" Target="https://www.inshs.cnrs.fr/fr/projets-communs-2025-plaine-commune" TargetMode="External"/><Relationship Id="rId343" Type="http://schemas.openxmlformats.org/officeDocument/2006/relationships/hyperlink" Target="https://calenda.org/1087998" TargetMode="External"/><Relationship Id="rId550" Type="http://schemas.openxmlformats.org/officeDocument/2006/relationships/hyperlink" Target="https://chaireesops.fr/seminaire-retraites-et-parcours-de-vie-cinquieme-seance/L&#8217;accessibilit&#233;%20universelle" TargetMode="External"/><Relationship Id="rId788" Type="http://schemas.openxmlformats.org/officeDocument/2006/relationships/hyperlink" Target="https://calenda.org/1342667" TargetMode="External"/><Relationship Id="rId995" Type="http://schemas.openxmlformats.org/officeDocument/2006/relationships/hyperlink" Target="https://calenda.org/1129800" TargetMode="External"/><Relationship Id="rId1180" Type="http://schemas.openxmlformats.org/officeDocument/2006/relationships/hyperlink" Target="https://www.acfas.ca/evenements/congres" TargetMode="External"/><Relationship Id="rId2024" Type="http://schemas.openxmlformats.org/officeDocument/2006/relationships/hyperlink" Target="https://sciences.re/postes/media/90769fc49ed1f14074b7a832a3fa595fa0b0a645644680380086fa09e4bccaff.pdf" TargetMode="External"/><Relationship Id="rId2231" Type="http://schemas.openxmlformats.org/officeDocument/2006/relationships/hyperlink" Target="https://calenda.org/1203762" TargetMode="External"/><Relationship Id="rId203" Type="http://schemas.openxmlformats.org/officeDocument/2006/relationships/hyperlink" Target="https://www.meshs.fr/actualites/detail-actualite/structurants-recherche-collaborative-2026" TargetMode="External"/><Relationship Id="rId648" Type="http://schemas.openxmlformats.org/officeDocument/2006/relationships/hyperlink" Target="https://arenes.eu/journee-dechange-ia-et-medecine-isns/" TargetMode="External"/><Relationship Id="rId855" Type="http://schemas.openxmlformats.org/officeDocument/2006/relationships/hyperlink" Target="https://evenium.events/egb-rencontre-6" TargetMode="External"/><Relationship Id="rId1040" Type="http://schemas.openxmlformats.org/officeDocument/2006/relationships/hyperlink" Target="https://www.phpci2024.org/" TargetMode="External"/><Relationship Id="rId1278" Type="http://schemas.openxmlformats.org/officeDocument/2006/relationships/hyperlink" Target="https://calenda.org/1114726" TargetMode="External"/><Relationship Id="rId1485" Type="http://schemas.openxmlformats.org/officeDocument/2006/relationships/hyperlink" Target="https://journals.openedition.org/rfp/15051" TargetMode="External"/><Relationship Id="rId1692" Type="http://schemas.openxmlformats.org/officeDocument/2006/relationships/hyperlink" Target="https://cefres.cz/fr/28511/" TargetMode="External"/><Relationship Id="rId410" Type="http://schemas.openxmlformats.org/officeDocument/2006/relationships/hyperlink" Target="https://www.fhnw.ch/plattformen/sgs-kongress/call-for-papers/" TargetMode="External"/><Relationship Id="rId508" Type="http://schemas.openxmlformats.org/officeDocument/2006/relationships/hyperlink" Target="https://mb.ministeres-sociaux.org/form/43897/5178/form.aspx?mb_source=5179" TargetMode="External"/><Relationship Id="rId715" Type="http://schemas.openxmlformats.org/officeDocument/2006/relationships/hyperlink" Target="https://calenda.org/1249055" TargetMode="External"/><Relationship Id="rId922" Type="http://schemas.openxmlformats.org/officeDocument/2006/relationships/hyperlink" Target="https://adelfepiter2026.sciencesconf.org/resource/page/id/2" TargetMode="External"/><Relationship Id="rId1138" Type="http://schemas.openxmlformats.org/officeDocument/2006/relationships/hyperlink" Target="https://www.hetsl.ch/evenements/detail/evenement/etude-prospective-dheviva-anticiper-lavenir-de-laccompagnement-medico-psycho-social-des-seniors-dans-le-canton-de-vaud-a-lhorizon-2040-par-une-demarche-de-recherche-participative" TargetMode="External"/><Relationship Id="rId1345" Type="http://schemas.openxmlformats.org/officeDocument/2006/relationships/hyperlink" Target="https://www.aislf.org/intersectionnalite-au-croisement-des-regards" TargetMode="External"/><Relationship Id="rId1552" Type="http://schemas.openxmlformats.org/officeDocument/2006/relationships/hyperlink" Target="https://calenda.org/1114013?file=1" TargetMode="External"/><Relationship Id="rId1997" Type="http://schemas.openxmlformats.org/officeDocument/2006/relationships/hyperlink" Target="https://passerelles.economie.gouv.fr/offre-de-emploi/emploi-dgt-polsoc2-cc-adjoint-e-au-chef-du-bureau-sante-et-comptes-sociaux-h-f_27923.aspx" TargetMode="External"/><Relationship Id="rId1205" Type="http://schemas.openxmlformats.org/officeDocument/2006/relationships/hyperlink" Target="https://www.europeansociology.org/conference/2026" TargetMode="External"/><Relationship Id="rId1857" Type="http://schemas.openxmlformats.org/officeDocument/2006/relationships/hyperlink" Target="https://www.ined.fr/fr/institut/nous-rejoindre/recrutement-concours/concours-chercheur-e-s/" TargetMode="External"/><Relationship Id="rId51" Type="http://schemas.openxmlformats.org/officeDocument/2006/relationships/hyperlink" Target="https://www.firah.org/fr/troubles-psychiques-et-participation-2024.html" TargetMode="External"/><Relationship Id="rId1412" Type="http://schemas.openxmlformats.org/officeDocument/2006/relationships/hyperlink" Target="https://www.mdpi.com/journal/socsci/special_issues/U9M67FHK88" TargetMode="External"/><Relationship Id="rId1717" Type="http://schemas.openxmlformats.org/officeDocument/2006/relationships/hyperlink" Target="https://calenda.org/1273558" TargetMode="External"/><Relationship Id="rId1924" Type="http://schemas.openxmlformats.org/officeDocument/2006/relationships/hyperlink" Target="https://www.insee.fr/fr/information/5019235" TargetMode="External"/><Relationship Id="rId298" Type="http://schemas.openxmlformats.org/officeDocument/2006/relationships/hyperlink" Target="https://www.tresor.economie.gouv.fr/Articles/2023/03/23/appel-a-communications-pour-la-9eme-conference-evaluation-des-politiques-publiques" TargetMode="External"/><Relationship Id="rId158" Type="http://schemas.openxmlformats.org/officeDocument/2006/relationships/hyperlink" Target="https://www.inshs.cnrs.fr/fr/appel-projets-2026-msh-paris-nord" TargetMode="External"/><Relationship Id="rId2186" Type="http://schemas.openxmlformats.org/officeDocument/2006/relationships/hyperlink" Target="https://www.academie-francaise.fr/les-prix-et-mecenats/bourses" TargetMode="External"/><Relationship Id="rId365" Type="http://schemas.openxmlformats.org/officeDocument/2006/relationships/hyperlink" Target="https://calenda.org/1126189" TargetMode="External"/><Relationship Id="rId572" Type="http://schemas.openxmlformats.org/officeDocument/2006/relationships/hyperlink" Target="https://irg.univ-paris-est.fr/fileadmin/redaction/IRG/Documents/Colloque/Appel_Communication_Colloque_Consommation_s__Societe_Territoires_Vieillissement.pdf" TargetMode="External"/><Relationship Id="rId2046" Type="http://schemas.openxmlformats.org/officeDocument/2006/relationships/hyperlink" Target="https://calenda.org/1097993" TargetMode="External"/><Relationship Id="rId2253" Type="http://schemas.openxmlformats.org/officeDocument/2006/relationships/hyperlink" Target="https://calenda.org/1303884" TargetMode="External"/><Relationship Id="rId225" Type="http://schemas.openxmlformats.org/officeDocument/2006/relationships/hyperlink" Target="https://evenium.events/4qqzclld" TargetMode="External"/><Relationship Id="rId432" Type="http://schemas.openxmlformats.org/officeDocument/2006/relationships/hyperlink" Target="https://odenore.msh-alpes.fr/actualites/non-recours-aux-droits-et-aux-services-etat-lieux-et-perspectives-daction-publique" TargetMode="External"/><Relationship Id="rId877" Type="http://schemas.openxmlformats.org/officeDocument/2006/relationships/hyperlink" Target="https://www.coordetp95.fr/article/11e-congres-de-la-sete" TargetMode="External"/><Relationship Id="rId1062" Type="http://schemas.openxmlformats.org/officeDocument/2006/relationships/hyperlink" Target="https://creges.ca/activite/palliative-care-in-long-term-care-facilities-in-a-covid-19-world-international-perspectives-from-canada-japan-and-england-2/" TargetMode="External"/><Relationship Id="rId2113" Type="http://schemas.openxmlformats.org/officeDocument/2006/relationships/hyperlink" Target="https://www.quaibranly.fr/fr/recherche-scientifique/activites/bourses-et-prix-de-these/bourses-de-recherches-doctorales-et-postdoctorales/" TargetMode="External"/><Relationship Id="rId2320" Type="http://schemas.openxmlformats.org/officeDocument/2006/relationships/hyperlink" Target="https://www.girci-no.fr/soutien-financier-evenements-scientifiques" TargetMode="External"/><Relationship Id="rId737" Type="http://schemas.openxmlformats.org/officeDocument/2006/relationships/hyperlink" Target="https://www.erepl.fr/evenement/webinaire-entre-intimite-et-accompagnement-les-enjeux-ethiques-de-la-vie-intime-affective-et-sexuelle-en-essms/" TargetMode="External"/><Relationship Id="rId944" Type="http://schemas.openxmlformats.org/officeDocument/2006/relationships/hyperlink" Target="https://www.europeansurveyresearch.org/conference/paris-2027/" TargetMode="External"/><Relationship Id="rId1367" Type="http://schemas.openxmlformats.org/officeDocument/2006/relationships/hyperlink" Target="https://univ-droit.fr/recherche/actualites-de-la-recherche/appels/56273-appel-a-contributions-amplitude-du-droit-n-5" TargetMode="External"/><Relationship Id="rId1574" Type="http://schemas.openxmlformats.org/officeDocument/2006/relationships/hyperlink" Target="https://calenda.org/1142312" TargetMode="External"/><Relationship Id="rId1781" Type="http://schemas.openxmlformats.org/officeDocument/2006/relationships/hyperlink" Target="https://calenda.org/1319834" TargetMode="External"/><Relationship Id="rId73" Type="http://schemas.openxmlformats.org/officeDocument/2006/relationships/hyperlink" Target="https://calenda.org/1156139" TargetMode="External"/><Relationship Id="rId804" Type="http://schemas.openxmlformats.org/officeDocument/2006/relationships/hyperlink" Target="https://evenium.events/grand-rendez-vous-de-l-iresp-2026/" TargetMode="External"/><Relationship Id="rId1227" Type="http://schemas.openxmlformats.org/officeDocument/2006/relationships/hyperlink" Target="https://calenda.org/1089988" TargetMode="External"/><Relationship Id="rId1434" Type="http://schemas.openxmlformats.org/officeDocument/2006/relationships/hyperlink" Target="https://calenda.org/1278016" TargetMode="External"/><Relationship Id="rId1641" Type="http://schemas.openxmlformats.org/officeDocument/2006/relationships/hyperlink" Target="https://www.icmigrations.cnrs.fr/2024/10/18/aac-colloque-migrations-et-transmissions-migrinter-cnrs/" TargetMode="External"/><Relationship Id="rId1879" Type="http://schemas.openxmlformats.org/officeDocument/2006/relationships/hyperlink" Target="https://www.bnf.fr/fr/appel-chercheurs-associes-2024-2025" TargetMode="External"/><Relationship Id="rId1501" Type="http://schemas.openxmlformats.org/officeDocument/2006/relationships/hyperlink" Target="https://www.sfsic.org/aac-publication/mouvements-sociaux-et-humour/" TargetMode="External"/><Relationship Id="rId1739" Type="http://schemas.openxmlformats.org/officeDocument/2006/relationships/hyperlink" Target="https://calenda.org/1301217" TargetMode="External"/><Relationship Id="rId1946" Type="http://schemas.openxmlformats.org/officeDocument/2006/relationships/hyperlink" Target="https://app.beetween.com/WeaselWeb/p/" TargetMode="External"/><Relationship Id="rId1806" Type="http://schemas.openxmlformats.org/officeDocument/2006/relationships/hyperlink" Target="https://eugms2026.com/" TargetMode="External"/><Relationship Id="rId387" Type="http://schemas.openxmlformats.org/officeDocument/2006/relationships/hyperlink" Target="https://ifrath.fr/handicap2024/soumissions/" TargetMode="External"/><Relationship Id="rId594" Type="http://schemas.openxmlformats.org/officeDocument/2006/relationships/hyperlink" Target="https://wapsociety.org/event/wap2" TargetMode="External"/><Relationship Id="rId2068" Type="http://schemas.openxmlformats.org/officeDocument/2006/relationships/hyperlink" Target="https://calenda.org/1103568" TargetMode="External"/><Relationship Id="rId2275" Type="http://schemas.openxmlformats.org/officeDocument/2006/relationships/hyperlink" Target="https://www.fmsh.fr/appels/fonds-louis-dumont" TargetMode="External"/><Relationship Id="rId247" Type="http://schemas.openxmlformats.org/officeDocument/2006/relationships/hyperlink" Target="https://politiques-sociales.caissedesdepots.fr/sites/default/files/2023_AppelComm_Fr.pdf" TargetMode="External"/><Relationship Id="rId899" Type="http://schemas.openxmlformats.org/officeDocument/2006/relationships/hyperlink" Target="https://www.sciencespo.fr/liepp/fr/actualites/appel-a-contributions-the-new-political-economy-of-welfare-systems-in-times-of-climate-change/" TargetMode="External"/><Relationship Id="rId1084" Type="http://schemas.openxmlformats.org/officeDocument/2006/relationships/hyperlink" Target="https://population-europe.eu/events/expert-online-workshop-cultural-demography" TargetMode="External"/><Relationship Id="rId107" Type="http://schemas.openxmlformats.org/officeDocument/2006/relationships/hyperlink" Target="https://www.meshs.fr/soutiensc240902133812_M_115.0_1920x1200x1x1920x1075x1_fre_int1_____________..php" TargetMode="External"/><Relationship Id="rId454" Type="http://schemas.openxmlformats.org/officeDocument/2006/relationships/hyperlink" Target="https://calenda.org/1190631" TargetMode="External"/><Relationship Id="rId661" Type="http://schemas.openxmlformats.org/officeDocument/2006/relationships/hyperlink" Target="https://calenda.org/1221712" TargetMode="External"/><Relationship Id="rId759" Type="http://schemas.openxmlformats.org/officeDocument/2006/relationships/hyperlink" Target="https://recri.hypotheses.org/1765" TargetMode="External"/><Relationship Id="rId966" Type="http://schemas.openxmlformats.org/officeDocument/2006/relationships/hyperlink" Target="https://population-europe.eu/events/improving-accessibility-harmonisation-and-data-linkage-europe" TargetMode="External"/><Relationship Id="rId1291" Type="http://schemas.openxmlformats.org/officeDocument/2006/relationships/hyperlink" Target="https://calenda.org/1137905" TargetMode="External"/><Relationship Id="rId1389" Type="http://schemas.openxmlformats.org/officeDocument/2006/relationships/hyperlink" Target="https://afs-socio.fr/vieillissement-des-personnes-agees-marginalisees-et-reactions-sociales-2/" TargetMode="External"/><Relationship Id="rId1596" Type="http://schemas.openxmlformats.org/officeDocument/2006/relationships/hyperlink" Target="https://iussp.org/en/chaire-quetelet-2024-quetelet-seminar-2024" TargetMode="External"/><Relationship Id="rId2135" Type="http://schemas.openxmlformats.org/officeDocument/2006/relationships/hyperlink" Target="https://sygefor.reseau-urfist.fr/" TargetMode="External"/><Relationship Id="rId314" Type="http://schemas.openxmlformats.org/officeDocument/2006/relationships/hyperlink" Target="http://aragp.fr/aragp-journee-2024-sens-dessus-dessous-vieillissement-et-sensorialite/" TargetMode="External"/><Relationship Id="rId521" Type="http://schemas.openxmlformats.org/officeDocument/2006/relationships/hyperlink" Target="https://gerontopole-na.fr/evenements/3eme-edition-de-la-journee-nationale-du-numerique-au-service-des-secteurs-social-et-medico-social/" TargetMode="External"/><Relationship Id="rId619" Type="http://schemas.openxmlformats.org/officeDocument/2006/relationships/hyperlink" Target="https://ehmaconference.org/" TargetMode="External"/><Relationship Id="rId1151" Type="http://schemas.openxmlformats.org/officeDocument/2006/relationships/hyperlink" Target="https://arqrechquali.sciencesconf.org/resource/page/id/1" TargetMode="External"/><Relationship Id="rId1249" Type="http://schemas.openxmlformats.org/officeDocument/2006/relationships/hyperlink" Target="https://calenda.org/1099720" TargetMode="External"/><Relationship Id="rId2202" Type="http://schemas.openxmlformats.org/officeDocument/2006/relationships/hyperlink" Target="https://calenda.org/1239645" TargetMode="External"/><Relationship Id="rId95" Type="http://schemas.openxmlformats.org/officeDocument/2006/relationships/hyperlink" Target="https://pro.inserm.fr/rubriques/appels-a-projets/programmes-de-linserm/atip-avenir/atip-avenir-2025" TargetMode="External"/><Relationship Id="rId826" Type="http://schemas.openxmlformats.org/officeDocument/2006/relationships/hyperlink" Target="https://www.bordeaux-population-health.center/public-health-seminar-health-inequalities-associated-with-disability-results-from-the-disability-data-initiative/" TargetMode="External"/><Relationship Id="rId1011" Type="http://schemas.openxmlformats.org/officeDocument/2006/relationships/hyperlink" Target="https://www.mayadewit.nl/events/2024/7/4/12th-alter-conference-ku-leuven-belgium" TargetMode="External"/><Relationship Id="rId1109" Type="http://schemas.openxmlformats.org/officeDocument/2006/relationships/hyperlink" Target="https://www.europeansurveyresearch.org/conference/utrecht-2025/call-for-abstracts/" TargetMode="External"/><Relationship Id="rId1456" Type="http://schemas.openxmlformats.org/officeDocument/2006/relationships/hyperlink" Target="https://calenda.org/1281195" TargetMode="External"/><Relationship Id="rId1663" Type="http://schemas.openxmlformats.org/officeDocument/2006/relationships/hyperlink" Target="https://calenda.org/1226157" TargetMode="External"/><Relationship Id="rId1870" Type="http://schemas.openxmlformats.org/officeDocument/2006/relationships/hyperlink" Target="https://www.icmigrations.cnrs.fr/2024/02/05/job-editeurs-revue-european-journal-of-cultural-and-political-sociology-mars-2024/" TargetMode="External"/><Relationship Id="rId1968" Type="http://schemas.openxmlformats.org/officeDocument/2006/relationships/hyperlink" Target="https://www.anthropik.org/jobs/2025-09-ingenieur-chercheur-en-sociologie-anthropologie-f-h-palaiseau-91-france/" TargetMode="External"/><Relationship Id="rId1316" Type="http://schemas.openxmlformats.org/officeDocument/2006/relationships/hyperlink" Target="https://www.cerlis.eu/testimonial-view/avant-le-20-juin-2024-aac-handicap-et-pauvrete-cnaf/" TargetMode="External"/><Relationship Id="rId1523" Type="http://schemas.openxmlformats.org/officeDocument/2006/relationships/hyperlink" Target="https://calenda.org/1093485" TargetMode="External"/><Relationship Id="rId1730" Type="http://schemas.openxmlformats.org/officeDocument/2006/relationships/hyperlink" Target="https://sfgg.org/actualites/appels-a-participation-bourses-et-prix/appel-a-propositions-de-symposiums-iagg-2026/" TargetMode="External"/><Relationship Id="rId22" Type="http://schemas.openxmlformats.org/officeDocument/2006/relationships/hyperlink" Target="https://www.meshs.fr/appelapro231103155524_M_102.0_704x396x1x704x350x1_fre_int1_____________..php" TargetMode="External"/><Relationship Id="rId1828" Type="http://schemas.openxmlformats.org/officeDocument/2006/relationships/hyperlink" Target="https://calenda.org/1378021" TargetMode="External"/><Relationship Id="rId171" Type="http://schemas.openxmlformats.org/officeDocument/2006/relationships/hyperlink" Target="https://www.plateforme-recherche-findevie.fr/node/11621" TargetMode="External"/><Relationship Id="rId2297" Type="http://schemas.openxmlformats.org/officeDocument/2006/relationships/hyperlink" Target="https://www.institutdefrance.fr/wp-content/uploads/2026/01/COM16937-V0126-APPEL-A-CANDIDATURE-UA.pdf" TargetMode="External"/><Relationship Id="rId269" Type="http://schemas.openxmlformats.org/officeDocument/2006/relationships/hyperlink" Target="https://cist2023.sciencesconf.org/" TargetMode="External"/><Relationship Id="rId476" Type="http://schemas.openxmlformats.org/officeDocument/2006/relationships/hyperlink" Target="https://drive.google.com/file/d/10PMx4easAouQK7Ylza2Z-xV8ZOqmikyP/view?pli=1" TargetMode="External"/><Relationship Id="rId683" Type="http://schemas.openxmlformats.org/officeDocument/2006/relationships/hyperlink" Target="https://santeshs.hypotheses.org/6481" TargetMode="External"/><Relationship Id="rId890" Type="http://schemas.openxmlformats.org/officeDocument/2006/relationships/hyperlink" Target="https://clesco.univ-tlse2.fr/accueil/infos/actualites/appel-a-communication-colloque-rire-inclusion-et-integration-en-ehpad" TargetMode="External"/><Relationship Id="rId2157" Type="http://schemas.openxmlformats.org/officeDocument/2006/relationships/hyperlink" Target="https://www.fondation-mederic-alzheimer.org/universite-dautomne-jeunes-chercheurs-en-shs-sante-publique/" TargetMode="External"/><Relationship Id="rId129" Type="http://schemas.openxmlformats.org/officeDocument/2006/relationships/hyperlink" Target="https://www.alliance-athena.fr/appel-a-projet-2025-iresp-inca-conduites-addictives-et-drogues-cad-doc/" TargetMode="External"/><Relationship Id="rId336" Type="http://schemas.openxmlformats.org/officeDocument/2006/relationships/hyperlink" Target="https://cpjindesirables.wixsite.com/ind-sirabilit-s-cpj/copie-de-groupe-de-recherche" TargetMode="External"/><Relationship Id="rId543" Type="http://schemas.openxmlformats.org/officeDocument/2006/relationships/hyperlink" Target="https://editionshs2025.sciencesconf.org/" TargetMode="External"/><Relationship Id="rId988" Type="http://schemas.openxmlformats.org/officeDocument/2006/relationships/hyperlink" Target="https://www.labdelta.ca/app-rencontres2024/" TargetMode="External"/><Relationship Id="rId1173" Type="http://schemas.openxmlformats.org/officeDocument/2006/relationships/hyperlink" Target="https://integratedcarefoundation.org/events/icic26-26th-international-conference-on-integrated-care" TargetMode="External"/><Relationship Id="rId1380" Type="http://schemas.openxmlformats.org/officeDocument/2006/relationships/hyperlink" Target="https://calenda.org/1221583" TargetMode="External"/><Relationship Id="rId2017" Type="http://schemas.openxmlformats.org/officeDocument/2006/relationships/hyperlink" Target="https://sciences.re/postes/media/9bc4e047e7ce7e1d971b9b752835560382bd27121f757e289701f3f6b74fe1ba.pdf" TargetMode="External"/><Relationship Id="rId2224" Type="http://schemas.openxmlformats.org/officeDocument/2006/relationships/hyperlink" Target="https://www.ouvrirlascience.fr/les-candidatures-pour-les-prix-science-ouverte-2025-de-la-these-sont-ouvertes/" TargetMode="External"/><Relationship Id="rId403" Type="http://schemas.openxmlformats.org/officeDocument/2006/relationships/hyperlink" Target="https://nrt.hypotheses.org/5431" TargetMode="External"/><Relationship Id="rId750" Type="http://schemas.openxmlformats.org/officeDocument/2006/relationships/hyperlink" Target="https://calenda.org/1242520" TargetMode="External"/><Relationship Id="rId848" Type="http://schemas.openxmlformats.org/officeDocument/2006/relationships/hyperlink" Target="https://calenda.org/1312024" TargetMode="External"/><Relationship Id="rId1033" Type="http://schemas.openxmlformats.org/officeDocument/2006/relationships/hyperlink" Target="https://www.irishgerontology.com/events/willie-bermingham-lecture-2024-ageism-and-human-rights-growing-old-dignity" TargetMode="External"/><Relationship Id="rId1478" Type="http://schemas.openxmlformats.org/officeDocument/2006/relationships/hyperlink" Target="https://calenda.org/1367478" TargetMode="External"/><Relationship Id="rId1685" Type="http://schemas.openxmlformats.org/officeDocument/2006/relationships/hyperlink" Target="https://calenda.org/1233122" TargetMode="External"/><Relationship Id="rId1892" Type="http://schemas.openxmlformats.org/officeDocument/2006/relationships/hyperlink" Target="https://recrutement.francealzheimer.org/charge-detudes-et-projets-shs-h-f/" TargetMode="External"/><Relationship Id="rId610" Type="http://schemas.openxmlformats.org/officeDocument/2006/relationships/hyperlink" Target="https://ceet.cnam.fr/le-ceet/evenements-actualites-du-ceet/in-aptitude-et-in-capacite-au-travail-au-fil-des-parcours-connaitre-reconnaitre-accompagner-1523477.kjsp" TargetMode="External"/><Relationship Id="rId708" Type="http://schemas.openxmlformats.org/officeDocument/2006/relationships/hyperlink" Target="https://arenes.eu/appel-a-communication-doctoriales-04-07-2025/" TargetMode="External"/><Relationship Id="rId915" Type="http://schemas.openxmlformats.org/officeDocument/2006/relationships/hyperlink" Target="https://www.afsp.info/18e-congres-lyon-2026-appel-a-propositions-pour-les-sections-thematiques/" TargetMode="External"/><Relationship Id="rId1240" Type="http://schemas.openxmlformats.org/officeDocument/2006/relationships/hyperlink" Target="https://calenda.org/1106518" TargetMode="External"/><Relationship Id="rId1338" Type="http://schemas.openxmlformats.org/officeDocument/2006/relationships/hyperlink" Target="https://calenda.org/1109653" TargetMode="External"/><Relationship Id="rId1545" Type="http://schemas.openxmlformats.org/officeDocument/2006/relationships/hyperlink" Target="https://colloque-separation-recomposition.site.ined.fr/fr/appel-a-propositions/" TargetMode="External"/><Relationship Id="rId1100" Type="http://schemas.openxmlformats.org/officeDocument/2006/relationships/hyperlink" Target="https://calenda.org/1229832" TargetMode="External"/><Relationship Id="rId1405" Type="http://schemas.openxmlformats.org/officeDocument/2006/relationships/hyperlink" Target="https://journals.openedition.org/gss/9512" TargetMode="External"/><Relationship Id="rId1752" Type="http://schemas.openxmlformats.org/officeDocument/2006/relationships/hyperlink" Target="https://lorde2026.sciencesconf.org/" TargetMode="External"/><Relationship Id="rId44" Type="http://schemas.openxmlformats.org/officeDocument/2006/relationships/hyperlink" Target="https://www.franceparkinson.fr/wp-content/uploads/2024/01/APPEL-A-PROJETS-GAO-2024.pdf" TargetMode="External"/><Relationship Id="rId1612" Type="http://schemas.openxmlformats.org/officeDocument/2006/relationships/hyperlink" Target="https://www.canceropole-est.org/evenements/actualites/workshop-choix-du-lieu-de-fin-de-vie-15-octobre-2024-strasbourg" TargetMode="External"/><Relationship Id="rId1917" Type="http://schemas.openxmlformats.org/officeDocument/2006/relationships/hyperlink" Target="https://iresp.net/wp-content/uploads/2024/10/IRESP-Charge-de-mission-Pole-Autonomie-137-731-.pdf" TargetMode="External"/><Relationship Id="rId193" Type="http://schemas.openxmlformats.org/officeDocument/2006/relationships/hyperlink" Target="https://www.inshs.cnrs.fr/fr/fondation-paralysie-cerebrale-participation-sociale-et-avancee-en-age-partage" TargetMode="External"/><Relationship Id="rId498" Type="http://schemas.openxmlformats.org/officeDocument/2006/relationships/hyperlink" Target="https://ppr-autonomie.com/evenements/autonomies-independance-et-dependances/" TargetMode="External"/><Relationship Id="rId2081" Type="http://schemas.openxmlformats.org/officeDocument/2006/relationships/hyperlink" Target="http://www.transforming-care.net/spring-school-researching-care-and-care-policy-in-europe/" TargetMode="External"/><Relationship Id="rId2179" Type="http://schemas.openxmlformats.org/officeDocument/2006/relationships/hyperlink" Target="https://eapccongress.eu/2025/researcher-awards/" TargetMode="External"/><Relationship Id="rId260" Type="http://schemas.openxmlformats.org/officeDocument/2006/relationships/hyperlink" Target="https://triangle.ens-lyon.fr/spip.php?article11992" TargetMode="External"/><Relationship Id="rId120" Type="http://schemas.openxmlformats.org/officeDocument/2006/relationships/hyperlink" Target="https://www.franceparkinson.fr/appel-a-projets/appel-a-projets-pour-faire-avancer-la-recherche/" TargetMode="External"/><Relationship Id="rId358" Type="http://schemas.openxmlformats.org/officeDocument/2006/relationships/hyperlink" Target="https://calenda.org/1096985" TargetMode="External"/><Relationship Id="rId565" Type="http://schemas.openxmlformats.org/officeDocument/2006/relationships/hyperlink" Target="https://ppr-autonomie.com/evenements/autonomies-independance-et-dependances/" TargetMode="External"/><Relationship Id="rId772" Type="http://schemas.openxmlformats.org/officeDocument/2006/relationships/hyperlink" Target="https://calenda.org/1278255" TargetMode="External"/><Relationship Id="rId1195" Type="http://schemas.openxmlformats.org/officeDocument/2006/relationships/hyperlink" Target="https://www.cpc.ac.uk/res/docs/CPC_CG_Symposium_Call_for_papers.pdf" TargetMode="External"/><Relationship Id="rId2039" Type="http://schemas.openxmlformats.org/officeDocument/2006/relationships/hyperlink" Target="https://citedugenre.fr/2026/02/04/offre-contrat-doctoral-la-danse-comme-outil-de-promotion-de-lempowerment-et-du-bien-etre-sexuel-chez-les-femmes/" TargetMode="External"/><Relationship Id="rId2246" Type="http://schemas.openxmlformats.org/officeDocument/2006/relationships/hyperlink" Target="https://calenda.org/1291482" TargetMode="External"/><Relationship Id="rId218" Type="http://schemas.openxmlformats.org/officeDocument/2006/relationships/hyperlink" Target="https://ec.europa.eu/info/funding-tenders/opportunities/portal/screen/opportunities/topic-details/HORIZON-MISS-2026-02-CANCER-04" TargetMode="External"/><Relationship Id="rId425" Type="http://schemas.openxmlformats.org/officeDocument/2006/relationships/hyperlink" Target="https://calenda.org/1175775" TargetMode="External"/><Relationship Id="rId632" Type="http://schemas.openxmlformats.org/officeDocument/2006/relationships/hyperlink" Target="https://docs.google.com/forms/d/e/1FAIpQLSeIc74XGgH18WafFBUiTHcmKGecjejw_OspymE1e6V24LFwpg/viewform" TargetMode="External"/><Relationship Id="rId1055" Type="http://schemas.openxmlformats.org/officeDocument/2006/relationships/hyperlink" Target="https://centre-lives.ch/fr/agenda/lives-seminar-dejeuner-sociologique-depso" TargetMode="External"/><Relationship Id="rId1262" Type="http://schemas.openxmlformats.org/officeDocument/2006/relationships/hyperlink" Target="https://www.cerlis.eu/testimonial-view/avant-le-31-janvier-2024-aac-ethnographier-les-solitudes/" TargetMode="External"/><Relationship Id="rId2106" Type="http://schemas.openxmlformats.org/officeDocument/2006/relationships/hyperlink" Target="https://eaps.nl/edsd/how-to-apply" TargetMode="External"/><Relationship Id="rId2313" Type="http://schemas.openxmlformats.org/officeDocument/2006/relationships/hyperlink" Target="https://calenda.org/1381040" TargetMode="External"/><Relationship Id="rId937" Type="http://schemas.openxmlformats.org/officeDocument/2006/relationships/hyperlink" Target="https://donnees-admin.sciencesconf.org/?lang=fr" TargetMode="External"/><Relationship Id="rId1122" Type="http://schemas.openxmlformats.org/officeDocument/2006/relationships/hyperlink" Target="https://endoflifecare.be/webinar-eapc-reference-group-public-health-palliative-care-death-literacy" TargetMode="External"/><Relationship Id="rId1567" Type="http://schemas.openxmlformats.org/officeDocument/2006/relationships/hyperlink" Target="https://calenda.org/1121239" TargetMode="External"/><Relationship Id="rId1774" Type="http://schemas.openxmlformats.org/officeDocument/2006/relationships/hyperlink" Target="https://www.population-europe.eu/events/calls-papers/conference-kinship-structures-dynamics-and-inequalities" TargetMode="External"/><Relationship Id="rId1981" Type="http://schemas.openxmlformats.org/officeDocument/2006/relationships/hyperlink" Target="https://www.linkedin.com/posts/cyrildesjeux_offre-emploi-handippolitique-activity-7369012426618445826-G9a8?utm_source=share&amp;utm_medium=member_desktop&amp;rcm=ACoAADSYIxoBovrfzRrcn9ZJZ8RZ6y0WzL2xugk" TargetMode="External"/><Relationship Id="rId66" Type="http://schemas.openxmlformats.org/officeDocument/2006/relationships/hyperlink" Target="https://www.fmsh.fr/appels/reseaux-internationaux-en-shs-climat-et-environnement" TargetMode="External"/><Relationship Id="rId1427" Type="http://schemas.openxmlformats.org/officeDocument/2006/relationships/hyperlink" Target="https://assoeconomiepolitique.org/aac-revue-travail-et-emploi/" TargetMode="External"/><Relationship Id="rId1634" Type="http://schemas.openxmlformats.org/officeDocument/2006/relationships/hyperlink" Target="https://calenda.org/1188544?file=1" TargetMode="External"/><Relationship Id="rId1841" Type="http://schemas.openxmlformats.org/officeDocument/2006/relationships/hyperlink" Target="https://www.ipp.eu/actualites/lipp-recrute-plusieurs-economistes-pour-septembre-2023/" TargetMode="External"/><Relationship Id="rId1939" Type="http://schemas.openxmlformats.org/officeDocument/2006/relationships/hyperlink" Target="https://iresp.net/appel_a_projets/aac-doctorants-2025" TargetMode="External"/><Relationship Id="rId1701" Type="http://schemas.openxmlformats.org/officeDocument/2006/relationships/hyperlink" Target="https://calenda.org/1257312" TargetMode="External"/><Relationship Id="rId282" Type="http://schemas.openxmlformats.org/officeDocument/2006/relationships/hyperlink" Target="https://www.societededemographiehistorique.fr/colloque-2023.html" TargetMode="External"/><Relationship Id="rId587" Type="http://schemas.openxmlformats.org/officeDocument/2006/relationships/hyperlink" Target="https://rhizomes.hypotheses.org/3851" TargetMode="External"/><Relationship Id="rId2170" Type="http://schemas.openxmlformats.org/officeDocument/2006/relationships/hyperlink" Target="https://centre-lives.ch/fr/appel/lives-visitor-grants-2025" TargetMode="External"/><Relationship Id="rId2268" Type="http://schemas.openxmlformats.org/officeDocument/2006/relationships/hyperlink" Target="https://univ-droit.fr/recherche/actualites-de-la-recherche/appels/59691-prix-de-these-senat" TargetMode="External"/><Relationship Id="rId8" Type="http://schemas.openxmlformats.org/officeDocument/2006/relationships/image" Target="media/image2.png"/><Relationship Id="rId142" Type="http://schemas.openxmlformats.org/officeDocument/2006/relationships/hyperlink" Target="https://drees.solidarites-sante.gouv.fr/appel-projet/appel-projet-de-recherche-apr-les-transformations-du-travail-social-et-de" TargetMode="External"/><Relationship Id="rId447" Type="http://schemas.openxmlformats.org/officeDocument/2006/relationships/hyperlink" Target="https://calenda.org/1151222" TargetMode="External"/><Relationship Id="rId794" Type="http://schemas.openxmlformats.org/officeDocument/2006/relationships/hyperlink" Target="https://framaforms.org/seminaires-rfas-alimentation-1764601673" TargetMode="External"/><Relationship Id="rId1077" Type="http://schemas.openxmlformats.org/officeDocument/2006/relationships/hyperlink" Target="https://calenda.org/1206715" TargetMode="External"/><Relationship Id="rId2030" Type="http://schemas.openxmlformats.org/officeDocument/2006/relationships/hyperlink" Target="https://sciences.re/postes/media/9b9b41629f2ea866599f7dd31fe2cc6a9a6bcc9d490ff690c71e668303231be8.pdf" TargetMode="External"/><Relationship Id="rId2128" Type="http://schemas.openxmlformats.org/officeDocument/2006/relationships/hyperlink" Target="https://calenda.org/1113511" TargetMode="External"/><Relationship Id="rId654" Type="http://schemas.openxmlformats.org/officeDocument/2006/relationships/hyperlink" Target="https://lise-cnrs.cnam.fr/le-laboratoire/evenements-et-actualites-du-lise/plateformes-et-transformations-des-rapports-sociaux-de-travail-au-prisme-des-zones-grises-convergences-et-divergences-nord-sud-1558747.kjsp" TargetMode="External"/><Relationship Id="rId861" Type="http://schemas.openxmlformats.org/officeDocument/2006/relationships/hyperlink" Target="https://events.teams.microsoft.com/event/e0589fae-841a-4c78-a2fa-57e63e7dd5d5@efa5b48c-000c-4a8c-a9c1-e05c212b1377" TargetMode="External"/><Relationship Id="rId959" Type="http://schemas.openxmlformats.org/officeDocument/2006/relationships/hyperlink" Target="https://www.hesge.ch/hets/la-hets-geneve/notre-actualite/evenements/vers-justice-epistemologique-travail-social" TargetMode="External"/><Relationship Id="rId1284" Type="http://schemas.openxmlformats.org/officeDocument/2006/relationships/hyperlink" Target="https://www.efg.inrs.ca/wp-content/uploads/2024/02/EFG50_Appel-long_Familles-et-domesticites.pdf" TargetMode="External"/><Relationship Id="rId1491" Type="http://schemas.openxmlformats.org/officeDocument/2006/relationships/hyperlink" Target="https://cahiersdugenre.cnrs.fr/wp-content/uploads/2026/03/AppelFeministesBourdieu_FR-.pdf" TargetMode="External"/><Relationship Id="rId1589" Type="http://schemas.openxmlformats.org/officeDocument/2006/relationships/hyperlink" Target="https://ephconference.eu/abstract-submission-2024-496" TargetMode="External"/><Relationship Id="rId307" Type="http://schemas.openxmlformats.org/officeDocument/2006/relationships/hyperlink" Target="https://msh-paris-saclay.fr/17emes-journees-de-recherche-en-sciences-sociales-jrss-sfer-inrae-cirad-14-et-15-decembre-2023/" TargetMode="External"/><Relationship Id="rId514" Type="http://schemas.openxmlformats.org/officeDocument/2006/relationships/hyperlink" Target="https://www.cnsa.fr/agenda/la-mise-en-place-de-droits-des-aides-techniques-au-titre-de-la-prestation-de-compensation-du" TargetMode="External"/><Relationship Id="rId721" Type="http://schemas.openxmlformats.org/officeDocument/2006/relationships/hyperlink" Target="https://www.linkedin.com/posts/bertille-colnot-3192122b5_cultureetsantaez-activity-7381613532582428672-d0H3?utm_source=share&amp;utm_medium=member_desktop&amp;rcm=ACoAADSYIxoBovrfzRrcn9ZJZ8RZ6y0WzL2xugk" TargetMode="External"/><Relationship Id="rId1144" Type="http://schemas.openxmlformats.org/officeDocument/2006/relationships/hyperlink" Target="http://www.cpc.ac.uk/activities/full_events_calendar/947/QAR_Net_Care_Workshop" TargetMode="External"/><Relationship Id="rId1351" Type="http://schemas.openxmlformats.org/officeDocument/2006/relationships/hyperlink" Target="https://www.statistiques-recherche.lassuranceretraite.fr/app/uploads/2024/01/GS_AAA_178_Animal-et-vieillissement.pdf" TargetMode="External"/><Relationship Id="rId1449" Type="http://schemas.openxmlformats.org/officeDocument/2006/relationships/hyperlink" Target="https://calenda.org/1288676" TargetMode="External"/><Relationship Id="rId1796" Type="http://schemas.openxmlformats.org/officeDocument/2006/relationships/hyperlink" Target="https://icca.univ-paris13.fr/appel-a-contributions-vers-une-approche-pluridisciplinaire-du-jeu-video/" TargetMode="External"/><Relationship Id="rId88" Type="http://schemas.openxmlformats.org/officeDocument/2006/relationships/hyperlink" Target="https://www.fondation-alzheimer.org/appel-a-projets-atlantic-fellows-for-equity-in-brain-health-alzheimer-france-2024/" TargetMode="External"/><Relationship Id="rId819" Type="http://schemas.openxmlformats.org/officeDocument/2006/relationships/hyperlink" Target="https://cerrev.unicaen.fr/arts-vieillesse-et-vieillissement/" TargetMode="External"/><Relationship Id="rId1004" Type="http://schemas.openxmlformats.org/officeDocument/2006/relationships/hyperlink" Target="https://calenda.org/1142312" TargetMode="External"/><Relationship Id="rId1211" Type="http://schemas.openxmlformats.org/officeDocument/2006/relationships/hyperlink" Target="https://www.plateforme-recherche-findevie.fr/node/12020" TargetMode="External"/><Relationship Id="rId1656" Type="http://schemas.openxmlformats.org/officeDocument/2006/relationships/hyperlink" Target="https://calenda.org/1195998" TargetMode="External"/><Relationship Id="rId1863" Type="http://schemas.openxmlformats.org/officeDocument/2006/relationships/hyperlink" Target="https://groups.google.com/g/sociologuesdelenseignementsuperieur/c/r2mH-T5M6u0" TargetMode="External"/><Relationship Id="rId1309" Type="http://schemas.openxmlformats.org/officeDocument/2006/relationships/hyperlink" Target="https://calenda.org/1138116" TargetMode="External"/><Relationship Id="rId1516" Type="http://schemas.openxmlformats.org/officeDocument/2006/relationships/hyperlink" Target="https://uil.unesco.org/event/ire-call-papers" TargetMode="External"/><Relationship Id="rId1723" Type="http://schemas.openxmlformats.org/officeDocument/2006/relationships/hyperlink" Target="https://recri.hypotheses.org/1765" TargetMode="External"/><Relationship Id="rId1930" Type="http://schemas.openxmlformats.org/officeDocument/2006/relationships/hyperlink" Target="https://www.ined.fr/fr/institut/nous-rejoindre/recrutement-concours/concours-chercheur-e-s/" TargetMode="External"/><Relationship Id="rId15" Type="http://schemas.openxmlformats.org/officeDocument/2006/relationships/hyperlink" Target="https://icca.univ-paris13.fr/appels-a-projets-du-labex-icca-automne-2023/" TargetMode="External"/><Relationship Id="rId2192" Type="http://schemas.openxmlformats.org/officeDocument/2006/relationships/hyperlink" Target="https://www.inshs.cnrs.fr/fr/prix-de-these-de-la-cour-des-comptes-2025" TargetMode="External"/><Relationship Id="rId164" Type="http://schemas.openxmlformats.org/officeDocument/2006/relationships/hyperlink" Target="https://www.appelaprojets.org/appelprojet/display/3562" TargetMode="External"/><Relationship Id="rId371" Type="http://schemas.openxmlformats.org/officeDocument/2006/relationships/hyperlink" Target="https://www.cnsa.fr/actualites-agenda/actualites/decouvrez-le-programme-des-rendez-vous-de-la-recherche-sur-lautonomie" TargetMode="External"/><Relationship Id="rId2052" Type="http://schemas.openxmlformats.org/officeDocument/2006/relationships/hyperlink" Target="https://www.ehess.fr/sites/default/files/appels/fichiers/appel_ehess-cefres_2024.pdf" TargetMode="External"/><Relationship Id="rId469" Type="http://schemas.openxmlformats.org/officeDocument/2006/relationships/hyperlink" Target="https://www.inshs.cnrs.fr/sites/institut_inshs/files/download-file/colloqueMAMA-web%5B2%5D.pdf" TargetMode="External"/><Relationship Id="rId676" Type="http://schemas.openxmlformats.org/officeDocument/2006/relationships/hyperlink" Target="https://www.google.com/url?sa=t&amp;source=web&amp;rct=j&amp;opi=89978449&amp;url=https://triangle.ens-lyon.fr/spip.php%3Farticle12983&amp;ved=2ahUKEwj_n4fb3suPAxXANPsDHe-GIk0QFnoECBgQAQ&amp;usg=AOvVaw3qGhl4P7qs2dYWQ_yzIqqo" TargetMode="External"/><Relationship Id="rId883" Type="http://schemas.openxmlformats.org/officeDocument/2006/relationships/hyperlink" Target="https://cudep2026.sciencesconf.org/" TargetMode="External"/><Relationship Id="rId1099" Type="http://schemas.openxmlformats.org/officeDocument/2006/relationships/hyperlink" Target="https://www.hetsl.ch/evenements/detail/evenement/les-personnes-agees-face-a-la-solitude-quel-role-pour-le-travail-social" TargetMode="External"/><Relationship Id="rId231" Type="http://schemas.openxmlformats.org/officeDocument/2006/relationships/hyperlink" Target="https://escape.canceropole-est.org/" TargetMode="External"/><Relationship Id="rId329" Type="http://schemas.openxmlformats.org/officeDocument/2006/relationships/hyperlink" Target="https://doct-asrdlf2024.sciencesconf.org/resource/page/id/1" TargetMode="External"/><Relationship Id="rId536" Type="http://schemas.openxmlformats.org/officeDocument/2006/relationships/hyperlink" Target="https://adhoc.hypotheses.org/2231" TargetMode="External"/><Relationship Id="rId1166" Type="http://schemas.openxmlformats.org/officeDocument/2006/relationships/hyperlink" Target="https://forms.office.com/Pages/ResponsePage.aspx?id=rgDBMPg_-UK5zSHKuq7DiyNm3dEbtP5IvAppdxcdAGlUQ0ZFMzVETzI0MURLNFRIM0pWTjVYOVdYTyQlQCN0PWcu" TargetMode="External"/><Relationship Id="rId1373" Type="http://schemas.openxmlformats.org/officeDocument/2006/relationships/hyperlink" Target="https://www.biomedcentral.com/collections/ccpc" TargetMode="External"/><Relationship Id="rId2217" Type="http://schemas.openxmlformats.org/officeDocument/2006/relationships/hyperlink" Target="https://www.ehess.fr/fr/appel-candidatures/bourses-r%C3%A9sidence-art-sciences-sociales" TargetMode="External"/><Relationship Id="rId743" Type="http://schemas.openxmlformats.org/officeDocument/2006/relationships/hyperlink" Target="https://sfgg-events.org/jasfgg-appel-a-communications/" TargetMode="External"/><Relationship Id="rId950" Type="http://schemas.openxmlformats.org/officeDocument/2006/relationships/hyperlink" Target="https://www.alzheimer-europe.org/conferences/2023-helsinki/welcome-words" TargetMode="External"/><Relationship Id="rId1026" Type="http://schemas.openxmlformats.org/officeDocument/2006/relationships/hyperlink" Target="https://www.fabula.org/actualites/116563/confluences-des-inegalites-sociales-dans-les-litteratures-et-medias-francophones.html" TargetMode="External"/><Relationship Id="rId1580" Type="http://schemas.openxmlformats.org/officeDocument/2006/relationships/hyperlink" Target="https://esshc.iisg.amsterdam/en" TargetMode="External"/><Relationship Id="rId1678" Type="http://schemas.openxmlformats.org/officeDocument/2006/relationships/hyperlink" Target="https://calenda.org/1234747" TargetMode="External"/><Relationship Id="rId1885" Type="http://schemas.openxmlformats.org/officeDocument/2006/relationships/hyperlink" Target="https://calenda.org/1149869" TargetMode="External"/><Relationship Id="rId603" Type="http://schemas.openxmlformats.org/officeDocument/2006/relationships/hyperlink" Target="https://kedge.edu/faculte/recherche-et-contributions-intellectuelles/chaires/chaire-territoires-api-accueillants-partages-et-inclusifs" TargetMode="External"/><Relationship Id="rId810" Type="http://schemas.openxmlformats.org/officeDocument/2006/relationships/hyperlink" Target="https://ladec.univ-lyon2.fr/activites/conference-et-seminaires/habiter-le-care" TargetMode="External"/><Relationship Id="rId908" Type="http://schemas.openxmlformats.org/officeDocument/2006/relationships/hyperlink" Target="https://icca.univ-paris13.fr/appel-a-contributions-vers-une-approche-pluridisciplinaire-du-jeu-video/" TargetMode="External"/><Relationship Id="rId1233" Type="http://schemas.openxmlformats.org/officeDocument/2006/relationships/hyperlink" Target="https://calenda.org/1102549" TargetMode="External"/><Relationship Id="rId1440" Type="http://schemas.openxmlformats.org/officeDocument/2006/relationships/hyperlink" Target="https://calenda.org/1291678" TargetMode="External"/><Relationship Id="rId1538" Type="http://schemas.openxmlformats.org/officeDocument/2006/relationships/hyperlink" Target="https://calenda.org/1111523" TargetMode="External"/><Relationship Id="rId1300" Type="http://schemas.openxmlformats.org/officeDocument/2006/relationships/hyperlink" Target="https://www.sfsic.org/aac-publication/bien-etre-numerique-technologies/" TargetMode="External"/><Relationship Id="rId1745" Type="http://schemas.openxmlformats.org/officeDocument/2006/relationships/hyperlink" Target="https://arqrechquali.sciencesconf.org/resource/page/id/1" TargetMode="External"/><Relationship Id="rId1952" Type="http://schemas.openxmlformats.org/officeDocument/2006/relationships/hyperlink" Target="https://www.sciencespo.fr/ecole-recherche/fr/actualites/appel-a-candidatures-pour-un-contrat-doctoral-a-sciences-po-en-evaluation-des-politiques-publiques-liepp/" TargetMode="External"/><Relationship Id="rId37" Type="http://schemas.openxmlformats.org/officeDocument/2006/relationships/hyperlink" Target="https://www.interreg-alcotra.eu/fr/appel-projets-pour-la-selection-de-microprojets" TargetMode="External"/><Relationship Id="rId1605" Type="http://schemas.openxmlformats.org/officeDocument/2006/relationships/hyperlink" Target="https://calenda.org/1164827" TargetMode="External"/><Relationship Id="rId1812" Type="http://schemas.openxmlformats.org/officeDocument/2006/relationships/hyperlink" Target="https://aidelf2027.sciencesconf.org/" TargetMode="External"/><Relationship Id="rId186" Type="http://schemas.openxmlformats.org/officeDocument/2006/relationships/hyperlink" Target="https://calenda.org/1328709" TargetMode="External"/><Relationship Id="rId393" Type="http://schemas.openxmlformats.org/officeDocument/2006/relationships/hyperlink" Target="https://congres.sfap.org/" TargetMode="External"/><Relationship Id="rId2074" Type="http://schemas.openxmlformats.org/officeDocument/2006/relationships/hyperlink" Target="https://iussp.org/en/phd-opportunities-lse" TargetMode="External"/><Relationship Id="rId2281" Type="http://schemas.openxmlformats.org/officeDocument/2006/relationships/hyperlink" Target="https://www.ilvv.fr/fr/mission-2-faire-connaitre/la-pepiniere/les-formations/concours-de-la-synthese-des-figures-du-mois" TargetMode="External"/><Relationship Id="rId253" Type="http://schemas.openxmlformats.org/officeDocument/2006/relationships/hyperlink" Target="https://www.fondation-croix-rouge.fr/conference-internationale-10-ans-de-la-fondation/" TargetMode="External"/><Relationship Id="rId460" Type="http://schemas.openxmlformats.org/officeDocument/2006/relationships/hyperlink" Target="https://calenda.org/1152877" TargetMode="External"/><Relationship Id="rId698" Type="http://schemas.openxmlformats.org/officeDocument/2006/relationships/hyperlink" Target="https://www.aislf.org/IMG/pdf/aac_saisir_les_savoirs_en_mouvement.pdf" TargetMode="External"/><Relationship Id="rId1090" Type="http://schemas.openxmlformats.org/officeDocument/2006/relationships/hyperlink" Target="https://calenda.org/1207220" TargetMode="External"/><Relationship Id="rId2141" Type="http://schemas.openxmlformats.org/officeDocument/2006/relationships/hyperlink" Target="https://calenda.org/1153902" TargetMode="External"/><Relationship Id="rId113" Type="http://schemas.openxmlformats.org/officeDocument/2006/relationships/hyperlink" Target="https://www.cnsa.fr/appels-projets/renforcer-les-leviers-de-participation-des-personnes-concernees-toutes-les-echelles" TargetMode="External"/><Relationship Id="rId320" Type="http://schemas.openxmlformats.org/officeDocument/2006/relationships/hyperlink" Target="https://movida.hypotheses.org/11015" TargetMode="External"/><Relationship Id="rId558" Type="http://schemas.openxmlformats.org/officeDocument/2006/relationships/hyperlink" Target="https://siage.org/journees-detudes/" TargetMode="External"/><Relationship Id="rId765" Type="http://schemas.openxmlformats.org/officeDocument/2006/relationships/hyperlink" Target="https://isjps.pantheonsorbonne.fr/evenements/autour-reforme-lencadrement-fin-vie" TargetMode="External"/><Relationship Id="rId972" Type="http://schemas.openxmlformats.org/officeDocument/2006/relationships/hyperlink" Target="https://www.ifsw.org/social-work-action/world-social-work-day/world-social-work-day-2024/" TargetMode="External"/><Relationship Id="rId1188" Type="http://schemas.openxmlformats.org/officeDocument/2006/relationships/hyperlink" Target="https://www.population-europe.eu/events/calls-papers/conference-kinship-structures-dynamics-and-inequalities" TargetMode="External"/><Relationship Id="rId1395" Type="http://schemas.openxmlformats.org/officeDocument/2006/relationships/hyperlink" Target="https://calenda.org/1235750" TargetMode="External"/><Relationship Id="rId2001" Type="http://schemas.openxmlformats.org/officeDocument/2006/relationships/hyperlink" Target="https://amethis.doctorat.org/amethis-client/prd/consulter/offre/2554" TargetMode="External"/><Relationship Id="rId2239" Type="http://schemas.openxmlformats.org/officeDocument/2006/relationships/hyperlink" Target="https://paar-net.eu/wp-content/uploads/Conference-grants-PAARnet-COST-Action-Call-2025.pdf" TargetMode="External"/><Relationship Id="rId418" Type="http://schemas.openxmlformats.org/officeDocument/2006/relationships/hyperlink" Target="https://univ-droit.fr/recherche/actualites-de-la-recherche/manifestations/54944-vulnerabilite-et-relation-medicale" TargetMode="External"/><Relationship Id="rId625" Type="http://schemas.openxmlformats.org/officeDocument/2006/relationships/hyperlink" Target="https://ifrath.fr/jcjc2025/" TargetMode="External"/><Relationship Id="rId832" Type="http://schemas.openxmlformats.org/officeDocument/2006/relationships/hyperlink" Target="https://dares.travail-emploi.gouv.fr/evenement/representations-et-discriminations-liees-lage-jeunes-et-seniors-sur-le-marche-du-travail" TargetMode="External"/><Relationship Id="rId1048" Type="http://schemas.openxmlformats.org/officeDocument/2006/relationships/hyperlink" Target="https://www.camer.be/96154/11:1/cameroun-mortecriture-plurielle-dune-geographie-de-la-viecolloque-international-du-13-15112024-a-yaounde-cameroon.html" TargetMode="External"/><Relationship Id="rId1255" Type="http://schemas.openxmlformats.org/officeDocument/2006/relationships/hyperlink" Target="https://calenda.org/1109529" TargetMode="External"/><Relationship Id="rId1462" Type="http://schemas.openxmlformats.org/officeDocument/2006/relationships/hyperlink" Target="https://www.fabula.org/actualites/131742/appel-a-contributions-revue-ponti-ponts-n-26-2026.html" TargetMode="External"/><Relationship Id="rId2306" Type="http://schemas.openxmlformats.org/officeDocument/2006/relationships/hyperlink" Target="https://www.statistiques-recherche.lassuranceretraite.fr/app/uploads/2026/03/Appel-a-candidature-bourse-doctorale-CPS.pdf" TargetMode="External"/><Relationship Id="rId1115" Type="http://schemas.openxmlformats.org/officeDocument/2006/relationships/hyperlink" Target="https://calenda.org/1221243" TargetMode="External"/><Relationship Id="rId1322" Type="http://schemas.openxmlformats.org/officeDocument/2006/relationships/hyperlink" Target="https://think.taylorandfrancis.com/special_issues/the-history-of-the-family-family-and-society-in-the-face-of-environmental-stresses/" TargetMode="External"/><Relationship Id="rId1767" Type="http://schemas.openxmlformats.org/officeDocument/2006/relationships/hyperlink" Target="https://www.sciencespo.fr/liepp/fr/actualites/appel-a-contributions-the-new-political-economy-of-welfare-systems-in-times-of-climate-change/" TargetMode="External"/><Relationship Id="rId1974" Type="http://schemas.openxmlformats.org/officeDocument/2006/relationships/hyperlink" Target="https://www.asanet.org/wp-content/uploads/2025/06/JHSB-Call-for-2027-Editor-Applications.pdf" TargetMode="External"/><Relationship Id="rId59" Type="http://schemas.openxmlformats.org/officeDocument/2006/relationships/hyperlink" Target="https://iresp.net/financements/programmes-et-appels/appels-a-projets-programme-autonomie/" TargetMode="External"/><Relationship Id="rId1627" Type="http://schemas.openxmlformats.org/officeDocument/2006/relationships/hyperlink" Target="https://www.isa-sociology.org/en/conferences/forum/rabat-2025/5th-isa-forum-call-for-abstracts" TargetMode="External"/><Relationship Id="rId1834" Type="http://schemas.openxmlformats.org/officeDocument/2006/relationships/hyperlink" Target="https://www.irdes.fr/recherche/poste-stage-a-pourvoir.html" TargetMode="External"/><Relationship Id="rId2096" Type="http://schemas.openxmlformats.org/officeDocument/2006/relationships/hyperlink" Target="https://recherche.cnam.fr/prix-michel-serres-de-these-interdisciplinaire--1455648.kjsp" TargetMode="External"/><Relationship Id="rId1901" Type="http://schemas.openxmlformats.org/officeDocument/2006/relationships/hyperlink" Target="https://www.irdes.fr/recherche/poste-stage-a-pourvoir.html?utm_source=brevo&amp;utm_campaign=Lettre%20info%20n%20260%20du%2016072024&amp;utm_medium=email" TargetMode="External"/><Relationship Id="rId275" Type="http://schemas.openxmlformats.org/officeDocument/2006/relationships/hyperlink" Target="https://calenda.org/1061941" TargetMode="External"/><Relationship Id="rId482" Type="http://schemas.openxmlformats.org/officeDocument/2006/relationships/hyperlink" Target="https://jasfgg.com/" TargetMode="External"/><Relationship Id="rId2163" Type="http://schemas.openxmlformats.org/officeDocument/2006/relationships/hyperlink" Target="https://www.ehess.fr/fr/appel-candidatures/casa-vel%C3%A1zquez-bourses-scientifiques-2025" TargetMode="External"/><Relationship Id="rId135" Type="http://schemas.openxmlformats.org/officeDocument/2006/relationships/hyperlink" Target="https://www.alliance-athena.fr/appel-a-projet-2025-environnement-et-sante-de-la-fondation-pour-la-recherche-medicale/" TargetMode="External"/><Relationship Id="rId342" Type="http://schemas.openxmlformats.org/officeDocument/2006/relationships/hyperlink" Target="https://calenda.org/1074034" TargetMode="External"/><Relationship Id="rId787" Type="http://schemas.openxmlformats.org/officeDocument/2006/relationships/hyperlink" Target="https://ladec.univ-lyon2.fr/activites/conference-et-seminaires/un-soin-des-choses" TargetMode="External"/><Relationship Id="rId994" Type="http://schemas.openxmlformats.org/officeDocument/2006/relationships/hyperlink" Target="https://liu.se/en/article/isar" TargetMode="External"/><Relationship Id="rId2023" Type="http://schemas.openxmlformats.org/officeDocument/2006/relationships/hyperlink" Target="https://sciences.re/postes/media/7c51adb3e29a679cd264259bfae3b736604dc25f27594430f8c69846003542da.pdf" TargetMode="External"/><Relationship Id="rId2230" Type="http://schemas.openxmlformats.org/officeDocument/2006/relationships/hyperlink" Target="https://www.asanet.org/academic-professional-resources/asa-grants-and-fellowships/community-action-research-initiative-grants/" TargetMode="External"/><Relationship Id="rId202" Type="http://schemas.openxmlformats.org/officeDocument/2006/relationships/hyperlink" Target="https://iresp.net/appel_a_projets/appel-a-projets-troubles-du-neurodeveloppement-sciences-humaines-et-sociales-tnd-shs-programme-autonomie-grand-age-et-handicap-2026/" TargetMode="External"/><Relationship Id="rId647" Type="http://schemas.openxmlformats.org/officeDocument/2006/relationships/hyperlink" Target="https://calenda.org/1220308" TargetMode="External"/><Relationship Id="rId854" Type="http://schemas.openxmlformats.org/officeDocument/2006/relationships/hyperlink" Target="https://www.population-europe.eu/events/calls-papers/16th-supercentenarian-seminar" TargetMode="External"/><Relationship Id="rId1277" Type="http://schemas.openxmlformats.org/officeDocument/2006/relationships/hyperlink" Target="https://calenda.org/1131808" TargetMode="External"/><Relationship Id="rId1484" Type="http://schemas.openxmlformats.org/officeDocument/2006/relationships/hyperlink" Target="https://calenda.org/1380632" TargetMode="External"/><Relationship Id="rId1691" Type="http://schemas.openxmlformats.org/officeDocument/2006/relationships/hyperlink" Target="https://calenda.org/1245931" TargetMode="External"/><Relationship Id="rId2328" Type="http://schemas.openxmlformats.org/officeDocument/2006/relationships/theme" Target="theme/theme1.xml"/><Relationship Id="rId507" Type="http://schemas.openxmlformats.org/officeDocument/2006/relationships/hyperlink" Target="https://riuess.org/event/mardi-de-la-chaire-ess-de-lyon-lalimentation-nouveau-champ-de-la-protection-sociale-le-21-janvier-2025/" TargetMode="External"/><Relationship Id="rId714" Type="http://schemas.openxmlformats.org/officeDocument/2006/relationships/hyperlink" Target="https://www.aislf.org/aac-savoirs-situes-se-positionner" TargetMode="External"/><Relationship Id="rId921" Type="http://schemas.openxmlformats.org/officeDocument/2006/relationships/hyperlink" Target="https://institut-isspam.univ-amu.fr/en/isspam-symposium" TargetMode="External"/><Relationship Id="rId1137" Type="http://schemas.openxmlformats.org/officeDocument/2006/relationships/hyperlink" Target="https://www.agconf.org/" TargetMode="External"/><Relationship Id="rId1344" Type="http://schemas.openxmlformats.org/officeDocument/2006/relationships/hyperlink" Target="https://calenda.org/1170243" TargetMode="External"/><Relationship Id="rId1551" Type="http://schemas.openxmlformats.org/officeDocument/2006/relationships/hyperlink" Target="https://www.fabula.org/actualites/116563/confluences-des-inegalites-sociales-dans-les-litteratures-et-medias-francophones.html" TargetMode="External"/><Relationship Id="rId1789" Type="http://schemas.openxmlformats.org/officeDocument/2006/relationships/hyperlink" Target="https://sites.google.com/unitn.it/ecsr-trento/" TargetMode="External"/><Relationship Id="rId1996" Type="http://schemas.openxmlformats.org/officeDocument/2006/relationships/hyperlink" Target="https://www.ined.fr/fr/institut/nous-rejoindre/recrutement-concours/concours-chercheur-e-s/" TargetMode="External"/><Relationship Id="rId50" Type="http://schemas.openxmlformats.org/officeDocument/2006/relationships/hyperlink" Target="https://www.firah.org/fr/appel-a-projets-general-2024.html" TargetMode="External"/><Relationship Id="rId1204" Type="http://schemas.openxmlformats.org/officeDocument/2006/relationships/hyperlink" Target="https://liu.se/en/event/eusn-2026" TargetMode="External"/><Relationship Id="rId1411" Type="http://schemas.openxmlformats.org/officeDocument/2006/relationships/hyperlink" Target="https://calenda.org/1226883" TargetMode="External"/><Relationship Id="rId1649" Type="http://schemas.openxmlformats.org/officeDocument/2006/relationships/hyperlink" Target="https://calenda.org/1194590" TargetMode="External"/><Relationship Id="rId1856" Type="http://schemas.openxmlformats.org/officeDocument/2006/relationships/hyperlink" Target="https://www.ined.fr/fichier/rte/General/RECRUTEMENT/recrutement2024/2024-statisticien-ne-ses.pdf" TargetMode="External"/><Relationship Id="rId1509" Type="http://schemas.openxmlformats.org/officeDocument/2006/relationships/hyperlink" Target="https://www.cereq.fr/sites/default/files/2022-07/aac_fem_varia_2022.pdf" TargetMode="External"/><Relationship Id="rId1716" Type="http://schemas.openxmlformats.org/officeDocument/2006/relationships/hyperlink" Target="https://www.plateforme-recherche-findevie.fr/agenda/appel-communications-pour-la-journee-jeunes-chercheures-2025" TargetMode="External"/><Relationship Id="rId1923" Type="http://schemas.openxmlformats.org/officeDocument/2006/relationships/hyperlink" Target="https://rh.inserm.fr/Pages/default.aspx" TargetMode="External"/><Relationship Id="rId297" Type="http://schemas.openxmlformats.org/officeDocument/2006/relationships/hyperlink" Target="https://marginalites.sciencesconf.org/" TargetMode="External"/><Relationship Id="rId2185" Type="http://schemas.openxmlformats.org/officeDocument/2006/relationships/hyperlink" Target="https://www.ined.fr/fr/recherche/accueil-doctoral/accueil-avec-un-financement-exterieur/" TargetMode="External"/><Relationship Id="rId157" Type="http://schemas.openxmlformats.org/officeDocument/2006/relationships/hyperlink" Target="https://www.inshs.cnrs.fr/fr/appel-projets-2025-legs-lelong-en-anthropologie-sociale" TargetMode="External"/><Relationship Id="rId364" Type="http://schemas.openxmlformats.org/officeDocument/2006/relationships/hyperlink" Target="https://docs.google.com/forms/d/e/1FAIpQLSeGVwMZA7K2XACWhewndxNqE0RZzWkZr7lzKn3Ejz8FK3pWQg/viewform" TargetMode="External"/><Relationship Id="rId2045" Type="http://schemas.openxmlformats.org/officeDocument/2006/relationships/hyperlink" Target="https://fondation-arc.org/prix-de-these-oberling-haguenau-fondation-arc" TargetMode="External"/><Relationship Id="rId571" Type="http://schemas.openxmlformats.org/officeDocument/2006/relationships/hyperlink" Target="https://calenda.org/1228713" TargetMode="External"/><Relationship Id="rId669" Type="http://schemas.openxmlformats.org/officeDocument/2006/relationships/hyperlink" Target="https://www.irdes.fr/recherche/seminaires-les-mardis-de-l-irdes-en-economie-de-la-sante.html" TargetMode="External"/><Relationship Id="rId876" Type="http://schemas.openxmlformats.org/officeDocument/2006/relationships/hyperlink" Target="https://www.aislf.org/aac-parole-et-politique" TargetMode="External"/><Relationship Id="rId1299" Type="http://schemas.openxmlformats.org/officeDocument/2006/relationships/hyperlink" Target="https://calenda.org/1138016" TargetMode="External"/><Relationship Id="rId2252" Type="http://schemas.openxmlformats.org/officeDocument/2006/relationships/hyperlink" Target="https://www.fmsh.fr/appels/programme-themis" TargetMode="External"/><Relationship Id="rId224" Type="http://schemas.openxmlformats.org/officeDocument/2006/relationships/hyperlink" Target="https://www.horizon-europe.gouv.fr/appel-ouvert-en-continu-pour-le-soutien-aux-reseaux-scientifiques-europeens-ou-internationaux-30284" TargetMode="External"/><Relationship Id="rId431" Type="http://schemas.openxmlformats.org/officeDocument/2006/relationships/hyperlink" Target="https://calenda.org/1168038" TargetMode="External"/><Relationship Id="rId529" Type="http://schemas.openxmlformats.org/officeDocument/2006/relationships/hyperlink" Target="https://www.oecd-events.org/social-ministerial/fr/content/policy-forum" TargetMode="External"/><Relationship Id="rId736" Type="http://schemas.openxmlformats.org/officeDocument/2006/relationships/hyperlink" Target="https://my.weezevent.com/7e-edition-de-la-journee-scientifique" TargetMode="External"/><Relationship Id="rId1061" Type="http://schemas.openxmlformats.org/officeDocument/2006/relationships/hyperlink" Target="https://calenda.org/1196222" TargetMode="External"/><Relationship Id="rId1159" Type="http://schemas.openxmlformats.org/officeDocument/2006/relationships/hyperlink" Target="https://calenda.org/1296422" TargetMode="External"/><Relationship Id="rId1366" Type="http://schemas.openxmlformats.org/officeDocument/2006/relationships/hyperlink" Target="https://www.biomedcentral.com/collections/epc" TargetMode="External"/><Relationship Id="rId2112" Type="http://schemas.openxmlformats.org/officeDocument/2006/relationships/hyperlink" Target="https://www.fondation-alzheimer.org/prix-joel-menard-2024-et-si-vos-travaux-de-recherche-etaient-recompenses-par-la-fondation/" TargetMode="External"/><Relationship Id="rId943" Type="http://schemas.openxmlformats.org/officeDocument/2006/relationships/hyperlink" Target="https://univ-droit.fr/recherche/actualites-de-la-recherche/appels/61848-democratie-alimentaire-et-territoires" TargetMode="External"/><Relationship Id="rId1019" Type="http://schemas.openxmlformats.org/officeDocument/2006/relationships/hyperlink" Target="https://www.hets-fr.ch/fr/actualite/appel-a-contributions-congres-international-travail-social-et-digitalite-septembre-2024/" TargetMode="External"/><Relationship Id="rId1573" Type="http://schemas.openxmlformats.org/officeDocument/2006/relationships/hyperlink" Target="https://www.aislf.org/fiso-les-enjeux-de-la-sante-au-travail" TargetMode="External"/><Relationship Id="rId1780" Type="http://schemas.openxmlformats.org/officeDocument/2006/relationships/hyperlink" Target="https://www.aislf.org/rencontres2026-aac-crgt" TargetMode="External"/><Relationship Id="rId1878" Type="http://schemas.openxmlformats.org/officeDocument/2006/relationships/hyperlink" Target="https://www.soz.univie.ac.at/fileadmin/user_upload/i_soziologie/5_Ueber_uns/5.2_Meldungen/2024/_6b_Postdoc.pdf" TargetMode="External"/><Relationship Id="rId72" Type="http://schemas.openxmlformats.org/officeDocument/2006/relationships/hyperlink" Target="https://www.meshs.fr/appelapro240223115405_M_115.0_704x440x1x704x394x1_fre_int1_____________..php" TargetMode="External"/><Relationship Id="rId803" Type="http://schemas.openxmlformats.org/officeDocument/2006/relationships/hyperlink" Target="https://pudl.meshs.fr/agenda/detail-agenda/enquete-par-scenarios-aupres-de-couples-et-analyse-quantitative-quels-croisements-possibles" TargetMode="External"/><Relationship Id="rId1226" Type="http://schemas.openxmlformats.org/officeDocument/2006/relationships/hyperlink" Target="https://calenda.org/1094524" TargetMode="External"/><Relationship Id="rId1433" Type="http://schemas.openxmlformats.org/officeDocument/2006/relationships/hyperlink" Target="https://calenda.org/1286843" TargetMode="External"/><Relationship Id="rId1640" Type="http://schemas.openxmlformats.org/officeDocument/2006/relationships/hyperlink" Target="https://afs-socio.fr/dejouer-les-normes-negocier-par-corps-engagements-corporels-et-productions-normatives/" TargetMode="External"/><Relationship Id="rId1738" Type="http://schemas.openxmlformats.org/officeDocument/2006/relationships/hyperlink" Target="https://calenda.org/1305146" TargetMode="External"/><Relationship Id="rId1500" Type="http://schemas.openxmlformats.org/officeDocument/2006/relationships/hyperlink" Target="https://www.statistiques-recherche.lassuranceretraite.fr/app/uploads/2025/12/Gerontologie_et_societe_AAA_184_Vieillir_demain_en_institution.pdf" TargetMode="External"/><Relationship Id="rId1945" Type="http://schemas.openxmlformats.org/officeDocument/2006/relationships/hyperlink" Target="https://www.u-bordeaux-montaigne.fr/fr/actualites/recrutement/recrutement-des-personnels-enseignants-1.html" TargetMode="External"/><Relationship Id="rId1805" Type="http://schemas.openxmlformats.org/officeDocument/2006/relationships/hyperlink" Target="https://www.fabula.org/actualites/132945/genre-et-age-dans-les-litteratures-medievales-15-et-16-octobre-2026-clermont-ferrand.html" TargetMode="External"/><Relationship Id="rId179" Type="http://schemas.openxmlformats.org/officeDocument/2006/relationships/hyperlink" Target="https://www.fondationdefrance.org/fr/appels-a-projets/appel-a-iniatiatives-handicap-paca-corse-2026" TargetMode="External"/><Relationship Id="rId386" Type="http://schemas.openxmlformats.org/officeDocument/2006/relationships/hyperlink" Target="https://calenda.org/1129800" TargetMode="External"/><Relationship Id="rId593" Type="http://schemas.openxmlformats.org/officeDocument/2006/relationships/hyperlink" Target="https://fems.asso.fr/journee-detude-association-ecspat-culture-et-handicap-pour-des-postes-a-responsabilite-inclusifs-et-accessibles/" TargetMode="External"/><Relationship Id="rId2067" Type="http://schemas.openxmlformats.org/officeDocument/2006/relationships/hyperlink" Target="https://www.parisnanterre.fr/actualite-de-la-recherche/appel-a-candidatures-2024-%E2%80%93-bourses-jean-walter-zellidja-attribuees-par-lacademie-francaise" TargetMode="External"/><Relationship Id="rId2274" Type="http://schemas.openxmlformats.org/officeDocument/2006/relationships/hyperlink" Target="https://calenda.org/1323151" TargetMode="External"/><Relationship Id="rId246" Type="http://schemas.openxmlformats.org/officeDocument/2006/relationships/hyperlink" Target="https://www.mshbx.fr/2023/09/20/temporalites-recits-et-fin-de-vie/" TargetMode="External"/><Relationship Id="rId453" Type="http://schemas.openxmlformats.org/officeDocument/2006/relationships/hyperlink" Target="https://www.fnors.org/2e-journee-thematique-des-ors-a-vos-agendas/" TargetMode="External"/><Relationship Id="rId660" Type="http://schemas.openxmlformats.org/officeDocument/2006/relationships/hyperlink" Target="https://afs-socio.fr/aac-pour-le-congres-de-toulouse-corps-environnes-corps-environnements-des-corps-des-techniques-des-environnements/" TargetMode="External"/><Relationship Id="rId898" Type="http://schemas.openxmlformats.org/officeDocument/2006/relationships/hyperlink" Target="https://calenda.org/1330328" TargetMode="External"/><Relationship Id="rId1083" Type="http://schemas.openxmlformats.org/officeDocument/2006/relationships/hyperlink" Target="https://www.hetsl.ch/evenements/detail/evenement/de-laide-a-domicile-a-laide-au-domicile" TargetMode="External"/><Relationship Id="rId1290" Type="http://schemas.openxmlformats.org/officeDocument/2006/relationships/hyperlink" Target="https://sfsp.fr/images/AAC_numero_thematique_activite_physique_sante.pdf" TargetMode="External"/><Relationship Id="rId2134" Type="http://schemas.openxmlformats.org/officeDocument/2006/relationships/hyperlink" Target="https://calenda.org/1139135" TargetMode="External"/><Relationship Id="rId106" Type="http://schemas.openxmlformats.org/officeDocument/2006/relationships/hyperlink" Target="https://calenda.org/1196657" TargetMode="External"/><Relationship Id="rId313" Type="http://schemas.openxmlformats.org/officeDocument/2006/relationships/hyperlink" Target="http://aragp.fr/sens-dessus-dessous-vieillissement-et-sensorialite/" TargetMode="External"/><Relationship Id="rId758" Type="http://schemas.openxmlformats.org/officeDocument/2006/relationships/hyperlink" Target="https://www.u-bordeaux-montaigne.fr/fr/actualites/recherche/de-l-inclusion-aux-societes-inclusives-questionnements-controverses-et-analyses-interdisciplinaires.html" TargetMode="External"/><Relationship Id="rId965" Type="http://schemas.openxmlformats.org/officeDocument/2006/relationships/hyperlink" Target="https://calenda.org/1100469" TargetMode="External"/><Relationship Id="rId1150" Type="http://schemas.openxmlformats.org/officeDocument/2006/relationships/hyperlink" Target="https://www.hetsl.ch/evenements/detail/evenement/habitat-seniors-nouvelles-structures-nouveaux-metiers-enjeux-daccompagnement-et-de-professionnalisation" TargetMode="External"/><Relationship Id="rId1388" Type="http://schemas.openxmlformats.org/officeDocument/2006/relationships/hyperlink" Target="https://calenda.org/1229194" TargetMode="External"/><Relationship Id="rId1595" Type="http://schemas.openxmlformats.org/officeDocument/2006/relationships/hyperlink" Target="https://calenda.org/1151222" TargetMode="External"/><Relationship Id="rId94" Type="http://schemas.openxmlformats.org/officeDocument/2006/relationships/hyperlink" Target="https://www.inshs.cnrs.fr/fr/mobilite-interdisciplinaire-immersive-aap-2025" TargetMode="External"/><Relationship Id="rId520" Type="http://schemas.openxmlformats.org/officeDocument/2006/relationships/hyperlink" Target="https://ppr-autonomie.com/evenements/autonomies-independance-et-dependances/" TargetMode="External"/><Relationship Id="rId618" Type="http://schemas.openxmlformats.org/officeDocument/2006/relationships/hyperlink" Target="https://calenda.org/1233122" TargetMode="External"/><Relationship Id="rId825" Type="http://schemas.openxmlformats.org/officeDocument/2006/relationships/hyperlink" Target="https://cel.univ-lyon3.fr/cel-webinaire-discours-oraux-de-personnes-agees-dans-les-communes-de-manglaralto" TargetMode="External"/><Relationship Id="rId1248" Type="http://schemas.openxmlformats.org/officeDocument/2006/relationships/hyperlink" Target="https://calenda.org/1099695" TargetMode="External"/><Relationship Id="rId1455" Type="http://schemas.openxmlformats.org/officeDocument/2006/relationships/hyperlink" Target="https://calenda.org/1298844" TargetMode="External"/><Relationship Id="rId1662" Type="http://schemas.openxmlformats.org/officeDocument/2006/relationships/hyperlink" Target="https://calenda.org/1222329" TargetMode="External"/><Relationship Id="rId2201" Type="http://schemas.openxmlformats.org/officeDocument/2006/relationships/hyperlink" Target="https://www.defenseurdesdroits.fr/le-prix-de-these-du-defenseur-des-droits-171" TargetMode="External"/><Relationship Id="rId1010" Type="http://schemas.openxmlformats.org/officeDocument/2006/relationships/hyperlink" Target="https://www.alass.org/fr/congreso-alass-giseh-2024/" TargetMode="External"/><Relationship Id="rId1108" Type="http://schemas.openxmlformats.org/officeDocument/2006/relationships/hyperlink" Target="https://ipc2025.iussp.org/" TargetMode="External"/><Relationship Id="rId1315" Type="http://schemas.openxmlformats.org/officeDocument/2006/relationships/hyperlink" Target="https://lsp.inrs.ca/appel-lsp95/" TargetMode="External"/><Relationship Id="rId1967" Type="http://schemas.openxmlformats.org/officeDocument/2006/relationships/hyperlink" Target="https://www.demogr.mpg.de/en/career_6122/jobs_fellowships_1910/postdoc_research_scientist_positions_at_mpidr_search_fields_migration_%7C_population_dynamics_%7C_computational_demography_14621" TargetMode="External"/><Relationship Id="rId1522" Type="http://schemas.openxmlformats.org/officeDocument/2006/relationships/hyperlink" Target="https://calenda.org/1087998" TargetMode="External"/><Relationship Id="rId21" Type="http://schemas.openxmlformats.org/officeDocument/2006/relationships/hyperlink" Target="https://anr.fr/fr/detail/call/soutien-aux-reseaux-scientifiques-europeens-ou-internationaux-srsei-2023/" TargetMode="External"/><Relationship Id="rId2089" Type="http://schemas.openxmlformats.org/officeDocument/2006/relationships/hyperlink" Target="https://www.ehess.fr/fr/appel-candidatures/toubkal-partenariat-hubert-curien-phc-franco-marocain" TargetMode="External"/><Relationship Id="rId2296" Type="http://schemas.openxmlformats.org/officeDocument/2006/relationships/hyperlink" Target="https://www.fondation-alzheimer.org/je-suis-chercheur/financement-de-projets/allocations-jeunes-chercheurs/" TargetMode="External"/><Relationship Id="rId268" Type="http://schemas.openxmlformats.org/officeDocument/2006/relationships/hyperlink" Target="https://2023.ethiquemarseille.fr/fr/" TargetMode="External"/><Relationship Id="rId475" Type="http://schemas.openxmlformats.org/officeDocument/2006/relationships/hyperlink" Target="https://centrejeanbodin.univ-angers.fr/fr/activites/manifestations/manifestations-2024/seminaire-les-enjeux-de-sante-mentale-et-usages-numeriques.html" TargetMode="External"/><Relationship Id="rId682" Type="http://schemas.openxmlformats.org/officeDocument/2006/relationships/hyperlink" Target="https://rencontres-recherche-innovation-cnsa.fr/" TargetMode="External"/><Relationship Id="rId2156" Type="http://schemas.openxmlformats.org/officeDocument/2006/relationships/hyperlink" Target="https://www.ehess.fr/fr/appel-candidatures/soci%C3%A9t%C3%A9-finlandaise-sciences-et-lettres-institut-fran%C3%A7ais-finlande-appel-mobilit%C3%A9" TargetMode="External"/><Relationship Id="rId128" Type="http://schemas.openxmlformats.org/officeDocument/2006/relationships/hyperlink" Target="https://girci-idf.fr/save-the-date-apreso-2025-depot-des-dossiers-au-plus-tard-le-mardi-8-avril-2025/" TargetMode="External"/><Relationship Id="rId335" Type="http://schemas.openxmlformats.org/officeDocument/2006/relationships/hyperlink" Target="https://www.ilvv.fr/index.php/fr/mission-3-animer-et-soutenir/soutien-lanimation/le-vieillissement-dans-les-campagnes-francaises" TargetMode="External"/><Relationship Id="rId542" Type="http://schemas.openxmlformats.org/officeDocument/2006/relationships/hyperlink" Target="https://calenda.org/1154562" TargetMode="External"/><Relationship Id="rId1172" Type="http://schemas.openxmlformats.org/officeDocument/2006/relationships/hyperlink" Target="https://icdc2026.sciencesconf.org/resource/page/id/1" TargetMode="External"/><Relationship Id="rId2016" Type="http://schemas.openxmlformats.org/officeDocument/2006/relationships/hyperlink" Target="https://sciences.re/postes/media/4b8ecf55d15165babdfa8752cd6cd13d7f74ba6c7f6132ed259c48905c331c3b.pdf" TargetMode="External"/><Relationship Id="rId2223" Type="http://schemas.openxmlformats.org/officeDocument/2006/relationships/hyperlink" Target="https://sfgg.org/actualites/appels-a-participation-bourses-et-prix/10e-edition-du-prix-chaffoteaux-fondation-de-france-sfgg/" TargetMode="External"/><Relationship Id="rId402" Type="http://schemas.openxmlformats.org/officeDocument/2006/relationships/hyperlink" Target="https://www.plateforme-recherche-findevie.fr/agenda/demarrer-deposer-dans-hal-0" TargetMode="External"/><Relationship Id="rId1032" Type="http://schemas.openxmlformats.org/officeDocument/2006/relationships/hyperlink" Target="https://calenda.org/1184395" TargetMode="External"/><Relationship Id="rId1989" Type="http://schemas.openxmlformats.org/officeDocument/2006/relationships/hyperlink" Target="https://www.sfsp.fr/offres-d-emploi/je-suis-candidat/job-detail/job-Charg%C3%A9e-de-mission-recherche-et-documentation-scientifique-Association-Addictions-France-3426" TargetMode="External"/><Relationship Id="rId1849" Type="http://schemas.openxmlformats.org/officeDocument/2006/relationships/hyperlink" Target="http://www.univ-toulouse.fr/universite/universite-recrute/ut-chargee-de-veille-et-animation-reseaux-0" TargetMode="External"/><Relationship Id="rId192" Type="http://schemas.openxmlformats.org/officeDocument/2006/relationships/hyperlink" Target="https://www.sciencespo.fr/liepp/fr/actualites/appel-a-projets-general-2026-du-liepp-evaluation-interdisciplinaire-des-politiques-publiques/" TargetMode="External"/><Relationship Id="rId1709" Type="http://schemas.openxmlformats.org/officeDocument/2006/relationships/hyperlink" Target="https://www.even3.com.br/sober-irsa2026/?lang=en" TargetMode="External"/><Relationship Id="rId1916" Type="http://schemas.openxmlformats.org/officeDocument/2006/relationships/hyperlink" Target="https://www.ined.fr/fichier/rte/General/Institut/recrutement/2024-post-doc-kappa.pdf" TargetMode="External"/><Relationship Id="rId2080" Type="http://schemas.openxmlformats.org/officeDocument/2006/relationships/hyperlink" Target="https://www.ehess.fr/fr/appel-candidatures/bourses-mobilit%C3%A9-doctorale-entre-france-et-r%C3%A9publique-tch%C3%A8que" TargetMode="External"/><Relationship Id="rId869" Type="http://schemas.openxmlformats.org/officeDocument/2006/relationships/hyperlink" Target="https://docs.google.com/forms/d/e/1FAIpQLSd1z8Usrb3lvL3ph0iyIO_pRL54bFJPiwMZYXJu0nCjZJdAaw/viewform" TargetMode="External"/><Relationship Id="rId1499" Type="http://schemas.openxmlformats.org/officeDocument/2006/relationships/hyperlink" Target="https://afs-socio.fr/le-travail-social-au-defi-de-lia-quels-apercus-sur-les-recompositions-professionnelles-en-cours-enjeux-de-savoirs-de-valeurs-et-de-competences/" TargetMode="External"/><Relationship Id="rId729" Type="http://schemas.openxmlformats.org/officeDocument/2006/relationships/hyperlink" Target="https://calenda.org/1312141" TargetMode="External"/><Relationship Id="rId1359" Type="http://schemas.openxmlformats.org/officeDocument/2006/relationships/hyperlink" Target="https://calenda.org/1178458" TargetMode="External"/><Relationship Id="rId936" Type="http://schemas.openxmlformats.org/officeDocument/2006/relationships/hyperlink" Target="https://cist.cnrs.fr/events/enjeux-socioecologiques-du-numerique-2026-01-16-2026-02-20-2026-03-20-2026-04-17-2026-05-15-2026-06-19-2026-07-17-2026-08-21-2026-09-18-2026-10-16-2026-11-20/" TargetMode="External"/><Relationship Id="rId1219" Type="http://schemas.openxmlformats.org/officeDocument/2006/relationships/hyperlink" Target="https://www.acfas.ca/medias/nouvelle/uqam-accueillera-94e-congres-acfas-2027" TargetMode="External"/><Relationship Id="rId1566" Type="http://schemas.openxmlformats.org/officeDocument/2006/relationships/hyperlink" Target="https://calenda.org/1129800" TargetMode="External"/><Relationship Id="rId1773" Type="http://schemas.openxmlformats.org/officeDocument/2006/relationships/hyperlink" Target="https://www.irdes.fr/english/conferences-and-workshops/12th-irdes-liraes-workshop-on-applied-health-economics-and-policy-evaluation/presentation.html" TargetMode="External"/><Relationship Id="rId1980" Type="http://schemas.openxmlformats.org/officeDocument/2006/relationships/hyperlink" Target="https://geriatrie.be/fr/actualites/offre-demploi-coordinateur-trice-employee-administratifve-de-la-sbggsociete-belge-de-gerontologie-et-de-geriatrie/" TargetMode="External"/><Relationship Id="rId65" Type="http://schemas.openxmlformats.org/officeDocument/2006/relationships/hyperlink" Target="https://www.sorbonne-universite.fr/actualites/appel-manifestation-dinteret-initiatives-de-lalliance-sorbonne-universite-2025-2029" TargetMode="External"/><Relationship Id="rId1426" Type="http://schemas.openxmlformats.org/officeDocument/2006/relationships/hyperlink" Target="https://calenda.org/1279802" TargetMode="External"/><Relationship Id="rId1633" Type="http://schemas.openxmlformats.org/officeDocument/2006/relationships/hyperlink" Target="https://agingandsocialchange.com/2025-conference/call-for-papers" TargetMode="External"/><Relationship Id="rId1840" Type="http://schemas.openxmlformats.org/officeDocument/2006/relationships/hyperlink" Target="https://recrutement.grenoble.fr/?page=advertisement_display&amp;id=3757" TargetMode="External"/><Relationship Id="rId1700" Type="http://schemas.openxmlformats.org/officeDocument/2006/relationships/hyperlink" Target="https://sfgg-events.org/jasfgg-appel-a-communications/" TargetMode="External"/><Relationship Id="rId379" Type="http://schemas.openxmlformats.org/officeDocument/2006/relationships/hyperlink" Target="https://www.plateforme-recherche-findevie.fr/agenda/deuil-et-aidance-des-vulnerabilites-emergentes-dans-lespace-scolaire-et-universitaire" TargetMode="External"/><Relationship Id="rId586" Type="http://schemas.openxmlformats.org/officeDocument/2006/relationships/hyperlink" Target="https://www.plateforme-recherche-findevie.fr/agenda/laccompagnement-de-la-fin-de-vie-au-domicile" TargetMode="External"/><Relationship Id="rId793" Type="http://schemas.openxmlformats.org/officeDocument/2006/relationships/hyperlink" Target="https://isjps.pantheonsorbonne.fr/evenements/autour-reforme-lencadrement-fin-vie" TargetMode="External"/><Relationship Id="rId2267" Type="http://schemas.openxmlformats.org/officeDocument/2006/relationships/hyperlink" Target="https://eapcnet.eu/congress/2026/researcher-awards/" TargetMode="External"/><Relationship Id="rId239" Type="http://schemas.openxmlformats.org/officeDocument/2006/relationships/hyperlink" Target="https://somum.hypotheses.org/19602" TargetMode="External"/><Relationship Id="rId446" Type="http://schemas.openxmlformats.org/officeDocument/2006/relationships/hyperlink" Target="https://calenda.org/1145102" TargetMode="External"/><Relationship Id="rId653" Type="http://schemas.openxmlformats.org/officeDocument/2006/relationships/hyperlink" Target="https://www.ipp.eu/actualites/conference-budget-30-juin-2025-ouverture-des-inscriptions/" TargetMode="External"/><Relationship Id="rId1076" Type="http://schemas.openxmlformats.org/officeDocument/2006/relationships/hyperlink" Target="https://www.hetsl.ch/evenements/detail/evenement/vieillir-en-suisse-en-tant-quetrangereres-1" TargetMode="External"/><Relationship Id="rId1283" Type="http://schemas.openxmlformats.org/officeDocument/2006/relationships/hyperlink" Target="https://calenda.org/1108206" TargetMode="External"/><Relationship Id="rId1490" Type="http://schemas.openxmlformats.org/officeDocument/2006/relationships/hyperlink" Target="https://sociographe.org/appels-a-auteurs/" TargetMode="External"/><Relationship Id="rId2127" Type="http://schemas.openxmlformats.org/officeDocument/2006/relationships/hyperlink" Target="https://calenda.org/1148044" TargetMode="External"/><Relationship Id="rId306" Type="http://schemas.openxmlformats.org/officeDocument/2006/relationships/hyperlink" Target="https://icrej.unicaen.fr/evenement/ces-liens-qui-nous-unissent-familles-et-obligations-alimentaires/" TargetMode="External"/><Relationship Id="rId860" Type="http://schemas.openxmlformats.org/officeDocument/2006/relationships/hyperlink" Target="https://calenda.org/1277527" TargetMode="External"/><Relationship Id="rId1143" Type="http://schemas.openxmlformats.org/officeDocument/2006/relationships/hyperlink" Target="https://event.fourwaves.com/fr/journeederecherche-2025/pages" TargetMode="External"/><Relationship Id="rId513" Type="http://schemas.openxmlformats.org/officeDocument/2006/relationships/hyperlink" Target="https://calenda.org/1219797" TargetMode="External"/><Relationship Id="rId720" Type="http://schemas.openxmlformats.org/officeDocument/2006/relationships/hyperlink" Target="https://ethique-clinique.aphp.fr/ethique-organisationnelle/" TargetMode="External"/><Relationship Id="rId1350" Type="http://schemas.openxmlformats.org/officeDocument/2006/relationships/hyperlink" Target="https://www.sfsic.org/aac-publication/penser-les-participations-urbaines-par-les-sic-acteurs-objets-et-methodes/" TargetMode="External"/><Relationship Id="rId1003" Type="http://schemas.openxmlformats.org/officeDocument/2006/relationships/hyperlink" Target="https://sites.google.com/view/rc52-rome-2024" TargetMode="External"/><Relationship Id="rId1210" Type="http://schemas.openxmlformats.org/officeDocument/2006/relationships/hyperlink" Target="https://generationsworkingtogether.org/events/conference" TargetMode="External"/><Relationship Id="rId2191" Type="http://schemas.openxmlformats.org/officeDocument/2006/relationships/hyperlink" Target="https://lesmorts.hypotheses.org/prix-de-la-recherche" TargetMode="External"/><Relationship Id="rId163" Type="http://schemas.openxmlformats.org/officeDocument/2006/relationships/hyperlink" Target="https://www.defenseurdesdroits.fr/appels-projets-de-recherche-179" TargetMode="External"/><Relationship Id="rId370" Type="http://schemas.openxmlformats.org/officeDocument/2006/relationships/hyperlink" Target="https://afepop.fr/conference-2024/" TargetMode="External"/><Relationship Id="rId2051" Type="http://schemas.openxmlformats.org/officeDocument/2006/relationships/hyperlink" Target="https://www.inshs.cnrs.fr/fr/soutien-la-mobilite-internationale-2024-formulaires" TargetMode="External"/><Relationship Id="rId230" Type="http://schemas.openxmlformats.org/officeDocument/2006/relationships/hyperlink" Target="https://www.union-habitat.org/congres" TargetMode="External"/><Relationship Id="rId1677" Type="http://schemas.openxmlformats.org/officeDocument/2006/relationships/hyperlink" Target="https://g2aging.org/edu/conference" TargetMode="External"/><Relationship Id="rId1884" Type="http://schemas.openxmlformats.org/officeDocument/2006/relationships/hyperlink" Target="https://calenda.org/1159198" TargetMode="External"/><Relationship Id="rId907" Type="http://schemas.openxmlformats.org/officeDocument/2006/relationships/hyperlink" Target="https://www.irdes.fr/english/conferences-and-workshops/12th-irdes-liraes-workshop-on-applied-health-economics-and-policy-evaluation/presentation.html" TargetMode="External"/><Relationship Id="rId1537" Type="http://schemas.openxmlformats.org/officeDocument/2006/relationships/hyperlink" Target="https://calenda.org/1108834" TargetMode="External"/><Relationship Id="rId1744" Type="http://schemas.openxmlformats.org/officeDocument/2006/relationships/hyperlink" Target="https://fragilite.org/abstract.aspx?e=1982&amp;culture=fr-FR" TargetMode="External"/><Relationship Id="rId1951" Type="http://schemas.openxmlformats.org/officeDocument/2006/relationships/hyperlink" Target="https://www.linkedin.com/posts/prespol-handicap-emploi-et-politiques-sociales_offre-demploi-contrat-doctoral-de-science-activity-7307322127559380992-gWqT?utm_source=share&amp;utm_medium=member_desktop&amp;rcm=ACoAADSYIxoBovrfzRrcn9ZJZ8RZ6y0WzL2xugk" TargetMode="External"/><Relationship Id="rId36" Type="http://schemas.openxmlformats.org/officeDocument/2006/relationships/hyperlink" Target="https://anr.fr/fr/detail/call/mecanismes-et-evaluation-de-la-progression-des-maladies-neurodegeneratives-au-stade-precoce-era-ne/" TargetMode="External"/><Relationship Id="rId1604" Type="http://schemas.openxmlformats.org/officeDocument/2006/relationships/hyperlink" Target="https://calenda.org/1168797" TargetMode="External"/><Relationship Id="rId1811" Type="http://schemas.openxmlformats.org/officeDocument/2006/relationships/hyperlink" Target="https://www.cpc.ac.uk/res/docs/CPC_CG_Symposium_Call_for_papers.pdf" TargetMode="External"/><Relationship Id="rId697" Type="http://schemas.openxmlformats.org/officeDocument/2006/relationships/hyperlink" Target="https://calenda.org/1277771" TargetMode="External"/><Relationship Id="rId1187" Type="http://schemas.openxmlformats.org/officeDocument/2006/relationships/hyperlink" Target="https://www.eaps.nl/page/european-population-conference" TargetMode="External"/><Relationship Id="rId557" Type="http://schemas.openxmlformats.org/officeDocument/2006/relationships/hyperlink" Target="https://lillethics.com/event/journee-detude-pour-une-approche-contextuelle-de-lautonomie-dans-le-champ-du-handicap-et-du-vieillissement/" TargetMode="External"/><Relationship Id="rId764" Type="http://schemas.openxmlformats.org/officeDocument/2006/relationships/hyperlink" Target="https://calenda.org/1273558" TargetMode="External"/><Relationship Id="rId971" Type="http://schemas.openxmlformats.org/officeDocument/2006/relationships/hyperlink" Target="https://www.hetsl.ch/evenements/detail/former-aux-metiers-du-social-professionnaliser-laccompagnement-en-sams-et-en-ems-enjeux-actuels-et-a-venir/" TargetMode="External"/><Relationship Id="rId1394" Type="http://schemas.openxmlformats.org/officeDocument/2006/relationships/hyperlink" Target="https://www.icmigrations.cnrs.fr/2025/03/10/aac-dossier-le-numerique-en-migration-lien-social-partage-des-savoirs-et-mobilisations-revue-reseaux-limite-2-mai-2025/" TargetMode="External"/><Relationship Id="rId2238" Type="http://schemas.openxmlformats.org/officeDocument/2006/relationships/hyperlink" Target="https://calenda.org/1279682" TargetMode="External"/><Relationship Id="rId417" Type="http://schemas.openxmlformats.org/officeDocument/2006/relationships/hyperlink" Target="https://www.espace-ethique.org/actualites/save-date-et-appel-communications-universite-dete-ethique-et-maladies-neuro-evolutives" TargetMode="External"/><Relationship Id="rId624" Type="http://schemas.openxmlformats.org/officeDocument/2006/relationships/hyperlink" Target="https://tadac.sciencesconf.org/" TargetMode="External"/><Relationship Id="rId831" Type="http://schemas.openxmlformats.org/officeDocument/2006/relationships/hyperlink" Target="https://www.bordeaux-population-health.center/conference-ai-in-healthcare-what-are-its-uses-and-impacts-on-the-patient-doctor-relationship/" TargetMode="External"/><Relationship Id="rId1047" Type="http://schemas.openxmlformats.org/officeDocument/2006/relationships/hyperlink" Target="https://ephconference.eu/abstract-submission-2024-496" TargetMode="External"/><Relationship Id="rId1254" Type="http://schemas.openxmlformats.org/officeDocument/2006/relationships/hyperlink" Target="https://www.aislf.org/mettre-la-souffrance-en-recits" TargetMode="External"/><Relationship Id="rId1461" Type="http://schemas.openxmlformats.org/officeDocument/2006/relationships/hyperlink" Target="https://www.statistiques-recherche.lassuranceretraite.fr/app/uploads/2025/11/Retraite-et-societe_Appel_Langages-et-discours-autour-des-dits-vieilles-et-vieux-2026.pdf" TargetMode="External"/><Relationship Id="rId2305" Type="http://schemas.openxmlformats.org/officeDocument/2006/relationships/hyperlink" Target="https://www.unicaen.fr/concours-tetes-chercheuses/" TargetMode="External"/><Relationship Id="rId1114" Type="http://schemas.openxmlformats.org/officeDocument/2006/relationships/hyperlink" Target="https://www.slls.org.uk/events/2025-slls-annual-international-conference" TargetMode="External"/><Relationship Id="rId1321" Type="http://schemas.openxmlformats.org/officeDocument/2006/relationships/hyperlink" Target="https://calenda.org/1140354" TargetMode="External"/><Relationship Id="rId2095" Type="http://schemas.openxmlformats.org/officeDocument/2006/relationships/hyperlink" Target="https://www.caf.fr/nous-connaitre/jeunes-chercheurs" TargetMode="External"/><Relationship Id="rId274" Type="http://schemas.openxmlformats.org/officeDocument/2006/relationships/hyperlink" Target="https://www.ined.fr/fr/actualites/rencontres-scientifiques/seminaires-colloques-ined/15eme-colloque-international-sur-les-super-centenaires/" TargetMode="External"/><Relationship Id="rId481" Type="http://schemas.openxmlformats.org/officeDocument/2006/relationships/hyperlink" Target="https://www.plateforme-recherche-findevie.fr/agenda/appel-communications-pour-la-journee-jeunes-chercheurs-2024" TargetMode="External"/><Relationship Id="rId2162" Type="http://schemas.openxmlformats.org/officeDocument/2006/relationships/hyperlink" Target="https://calenda.org/1145929" TargetMode="External"/><Relationship Id="rId134" Type="http://schemas.openxmlformats.org/officeDocument/2006/relationships/hyperlink" Target="https://mutuelles-axa.fr/mecenat/mecenat-sante.html" TargetMode="External"/><Relationship Id="rId341" Type="http://schemas.openxmlformats.org/officeDocument/2006/relationships/hyperlink" Target="https://calenda.org/1118188?file=1" TargetMode="External"/><Relationship Id="rId2022" Type="http://schemas.openxmlformats.org/officeDocument/2006/relationships/hyperlink" Target="https://sciences.re/postes/media/038041dcd948782c5eba347e985c537b8cadf67abee872ec5a8b1ee54a698671.pdf" TargetMode="External"/><Relationship Id="rId201" Type="http://schemas.openxmlformats.org/officeDocument/2006/relationships/hyperlink" Target="https://iresp.net/appel_a_projets/appel-a-projets-analyse-des-politiques-de-lautonomie-apolau-programme-autonomie-grand-age-et-handicap-2026/" TargetMode="External"/><Relationship Id="rId1788" Type="http://schemas.openxmlformats.org/officeDocument/2006/relationships/hyperlink" Target="https://clesco.univ-tlse2.fr/accueil/infos/actualites/appel-a-communication-colloque-rire-inclusion-et-integration-en-ehpad" TargetMode="External"/><Relationship Id="rId1995" Type="http://schemas.openxmlformats.org/officeDocument/2006/relationships/hyperlink" Target="https://www.sciencespo.fr/cdsp/fr/actualites/post-doctoral-researcher-in-historic-political-data-analysis-2-year-contract/" TargetMode="External"/><Relationship Id="rId1648" Type="http://schemas.openxmlformats.org/officeDocument/2006/relationships/hyperlink" Target="https://ehmaconference.org/call-for-abstracts-25/?utm_source=partners&amp;utm_medium=IFIC&amp;utm_campaign=abstract+submission" TargetMode="External"/><Relationship Id="rId1508" Type="http://schemas.openxmlformats.org/officeDocument/2006/relationships/hyperlink" Target="https://calenda.org/1101394" TargetMode="External"/><Relationship Id="rId1855" Type="http://schemas.openxmlformats.org/officeDocument/2006/relationships/hyperlink" Target="https://calenda.org/1124939" TargetMode="External"/><Relationship Id="rId1715" Type="http://schemas.openxmlformats.org/officeDocument/2006/relationships/hyperlink" Target="https://calenda.org/1219673" TargetMode="External"/><Relationship Id="rId1922" Type="http://schemas.openxmlformats.org/officeDocument/2006/relationships/hyperlink" Target="https://www.ined.fr/fr/institut/nous-rejoindre/cdd-stages-apprentissage/" TargetMode="External"/><Relationship Id="rId668" Type="http://schemas.openxmlformats.org/officeDocument/2006/relationships/hyperlink" Target="https://ppr-autonomie.com/evenements/emission-autonomie-lactu-de-la-recherche/" TargetMode="External"/><Relationship Id="rId875" Type="http://schemas.openxmlformats.org/officeDocument/2006/relationships/hyperlink" Target="https://calenda.org/1371987" TargetMode="External"/><Relationship Id="rId1298" Type="http://schemas.openxmlformats.org/officeDocument/2006/relationships/hyperlink" Target="https://www.sfsic.org/aac-publication/fabrique-des-vulnerabilites-et-communication-organisationnelle/" TargetMode="External"/><Relationship Id="rId528" Type="http://schemas.openxmlformats.org/officeDocument/2006/relationships/hyperlink" Target="https://www.irdes.fr/recherche/seminaires-les-mardis-de-l-irdes-en-economie-de-la-sante.html" TargetMode="External"/><Relationship Id="rId735" Type="http://schemas.openxmlformats.org/officeDocument/2006/relationships/hyperlink" Target="https://calenda.org/1249210" TargetMode="External"/><Relationship Id="rId942" Type="http://schemas.openxmlformats.org/officeDocument/2006/relationships/hyperlink" Target="https://calenda.org/1378021" TargetMode="External"/><Relationship Id="rId1158" Type="http://schemas.openxmlformats.org/officeDocument/2006/relationships/hyperlink" Target="https://creges.ca/serie-conference-creges-personnes-agees-marginalise%c2%b7e%c2%b7s-au-quebec-mieux-comprendre-pour-mieux-agir/" TargetMode="External"/><Relationship Id="rId1365" Type="http://schemas.openxmlformats.org/officeDocument/2006/relationships/hyperlink" Target="https://calenda.org/1186239" TargetMode="External"/><Relationship Id="rId1572" Type="http://schemas.openxmlformats.org/officeDocument/2006/relationships/hyperlink" Target="https://calenda.org/1130470" TargetMode="External"/><Relationship Id="rId2209" Type="http://schemas.openxmlformats.org/officeDocument/2006/relationships/hyperlink" Target="https://calenda.org/1230167" TargetMode="External"/><Relationship Id="rId1018" Type="http://schemas.openxmlformats.org/officeDocument/2006/relationships/hyperlink" Target="https://www.demogr.mpg.de/en/news_events_6123/news_press_releases_4630/news/migration_and_mobility_research_in_the_digital_era_mimode_2024_13123" TargetMode="External"/><Relationship Id="rId1225" Type="http://schemas.openxmlformats.org/officeDocument/2006/relationships/hyperlink" Target="https://calenda.org/1067651" TargetMode="External"/><Relationship Id="rId1432" Type="http://schemas.openxmlformats.org/officeDocument/2006/relationships/hyperlink" Target="https://calenda.org/1289599" TargetMode="External"/><Relationship Id="rId71" Type="http://schemas.openxmlformats.org/officeDocument/2006/relationships/hyperlink" Target="https://www.mshmondes.cnrs.fr/appel-a-propositions-faire-a-plusieurs-2024/" TargetMode="External"/><Relationship Id="rId802" Type="http://schemas.openxmlformats.org/officeDocument/2006/relationships/hyperlink" Target="https://www.statistiques-recherche.lassuranceretraite.fr/__trashed-3/" TargetMode="External"/><Relationship Id="rId178" Type="http://schemas.openxmlformats.org/officeDocument/2006/relationships/hyperlink" Target="https://www.agence-biomedecine.fr/fr/don-et-greffe-de-moelle-osseuse/appel-d-offres-recherche-et-greffe-et-sciences-humaines-et-sociales" TargetMode="External"/><Relationship Id="rId385" Type="http://schemas.openxmlformats.org/officeDocument/2006/relationships/hyperlink" Target="https://ppr-autonomie.com/evenements/autonomies-independance-et-dependances/" TargetMode="External"/><Relationship Id="rId592" Type="http://schemas.openxmlformats.org/officeDocument/2006/relationships/hyperlink" Target="https://afs-socio.fr/dejouer-les-normes-negocier-par-corps-engagements-corporels-et-productions-normatives/" TargetMode="External"/><Relationship Id="rId2066" Type="http://schemas.openxmlformats.org/officeDocument/2006/relationships/hyperlink" Target="https://www.fondation-mederic-alzheimer.org/project/soutien-a-la-participation-a-une-manifestation-scientifique/?utm_source=Sarbacane&amp;utm_medium=email&amp;utm_campaign=%5bProlongation%2030/11%5d%20Op%C3%A9ration%20jeunes%20chercheurs%20-%202023" TargetMode="External"/><Relationship Id="rId2273" Type="http://schemas.openxmlformats.org/officeDocument/2006/relationships/hyperlink" Target="https://www.fmsh.fr/programmes/programme-atlas" TargetMode="External"/><Relationship Id="rId245" Type="http://schemas.openxmlformats.org/officeDocument/2006/relationships/hyperlink" Target="https://www.plateforme-recherche-findevie.fr/agenda/soins-palliatifs-et-maladie-de-parkinson" TargetMode="External"/><Relationship Id="rId452" Type="http://schemas.openxmlformats.org/officeDocument/2006/relationships/hyperlink" Target="https://ppr-autonomie.com/evenements/autonomies-independance-et-dependances/" TargetMode="External"/><Relationship Id="rId1082" Type="http://schemas.openxmlformats.org/officeDocument/2006/relationships/hyperlink" Target="https://creges.ca/activite/itinerance-a-un-age-avance-impact-des-services-publics-sur-les-trajectoires-residentielles-des-femmes-de-plus-de-50-ans-au-ywca-quebec/" TargetMode="External"/><Relationship Id="rId2133" Type="http://schemas.openxmlformats.org/officeDocument/2006/relationships/hyperlink" Target="https://calenda.org/1136171" TargetMode="External"/><Relationship Id="rId105" Type="http://schemas.openxmlformats.org/officeDocument/2006/relationships/hyperlink" Target="https://eapccongress.eu/2025/researcher-awards/" TargetMode="External"/><Relationship Id="rId312" Type="http://schemas.openxmlformats.org/officeDocument/2006/relationships/hyperlink" Target="https://events.teams.microsoft.com/event/7bb28471-48ec-4022-bf15-be64722515c0@99dde8fb-92f6-414d-bc5e-44ffa3e2419c" TargetMode="External"/><Relationship Id="rId2200" Type="http://schemas.openxmlformats.org/officeDocument/2006/relationships/hyperlink" Target="https://www.inshs.cnrs.fr/fr/prix-de-recherche-caritas-2025" TargetMode="External"/><Relationship Id="rId1899" Type="http://schemas.openxmlformats.org/officeDocument/2006/relationships/hyperlink" Target="https://bristoluniversitypressdigital.com/view/journals/jpsj/jpsj-overview.xml?tab_body=call-for-papers" TargetMode="External"/><Relationship Id="rId1759" Type="http://schemas.openxmlformats.org/officeDocument/2006/relationships/hyperlink" Target="https://calenda.org/1315459" TargetMode="External"/><Relationship Id="rId1966" Type="http://schemas.openxmlformats.org/officeDocument/2006/relationships/hyperlink" Target="https://recrutement.grenoble.fr/fr/nos-offres/doctorant-e-cifre-3postes-2660" TargetMode="External"/><Relationship Id="rId1619" Type="http://schemas.openxmlformats.org/officeDocument/2006/relationships/hyperlink" Target="https://www.ilvv.fr/index.php/fr/6e-ecole-dautomne-de-lilvv-bordeaux" TargetMode="External"/><Relationship Id="rId1826" Type="http://schemas.openxmlformats.org/officeDocument/2006/relationships/hyperlink" Target="https://www.congres-sfetd.fr/" TargetMode="External"/><Relationship Id="rId779" Type="http://schemas.openxmlformats.org/officeDocument/2006/relationships/hyperlink" Target="https://ethique-clinique.aphp.fr/ethique-organisationnelle/" TargetMode="External"/><Relationship Id="rId986" Type="http://schemas.openxmlformats.org/officeDocument/2006/relationships/hyperlink" Target="https://www.sfsic.org/aac-evenement/regards-croises-sur-les-controverses-environnementales-de-leur-emergence-a-leurs-impacts-politiques-et-sociaux/" TargetMode="External"/><Relationship Id="rId639" Type="http://schemas.openxmlformats.org/officeDocument/2006/relationships/hyperlink" Target="https://calenda.org/1237897" TargetMode="External"/><Relationship Id="rId1269" Type="http://schemas.openxmlformats.org/officeDocument/2006/relationships/hyperlink" Target="https://calenda.org/1104794" TargetMode="External"/><Relationship Id="rId1476" Type="http://schemas.openxmlformats.org/officeDocument/2006/relationships/hyperlink" Target="https://www.mdpi.com/journal/socsci/special_issues/7I5L14I65H?utm_campaign=socsci_2026_january&amp;utm_medium=email&amp;utm_source=001-005-001&amp;utm_term=silink4" TargetMode="External"/><Relationship Id="rId846" Type="http://schemas.openxmlformats.org/officeDocument/2006/relationships/hyperlink" Target="https://congres-jvma.fr/" TargetMode="External"/><Relationship Id="rId1129" Type="http://schemas.openxmlformats.org/officeDocument/2006/relationships/hyperlink" Target="https://www.cag2025.ca/fr" TargetMode="External"/><Relationship Id="rId1683" Type="http://schemas.openxmlformats.org/officeDocument/2006/relationships/hyperlink" Target="https://calenda.org/1235739" TargetMode="External"/><Relationship Id="rId1890" Type="http://schemas.openxmlformats.org/officeDocument/2006/relationships/hyperlink" Target="https://calenda.org/1169713" TargetMode="External"/><Relationship Id="rId706" Type="http://schemas.openxmlformats.org/officeDocument/2006/relationships/hyperlink" Target="https://calenda.org/1253339" TargetMode="External"/><Relationship Id="rId913" Type="http://schemas.openxmlformats.org/officeDocument/2006/relationships/hyperlink" Target="https://univ-droit.fr/recherche/actualites-de-la-recherche/appels/60535-le-silence" TargetMode="External"/><Relationship Id="rId1336" Type="http://schemas.openxmlformats.org/officeDocument/2006/relationships/hyperlink" Target="https://msh-paris-saclay.fr/appel-terrains-travaux-violences-genre-groupes-minorises/" TargetMode="External"/><Relationship Id="rId1543" Type="http://schemas.openxmlformats.org/officeDocument/2006/relationships/hyperlink" Target="https://nrt.hypotheses.org/5431" TargetMode="External"/><Relationship Id="rId1750" Type="http://schemas.openxmlformats.org/officeDocument/2006/relationships/hyperlink" Target="https://calenda.org/1319149" TargetMode="External"/><Relationship Id="rId42" Type="http://schemas.openxmlformats.org/officeDocument/2006/relationships/hyperlink" Target="https://www.ehess.fr/fr/appel-recherche/appel-propositions-faire-soci%C3%A9t%C3%A9" TargetMode="External"/><Relationship Id="rId1403" Type="http://schemas.openxmlformats.org/officeDocument/2006/relationships/hyperlink" Target="https://calenda.org/1238421" TargetMode="External"/><Relationship Id="rId1610" Type="http://schemas.openxmlformats.org/officeDocument/2006/relationships/hyperlink" Target="https://www.aislf.org/cr33-cr38-aac-conum" TargetMode="External"/><Relationship Id="rId289" Type="http://schemas.openxmlformats.org/officeDocument/2006/relationships/hyperlink" Target="https://www.ehesp.fr/2023/10/16/journees-sante-environnement-jse-30-novembre-et-1er-decembre-2023/" TargetMode="External"/><Relationship Id="rId496" Type="http://schemas.openxmlformats.org/officeDocument/2006/relationships/hyperlink" Target="https://www.aislf.org/aac-tourisme-et-itinerances" TargetMode="External"/><Relationship Id="rId2177" Type="http://schemas.openxmlformats.org/officeDocument/2006/relationships/hyperlink" Target="https://www.mdpi.com/journal/socsci/awards/2655" TargetMode="External"/><Relationship Id="rId149" Type="http://schemas.openxmlformats.org/officeDocument/2006/relationships/hyperlink" Target="https://www.fondationdefrance.org/fr/appels-a-projets/recherche-collaborative-sur-les-maladies-psychiatriques" TargetMode="External"/><Relationship Id="rId356" Type="http://schemas.openxmlformats.org/officeDocument/2006/relationships/hyperlink" Target="https://www.eventbrite.fr/e/billets-conversation-ethique-et-espaces-de-soins-recits-de-metamorphoses-850685913467" TargetMode="External"/><Relationship Id="rId563" Type="http://schemas.openxmlformats.org/officeDocument/2006/relationships/hyperlink" Target="https://santeshs.hypotheses.org/5166" TargetMode="External"/><Relationship Id="rId770" Type="http://schemas.openxmlformats.org/officeDocument/2006/relationships/hyperlink" Target="https://www.sciencespo.fr/liepp/fr/evenements/do-older-people-always-prefer-avoiding-nursing-homes-evidence-in-france-from-a-mixed-methods-approach/" TargetMode="External"/><Relationship Id="rId1193" Type="http://schemas.openxmlformats.org/officeDocument/2006/relationships/hyperlink" Target="https://onlineexpo.com/en/enmesh/" TargetMode="External"/><Relationship Id="rId2037" Type="http://schemas.openxmlformats.org/officeDocument/2006/relationships/hyperlink" Target="https://www.ces-asso.org/wp-content/uploads/2026/02/AAC_CONTRAT_DOC_INTS-_2026.pdf" TargetMode="External"/><Relationship Id="rId2244" Type="http://schemas.openxmlformats.org/officeDocument/2006/relationships/hyperlink" Target="https://www.inshs.cnrs.fr/fr/appel-aux-doctorantes-travaillant-sur-le-maghreb-pour-presenter-leur-recherche-dans-le-seminaire" TargetMode="External"/><Relationship Id="rId216" Type="http://schemas.openxmlformats.org/officeDocument/2006/relationships/hyperlink" Target="https://www.abilitis.fr/appel-a-projet/" TargetMode="External"/><Relationship Id="rId423" Type="http://schemas.openxmlformats.org/officeDocument/2006/relationships/hyperlink" Target="https://ppr-autonomie.com/evenements/cine-club-les-projections-debats/" TargetMode="External"/><Relationship Id="rId1053" Type="http://schemas.openxmlformats.org/officeDocument/2006/relationships/hyperlink" Target="https://liu.se/en/event/the-role-of-consumption-in-generational-identity-the-case-of-the-baby-boomers" TargetMode="External"/><Relationship Id="rId1260" Type="http://schemas.openxmlformats.org/officeDocument/2006/relationships/hyperlink" Target="https://journals.openedition.org/efg/17254" TargetMode="External"/><Relationship Id="rId2104" Type="http://schemas.openxmlformats.org/officeDocument/2006/relationships/hyperlink" Target="https://www.parisnanterre.fr/actualite-de-la-recherche/gis-idgenre-prix-de-these-202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B63AD-B5F1-4841-8483-A7520DD54F7D}">
  <ds:schemaRefs>
    <ds:schemaRef ds:uri="http://schemas.openxmlformats.org/officeDocument/2006/bibliography"/>
  </ds:schemaRefs>
</ds:datastoreItem>
</file>

<file path=docMetadata/LabelInfo.xml><?xml version="1.0" encoding="utf-8"?>
<clbl:labelList xmlns:clbl="http://schemas.microsoft.com/office/2020/mipLabelMetadata">
  <clbl:label id="{c8ed0d54-54d7-4498-9042-bf1d68447b7b}" enabled="1" method="Privileged" siteId="{7512341a-42c3-44bb-beee-e013048f1248}"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254</Pages>
  <Words>105831</Words>
  <Characters>582075</Characters>
  <Application>Microsoft Office Word</Application>
  <DocSecurity>0</DocSecurity>
  <Lines>4850</Lines>
  <Paragraphs>1373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VILLENEUVE Marie</dc:creator>
  <cp:keywords>vieillissement, vieillesse, aide, fin de vie, alimentation, ehpad, handicap, santé, inégalités, parcours de vie</cp:keywords>
  <dc:description/>
  <cp:lastModifiedBy>VILLENEUVE Marie</cp:lastModifiedBy>
  <cp:revision>2</cp:revision>
  <cp:lastPrinted>2026-01-27T15:51:00Z</cp:lastPrinted>
  <dcterms:created xsi:type="dcterms:W3CDTF">2026-04-08T15:48:00Z</dcterms:created>
  <dcterms:modified xsi:type="dcterms:W3CDTF">2026-04-08T15:48:00Z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-1890089358</vt:i4>
  </property>
</Properties>
</file>